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00FFC" w14:textId="3AD8F590" w:rsidR="00006E94" w:rsidRDefault="00DC15D6" w:rsidP="007775C4">
      <w:pPr>
        <w:pStyle w:val="Heading1"/>
        <w:jc w:val="center"/>
      </w:pPr>
      <w:r w:rsidRPr="001E56BB">
        <w:t>Social n</w:t>
      </w:r>
      <w:r w:rsidR="00006E94" w:rsidRPr="001E56BB">
        <w:t xml:space="preserve">orms as a predictor of smoking </w:t>
      </w:r>
      <w:r w:rsidR="008E1CCB" w:rsidRPr="001E56BB">
        <w:t>uptake</w:t>
      </w:r>
      <w:r w:rsidR="00006E94" w:rsidRPr="001E56BB">
        <w:t xml:space="preserve"> among youth: a systematic review</w:t>
      </w:r>
      <w:r w:rsidR="00FE106B" w:rsidRPr="001E56BB">
        <w:t>, meta-</w:t>
      </w:r>
      <w:proofErr w:type="gramStart"/>
      <w:r w:rsidR="00FE106B" w:rsidRPr="001E56BB">
        <w:t>analysis</w:t>
      </w:r>
      <w:proofErr w:type="gramEnd"/>
      <w:r w:rsidR="00006E94" w:rsidRPr="001E56BB">
        <w:t xml:space="preserve"> and meta-regression</w:t>
      </w:r>
      <w:r w:rsidR="00BE3EE6" w:rsidRPr="001E56BB">
        <w:t xml:space="preserve"> of </w:t>
      </w:r>
      <w:r w:rsidR="009269B0" w:rsidRPr="001E56BB">
        <w:t>prospective cohort</w:t>
      </w:r>
      <w:r w:rsidR="003E5899" w:rsidRPr="001E56BB">
        <w:t xml:space="preserve"> </w:t>
      </w:r>
      <w:r w:rsidR="007528FE" w:rsidRPr="001E56BB">
        <w:t>studies</w:t>
      </w:r>
    </w:p>
    <w:p w14:paraId="52F00FFE" w14:textId="491A0266" w:rsidR="001D15DC" w:rsidRPr="00DC06F8" w:rsidRDefault="007E6A88" w:rsidP="00DC06F8">
      <w:pPr>
        <w:spacing w:line="360" w:lineRule="auto"/>
        <w:jc w:val="center"/>
        <w:rPr>
          <w:b/>
          <w:bCs/>
          <w:sz w:val="24"/>
          <w:szCs w:val="24"/>
          <w:vertAlign w:val="superscript"/>
        </w:rPr>
      </w:pPr>
      <w:r w:rsidRPr="00DC06F8">
        <w:rPr>
          <w:b/>
          <w:bCs/>
          <w:sz w:val="24"/>
          <w:szCs w:val="24"/>
        </w:rPr>
        <w:t xml:space="preserve">Katherine </w:t>
      </w:r>
      <w:r w:rsidR="001D15DC" w:rsidRPr="00DC06F8">
        <w:rPr>
          <w:b/>
          <w:bCs/>
          <w:sz w:val="24"/>
          <w:szCs w:val="24"/>
        </w:rPr>
        <w:t>East</w:t>
      </w:r>
      <w:r w:rsidR="00A510D1">
        <w:rPr>
          <w:b/>
          <w:bCs/>
          <w:sz w:val="24"/>
          <w:szCs w:val="24"/>
        </w:rPr>
        <w:t>*</w:t>
      </w:r>
      <w:r w:rsidR="00D63732" w:rsidRPr="00DC06F8">
        <w:rPr>
          <w:b/>
          <w:bCs/>
          <w:sz w:val="24"/>
          <w:szCs w:val="24"/>
          <w:vertAlign w:val="superscript"/>
        </w:rPr>
        <w:t>1,2</w:t>
      </w:r>
      <w:r w:rsidR="00865A16">
        <w:rPr>
          <w:b/>
          <w:bCs/>
          <w:sz w:val="24"/>
          <w:szCs w:val="24"/>
          <w:vertAlign w:val="superscript"/>
        </w:rPr>
        <w:t>,3</w:t>
      </w:r>
      <w:r w:rsidR="001D15DC" w:rsidRPr="00DC06F8">
        <w:rPr>
          <w:b/>
          <w:bCs/>
          <w:sz w:val="24"/>
          <w:szCs w:val="24"/>
        </w:rPr>
        <w:t xml:space="preserve">, </w:t>
      </w:r>
      <w:r w:rsidR="00DC15D6" w:rsidRPr="00DC06F8">
        <w:rPr>
          <w:b/>
          <w:bCs/>
          <w:sz w:val="24"/>
          <w:szCs w:val="24"/>
        </w:rPr>
        <w:t>Ann McNeill</w:t>
      </w:r>
      <w:r w:rsidR="00697FE6">
        <w:rPr>
          <w:b/>
          <w:bCs/>
          <w:sz w:val="24"/>
          <w:szCs w:val="24"/>
          <w:vertAlign w:val="superscript"/>
        </w:rPr>
        <w:t>1</w:t>
      </w:r>
      <w:r w:rsidR="00D63732" w:rsidRPr="00DC06F8">
        <w:rPr>
          <w:b/>
          <w:bCs/>
          <w:sz w:val="24"/>
          <w:szCs w:val="24"/>
          <w:vertAlign w:val="superscript"/>
        </w:rPr>
        <w:t>,</w:t>
      </w:r>
      <w:r w:rsidR="00697FE6">
        <w:rPr>
          <w:b/>
          <w:bCs/>
          <w:sz w:val="24"/>
          <w:szCs w:val="24"/>
          <w:vertAlign w:val="superscript"/>
        </w:rPr>
        <w:t>2</w:t>
      </w:r>
      <w:r w:rsidR="00DC15D6" w:rsidRPr="00DC06F8">
        <w:rPr>
          <w:b/>
          <w:bCs/>
          <w:sz w:val="24"/>
          <w:szCs w:val="24"/>
        </w:rPr>
        <w:t xml:space="preserve">, </w:t>
      </w:r>
      <w:r w:rsidR="001D15DC" w:rsidRPr="00DC06F8">
        <w:rPr>
          <w:b/>
          <w:bCs/>
          <w:sz w:val="24"/>
          <w:szCs w:val="24"/>
        </w:rPr>
        <w:t xml:space="preserve">James </w:t>
      </w:r>
      <w:r w:rsidR="00D92D1E" w:rsidRPr="00DC06F8">
        <w:rPr>
          <w:b/>
          <w:bCs/>
          <w:sz w:val="24"/>
          <w:szCs w:val="24"/>
        </w:rPr>
        <w:t xml:space="preserve">F </w:t>
      </w:r>
      <w:r w:rsidR="001D15DC" w:rsidRPr="00DC06F8">
        <w:rPr>
          <w:b/>
          <w:bCs/>
          <w:sz w:val="24"/>
          <w:szCs w:val="24"/>
        </w:rPr>
        <w:t>Thrasher</w:t>
      </w:r>
      <w:r w:rsidR="00865A16">
        <w:rPr>
          <w:b/>
          <w:bCs/>
          <w:sz w:val="24"/>
          <w:szCs w:val="24"/>
          <w:vertAlign w:val="superscript"/>
        </w:rPr>
        <w:t>4</w:t>
      </w:r>
      <w:r w:rsidR="00D63732" w:rsidRPr="00DC06F8">
        <w:rPr>
          <w:b/>
          <w:bCs/>
          <w:sz w:val="24"/>
          <w:szCs w:val="24"/>
          <w:vertAlign w:val="superscript"/>
        </w:rPr>
        <w:t>,</w:t>
      </w:r>
      <w:r w:rsidR="00865A16">
        <w:rPr>
          <w:b/>
          <w:bCs/>
          <w:sz w:val="24"/>
          <w:szCs w:val="24"/>
          <w:vertAlign w:val="superscript"/>
        </w:rPr>
        <w:t>5</w:t>
      </w:r>
      <w:r w:rsidR="001D15DC" w:rsidRPr="00DC06F8">
        <w:rPr>
          <w:b/>
          <w:bCs/>
          <w:sz w:val="24"/>
          <w:szCs w:val="24"/>
        </w:rPr>
        <w:t xml:space="preserve">, </w:t>
      </w:r>
      <w:r w:rsidR="00DC15D6" w:rsidRPr="00DC06F8">
        <w:rPr>
          <w:b/>
          <w:bCs/>
          <w:sz w:val="24"/>
          <w:szCs w:val="24"/>
        </w:rPr>
        <w:t>Sara C Hitchman</w:t>
      </w:r>
      <w:r w:rsidR="00697FE6">
        <w:rPr>
          <w:b/>
          <w:bCs/>
          <w:sz w:val="24"/>
          <w:szCs w:val="24"/>
          <w:vertAlign w:val="superscript"/>
        </w:rPr>
        <w:t>1</w:t>
      </w:r>
    </w:p>
    <w:p w14:paraId="4035806F" w14:textId="7A365505" w:rsidR="00782189" w:rsidRPr="00C538E9" w:rsidRDefault="00782189" w:rsidP="00782189">
      <w:pPr>
        <w:spacing w:line="360" w:lineRule="auto"/>
        <w:jc w:val="center"/>
        <w:rPr>
          <w:sz w:val="24"/>
          <w:szCs w:val="24"/>
        </w:rPr>
      </w:pPr>
      <w:r w:rsidRPr="00C538E9">
        <w:rPr>
          <w:sz w:val="24"/>
          <w:szCs w:val="24"/>
        </w:rPr>
        <w:t>* Corresponding author</w:t>
      </w:r>
    </w:p>
    <w:p w14:paraId="65AC7DD2" w14:textId="718E35B6" w:rsidR="00CE2DFB" w:rsidRPr="00C538E9" w:rsidRDefault="00CE2DFB" w:rsidP="00DC06F8">
      <w:pPr>
        <w:spacing w:line="360" w:lineRule="auto"/>
        <w:jc w:val="center"/>
        <w:rPr>
          <w:i/>
          <w:iCs/>
          <w:sz w:val="24"/>
          <w:szCs w:val="24"/>
        </w:rPr>
      </w:pPr>
      <w:r w:rsidRPr="00C538E9">
        <w:rPr>
          <w:i/>
          <w:iCs/>
          <w:sz w:val="24"/>
          <w:szCs w:val="24"/>
        </w:rPr>
        <w:t>katherine.east@</w:t>
      </w:r>
      <w:r w:rsidR="00DF6DED" w:rsidRPr="00C538E9">
        <w:rPr>
          <w:i/>
          <w:iCs/>
          <w:sz w:val="24"/>
          <w:szCs w:val="24"/>
        </w:rPr>
        <w:t>uwaterloo.ca</w:t>
      </w:r>
      <w:r w:rsidRPr="00C538E9">
        <w:rPr>
          <w:i/>
          <w:iCs/>
          <w:sz w:val="24"/>
          <w:szCs w:val="24"/>
        </w:rPr>
        <w:t xml:space="preserve">, ann.mcneill@kcl.ac.uk, </w:t>
      </w:r>
      <w:r w:rsidR="00334406" w:rsidRPr="00C538E9">
        <w:rPr>
          <w:i/>
          <w:iCs/>
          <w:sz w:val="24"/>
          <w:szCs w:val="24"/>
        </w:rPr>
        <w:t>thrasher@mailbox.sc.edu, sara.hitchman@kcl.ac.uk</w:t>
      </w:r>
    </w:p>
    <w:p w14:paraId="45DCB8CC" w14:textId="2BD15D72" w:rsidR="00DF6DED" w:rsidRPr="00C538E9" w:rsidRDefault="00697FE6" w:rsidP="00697FE6">
      <w:pPr>
        <w:spacing w:after="60" w:line="360" w:lineRule="auto"/>
        <w:jc w:val="center"/>
        <w:rPr>
          <w:sz w:val="24"/>
          <w:szCs w:val="24"/>
        </w:rPr>
      </w:pPr>
      <w:r>
        <w:rPr>
          <w:sz w:val="24"/>
          <w:szCs w:val="24"/>
          <w:vertAlign w:val="superscript"/>
        </w:rPr>
        <w:t>1</w:t>
      </w:r>
      <w:r w:rsidR="00DF6DED" w:rsidRPr="00C538E9">
        <w:rPr>
          <w:sz w:val="24"/>
          <w:szCs w:val="24"/>
        </w:rPr>
        <w:t xml:space="preserve"> National Addiction Centre, Institute of Psychiatry, Psychology and Neuroscience, King’s College London, UK</w:t>
      </w:r>
    </w:p>
    <w:p w14:paraId="4384D959" w14:textId="10C9FE5B" w:rsidR="003450F5" w:rsidRPr="00C538E9" w:rsidRDefault="00697FE6" w:rsidP="00697FE6">
      <w:pPr>
        <w:spacing w:after="60" w:line="360" w:lineRule="auto"/>
        <w:jc w:val="center"/>
        <w:rPr>
          <w:sz w:val="24"/>
          <w:szCs w:val="24"/>
        </w:rPr>
      </w:pPr>
      <w:r>
        <w:rPr>
          <w:sz w:val="24"/>
          <w:szCs w:val="24"/>
          <w:vertAlign w:val="superscript"/>
        </w:rPr>
        <w:t>2</w:t>
      </w:r>
      <w:r w:rsidR="00910218" w:rsidRPr="00C538E9">
        <w:rPr>
          <w:sz w:val="24"/>
          <w:szCs w:val="24"/>
        </w:rPr>
        <w:t xml:space="preserve"> </w:t>
      </w:r>
      <w:r w:rsidR="003450F5" w:rsidRPr="00C538E9">
        <w:rPr>
          <w:sz w:val="24"/>
          <w:szCs w:val="24"/>
        </w:rPr>
        <w:t xml:space="preserve">Shaping Public </w:t>
      </w:r>
      <w:proofErr w:type="spellStart"/>
      <w:r w:rsidR="003450F5" w:rsidRPr="00C538E9">
        <w:rPr>
          <w:sz w:val="24"/>
          <w:szCs w:val="24"/>
        </w:rPr>
        <w:t>hEalth</w:t>
      </w:r>
      <w:proofErr w:type="spellEnd"/>
      <w:r w:rsidR="003450F5" w:rsidRPr="00C538E9">
        <w:rPr>
          <w:sz w:val="24"/>
          <w:szCs w:val="24"/>
        </w:rPr>
        <w:t xml:space="preserve"> </w:t>
      </w:r>
      <w:proofErr w:type="spellStart"/>
      <w:r w:rsidR="003450F5" w:rsidRPr="00C538E9">
        <w:rPr>
          <w:sz w:val="24"/>
          <w:szCs w:val="24"/>
        </w:rPr>
        <w:t>poliCies</w:t>
      </w:r>
      <w:proofErr w:type="spellEnd"/>
      <w:r w:rsidR="003450F5" w:rsidRPr="00C538E9">
        <w:rPr>
          <w:sz w:val="24"/>
          <w:szCs w:val="24"/>
        </w:rPr>
        <w:t xml:space="preserve"> To Reduce </w:t>
      </w:r>
      <w:proofErr w:type="spellStart"/>
      <w:r w:rsidR="003450F5" w:rsidRPr="00C538E9">
        <w:rPr>
          <w:sz w:val="24"/>
          <w:szCs w:val="24"/>
        </w:rPr>
        <w:t>ineqUalities</w:t>
      </w:r>
      <w:proofErr w:type="spellEnd"/>
      <w:r w:rsidR="003450F5" w:rsidRPr="00C538E9">
        <w:rPr>
          <w:sz w:val="24"/>
          <w:szCs w:val="24"/>
        </w:rPr>
        <w:t xml:space="preserve"> and </w:t>
      </w:r>
      <w:proofErr w:type="spellStart"/>
      <w:r w:rsidR="003450F5" w:rsidRPr="00C538E9">
        <w:rPr>
          <w:sz w:val="24"/>
          <w:szCs w:val="24"/>
        </w:rPr>
        <w:t>harM</w:t>
      </w:r>
      <w:proofErr w:type="spellEnd"/>
      <w:r w:rsidR="009C3162" w:rsidRPr="00C538E9">
        <w:rPr>
          <w:sz w:val="24"/>
          <w:szCs w:val="24"/>
        </w:rPr>
        <w:t xml:space="preserve"> (SPECTRUM) Consortium</w:t>
      </w:r>
      <w:r w:rsidR="003450F5" w:rsidRPr="00C538E9">
        <w:rPr>
          <w:sz w:val="24"/>
          <w:szCs w:val="24"/>
        </w:rPr>
        <w:t xml:space="preserve">, </w:t>
      </w:r>
      <w:r w:rsidR="009C3162" w:rsidRPr="00C538E9">
        <w:rPr>
          <w:sz w:val="24"/>
          <w:szCs w:val="24"/>
        </w:rPr>
        <w:t>UK</w:t>
      </w:r>
    </w:p>
    <w:p w14:paraId="00618AA3" w14:textId="5139E810" w:rsidR="00697FE6" w:rsidRPr="00C538E9" w:rsidRDefault="00697FE6" w:rsidP="00697FE6">
      <w:pPr>
        <w:spacing w:after="60" w:line="360" w:lineRule="auto"/>
        <w:jc w:val="center"/>
        <w:rPr>
          <w:sz w:val="24"/>
          <w:szCs w:val="24"/>
        </w:rPr>
      </w:pPr>
      <w:r>
        <w:rPr>
          <w:sz w:val="24"/>
          <w:szCs w:val="24"/>
          <w:vertAlign w:val="superscript"/>
        </w:rPr>
        <w:t>3</w:t>
      </w:r>
      <w:r w:rsidRPr="00C538E9">
        <w:rPr>
          <w:sz w:val="24"/>
          <w:szCs w:val="24"/>
        </w:rPr>
        <w:t xml:space="preserve"> School of Public Health &amp; Health Systems, Faculty of Applied Health Sciences, University of Waterloo, Waterloo, Ontario, Canada</w:t>
      </w:r>
    </w:p>
    <w:p w14:paraId="6FAB94C0" w14:textId="501C8E90" w:rsidR="00944398" w:rsidRPr="00C538E9" w:rsidRDefault="00865A16" w:rsidP="00697FE6">
      <w:pPr>
        <w:spacing w:after="60" w:line="360" w:lineRule="auto"/>
        <w:jc w:val="center"/>
        <w:rPr>
          <w:sz w:val="24"/>
          <w:szCs w:val="24"/>
        </w:rPr>
      </w:pPr>
      <w:r w:rsidRPr="00C538E9">
        <w:rPr>
          <w:sz w:val="24"/>
          <w:szCs w:val="24"/>
          <w:vertAlign w:val="superscript"/>
        </w:rPr>
        <w:t>4</w:t>
      </w:r>
      <w:r w:rsidR="00944398" w:rsidRPr="00C538E9">
        <w:rPr>
          <w:sz w:val="24"/>
          <w:szCs w:val="24"/>
        </w:rPr>
        <w:t xml:space="preserve"> Department of Health Promotion, Education, and </w:t>
      </w:r>
      <w:proofErr w:type="spellStart"/>
      <w:r w:rsidR="00944398" w:rsidRPr="00C538E9">
        <w:rPr>
          <w:sz w:val="24"/>
          <w:szCs w:val="24"/>
        </w:rPr>
        <w:t>Behavior</w:t>
      </w:r>
      <w:proofErr w:type="spellEnd"/>
      <w:r w:rsidR="00944398" w:rsidRPr="00C538E9">
        <w:rPr>
          <w:sz w:val="24"/>
          <w:szCs w:val="24"/>
        </w:rPr>
        <w:t>, Arnold School of Public Health, University of South Carolina, USA</w:t>
      </w:r>
    </w:p>
    <w:p w14:paraId="74198C29" w14:textId="54849A2A" w:rsidR="00AA42CA" w:rsidRDefault="00865A16" w:rsidP="00336A63">
      <w:pPr>
        <w:spacing w:line="360" w:lineRule="auto"/>
        <w:jc w:val="center"/>
        <w:rPr>
          <w:sz w:val="24"/>
          <w:szCs w:val="24"/>
        </w:rPr>
      </w:pPr>
      <w:r w:rsidRPr="00C538E9">
        <w:rPr>
          <w:sz w:val="24"/>
          <w:szCs w:val="24"/>
          <w:vertAlign w:val="superscript"/>
        </w:rPr>
        <w:t>5</w:t>
      </w:r>
      <w:r w:rsidR="00944398" w:rsidRPr="00C538E9">
        <w:rPr>
          <w:sz w:val="24"/>
          <w:szCs w:val="24"/>
        </w:rPr>
        <w:t xml:space="preserve"> Department of Tobacco Research, </w:t>
      </w:r>
      <w:proofErr w:type="spellStart"/>
      <w:r w:rsidR="00944398" w:rsidRPr="00C538E9">
        <w:rPr>
          <w:sz w:val="24"/>
          <w:szCs w:val="24"/>
        </w:rPr>
        <w:t>Center</w:t>
      </w:r>
      <w:proofErr w:type="spellEnd"/>
      <w:r w:rsidR="00944398" w:rsidRPr="00C538E9">
        <w:rPr>
          <w:sz w:val="24"/>
          <w:szCs w:val="24"/>
        </w:rPr>
        <w:t xml:space="preserve"> for Population Health Research, National Institute of Public Health, Mexico</w:t>
      </w:r>
    </w:p>
    <w:p w14:paraId="72B91013" w14:textId="77777777" w:rsidR="00FE364F" w:rsidRDefault="00FE364F" w:rsidP="00FE364F">
      <w:pPr>
        <w:spacing w:line="360" w:lineRule="auto"/>
        <w:jc w:val="center"/>
        <w:rPr>
          <w:b/>
          <w:bCs/>
          <w:sz w:val="24"/>
          <w:szCs w:val="24"/>
        </w:rPr>
      </w:pPr>
      <w:r w:rsidRPr="00DC06F8">
        <w:rPr>
          <w:b/>
          <w:bCs/>
          <w:sz w:val="24"/>
          <w:szCs w:val="24"/>
        </w:rPr>
        <w:t>Running Head:</w:t>
      </w:r>
      <w:r w:rsidRPr="00DC06F8">
        <w:rPr>
          <w:sz w:val="24"/>
          <w:szCs w:val="24"/>
        </w:rPr>
        <w:t xml:space="preserve"> </w:t>
      </w:r>
      <w:r>
        <w:rPr>
          <w:b/>
          <w:bCs/>
          <w:sz w:val="24"/>
          <w:szCs w:val="24"/>
        </w:rPr>
        <w:t>A review of norms and</w:t>
      </w:r>
      <w:r w:rsidRPr="00DC06F8">
        <w:rPr>
          <w:b/>
          <w:bCs/>
          <w:sz w:val="24"/>
          <w:szCs w:val="24"/>
        </w:rPr>
        <w:t xml:space="preserve"> </w:t>
      </w:r>
      <w:r>
        <w:rPr>
          <w:b/>
          <w:bCs/>
          <w:sz w:val="24"/>
          <w:szCs w:val="24"/>
        </w:rPr>
        <w:t xml:space="preserve">youth </w:t>
      </w:r>
      <w:r w:rsidRPr="00DC06F8">
        <w:rPr>
          <w:b/>
          <w:bCs/>
          <w:sz w:val="24"/>
          <w:szCs w:val="24"/>
        </w:rPr>
        <w:t>smoking</w:t>
      </w:r>
      <w:r>
        <w:rPr>
          <w:b/>
          <w:bCs/>
          <w:sz w:val="24"/>
          <w:szCs w:val="24"/>
        </w:rPr>
        <w:t xml:space="preserve"> uptake</w:t>
      </w:r>
    </w:p>
    <w:p w14:paraId="42D86614" w14:textId="50EFC806" w:rsidR="007B5F42" w:rsidRDefault="007B5F42" w:rsidP="007B5F42">
      <w:pPr>
        <w:spacing w:line="360" w:lineRule="auto"/>
        <w:jc w:val="center"/>
        <w:rPr>
          <w:sz w:val="24"/>
          <w:szCs w:val="24"/>
        </w:rPr>
      </w:pPr>
      <w:r w:rsidRPr="00AE48B0">
        <w:rPr>
          <w:b/>
          <w:bCs/>
          <w:sz w:val="24"/>
          <w:szCs w:val="24"/>
        </w:rPr>
        <w:t xml:space="preserve">Word Count: </w:t>
      </w:r>
      <w:r w:rsidR="001476AA" w:rsidRPr="001476AA">
        <w:rPr>
          <w:sz w:val="24"/>
          <w:szCs w:val="24"/>
        </w:rPr>
        <w:t>3,986</w:t>
      </w:r>
    </w:p>
    <w:p w14:paraId="74DC50DD" w14:textId="204EE505" w:rsidR="00DC06F8" w:rsidRDefault="00492FF5" w:rsidP="00AE2A50">
      <w:pPr>
        <w:spacing w:line="360" w:lineRule="auto"/>
        <w:jc w:val="center"/>
        <w:rPr>
          <w:sz w:val="24"/>
          <w:szCs w:val="24"/>
        </w:rPr>
      </w:pPr>
      <w:r>
        <w:rPr>
          <w:b/>
          <w:bCs/>
          <w:sz w:val="24"/>
          <w:szCs w:val="24"/>
        </w:rPr>
        <w:t>Declaration</w:t>
      </w:r>
      <w:r w:rsidR="00C538E9">
        <w:rPr>
          <w:b/>
          <w:bCs/>
          <w:sz w:val="24"/>
          <w:szCs w:val="24"/>
        </w:rPr>
        <w:t>s</w:t>
      </w:r>
      <w:r>
        <w:rPr>
          <w:b/>
          <w:bCs/>
          <w:sz w:val="24"/>
          <w:szCs w:val="24"/>
        </w:rPr>
        <w:t xml:space="preserve"> of competing interests: </w:t>
      </w:r>
      <w:r w:rsidRPr="00492FF5">
        <w:rPr>
          <w:sz w:val="24"/>
          <w:szCs w:val="24"/>
        </w:rPr>
        <w:t>JFT has served on behalf of</w:t>
      </w:r>
      <w:r>
        <w:rPr>
          <w:sz w:val="24"/>
          <w:szCs w:val="24"/>
        </w:rPr>
        <w:t xml:space="preserve"> </w:t>
      </w:r>
      <w:r w:rsidRPr="00492FF5">
        <w:rPr>
          <w:sz w:val="24"/>
          <w:szCs w:val="24"/>
        </w:rPr>
        <w:t>governments in response to legal challenges from the tobacco industry.</w:t>
      </w:r>
      <w:r w:rsidR="0067069D">
        <w:rPr>
          <w:sz w:val="24"/>
          <w:szCs w:val="24"/>
        </w:rPr>
        <w:t xml:space="preserve"> </w:t>
      </w:r>
      <w:r w:rsidRPr="00492FF5">
        <w:rPr>
          <w:sz w:val="24"/>
          <w:szCs w:val="24"/>
        </w:rPr>
        <w:t xml:space="preserve">All other authors have no </w:t>
      </w:r>
      <w:r w:rsidR="00CD22FB">
        <w:rPr>
          <w:sz w:val="24"/>
          <w:szCs w:val="24"/>
        </w:rPr>
        <w:t>competing interests to declare</w:t>
      </w:r>
      <w:r w:rsidR="00AE2A50">
        <w:rPr>
          <w:sz w:val="24"/>
          <w:szCs w:val="24"/>
        </w:rPr>
        <w:t>.</w:t>
      </w:r>
    </w:p>
    <w:p w14:paraId="76E786F8" w14:textId="7311C959" w:rsidR="00C538E9" w:rsidRDefault="00C538E9" w:rsidP="00C538E9">
      <w:pPr>
        <w:spacing w:line="360" w:lineRule="auto"/>
        <w:jc w:val="center"/>
        <w:rPr>
          <w:color w:val="000000" w:themeColor="text1"/>
          <w:sz w:val="24"/>
          <w:szCs w:val="24"/>
        </w:rPr>
      </w:pPr>
      <w:r w:rsidRPr="009F64F8">
        <w:rPr>
          <w:b/>
          <w:bCs/>
          <w:color w:val="000000" w:themeColor="text1"/>
          <w:sz w:val="24"/>
          <w:szCs w:val="24"/>
        </w:rPr>
        <w:t xml:space="preserve">Funding: </w:t>
      </w:r>
      <w:r w:rsidRPr="009F64F8">
        <w:rPr>
          <w:color w:val="000000" w:themeColor="text1"/>
          <w:sz w:val="24"/>
          <w:szCs w:val="24"/>
        </w:rPr>
        <w:t xml:space="preserve">This work was funded by a PhD </w:t>
      </w:r>
      <w:r w:rsidRPr="00AC5EAE">
        <w:rPr>
          <w:color w:val="000000" w:themeColor="text1"/>
          <w:sz w:val="24"/>
          <w:szCs w:val="24"/>
        </w:rPr>
        <w:t xml:space="preserve">studentship from the UK Centre of Tobacco and Alcohol Studies (UKCTAS; MR/K023195/1). AM is a National Institute for Health Research (NIHR) Senior Investigator. The views expressed in this article are those of the authors and not necessarily those of </w:t>
      </w:r>
      <w:r w:rsidR="00D021F6">
        <w:rPr>
          <w:color w:val="000000" w:themeColor="text1"/>
          <w:sz w:val="24"/>
          <w:szCs w:val="24"/>
        </w:rPr>
        <w:t xml:space="preserve">UKCTAS or </w:t>
      </w:r>
      <w:r w:rsidRPr="00AC5EAE">
        <w:rPr>
          <w:color w:val="000000" w:themeColor="text1"/>
          <w:sz w:val="24"/>
          <w:szCs w:val="24"/>
        </w:rPr>
        <w:t>NIHR.</w:t>
      </w:r>
    </w:p>
    <w:p w14:paraId="56E91F5C" w14:textId="75C12E93" w:rsidR="00FE364F" w:rsidRDefault="00FE364F" w:rsidP="00FE364F">
      <w:pPr>
        <w:spacing w:line="360" w:lineRule="auto"/>
        <w:jc w:val="center"/>
        <w:rPr>
          <w:sz w:val="24"/>
          <w:szCs w:val="24"/>
        </w:rPr>
      </w:pPr>
      <w:r w:rsidRPr="003F197E">
        <w:rPr>
          <w:b/>
          <w:bCs/>
          <w:sz w:val="24"/>
          <w:szCs w:val="24"/>
        </w:rPr>
        <w:t xml:space="preserve">Date </w:t>
      </w:r>
      <w:r w:rsidR="00310BE5" w:rsidRPr="003F197E">
        <w:rPr>
          <w:b/>
          <w:bCs/>
          <w:sz w:val="24"/>
          <w:szCs w:val="24"/>
        </w:rPr>
        <w:t>re-</w:t>
      </w:r>
      <w:r w:rsidRPr="003F197E">
        <w:rPr>
          <w:b/>
          <w:bCs/>
          <w:sz w:val="24"/>
          <w:szCs w:val="24"/>
        </w:rPr>
        <w:t>submitted</w:t>
      </w:r>
      <w:r w:rsidR="000C6492" w:rsidRPr="003F197E">
        <w:rPr>
          <w:b/>
          <w:bCs/>
          <w:sz w:val="24"/>
          <w:szCs w:val="24"/>
        </w:rPr>
        <w:t xml:space="preserve"> to Addiction</w:t>
      </w:r>
      <w:r w:rsidRPr="003F197E">
        <w:rPr>
          <w:b/>
          <w:bCs/>
          <w:sz w:val="24"/>
          <w:szCs w:val="24"/>
        </w:rPr>
        <w:t xml:space="preserve">: </w:t>
      </w:r>
      <w:r w:rsidR="00973AD3">
        <w:rPr>
          <w:sz w:val="24"/>
          <w:szCs w:val="24"/>
        </w:rPr>
        <w:t>13</w:t>
      </w:r>
      <w:r w:rsidR="00973AD3" w:rsidRPr="00973AD3">
        <w:rPr>
          <w:sz w:val="24"/>
          <w:szCs w:val="24"/>
          <w:vertAlign w:val="superscript"/>
        </w:rPr>
        <w:t>th</w:t>
      </w:r>
      <w:r w:rsidR="00973AD3">
        <w:rPr>
          <w:sz w:val="24"/>
          <w:szCs w:val="24"/>
        </w:rPr>
        <w:t xml:space="preserve"> </w:t>
      </w:r>
      <w:r w:rsidR="00717282">
        <w:rPr>
          <w:sz w:val="24"/>
          <w:szCs w:val="24"/>
        </w:rPr>
        <w:t>January</w:t>
      </w:r>
      <w:r w:rsidRPr="003F197E">
        <w:rPr>
          <w:sz w:val="24"/>
          <w:szCs w:val="24"/>
        </w:rPr>
        <w:t xml:space="preserve"> </w:t>
      </w:r>
      <w:proofErr w:type="gramStart"/>
      <w:r w:rsidRPr="003F197E">
        <w:rPr>
          <w:sz w:val="24"/>
          <w:szCs w:val="24"/>
        </w:rPr>
        <w:t>2020</w:t>
      </w:r>
      <w:proofErr w:type="gramEnd"/>
    </w:p>
    <w:p w14:paraId="5B2BE28D" w14:textId="77777777" w:rsidR="008625F1" w:rsidRPr="001E56BB" w:rsidRDefault="008625F1" w:rsidP="00FE364F">
      <w:pPr>
        <w:spacing w:line="360" w:lineRule="auto"/>
        <w:jc w:val="center"/>
        <w:rPr>
          <w:sz w:val="24"/>
          <w:szCs w:val="24"/>
        </w:rPr>
      </w:pPr>
    </w:p>
    <w:p w14:paraId="52F01015" w14:textId="770891EC" w:rsidR="00006E94" w:rsidRPr="006E02DE" w:rsidRDefault="00006E94" w:rsidP="0086020F">
      <w:pPr>
        <w:pStyle w:val="Heading1"/>
        <w:jc w:val="left"/>
      </w:pPr>
      <w:r w:rsidRPr="006E02DE">
        <w:t>Abstract</w:t>
      </w:r>
    </w:p>
    <w:p w14:paraId="363ED6A0" w14:textId="0093D7F1" w:rsidR="003A7B63" w:rsidRPr="00F026B3" w:rsidRDefault="004C3E52" w:rsidP="0086020F">
      <w:pPr>
        <w:jc w:val="left"/>
        <w:rPr>
          <w:sz w:val="24"/>
          <w:szCs w:val="24"/>
        </w:rPr>
      </w:pPr>
      <w:r w:rsidRPr="004C3E52">
        <w:rPr>
          <w:i/>
          <w:iCs/>
          <w:sz w:val="24"/>
          <w:szCs w:val="24"/>
        </w:rPr>
        <w:t>Background</w:t>
      </w:r>
      <w:r w:rsidR="0086020F">
        <w:rPr>
          <w:i/>
          <w:iCs/>
          <w:sz w:val="24"/>
          <w:szCs w:val="24"/>
        </w:rPr>
        <w:t xml:space="preserve"> and aims</w:t>
      </w:r>
      <w:r w:rsidRPr="004C3E52">
        <w:rPr>
          <w:i/>
          <w:iCs/>
          <w:sz w:val="24"/>
          <w:szCs w:val="24"/>
        </w:rPr>
        <w:t>.</w:t>
      </w:r>
      <w:r w:rsidRPr="004C3E52">
        <w:rPr>
          <w:sz w:val="24"/>
          <w:szCs w:val="24"/>
        </w:rPr>
        <w:t xml:space="preserve"> Social norms towards smoking are a key concept in tobacco control policy and research</w:t>
      </w:r>
      <w:r w:rsidR="00D126EF">
        <w:rPr>
          <w:sz w:val="24"/>
          <w:szCs w:val="24"/>
        </w:rPr>
        <w:t>; h</w:t>
      </w:r>
      <w:r w:rsidRPr="004C3E52">
        <w:rPr>
          <w:sz w:val="24"/>
          <w:szCs w:val="24"/>
        </w:rPr>
        <w:t>owever, the influence and strength of different types of social norms on youth smoking uptake is unclear.</w:t>
      </w:r>
      <w:r w:rsidR="00D126EF">
        <w:rPr>
          <w:iCs/>
          <w:sz w:val="24"/>
          <w:szCs w:val="24"/>
        </w:rPr>
        <w:t xml:space="preserve">  This study aimed to e</w:t>
      </w:r>
      <w:r w:rsidR="00F026B3" w:rsidRPr="00F026B3">
        <w:rPr>
          <w:iCs/>
          <w:sz w:val="24"/>
          <w:szCs w:val="24"/>
        </w:rPr>
        <w:t>xamine, quantify, and compare</w:t>
      </w:r>
      <w:r w:rsidR="00F026B3" w:rsidRPr="00F026B3">
        <w:rPr>
          <w:sz w:val="24"/>
          <w:szCs w:val="24"/>
        </w:rPr>
        <w:t xml:space="preserve"> evidence of the longitudinal associations between</w:t>
      </w:r>
      <w:r w:rsidR="00F026B3">
        <w:rPr>
          <w:sz w:val="24"/>
          <w:szCs w:val="24"/>
        </w:rPr>
        <w:t xml:space="preserve"> different types of</w:t>
      </w:r>
      <w:r w:rsidR="00F026B3" w:rsidRPr="00F026B3">
        <w:rPr>
          <w:sz w:val="24"/>
          <w:szCs w:val="24"/>
        </w:rPr>
        <w:t xml:space="preserve"> social norms towards smoking and youth smoking uptake (initiation and escalation</w:t>
      </w:r>
      <w:r w:rsidR="00F026B3" w:rsidRPr="00F026B3">
        <w:rPr>
          <w:iCs/>
          <w:sz w:val="24"/>
          <w:szCs w:val="24"/>
        </w:rPr>
        <w:t>).</w:t>
      </w:r>
    </w:p>
    <w:p w14:paraId="7F11B5CA" w14:textId="2E8F2226" w:rsidR="00BF10C2" w:rsidRDefault="00347EFD" w:rsidP="0086020F">
      <w:pPr>
        <w:jc w:val="left"/>
        <w:rPr>
          <w:sz w:val="24"/>
          <w:szCs w:val="24"/>
        </w:rPr>
      </w:pPr>
      <w:r>
        <w:rPr>
          <w:i/>
          <w:sz w:val="24"/>
          <w:szCs w:val="24"/>
        </w:rPr>
        <w:t>Methods</w:t>
      </w:r>
      <w:r w:rsidR="004903A0">
        <w:rPr>
          <w:i/>
          <w:sz w:val="24"/>
          <w:szCs w:val="24"/>
        </w:rPr>
        <w:t>.</w:t>
      </w:r>
      <w:r w:rsidR="00100D5D">
        <w:rPr>
          <w:i/>
          <w:sz w:val="24"/>
          <w:szCs w:val="24"/>
        </w:rPr>
        <w:t xml:space="preserve"> </w:t>
      </w:r>
      <w:r w:rsidR="00100D5D">
        <w:rPr>
          <w:iCs/>
          <w:sz w:val="24"/>
          <w:szCs w:val="24"/>
        </w:rPr>
        <w:t>S</w:t>
      </w:r>
      <w:r w:rsidR="00700370">
        <w:rPr>
          <w:sz w:val="24"/>
          <w:szCs w:val="24"/>
        </w:rPr>
        <w:t>ystematic review</w:t>
      </w:r>
      <w:r w:rsidR="00D0236B">
        <w:rPr>
          <w:sz w:val="24"/>
          <w:szCs w:val="24"/>
        </w:rPr>
        <w:t xml:space="preserve"> </w:t>
      </w:r>
      <w:r w:rsidR="002F13E8">
        <w:rPr>
          <w:sz w:val="24"/>
          <w:szCs w:val="24"/>
        </w:rPr>
        <w:t>searching</w:t>
      </w:r>
      <w:r w:rsidR="00700370">
        <w:rPr>
          <w:sz w:val="24"/>
          <w:szCs w:val="24"/>
        </w:rPr>
        <w:t xml:space="preserve"> four databases (</w:t>
      </w:r>
      <w:r w:rsidR="00BF10C2" w:rsidRPr="006E02DE">
        <w:rPr>
          <w:sz w:val="24"/>
          <w:szCs w:val="24"/>
        </w:rPr>
        <w:t>MEDLINE</w:t>
      </w:r>
      <w:r w:rsidR="00655443">
        <w:rPr>
          <w:sz w:val="24"/>
          <w:szCs w:val="24"/>
        </w:rPr>
        <w:t>/</w:t>
      </w:r>
      <w:r w:rsidR="00BF10C2" w:rsidRPr="006E02DE">
        <w:rPr>
          <w:sz w:val="24"/>
          <w:szCs w:val="24"/>
        </w:rPr>
        <w:t>EMBASE</w:t>
      </w:r>
      <w:r w:rsidR="00655443">
        <w:rPr>
          <w:sz w:val="24"/>
          <w:szCs w:val="24"/>
        </w:rPr>
        <w:t>/</w:t>
      </w:r>
      <w:r w:rsidR="00BF10C2" w:rsidRPr="006E02DE">
        <w:rPr>
          <w:sz w:val="24"/>
          <w:szCs w:val="24"/>
        </w:rPr>
        <w:t>PsycINFO</w:t>
      </w:r>
      <w:r w:rsidR="00655443">
        <w:rPr>
          <w:sz w:val="24"/>
          <w:szCs w:val="24"/>
        </w:rPr>
        <w:t>/</w:t>
      </w:r>
      <w:r w:rsidR="00BF10C2" w:rsidRPr="006E02DE">
        <w:rPr>
          <w:sz w:val="24"/>
          <w:szCs w:val="24"/>
        </w:rPr>
        <w:t>CINAHL</w:t>
      </w:r>
      <w:r w:rsidR="00700370">
        <w:rPr>
          <w:sz w:val="24"/>
          <w:szCs w:val="24"/>
        </w:rPr>
        <w:t>)</w:t>
      </w:r>
      <w:r w:rsidR="00BF10C2" w:rsidRPr="006E02DE">
        <w:rPr>
          <w:sz w:val="24"/>
          <w:szCs w:val="24"/>
        </w:rPr>
        <w:t xml:space="preserve"> from January 1998 to </w:t>
      </w:r>
      <w:r w:rsidR="006D71D0">
        <w:rPr>
          <w:sz w:val="24"/>
          <w:szCs w:val="24"/>
        </w:rPr>
        <w:t>October 2020</w:t>
      </w:r>
      <w:r w:rsidR="004505DD">
        <w:rPr>
          <w:sz w:val="24"/>
          <w:szCs w:val="24"/>
        </w:rPr>
        <w:t xml:space="preserve">. </w:t>
      </w:r>
      <w:r w:rsidR="00C8242B">
        <w:rPr>
          <w:sz w:val="24"/>
          <w:szCs w:val="24"/>
        </w:rPr>
        <w:t>Evidence synthesis via narrative review</w:t>
      </w:r>
      <w:r w:rsidR="00427D24">
        <w:rPr>
          <w:sz w:val="24"/>
          <w:szCs w:val="24"/>
        </w:rPr>
        <w:t>,</w:t>
      </w:r>
      <w:r w:rsidR="00C8242B">
        <w:rPr>
          <w:sz w:val="24"/>
          <w:szCs w:val="24"/>
        </w:rPr>
        <w:t xml:space="preserve"> meta-analysis</w:t>
      </w:r>
      <w:r w:rsidR="000C6B86">
        <w:rPr>
          <w:sz w:val="24"/>
          <w:szCs w:val="24"/>
        </w:rPr>
        <w:t xml:space="preserve"> po</w:t>
      </w:r>
      <w:r w:rsidR="0051287E">
        <w:rPr>
          <w:sz w:val="24"/>
          <w:szCs w:val="24"/>
        </w:rPr>
        <w:t>oling unadjusted associations</w:t>
      </w:r>
      <w:r w:rsidR="00C42C32">
        <w:rPr>
          <w:sz w:val="24"/>
          <w:szCs w:val="24"/>
        </w:rPr>
        <w:t xml:space="preserve"> (initiation only, due to heterogeneity in escalation outcomes)</w:t>
      </w:r>
      <w:r w:rsidR="00427D24">
        <w:rPr>
          <w:sz w:val="24"/>
          <w:szCs w:val="24"/>
        </w:rPr>
        <w:t>, and meta-regression</w:t>
      </w:r>
      <w:r w:rsidR="006733F4">
        <w:rPr>
          <w:sz w:val="24"/>
          <w:szCs w:val="24"/>
        </w:rPr>
        <w:t xml:space="preserve"> </w:t>
      </w:r>
      <w:r w:rsidR="006733F4" w:rsidRPr="009A018F">
        <w:rPr>
          <w:sz w:val="24"/>
          <w:szCs w:val="24"/>
        </w:rPr>
        <w:t>compar</w:t>
      </w:r>
      <w:r w:rsidR="00C42C32">
        <w:rPr>
          <w:sz w:val="24"/>
          <w:szCs w:val="24"/>
        </w:rPr>
        <w:t>ing</w:t>
      </w:r>
      <w:r w:rsidR="006733F4" w:rsidRPr="009A018F">
        <w:rPr>
          <w:sz w:val="24"/>
          <w:szCs w:val="24"/>
        </w:rPr>
        <w:t xml:space="preserve"> </w:t>
      </w:r>
      <w:r w:rsidR="006733F4">
        <w:rPr>
          <w:sz w:val="24"/>
          <w:szCs w:val="24"/>
        </w:rPr>
        <w:t>effect-size</w:t>
      </w:r>
      <w:r w:rsidR="006733F4" w:rsidRPr="009A018F">
        <w:rPr>
          <w:sz w:val="24"/>
          <w:szCs w:val="24"/>
        </w:rPr>
        <w:t>s by norm type and study characteristic</w:t>
      </w:r>
      <w:r w:rsidR="006733F4">
        <w:rPr>
          <w:sz w:val="24"/>
          <w:szCs w:val="24"/>
        </w:rPr>
        <w:t>s</w:t>
      </w:r>
      <w:r w:rsidR="00427D24">
        <w:rPr>
          <w:sz w:val="24"/>
          <w:szCs w:val="24"/>
        </w:rPr>
        <w:t>.</w:t>
      </w:r>
      <w:r w:rsidR="00A16990">
        <w:rPr>
          <w:sz w:val="24"/>
          <w:szCs w:val="24"/>
        </w:rPr>
        <w:t xml:space="preserve">  Studies included o</w:t>
      </w:r>
      <w:r w:rsidR="00BF10C2" w:rsidRPr="00E8583D">
        <w:rPr>
          <w:sz w:val="24"/>
          <w:szCs w:val="24"/>
        </w:rPr>
        <w:t xml:space="preserve">bservational </w:t>
      </w:r>
      <w:r w:rsidR="00662DA2">
        <w:rPr>
          <w:sz w:val="24"/>
          <w:szCs w:val="24"/>
        </w:rPr>
        <w:t>prospective cohort</w:t>
      </w:r>
      <w:r w:rsidR="00BF10C2" w:rsidRPr="00E8583D">
        <w:rPr>
          <w:sz w:val="24"/>
          <w:szCs w:val="24"/>
        </w:rPr>
        <w:t xml:space="preserve"> </w:t>
      </w:r>
      <w:r w:rsidR="00662DA2">
        <w:rPr>
          <w:sz w:val="24"/>
          <w:szCs w:val="24"/>
        </w:rPr>
        <w:t>studies using survey methodology</w:t>
      </w:r>
      <w:r w:rsidR="00A16990">
        <w:rPr>
          <w:sz w:val="24"/>
          <w:szCs w:val="24"/>
        </w:rPr>
        <w:t xml:space="preserve"> </w:t>
      </w:r>
      <w:r w:rsidR="002E0583">
        <w:rPr>
          <w:sz w:val="24"/>
          <w:szCs w:val="24"/>
        </w:rPr>
        <w:t>with youth</w:t>
      </w:r>
      <w:r w:rsidR="002E0583">
        <w:rPr>
          <w:i/>
          <w:sz w:val="24"/>
          <w:szCs w:val="24"/>
        </w:rPr>
        <w:t xml:space="preserve"> </w:t>
      </w:r>
      <w:r w:rsidR="00BF10C2" w:rsidRPr="006E02DE">
        <w:rPr>
          <w:sz w:val="24"/>
          <w:szCs w:val="24"/>
        </w:rPr>
        <w:t>age</w:t>
      </w:r>
      <w:r w:rsidR="002E0583">
        <w:rPr>
          <w:sz w:val="24"/>
          <w:szCs w:val="24"/>
        </w:rPr>
        <w:t>d</w:t>
      </w:r>
      <w:r w:rsidR="00BF10C2" w:rsidRPr="006E02DE">
        <w:rPr>
          <w:sz w:val="24"/>
          <w:szCs w:val="24"/>
        </w:rPr>
        <w:t xml:space="preserve"> ≤24 years.</w:t>
      </w:r>
      <w:r w:rsidR="002E0583">
        <w:rPr>
          <w:sz w:val="24"/>
          <w:szCs w:val="24"/>
        </w:rPr>
        <w:t xml:space="preserve">  Measurements included l</w:t>
      </w:r>
      <w:r w:rsidR="006B726C">
        <w:rPr>
          <w:sz w:val="24"/>
          <w:szCs w:val="24"/>
        </w:rPr>
        <w:t>ongitudinal</w:t>
      </w:r>
      <w:r w:rsidR="00BF10C2">
        <w:rPr>
          <w:sz w:val="24"/>
          <w:szCs w:val="24"/>
        </w:rPr>
        <w:t xml:space="preserve"> associations between</w:t>
      </w:r>
      <w:r w:rsidR="0008133F">
        <w:rPr>
          <w:sz w:val="24"/>
          <w:szCs w:val="24"/>
        </w:rPr>
        <w:t xml:space="preserve"> </w:t>
      </w:r>
      <w:r w:rsidR="0008133F" w:rsidRPr="006E02DE">
        <w:rPr>
          <w:sz w:val="24"/>
          <w:szCs w:val="24"/>
        </w:rPr>
        <w:t>descriptive</w:t>
      </w:r>
      <w:r w:rsidR="00EA45BF">
        <w:rPr>
          <w:sz w:val="24"/>
          <w:szCs w:val="24"/>
        </w:rPr>
        <w:t xml:space="preserve"> norms</w:t>
      </w:r>
      <w:r w:rsidR="0008133F" w:rsidRPr="006E02DE">
        <w:rPr>
          <w:sz w:val="24"/>
          <w:szCs w:val="24"/>
        </w:rPr>
        <w:t xml:space="preserve"> </w:t>
      </w:r>
      <w:r w:rsidR="0008133F">
        <w:rPr>
          <w:sz w:val="24"/>
          <w:szCs w:val="24"/>
        </w:rPr>
        <w:t>(perceived smoking</w:t>
      </w:r>
      <w:r w:rsidR="0008133F" w:rsidRPr="00E8583D">
        <w:rPr>
          <w:sz w:val="24"/>
          <w:szCs w:val="24"/>
        </w:rPr>
        <w:t xml:space="preserve"> behaviour</w:t>
      </w:r>
      <w:r w:rsidR="0008133F">
        <w:rPr>
          <w:sz w:val="24"/>
          <w:szCs w:val="24"/>
        </w:rPr>
        <w:t xml:space="preserve">) </w:t>
      </w:r>
      <w:r w:rsidR="0008133F" w:rsidRPr="006E02DE">
        <w:rPr>
          <w:sz w:val="24"/>
          <w:szCs w:val="24"/>
        </w:rPr>
        <w:t>and injunctive</w:t>
      </w:r>
      <w:r w:rsidR="0008133F">
        <w:rPr>
          <w:sz w:val="24"/>
          <w:szCs w:val="24"/>
        </w:rPr>
        <w:t xml:space="preserve"> </w:t>
      </w:r>
      <w:r w:rsidR="00EA45BF">
        <w:rPr>
          <w:sz w:val="24"/>
          <w:szCs w:val="24"/>
        </w:rPr>
        <w:t xml:space="preserve">norms </w:t>
      </w:r>
      <w:r w:rsidR="0008133F">
        <w:rPr>
          <w:sz w:val="24"/>
          <w:szCs w:val="24"/>
        </w:rPr>
        <w:t>(perceived approval</w:t>
      </w:r>
      <w:r w:rsidR="00B70A3D">
        <w:rPr>
          <w:sz w:val="24"/>
          <w:szCs w:val="24"/>
        </w:rPr>
        <w:t>/disapproval</w:t>
      </w:r>
      <w:r w:rsidR="0008133F">
        <w:rPr>
          <w:sz w:val="24"/>
          <w:szCs w:val="24"/>
        </w:rPr>
        <w:t xml:space="preserve"> of smoking) </w:t>
      </w:r>
      <w:r w:rsidR="00807859">
        <w:rPr>
          <w:sz w:val="24"/>
          <w:szCs w:val="24"/>
        </w:rPr>
        <w:t>among</w:t>
      </w:r>
      <w:r w:rsidR="0041461A">
        <w:rPr>
          <w:sz w:val="24"/>
          <w:szCs w:val="24"/>
        </w:rPr>
        <w:t xml:space="preserve"> social </w:t>
      </w:r>
      <w:r w:rsidR="00E323A1">
        <w:rPr>
          <w:sz w:val="24"/>
          <w:szCs w:val="24"/>
        </w:rPr>
        <w:t>network</w:t>
      </w:r>
      <w:r w:rsidR="005D19CF">
        <w:rPr>
          <w:sz w:val="24"/>
          <w:szCs w:val="24"/>
        </w:rPr>
        <w:t>(</w:t>
      </w:r>
      <w:r w:rsidR="0041461A">
        <w:rPr>
          <w:sz w:val="24"/>
          <w:szCs w:val="24"/>
        </w:rPr>
        <w:t>s</w:t>
      </w:r>
      <w:r w:rsidR="005D19CF">
        <w:rPr>
          <w:sz w:val="24"/>
          <w:szCs w:val="24"/>
        </w:rPr>
        <w:t>)</w:t>
      </w:r>
      <w:r w:rsidR="0041461A">
        <w:rPr>
          <w:sz w:val="24"/>
          <w:szCs w:val="24"/>
        </w:rPr>
        <w:t xml:space="preserve"> </w:t>
      </w:r>
      <w:r w:rsidR="00BF10C2">
        <w:rPr>
          <w:sz w:val="24"/>
          <w:szCs w:val="24"/>
        </w:rPr>
        <w:t xml:space="preserve">and </w:t>
      </w:r>
      <w:r w:rsidR="00806497">
        <w:rPr>
          <w:sz w:val="24"/>
          <w:szCs w:val="24"/>
        </w:rPr>
        <w:t xml:space="preserve">subsequent </w:t>
      </w:r>
      <w:r w:rsidR="00BF10C2">
        <w:rPr>
          <w:sz w:val="24"/>
          <w:szCs w:val="24"/>
        </w:rPr>
        <w:t xml:space="preserve">smoking </w:t>
      </w:r>
      <w:r w:rsidR="00044BC7">
        <w:rPr>
          <w:sz w:val="24"/>
          <w:szCs w:val="24"/>
        </w:rPr>
        <w:t>initiation or escalation</w:t>
      </w:r>
      <w:r w:rsidR="00BF10C2">
        <w:rPr>
          <w:sz w:val="24"/>
          <w:szCs w:val="24"/>
        </w:rPr>
        <w:t>.</w:t>
      </w:r>
      <w:r w:rsidR="00267402">
        <w:rPr>
          <w:sz w:val="24"/>
          <w:szCs w:val="24"/>
        </w:rPr>
        <w:t xml:space="preserve"> </w:t>
      </w:r>
    </w:p>
    <w:p w14:paraId="1703B867" w14:textId="441DCC8B" w:rsidR="009647EC" w:rsidRDefault="00347EFD" w:rsidP="0086020F">
      <w:pPr>
        <w:jc w:val="left"/>
        <w:rPr>
          <w:sz w:val="24"/>
          <w:szCs w:val="24"/>
        </w:rPr>
      </w:pPr>
      <w:r>
        <w:rPr>
          <w:i/>
          <w:sz w:val="24"/>
          <w:szCs w:val="24"/>
        </w:rPr>
        <w:t>Results</w:t>
      </w:r>
      <w:r w:rsidR="004903A0">
        <w:rPr>
          <w:i/>
          <w:sz w:val="24"/>
          <w:szCs w:val="24"/>
        </w:rPr>
        <w:t>.</w:t>
      </w:r>
      <w:r w:rsidR="00BF10C2" w:rsidRPr="009A018F">
        <w:rPr>
          <w:sz w:val="24"/>
          <w:szCs w:val="24"/>
        </w:rPr>
        <w:t xml:space="preserve"> </w:t>
      </w:r>
      <w:r w:rsidR="00540B19">
        <w:rPr>
          <w:sz w:val="24"/>
          <w:szCs w:val="24"/>
        </w:rPr>
        <w:t>Thirty</w:t>
      </w:r>
      <w:r w:rsidR="00BF10C2" w:rsidRPr="003D068E">
        <w:rPr>
          <w:sz w:val="24"/>
          <w:szCs w:val="24"/>
        </w:rPr>
        <w:t xml:space="preserve"> articles were</w:t>
      </w:r>
      <w:r w:rsidR="003D068E">
        <w:rPr>
          <w:sz w:val="24"/>
          <w:szCs w:val="24"/>
        </w:rPr>
        <w:t xml:space="preserve"> </w:t>
      </w:r>
      <w:r w:rsidR="00440F30">
        <w:rPr>
          <w:sz w:val="24"/>
          <w:szCs w:val="24"/>
        </w:rPr>
        <w:t>identified</w:t>
      </w:r>
      <w:r w:rsidR="003D068E">
        <w:rPr>
          <w:sz w:val="24"/>
          <w:szCs w:val="24"/>
        </w:rPr>
        <w:t xml:space="preserve">. </w:t>
      </w:r>
      <w:r w:rsidR="00046E62">
        <w:rPr>
          <w:sz w:val="24"/>
          <w:szCs w:val="24"/>
        </w:rPr>
        <w:t xml:space="preserve">In </w:t>
      </w:r>
      <w:r w:rsidR="00673664" w:rsidRPr="00B73376">
        <w:rPr>
          <w:sz w:val="24"/>
          <w:szCs w:val="24"/>
        </w:rPr>
        <w:t xml:space="preserve">the </w:t>
      </w:r>
      <w:r w:rsidR="00046E62" w:rsidRPr="00B73376">
        <w:rPr>
          <w:sz w:val="24"/>
          <w:szCs w:val="24"/>
        </w:rPr>
        <w:t xml:space="preserve">narrative </w:t>
      </w:r>
      <w:r w:rsidR="0076186D">
        <w:rPr>
          <w:sz w:val="24"/>
          <w:szCs w:val="24"/>
        </w:rPr>
        <w:t>review</w:t>
      </w:r>
      <w:r w:rsidR="00046E62" w:rsidRPr="00B73376">
        <w:rPr>
          <w:sz w:val="24"/>
          <w:szCs w:val="24"/>
        </w:rPr>
        <w:t>,</w:t>
      </w:r>
      <w:r w:rsidR="006646BE">
        <w:rPr>
          <w:sz w:val="24"/>
          <w:szCs w:val="24"/>
        </w:rPr>
        <w:t xml:space="preserve"> smoking initiation </w:t>
      </w:r>
      <w:r w:rsidR="00B22DF6">
        <w:rPr>
          <w:sz w:val="24"/>
          <w:szCs w:val="24"/>
        </w:rPr>
        <w:t xml:space="preserve">(but </w:t>
      </w:r>
      <w:r w:rsidR="00E0650A">
        <w:rPr>
          <w:sz w:val="24"/>
          <w:szCs w:val="24"/>
        </w:rPr>
        <w:t>not</w:t>
      </w:r>
      <w:r w:rsidR="00B22DF6">
        <w:rPr>
          <w:sz w:val="24"/>
          <w:szCs w:val="24"/>
        </w:rPr>
        <w:t xml:space="preserve"> escalation) </w:t>
      </w:r>
      <w:r w:rsidR="006646BE">
        <w:rPr>
          <w:sz w:val="24"/>
          <w:szCs w:val="24"/>
        </w:rPr>
        <w:t xml:space="preserve">was consistently predicted by two norms: </w:t>
      </w:r>
      <w:r w:rsidR="00A227CD">
        <w:rPr>
          <w:sz w:val="24"/>
          <w:szCs w:val="24"/>
        </w:rPr>
        <w:t>parent and close friend smoking</w:t>
      </w:r>
      <w:r w:rsidR="006646BE">
        <w:rPr>
          <w:sz w:val="24"/>
          <w:szCs w:val="24"/>
        </w:rPr>
        <w:t xml:space="preserve">. Associations between smoking </w:t>
      </w:r>
      <w:r w:rsidR="00A93525">
        <w:rPr>
          <w:sz w:val="24"/>
          <w:szCs w:val="24"/>
        </w:rPr>
        <w:t xml:space="preserve">uptake </w:t>
      </w:r>
      <w:r w:rsidR="006646BE">
        <w:rPr>
          <w:sz w:val="24"/>
          <w:szCs w:val="24"/>
        </w:rPr>
        <w:t xml:space="preserve">and </w:t>
      </w:r>
      <w:r w:rsidR="001C641C">
        <w:rPr>
          <w:sz w:val="24"/>
          <w:szCs w:val="24"/>
        </w:rPr>
        <w:t>other descriptive norms</w:t>
      </w:r>
      <w:r w:rsidR="00A227CD">
        <w:rPr>
          <w:sz w:val="24"/>
          <w:szCs w:val="24"/>
        </w:rPr>
        <w:t xml:space="preserve"> </w:t>
      </w:r>
      <w:r w:rsidR="00075CF7">
        <w:rPr>
          <w:sz w:val="24"/>
          <w:szCs w:val="24"/>
        </w:rPr>
        <w:t>(</w:t>
      </w:r>
      <w:r w:rsidR="001558E9">
        <w:rPr>
          <w:sz w:val="24"/>
          <w:szCs w:val="24"/>
        </w:rPr>
        <w:t xml:space="preserve">smoking </w:t>
      </w:r>
      <w:proofErr w:type="gramStart"/>
      <w:r w:rsidR="001558E9">
        <w:rPr>
          <w:sz w:val="24"/>
          <w:szCs w:val="24"/>
        </w:rPr>
        <w:t>among:</w:t>
      </w:r>
      <w:proofErr w:type="gramEnd"/>
      <w:r w:rsidR="001558E9">
        <w:rPr>
          <w:sz w:val="24"/>
          <w:szCs w:val="24"/>
        </w:rPr>
        <w:t xml:space="preserve"> </w:t>
      </w:r>
      <w:r w:rsidR="00075CF7" w:rsidRPr="003D068E">
        <w:rPr>
          <w:sz w:val="24"/>
          <w:szCs w:val="24"/>
        </w:rPr>
        <w:t>sibling</w:t>
      </w:r>
      <w:r w:rsidR="001558E9">
        <w:rPr>
          <w:sz w:val="24"/>
          <w:szCs w:val="24"/>
        </w:rPr>
        <w:t>s</w:t>
      </w:r>
      <w:r w:rsidR="00075CF7" w:rsidRPr="003D068E">
        <w:rPr>
          <w:sz w:val="24"/>
          <w:szCs w:val="24"/>
        </w:rPr>
        <w:t>, family/household, partner, peer</w:t>
      </w:r>
      <w:r w:rsidR="001558E9">
        <w:rPr>
          <w:sz w:val="24"/>
          <w:szCs w:val="24"/>
        </w:rPr>
        <w:t>s</w:t>
      </w:r>
      <w:r w:rsidR="00075CF7" w:rsidRPr="003D068E">
        <w:rPr>
          <w:sz w:val="24"/>
          <w:szCs w:val="24"/>
        </w:rPr>
        <w:t>, adult</w:t>
      </w:r>
      <w:r w:rsidR="001558E9">
        <w:rPr>
          <w:sz w:val="24"/>
          <w:szCs w:val="24"/>
        </w:rPr>
        <w:t>s</w:t>
      </w:r>
      <w:r w:rsidR="00075CF7" w:rsidRPr="003D068E">
        <w:rPr>
          <w:sz w:val="24"/>
          <w:szCs w:val="24"/>
        </w:rPr>
        <w:t xml:space="preserve">) and </w:t>
      </w:r>
      <w:r w:rsidR="00075CF7">
        <w:rPr>
          <w:sz w:val="24"/>
          <w:szCs w:val="24"/>
        </w:rPr>
        <w:t xml:space="preserve">all </w:t>
      </w:r>
      <w:r w:rsidR="00075CF7" w:rsidRPr="003D068E">
        <w:rPr>
          <w:sz w:val="24"/>
          <w:szCs w:val="24"/>
        </w:rPr>
        <w:t>injunctive norms</w:t>
      </w:r>
      <w:r w:rsidR="004411F0">
        <w:rPr>
          <w:sz w:val="24"/>
          <w:szCs w:val="24"/>
        </w:rPr>
        <w:t xml:space="preserve"> (perceived approval of smoking among: parents, siblings, close friends/peers, partner, teachers, people important to you, the public)</w:t>
      </w:r>
      <w:r w:rsidR="003D068E" w:rsidRPr="003D068E">
        <w:rPr>
          <w:sz w:val="24"/>
          <w:szCs w:val="24"/>
        </w:rPr>
        <w:t xml:space="preserve"> were</w:t>
      </w:r>
      <w:r w:rsidR="00975CEA">
        <w:rPr>
          <w:sz w:val="24"/>
          <w:szCs w:val="24"/>
        </w:rPr>
        <w:t xml:space="preserve"> less consistent</w:t>
      </w:r>
      <w:r w:rsidR="00040396">
        <w:rPr>
          <w:sz w:val="24"/>
          <w:szCs w:val="24"/>
        </w:rPr>
        <w:t>/</w:t>
      </w:r>
      <w:r w:rsidR="003D068E" w:rsidRPr="003D068E">
        <w:rPr>
          <w:sz w:val="24"/>
          <w:szCs w:val="24"/>
        </w:rPr>
        <w:t xml:space="preserve">inconclusive. </w:t>
      </w:r>
      <w:r w:rsidR="001B33AC">
        <w:rPr>
          <w:sz w:val="24"/>
          <w:szCs w:val="24"/>
        </w:rPr>
        <w:t xml:space="preserve">In </w:t>
      </w:r>
      <w:r w:rsidR="002E494E">
        <w:rPr>
          <w:sz w:val="24"/>
          <w:szCs w:val="24"/>
        </w:rPr>
        <w:t xml:space="preserve">the </w:t>
      </w:r>
      <w:r w:rsidR="001B33AC">
        <w:rPr>
          <w:sz w:val="24"/>
          <w:szCs w:val="24"/>
        </w:rPr>
        <w:t>meta-analys</w:t>
      </w:r>
      <w:r w:rsidR="002E494E">
        <w:rPr>
          <w:sz w:val="24"/>
          <w:szCs w:val="24"/>
        </w:rPr>
        <w:t>i</w:t>
      </w:r>
      <w:r w:rsidR="001B33AC">
        <w:rPr>
          <w:sz w:val="24"/>
          <w:szCs w:val="24"/>
        </w:rPr>
        <w:t>s</w:t>
      </w:r>
      <w:r w:rsidR="00C40DCB">
        <w:rPr>
          <w:sz w:val="24"/>
          <w:szCs w:val="24"/>
        </w:rPr>
        <w:t xml:space="preserve"> </w:t>
      </w:r>
      <w:r w:rsidR="00475F51">
        <w:rPr>
          <w:sz w:val="24"/>
          <w:szCs w:val="24"/>
        </w:rPr>
        <w:t>pooling</w:t>
      </w:r>
      <w:r w:rsidR="00C40DCB">
        <w:rPr>
          <w:sz w:val="24"/>
          <w:szCs w:val="24"/>
        </w:rPr>
        <w:t xml:space="preserve"> unadjusted associations</w:t>
      </w:r>
      <w:r w:rsidR="001B33AC">
        <w:rPr>
          <w:sz w:val="24"/>
          <w:szCs w:val="24"/>
        </w:rPr>
        <w:t xml:space="preserve">, </w:t>
      </w:r>
      <w:r w:rsidR="000A7B42">
        <w:rPr>
          <w:sz w:val="24"/>
          <w:szCs w:val="24"/>
        </w:rPr>
        <w:t xml:space="preserve">17 </w:t>
      </w:r>
      <w:r w:rsidR="005C5831">
        <w:rPr>
          <w:sz w:val="24"/>
          <w:szCs w:val="24"/>
        </w:rPr>
        <w:t>article</w:t>
      </w:r>
      <w:r w:rsidR="001B33AC">
        <w:rPr>
          <w:sz w:val="24"/>
          <w:szCs w:val="24"/>
        </w:rPr>
        <w:t xml:space="preserve">s </w:t>
      </w:r>
      <w:r w:rsidR="00171CF2">
        <w:rPr>
          <w:sz w:val="24"/>
          <w:szCs w:val="24"/>
        </w:rPr>
        <w:t>were included</w:t>
      </w:r>
      <w:r w:rsidR="00B35F4C">
        <w:rPr>
          <w:sz w:val="24"/>
          <w:szCs w:val="24"/>
        </w:rPr>
        <w:t xml:space="preserve"> </w:t>
      </w:r>
      <w:r w:rsidR="00104151">
        <w:rPr>
          <w:sz w:val="24"/>
          <w:szCs w:val="24"/>
        </w:rPr>
        <w:t>(</w:t>
      </w:r>
      <w:r w:rsidR="00887EC2">
        <w:rPr>
          <w:sz w:val="24"/>
          <w:szCs w:val="24"/>
        </w:rPr>
        <w:t>N</w:t>
      </w:r>
      <w:r w:rsidR="00104151">
        <w:rPr>
          <w:sz w:val="24"/>
          <w:szCs w:val="24"/>
        </w:rPr>
        <w:t>=</w:t>
      </w:r>
      <w:r w:rsidR="001B33AC" w:rsidRPr="006E02DE">
        <w:rPr>
          <w:sz w:val="24"/>
          <w:szCs w:val="24"/>
        </w:rPr>
        <w:t>27,767</w:t>
      </w:r>
      <w:r w:rsidR="00104151">
        <w:rPr>
          <w:sz w:val="24"/>
          <w:szCs w:val="24"/>
        </w:rPr>
        <w:t>)</w:t>
      </w:r>
      <w:r w:rsidR="00D60AC8">
        <w:rPr>
          <w:sz w:val="24"/>
          <w:szCs w:val="24"/>
        </w:rPr>
        <w:t>.</w:t>
      </w:r>
      <w:r w:rsidR="000B41E0">
        <w:rPr>
          <w:sz w:val="24"/>
          <w:szCs w:val="24"/>
        </w:rPr>
        <w:t xml:space="preserve"> Smoking </w:t>
      </w:r>
      <w:r w:rsidR="00AE58F6">
        <w:rPr>
          <w:sz w:val="24"/>
          <w:szCs w:val="24"/>
        </w:rPr>
        <w:t>initiation was predicted by t</w:t>
      </w:r>
      <w:r w:rsidR="00D60AC8">
        <w:rPr>
          <w:sz w:val="24"/>
          <w:szCs w:val="24"/>
        </w:rPr>
        <w:t xml:space="preserve">he following descriptive norms: </w:t>
      </w:r>
      <w:r w:rsidR="00A53B12">
        <w:rPr>
          <w:sz w:val="24"/>
          <w:szCs w:val="24"/>
        </w:rPr>
        <w:t xml:space="preserve">smoking among </w:t>
      </w:r>
      <w:r w:rsidR="00531FEB">
        <w:rPr>
          <w:sz w:val="24"/>
          <w:szCs w:val="24"/>
        </w:rPr>
        <w:t>pa</w:t>
      </w:r>
      <w:r w:rsidR="00BF10C2">
        <w:rPr>
          <w:sz w:val="24"/>
          <w:szCs w:val="24"/>
        </w:rPr>
        <w:t>rent</w:t>
      </w:r>
      <w:r w:rsidR="00A53B12">
        <w:rPr>
          <w:sz w:val="24"/>
          <w:szCs w:val="24"/>
        </w:rPr>
        <w:t>s</w:t>
      </w:r>
      <w:r w:rsidR="00BF10C2">
        <w:rPr>
          <w:sz w:val="24"/>
          <w:szCs w:val="24"/>
        </w:rPr>
        <w:t xml:space="preserve"> (OR=1.88[</w:t>
      </w:r>
      <w:r w:rsidR="002B7A89">
        <w:rPr>
          <w:sz w:val="24"/>
          <w:szCs w:val="24"/>
        </w:rPr>
        <w:t>95%CI=</w:t>
      </w:r>
      <w:r w:rsidR="00BF10C2">
        <w:rPr>
          <w:sz w:val="24"/>
          <w:szCs w:val="24"/>
        </w:rPr>
        <w:t xml:space="preserve">1.56-2.28]), </w:t>
      </w:r>
      <w:r w:rsidR="00DE1A69" w:rsidRPr="006E02DE">
        <w:rPr>
          <w:sz w:val="24"/>
          <w:szCs w:val="24"/>
        </w:rPr>
        <w:t>close friend</w:t>
      </w:r>
      <w:r w:rsidR="00A53B12">
        <w:rPr>
          <w:sz w:val="24"/>
          <w:szCs w:val="24"/>
        </w:rPr>
        <w:t>s</w:t>
      </w:r>
      <w:r w:rsidR="00DE1A69">
        <w:rPr>
          <w:sz w:val="24"/>
          <w:szCs w:val="24"/>
        </w:rPr>
        <w:t xml:space="preserve"> (OR=2.53[1.99-3.23]), </w:t>
      </w:r>
      <w:r w:rsidR="00BF10C2" w:rsidRPr="006E02DE">
        <w:rPr>
          <w:sz w:val="24"/>
          <w:szCs w:val="24"/>
        </w:rPr>
        <w:t>sibling</w:t>
      </w:r>
      <w:r w:rsidR="00A53B12">
        <w:rPr>
          <w:sz w:val="24"/>
          <w:szCs w:val="24"/>
        </w:rPr>
        <w:t>s</w:t>
      </w:r>
      <w:r w:rsidR="00BF10C2">
        <w:rPr>
          <w:sz w:val="24"/>
          <w:szCs w:val="24"/>
        </w:rPr>
        <w:t xml:space="preserve"> (OR=2.44[1.93-3.08]),</w:t>
      </w:r>
      <w:r w:rsidR="000C6CDA">
        <w:rPr>
          <w:sz w:val="24"/>
          <w:szCs w:val="24"/>
        </w:rPr>
        <w:t xml:space="preserve"> family/household (OR=1.55[1.36-1.76])</w:t>
      </w:r>
      <w:r w:rsidR="00E252C1">
        <w:rPr>
          <w:sz w:val="24"/>
          <w:szCs w:val="24"/>
        </w:rPr>
        <w:t>,</w:t>
      </w:r>
      <w:r w:rsidR="00DE1A69">
        <w:rPr>
          <w:sz w:val="24"/>
          <w:szCs w:val="24"/>
        </w:rPr>
        <w:t xml:space="preserve"> </w:t>
      </w:r>
      <w:r w:rsidR="004F1B08">
        <w:rPr>
          <w:sz w:val="24"/>
          <w:szCs w:val="24"/>
        </w:rPr>
        <w:t>and adult</w:t>
      </w:r>
      <w:r w:rsidR="00A53B12">
        <w:rPr>
          <w:sz w:val="24"/>
          <w:szCs w:val="24"/>
        </w:rPr>
        <w:t>s</w:t>
      </w:r>
      <w:r w:rsidR="004F1B08">
        <w:rPr>
          <w:sz w:val="24"/>
          <w:szCs w:val="24"/>
        </w:rPr>
        <w:t xml:space="preserve"> (OR=1.34[1.02-1.75]</w:t>
      </w:r>
      <w:r w:rsidR="009647EC">
        <w:rPr>
          <w:sz w:val="24"/>
          <w:szCs w:val="24"/>
        </w:rPr>
        <w:t>)</w:t>
      </w:r>
      <w:r w:rsidR="00FB6D9F">
        <w:rPr>
          <w:sz w:val="24"/>
          <w:szCs w:val="24"/>
        </w:rPr>
        <w:t xml:space="preserve">, but not </w:t>
      </w:r>
      <w:r w:rsidR="00821DCD">
        <w:rPr>
          <w:sz w:val="24"/>
          <w:szCs w:val="24"/>
        </w:rPr>
        <w:t>peer</w:t>
      </w:r>
      <w:r w:rsidR="00CF473F">
        <w:rPr>
          <w:sz w:val="24"/>
          <w:szCs w:val="24"/>
        </w:rPr>
        <w:t xml:space="preserve">s </w:t>
      </w:r>
      <w:r w:rsidR="00821DCD">
        <w:rPr>
          <w:sz w:val="24"/>
          <w:szCs w:val="24"/>
        </w:rPr>
        <w:t xml:space="preserve">(OR=1.14[0.92-1.42]). </w:t>
      </w:r>
      <w:r w:rsidR="00AE58F6">
        <w:rPr>
          <w:sz w:val="24"/>
          <w:szCs w:val="24"/>
        </w:rPr>
        <w:t xml:space="preserve">Smoking initiation was </w:t>
      </w:r>
      <w:r w:rsidR="00EB0AC5">
        <w:rPr>
          <w:sz w:val="24"/>
          <w:szCs w:val="24"/>
        </w:rPr>
        <w:t xml:space="preserve">also </w:t>
      </w:r>
      <w:r w:rsidR="00AE58F6">
        <w:rPr>
          <w:sz w:val="24"/>
          <w:szCs w:val="24"/>
        </w:rPr>
        <w:t xml:space="preserve">predicted by </w:t>
      </w:r>
      <w:r w:rsidR="00EB0AC5">
        <w:rPr>
          <w:sz w:val="24"/>
          <w:szCs w:val="24"/>
        </w:rPr>
        <w:t>two</w:t>
      </w:r>
      <w:r w:rsidR="00D26A2D">
        <w:rPr>
          <w:sz w:val="24"/>
          <w:szCs w:val="24"/>
        </w:rPr>
        <w:t xml:space="preserve"> injunctive norms</w:t>
      </w:r>
      <w:r w:rsidR="00BF16B9">
        <w:rPr>
          <w:sz w:val="24"/>
          <w:szCs w:val="24"/>
        </w:rPr>
        <w:t>,</w:t>
      </w:r>
      <w:r w:rsidR="00531FEB">
        <w:rPr>
          <w:sz w:val="24"/>
          <w:szCs w:val="24"/>
        </w:rPr>
        <w:t xml:space="preserve"> </w:t>
      </w:r>
      <w:r w:rsidR="00BF10C2">
        <w:rPr>
          <w:sz w:val="24"/>
          <w:szCs w:val="24"/>
        </w:rPr>
        <w:t>perceiv</w:t>
      </w:r>
      <w:r w:rsidR="00A53B12">
        <w:rPr>
          <w:sz w:val="24"/>
          <w:szCs w:val="24"/>
        </w:rPr>
        <w:t xml:space="preserve">ed approval of smoking among </w:t>
      </w:r>
      <w:r w:rsidR="00BF10C2">
        <w:rPr>
          <w:sz w:val="24"/>
          <w:szCs w:val="24"/>
        </w:rPr>
        <w:t xml:space="preserve">parents (OR=1.74[1.27-2.38]) and </w:t>
      </w:r>
      <w:r w:rsidR="00DB235F">
        <w:rPr>
          <w:sz w:val="24"/>
          <w:szCs w:val="24"/>
        </w:rPr>
        <w:t xml:space="preserve">the </w:t>
      </w:r>
      <w:r w:rsidR="00BF10C2">
        <w:rPr>
          <w:sz w:val="24"/>
          <w:szCs w:val="24"/>
        </w:rPr>
        <w:t>public (OR=4.57[3.21-6.49])</w:t>
      </w:r>
      <w:r w:rsidR="00BF16B9">
        <w:rPr>
          <w:sz w:val="24"/>
          <w:szCs w:val="24"/>
        </w:rPr>
        <w:t xml:space="preserve">, but not </w:t>
      </w:r>
      <w:r w:rsidR="00466AF4">
        <w:rPr>
          <w:sz w:val="24"/>
          <w:szCs w:val="24"/>
        </w:rPr>
        <w:t>close friends/peers (OR=2.36[0.86-</w:t>
      </w:r>
      <w:r w:rsidR="00021689">
        <w:rPr>
          <w:sz w:val="24"/>
          <w:szCs w:val="24"/>
        </w:rPr>
        <w:t>6.53]) or people important to the individual (OR=1.24[0.98-1.58]</w:t>
      </w:r>
      <w:r w:rsidR="00C40B4F">
        <w:rPr>
          <w:sz w:val="24"/>
          <w:szCs w:val="24"/>
        </w:rPr>
        <w:t>)</w:t>
      </w:r>
      <w:r w:rsidR="00887EC2">
        <w:rPr>
          <w:sz w:val="24"/>
          <w:szCs w:val="24"/>
        </w:rPr>
        <w:t>.</w:t>
      </w:r>
    </w:p>
    <w:p w14:paraId="695C9A4E" w14:textId="1D1566CB" w:rsidR="00300370" w:rsidRDefault="00BF10C2" w:rsidP="0086020F">
      <w:pPr>
        <w:jc w:val="left"/>
        <w:rPr>
          <w:sz w:val="24"/>
          <w:szCs w:val="24"/>
        </w:rPr>
      </w:pPr>
      <w:r w:rsidRPr="00062828">
        <w:rPr>
          <w:i/>
          <w:iCs/>
          <w:sz w:val="24"/>
          <w:szCs w:val="24"/>
        </w:rPr>
        <w:t>Conclusions</w:t>
      </w:r>
      <w:r w:rsidR="004903A0">
        <w:rPr>
          <w:i/>
          <w:iCs/>
          <w:sz w:val="24"/>
          <w:szCs w:val="24"/>
        </w:rPr>
        <w:t>.</w:t>
      </w:r>
      <w:r w:rsidR="00300370" w:rsidRPr="00300370">
        <w:rPr>
          <w:sz w:val="24"/>
          <w:szCs w:val="24"/>
        </w:rPr>
        <w:t xml:space="preserve"> </w:t>
      </w:r>
      <w:r w:rsidR="000110ED" w:rsidRPr="004D38F4">
        <w:rPr>
          <w:sz w:val="24"/>
          <w:szCs w:val="24"/>
        </w:rPr>
        <w:t xml:space="preserve">In </w:t>
      </w:r>
      <w:r w:rsidR="004D38F4">
        <w:rPr>
          <w:sz w:val="24"/>
          <w:szCs w:val="24"/>
        </w:rPr>
        <w:t>this</w:t>
      </w:r>
      <w:r w:rsidR="004D38F4" w:rsidRPr="004D38F4">
        <w:rPr>
          <w:sz w:val="24"/>
          <w:szCs w:val="24"/>
        </w:rPr>
        <w:t xml:space="preserve"> </w:t>
      </w:r>
      <w:r w:rsidR="000110ED" w:rsidRPr="004D38F4">
        <w:rPr>
          <w:sz w:val="24"/>
          <w:szCs w:val="24"/>
        </w:rPr>
        <w:t>systematic review (narrative and meta-analysis), d</w:t>
      </w:r>
      <w:r w:rsidR="00300370" w:rsidRPr="000110ED">
        <w:rPr>
          <w:sz w:val="24"/>
          <w:szCs w:val="24"/>
        </w:rPr>
        <w:t>escriptive</w:t>
      </w:r>
      <w:r w:rsidR="00300370" w:rsidRPr="00A15095">
        <w:rPr>
          <w:sz w:val="24"/>
          <w:szCs w:val="24"/>
        </w:rPr>
        <w:t xml:space="preserve"> norms</w:t>
      </w:r>
      <w:r w:rsidR="00300370">
        <w:rPr>
          <w:sz w:val="24"/>
          <w:szCs w:val="24"/>
        </w:rPr>
        <w:t xml:space="preserve"> </w:t>
      </w:r>
      <w:r w:rsidR="00300370" w:rsidRPr="00A15095">
        <w:rPr>
          <w:sz w:val="24"/>
          <w:szCs w:val="24"/>
        </w:rPr>
        <w:t xml:space="preserve">of </w:t>
      </w:r>
      <w:r w:rsidR="001F51A8">
        <w:rPr>
          <w:sz w:val="24"/>
          <w:szCs w:val="24"/>
        </w:rPr>
        <w:t>parent</w:t>
      </w:r>
      <w:r w:rsidR="00FB3DE0">
        <w:rPr>
          <w:sz w:val="24"/>
          <w:szCs w:val="24"/>
        </w:rPr>
        <w:t>s’</w:t>
      </w:r>
      <w:r w:rsidR="001F51A8">
        <w:rPr>
          <w:sz w:val="24"/>
          <w:szCs w:val="24"/>
        </w:rPr>
        <w:t xml:space="preserve"> and close friends</w:t>
      </w:r>
      <w:r w:rsidR="00936B4C">
        <w:rPr>
          <w:sz w:val="24"/>
          <w:szCs w:val="24"/>
        </w:rPr>
        <w:t>’ smoking behavio</w:t>
      </w:r>
      <w:r w:rsidR="00FB3DE0">
        <w:rPr>
          <w:sz w:val="24"/>
          <w:szCs w:val="24"/>
        </w:rPr>
        <w:t>u</w:t>
      </w:r>
      <w:r w:rsidR="00936B4C">
        <w:rPr>
          <w:sz w:val="24"/>
          <w:szCs w:val="24"/>
        </w:rPr>
        <w:t>r</w:t>
      </w:r>
      <w:r w:rsidR="00580C3F">
        <w:rPr>
          <w:sz w:val="24"/>
          <w:szCs w:val="24"/>
        </w:rPr>
        <w:t xml:space="preserve"> </w:t>
      </w:r>
      <w:r w:rsidR="00DB5CBD">
        <w:rPr>
          <w:sz w:val="24"/>
          <w:szCs w:val="24"/>
        </w:rPr>
        <w:t>appear</w:t>
      </w:r>
      <w:r w:rsidR="00FD5682">
        <w:rPr>
          <w:sz w:val="24"/>
          <w:szCs w:val="24"/>
        </w:rPr>
        <w:t>ed</w:t>
      </w:r>
      <w:r w:rsidR="00DB5CBD">
        <w:rPr>
          <w:sz w:val="24"/>
          <w:szCs w:val="24"/>
        </w:rPr>
        <w:t xml:space="preserve"> to be </w:t>
      </w:r>
      <w:r w:rsidR="00580C3F">
        <w:rPr>
          <w:sz w:val="24"/>
          <w:szCs w:val="24"/>
        </w:rPr>
        <w:t xml:space="preserve">consistent predictors of </w:t>
      </w:r>
      <w:r w:rsidR="00300370" w:rsidRPr="00A15095">
        <w:rPr>
          <w:sz w:val="24"/>
          <w:szCs w:val="24"/>
        </w:rPr>
        <w:t xml:space="preserve">youth smoking </w:t>
      </w:r>
      <w:r w:rsidR="00A93525">
        <w:rPr>
          <w:sz w:val="24"/>
          <w:szCs w:val="24"/>
        </w:rPr>
        <w:t>initiation</w:t>
      </w:r>
      <w:r w:rsidR="00F012E8">
        <w:rPr>
          <w:sz w:val="24"/>
          <w:szCs w:val="24"/>
        </w:rPr>
        <w:t xml:space="preserve">, </w:t>
      </w:r>
      <w:r w:rsidR="00300370" w:rsidRPr="00A15095">
        <w:rPr>
          <w:sz w:val="24"/>
          <w:szCs w:val="24"/>
        </w:rPr>
        <w:t xml:space="preserve">more so </w:t>
      </w:r>
      <w:r w:rsidR="006411E9">
        <w:rPr>
          <w:sz w:val="24"/>
          <w:szCs w:val="24"/>
        </w:rPr>
        <w:t>than</w:t>
      </w:r>
      <w:r w:rsidR="00D12333">
        <w:rPr>
          <w:sz w:val="24"/>
          <w:szCs w:val="24"/>
        </w:rPr>
        <w:t xml:space="preserve"> </w:t>
      </w:r>
      <w:r w:rsidR="002A3C89">
        <w:rPr>
          <w:sz w:val="24"/>
          <w:szCs w:val="24"/>
        </w:rPr>
        <w:t xml:space="preserve">the </w:t>
      </w:r>
      <w:r w:rsidR="00321BE6">
        <w:rPr>
          <w:sz w:val="24"/>
          <w:szCs w:val="24"/>
        </w:rPr>
        <w:t xml:space="preserve">descriptive norms of </w:t>
      </w:r>
      <w:r w:rsidR="000A1931">
        <w:rPr>
          <w:sz w:val="24"/>
          <w:szCs w:val="24"/>
        </w:rPr>
        <w:t>more distal</w:t>
      </w:r>
      <w:r w:rsidR="00CA1100">
        <w:rPr>
          <w:sz w:val="24"/>
          <w:szCs w:val="24"/>
        </w:rPr>
        <w:t xml:space="preserve"> social </w:t>
      </w:r>
      <w:r w:rsidR="00E323A1">
        <w:rPr>
          <w:sz w:val="24"/>
          <w:szCs w:val="24"/>
        </w:rPr>
        <w:t>network</w:t>
      </w:r>
      <w:r w:rsidR="00CA1100">
        <w:rPr>
          <w:sz w:val="24"/>
          <w:szCs w:val="24"/>
        </w:rPr>
        <w:t>s</w:t>
      </w:r>
      <w:r w:rsidR="00D168FA">
        <w:rPr>
          <w:sz w:val="24"/>
          <w:szCs w:val="24"/>
        </w:rPr>
        <w:t xml:space="preserve"> and </w:t>
      </w:r>
      <w:r w:rsidR="00300370">
        <w:rPr>
          <w:sz w:val="24"/>
          <w:szCs w:val="24"/>
        </w:rPr>
        <w:t>injunctive norms</w:t>
      </w:r>
      <w:r w:rsidR="00011F3B">
        <w:rPr>
          <w:sz w:val="24"/>
          <w:szCs w:val="24"/>
        </w:rPr>
        <w:t>.</w:t>
      </w:r>
    </w:p>
    <w:p w14:paraId="0C6A5ACB" w14:textId="77777777" w:rsidR="00B80590" w:rsidRDefault="00B80590" w:rsidP="00BF10C2">
      <w:pPr>
        <w:rPr>
          <w:sz w:val="24"/>
          <w:szCs w:val="24"/>
        </w:rPr>
      </w:pPr>
    </w:p>
    <w:p w14:paraId="79035B19" w14:textId="7E7A4E77" w:rsidR="0039427D" w:rsidRDefault="0039427D" w:rsidP="00160BB4">
      <w:pPr>
        <w:pStyle w:val="Heading1"/>
      </w:pPr>
      <w:r>
        <w:t>Key words</w:t>
      </w:r>
    </w:p>
    <w:p w14:paraId="35211661" w14:textId="42B87124" w:rsidR="00261B05" w:rsidRPr="00CD3F15" w:rsidRDefault="00261B05" w:rsidP="005B69A3">
      <w:pPr>
        <w:pStyle w:val="ListParagraph"/>
        <w:numPr>
          <w:ilvl w:val="0"/>
          <w:numId w:val="4"/>
        </w:numPr>
        <w:rPr>
          <w:sz w:val="24"/>
          <w:szCs w:val="24"/>
        </w:rPr>
      </w:pPr>
      <w:r w:rsidRPr="00CD3F15">
        <w:rPr>
          <w:sz w:val="24"/>
          <w:szCs w:val="24"/>
        </w:rPr>
        <w:t>Smoking</w:t>
      </w:r>
    </w:p>
    <w:p w14:paraId="38D94699" w14:textId="08FBE183" w:rsidR="00B742BB" w:rsidRPr="00CD3F15" w:rsidRDefault="00B742BB" w:rsidP="005B69A3">
      <w:pPr>
        <w:pStyle w:val="ListParagraph"/>
        <w:numPr>
          <w:ilvl w:val="0"/>
          <w:numId w:val="4"/>
        </w:numPr>
        <w:rPr>
          <w:sz w:val="24"/>
          <w:szCs w:val="24"/>
        </w:rPr>
      </w:pPr>
      <w:r w:rsidRPr="00CD3F15">
        <w:rPr>
          <w:sz w:val="24"/>
          <w:szCs w:val="24"/>
        </w:rPr>
        <w:t>Tobacco use</w:t>
      </w:r>
    </w:p>
    <w:p w14:paraId="6EF8365C" w14:textId="5F0AB514" w:rsidR="00467AB8" w:rsidRPr="00CD3F15" w:rsidRDefault="000C096E" w:rsidP="005B69A3">
      <w:pPr>
        <w:pStyle w:val="ListParagraph"/>
        <w:numPr>
          <w:ilvl w:val="0"/>
          <w:numId w:val="4"/>
        </w:numPr>
        <w:rPr>
          <w:sz w:val="24"/>
          <w:szCs w:val="24"/>
        </w:rPr>
      </w:pPr>
      <w:r w:rsidRPr="00CD3F15">
        <w:rPr>
          <w:sz w:val="24"/>
          <w:szCs w:val="24"/>
        </w:rPr>
        <w:t>Social norms</w:t>
      </w:r>
    </w:p>
    <w:p w14:paraId="0114E345" w14:textId="7B284942" w:rsidR="00E11EC8" w:rsidRPr="00CD3F15" w:rsidRDefault="00E11EC8" w:rsidP="005B69A3">
      <w:pPr>
        <w:pStyle w:val="ListParagraph"/>
        <w:numPr>
          <w:ilvl w:val="0"/>
          <w:numId w:val="4"/>
        </w:numPr>
        <w:rPr>
          <w:sz w:val="24"/>
          <w:szCs w:val="24"/>
        </w:rPr>
      </w:pPr>
      <w:r w:rsidRPr="00CD3F15">
        <w:rPr>
          <w:sz w:val="24"/>
          <w:szCs w:val="24"/>
        </w:rPr>
        <w:t>Social behaviour</w:t>
      </w:r>
    </w:p>
    <w:p w14:paraId="538F6AD4" w14:textId="327CF09D" w:rsidR="00EC76A9" w:rsidRPr="00CD3F15" w:rsidRDefault="00EC76A9" w:rsidP="005B69A3">
      <w:pPr>
        <w:pStyle w:val="ListParagraph"/>
        <w:numPr>
          <w:ilvl w:val="0"/>
          <w:numId w:val="4"/>
        </w:numPr>
        <w:rPr>
          <w:sz w:val="24"/>
          <w:szCs w:val="24"/>
        </w:rPr>
      </w:pPr>
      <w:r w:rsidRPr="00CD3F15">
        <w:rPr>
          <w:sz w:val="24"/>
          <w:szCs w:val="24"/>
        </w:rPr>
        <w:t>Health behaviour</w:t>
      </w:r>
    </w:p>
    <w:p w14:paraId="6F7AF0A9" w14:textId="799643E0" w:rsidR="009E17D2" w:rsidRPr="00CD3F15" w:rsidRDefault="00B55104" w:rsidP="005B69A3">
      <w:pPr>
        <w:pStyle w:val="ListParagraph"/>
        <w:numPr>
          <w:ilvl w:val="0"/>
          <w:numId w:val="4"/>
        </w:numPr>
        <w:rPr>
          <w:sz w:val="24"/>
          <w:szCs w:val="24"/>
        </w:rPr>
      </w:pPr>
      <w:r w:rsidRPr="00CD3F15">
        <w:rPr>
          <w:sz w:val="24"/>
          <w:szCs w:val="24"/>
        </w:rPr>
        <w:t>Adolescent</w:t>
      </w:r>
    </w:p>
    <w:p w14:paraId="1FEAC77A" w14:textId="77777777" w:rsidR="00E21651" w:rsidRDefault="00E21651" w:rsidP="00E21651">
      <w:pPr>
        <w:pStyle w:val="ListParagraph"/>
        <w:numPr>
          <w:ilvl w:val="0"/>
          <w:numId w:val="4"/>
        </w:numPr>
        <w:rPr>
          <w:sz w:val="24"/>
          <w:szCs w:val="24"/>
        </w:rPr>
      </w:pPr>
      <w:r w:rsidRPr="00CD3F15">
        <w:rPr>
          <w:sz w:val="24"/>
          <w:szCs w:val="24"/>
        </w:rPr>
        <w:t>Observation</w:t>
      </w:r>
    </w:p>
    <w:p w14:paraId="14B6E3DC" w14:textId="52BE5536" w:rsidR="0034042D" w:rsidRPr="00CD3F15" w:rsidRDefault="0034042D" w:rsidP="005B69A3">
      <w:pPr>
        <w:pStyle w:val="ListParagraph"/>
        <w:numPr>
          <w:ilvl w:val="0"/>
          <w:numId w:val="4"/>
        </w:numPr>
        <w:rPr>
          <w:sz w:val="24"/>
          <w:szCs w:val="24"/>
        </w:rPr>
      </w:pPr>
      <w:r w:rsidRPr="00CD3F15">
        <w:rPr>
          <w:sz w:val="24"/>
          <w:szCs w:val="24"/>
        </w:rPr>
        <w:t>Systematic review</w:t>
      </w:r>
    </w:p>
    <w:p w14:paraId="2120CA8A" w14:textId="78593C10" w:rsidR="00480EB4" w:rsidRDefault="0034042D" w:rsidP="005B69A3">
      <w:pPr>
        <w:pStyle w:val="ListParagraph"/>
        <w:numPr>
          <w:ilvl w:val="0"/>
          <w:numId w:val="4"/>
        </w:numPr>
        <w:rPr>
          <w:sz w:val="24"/>
          <w:szCs w:val="24"/>
        </w:rPr>
      </w:pPr>
      <w:r w:rsidRPr="00CD3F15">
        <w:rPr>
          <w:sz w:val="24"/>
          <w:szCs w:val="24"/>
        </w:rPr>
        <w:t>Meta-analysis</w:t>
      </w:r>
    </w:p>
    <w:p w14:paraId="12623C0F" w14:textId="77777777" w:rsidR="00943EAF" w:rsidRPr="00943EAF" w:rsidRDefault="00943EAF" w:rsidP="00943EAF">
      <w:pPr>
        <w:rPr>
          <w:sz w:val="24"/>
          <w:szCs w:val="24"/>
        </w:rPr>
      </w:pPr>
    </w:p>
    <w:p w14:paraId="73D835DF" w14:textId="77777777" w:rsidR="00A85E70" w:rsidRDefault="00A85E70">
      <w:pPr>
        <w:spacing w:line="276" w:lineRule="auto"/>
        <w:jc w:val="left"/>
        <w:rPr>
          <w:sz w:val="24"/>
          <w:szCs w:val="24"/>
        </w:rPr>
      </w:pPr>
      <w:r>
        <w:rPr>
          <w:sz w:val="24"/>
          <w:szCs w:val="24"/>
        </w:rPr>
        <w:br w:type="page"/>
      </w:r>
    </w:p>
    <w:p w14:paraId="7E65DDAC" w14:textId="17080EE6" w:rsidR="001A7C7A" w:rsidRDefault="001A7C7A" w:rsidP="001A7C7A">
      <w:pPr>
        <w:pStyle w:val="Heading1"/>
        <w:rPr>
          <w:sz w:val="24"/>
          <w:szCs w:val="24"/>
        </w:rPr>
      </w:pPr>
      <w:r>
        <w:t>Introduction</w:t>
      </w:r>
    </w:p>
    <w:p w14:paraId="0510769E" w14:textId="3EAB0B17" w:rsidR="00FF00AE" w:rsidRPr="006E02DE" w:rsidRDefault="00633399" w:rsidP="00D33998">
      <w:pPr>
        <w:rPr>
          <w:sz w:val="24"/>
          <w:szCs w:val="24"/>
        </w:rPr>
      </w:pPr>
      <w:r w:rsidRPr="006E02DE">
        <w:rPr>
          <w:sz w:val="24"/>
          <w:szCs w:val="24"/>
        </w:rPr>
        <w:t xml:space="preserve">Smoking is </w:t>
      </w:r>
      <w:r w:rsidR="000B06AB" w:rsidRPr="006E02DE">
        <w:rPr>
          <w:sz w:val="24"/>
          <w:szCs w:val="24"/>
        </w:rPr>
        <w:t xml:space="preserve">the leading </w:t>
      </w:r>
      <w:r w:rsidR="000B06AB" w:rsidRPr="00C257D1">
        <w:rPr>
          <w:sz w:val="24"/>
          <w:szCs w:val="24"/>
        </w:rPr>
        <w:t xml:space="preserve">preventable cause of </w:t>
      </w:r>
      <w:r w:rsidR="000B7AC4" w:rsidRPr="00C257D1">
        <w:rPr>
          <w:sz w:val="24"/>
          <w:szCs w:val="24"/>
        </w:rPr>
        <w:t>premature death and disease worldwide</w:t>
      </w:r>
      <w:r w:rsidR="009D763A" w:rsidRPr="00C257D1">
        <w:rPr>
          <w:sz w:val="24"/>
          <w:szCs w:val="24"/>
        </w:rPr>
        <w:t xml:space="preserve"> </w:t>
      </w:r>
      <w:r w:rsidR="00DE2489" w:rsidRPr="00C257D1">
        <w:rPr>
          <w:sz w:val="24"/>
          <w:szCs w:val="24"/>
        </w:rPr>
        <w:fldChar w:fldCharType="begin"/>
      </w:r>
      <w:r w:rsidR="007C11CD">
        <w:rPr>
          <w:sz w:val="24"/>
          <w:szCs w:val="24"/>
        </w:rPr>
        <w:instrText xml:space="preserve"> ADDIN EN.CITE &lt;EndNote&gt;&lt;Cite&gt;&lt;Author&gt;World Health Organisation&lt;/Author&gt;&lt;Year&gt;2019&lt;/Year&gt;&lt;RecNum&gt;64035&lt;/RecNum&gt;&lt;DisplayText&gt;&lt;style font="Times New Roman" size="12"&gt;[1]&lt;/style&gt;&lt;/DisplayText&gt;&lt;record&gt;&lt;rec-number&gt;64035&lt;/rec-number&gt;&lt;foreign-keys&gt;&lt;key app="EN" db-id="0ax9svst3zpvx2edstoxee5bzrpfx9drear9" timestamp="1543335875"&gt;64035&lt;/key&gt;&lt;/foreign-keys&gt;&lt;ref-type name="Web Page"&gt;12&lt;/ref-type&gt;&lt;contributors&gt;&lt;authors&gt;&lt;author&gt;World Health Organisation,&lt;/author&gt;&lt;/authors&gt;&lt;/contributors&gt;&lt;titles&gt;&lt;title&gt;Tobacco fact sheet&lt;/title&gt;&lt;/titles&gt;&lt;number&gt;27th September 2019&lt;/number&gt;&lt;dates&gt;&lt;year&gt;2019&lt;/year&gt;&lt;/dates&gt;&lt;label&gt;World Health Organisation,&lt;/label&gt;&lt;urls&gt;&lt;related-urls&gt;&lt;url&gt;www.who.int/news-room/fact-sheets/detail/tobacco&lt;/url&gt;&lt;/related-urls&gt;&lt;/urls&gt;&lt;/record&gt;&lt;/Cite&gt;&lt;/EndNote&gt;</w:instrText>
      </w:r>
      <w:r w:rsidR="00DE2489" w:rsidRPr="00C257D1">
        <w:rPr>
          <w:sz w:val="24"/>
          <w:szCs w:val="24"/>
        </w:rPr>
        <w:fldChar w:fldCharType="separate"/>
      </w:r>
      <w:r w:rsidR="001C1BBF">
        <w:rPr>
          <w:noProof/>
          <w:sz w:val="24"/>
          <w:szCs w:val="24"/>
        </w:rPr>
        <w:t>[1]</w:t>
      </w:r>
      <w:r w:rsidR="00DE2489" w:rsidRPr="00C257D1">
        <w:rPr>
          <w:sz w:val="24"/>
          <w:szCs w:val="24"/>
        </w:rPr>
        <w:fldChar w:fldCharType="end"/>
      </w:r>
      <w:r w:rsidR="002B54C7" w:rsidRPr="00C257D1">
        <w:rPr>
          <w:sz w:val="24"/>
          <w:szCs w:val="24"/>
        </w:rPr>
        <w:t>.</w:t>
      </w:r>
      <w:r w:rsidR="00BF0FA1" w:rsidRPr="00C257D1">
        <w:rPr>
          <w:sz w:val="24"/>
          <w:szCs w:val="24"/>
        </w:rPr>
        <w:t xml:space="preserve"> </w:t>
      </w:r>
      <w:r w:rsidR="005663FE" w:rsidRPr="00C257D1">
        <w:rPr>
          <w:sz w:val="24"/>
          <w:szCs w:val="24"/>
        </w:rPr>
        <w:t xml:space="preserve">Smoking is </w:t>
      </w:r>
      <w:r w:rsidR="00467B22" w:rsidRPr="00C257D1">
        <w:rPr>
          <w:sz w:val="24"/>
          <w:szCs w:val="24"/>
        </w:rPr>
        <w:t>highly</w:t>
      </w:r>
      <w:r w:rsidR="005663FE" w:rsidRPr="00C257D1">
        <w:rPr>
          <w:sz w:val="24"/>
          <w:szCs w:val="24"/>
        </w:rPr>
        <w:t xml:space="preserve"> addictiv</w:t>
      </w:r>
      <w:r w:rsidR="00DC35DC" w:rsidRPr="00C257D1">
        <w:rPr>
          <w:sz w:val="24"/>
          <w:szCs w:val="24"/>
        </w:rPr>
        <w:t>e</w:t>
      </w:r>
      <w:r w:rsidR="00DE2489" w:rsidRPr="00C257D1">
        <w:rPr>
          <w:sz w:val="24"/>
          <w:szCs w:val="24"/>
        </w:rPr>
        <w:t xml:space="preserve"> </w:t>
      </w:r>
      <w:r w:rsidR="00DE2489" w:rsidRPr="00C257D1">
        <w:rPr>
          <w:sz w:val="24"/>
          <w:szCs w:val="24"/>
        </w:rPr>
        <w:fldChar w:fldCharType="begin">
          <w:fldData xml:space="preserve">PEVuZE5vdGU+PENpdGU+PEF1dGhvcj5Ub2JhY2NvIEFkdmlzb3J5IEdyb3VwIG9mIHRoZSBSb3lh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</w:fldData>
        </w:fldChar>
      </w:r>
      <w:r w:rsidR="0098718C">
        <w:rPr>
          <w:sz w:val="24"/>
          <w:szCs w:val="24"/>
        </w:rPr>
        <w:instrText xml:space="preserve"> ADDIN EN.CITE </w:instrText>
      </w:r>
      <w:r w:rsidR="0098718C">
        <w:rPr>
          <w:sz w:val="24"/>
          <w:szCs w:val="24"/>
        </w:rPr>
        <w:fldChar w:fldCharType="begin">
          <w:fldData xml:space="preserve">PEVuZE5vdGU+PENpdGU+PEF1dGhvcj5Ub2JhY2NvIEFkdmlzb3J5IEdyb3VwIG9mIHRoZSBSb3lh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E2489" w:rsidRPr="00C257D1">
        <w:rPr>
          <w:sz w:val="24"/>
          <w:szCs w:val="24"/>
        </w:rPr>
      </w:r>
      <w:r w:rsidR="00DE2489" w:rsidRPr="00C257D1">
        <w:rPr>
          <w:sz w:val="24"/>
          <w:szCs w:val="24"/>
        </w:rPr>
        <w:fldChar w:fldCharType="separate"/>
      </w:r>
      <w:r w:rsidR="001C1BBF">
        <w:rPr>
          <w:noProof/>
          <w:sz w:val="24"/>
          <w:szCs w:val="24"/>
        </w:rPr>
        <w:t>[2-4]</w:t>
      </w:r>
      <w:r w:rsidR="00DE2489" w:rsidRPr="00C257D1">
        <w:rPr>
          <w:sz w:val="24"/>
          <w:szCs w:val="24"/>
        </w:rPr>
        <w:fldChar w:fldCharType="end"/>
      </w:r>
      <w:r w:rsidR="00DE2489" w:rsidRPr="00C257D1">
        <w:rPr>
          <w:sz w:val="24"/>
          <w:szCs w:val="24"/>
        </w:rPr>
        <w:t xml:space="preserve"> and over two-thirds of people </w:t>
      </w:r>
      <w:r w:rsidR="00A71B85" w:rsidRPr="00C257D1">
        <w:rPr>
          <w:sz w:val="24"/>
          <w:szCs w:val="24"/>
        </w:rPr>
        <w:t xml:space="preserve">who try a cigarette </w:t>
      </w:r>
      <w:r w:rsidR="00B674B9" w:rsidRPr="00C257D1">
        <w:rPr>
          <w:sz w:val="24"/>
          <w:szCs w:val="24"/>
        </w:rPr>
        <w:t>(initiate smoking)</w:t>
      </w:r>
      <w:r w:rsidR="00DE2489" w:rsidRPr="00C257D1">
        <w:rPr>
          <w:sz w:val="24"/>
          <w:szCs w:val="24"/>
        </w:rPr>
        <w:t xml:space="preserve"> </w:t>
      </w:r>
      <w:r w:rsidR="003A2331" w:rsidRPr="00C257D1">
        <w:rPr>
          <w:sz w:val="24"/>
          <w:szCs w:val="24"/>
        </w:rPr>
        <w:t>escalate to</w:t>
      </w:r>
      <w:r w:rsidR="006557E1" w:rsidRPr="00C257D1">
        <w:rPr>
          <w:sz w:val="24"/>
          <w:szCs w:val="24"/>
        </w:rPr>
        <w:t xml:space="preserve"> </w:t>
      </w:r>
      <w:r w:rsidR="001711EE" w:rsidRPr="00C257D1">
        <w:rPr>
          <w:sz w:val="24"/>
          <w:szCs w:val="24"/>
        </w:rPr>
        <w:t>daily smoking</w:t>
      </w:r>
      <w:r w:rsidR="00DE2489" w:rsidRPr="00C257D1">
        <w:rPr>
          <w:sz w:val="24"/>
          <w:szCs w:val="24"/>
        </w:rPr>
        <w:t xml:space="preserve"> </w:t>
      </w:r>
      <w:r w:rsidR="00B5416A" w:rsidRPr="00C257D1">
        <w:rPr>
          <w:sz w:val="24"/>
          <w:szCs w:val="24"/>
        </w:rPr>
        <w:fldChar w:fldCharType="begin">
          <w:fldData xml:space="preserve">PEVuZE5vdGU+PENpdGU+PEF1dGhvcj5CaXJnZTwvQXV0aG9yPjxZZWFyPjIwMTg8L1llYXI+PFJl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</w:fldData>
        </w:fldChar>
      </w:r>
      <w:r w:rsidR="0098718C">
        <w:rPr>
          <w:sz w:val="24"/>
          <w:szCs w:val="24"/>
        </w:rPr>
        <w:instrText xml:space="preserve"> ADDIN EN.CITE </w:instrText>
      </w:r>
      <w:r w:rsidR="0098718C">
        <w:rPr>
          <w:sz w:val="24"/>
          <w:szCs w:val="24"/>
        </w:rPr>
        <w:fldChar w:fldCharType="begin">
          <w:fldData xml:space="preserve">PEVuZE5vdGU+PENpdGU+PEF1dGhvcj5CaXJnZTwvQXV0aG9yPjxZZWFyPjIwMTg8L1llYXI+PFJl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</w:fldData>
        </w:fldChar>
      </w:r>
      <w:r w:rsidR="0098718C">
        <w:rPr>
          <w:sz w:val="24"/>
          <w:szCs w:val="24"/>
        </w:rPr>
        <w:instrText xml:space="preserve"> ADDIN EN.CITE.DATA </w:instrText>
      </w:r>
      <w:r w:rsidR="0098718C">
        <w:rPr>
          <w:sz w:val="24"/>
          <w:szCs w:val="24"/>
        </w:rPr>
      </w:r>
      <w:r w:rsidR="0098718C">
        <w:rPr>
          <w:sz w:val="24"/>
          <w:szCs w:val="24"/>
        </w:rPr>
        <w:fldChar w:fldCharType="end"/>
      </w:r>
      <w:r w:rsidR="00B5416A" w:rsidRPr="00C257D1">
        <w:rPr>
          <w:sz w:val="24"/>
          <w:szCs w:val="24"/>
        </w:rPr>
      </w:r>
      <w:r w:rsidR="00B5416A" w:rsidRPr="00C257D1">
        <w:rPr>
          <w:sz w:val="24"/>
          <w:szCs w:val="24"/>
        </w:rPr>
        <w:fldChar w:fldCharType="separate"/>
      </w:r>
      <w:r w:rsidR="001C1BBF">
        <w:rPr>
          <w:noProof/>
          <w:sz w:val="24"/>
          <w:szCs w:val="24"/>
        </w:rPr>
        <w:t>[5]</w:t>
      </w:r>
      <w:r w:rsidR="00B5416A" w:rsidRPr="00C257D1">
        <w:rPr>
          <w:sz w:val="24"/>
          <w:szCs w:val="24"/>
        </w:rPr>
        <w:fldChar w:fldCharType="end"/>
      </w:r>
      <w:r w:rsidR="00B674B9" w:rsidRPr="00C257D1">
        <w:rPr>
          <w:sz w:val="24"/>
          <w:szCs w:val="24"/>
        </w:rPr>
        <w:t>.</w:t>
      </w:r>
      <w:r w:rsidR="00B5416A" w:rsidRPr="00C257D1">
        <w:rPr>
          <w:sz w:val="24"/>
          <w:szCs w:val="24"/>
        </w:rPr>
        <w:t xml:space="preserve"> Smoking is largely</w:t>
      </w:r>
      <w:r w:rsidR="00B5416A" w:rsidRPr="006E02DE">
        <w:rPr>
          <w:sz w:val="24"/>
          <w:szCs w:val="24"/>
        </w:rPr>
        <w:t xml:space="preserve"> </w:t>
      </w:r>
      <w:r w:rsidR="006D5B52">
        <w:rPr>
          <w:sz w:val="24"/>
          <w:szCs w:val="24"/>
        </w:rPr>
        <w:t>initiated</w:t>
      </w:r>
      <w:r w:rsidR="00B5416A" w:rsidRPr="006E02DE">
        <w:rPr>
          <w:sz w:val="24"/>
          <w:szCs w:val="24"/>
        </w:rPr>
        <w:t xml:space="preserve"> before age 18 </w:t>
      </w:r>
      <w:r w:rsidR="00B5416A" w:rsidRPr="006E02DE">
        <w:rPr>
          <w:sz w:val="24"/>
          <w:szCs w:val="24"/>
        </w:rPr>
        <w:fldChar w:fldCharType="begin"/>
      </w:r>
      <w:r w:rsidR="007C11CD">
        <w:rPr>
          <w:sz w:val="24"/>
          <w:szCs w:val="24"/>
        </w:rPr>
        <w:instrText xml:space="preserve"> ADDIN EN.CITE &lt;EndNote&gt;&lt;Cite&gt;&lt;Author&gt;U.S. Department of Health and Human Services&lt;/Author&gt;&lt;Year&gt;2014&lt;/Year&gt;&lt;RecNum&gt;63975&lt;/RecNum&gt;&lt;DisplayText&gt;&lt;style font="Times New Roman" size="12"&gt;[6, 7]&lt;/style&gt;&lt;/DisplayText&gt;&lt;record&gt;&lt;rec-number&gt;63975&lt;/rec-number&gt;&lt;foreign-keys&gt;&lt;key app="EN" db-id="0ax9svst3zpvx2edstoxee5bzrpfx9drear9" timestamp="1539860668"&gt;63975&lt;/key&gt;&lt;/foreign-keys&gt;&lt;ref-type name="Report"&gt;27&lt;/ref-type&gt;&lt;contributors&gt;&lt;authors&gt;&lt;author&gt;U.S. Department of Health and Human Services,&lt;/author&gt;&lt;/authors&gt;&lt;/contributors&gt;&lt;titles&gt;&lt;title&gt;The health consequences of smoking - 50 years of progress: A report of the Surgeon General&lt;/title&gt;&lt;/titles&gt;&lt;dates&gt;&lt;year&gt;2014&lt;/year&gt;&lt;/dates&gt;&lt;pub-location&gt;Atlanta, GA: U.S. Department of Health and Human Services, Centers for Disease Control and Prevention, National Center for Chronic Disease Prevention and Health Promotion, Office on Smoking and Health&lt;/pub-location&gt;&lt;label&gt;U.S. Department of Health and Human Services,&lt;/label&gt;&lt;urls&gt;&lt;related-urls&gt;&lt;url&gt;www.surgeongeneral.gov/library/reports/50-years-of-progress/full-report.pdf&lt;/url&gt;&lt;/related-urls&gt;&lt;/urls&gt;&lt;/record&gt;&lt;/Cite&gt;&lt;Cite ExcludeAuth="1" ExcludeYear="1"&gt;&lt;Author&gt;Office for National Statistics&lt;/Author&gt;&lt;Year&gt;2010&lt;/Year&gt;&lt;RecNum&gt;66615&lt;/RecNum&gt;&lt;record&gt;&lt;rec-number&gt;66615&lt;/rec-number&gt;&lt;foreign-keys&gt;&lt;key app="EN" db-id="0ax9svst3zpvx2edstoxee5bzrpfx9drear9" timestamp="1567506501"&gt;66615&lt;/key&gt;&lt;key app="ENWeb" db-id=""&gt;0&lt;/key&gt;&lt;/foreign-keys&gt;&lt;ref-type name="Report"&gt;27&lt;/ref-type&gt;&lt;contributors&gt;&lt;authors&gt;&lt;author&gt;Office for National Statistics,&lt;/author&gt;&lt;/authors&gt;&lt;/contributors&gt;&lt;titles&gt;&lt;title&gt;General Lifestyle Survey 2008: Smoking and drinking among adults&lt;/title&gt;&lt;/titles&gt;&lt;dates&gt;&lt;year&gt;2010&lt;/year&gt;&lt;/dates&gt;&lt;label&gt;Office for National Statistics,&lt;/label&gt;&lt;urls&gt;&lt;related-urls&gt;&lt;url&gt;www.ons.gov.uk/ons/rel/ghs/general-lifestyle-survey/2008-report/smoking-and-drinking-among-adults--2008.pdf&lt;/url&gt;&lt;/related-urls&gt;&lt;/urls&gt;&lt;/record&gt;&lt;/Cite&gt;&lt;/EndNote&gt;</w:instrText>
      </w:r>
      <w:r w:rsidR="00B5416A" w:rsidRPr="006E02DE">
        <w:rPr>
          <w:sz w:val="24"/>
          <w:szCs w:val="24"/>
        </w:rPr>
        <w:fldChar w:fldCharType="separate"/>
      </w:r>
      <w:r w:rsidR="001C1BBF">
        <w:rPr>
          <w:noProof/>
          <w:sz w:val="24"/>
          <w:szCs w:val="24"/>
        </w:rPr>
        <w:t>[6,7]</w:t>
      </w:r>
      <w:r w:rsidR="00B5416A" w:rsidRPr="006E02DE">
        <w:rPr>
          <w:sz w:val="24"/>
          <w:szCs w:val="24"/>
        </w:rPr>
        <w:fldChar w:fldCharType="end"/>
      </w:r>
      <w:r w:rsidR="00CE50CC">
        <w:rPr>
          <w:sz w:val="24"/>
          <w:szCs w:val="24"/>
        </w:rPr>
        <w:t>.</w:t>
      </w:r>
      <w:r w:rsidR="00BA5043">
        <w:rPr>
          <w:sz w:val="24"/>
          <w:szCs w:val="24"/>
        </w:rPr>
        <w:t xml:space="preserve"> </w:t>
      </w:r>
      <w:r w:rsidR="00D33998">
        <w:rPr>
          <w:sz w:val="24"/>
          <w:szCs w:val="24"/>
        </w:rPr>
        <w:t>Youth smoking initiation therefore puts individuals</w:t>
      </w:r>
      <w:r w:rsidR="00225475" w:rsidRPr="006E02DE">
        <w:rPr>
          <w:sz w:val="24"/>
          <w:szCs w:val="24"/>
        </w:rPr>
        <w:t xml:space="preserve"> at risk for</w:t>
      </w:r>
      <w:r w:rsidR="00B5416A">
        <w:rPr>
          <w:sz w:val="24"/>
          <w:szCs w:val="24"/>
        </w:rPr>
        <w:t xml:space="preserve"> </w:t>
      </w:r>
      <w:r w:rsidR="00225475" w:rsidRPr="006E02DE">
        <w:rPr>
          <w:sz w:val="24"/>
          <w:szCs w:val="24"/>
        </w:rPr>
        <w:t>developing a</w:t>
      </w:r>
      <w:r w:rsidR="00CE50CC">
        <w:rPr>
          <w:sz w:val="24"/>
          <w:szCs w:val="24"/>
        </w:rPr>
        <w:t xml:space="preserve"> lifetime</w:t>
      </w:r>
      <w:r w:rsidR="00225475" w:rsidRPr="006E02DE">
        <w:rPr>
          <w:sz w:val="24"/>
          <w:szCs w:val="24"/>
        </w:rPr>
        <w:t xml:space="preserve"> addiction to smoking</w:t>
      </w:r>
      <w:r w:rsidR="00AB30EE" w:rsidRPr="006E02DE">
        <w:rPr>
          <w:sz w:val="24"/>
          <w:szCs w:val="24"/>
        </w:rPr>
        <w:t>,</w:t>
      </w:r>
      <w:r w:rsidR="00225475" w:rsidRPr="006E02DE">
        <w:rPr>
          <w:sz w:val="24"/>
          <w:szCs w:val="24"/>
        </w:rPr>
        <w:t xml:space="preserve"> and smoking-related diseases</w:t>
      </w:r>
      <w:r w:rsidR="007F373D">
        <w:rPr>
          <w:sz w:val="24"/>
          <w:szCs w:val="24"/>
        </w:rPr>
        <w:t xml:space="preserve"> </w:t>
      </w:r>
      <w:r w:rsidR="007F373D">
        <w:rPr>
          <w:sz w:val="24"/>
          <w:szCs w:val="24"/>
        </w:rPr>
        <w:fldChar w:fldCharType="begin">
          <w:fldData xml:space="preserve">PEVuZE5vdGU+PENpdGU+PEF1dGhvcj5CaXJnZTwvQXV0aG9yPjxZZWFyPjIwMTg8L1llYXI+PFJl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</w:fldData>
        </w:fldChar>
      </w:r>
      <w:r w:rsidR="0098718C">
        <w:rPr>
          <w:sz w:val="24"/>
          <w:szCs w:val="24"/>
        </w:rPr>
        <w:instrText xml:space="preserve"> ADDIN EN.CITE </w:instrText>
      </w:r>
      <w:r w:rsidR="0098718C">
        <w:rPr>
          <w:sz w:val="24"/>
          <w:szCs w:val="24"/>
        </w:rPr>
        <w:fldChar w:fldCharType="begin">
          <w:fldData xml:space="preserve">PEVuZE5vdGU+PENpdGU+PEF1dGhvcj5CaXJnZTwvQXV0aG9yPjxZZWFyPjIwMTg8L1llYXI+PFJl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</w:fldData>
        </w:fldChar>
      </w:r>
      <w:r w:rsidR="0098718C">
        <w:rPr>
          <w:sz w:val="24"/>
          <w:szCs w:val="24"/>
        </w:rPr>
        <w:instrText xml:space="preserve"> ADDIN EN.CITE.DATA </w:instrText>
      </w:r>
      <w:r w:rsidR="0098718C">
        <w:rPr>
          <w:sz w:val="24"/>
          <w:szCs w:val="24"/>
        </w:rPr>
      </w:r>
      <w:r w:rsidR="0098718C">
        <w:rPr>
          <w:sz w:val="24"/>
          <w:szCs w:val="24"/>
        </w:rPr>
        <w:fldChar w:fldCharType="end"/>
      </w:r>
      <w:r w:rsidR="007F373D">
        <w:rPr>
          <w:sz w:val="24"/>
          <w:szCs w:val="24"/>
        </w:rPr>
      </w:r>
      <w:r w:rsidR="007F373D">
        <w:rPr>
          <w:sz w:val="24"/>
          <w:szCs w:val="24"/>
        </w:rPr>
        <w:fldChar w:fldCharType="separate"/>
      </w:r>
      <w:r w:rsidR="001C1BBF">
        <w:rPr>
          <w:noProof/>
          <w:sz w:val="24"/>
          <w:szCs w:val="24"/>
        </w:rPr>
        <w:t>[4,5]</w:t>
      </w:r>
      <w:r w:rsidR="007F373D">
        <w:rPr>
          <w:sz w:val="24"/>
          <w:szCs w:val="24"/>
        </w:rPr>
        <w:fldChar w:fldCharType="end"/>
      </w:r>
      <w:r w:rsidR="00225475" w:rsidRPr="006E02DE">
        <w:rPr>
          <w:sz w:val="24"/>
          <w:szCs w:val="24"/>
        </w:rPr>
        <w:t>.</w:t>
      </w:r>
      <w:r w:rsidR="005610FC">
        <w:rPr>
          <w:sz w:val="24"/>
          <w:szCs w:val="24"/>
        </w:rPr>
        <w:t xml:space="preserve"> </w:t>
      </w:r>
      <w:r w:rsidR="00FF00AE">
        <w:rPr>
          <w:sz w:val="24"/>
          <w:szCs w:val="24"/>
        </w:rPr>
        <w:t xml:space="preserve">Clarifying the </w:t>
      </w:r>
      <w:r w:rsidR="00FF00AE" w:rsidRPr="006E02DE">
        <w:rPr>
          <w:sz w:val="24"/>
          <w:szCs w:val="24"/>
        </w:rPr>
        <w:t>predictors of youth smoking</w:t>
      </w:r>
      <w:r w:rsidR="003A2331">
        <w:rPr>
          <w:sz w:val="24"/>
          <w:szCs w:val="24"/>
        </w:rPr>
        <w:t xml:space="preserve"> </w:t>
      </w:r>
      <w:r w:rsidR="00CE3BB5">
        <w:rPr>
          <w:sz w:val="24"/>
          <w:szCs w:val="24"/>
        </w:rPr>
        <w:t>upt</w:t>
      </w:r>
      <w:r w:rsidR="00B82141">
        <w:rPr>
          <w:sz w:val="24"/>
          <w:szCs w:val="24"/>
        </w:rPr>
        <w:t>ake (</w:t>
      </w:r>
      <w:r w:rsidR="003A2331">
        <w:rPr>
          <w:sz w:val="24"/>
          <w:szCs w:val="24"/>
        </w:rPr>
        <w:t>initiation</w:t>
      </w:r>
      <w:r w:rsidR="0067276C">
        <w:rPr>
          <w:sz w:val="24"/>
          <w:szCs w:val="24"/>
        </w:rPr>
        <w:t xml:space="preserve"> and </w:t>
      </w:r>
      <w:r w:rsidR="003A2331">
        <w:rPr>
          <w:sz w:val="24"/>
          <w:szCs w:val="24"/>
        </w:rPr>
        <w:t>escalation</w:t>
      </w:r>
      <w:r w:rsidR="00B82141">
        <w:rPr>
          <w:sz w:val="24"/>
          <w:szCs w:val="24"/>
        </w:rPr>
        <w:t>)</w:t>
      </w:r>
      <w:r w:rsidR="00FF00AE" w:rsidRPr="006E02DE">
        <w:rPr>
          <w:sz w:val="24"/>
          <w:szCs w:val="24"/>
        </w:rPr>
        <w:t xml:space="preserve"> is crucial </w:t>
      </w:r>
      <w:r w:rsidR="00FF00AE">
        <w:rPr>
          <w:sz w:val="24"/>
          <w:szCs w:val="24"/>
        </w:rPr>
        <w:t xml:space="preserve">for </w:t>
      </w:r>
      <w:r w:rsidR="005610FC">
        <w:rPr>
          <w:sz w:val="24"/>
          <w:szCs w:val="24"/>
        </w:rPr>
        <w:t xml:space="preserve">the theoretical </w:t>
      </w:r>
      <w:r w:rsidR="00FF00AE" w:rsidRPr="006E02DE">
        <w:rPr>
          <w:sz w:val="24"/>
          <w:szCs w:val="24"/>
        </w:rPr>
        <w:t xml:space="preserve">understanding </w:t>
      </w:r>
      <w:r w:rsidR="00951CD2">
        <w:rPr>
          <w:sz w:val="24"/>
          <w:szCs w:val="24"/>
        </w:rPr>
        <w:t xml:space="preserve">of </w:t>
      </w:r>
      <w:r w:rsidR="00FF00AE" w:rsidRPr="006E02DE">
        <w:rPr>
          <w:sz w:val="24"/>
          <w:szCs w:val="24"/>
        </w:rPr>
        <w:t xml:space="preserve">smoking </w:t>
      </w:r>
      <w:r w:rsidR="00FF00AE">
        <w:rPr>
          <w:sz w:val="24"/>
          <w:szCs w:val="24"/>
        </w:rPr>
        <w:t xml:space="preserve">addiction </w:t>
      </w:r>
      <w:r w:rsidR="00FF00AE" w:rsidRPr="006E02DE">
        <w:rPr>
          <w:sz w:val="24"/>
          <w:szCs w:val="24"/>
        </w:rPr>
        <w:t>and develop</w:t>
      </w:r>
      <w:r w:rsidR="00FF00AE">
        <w:rPr>
          <w:sz w:val="24"/>
          <w:szCs w:val="24"/>
        </w:rPr>
        <w:t>ing</w:t>
      </w:r>
      <w:r w:rsidR="00FF00AE" w:rsidRPr="006E02DE">
        <w:rPr>
          <w:sz w:val="24"/>
          <w:szCs w:val="24"/>
        </w:rPr>
        <w:t xml:space="preserve"> interventions to </w:t>
      </w:r>
      <w:r w:rsidR="00C910A9">
        <w:rPr>
          <w:sz w:val="24"/>
          <w:szCs w:val="24"/>
        </w:rPr>
        <w:t>reduce</w:t>
      </w:r>
      <w:r w:rsidR="00CF01E7">
        <w:rPr>
          <w:sz w:val="24"/>
          <w:szCs w:val="24"/>
        </w:rPr>
        <w:t xml:space="preserve"> </w:t>
      </w:r>
      <w:r w:rsidR="00FF00AE" w:rsidRPr="006E02DE">
        <w:rPr>
          <w:sz w:val="24"/>
          <w:szCs w:val="24"/>
        </w:rPr>
        <w:t>youth smoking.</w:t>
      </w:r>
    </w:p>
    <w:p w14:paraId="03881A8B" w14:textId="762E5623" w:rsidR="00E97EB3" w:rsidRDefault="007F373D" w:rsidP="00EF205C">
      <w:pPr>
        <w:rPr>
          <w:sz w:val="24"/>
          <w:szCs w:val="24"/>
        </w:rPr>
      </w:pPr>
      <w:r w:rsidRPr="006E02DE">
        <w:rPr>
          <w:sz w:val="24"/>
          <w:szCs w:val="24"/>
        </w:rPr>
        <w:t xml:space="preserve">Social norms influence behaviour </w:t>
      </w:r>
      <w:r w:rsidRPr="006E02DE">
        <w:rPr>
          <w:sz w:val="24"/>
          <w:szCs w:val="24"/>
        </w:rPr>
        <w:fldChar w:fldCharType="begin">
          <w:fldData xml:space="preserve">PEVuZE5vdGU+PENpdGU+PEF1dGhvcj5MYXBpbnNraTwvQXV0aG9yPjxZZWFyPjIwMDU8L1llYXI+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==
</w:fldData>
        </w:fldChar>
      </w:r>
      <w:r w:rsidR="007C11CD">
        <w:rPr>
          <w:sz w:val="24"/>
          <w:szCs w:val="24"/>
        </w:rPr>
        <w:instrText xml:space="preserve"> ADDIN EN.CITE </w:instrText>
      </w:r>
      <w:r w:rsidR="007C11CD">
        <w:rPr>
          <w:sz w:val="24"/>
          <w:szCs w:val="24"/>
        </w:rPr>
        <w:fldChar w:fldCharType="begin">
          <w:fldData xml:space="preserve">PEVuZE5vdGU+PENpdGU+PEF1dGhvcj5MYXBpbnNraTwvQXV0aG9yPjxZZWFyPjIwMDU8L1llYXI+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==
</w:fldData>
        </w:fldChar>
      </w:r>
      <w:r w:rsidR="007C11CD">
        <w:rPr>
          <w:sz w:val="24"/>
          <w:szCs w:val="24"/>
        </w:rPr>
        <w:instrText xml:space="preserve"> ADDIN EN.CITE.DATA </w:instrText>
      </w:r>
      <w:r w:rsidR="007C11CD">
        <w:rPr>
          <w:sz w:val="24"/>
          <w:szCs w:val="24"/>
        </w:rPr>
      </w:r>
      <w:r w:rsidR="007C11CD">
        <w:rPr>
          <w:sz w:val="24"/>
          <w:szCs w:val="24"/>
        </w:rPr>
        <w:fldChar w:fldCharType="end"/>
      </w:r>
      <w:r w:rsidRPr="006E02DE">
        <w:rPr>
          <w:sz w:val="24"/>
          <w:szCs w:val="24"/>
        </w:rPr>
      </w:r>
      <w:r w:rsidRPr="006E02DE">
        <w:rPr>
          <w:sz w:val="24"/>
          <w:szCs w:val="24"/>
        </w:rPr>
        <w:fldChar w:fldCharType="separate"/>
      </w:r>
      <w:r w:rsidR="001C1BBF">
        <w:rPr>
          <w:noProof/>
          <w:sz w:val="24"/>
          <w:szCs w:val="24"/>
        </w:rPr>
        <w:t>[8-15]</w:t>
      </w:r>
      <w:r w:rsidRPr="006E02DE">
        <w:rPr>
          <w:sz w:val="24"/>
          <w:szCs w:val="24"/>
        </w:rPr>
        <w:fldChar w:fldCharType="end"/>
      </w:r>
      <w:r w:rsidRPr="006E02DE">
        <w:rPr>
          <w:sz w:val="24"/>
          <w:szCs w:val="24"/>
        </w:rPr>
        <w:t xml:space="preserve"> and are central </w:t>
      </w:r>
      <w:r w:rsidR="00032252">
        <w:rPr>
          <w:sz w:val="24"/>
          <w:szCs w:val="24"/>
        </w:rPr>
        <w:t>to</w:t>
      </w:r>
      <w:r w:rsidRPr="006E02DE">
        <w:rPr>
          <w:sz w:val="24"/>
          <w:szCs w:val="24"/>
        </w:rPr>
        <w:t xml:space="preserve"> </w:t>
      </w:r>
      <w:r w:rsidR="00032252">
        <w:rPr>
          <w:sz w:val="24"/>
          <w:szCs w:val="24"/>
        </w:rPr>
        <w:t>several</w:t>
      </w:r>
      <w:r w:rsidRPr="006E02DE">
        <w:rPr>
          <w:sz w:val="24"/>
          <w:szCs w:val="24"/>
        </w:rPr>
        <w:t xml:space="preserve"> behavioural theories </w:t>
      </w:r>
      <w:r w:rsidRPr="006E02DE">
        <w:rPr>
          <w:sz w:val="24"/>
          <w:szCs w:val="24"/>
        </w:rPr>
        <w:fldChar w:fldCharType="begin">
          <w:fldData xml:space="preserve">PEVuZE5vdGU+PENpdGU+PEF1dGhvcj5BanplbjwvQXV0aG9yPjxZZWFyPjE5OTE8L1llYXI+PFJl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</w:fldData>
        </w:fldChar>
      </w:r>
      <w:r w:rsidR="007C11CD">
        <w:rPr>
          <w:sz w:val="24"/>
          <w:szCs w:val="24"/>
        </w:rPr>
        <w:instrText xml:space="preserve"> ADDIN EN.CITE </w:instrText>
      </w:r>
      <w:r w:rsidR="007C11CD">
        <w:rPr>
          <w:sz w:val="24"/>
          <w:szCs w:val="24"/>
        </w:rPr>
        <w:fldChar w:fldCharType="begin">
          <w:fldData xml:space="preserve">PEVuZE5vdGU+PENpdGU+PEF1dGhvcj5BanplbjwvQXV0aG9yPjxZZWFyPjE5OTE8L1llYXI+PFJl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</w:fldData>
        </w:fldChar>
      </w:r>
      <w:r w:rsidR="007C11CD">
        <w:rPr>
          <w:sz w:val="24"/>
          <w:szCs w:val="24"/>
        </w:rPr>
        <w:instrText xml:space="preserve"> ADDIN EN.CITE.DATA </w:instrText>
      </w:r>
      <w:r w:rsidR="007C11CD">
        <w:rPr>
          <w:sz w:val="24"/>
          <w:szCs w:val="24"/>
        </w:rPr>
      </w:r>
      <w:r w:rsidR="007C11CD">
        <w:rPr>
          <w:sz w:val="24"/>
          <w:szCs w:val="24"/>
        </w:rPr>
        <w:fldChar w:fldCharType="end"/>
      </w:r>
      <w:r w:rsidRPr="006E02DE">
        <w:rPr>
          <w:sz w:val="24"/>
          <w:szCs w:val="24"/>
        </w:rPr>
      </w:r>
      <w:r w:rsidRPr="006E02DE">
        <w:rPr>
          <w:sz w:val="24"/>
          <w:szCs w:val="24"/>
        </w:rPr>
        <w:fldChar w:fldCharType="separate"/>
      </w:r>
      <w:r w:rsidR="001C1BBF">
        <w:rPr>
          <w:noProof/>
          <w:sz w:val="24"/>
          <w:szCs w:val="24"/>
        </w:rPr>
        <w:t>[9,14-18]</w:t>
      </w:r>
      <w:r w:rsidRPr="006E02DE">
        <w:rPr>
          <w:sz w:val="24"/>
          <w:szCs w:val="24"/>
        </w:rPr>
        <w:fldChar w:fldCharType="end"/>
      </w:r>
      <w:r w:rsidRPr="006E02DE">
        <w:rPr>
          <w:sz w:val="24"/>
          <w:szCs w:val="24"/>
        </w:rPr>
        <w:t xml:space="preserve">. </w:t>
      </w:r>
      <w:r w:rsidR="00356CEE" w:rsidRPr="006E02DE">
        <w:rPr>
          <w:sz w:val="24"/>
          <w:szCs w:val="24"/>
        </w:rPr>
        <w:t>S</w:t>
      </w:r>
      <w:r w:rsidR="003B047D" w:rsidRPr="006E02DE">
        <w:rPr>
          <w:sz w:val="24"/>
          <w:szCs w:val="24"/>
        </w:rPr>
        <w:t xml:space="preserve">ocial norms </w:t>
      </w:r>
      <w:r w:rsidR="000F7FB0">
        <w:rPr>
          <w:sz w:val="24"/>
          <w:szCs w:val="24"/>
        </w:rPr>
        <w:t>consist of</w:t>
      </w:r>
      <w:r w:rsidR="0079533C" w:rsidRPr="006E02DE">
        <w:rPr>
          <w:sz w:val="24"/>
          <w:szCs w:val="24"/>
        </w:rPr>
        <w:t xml:space="preserve"> </w:t>
      </w:r>
      <w:r w:rsidR="0079533C" w:rsidRPr="006E02DE">
        <w:rPr>
          <w:i/>
          <w:iCs/>
          <w:sz w:val="24"/>
          <w:szCs w:val="24"/>
        </w:rPr>
        <w:t xml:space="preserve">descriptive </w:t>
      </w:r>
      <w:r w:rsidR="0079533C" w:rsidRPr="006E02DE">
        <w:rPr>
          <w:sz w:val="24"/>
          <w:szCs w:val="24"/>
        </w:rPr>
        <w:t xml:space="preserve">and </w:t>
      </w:r>
      <w:r w:rsidR="0079533C" w:rsidRPr="006E02DE">
        <w:rPr>
          <w:i/>
          <w:iCs/>
          <w:sz w:val="24"/>
          <w:szCs w:val="24"/>
        </w:rPr>
        <w:t xml:space="preserve">injunctive </w:t>
      </w:r>
      <w:r w:rsidR="0079533C" w:rsidRPr="00E37E2F">
        <w:rPr>
          <w:sz w:val="24"/>
          <w:szCs w:val="24"/>
        </w:rPr>
        <w:t>norms</w:t>
      </w:r>
      <w:r w:rsidR="0079533C" w:rsidRPr="006E02DE">
        <w:rPr>
          <w:sz w:val="24"/>
          <w:szCs w:val="24"/>
        </w:rPr>
        <w:t xml:space="preserve">, which can </w:t>
      </w:r>
      <w:r w:rsidR="000C09F2" w:rsidRPr="006E02DE">
        <w:rPr>
          <w:sz w:val="24"/>
          <w:szCs w:val="24"/>
        </w:rPr>
        <w:t xml:space="preserve">be measured </w:t>
      </w:r>
      <w:r w:rsidR="00F43AC2">
        <w:rPr>
          <w:sz w:val="24"/>
          <w:szCs w:val="24"/>
        </w:rPr>
        <w:t>in relation to</w:t>
      </w:r>
      <w:r w:rsidR="000C09F2" w:rsidRPr="006E02DE">
        <w:rPr>
          <w:sz w:val="24"/>
          <w:szCs w:val="24"/>
        </w:rPr>
        <w:t xml:space="preserve"> different social </w:t>
      </w:r>
      <w:r w:rsidR="00E323A1">
        <w:rPr>
          <w:sz w:val="24"/>
          <w:szCs w:val="24"/>
        </w:rPr>
        <w:t>network</w:t>
      </w:r>
      <w:r w:rsidR="000C09F2" w:rsidRPr="006E02DE">
        <w:rPr>
          <w:sz w:val="24"/>
          <w:szCs w:val="24"/>
        </w:rPr>
        <w:t>s</w:t>
      </w:r>
      <w:r w:rsidR="00C4780F" w:rsidRPr="006E02DE">
        <w:rPr>
          <w:sz w:val="24"/>
          <w:szCs w:val="24"/>
        </w:rPr>
        <w:t xml:space="preserve"> </w:t>
      </w:r>
      <w:r w:rsidRPr="006E02DE">
        <w:rPr>
          <w:sz w:val="24"/>
          <w:szCs w:val="24"/>
        </w:rPr>
        <w:fldChar w:fldCharType="begin"/>
      </w:r>
      <w:r w:rsidR="001C1BBF">
        <w:rPr>
          <w:sz w:val="24"/>
          <w:szCs w:val="24"/>
        </w:rPr>
        <w:instrText xml:space="preserve"> ADDIN EN.CITE &lt;EndNote&gt;&lt;Cite&gt;&lt;Author&gt;Cialdini&lt;/Author&gt;&lt;Year&gt;1991&lt;/Year&gt;&lt;RecNum&gt;63692&lt;/RecNum&gt;&lt;DisplayText&gt;&lt;style font="Times New Roman" size="12"&gt;[10]&lt;/style&gt;&lt;/DisplayText&gt;&lt;record&gt;&lt;rec-number&gt;63692&lt;/rec-number&gt;&lt;foreign-keys&gt;&lt;key app="EN" db-id="0ax9svst3zpvx2edstoxee5bzrpfx9drear9" timestamp="1496228759"&gt;63692&lt;/key&gt;&lt;key app="ENWeb" db-id=""&gt;0&lt;/key&gt;&lt;/foreign-keys&gt;&lt;ref-type name="Journal Article"&gt;17&lt;/ref-type&gt;&lt;contributors&gt;&lt;authors&gt;&lt;author&gt;Cialdini, R. B.&lt;/author&gt;&lt;author&gt;Kallgren, C. A.&lt;/author&gt;&lt;author&gt;Reno, R. R.&lt;/author&gt;&lt;/authors&gt;&lt;/contributors&gt;&lt;titles&gt;&lt;title&gt;A focus theory of normative conduct: A theoretical refinement and reevaluation of the role of norms in human behavior&lt;/title&gt;&lt;secondary-title&gt;Advances in Experimental Social Psychology&lt;/secondary-title&gt;&lt;/titles&gt;&lt;periodical&gt;&lt;full-title&gt;Advances in Experimental Social Psychology&lt;/full-title&gt;&lt;abbr-1&gt;Adv. Exp. Soc. Psychol.&lt;/abbr-1&gt;&lt;abbr-2&gt;Adv Exp Soc Psychol&lt;/abbr-2&gt;&lt;/periodical&gt;&lt;pages&gt;201-234&lt;/pages&gt;&lt;volume&gt;24&lt;/volume&gt;&lt;dates&gt;&lt;year&gt;1991&lt;/year&gt;&lt;/dates&gt;&lt;label&gt;Cialdini, R. B.&amp;#xD;Kallgren, C. A.&amp;#xD;Reno, R. R.&lt;/label&gt;&lt;urls&gt;&lt;/urls&gt;&lt;electronic-resource-num&gt;10.1016/S0065-2601(08)60330-5&lt;/electronic-resource-num&gt;&lt;/record&gt;&lt;/Cite&gt;&lt;/EndNote&gt;</w:instrText>
      </w:r>
      <w:r w:rsidRPr="006E02DE">
        <w:rPr>
          <w:sz w:val="24"/>
          <w:szCs w:val="24"/>
        </w:rPr>
        <w:fldChar w:fldCharType="separate"/>
      </w:r>
      <w:r w:rsidR="001C1BBF">
        <w:rPr>
          <w:noProof/>
          <w:sz w:val="24"/>
          <w:szCs w:val="24"/>
        </w:rPr>
        <w:t>[10]</w:t>
      </w:r>
      <w:r w:rsidRPr="006E02DE">
        <w:rPr>
          <w:sz w:val="24"/>
          <w:szCs w:val="24"/>
        </w:rPr>
        <w:fldChar w:fldCharType="end"/>
      </w:r>
      <w:r>
        <w:rPr>
          <w:sz w:val="24"/>
          <w:szCs w:val="24"/>
        </w:rPr>
        <w:t>.</w:t>
      </w:r>
      <w:r>
        <w:rPr>
          <w:noProof/>
          <w:sz w:val="24"/>
          <w:szCs w:val="24"/>
        </w:rPr>
        <w:t xml:space="preserve"> </w:t>
      </w:r>
      <w:r w:rsidR="001E34CA">
        <w:rPr>
          <w:sz w:val="24"/>
          <w:szCs w:val="24"/>
        </w:rPr>
        <w:t>D</w:t>
      </w:r>
      <w:r w:rsidR="00E957CC" w:rsidRPr="006E02DE">
        <w:rPr>
          <w:sz w:val="24"/>
          <w:szCs w:val="24"/>
        </w:rPr>
        <w:t xml:space="preserve">escriptive norms </w:t>
      </w:r>
      <w:r w:rsidR="00AC4461">
        <w:rPr>
          <w:sz w:val="24"/>
          <w:szCs w:val="24"/>
        </w:rPr>
        <w:t>are</w:t>
      </w:r>
      <w:r w:rsidR="00E957CC" w:rsidRPr="006E02DE">
        <w:rPr>
          <w:sz w:val="24"/>
          <w:szCs w:val="24"/>
        </w:rPr>
        <w:t xml:space="preserve"> perceptions of the behaviour of a social </w:t>
      </w:r>
      <w:r w:rsidR="00E323A1">
        <w:rPr>
          <w:sz w:val="24"/>
          <w:szCs w:val="24"/>
        </w:rPr>
        <w:t>network</w:t>
      </w:r>
      <w:r w:rsidR="00C705D6" w:rsidRPr="006E02DE">
        <w:rPr>
          <w:sz w:val="24"/>
          <w:szCs w:val="24"/>
        </w:rPr>
        <w:t xml:space="preserve"> (e.g., family, close friends, peers, </w:t>
      </w:r>
      <w:r w:rsidR="004945FE">
        <w:rPr>
          <w:sz w:val="24"/>
          <w:szCs w:val="24"/>
        </w:rPr>
        <w:t>adults</w:t>
      </w:r>
      <w:r w:rsidR="00C705D6" w:rsidRPr="006E02DE">
        <w:rPr>
          <w:sz w:val="24"/>
          <w:szCs w:val="24"/>
        </w:rPr>
        <w:t>)</w:t>
      </w:r>
      <w:r w:rsidRPr="007F373D">
        <w:rPr>
          <w:sz w:val="24"/>
          <w:szCs w:val="24"/>
        </w:rPr>
        <w:t xml:space="preserve"> </w:t>
      </w:r>
      <w:r w:rsidRPr="006E02DE">
        <w:rPr>
          <w:sz w:val="24"/>
          <w:szCs w:val="24"/>
        </w:rPr>
        <w:fldChar w:fldCharType="begin"/>
      </w:r>
      <w:r w:rsidR="001C1BBF">
        <w:rPr>
          <w:sz w:val="24"/>
          <w:szCs w:val="24"/>
        </w:rPr>
        <w:instrText xml:space="preserve"> ADDIN EN.CITE &lt;EndNote&gt;&lt;Cite&gt;&lt;Author&gt;Cialdini&lt;/Author&gt;&lt;Year&gt;1991&lt;/Year&gt;&lt;RecNum&gt;63692&lt;/RecNum&gt;&lt;DisplayText&gt;&lt;style font="Times New Roman" size="12"&gt;[10]&lt;/style&gt;&lt;/DisplayText&gt;&lt;record&gt;&lt;rec-number&gt;63692&lt;/rec-number&gt;&lt;foreign-keys&gt;&lt;key app="EN" db-id="0ax9svst3zpvx2edstoxee5bzrpfx9drear9" timestamp="1496228759"&gt;63692&lt;/key&gt;&lt;key app="ENWeb" db-id=""&gt;0&lt;/key&gt;&lt;/foreign-keys&gt;&lt;ref-type name="Journal Article"&gt;17&lt;/ref-type&gt;&lt;contributors&gt;&lt;authors&gt;&lt;author&gt;Cialdini, R. B.&lt;/author&gt;&lt;author&gt;Kallgren, C. A.&lt;/author&gt;&lt;author&gt;Reno, R. R.&lt;/author&gt;&lt;/authors&gt;&lt;/contributors&gt;&lt;titles&gt;&lt;title&gt;A focus theory of normative conduct: A theoretical refinement and reevaluation of the role of norms in human behavior&lt;/title&gt;&lt;secondary-title&gt;Advances in Experimental Social Psychology&lt;/secondary-title&gt;&lt;/titles&gt;&lt;periodical&gt;&lt;full-title&gt;Advances in Experimental Social Psychology&lt;/full-title&gt;&lt;abbr-1&gt;Adv. Exp. Soc. Psychol.&lt;/abbr-1&gt;&lt;abbr-2&gt;Adv Exp Soc Psychol&lt;/abbr-2&gt;&lt;/periodical&gt;&lt;pages&gt;201-234&lt;/pages&gt;&lt;volume&gt;24&lt;/volume&gt;&lt;dates&gt;&lt;year&gt;1991&lt;/year&gt;&lt;/dates&gt;&lt;label&gt;Cialdini, R. B.&amp;#xD;Kallgren, C. A.&amp;#xD;Reno, R. R.&lt;/label&gt;&lt;urls&gt;&lt;/urls&gt;&lt;electronic-resource-num&gt;10.1016/S0065-2601(08)60330-5&lt;/electronic-resource-num&gt;&lt;/record&gt;&lt;/Cite&gt;&lt;/EndNote&gt;</w:instrText>
      </w:r>
      <w:r w:rsidRPr="006E02DE">
        <w:rPr>
          <w:sz w:val="24"/>
          <w:szCs w:val="24"/>
        </w:rPr>
        <w:fldChar w:fldCharType="separate"/>
      </w:r>
      <w:r w:rsidR="001C1BBF">
        <w:rPr>
          <w:noProof/>
          <w:sz w:val="24"/>
          <w:szCs w:val="24"/>
        </w:rPr>
        <w:t>[10]</w:t>
      </w:r>
      <w:r w:rsidRPr="006E02DE">
        <w:rPr>
          <w:sz w:val="24"/>
          <w:szCs w:val="24"/>
        </w:rPr>
        <w:fldChar w:fldCharType="end"/>
      </w:r>
      <w:r w:rsidR="001E34CA">
        <w:rPr>
          <w:sz w:val="24"/>
          <w:szCs w:val="24"/>
        </w:rPr>
        <w:t>. I</w:t>
      </w:r>
      <w:r w:rsidR="00E957CC" w:rsidRPr="006E02DE">
        <w:rPr>
          <w:sz w:val="24"/>
          <w:szCs w:val="24"/>
        </w:rPr>
        <w:t xml:space="preserve">njunctive norms </w:t>
      </w:r>
      <w:r w:rsidR="00AC4461">
        <w:rPr>
          <w:sz w:val="24"/>
          <w:szCs w:val="24"/>
        </w:rPr>
        <w:t>are</w:t>
      </w:r>
      <w:r w:rsidR="00E957CC" w:rsidRPr="006E02DE">
        <w:rPr>
          <w:sz w:val="24"/>
          <w:szCs w:val="24"/>
        </w:rPr>
        <w:t xml:space="preserve"> perceptions of what a social </w:t>
      </w:r>
      <w:r w:rsidR="00E323A1">
        <w:rPr>
          <w:sz w:val="24"/>
          <w:szCs w:val="24"/>
        </w:rPr>
        <w:t>network</w:t>
      </w:r>
      <w:r w:rsidR="00E957CC" w:rsidRPr="006E02DE">
        <w:rPr>
          <w:sz w:val="24"/>
          <w:szCs w:val="24"/>
        </w:rPr>
        <w:t xml:space="preserve"> believe</w:t>
      </w:r>
      <w:r w:rsidR="00D61B9E">
        <w:rPr>
          <w:sz w:val="24"/>
          <w:szCs w:val="24"/>
        </w:rPr>
        <w:t>s</w:t>
      </w:r>
      <w:r w:rsidR="00E957CC" w:rsidRPr="006E02DE">
        <w:rPr>
          <w:sz w:val="24"/>
          <w:szCs w:val="24"/>
        </w:rPr>
        <w:t xml:space="preserve"> people should or should not do</w:t>
      </w:r>
      <w:r w:rsidR="00444921">
        <w:rPr>
          <w:sz w:val="24"/>
          <w:szCs w:val="24"/>
        </w:rPr>
        <w:t xml:space="preserve"> </w:t>
      </w:r>
      <w:r w:rsidRPr="006E02DE">
        <w:rPr>
          <w:sz w:val="24"/>
          <w:szCs w:val="24"/>
        </w:rPr>
        <w:fldChar w:fldCharType="begin"/>
      </w:r>
      <w:r w:rsidR="001C1BBF">
        <w:rPr>
          <w:sz w:val="24"/>
          <w:szCs w:val="24"/>
        </w:rPr>
        <w:instrText xml:space="preserve"> ADDIN EN.CITE &lt;EndNote&gt;&lt;Cite&gt;&lt;Author&gt;Cialdini&lt;/Author&gt;&lt;Year&gt;1991&lt;/Year&gt;&lt;RecNum&gt;63692&lt;/RecNum&gt;&lt;DisplayText&gt;&lt;style font="Times New Roman" size="12"&gt;[10]&lt;/style&gt;&lt;/DisplayText&gt;&lt;record&gt;&lt;rec-number&gt;63692&lt;/rec-number&gt;&lt;foreign-keys&gt;&lt;key app="EN" db-id="0ax9svst3zpvx2edstoxee5bzrpfx9drear9" timestamp="1496228759"&gt;63692&lt;/key&gt;&lt;key app="ENWeb" db-id=""&gt;0&lt;/key&gt;&lt;/foreign-keys&gt;&lt;ref-type name="Journal Article"&gt;17&lt;/ref-type&gt;&lt;contributors&gt;&lt;authors&gt;&lt;author&gt;Cialdini, R. B.&lt;/author&gt;&lt;author&gt;Kallgren, C. A.&lt;/author&gt;&lt;author&gt;Reno, R. R.&lt;/author&gt;&lt;/authors&gt;&lt;/contributors&gt;&lt;titles&gt;&lt;title&gt;A focus theory of normative conduct: A theoretical refinement and reevaluation of the role of norms in human behavior&lt;/title&gt;&lt;secondary-title&gt;Advances in Experimental Social Psychology&lt;/secondary-title&gt;&lt;/titles&gt;&lt;periodical&gt;&lt;full-title&gt;Advances in Experimental Social Psychology&lt;/full-title&gt;&lt;abbr-1&gt;Adv. Exp. Soc. Psychol.&lt;/abbr-1&gt;&lt;abbr-2&gt;Adv Exp Soc Psychol&lt;/abbr-2&gt;&lt;/periodical&gt;&lt;pages&gt;201-234&lt;/pages&gt;&lt;volume&gt;24&lt;/volume&gt;&lt;dates&gt;&lt;year&gt;1991&lt;/year&gt;&lt;/dates&gt;&lt;label&gt;Cialdini, R. B.&amp;#xD;Kallgren, C. A.&amp;#xD;Reno, R. R.&lt;/label&gt;&lt;urls&gt;&lt;/urls&gt;&lt;electronic-resource-num&gt;10.1016/S0065-2601(08)60330-5&lt;/electronic-resource-num&gt;&lt;/record&gt;&lt;/Cite&gt;&lt;/EndNote&gt;</w:instrText>
      </w:r>
      <w:r w:rsidRPr="006E02DE">
        <w:rPr>
          <w:sz w:val="24"/>
          <w:szCs w:val="24"/>
        </w:rPr>
        <w:fldChar w:fldCharType="separate"/>
      </w:r>
      <w:r w:rsidR="001C1BBF">
        <w:rPr>
          <w:noProof/>
          <w:sz w:val="24"/>
          <w:szCs w:val="24"/>
        </w:rPr>
        <w:t>[10]</w:t>
      </w:r>
      <w:r w:rsidRPr="006E02DE">
        <w:rPr>
          <w:sz w:val="24"/>
          <w:szCs w:val="24"/>
        </w:rPr>
        <w:fldChar w:fldCharType="end"/>
      </w:r>
      <w:r w:rsidR="007D1BE1" w:rsidRPr="006E02DE">
        <w:rPr>
          <w:sz w:val="24"/>
          <w:szCs w:val="24"/>
        </w:rPr>
        <w:t>.</w:t>
      </w:r>
      <w:r w:rsidR="00920822" w:rsidRPr="006E02DE">
        <w:rPr>
          <w:sz w:val="24"/>
          <w:szCs w:val="24"/>
        </w:rPr>
        <w:t xml:space="preserve"> </w:t>
      </w:r>
      <w:r w:rsidR="00F6609B">
        <w:rPr>
          <w:sz w:val="24"/>
          <w:szCs w:val="24"/>
        </w:rPr>
        <w:t>D</w:t>
      </w:r>
      <w:r w:rsidR="00A40221" w:rsidRPr="006E02DE">
        <w:rPr>
          <w:sz w:val="24"/>
          <w:szCs w:val="24"/>
        </w:rPr>
        <w:t xml:space="preserve">escriptive and injunctive norms </w:t>
      </w:r>
      <w:r w:rsidR="00F6609B">
        <w:rPr>
          <w:sz w:val="24"/>
          <w:szCs w:val="24"/>
        </w:rPr>
        <w:t>associated with</w:t>
      </w:r>
      <w:r w:rsidR="00121555">
        <w:rPr>
          <w:sz w:val="24"/>
          <w:szCs w:val="24"/>
        </w:rPr>
        <w:t xml:space="preserve"> </w:t>
      </w:r>
      <w:r w:rsidR="00A40221" w:rsidRPr="006E02DE">
        <w:rPr>
          <w:sz w:val="24"/>
          <w:szCs w:val="24"/>
        </w:rPr>
        <w:t xml:space="preserve">different social </w:t>
      </w:r>
      <w:r w:rsidR="00E323A1">
        <w:rPr>
          <w:sz w:val="24"/>
          <w:szCs w:val="24"/>
        </w:rPr>
        <w:t>network</w:t>
      </w:r>
      <w:r w:rsidR="00A40221" w:rsidRPr="006E02DE">
        <w:rPr>
          <w:sz w:val="24"/>
          <w:szCs w:val="24"/>
        </w:rPr>
        <w:t>s</w:t>
      </w:r>
      <w:r w:rsidR="00487DD4">
        <w:rPr>
          <w:sz w:val="24"/>
          <w:szCs w:val="24"/>
        </w:rPr>
        <w:t xml:space="preserve"> are distinct</w:t>
      </w:r>
      <w:r w:rsidR="00112BF3">
        <w:rPr>
          <w:sz w:val="24"/>
          <w:szCs w:val="24"/>
        </w:rPr>
        <w:t xml:space="preserve"> and have </w:t>
      </w:r>
      <w:r w:rsidR="00040673" w:rsidRPr="006E02DE">
        <w:rPr>
          <w:sz w:val="24"/>
          <w:szCs w:val="24"/>
        </w:rPr>
        <w:t>unique</w:t>
      </w:r>
      <w:r w:rsidR="007F0AD2">
        <w:rPr>
          <w:sz w:val="24"/>
          <w:szCs w:val="24"/>
        </w:rPr>
        <w:t xml:space="preserve"> </w:t>
      </w:r>
      <w:r w:rsidR="00040673" w:rsidRPr="006E02DE">
        <w:rPr>
          <w:sz w:val="24"/>
          <w:szCs w:val="24"/>
        </w:rPr>
        <w:t xml:space="preserve">influences on behaviour </w:t>
      </w:r>
      <w:bookmarkStart w:id="0" w:name="_Hlk41319785"/>
      <w:r w:rsidRPr="006E02DE">
        <w:rPr>
          <w:sz w:val="24"/>
          <w:szCs w:val="24"/>
        </w:rPr>
        <w:fldChar w:fldCharType="begin">
          <w:fldData xml:space="preserve">PEVuZE5vdGU+PENpdGU+PEF1dGhvcj5Ib3NraW5nPC9BdXRob3I+PFllYXI+MjAwOTwvWWVhcj48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=
</w:fldData>
        </w:fldChar>
      </w:r>
      <w:r w:rsidR="007C11CD">
        <w:rPr>
          <w:sz w:val="24"/>
          <w:szCs w:val="24"/>
        </w:rPr>
        <w:instrText xml:space="preserve"> ADDIN EN.CITE </w:instrText>
      </w:r>
      <w:r w:rsidR="007C11CD">
        <w:rPr>
          <w:sz w:val="24"/>
          <w:szCs w:val="24"/>
        </w:rPr>
        <w:fldChar w:fldCharType="begin">
          <w:fldData xml:space="preserve">PEVuZE5vdGU+PENpdGU+PEF1dGhvcj5Ib3NraW5nPC9BdXRob3I+PFllYXI+MjAwOTwvWWVhcj48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=
</w:fldData>
        </w:fldChar>
      </w:r>
      <w:r w:rsidR="007C11CD">
        <w:rPr>
          <w:sz w:val="24"/>
          <w:szCs w:val="24"/>
        </w:rPr>
        <w:instrText xml:space="preserve"> ADDIN EN.CITE.DATA </w:instrText>
      </w:r>
      <w:r w:rsidR="007C11CD">
        <w:rPr>
          <w:sz w:val="24"/>
          <w:szCs w:val="24"/>
        </w:rPr>
      </w:r>
      <w:r w:rsidR="007C11CD">
        <w:rPr>
          <w:sz w:val="24"/>
          <w:szCs w:val="24"/>
        </w:rPr>
        <w:fldChar w:fldCharType="end"/>
      </w:r>
      <w:r w:rsidRPr="006E02DE">
        <w:rPr>
          <w:sz w:val="24"/>
          <w:szCs w:val="24"/>
        </w:rPr>
      </w:r>
      <w:r w:rsidRPr="006E02DE">
        <w:rPr>
          <w:sz w:val="24"/>
          <w:szCs w:val="24"/>
        </w:rPr>
        <w:fldChar w:fldCharType="separate"/>
      </w:r>
      <w:r w:rsidR="001C1BBF">
        <w:rPr>
          <w:noProof/>
          <w:sz w:val="24"/>
          <w:szCs w:val="24"/>
        </w:rPr>
        <w:t>[18-21]</w:t>
      </w:r>
      <w:r w:rsidRPr="006E02DE">
        <w:rPr>
          <w:sz w:val="24"/>
          <w:szCs w:val="24"/>
        </w:rPr>
        <w:fldChar w:fldCharType="end"/>
      </w:r>
      <w:bookmarkEnd w:id="0"/>
      <w:r w:rsidR="001E6310">
        <w:rPr>
          <w:sz w:val="24"/>
          <w:szCs w:val="24"/>
        </w:rPr>
        <w:t>,</w:t>
      </w:r>
      <w:r w:rsidR="00C677E4">
        <w:rPr>
          <w:sz w:val="24"/>
          <w:szCs w:val="24"/>
        </w:rPr>
        <w:t xml:space="preserve"> </w:t>
      </w:r>
      <w:r w:rsidR="004634A9">
        <w:rPr>
          <w:sz w:val="24"/>
          <w:szCs w:val="24"/>
        </w:rPr>
        <w:t>although</w:t>
      </w:r>
      <w:r w:rsidR="00EA60E6">
        <w:rPr>
          <w:sz w:val="24"/>
          <w:szCs w:val="24"/>
        </w:rPr>
        <w:t xml:space="preserve"> </w:t>
      </w:r>
      <w:r w:rsidR="00371438">
        <w:rPr>
          <w:sz w:val="24"/>
          <w:szCs w:val="24"/>
        </w:rPr>
        <w:t>they</w:t>
      </w:r>
      <w:r w:rsidR="00EA60E6">
        <w:rPr>
          <w:sz w:val="24"/>
          <w:szCs w:val="24"/>
        </w:rPr>
        <w:t xml:space="preserve"> can interact</w:t>
      </w:r>
      <w:r w:rsidR="00C677E4">
        <w:rPr>
          <w:sz w:val="24"/>
          <w:szCs w:val="24"/>
        </w:rPr>
        <w:t xml:space="preserve"> </w:t>
      </w:r>
      <w:r w:rsidR="001263A6">
        <w:rPr>
          <w:sz w:val="24"/>
          <w:szCs w:val="24"/>
        </w:rPr>
        <w:fldChar w:fldCharType="begin"/>
      </w:r>
      <w:r w:rsidR="001C1BBF">
        <w:rPr>
          <w:sz w:val="24"/>
          <w:szCs w:val="24"/>
        </w:rPr>
        <w:instrText xml:space="preserve"> ADDIN EN.CITE &lt;EndNote&gt;&lt;Cite&gt;&lt;Author&gt;Rimal&lt;/Author&gt;&lt;Year&gt;2006&lt;/Year&gt;&lt;RecNum&gt;68056&lt;/RecNum&gt;&lt;DisplayText&gt;&lt;style font="Times New Roman" size="12"&gt;[21]&lt;/style&gt;&lt;/DisplayText&gt;&lt;record&gt;&lt;rec-number&gt;68056&lt;/rec-number&gt;&lt;foreign-keys&gt;&lt;key app="EN" db-id="0ax9svst3zpvx2edstoxee5bzrpfx9drear9" timestamp="1590423578"&gt;68056&lt;/key&gt;&lt;/foreign-keys&gt;&lt;ref-type name="Journal Article"&gt;17&lt;/ref-type&gt;&lt;contributors&gt;&lt;authors&gt;&lt;author&gt;Rimal, Rajiv N.&lt;/author&gt;&lt;author&gt;Real, Kevin&lt;/author&gt;&lt;/authors&gt;&lt;/contributors&gt;&lt;titles&gt;&lt;title&gt;Understanding the Influence of Perceived Norms on Behaviors&lt;/title&gt;&lt;secondary-title&gt;Communication Theory&lt;/secondary-title&gt;&lt;/titles&gt;&lt;periodical&gt;&lt;full-title&gt;Communication Theory&lt;/full-title&gt;&lt;/periodical&gt;&lt;pages&gt;184-203&lt;/pages&gt;&lt;volume&gt;13&lt;/volume&gt;&lt;number&gt;2&lt;/number&gt;&lt;section&gt;184&lt;/section&gt;&lt;dates&gt;&lt;year&gt;2006&lt;/year&gt;&lt;/dates&gt;&lt;isbn&gt;1050-3293&lt;/isbn&gt;&lt;urls&gt;&lt;related-urls&gt;&lt;url&gt;https://doi.org/10.1111/j.1468-2885.2003.tb00288.x&lt;/url&gt;&lt;/related-urls&gt;&lt;/urls&gt;&lt;electronic-resource-num&gt;10.1111/j.1468-2885.2003.tb00288.x&lt;/electronic-resource-num&gt;&lt;access-date&gt;5/25/2020&lt;/access-date&gt;&lt;/record&gt;&lt;/Cite&gt;&lt;/EndNote&gt;</w:instrText>
      </w:r>
      <w:r w:rsidR="001263A6">
        <w:rPr>
          <w:sz w:val="24"/>
          <w:szCs w:val="24"/>
        </w:rPr>
        <w:fldChar w:fldCharType="separate"/>
      </w:r>
      <w:r w:rsidR="001C1BBF">
        <w:rPr>
          <w:noProof/>
          <w:sz w:val="24"/>
          <w:szCs w:val="24"/>
        </w:rPr>
        <w:t>[21]</w:t>
      </w:r>
      <w:r w:rsidR="001263A6">
        <w:rPr>
          <w:sz w:val="24"/>
          <w:szCs w:val="24"/>
        </w:rPr>
        <w:fldChar w:fldCharType="end"/>
      </w:r>
      <w:r w:rsidR="001E6310">
        <w:rPr>
          <w:sz w:val="24"/>
          <w:szCs w:val="24"/>
        </w:rPr>
        <w:t>.</w:t>
      </w:r>
      <w:r w:rsidR="00A85534">
        <w:rPr>
          <w:sz w:val="24"/>
          <w:szCs w:val="24"/>
        </w:rPr>
        <w:t xml:space="preserve"> </w:t>
      </w:r>
      <w:r w:rsidR="00936EC4">
        <w:rPr>
          <w:sz w:val="24"/>
          <w:szCs w:val="24"/>
        </w:rPr>
        <w:t>Social n</w:t>
      </w:r>
      <w:r w:rsidR="00A81656">
        <w:rPr>
          <w:sz w:val="24"/>
          <w:szCs w:val="24"/>
        </w:rPr>
        <w:t xml:space="preserve">orms </w:t>
      </w:r>
      <w:r w:rsidR="00930E9A">
        <w:rPr>
          <w:sz w:val="24"/>
          <w:szCs w:val="24"/>
        </w:rPr>
        <w:t>may</w:t>
      </w:r>
      <w:r w:rsidR="00A81656">
        <w:rPr>
          <w:sz w:val="24"/>
          <w:szCs w:val="24"/>
        </w:rPr>
        <w:t xml:space="preserve"> influence behaviour </w:t>
      </w:r>
      <w:r w:rsidR="009D7EAC">
        <w:rPr>
          <w:sz w:val="24"/>
          <w:szCs w:val="24"/>
        </w:rPr>
        <w:t>by</w:t>
      </w:r>
      <w:r w:rsidR="000A511E">
        <w:rPr>
          <w:sz w:val="24"/>
          <w:szCs w:val="24"/>
        </w:rPr>
        <w:t xml:space="preserve"> providing </w:t>
      </w:r>
      <w:r w:rsidR="0089100D">
        <w:rPr>
          <w:sz w:val="24"/>
          <w:szCs w:val="24"/>
        </w:rPr>
        <w:t xml:space="preserve">cues or </w:t>
      </w:r>
      <w:r w:rsidR="000A511E">
        <w:rPr>
          <w:sz w:val="24"/>
          <w:szCs w:val="24"/>
        </w:rPr>
        <w:t>opportunities</w:t>
      </w:r>
      <w:r w:rsidR="0089100D">
        <w:rPr>
          <w:sz w:val="24"/>
          <w:szCs w:val="24"/>
        </w:rPr>
        <w:t xml:space="preserve"> </w:t>
      </w:r>
      <w:r w:rsidR="000A511E">
        <w:rPr>
          <w:sz w:val="24"/>
          <w:szCs w:val="24"/>
        </w:rPr>
        <w:t>for that behaviour to take plac</w:t>
      </w:r>
      <w:r w:rsidR="006B771F">
        <w:rPr>
          <w:sz w:val="24"/>
          <w:szCs w:val="24"/>
        </w:rPr>
        <w:t>e</w:t>
      </w:r>
      <w:r w:rsidR="00FE0B9A">
        <w:rPr>
          <w:sz w:val="24"/>
          <w:szCs w:val="24"/>
        </w:rPr>
        <w:t xml:space="preserve"> and</w:t>
      </w:r>
      <w:r w:rsidR="000B7247">
        <w:rPr>
          <w:sz w:val="24"/>
          <w:szCs w:val="24"/>
        </w:rPr>
        <w:t xml:space="preserve"> </w:t>
      </w:r>
      <w:r w:rsidR="00930E9A">
        <w:rPr>
          <w:sz w:val="24"/>
          <w:szCs w:val="24"/>
        </w:rPr>
        <w:t xml:space="preserve">via </w:t>
      </w:r>
      <w:r w:rsidR="000B7247">
        <w:rPr>
          <w:sz w:val="24"/>
          <w:szCs w:val="24"/>
        </w:rPr>
        <w:t>innate</w:t>
      </w:r>
      <w:r w:rsidR="00D1596C">
        <w:rPr>
          <w:sz w:val="24"/>
          <w:szCs w:val="24"/>
        </w:rPr>
        <w:t xml:space="preserve"> desires to conform with </w:t>
      </w:r>
      <w:r w:rsidR="00FD2EEF">
        <w:rPr>
          <w:sz w:val="24"/>
          <w:szCs w:val="24"/>
        </w:rPr>
        <w:t>others’</w:t>
      </w:r>
      <w:r w:rsidR="00D1596C">
        <w:rPr>
          <w:sz w:val="24"/>
          <w:szCs w:val="24"/>
        </w:rPr>
        <w:t xml:space="preserve"> behaviours and </w:t>
      </w:r>
      <w:r w:rsidR="005C6CC0">
        <w:rPr>
          <w:sz w:val="24"/>
          <w:szCs w:val="24"/>
        </w:rPr>
        <w:t>attitudes</w:t>
      </w:r>
      <w:r w:rsidR="00D1596C">
        <w:rPr>
          <w:sz w:val="24"/>
          <w:szCs w:val="24"/>
        </w:rPr>
        <w:t xml:space="preserve"> </w:t>
      </w:r>
      <w:r w:rsidR="00CE1681">
        <w:rPr>
          <w:sz w:val="24"/>
          <w:szCs w:val="24"/>
        </w:rPr>
        <w:fldChar w:fldCharType="begin">
          <w:fldData xml:space="preserve">PEVuZE5vdGU+PENpdGU+PEF1dGhvcj5DaWFsZGluaTwvQXV0aG9yPjxZZWFyPjE5OTE8L1llYXI+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</w:fldData>
        </w:fldChar>
      </w:r>
      <w:r w:rsidR="001C1BBF">
        <w:rPr>
          <w:sz w:val="24"/>
          <w:szCs w:val="24"/>
        </w:rPr>
        <w:instrText xml:space="preserve"> ADDIN EN.CITE </w:instrText>
      </w:r>
      <w:r w:rsidR="001C1BBF">
        <w:rPr>
          <w:sz w:val="24"/>
          <w:szCs w:val="24"/>
        </w:rPr>
        <w:fldChar w:fldCharType="begin">
          <w:fldData xml:space="preserve">PEVuZE5vdGU+PENpdGU+PEF1dGhvcj5DaWFsZGluaTwvQXV0aG9yPjxZZWFyPjE5OTE8L1llYXI+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</w:fldData>
        </w:fldChar>
      </w:r>
      <w:r w:rsidR="001C1BBF">
        <w:rPr>
          <w:sz w:val="24"/>
          <w:szCs w:val="24"/>
        </w:rPr>
        <w:instrText xml:space="preserve"> ADDIN EN.CITE.DATA </w:instrText>
      </w:r>
      <w:r w:rsidR="001C1BBF">
        <w:rPr>
          <w:sz w:val="24"/>
          <w:szCs w:val="24"/>
        </w:rPr>
      </w:r>
      <w:r w:rsidR="001C1BBF">
        <w:rPr>
          <w:sz w:val="24"/>
          <w:szCs w:val="24"/>
        </w:rPr>
        <w:fldChar w:fldCharType="end"/>
      </w:r>
      <w:r w:rsidR="00CE1681">
        <w:rPr>
          <w:sz w:val="24"/>
          <w:szCs w:val="24"/>
        </w:rPr>
      </w:r>
      <w:r w:rsidR="00CE1681">
        <w:rPr>
          <w:sz w:val="24"/>
          <w:szCs w:val="24"/>
        </w:rPr>
        <w:fldChar w:fldCharType="separate"/>
      </w:r>
      <w:r w:rsidR="001C1BBF">
        <w:rPr>
          <w:noProof/>
          <w:sz w:val="24"/>
          <w:szCs w:val="24"/>
        </w:rPr>
        <w:t>[10,13-15]</w:t>
      </w:r>
      <w:r w:rsidR="00CE1681">
        <w:rPr>
          <w:sz w:val="24"/>
          <w:szCs w:val="24"/>
        </w:rPr>
        <w:fldChar w:fldCharType="end"/>
      </w:r>
      <w:r w:rsidR="00913119">
        <w:rPr>
          <w:sz w:val="24"/>
          <w:szCs w:val="24"/>
        </w:rPr>
        <w:t>.</w:t>
      </w:r>
      <w:r w:rsidR="00201B26">
        <w:rPr>
          <w:sz w:val="24"/>
          <w:szCs w:val="24"/>
        </w:rPr>
        <w:t xml:space="preserve"> </w:t>
      </w:r>
      <w:r w:rsidR="00E97EB3" w:rsidRPr="006E02DE">
        <w:rPr>
          <w:sz w:val="24"/>
          <w:szCs w:val="24"/>
        </w:rPr>
        <w:t xml:space="preserve">Most theories focus on the norms of close </w:t>
      </w:r>
      <w:r w:rsidR="00E97EB3">
        <w:rPr>
          <w:sz w:val="24"/>
          <w:szCs w:val="24"/>
        </w:rPr>
        <w:t xml:space="preserve">social network members </w:t>
      </w:r>
      <w:r w:rsidR="00E97EB3" w:rsidRPr="006E02DE">
        <w:rPr>
          <w:sz w:val="24"/>
          <w:szCs w:val="24"/>
        </w:rPr>
        <w:fldChar w:fldCharType="begin">
          <w:fldData xml:space="preserve">PEVuZE5vdGU+PENpdGU+PEF1dGhvcj5BanplbjwvQXV0aG9yPjxZZWFyPjE5OTE8L1llYXI+PFJl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</w:fldData>
        </w:fldChar>
      </w:r>
      <w:r w:rsidR="007C11CD">
        <w:rPr>
          <w:sz w:val="24"/>
          <w:szCs w:val="24"/>
        </w:rPr>
        <w:instrText xml:space="preserve"> ADDIN EN.CITE </w:instrText>
      </w:r>
      <w:r w:rsidR="007C11CD">
        <w:rPr>
          <w:sz w:val="24"/>
          <w:szCs w:val="24"/>
        </w:rPr>
        <w:fldChar w:fldCharType="begin">
          <w:fldData xml:space="preserve">PEVuZE5vdGU+PENpdGU+PEF1dGhvcj5BanplbjwvQXV0aG9yPjxZZWFyPjE5OTE8L1llYXI+PFJl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</w:fldData>
        </w:fldChar>
      </w:r>
      <w:r w:rsidR="007C11CD">
        <w:rPr>
          <w:sz w:val="24"/>
          <w:szCs w:val="24"/>
        </w:rPr>
        <w:instrText xml:space="preserve"> ADDIN EN.CITE.DATA </w:instrText>
      </w:r>
      <w:r w:rsidR="007C11CD">
        <w:rPr>
          <w:sz w:val="24"/>
          <w:szCs w:val="24"/>
        </w:rPr>
      </w:r>
      <w:r w:rsidR="007C11CD">
        <w:rPr>
          <w:sz w:val="24"/>
          <w:szCs w:val="24"/>
        </w:rPr>
        <w:fldChar w:fldCharType="end"/>
      </w:r>
      <w:r w:rsidR="00E97EB3" w:rsidRPr="006E02DE">
        <w:rPr>
          <w:sz w:val="24"/>
          <w:szCs w:val="24"/>
        </w:rPr>
      </w:r>
      <w:r w:rsidR="00E97EB3" w:rsidRPr="006E02DE">
        <w:rPr>
          <w:sz w:val="24"/>
          <w:szCs w:val="24"/>
        </w:rPr>
        <w:fldChar w:fldCharType="separate"/>
      </w:r>
      <w:r w:rsidR="001C1BBF">
        <w:rPr>
          <w:noProof/>
          <w:sz w:val="24"/>
          <w:szCs w:val="24"/>
        </w:rPr>
        <w:t>[9,14-18]</w:t>
      </w:r>
      <w:r w:rsidR="00E97EB3" w:rsidRPr="006E02DE">
        <w:rPr>
          <w:sz w:val="24"/>
          <w:szCs w:val="24"/>
        </w:rPr>
        <w:fldChar w:fldCharType="end"/>
      </w:r>
      <w:r w:rsidR="00E97EB3">
        <w:rPr>
          <w:sz w:val="24"/>
          <w:szCs w:val="24"/>
        </w:rPr>
        <w:t xml:space="preserve"> and less so</w:t>
      </w:r>
      <w:r w:rsidR="00E97EB3" w:rsidRPr="006E02DE">
        <w:rPr>
          <w:sz w:val="24"/>
          <w:szCs w:val="24"/>
        </w:rPr>
        <w:t xml:space="preserve"> </w:t>
      </w:r>
      <w:r w:rsidR="00E97EB3">
        <w:rPr>
          <w:sz w:val="24"/>
          <w:szCs w:val="24"/>
        </w:rPr>
        <w:t xml:space="preserve">on </w:t>
      </w:r>
      <w:r w:rsidR="00E97EB3" w:rsidRPr="006E02DE">
        <w:rPr>
          <w:sz w:val="24"/>
          <w:szCs w:val="24"/>
        </w:rPr>
        <w:t>the norm</w:t>
      </w:r>
      <w:r w:rsidR="00E97EB3">
        <w:rPr>
          <w:sz w:val="24"/>
          <w:szCs w:val="24"/>
        </w:rPr>
        <w:t xml:space="preserve">ative influence </w:t>
      </w:r>
      <w:r w:rsidR="00E97EB3" w:rsidRPr="006E02DE">
        <w:rPr>
          <w:sz w:val="24"/>
          <w:szCs w:val="24"/>
        </w:rPr>
        <w:t xml:space="preserve">of </w:t>
      </w:r>
      <w:r w:rsidR="00E97EB3">
        <w:rPr>
          <w:sz w:val="24"/>
          <w:szCs w:val="24"/>
        </w:rPr>
        <w:t>more distal</w:t>
      </w:r>
      <w:r w:rsidR="00E97EB3" w:rsidRPr="006E02DE">
        <w:rPr>
          <w:sz w:val="24"/>
          <w:szCs w:val="24"/>
        </w:rPr>
        <w:t xml:space="preserve"> social </w:t>
      </w:r>
      <w:r w:rsidR="00E323A1">
        <w:rPr>
          <w:sz w:val="24"/>
          <w:szCs w:val="24"/>
        </w:rPr>
        <w:t>network</w:t>
      </w:r>
      <w:r w:rsidR="00E97EB3" w:rsidRPr="006E02DE">
        <w:rPr>
          <w:sz w:val="24"/>
          <w:szCs w:val="24"/>
        </w:rPr>
        <w:t>s</w:t>
      </w:r>
      <w:r w:rsidR="000E7C55">
        <w:rPr>
          <w:sz w:val="24"/>
          <w:szCs w:val="24"/>
        </w:rPr>
        <w:t>.</w:t>
      </w:r>
    </w:p>
    <w:p w14:paraId="0CE59261" w14:textId="6D62FF8C" w:rsidR="00C020BA" w:rsidRDefault="000B5F32" w:rsidP="0005029D">
      <w:pPr>
        <w:rPr>
          <w:sz w:val="24"/>
          <w:szCs w:val="24"/>
        </w:rPr>
      </w:pPr>
      <w:r>
        <w:rPr>
          <w:sz w:val="24"/>
          <w:szCs w:val="24"/>
        </w:rPr>
        <w:t>The influence of</w:t>
      </w:r>
      <w:r w:rsidR="00946040" w:rsidRPr="002250E8">
        <w:rPr>
          <w:sz w:val="24"/>
          <w:szCs w:val="24"/>
        </w:rPr>
        <w:t xml:space="preserve"> </w:t>
      </w:r>
      <w:r w:rsidR="00D2306C" w:rsidRPr="002250E8">
        <w:rPr>
          <w:sz w:val="24"/>
          <w:szCs w:val="24"/>
        </w:rPr>
        <w:t>close network members</w:t>
      </w:r>
      <w:r w:rsidR="00D2306C">
        <w:rPr>
          <w:sz w:val="24"/>
          <w:szCs w:val="24"/>
        </w:rPr>
        <w:t xml:space="preserve">’ </w:t>
      </w:r>
      <w:r w:rsidR="00946040" w:rsidRPr="002250E8">
        <w:rPr>
          <w:sz w:val="24"/>
          <w:szCs w:val="24"/>
        </w:rPr>
        <w:t xml:space="preserve">descriptive norms </w:t>
      </w:r>
      <w:r>
        <w:rPr>
          <w:sz w:val="24"/>
          <w:szCs w:val="24"/>
        </w:rPr>
        <w:t>on</w:t>
      </w:r>
      <w:r w:rsidR="007F63F6" w:rsidRPr="002250E8">
        <w:rPr>
          <w:sz w:val="24"/>
          <w:szCs w:val="24"/>
        </w:rPr>
        <w:t xml:space="preserve"> youth smoking </w:t>
      </w:r>
      <w:r w:rsidR="00B46642" w:rsidRPr="002250E8">
        <w:rPr>
          <w:sz w:val="24"/>
          <w:szCs w:val="24"/>
        </w:rPr>
        <w:t>uptake</w:t>
      </w:r>
      <w:r w:rsidR="002A3748" w:rsidRPr="002250E8">
        <w:rPr>
          <w:sz w:val="24"/>
          <w:szCs w:val="24"/>
        </w:rPr>
        <w:t xml:space="preserve"> </w:t>
      </w:r>
      <w:r w:rsidR="003D048F" w:rsidRPr="002250E8">
        <w:rPr>
          <w:sz w:val="24"/>
          <w:szCs w:val="24"/>
        </w:rPr>
        <w:t>are well-documented</w:t>
      </w:r>
      <w:r w:rsidR="00D2306C">
        <w:rPr>
          <w:sz w:val="24"/>
          <w:szCs w:val="24"/>
        </w:rPr>
        <w:t xml:space="preserve">. For example, </w:t>
      </w:r>
      <w:r w:rsidR="0005029D" w:rsidRPr="002250E8">
        <w:rPr>
          <w:sz w:val="24"/>
          <w:szCs w:val="24"/>
        </w:rPr>
        <w:t>systematic reviews and meta-analyses</w:t>
      </w:r>
      <w:r w:rsidR="0005029D">
        <w:rPr>
          <w:sz w:val="24"/>
          <w:szCs w:val="24"/>
        </w:rPr>
        <w:t xml:space="preserve"> </w:t>
      </w:r>
      <w:r w:rsidR="00D2306C">
        <w:rPr>
          <w:sz w:val="24"/>
          <w:szCs w:val="24"/>
        </w:rPr>
        <w:t>have found</w:t>
      </w:r>
      <w:r w:rsidR="0005029D">
        <w:rPr>
          <w:sz w:val="24"/>
          <w:szCs w:val="24"/>
        </w:rPr>
        <w:t xml:space="preserve"> that </w:t>
      </w:r>
      <w:r w:rsidR="0005029D" w:rsidRPr="002250E8">
        <w:rPr>
          <w:sz w:val="24"/>
          <w:szCs w:val="24"/>
        </w:rPr>
        <w:t xml:space="preserve">youth with parents and siblings </w:t>
      </w:r>
      <w:r w:rsidR="0005029D" w:rsidRPr="002250E8">
        <w:rPr>
          <w:sz w:val="24"/>
          <w:szCs w:val="24"/>
        </w:rPr>
        <w:fldChar w:fldCharType="begin">
          <w:fldData xml:space="preserve">PEVuZE5vdGU+PENpdGU+PEF1dGhvcj5MZW9uYXJkaS1CZWU8L0F1dGhvcj48WWVhcj4yMDExPC9Z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</w:fldData>
        </w:fldChar>
      </w:r>
      <w:r w:rsidR="001C1BBF">
        <w:rPr>
          <w:sz w:val="24"/>
          <w:szCs w:val="24"/>
        </w:rPr>
        <w:instrText xml:space="preserve"> ADDIN EN.CITE </w:instrText>
      </w:r>
      <w:r w:rsidR="001C1BBF">
        <w:rPr>
          <w:sz w:val="24"/>
          <w:szCs w:val="24"/>
        </w:rPr>
        <w:fldChar w:fldCharType="begin">
          <w:fldData xml:space="preserve">PEVuZE5vdGU+PENpdGU+PEF1dGhvcj5MZW9uYXJkaS1CZWU8L0F1dGhvcj48WWVhcj4yMDExPC9Z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</w:fldData>
        </w:fldChar>
      </w:r>
      <w:r w:rsidR="001C1BBF">
        <w:rPr>
          <w:sz w:val="24"/>
          <w:szCs w:val="24"/>
        </w:rPr>
        <w:instrText xml:space="preserve"> ADDIN EN.CITE.DATA </w:instrText>
      </w:r>
      <w:r w:rsidR="001C1BBF">
        <w:rPr>
          <w:sz w:val="24"/>
          <w:szCs w:val="24"/>
        </w:rPr>
      </w:r>
      <w:r w:rsidR="001C1BBF">
        <w:rPr>
          <w:sz w:val="24"/>
          <w:szCs w:val="24"/>
        </w:rPr>
        <w:fldChar w:fldCharType="end"/>
      </w:r>
      <w:r w:rsidR="0005029D" w:rsidRPr="002250E8">
        <w:rPr>
          <w:sz w:val="24"/>
          <w:szCs w:val="24"/>
        </w:rPr>
      </w:r>
      <w:r w:rsidR="0005029D" w:rsidRPr="002250E8">
        <w:rPr>
          <w:sz w:val="24"/>
          <w:szCs w:val="24"/>
        </w:rPr>
        <w:fldChar w:fldCharType="separate"/>
      </w:r>
      <w:r w:rsidR="001C1BBF">
        <w:rPr>
          <w:noProof/>
          <w:sz w:val="24"/>
          <w:szCs w:val="24"/>
        </w:rPr>
        <w:t>[22]</w:t>
      </w:r>
      <w:r w:rsidR="0005029D" w:rsidRPr="002250E8">
        <w:rPr>
          <w:sz w:val="24"/>
          <w:szCs w:val="24"/>
        </w:rPr>
        <w:fldChar w:fldCharType="end"/>
      </w:r>
      <w:r w:rsidR="0005029D" w:rsidRPr="002250E8">
        <w:rPr>
          <w:sz w:val="24"/>
          <w:szCs w:val="24"/>
        </w:rPr>
        <w:t xml:space="preserve"> and close friends </w:t>
      </w:r>
      <w:r w:rsidR="0005029D" w:rsidRPr="002250E8">
        <w:rPr>
          <w:sz w:val="24"/>
          <w:szCs w:val="24"/>
        </w:rPr>
        <w:fldChar w:fldCharType="begin">
          <w:fldData xml:space="preserve">PEVuZE5vdGU+PENpdGU+PEF1dGhvcj5TaW1vbnMtTW9ydG9uPC9BdXRob3I+PFllYXI+MjAxMDwv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==
</w:fldData>
        </w:fldChar>
      </w:r>
      <w:r w:rsidR="0098718C">
        <w:rPr>
          <w:sz w:val="24"/>
          <w:szCs w:val="24"/>
        </w:rPr>
        <w:instrText xml:space="preserve"> ADDIN EN.CITE </w:instrText>
      </w:r>
      <w:r w:rsidR="0098718C">
        <w:rPr>
          <w:sz w:val="24"/>
          <w:szCs w:val="24"/>
        </w:rPr>
        <w:fldChar w:fldCharType="begin">
          <w:fldData xml:space="preserve">PEVuZE5vdGU+PENpdGU+PEF1dGhvcj5TaW1vbnMtTW9ydG9uPC9BdXRob3I+PFllYXI+MjAxMDwv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==
</w:fldData>
        </w:fldChar>
      </w:r>
      <w:r w:rsidR="0098718C">
        <w:rPr>
          <w:sz w:val="24"/>
          <w:szCs w:val="24"/>
        </w:rPr>
        <w:instrText xml:space="preserve"> ADDIN EN.CITE.DATA </w:instrText>
      </w:r>
      <w:r w:rsidR="0098718C">
        <w:rPr>
          <w:sz w:val="24"/>
          <w:szCs w:val="24"/>
        </w:rPr>
      </w:r>
      <w:r w:rsidR="0098718C">
        <w:rPr>
          <w:sz w:val="24"/>
          <w:szCs w:val="24"/>
        </w:rPr>
        <w:fldChar w:fldCharType="end"/>
      </w:r>
      <w:r w:rsidR="0005029D" w:rsidRPr="002250E8">
        <w:rPr>
          <w:sz w:val="24"/>
          <w:szCs w:val="24"/>
        </w:rPr>
      </w:r>
      <w:r w:rsidR="0005029D" w:rsidRPr="002250E8">
        <w:rPr>
          <w:sz w:val="24"/>
          <w:szCs w:val="24"/>
        </w:rPr>
        <w:fldChar w:fldCharType="separate"/>
      </w:r>
      <w:r w:rsidR="001C1BBF">
        <w:rPr>
          <w:noProof/>
          <w:sz w:val="24"/>
          <w:szCs w:val="24"/>
        </w:rPr>
        <w:t>[23]</w:t>
      </w:r>
      <w:r w:rsidR="0005029D" w:rsidRPr="002250E8">
        <w:rPr>
          <w:sz w:val="24"/>
          <w:szCs w:val="24"/>
        </w:rPr>
        <w:fldChar w:fldCharType="end"/>
      </w:r>
      <w:r w:rsidR="0005029D" w:rsidRPr="002250E8">
        <w:rPr>
          <w:sz w:val="24"/>
          <w:szCs w:val="24"/>
        </w:rPr>
        <w:t xml:space="preserve"> who smoke are more likely to take up smoking</w:t>
      </w:r>
      <w:r w:rsidR="00055F82" w:rsidRPr="002250E8">
        <w:rPr>
          <w:sz w:val="24"/>
          <w:szCs w:val="24"/>
        </w:rPr>
        <w:t xml:space="preserve">. </w:t>
      </w:r>
      <w:r w:rsidR="00511DD0" w:rsidRPr="002250E8">
        <w:rPr>
          <w:sz w:val="24"/>
          <w:szCs w:val="24"/>
        </w:rPr>
        <w:t xml:space="preserve">However, the influence of close network members’ </w:t>
      </w:r>
      <w:r w:rsidR="00511DD0" w:rsidRPr="002250E8">
        <w:rPr>
          <w:i/>
          <w:iCs/>
          <w:sz w:val="24"/>
          <w:szCs w:val="24"/>
        </w:rPr>
        <w:t>injunctive</w:t>
      </w:r>
      <w:r w:rsidR="00511DD0" w:rsidRPr="002250E8">
        <w:rPr>
          <w:sz w:val="24"/>
          <w:szCs w:val="24"/>
        </w:rPr>
        <w:t xml:space="preserve"> norms on youth smoking uptake is less clear: while </w:t>
      </w:r>
      <w:r w:rsidR="007F63F6" w:rsidRPr="002250E8">
        <w:rPr>
          <w:sz w:val="24"/>
          <w:szCs w:val="24"/>
        </w:rPr>
        <w:t xml:space="preserve">one meta-analysis found a positive indirect association via intention to smoke, the direct effect was not assessed </w:t>
      </w:r>
      <w:r w:rsidR="007F63F6" w:rsidRPr="002250E8">
        <w:rPr>
          <w:sz w:val="24"/>
          <w:szCs w:val="24"/>
        </w:rPr>
        <w:fldChar w:fldCharType="begin"/>
      </w:r>
      <w:r w:rsidR="0098718C">
        <w:rPr>
          <w:sz w:val="24"/>
          <w:szCs w:val="24"/>
        </w:rPr>
        <w:instrText xml:space="preserve"> ADDIN EN.CITE &lt;EndNote&gt;&lt;Cite&gt;&lt;Author&gt;Topa&lt;/Author&gt;&lt;Year&gt;2010&lt;/Year&gt;&lt;RecNum&gt;63726&lt;/RecNum&gt;&lt;DisplayText&gt;&lt;style font="Times New Roman" size="12"&gt;[24]&lt;/style&gt;&lt;/DisplayText&gt;&lt;record&gt;&lt;rec-number&gt;63726&lt;/rec-number&gt;&lt;foreign-keys&gt;&lt;key app="EN" db-id="0ax9svst3zpvx2edstoxee5bzrpfx9drear9" timestamp="1502200581"&gt;63726&lt;/key&gt;&lt;key app="ENWeb" db-id=""&gt;0&lt;/key&gt;&lt;/foreign-keys&gt;&lt;ref-type name="Journal Article"&gt;17&lt;/ref-type&gt;&lt;contributors&gt;&lt;authors&gt;&lt;author&gt;Topa, G.&lt;/author&gt;&lt;author&gt;Moriano, J. A.&lt;/author&gt;&lt;/authors&gt;&lt;/contributors&gt;&lt;auth-address&gt;Department of Social and Organizational Psychology, UNED, Madrid, Spain.&lt;/auth-address&gt;&lt;titles&gt;&lt;title&gt;Theory of planned behavior and smoking: Meta-analysis and SEM model&lt;/title&gt;&lt;secondary-title&gt;Substance Abuse and Rehabilitation&lt;/secondary-title&gt;&lt;/titles&gt;&lt;periodical&gt;&lt;full-title&gt;Substance Abuse and Rehabilitation&lt;/full-title&gt;&lt;abbr-1&gt;Subst Abuse Rehabil&lt;/abbr-1&gt;&lt;abbr-2&gt;Subst Abuse Rehabil&lt;/abbr-2&gt;&lt;/periodical&gt;&lt;pages&gt;23-33&lt;/pages&gt;&lt;volume&gt;1&lt;/volume&gt;&lt;edition&gt;2010/01/01&lt;/edition&gt;&lt;keywords&gt;&lt;keyword&gt;meta-analysis&lt;/keyword&gt;&lt;keyword&gt;smoking&lt;/keyword&gt;&lt;keyword&gt;structural equation modeling&lt;/keyword&gt;&lt;keyword&gt;theory of planned behavior&lt;/keyword&gt;&lt;/keywords&gt;&lt;dates&gt;&lt;year&gt;2010&lt;/year&gt;&lt;/dates&gt;&lt;isbn&gt;1179-8467 (Print)&amp;#xD;1179-8467 (Linking)&lt;/isbn&gt;&lt;accession-num&gt;24474850&lt;/accession-num&gt;&lt;label&gt;Topa, G.&amp;#xD;Moriano, J. A.&lt;/label&gt;&lt;urls&gt;&lt;related-urls&gt;&lt;url&gt;https://www.ncbi.nlm.nih.gov/pubmed/24474850&lt;/url&gt;&lt;/related-urls&gt;&lt;/urls&gt;&lt;custom2&gt;PMC3819188&lt;/custom2&gt;&lt;electronic-resource-num&gt;10.2147/SAR.S15168&lt;/electronic-resource-num&gt;&lt;/record&gt;&lt;/Cite&gt;&lt;/EndNote&gt;</w:instrText>
      </w:r>
      <w:r w:rsidR="007F63F6" w:rsidRPr="002250E8">
        <w:rPr>
          <w:sz w:val="24"/>
          <w:szCs w:val="24"/>
        </w:rPr>
        <w:fldChar w:fldCharType="separate"/>
      </w:r>
      <w:r w:rsidR="001C1BBF">
        <w:rPr>
          <w:noProof/>
          <w:sz w:val="24"/>
          <w:szCs w:val="24"/>
        </w:rPr>
        <w:t>[24]</w:t>
      </w:r>
      <w:r w:rsidR="007F63F6" w:rsidRPr="002250E8">
        <w:rPr>
          <w:sz w:val="24"/>
          <w:szCs w:val="24"/>
        </w:rPr>
        <w:fldChar w:fldCharType="end"/>
      </w:r>
      <w:r w:rsidR="007F63F6" w:rsidRPr="002250E8">
        <w:rPr>
          <w:sz w:val="24"/>
          <w:szCs w:val="24"/>
        </w:rPr>
        <w:t>. Moreover, in a broad systematic review exploring the predictors of youth smoking initiation</w:t>
      </w:r>
      <w:r w:rsidR="00055F82" w:rsidRPr="002250E8">
        <w:rPr>
          <w:sz w:val="24"/>
          <w:szCs w:val="24"/>
        </w:rPr>
        <w:t xml:space="preserve"> </w:t>
      </w:r>
      <w:r w:rsidR="00055F82" w:rsidRPr="002250E8">
        <w:rPr>
          <w:sz w:val="24"/>
          <w:szCs w:val="24"/>
        </w:rPr>
        <w:fldChar w:fldCharType="begin">
          <w:fldData xml:space="preserve">PEVuZE5vdGU+PENpdGU+PEF1dGhvcj5XZWxsbWFuPC9BdXRob3I+PFllYXI+MjAxNjwvWWVhcj48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</w:fldData>
        </w:fldChar>
      </w:r>
      <w:r w:rsidR="007C11CD">
        <w:rPr>
          <w:sz w:val="24"/>
          <w:szCs w:val="24"/>
        </w:rPr>
        <w:instrText xml:space="preserve"> ADDIN EN.CITE </w:instrText>
      </w:r>
      <w:r w:rsidR="007C11CD">
        <w:rPr>
          <w:sz w:val="24"/>
          <w:szCs w:val="24"/>
        </w:rPr>
        <w:fldChar w:fldCharType="begin">
          <w:fldData xml:space="preserve">PEVuZE5vdGU+PENpdGU+PEF1dGhvcj5XZWxsbWFuPC9BdXRob3I+PFllYXI+MjAxNjwvWWVhcj48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</w:fldData>
        </w:fldChar>
      </w:r>
      <w:r w:rsidR="007C11CD">
        <w:rPr>
          <w:sz w:val="24"/>
          <w:szCs w:val="24"/>
        </w:rPr>
        <w:instrText xml:space="preserve"> ADDIN EN.CITE.DATA </w:instrText>
      </w:r>
      <w:r w:rsidR="007C11CD">
        <w:rPr>
          <w:sz w:val="24"/>
          <w:szCs w:val="24"/>
        </w:rPr>
      </w:r>
      <w:r w:rsidR="007C11CD">
        <w:rPr>
          <w:sz w:val="24"/>
          <w:szCs w:val="24"/>
        </w:rPr>
        <w:fldChar w:fldCharType="end"/>
      </w:r>
      <w:r w:rsidR="00055F82" w:rsidRPr="002250E8">
        <w:rPr>
          <w:sz w:val="24"/>
          <w:szCs w:val="24"/>
        </w:rPr>
      </w:r>
      <w:r w:rsidR="00055F82" w:rsidRPr="002250E8">
        <w:rPr>
          <w:sz w:val="24"/>
          <w:szCs w:val="24"/>
        </w:rPr>
        <w:fldChar w:fldCharType="separate"/>
      </w:r>
      <w:r w:rsidR="001C1BBF">
        <w:rPr>
          <w:noProof/>
          <w:sz w:val="24"/>
          <w:szCs w:val="24"/>
        </w:rPr>
        <w:t>[25]</w:t>
      </w:r>
      <w:r w:rsidR="00055F82" w:rsidRPr="002250E8">
        <w:rPr>
          <w:sz w:val="24"/>
          <w:szCs w:val="24"/>
        </w:rPr>
        <w:fldChar w:fldCharType="end"/>
      </w:r>
      <w:r w:rsidR="007F63F6">
        <w:rPr>
          <w:sz w:val="24"/>
          <w:szCs w:val="24"/>
        </w:rPr>
        <w:t xml:space="preserve">, </w:t>
      </w:r>
      <w:r w:rsidR="00C260ED">
        <w:rPr>
          <w:sz w:val="24"/>
          <w:szCs w:val="24"/>
        </w:rPr>
        <w:t xml:space="preserve">the injunctive norm of </w:t>
      </w:r>
      <w:r w:rsidR="007F63F6" w:rsidRPr="00C20F0F">
        <w:rPr>
          <w:sz w:val="24"/>
          <w:szCs w:val="24"/>
        </w:rPr>
        <w:t>parent disapproval of smoking was not a consistent predictor</w:t>
      </w:r>
      <w:r w:rsidR="007F63F6">
        <w:rPr>
          <w:sz w:val="24"/>
          <w:szCs w:val="24"/>
        </w:rPr>
        <w:t>, while few studies</w:t>
      </w:r>
      <w:r w:rsidR="00C1057D">
        <w:rPr>
          <w:sz w:val="24"/>
          <w:szCs w:val="24"/>
        </w:rPr>
        <w:t xml:space="preserve"> or </w:t>
      </w:r>
      <w:proofErr w:type="gramStart"/>
      <w:r w:rsidR="00C1057D">
        <w:rPr>
          <w:sz w:val="24"/>
          <w:szCs w:val="24"/>
        </w:rPr>
        <w:t>none at all</w:t>
      </w:r>
      <w:proofErr w:type="gramEnd"/>
      <w:r w:rsidR="007F63F6">
        <w:rPr>
          <w:sz w:val="24"/>
          <w:szCs w:val="24"/>
        </w:rPr>
        <w:t xml:space="preserve"> </w:t>
      </w:r>
      <w:r w:rsidR="00724AA8">
        <w:rPr>
          <w:sz w:val="24"/>
          <w:szCs w:val="24"/>
        </w:rPr>
        <w:t xml:space="preserve">measured </w:t>
      </w:r>
      <w:r w:rsidR="007F63F6" w:rsidRPr="00C20F0F">
        <w:rPr>
          <w:sz w:val="24"/>
          <w:szCs w:val="24"/>
        </w:rPr>
        <w:t>descriptive or injunctive norms</w:t>
      </w:r>
      <w:r w:rsidR="007F63F6">
        <w:rPr>
          <w:sz w:val="24"/>
          <w:szCs w:val="24"/>
        </w:rPr>
        <w:t xml:space="preserve"> </w:t>
      </w:r>
      <w:r w:rsidR="00B61905">
        <w:rPr>
          <w:sz w:val="24"/>
          <w:szCs w:val="24"/>
        </w:rPr>
        <w:t xml:space="preserve">among more distal social </w:t>
      </w:r>
      <w:r w:rsidR="00E323A1">
        <w:rPr>
          <w:sz w:val="24"/>
          <w:szCs w:val="24"/>
        </w:rPr>
        <w:t>network</w:t>
      </w:r>
      <w:r w:rsidR="00B61905">
        <w:rPr>
          <w:sz w:val="24"/>
          <w:szCs w:val="24"/>
        </w:rPr>
        <w:t>s</w:t>
      </w:r>
      <w:r w:rsidR="00C1057D">
        <w:rPr>
          <w:sz w:val="24"/>
          <w:szCs w:val="24"/>
        </w:rPr>
        <w:t>,</w:t>
      </w:r>
      <w:r w:rsidR="00107437">
        <w:rPr>
          <w:sz w:val="24"/>
          <w:szCs w:val="24"/>
        </w:rPr>
        <w:t xml:space="preserve"> such as</w:t>
      </w:r>
      <w:r w:rsidR="0033553A">
        <w:rPr>
          <w:sz w:val="24"/>
          <w:szCs w:val="24"/>
        </w:rPr>
        <w:t xml:space="preserve"> peers, adults, and </w:t>
      </w:r>
      <w:r w:rsidR="00867F03">
        <w:rPr>
          <w:sz w:val="24"/>
          <w:szCs w:val="24"/>
        </w:rPr>
        <w:t>the</w:t>
      </w:r>
      <w:r w:rsidR="00C1057D">
        <w:rPr>
          <w:sz w:val="24"/>
          <w:szCs w:val="24"/>
        </w:rPr>
        <w:t xml:space="preserve"> </w:t>
      </w:r>
      <w:r w:rsidR="0033553A">
        <w:rPr>
          <w:sz w:val="24"/>
          <w:szCs w:val="24"/>
        </w:rPr>
        <w:t>public</w:t>
      </w:r>
      <w:r w:rsidR="00B61905" w:rsidRPr="00C20F0F">
        <w:rPr>
          <w:sz w:val="24"/>
          <w:szCs w:val="24"/>
        </w:rPr>
        <w:t>.</w:t>
      </w:r>
      <w:r w:rsidR="00B61905">
        <w:rPr>
          <w:sz w:val="24"/>
          <w:szCs w:val="24"/>
        </w:rPr>
        <w:t xml:space="preserve"> I</w:t>
      </w:r>
      <w:r w:rsidR="00B61905" w:rsidRPr="00C20F0F">
        <w:rPr>
          <w:sz w:val="24"/>
          <w:szCs w:val="24"/>
        </w:rPr>
        <w:t>n sum</w:t>
      </w:r>
      <w:r w:rsidR="00AE0087" w:rsidRPr="00C20F0F">
        <w:rPr>
          <w:sz w:val="24"/>
          <w:szCs w:val="24"/>
        </w:rPr>
        <w:t xml:space="preserve">, while </w:t>
      </w:r>
      <w:r w:rsidR="00940BFE">
        <w:rPr>
          <w:sz w:val="24"/>
          <w:szCs w:val="24"/>
        </w:rPr>
        <w:t xml:space="preserve">the </w:t>
      </w:r>
      <w:r w:rsidR="00AE0087" w:rsidRPr="00C20F0F">
        <w:rPr>
          <w:sz w:val="24"/>
          <w:szCs w:val="24"/>
        </w:rPr>
        <w:t xml:space="preserve">descriptive norms of close network members consistently predict smoking </w:t>
      </w:r>
      <w:r w:rsidR="00BE4EAD">
        <w:rPr>
          <w:sz w:val="24"/>
          <w:szCs w:val="24"/>
        </w:rPr>
        <w:t>uptake</w:t>
      </w:r>
      <w:r w:rsidR="00AE0087" w:rsidRPr="00C20F0F">
        <w:rPr>
          <w:sz w:val="24"/>
          <w:szCs w:val="24"/>
        </w:rPr>
        <w:t>,</w:t>
      </w:r>
      <w:r w:rsidR="009D693B">
        <w:rPr>
          <w:sz w:val="24"/>
          <w:szCs w:val="24"/>
        </w:rPr>
        <w:t xml:space="preserve"> other normative influences are less clear.</w:t>
      </w:r>
    </w:p>
    <w:p w14:paraId="3CDA62C4" w14:textId="4BC80473" w:rsidR="00E626BB" w:rsidRDefault="00E626BB" w:rsidP="003A7B63">
      <w:pPr>
        <w:rPr>
          <w:sz w:val="24"/>
          <w:szCs w:val="24"/>
        </w:rPr>
      </w:pPr>
      <w:r w:rsidRPr="006E02DE">
        <w:rPr>
          <w:sz w:val="24"/>
          <w:szCs w:val="24"/>
        </w:rPr>
        <w:t xml:space="preserve">Social norms are often </w:t>
      </w:r>
      <w:r>
        <w:rPr>
          <w:sz w:val="24"/>
          <w:szCs w:val="24"/>
        </w:rPr>
        <w:t xml:space="preserve">used to explain how </w:t>
      </w:r>
      <w:r w:rsidRPr="006E02DE">
        <w:rPr>
          <w:sz w:val="24"/>
          <w:szCs w:val="24"/>
        </w:rPr>
        <w:t>tobacco control policies change</w:t>
      </w:r>
      <w:r>
        <w:rPr>
          <w:sz w:val="24"/>
          <w:szCs w:val="24"/>
        </w:rPr>
        <w:t xml:space="preserve"> </w:t>
      </w:r>
      <w:r w:rsidRPr="006E02DE">
        <w:rPr>
          <w:sz w:val="24"/>
          <w:szCs w:val="24"/>
        </w:rPr>
        <w:t xml:space="preserve">smoking </w:t>
      </w:r>
      <w:r>
        <w:rPr>
          <w:sz w:val="24"/>
          <w:szCs w:val="24"/>
        </w:rPr>
        <w:t xml:space="preserve">behaviour </w:t>
      </w:r>
      <w:bookmarkStart w:id="1" w:name="_Hlk41324428"/>
      <w:r w:rsidRPr="006E02DE">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sidR="0098718C">
        <w:rPr>
          <w:sz w:val="24"/>
          <w:szCs w:val="24"/>
        </w:rPr>
        <w:instrText xml:space="preserve"> ADDIN EN.CITE </w:instrText>
      </w:r>
      <w:r w:rsidR="0098718C">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sidR="0098718C">
        <w:rPr>
          <w:sz w:val="24"/>
          <w:szCs w:val="24"/>
        </w:rPr>
        <w:instrText xml:space="preserve"> ADDIN EN.CITE.DATA </w:instrText>
      </w:r>
      <w:r w:rsidR="0098718C">
        <w:rPr>
          <w:sz w:val="24"/>
          <w:szCs w:val="24"/>
        </w:rPr>
      </w:r>
      <w:r w:rsidR="0098718C">
        <w:rPr>
          <w:sz w:val="24"/>
          <w:szCs w:val="24"/>
        </w:rPr>
        <w:fldChar w:fldCharType="end"/>
      </w:r>
      <w:r w:rsidRPr="006E02DE">
        <w:rPr>
          <w:sz w:val="24"/>
          <w:szCs w:val="24"/>
        </w:rPr>
      </w:r>
      <w:r w:rsidRPr="006E02DE">
        <w:rPr>
          <w:sz w:val="24"/>
          <w:szCs w:val="24"/>
        </w:rPr>
        <w:fldChar w:fldCharType="separate"/>
      </w:r>
      <w:r w:rsidR="001C1BBF">
        <w:rPr>
          <w:noProof/>
          <w:sz w:val="24"/>
          <w:szCs w:val="24"/>
        </w:rPr>
        <w:t>[18,26-29]</w:t>
      </w:r>
      <w:r w:rsidRPr="006E02DE">
        <w:rPr>
          <w:sz w:val="24"/>
          <w:szCs w:val="24"/>
        </w:rPr>
        <w:fldChar w:fldCharType="end"/>
      </w:r>
      <w:r w:rsidRPr="006E02DE">
        <w:rPr>
          <w:sz w:val="24"/>
          <w:szCs w:val="24"/>
        </w:rPr>
        <w:t>.</w:t>
      </w:r>
      <w:bookmarkEnd w:id="1"/>
      <w:r w:rsidR="00171701" w:rsidRPr="00171701">
        <w:t xml:space="preserve"> </w:t>
      </w:r>
      <w:r w:rsidR="00171701" w:rsidRPr="00171701">
        <w:rPr>
          <w:sz w:val="24"/>
          <w:szCs w:val="24"/>
        </w:rPr>
        <w:t xml:space="preserve">For example, smoke-free legislation is said to denormalise smoking, and reduce smoking prevalence </w:t>
      </w:r>
      <w:r w:rsidR="00171701">
        <w:rPr>
          <w:sz w:val="24"/>
          <w:szCs w:val="24"/>
        </w:rPr>
        <w:fldChar w:fldCharType="begin">
          <w:fldData xml:space="preserve">PEVuZE5vdGU+PENpdGU+PEF1dGhvcj5TYXJnZW50PC9BdXRob3I+PFllYXI+MjAwODwvWWVhcj48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</w:fldData>
        </w:fldChar>
      </w:r>
      <w:r w:rsidR="007C11CD">
        <w:rPr>
          <w:sz w:val="24"/>
          <w:szCs w:val="24"/>
        </w:rPr>
        <w:instrText xml:space="preserve"> ADDIN EN.CITE </w:instrText>
      </w:r>
      <w:r w:rsidR="007C11CD">
        <w:rPr>
          <w:sz w:val="24"/>
          <w:szCs w:val="24"/>
        </w:rPr>
        <w:fldChar w:fldCharType="begin">
          <w:fldData xml:space="preserve">PEVuZE5vdGU+PENpdGU+PEF1dGhvcj5TYXJnZW50PC9BdXRob3I+PFllYXI+MjAwODwvWWVhcj48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</w:fldData>
        </w:fldChar>
      </w:r>
      <w:r w:rsidR="007C11CD">
        <w:rPr>
          <w:sz w:val="24"/>
          <w:szCs w:val="24"/>
        </w:rPr>
        <w:instrText xml:space="preserve"> ADDIN EN.CITE.DATA </w:instrText>
      </w:r>
      <w:r w:rsidR="007C11CD">
        <w:rPr>
          <w:sz w:val="24"/>
          <w:szCs w:val="24"/>
        </w:rPr>
      </w:r>
      <w:r w:rsidR="007C11CD">
        <w:rPr>
          <w:sz w:val="24"/>
          <w:szCs w:val="24"/>
        </w:rPr>
        <w:fldChar w:fldCharType="end"/>
      </w:r>
      <w:r w:rsidR="00171701">
        <w:rPr>
          <w:sz w:val="24"/>
          <w:szCs w:val="24"/>
        </w:rPr>
      </w:r>
      <w:r w:rsidR="00171701">
        <w:rPr>
          <w:sz w:val="24"/>
          <w:szCs w:val="24"/>
        </w:rPr>
        <w:fldChar w:fldCharType="separate"/>
      </w:r>
      <w:r w:rsidR="001C1BBF">
        <w:rPr>
          <w:noProof/>
          <w:sz w:val="24"/>
          <w:szCs w:val="24"/>
        </w:rPr>
        <w:t>[30]</w:t>
      </w:r>
      <w:r w:rsidR="00171701">
        <w:rPr>
          <w:sz w:val="24"/>
          <w:szCs w:val="24"/>
        </w:rPr>
        <w:fldChar w:fldCharType="end"/>
      </w:r>
      <w:r w:rsidR="00171701" w:rsidRPr="00171701">
        <w:rPr>
          <w:sz w:val="24"/>
          <w:szCs w:val="24"/>
        </w:rPr>
        <w:t>.</w:t>
      </w:r>
      <w:r w:rsidR="00171701">
        <w:rPr>
          <w:sz w:val="24"/>
          <w:szCs w:val="24"/>
        </w:rPr>
        <w:t xml:space="preserve"> </w:t>
      </w:r>
      <w:r w:rsidRPr="006E02DE">
        <w:rPr>
          <w:sz w:val="24"/>
          <w:szCs w:val="24"/>
        </w:rPr>
        <w:t>Some smoking prevention programmes</w:t>
      </w:r>
      <w:r>
        <w:rPr>
          <w:sz w:val="24"/>
          <w:szCs w:val="24"/>
        </w:rPr>
        <w:t xml:space="preserve"> also target</w:t>
      </w:r>
      <w:r w:rsidRPr="006E02DE">
        <w:rPr>
          <w:sz w:val="24"/>
          <w:szCs w:val="24"/>
        </w:rPr>
        <w:t xml:space="preserve"> </w:t>
      </w:r>
      <w:r>
        <w:rPr>
          <w:sz w:val="24"/>
          <w:szCs w:val="24"/>
        </w:rPr>
        <w:t>social</w:t>
      </w:r>
      <w:r w:rsidRPr="006E02DE">
        <w:rPr>
          <w:sz w:val="24"/>
          <w:szCs w:val="24"/>
        </w:rPr>
        <w:t xml:space="preserve"> n</w:t>
      </w:r>
      <w:r>
        <w:rPr>
          <w:sz w:val="24"/>
          <w:szCs w:val="24"/>
        </w:rPr>
        <w:t xml:space="preserve">orms to </w:t>
      </w:r>
      <w:r w:rsidRPr="006E02DE">
        <w:rPr>
          <w:sz w:val="24"/>
          <w:szCs w:val="24"/>
        </w:rPr>
        <w:t>reduc</w:t>
      </w:r>
      <w:r>
        <w:rPr>
          <w:sz w:val="24"/>
          <w:szCs w:val="24"/>
        </w:rPr>
        <w:t xml:space="preserve">e </w:t>
      </w:r>
      <w:r w:rsidRPr="006E02DE">
        <w:rPr>
          <w:sz w:val="24"/>
          <w:szCs w:val="24"/>
        </w:rPr>
        <w:t xml:space="preserve">youth smoking </w:t>
      </w:r>
      <w:r w:rsidRPr="006E02DE">
        <w:rPr>
          <w:sz w:val="24"/>
          <w:szCs w:val="24"/>
        </w:rPr>
        <w:fldChar w:fldCharType="begin">
          <w:fldData xml:space="preserve">PEVuZE5vdGU+PENpdGU+PEF1dGhvcj5TdGFya2V5PC9BdXRob3I+PFllYXI+MjAwNTwvWWVhcj48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</w:fldData>
        </w:fldChar>
      </w:r>
      <w:r w:rsidR="007C11CD">
        <w:rPr>
          <w:sz w:val="24"/>
          <w:szCs w:val="24"/>
        </w:rPr>
        <w:instrText xml:space="preserve"> ADDIN EN.CITE </w:instrText>
      </w:r>
      <w:r w:rsidR="007C11CD">
        <w:rPr>
          <w:sz w:val="24"/>
          <w:szCs w:val="24"/>
        </w:rPr>
        <w:fldChar w:fldCharType="begin">
          <w:fldData xml:space="preserve">PEVuZE5vdGU+PENpdGU+PEF1dGhvcj5TdGFya2V5PC9BdXRob3I+PFllYXI+MjAwNTwvWWVhcj48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</w:fldData>
        </w:fldChar>
      </w:r>
      <w:r w:rsidR="007C11CD">
        <w:rPr>
          <w:sz w:val="24"/>
          <w:szCs w:val="24"/>
        </w:rPr>
        <w:instrText xml:space="preserve"> ADDIN EN.CITE.DATA </w:instrText>
      </w:r>
      <w:r w:rsidR="007C11CD">
        <w:rPr>
          <w:sz w:val="24"/>
          <w:szCs w:val="24"/>
        </w:rPr>
      </w:r>
      <w:r w:rsidR="007C11CD">
        <w:rPr>
          <w:sz w:val="24"/>
          <w:szCs w:val="24"/>
        </w:rPr>
        <w:fldChar w:fldCharType="end"/>
      </w:r>
      <w:r w:rsidRPr="006E02DE">
        <w:rPr>
          <w:sz w:val="24"/>
          <w:szCs w:val="24"/>
        </w:rPr>
      </w:r>
      <w:r w:rsidRPr="006E02DE">
        <w:rPr>
          <w:sz w:val="24"/>
          <w:szCs w:val="24"/>
        </w:rPr>
        <w:fldChar w:fldCharType="separate"/>
      </w:r>
      <w:r w:rsidR="001C1BBF">
        <w:rPr>
          <w:noProof/>
          <w:sz w:val="24"/>
          <w:szCs w:val="24"/>
        </w:rPr>
        <w:t>[31-33]</w:t>
      </w:r>
      <w:r w:rsidRPr="006E02DE">
        <w:rPr>
          <w:sz w:val="24"/>
          <w:szCs w:val="24"/>
        </w:rPr>
        <w:fldChar w:fldCharType="end"/>
      </w:r>
      <w:r w:rsidRPr="006E02DE">
        <w:rPr>
          <w:sz w:val="24"/>
          <w:szCs w:val="24"/>
        </w:rPr>
        <w:t>.</w:t>
      </w:r>
      <w:r>
        <w:rPr>
          <w:sz w:val="24"/>
          <w:szCs w:val="24"/>
        </w:rPr>
        <w:t xml:space="preserve"> </w:t>
      </w:r>
      <w:r w:rsidRPr="006E02DE">
        <w:rPr>
          <w:sz w:val="24"/>
          <w:szCs w:val="24"/>
        </w:rPr>
        <w:t>For example, the A Stop Smoking in Schools Trial (ASSIST),</w:t>
      </w:r>
      <w:r>
        <w:rPr>
          <w:sz w:val="24"/>
          <w:szCs w:val="24"/>
        </w:rPr>
        <w:t xml:space="preserve"> which</w:t>
      </w:r>
      <w:r w:rsidRPr="006E02DE">
        <w:rPr>
          <w:sz w:val="24"/>
          <w:szCs w:val="24"/>
        </w:rPr>
        <w:t xml:space="preserve"> </w:t>
      </w:r>
      <w:r>
        <w:rPr>
          <w:sz w:val="24"/>
          <w:szCs w:val="24"/>
        </w:rPr>
        <w:t>promoted</w:t>
      </w:r>
      <w:r w:rsidRPr="006E02DE">
        <w:rPr>
          <w:sz w:val="24"/>
          <w:szCs w:val="24"/>
        </w:rPr>
        <w:t xml:space="preserve"> anti-smoking norms at school, reduce</w:t>
      </w:r>
      <w:r>
        <w:rPr>
          <w:sz w:val="24"/>
          <w:szCs w:val="24"/>
        </w:rPr>
        <w:t>d</w:t>
      </w:r>
      <w:r w:rsidRPr="006E02DE">
        <w:rPr>
          <w:sz w:val="24"/>
          <w:szCs w:val="24"/>
        </w:rPr>
        <w:t xml:space="preserve"> the odds of being a smoker two years later </w:t>
      </w:r>
      <w:r w:rsidRPr="006E02DE">
        <w:rPr>
          <w:sz w:val="24"/>
          <w:szCs w:val="24"/>
        </w:rPr>
        <w:fldChar w:fldCharType="begin">
          <w:fldData xml:space="preserve">PEVuZE5vdGU+PENpdGU+PEF1dGhvcj5DYW1wYmVsbDwvQXV0aG9yPjxZZWFyPjIwMDg8L1llYXI+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</w:fldData>
        </w:fldChar>
      </w:r>
      <w:r w:rsidR="001C1BBF">
        <w:rPr>
          <w:sz w:val="24"/>
          <w:szCs w:val="24"/>
        </w:rPr>
        <w:instrText xml:space="preserve"> ADDIN EN.CITE </w:instrText>
      </w:r>
      <w:r w:rsidR="001C1BBF">
        <w:rPr>
          <w:sz w:val="24"/>
          <w:szCs w:val="24"/>
        </w:rPr>
        <w:fldChar w:fldCharType="begin">
          <w:fldData xml:space="preserve">PEVuZE5vdGU+PENpdGU+PEF1dGhvcj5DYW1wYmVsbDwvQXV0aG9yPjxZZWFyPjIwMDg8L1llYXI+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</w:fldData>
        </w:fldChar>
      </w:r>
      <w:r w:rsidR="001C1BBF">
        <w:rPr>
          <w:sz w:val="24"/>
          <w:szCs w:val="24"/>
        </w:rPr>
        <w:instrText xml:space="preserve"> ADDIN EN.CITE.DATA </w:instrText>
      </w:r>
      <w:r w:rsidR="001C1BBF">
        <w:rPr>
          <w:sz w:val="24"/>
          <w:szCs w:val="24"/>
        </w:rPr>
      </w:r>
      <w:r w:rsidR="001C1BBF">
        <w:rPr>
          <w:sz w:val="24"/>
          <w:szCs w:val="24"/>
        </w:rPr>
        <w:fldChar w:fldCharType="end"/>
      </w:r>
      <w:r w:rsidRPr="006E02DE">
        <w:rPr>
          <w:sz w:val="24"/>
          <w:szCs w:val="24"/>
        </w:rPr>
      </w:r>
      <w:r w:rsidRPr="006E02DE">
        <w:rPr>
          <w:sz w:val="24"/>
          <w:szCs w:val="24"/>
        </w:rPr>
        <w:fldChar w:fldCharType="separate"/>
      </w:r>
      <w:r w:rsidR="001C1BBF">
        <w:rPr>
          <w:noProof/>
          <w:sz w:val="24"/>
          <w:szCs w:val="24"/>
        </w:rPr>
        <w:t>[32]</w:t>
      </w:r>
      <w:r w:rsidRPr="006E02DE">
        <w:rPr>
          <w:sz w:val="24"/>
          <w:szCs w:val="24"/>
        </w:rPr>
        <w:fldChar w:fldCharType="end"/>
      </w:r>
      <w:r w:rsidRPr="006E02DE">
        <w:rPr>
          <w:sz w:val="24"/>
          <w:szCs w:val="24"/>
        </w:rPr>
        <w:t>.</w:t>
      </w:r>
      <w:r>
        <w:rPr>
          <w:noProof/>
          <w:sz w:val="24"/>
          <w:szCs w:val="24"/>
        </w:rPr>
        <w:t xml:space="preserve"> </w:t>
      </w:r>
      <w:r w:rsidRPr="006E02DE">
        <w:rPr>
          <w:sz w:val="24"/>
          <w:szCs w:val="24"/>
        </w:rPr>
        <w:t xml:space="preserve">Other programmes focussing on resisting </w:t>
      </w:r>
      <w:r>
        <w:rPr>
          <w:sz w:val="24"/>
          <w:szCs w:val="24"/>
        </w:rPr>
        <w:t xml:space="preserve">pro-smoking injunctive norms, such as perceived </w:t>
      </w:r>
      <w:r w:rsidRPr="006E02DE">
        <w:rPr>
          <w:sz w:val="24"/>
          <w:szCs w:val="24"/>
        </w:rPr>
        <w:t>peer pressure to smoke</w:t>
      </w:r>
      <w:r>
        <w:rPr>
          <w:sz w:val="24"/>
          <w:szCs w:val="24"/>
        </w:rPr>
        <w:t xml:space="preserve">, have </w:t>
      </w:r>
      <w:r w:rsidRPr="006E02DE">
        <w:rPr>
          <w:sz w:val="24"/>
          <w:szCs w:val="24"/>
        </w:rPr>
        <w:t>also</w:t>
      </w:r>
      <w:r>
        <w:rPr>
          <w:sz w:val="24"/>
          <w:szCs w:val="24"/>
        </w:rPr>
        <w:t xml:space="preserve"> been effective in reducing smoking uptake in schools</w:t>
      </w:r>
      <w:r w:rsidRPr="009F7970">
        <w:t xml:space="preserve"> </w:t>
      </w:r>
      <w:r>
        <w:rPr>
          <w:sz w:val="24"/>
          <w:szCs w:val="24"/>
        </w:rPr>
        <w:fldChar w:fldCharType="begin">
          <w:fldData xml:space="preserve">PEVuZE5vdGU+PENpdGU+PEF1dGhvcj5Db2U8L0F1dGhvcj48WWVhcj4xOTgyPC9ZZWFyPjxSZWNO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</w:fldData>
        </w:fldChar>
      </w:r>
      <w:r w:rsidR="001C1BBF">
        <w:rPr>
          <w:sz w:val="24"/>
          <w:szCs w:val="24"/>
        </w:rPr>
        <w:instrText xml:space="preserve"> ADDIN EN.CITE </w:instrText>
      </w:r>
      <w:r w:rsidR="001C1BBF">
        <w:rPr>
          <w:sz w:val="24"/>
          <w:szCs w:val="24"/>
        </w:rPr>
        <w:fldChar w:fldCharType="begin">
          <w:fldData xml:space="preserve">PEVuZE5vdGU+PENpdGU+PEF1dGhvcj5Db2U8L0F1dGhvcj48WWVhcj4xOTgyPC9ZZWFyPjxSZWNO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</w:fldData>
        </w:fldChar>
      </w:r>
      <w:r w:rsidR="001C1BBF">
        <w:rPr>
          <w:sz w:val="24"/>
          <w:szCs w:val="24"/>
        </w:rPr>
        <w:instrText xml:space="preserve"> ADDIN EN.CITE.DATA </w:instrText>
      </w:r>
      <w:r w:rsidR="001C1BBF">
        <w:rPr>
          <w:sz w:val="24"/>
          <w:szCs w:val="24"/>
        </w:rPr>
      </w:r>
      <w:r w:rsidR="001C1BBF">
        <w:rPr>
          <w:sz w:val="24"/>
          <w:szCs w:val="24"/>
        </w:rPr>
        <w:fldChar w:fldCharType="end"/>
      </w:r>
      <w:r>
        <w:rPr>
          <w:sz w:val="24"/>
          <w:szCs w:val="24"/>
        </w:rPr>
      </w:r>
      <w:r>
        <w:rPr>
          <w:sz w:val="24"/>
          <w:szCs w:val="24"/>
        </w:rPr>
        <w:fldChar w:fldCharType="separate"/>
      </w:r>
      <w:r w:rsidR="001C1BBF">
        <w:rPr>
          <w:noProof/>
          <w:sz w:val="24"/>
          <w:szCs w:val="24"/>
        </w:rPr>
        <w:t>[33,34]</w:t>
      </w:r>
      <w:r>
        <w:rPr>
          <w:sz w:val="24"/>
          <w:szCs w:val="24"/>
        </w:rPr>
        <w:fldChar w:fldCharType="end"/>
      </w:r>
      <w:r w:rsidRPr="006E02DE">
        <w:rPr>
          <w:sz w:val="24"/>
          <w:szCs w:val="24"/>
        </w:rPr>
        <w:t>.</w:t>
      </w:r>
      <w:r>
        <w:rPr>
          <w:sz w:val="24"/>
          <w:szCs w:val="24"/>
        </w:rPr>
        <w:t xml:space="preserve"> Changing social norms may thus </w:t>
      </w:r>
      <w:r w:rsidRPr="006E02DE">
        <w:rPr>
          <w:sz w:val="24"/>
          <w:szCs w:val="24"/>
        </w:rPr>
        <w:t xml:space="preserve">help to reduce </w:t>
      </w:r>
      <w:r>
        <w:rPr>
          <w:sz w:val="24"/>
          <w:szCs w:val="24"/>
        </w:rPr>
        <w:t xml:space="preserve">youth </w:t>
      </w:r>
      <w:r w:rsidRPr="006E02DE">
        <w:rPr>
          <w:sz w:val="24"/>
          <w:szCs w:val="24"/>
        </w:rPr>
        <w:t>smoking</w:t>
      </w:r>
      <w:r>
        <w:rPr>
          <w:sz w:val="24"/>
          <w:szCs w:val="24"/>
        </w:rPr>
        <w:t xml:space="preserve"> uptake.</w:t>
      </w:r>
    </w:p>
    <w:p w14:paraId="7B5B8A8A" w14:textId="5EF5C93C" w:rsidR="00B57071" w:rsidRDefault="00F94D27" w:rsidP="006A1332">
      <w:pPr>
        <w:rPr>
          <w:sz w:val="24"/>
          <w:szCs w:val="24"/>
        </w:rPr>
      </w:pPr>
      <w:r w:rsidRPr="0003567E">
        <w:rPr>
          <w:sz w:val="24"/>
          <w:szCs w:val="24"/>
        </w:rPr>
        <w:t>The</w:t>
      </w:r>
      <w:r w:rsidR="00704C1B" w:rsidRPr="0003567E">
        <w:rPr>
          <w:sz w:val="24"/>
          <w:szCs w:val="24"/>
        </w:rPr>
        <w:t xml:space="preserve"> </w:t>
      </w:r>
      <w:r w:rsidRPr="0003567E">
        <w:rPr>
          <w:sz w:val="24"/>
          <w:szCs w:val="24"/>
        </w:rPr>
        <w:t xml:space="preserve">centrality of social norms in tobacco </w:t>
      </w:r>
      <w:r w:rsidR="00717AB1" w:rsidRPr="0003567E">
        <w:rPr>
          <w:sz w:val="24"/>
          <w:szCs w:val="24"/>
        </w:rPr>
        <w:t xml:space="preserve">research and </w:t>
      </w:r>
      <w:r w:rsidR="00691E85" w:rsidRPr="0003567E">
        <w:rPr>
          <w:sz w:val="24"/>
          <w:szCs w:val="24"/>
        </w:rPr>
        <w:t xml:space="preserve">some policies </w:t>
      </w:r>
      <w:r w:rsidR="004764AB" w:rsidRPr="0003567E">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sidR="0098718C">
        <w:rPr>
          <w:sz w:val="24"/>
          <w:szCs w:val="24"/>
        </w:rPr>
        <w:instrText xml:space="preserve"> ADDIN EN.CITE </w:instrText>
      </w:r>
      <w:r w:rsidR="0098718C">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sidR="0098718C">
        <w:rPr>
          <w:sz w:val="24"/>
          <w:szCs w:val="24"/>
        </w:rPr>
        <w:instrText xml:space="preserve"> ADDIN EN.CITE.DATA </w:instrText>
      </w:r>
      <w:r w:rsidR="0098718C">
        <w:rPr>
          <w:sz w:val="24"/>
          <w:szCs w:val="24"/>
        </w:rPr>
      </w:r>
      <w:r w:rsidR="0098718C">
        <w:rPr>
          <w:sz w:val="24"/>
          <w:szCs w:val="24"/>
        </w:rPr>
        <w:fldChar w:fldCharType="end"/>
      </w:r>
      <w:r w:rsidR="004764AB" w:rsidRPr="0003567E">
        <w:rPr>
          <w:sz w:val="24"/>
          <w:szCs w:val="24"/>
        </w:rPr>
      </w:r>
      <w:r w:rsidR="004764AB" w:rsidRPr="0003567E">
        <w:rPr>
          <w:sz w:val="24"/>
          <w:szCs w:val="24"/>
        </w:rPr>
        <w:fldChar w:fldCharType="separate"/>
      </w:r>
      <w:r w:rsidR="001C1BBF">
        <w:rPr>
          <w:noProof/>
          <w:sz w:val="24"/>
          <w:szCs w:val="24"/>
        </w:rPr>
        <w:t>[18,26-29]</w:t>
      </w:r>
      <w:r w:rsidR="004764AB" w:rsidRPr="0003567E">
        <w:rPr>
          <w:sz w:val="24"/>
          <w:szCs w:val="24"/>
        </w:rPr>
        <w:fldChar w:fldCharType="end"/>
      </w:r>
      <w:r w:rsidR="004764AB" w:rsidRPr="0003567E">
        <w:rPr>
          <w:sz w:val="24"/>
          <w:szCs w:val="24"/>
        </w:rPr>
        <w:t xml:space="preserve"> </w:t>
      </w:r>
      <w:r w:rsidR="00A15BF6" w:rsidRPr="0003567E">
        <w:rPr>
          <w:sz w:val="24"/>
          <w:szCs w:val="24"/>
        </w:rPr>
        <w:t>makes it imperative to understand their impact on youth smoking uptake.</w:t>
      </w:r>
      <w:r w:rsidR="000F75C9" w:rsidRPr="0003567E">
        <w:rPr>
          <w:sz w:val="24"/>
          <w:szCs w:val="24"/>
        </w:rPr>
        <w:t xml:space="preserve"> We therefore conducted a systematic review with</w:t>
      </w:r>
      <w:r w:rsidR="00691E85" w:rsidRPr="0003567E">
        <w:rPr>
          <w:sz w:val="24"/>
          <w:szCs w:val="24"/>
        </w:rPr>
        <w:t xml:space="preserve"> evidence synthesis via </w:t>
      </w:r>
      <w:r w:rsidR="000F75C9" w:rsidRPr="0003567E">
        <w:rPr>
          <w:sz w:val="24"/>
          <w:szCs w:val="24"/>
        </w:rPr>
        <w:t>a narrative review, meta-analysis, and meta-regression to:</w:t>
      </w:r>
      <w:r w:rsidR="00454D39" w:rsidRPr="0003567E">
        <w:rPr>
          <w:sz w:val="24"/>
          <w:szCs w:val="24"/>
        </w:rPr>
        <w:t xml:space="preserve"> (i)</w:t>
      </w:r>
      <w:r w:rsidR="00EE173D" w:rsidRPr="0003567E">
        <w:rPr>
          <w:sz w:val="24"/>
          <w:szCs w:val="24"/>
        </w:rPr>
        <w:t xml:space="preserve"> </w:t>
      </w:r>
      <w:r w:rsidR="00D30FE0" w:rsidRPr="0003567E">
        <w:rPr>
          <w:sz w:val="24"/>
          <w:szCs w:val="24"/>
        </w:rPr>
        <w:t xml:space="preserve">examine </w:t>
      </w:r>
      <w:r w:rsidR="00AD3EBB" w:rsidRPr="0003567E">
        <w:rPr>
          <w:sz w:val="24"/>
          <w:szCs w:val="24"/>
        </w:rPr>
        <w:t xml:space="preserve">the longitudinal associations between </w:t>
      </w:r>
      <w:r w:rsidR="007F563E" w:rsidRPr="0003567E">
        <w:rPr>
          <w:sz w:val="24"/>
          <w:szCs w:val="24"/>
        </w:rPr>
        <w:t>descriptive and injunctive norms</w:t>
      </w:r>
      <w:r w:rsidR="0061363B" w:rsidRPr="0003567E">
        <w:rPr>
          <w:sz w:val="24"/>
          <w:szCs w:val="24"/>
        </w:rPr>
        <w:t xml:space="preserve"> towards smoking among </w:t>
      </w:r>
      <w:r w:rsidR="00D1046E" w:rsidRPr="0003567E">
        <w:rPr>
          <w:sz w:val="24"/>
          <w:szCs w:val="24"/>
        </w:rPr>
        <w:t xml:space="preserve">different social </w:t>
      </w:r>
      <w:r w:rsidR="00E323A1">
        <w:rPr>
          <w:sz w:val="24"/>
          <w:szCs w:val="24"/>
        </w:rPr>
        <w:t>network</w:t>
      </w:r>
      <w:r w:rsidR="00D1046E" w:rsidRPr="0003567E">
        <w:rPr>
          <w:sz w:val="24"/>
          <w:szCs w:val="24"/>
        </w:rPr>
        <w:t xml:space="preserve">s </w:t>
      </w:r>
      <w:r w:rsidR="00AD3EBB" w:rsidRPr="0003567E">
        <w:rPr>
          <w:sz w:val="24"/>
          <w:szCs w:val="24"/>
        </w:rPr>
        <w:t xml:space="preserve">and youth smoking uptake </w:t>
      </w:r>
      <w:r w:rsidR="00A1496B" w:rsidRPr="0003567E">
        <w:rPr>
          <w:sz w:val="24"/>
          <w:szCs w:val="24"/>
        </w:rPr>
        <w:t>(</w:t>
      </w:r>
      <w:r w:rsidR="00454D39" w:rsidRPr="0003567E">
        <w:rPr>
          <w:sz w:val="24"/>
          <w:szCs w:val="24"/>
        </w:rPr>
        <w:t>initiation</w:t>
      </w:r>
      <w:r w:rsidR="00F11D71" w:rsidRPr="0003567E">
        <w:rPr>
          <w:sz w:val="24"/>
          <w:szCs w:val="24"/>
        </w:rPr>
        <w:t xml:space="preserve"> and escalation</w:t>
      </w:r>
      <w:r w:rsidR="00A1496B" w:rsidRPr="0003567E">
        <w:rPr>
          <w:sz w:val="24"/>
          <w:szCs w:val="24"/>
        </w:rPr>
        <w:t>)</w:t>
      </w:r>
      <w:r w:rsidR="000F75C9" w:rsidRPr="0003567E">
        <w:rPr>
          <w:sz w:val="24"/>
          <w:szCs w:val="24"/>
        </w:rPr>
        <w:t>;</w:t>
      </w:r>
      <w:r w:rsidR="00454D39" w:rsidRPr="0003567E">
        <w:rPr>
          <w:sz w:val="24"/>
          <w:szCs w:val="24"/>
        </w:rPr>
        <w:t xml:space="preserve"> (ii)</w:t>
      </w:r>
      <w:r w:rsidR="00566E9B" w:rsidRPr="0003567E">
        <w:rPr>
          <w:sz w:val="24"/>
          <w:szCs w:val="24"/>
        </w:rPr>
        <w:t xml:space="preserve"> quantify and compare</w:t>
      </w:r>
      <w:r w:rsidR="003E30AF" w:rsidRPr="0003567E">
        <w:rPr>
          <w:sz w:val="24"/>
          <w:szCs w:val="24"/>
        </w:rPr>
        <w:t xml:space="preserve"> </w:t>
      </w:r>
      <w:r w:rsidR="00D30FE0" w:rsidRPr="0003567E">
        <w:rPr>
          <w:sz w:val="24"/>
          <w:szCs w:val="24"/>
        </w:rPr>
        <w:t>the strength of these</w:t>
      </w:r>
      <w:r w:rsidR="004E435A" w:rsidRPr="0003567E">
        <w:rPr>
          <w:sz w:val="24"/>
          <w:szCs w:val="24"/>
        </w:rPr>
        <w:t xml:space="preserve"> </w:t>
      </w:r>
      <w:r w:rsidR="003E30AF" w:rsidRPr="0003567E">
        <w:rPr>
          <w:sz w:val="24"/>
          <w:szCs w:val="24"/>
        </w:rPr>
        <w:t>associations</w:t>
      </w:r>
      <w:r w:rsidR="00454D39" w:rsidRPr="0003567E">
        <w:rPr>
          <w:sz w:val="24"/>
          <w:szCs w:val="24"/>
        </w:rPr>
        <w:t>.</w:t>
      </w:r>
      <w:r w:rsidR="00D25F7F">
        <w:rPr>
          <w:sz w:val="24"/>
          <w:szCs w:val="24"/>
        </w:rPr>
        <w:t xml:space="preserve"> </w:t>
      </w:r>
      <w:r w:rsidR="00006FEE">
        <w:rPr>
          <w:sz w:val="24"/>
          <w:szCs w:val="24"/>
        </w:rPr>
        <w:t xml:space="preserve">We also </w:t>
      </w:r>
      <w:r w:rsidR="00E26724">
        <w:rPr>
          <w:sz w:val="24"/>
          <w:szCs w:val="24"/>
        </w:rPr>
        <w:t>examined</w:t>
      </w:r>
      <w:r w:rsidR="00E00825">
        <w:rPr>
          <w:sz w:val="24"/>
          <w:szCs w:val="24"/>
        </w:rPr>
        <w:t xml:space="preserve"> </w:t>
      </w:r>
      <w:r w:rsidR="00006FEE">
        <w:rPr>
          <w:sz w:val="24"/>
          <w:szCs w:val="24"/>
        </w:rPr>
        <w:t>risk of bias.</w:t>
      </w:r>
    </w:p>
    <w:p w14:paraId="1635F2D1" w14:textId="2EB1049C" w:rsidR="00145CB5" w:rsidRDefault="00145CB5" w:rsidP="006A1332">
      <w:pPr>
        <w:rPr>
          <w:sz w:val="24"/>
          <w:szCs w:val="24"/>
        </w:rPr>
      </w:pPr>
    </w:p>
    <w:p w14:paraId="580A8F7D" w14:textId="282F9ECE" w:rsidR="00145CB5" w:rsidRDefault="00145CB5" w:rsidP="006A1332">
      <w:pPr>
        <w:rPr>
          <w:sz w:val="24"/>
          <w:szCs w:val="24"/>
        </w:rPr>
      </w:pPr>
    </w:p>
    <w:p w14:paraId="45EC09FF" w14:textId="0B484838" w:rsidR="00145CB5" w:rsidRDefault="00145CB5" w:rsidP="006A1332">
      <w:pPr>
        <w:rPr>
          <w:sz w:val="24"/>
          <w:szCs w:val="24"/>
        </w:rPr>
      </w:pPr>
    </w:p>
    <w:p w14:paraId="6F0731E1" w14:textId="77777777" w:rsidR="00145CB5" w:rsidRDefault="00145CB5" w:rsidP="006A1332">
      <w:pPr>
        <w:rPr>
          <w:sz w:val="24"/>
          <w:szCs w:val="24"/>
        </w:rPr>
      </w:pPr>
    </w:p>
    <w:p w14:paraId="52F01025" w14:textId="5F53808B" w:rsidR="009C6921" w:rsidRPr="00160BB4" w:rsidRDefault="009C6921" w:rsidP="008D63A7">
      <w:pPr>
        <w:pStyle w:val="Heading1"/>
      </w:pPr>
      <w:r w:rsidRPr="00160BB4">
        <w:t>Methods</w:t>
      </w:r>
    </w:p>
    <w:p w14:paraId="52F01026" w14:textId="218C5752" w:rsidR="00072012" w:rsidRPr="006E02DE" w:rsidRDefault="00072012" w:rsidP="005D4C82">
      <w:pPr>
        <w:pStyle w:val="Heading2"/>
        <w:rPr>
          <w:rFonts w:cs="Times New Roman"/>
        </w:rPr>
      </w:pPr>
      <w:r w:rsidRPr="006E02DE">
        <w:rPr>
          <w:rFonts w:cs="Times New Roman"/>
        </w:rPr>
        <w:t>Protocol</w:t>
      </w:r>
    </w:p>
    <w:p w14:paraId="25C06427" w14:textId="46FA6170" w:rsidR="00F73549" w:rsidRPr="006E02DE" w:rsidRDefault="00FF28C7" w:rsidP="00F73549">
      <w:pPr>
        <w:rPr>
          <w:sz w:val="24"/>
          <w:szCs w:val="24"/>
        </w:rPr>
      </w:pPr>
      <w:r w:rsidRPr="006E02DE">
        <w:rPr>
          <w:sz w:val="24"/>
          <w:szCs w:val="24"/>
        </w:rPr>
        <w:t>This review adhered to the Preferred Reporting Items for Systematic Reviews and Meta-Analyses (PRISMA) statemen</w:t>
      </w:r>
      <w:r w:rsidR="007D0219" w:rsidRPr="006E02DE">
        <w:rPr>
          <w:sz w:val="24"/>
          <w:szCs w:val="24"/>
        </w:rPr>
        <w:t>t</w:t>
      </w:r>
      <w:r w:rsidR="006F5EB4" w:rsidRPr="006E02DE">
        <w:rPr>
          <w:sz w:val="24"/>
          <w:szCs w:val="24"/>
        </w:rPr>
        <w:t xml:space="preserve"> (</w:t>
      </w:r>
      <w:r w:rsidR="00D4058F" w:rsidRPr="006E02DE">
        <w:rPr>
          <w:sz w:val="24"/>
          <w:szCs w:val="24"/>
        </w:rPr>
        <w:t xml:space="preserve">Table </w:t>
      </w:r>
      <w:proofErr w:type="gramStart"/>
      <w:r w:rsidR="00D4058F" w:rsidRPr="006E02DE">
        <w:rPr>
          <w:sz w:val="24"/>
          <w:szCs w:val="24"/>
        </w:rPr>
        <w:t>S1</w:t>
      </w:r>
      <w:r w:rsidR="009C0E95">
        <w:rPr>
          <w:sz w:val="24"/>
          <w:szCs w:val="24"/>
        </w:rPr>
        <w:t>;</w:t>
      </w:r>
      <w:proofErr w:type="gramEnd"/>
      <w:r w:rsidR="009C0E95">
        <w:rPr>
          <w:sz w:val="24"/>
          <w:szCs w:val="24"/>
        </w:rPr>
        <w:t xml:space="preserve"> Supporting Information</w:t>
      </w:r>
      <w:r w:rsidR="006F5EB4" w:rsidRPr="006E02DE">
        <w:rPr>
          <w:sz w:val="24"/>
          <w:szCs w:val="24"/>
        </w:rPr>
        <w:t>)</w:t>
      </w:r>
      <w:r w:rsidRPr="006E02DE">
        <w:rPr>
          <w:sz w:val="24"/>
          <w:szCs w:val="24"/>
        </w:rPr>
        <w:t>.</w:t>
      </w:r>
      <w:r w:rsidR="00673755" w:rsidRPr="006E02DE">
        <w:rPr>
          <w:sz w:val="24"/>
          <w:szCs w:val="24"/>
        </w:rPr>
        <w:t xml:space="preserve"> The protocol was registered online</w:t>
      </w:r>
      <w:r w:rsidR="003D5F6D" w:rsidRPr="006E02DE">
        <w:rPr>
          <w:sz w:val="24"/>
          <w:szCs w:val="24"/>
        </w:rPr>
        <w:t xml:space="preserve"> </w:t>
      </w:r>
      <w:r w:rsidR="00673755" w:rsidRPr="006E02DE">
        <w:rPr>
          <w:sz w:val="24"/>
          <w:szCs w:val="24"/>
        </w:rPr>
        <w:t>(</w:t>
      </w:r>
      <w:r w:rsidR="003B4216" w:rsidRPr="006E02DE">
        <w:rPr>
          <w:sz w:val="24"/>
          <w:szCs w:val="24"/>
        </w:rPr>
        <w:t xml:space="preserve">PROSPERO </w:t>
      </w:r>
      <w:r w:rsidR="00673755" w:rsidRPr="006E02DE">
        <w:rPr>
          <w:sz w:val="24"/>
          <w:szCs w:val="24"/>
        </w:rPr>
        <w:t xml:space="preserve">ID:CRD42016033416) </w:t>
      </w:r>
      <w:r w:rsidR="00F73549" w:rsidRPr="006E02DE">
        <w:rPr>
          <w:sz w:val="24"/>
          <w:szCs w:val="24"/>
        </w:rPr>
        <w:fldChar w:fldCharType="begin"/>
      </w:r>
      <w:r w:rsidR="001C1BBF">
        <w:rPr>
          <w:sz w:val="24"/>
          <w:szCs w:val="24"/>
        </w:rPr>
        <w:instrText xml:space="preserve"> ADDIN EN.CITE &lt;EndNote&gt;&lt;Cite&gt;&lt;Author&gt;East&lt;/Author&gt;&lt;Year&gt;2016&lt;/Year&gt;&lt;RecNum&gt;64207&lt;/RecNum&gt;&lt;DisplayText&gt;&lt;style font="Times New Roman" size="12"&gt;[35]&lt;/style&gt;&lt;/DisplayText&gt;&lt;record&gt;&lt;rec-number&gt;64207&lt;/rec-number&gt;&lt;foreign-keys&gt;&lt;key app="EN" db-id="0ax9svst3zpvx2edstoxee5bzrpfx9drear9" timestamp="1553597220"&gt;64207&lt;/key&gt;&lt;key app="ENWeb" db-id=""&gt;0&lt;/key&gt;&lt;/foreign-keys&gt;&lt;ref-type name="Web Page"&gt;12&lt;/ref-type&gt;&lt;contributors&gt;&lt;authors&gt;&lt;author&gt;East, K.&lt;/author&gt;&lt;author&gt;Hitchman, S. C.&lt;/author&gt;&lt;author&gt;Thrasher, J. F.&lt;/author&gt;&lt;author&gt;McNeill, A.&lt;/author&gt;&lt;/authors&gt;&lt;/contributors&gt;&lt;titles&gt;&lt;title&gt;Social norms as a predictor of transitions to smoking uptake among youth: A systematic review and meta-regression (CRD42016033416)&lt;/title&gt;&lt;/titles&gt;&lt;dates&gt;&lt;year&gt;2016&lt;/year&gt;&lt;/dates&gt;&lt;publisher&gt;PROSPERO&lt;/publisher&gt;&lt;label&gt;East, K.&amp;#xD;Hitchman, S. C.&amp;#xD;Thrasher, J. F.&amp;#xD;McNeill, A.&lt;/label&gt;&lt;urls&gt;&lt;related-urls&gt;&lt;url&gt;www.crd.york.ac.uk/PROSPERO/display_record.php?ID=CRD42016033416&lt;/url&gt;&lt;/related-urls&gt;&lt;/urls&gt;&lt;/record&gt;&lt;/Cite&gt;&lt;/EndNote&gt;</w:instrText>
      </w:r>
      <w:r w:rsidR="00F73549" w:rsidRPr="006E02DE">
        <w:rPr>
          <w:sz w:val="24"/>
          <w:szCs w:val="24"/>
        </w:rPr>
        <w:fldChar w:fldCharType="separate"/>
      </w:r>
      <w:r w:rsidR="001C1BBF">
        <w:rPr>
          <w:noProof/>
          <w:sz w:val="24"/>
          <w:szCs w:val="24"/>
        </w:rPr>
        <w:t>[35]</w:t>
      </w:r>
      <w:r w:rsidR="00F73549" w:rsidRPr="006E02DE">
        <w:rPr>
          <w:sz w:val="24"/>
          <w:szCs w:val="24"/>
        </w:rPr>
        <w:fldChar w:fldCharType="end"/>
      </w:r>
      <w:r w:rsidR="00F73549" w:rsidRPr="006E02DE">
        <w:rPr>
          <w:sz w:val="24"/>
          <w:szCs w:val="24"/>
        </w:rPr>
        <w:t>.</w:t>
      </w:r>
    </w:p>
    <w:p w14:paraId="60CEE9D5" w14:textId="77777777" w:rsidR="00F73549" w:rsidRPr="006E02DE" w:rsidRDefault="00F73549" w:rsidP="00F73549">
      <w:pPr>
        <w:pStyle w:val="Heading2"/>
        <w:rPr>
          <w:rFonts w:cs="Times New Roman"/>
        </w:rPr>
      </w:pPr>
      <w:r w:rsidRPr="006E02DE">
        <w:rPr>
          <w:rFonts w:cs="Times New Roman"/>
        </w:rPr>
        <w:t>Search strategy</w:t>
      </w:r>
    </w:p>
    <w:p w14:paraId="7CED7D06" w14:textId="72DC21D4" w:rsidR="00F73549" w:rsidRPr="006E02DE" w:rsidRDefault="00F73549" w:rsidP="00F73549">
      <w:pPr>
        <w:rPr>
          <w:sz w:val="24"/>
          <w:szCs w:val="24"/>
        </w:rPr>
      </w:pPr>
      <w:r w:rsidRPr="006E02DE">
        <w:rPr>
          <w:sz w:val="24"/>
          <w:szCs w:val="24"/>
        </w:rPr>
        <w:t xml:space="preserve">MEDLINE, EMBASE, PsycINFO, CINAHL were searched from 1st January 1998 to </w:t>
      </w:r>
      <w:r w:rsidR="007621AC">
        <w:rPr>
          <w:sz w:val="24"/>
          <w:szCs w:val="24"/>
        </w:rPr>
        <w:t>13th October 2020</w:t>
      </w:r>
      <w:r w:rsidRPr="006E02DE">
        <w:rPr>
          <w:sz w:val="24"/>
          <w:szCs w:val="24"/>
        </w:rPr>
        <w:t>.</w:t>
      </w:r>
      <w:r w:rsidR="00897728">
        <w:rPr>
          <w:sz w:val="24"/>
          <w:szCs w:val="24"/>
        </w:rPr>
        <w:t xml:space="preserve"> The search strategy is available in the</w:t>
      </w:r>
      <w:r w:rsidR="00437708">
        <w:rPr>
          <w:sz w:val="24"/>
          <w:szCs w:val="24"/>
        </w:rPr>
        <w:t xml:space="preserve"> </w:t>
      </w:r>
      <w:r w:rsidR="00897728">
        <w:rPr>
          <w:sz w:val="24"/>
          <w:szCs w:val="24"/>
        </w:rPr>
        <w:t xml:space="preserve">Supporting Information, and was </w:t>
      </w:r>
      <w:r w:rsidR="00924E3D">
        <w:rPr>
          <w:sz w:val="24"/>
          <w:szCs w:val="24"/>
        </w:rPr>
        <w:t>in</w:t>
      </w:r>
      <w:r w:rsidRPr="006E02DE">
        <w:rPr>
          <w:sz w:val="24"/>
          <w:szCs w:val="24"/>
        </w:rPr>
        <w:t xml:space="preserve">formed by previous work </w:t>
      </w:r>
      <w:r w:rsidRPr="006E02DE">
        <w:rPr>
          <w:sz w:val="24"/>
          <w:szCs w:val="24"/>
        </w:rPr>
        <w:fldChar w:fldCharType="begin"/>
      </w:r>
      <w:r w:rsidR="001C1BBF">
        <w:rPr>
          <w:sz w:val="24"/>
          <w:szCs w:val="24"/>
        </w:rPr>
        <w:instrText xml:space="preserve"> ADDIN EN.CITE &lt;EndNote&gt;&lt;Cite&gt;&lt;Author&gt;East&lt;/Author&gt;&lt;Year&gt;2017&lt;/Year&gt;&lt;RecNum&gt;63688&lt;/RecNum&gt;&lt;DisplayText&gt;&lt;style font="Times New Roman" size="12"&gt;[36]&lt;/style&gt;&lt;/DisplayText&gt;&lt;record&gt;&lt;rec-number&gt;63688&lt;/rec-number&gt;&lt;foreign-keys&gt;&lt;key app="EN" db-id="0ax9svst3zpvx2edstoxee5bzrpfx9drear9" timestamp="1495725599"&gt;63688&lt;/key&gt;&lt;key app="ENWeb" db-id=""&gt;0&lt;/key&gt;&lt;/foreign-keys&gt;&lt;ref-type name="Report"&gt;27&lt;/ref-type&gt;&lt;contributors&gt;&lt;authors&gt;&lt;author&gt;East, K.&lt;/author&gt;&lt;author&gt;Hitchman, S. C.&lt;/author&gt;&lt;author&gt;Stead, M.&lt;/author&gt;&lt;author&gt;Mackintosh, A. M.&lt;/author&gt;&lt;author&gt;McNeill, A.&lt;/author&gt;&lt;/authors&gt;&lt;secondary-authors&gt;&lt;author&gt;Public Health Research Consortium,&lt;/author&gt;&lt;/secondary-authors&gt;&lt;/contributors&gt;&lt;titles&gt;&lt;title&gt;The development of tools to measure norms towards smoking, nicotine use, and the tobacco industry&lt;/title&gt;&lt;/titles&gt;&lt;dates&gt;&lt;year&gt;2017&lt;/year&gt;&lt;/dates&gt;&lt;label&gt;&lt;style face="bold" font="default" size="100%"&gt;East, K.&lt;/style&gt;&lt;style face="normal" font="default" size="100%"&gt;&amp;#xD;Hitchman, S. C.&amp;#xD;Stead, M.&amp;#xD;Mackintosh, A. M.&amp;#xD;McNeill, A.&lt;/style&gt;&lt;/label&gt;&lt;urls&gt;&lt;related-urls&gt;&lt;url&gt;phrc.lshtm.ac.uk/project_2011-2016_013.html&lt;/url&gt;&lt;/related-urls&gt;&lt;/urls&gt;&lt;/record&gt;&lt;/Cite&gt;&lt;/EndNote&gt;</w:instrText>
      </w:r>
      <w:r w:rsidRPr="006E02DE">
        <w:rPr>
          <w:sz w:val="24"/>
          <w:szCs w:val="24"/>
        </w:rPr>
        <w:fldChar w:fldCharType="separate"/>
      </w:r>
      <w:r w:rsidR="001C1BBF">
        <w:rPr>
          <w:noProof/>
          <w:sz w:val="24"/>
          <w:szCs w:val="24"/>
        </w:rPr>
        <w:t>[36]</w:t>
      </w:r>
      <w:r w:rsidRPr="006E02DE">
        <w:rPr>
          <w:sz w:val="24"/>
          <w:szCs w:val="24"/>
        </w:rPr>
        <w:fldChar w:fldCharType="end"/>
      </w:r>
      <w:r w:rsidRPr="006E02DE">
        <w:rPr>
          <w:sz w:val="24"/>
          <w:szCs w:val="24"/>
        </w:rPr>
        <w:t>.</w:t>
      </w:r>
    </w:p>
    <w:p w14:paraId="61DF44E5" w14:textId="3B1CD2A9" w:rsidR="004561D5" w:rsidRPr="006E02DE" w:rsidRDefault="004561D5" w:rsidP="005D4C82">
      <w:pPr>
        <w:pStyle w:val="Heading2"/>
        <w:rPr>
          <w:rFonts w:cs="Times New Roman"/>
        </w:rPr>
      </w:pPr>
      <w:r w:rsidRPr="006E02DE">
        <w:rPr>
          <w:rFonts w:cs="Times New Roman"/>
        </w:rPr>
        <w:t>Article selection</w:t>
      </w:r>
    </w:p>
    <w:p w14:paraId="52F01028" w14:textId="67897F1E" w:rsidR="00C179D8" w:rsidRPr="006E02DE" w:rsidRDefault="004561D5" w:rsidP="003504DB">
      <w:pPr>
        <w:pStyle w:val="Heading3"/>
      </w:pPr>
      <w:r w:rsidRPr="006E02DE">
        <w:t>Inclusion criteria</w:t>
      </w:r>
    </w:p>
    <w:p w14:paraId="6DB205D2" w14:textId="2E5BEF52" w:rsidR="003A47A0" w:rsidRPr="006E02DE" w:rsidRDefault="003A47A0" w:rsidP="00A97DD2">
      <w:pPr>
        <w:rPr>
          <w:sz w:val="24"/>
          <w:szCs w:val="24"/>
        </w:rPr>
      </w:pPr>
      <w:r w:rsidRPr="006E02DE">
        <w:rPr>
          <w:i/>
          <w:sz w:val="24"/>
          <w:szCs w:val="24"/>
        </w:rPr>
        <w:t>Population</w:t>
      </w:r>
      <w:r w:rsidR="00F04019">
        <w:rPr>
          <w:i/>
          <w:sz w:val="24"/>
          <w:szCs w:val="24"/>
        </w:rPr>
        <w:t>.</w:t>
      </w:r>
      <w:r w:rsidRPr="006E02DE">
        <w:rPr>
          <w:sz w:val="24"/>
          <w:szCs w:val="24"/>
        </w:rPr>
        <w:t xml:space="preserve"> Youth age ≤24 years </w:t>
      </w:r>
      <w:r w:rsidR="00F73549" w:rsidRPr="006E02DE">
        <w:rPr>
          <w:sz w:val="24"/>
          <w:szCs w:val="24"/>
        </w:rPr>
        <w:fldChar w:fldCharType="begin"/>
      </w:r>
      <w:r w:rsidR="007C11CD">
        <w:rPr>
          <w:sz w:val="24"/>
          <w:szCs w:val="24"/>
        </w:rPr>
        <w:instrText xml:space="preserve"> ADDIN EN.CITE &lt;EndNote&gt;&lt;Cite&gt;&lt;Author&gt;United Nations&lt;/Author&gt;&lt;Year&gt;2013&lt;/Year&gt;&lt;RecNum&gt;63819&lt;/RecNum&gt;&lt;DisplayText&gt;&lt;style font="Times New Roman" size="12"&gt;[37]&lt;/style&gt;&lt;/DisplayText&gt;&lt;record&gt;&lt;rec-number&gt;63819&lt;/rec-number&gt;&lt;foreign-keys&gt;&lt;key app="EN" db-id="0ax9svst3zpvx2edstoxee5bzrpfx9drear9" timestamp="1513179622"&gt;63819&lt;/key&gt;&lt;key app="ENWeb" db-id=""&gt;0&lt;/key&gt;&lt;/foreign-keys&gt;&lt;ref-type name="Report"&gt;27&lt;/ref-type&gt;&lt;contributors&gt;&lt;authors&gt;&lt;author&gt;United Nations,&lt;/author&gt;&lt;/authors&gt;&lt;/contributors&gt;&lt;titles&gt;&lt;title&gt;Definition of youth&lt;/title&gt;&lt;/titles&gt;&lt;dates&gt;&lt;year&gt;2013&lt;/year&gt;&lt;/dates&gt;&lt;label&gt;United Nations,&lt;/label&gt;&lt;urls&gt;&lt;related-urls&gt;&lt;url&gt;&lt;style face="underline" font="default" size="100%"&gt;www.un.org/esa/socdev/documents/youth/fact-sheets/youth-definition.pdf&lt;/style&gt;&lt;/url&gt;&lt;/related-urls&gt;&lt;/urls&gt;&lt;/record&gt;&lt;/Cite&gt;&lt;/EndNote&gt;</w:instrText>
      </w:r>
      <w:r w:rsidR="00F73549" w:rsidRPr="006E02DE">
        <w:rPr>
          <w:sz w:val="24"/>
          <w:szCs w:val="24"/>
        </w:rPr>
        <w:fldChar w:fldCharType="separate"/>
      </w:r>
      <w:r w:rsidR="001C1BBF">
        <w:rPr>
          <w:noProof/>
          <w:sz w:val="24"/>
          <w:szCs w:val="24"/>
        </w:rPr>
        <w:t>[37]</w:t>
      </w:r>
      <w:r w:rsidR="00F73549" w:rsidRPr="006E02DE">
        <w:rPr>
          <w:sz w:val="24"/>
          <w:szCs w:val="24"/>
        </w:rPr>
        <w:fldChar w:fldCharType="end"/>
      </w:r>
      <w:r w:rsidR="00F73549">
        <w:rPr>
          <w:noProof/>
          <w:sz w:val="24"/>
          <w:szCs w:val="24"/>
        </w:rPr>
        <w:t xml:space="preserve"> </w:t>
      </w:r>
      <w:r w:rsidRPr="006E02DE">
        <w:rPr>
          <w:sz w:val="24"/>
          <w:szCs w:val="24"/>
        </w:rPr>
        <w:t>at baseline.</w:t>
      </w:r>
    </w:p>
    <w:p w14:paraId="61964166" w14:textId="4CC7BAAE" w:rsidR="003A47A0" w:rsidRDefault="003A47A0" w:rsidP="00576AA3">
      <w:pPr>
        <w:rPr>
          <w:sz w:val="24"/>
          <w:szCs w:val="24"/>
        </w:rPr>
      </w:pPr>
      <w:r w:rsidRPr="006E02DE">
        <w:rPr>
          <w:i/>
          <w:sz w:val="24"/>
          <w:szCs w:val="24"/>
        </w:rPr>
        <w:t>Exposure</w:t>
      </w:r>
      <w:r w:rsidR="005644B9">
        <w:rPr>
          <w:i/>
          <w:sz w:val="24"/>
          <w:szCs w:val="24"/>
        </w:rPr>
        <w:t xml:space="preserve"> (</w:t>
      </w:r>
      <w:r w:rsidR="00F602FE">
        <w:rPr>
          <w:i/>
          <w:sz w:val="24"/>
          <w:szCs w:val="24"/>
        </w:rPr>
        <w:t>n</w:t>
      </w:r>
      <w:r w:rsidR="005644B9">
        <w:rPr>
          <w:i/>
          <w:sz w:val="24"/>
          <w:szCs w:val="24"/>
        </w:rPr>
        <w:t>orm type)</w:t>
      </w:r>
      <w:r w:rsidR="00F04019">
        <w:rPr>
          <w:i/>
          <w:sz w:val="24"/>
          <w:szCs w:val="24"/>
        </w:rPr>
        <w:t>.</w:t>
      </w:r>
      <w:r w:rsidRPr="006E02DE">
        <w:rPr>
          <w:i/>
          <w:sz w:val="24"/>
          <w:szCs w:val="24"/>
        </w:rPr>
        <w:t xml:space="preserve"> </w:t>
      </w:r>
      <w:r w:rsidR="0050335A" w:rsidRPr="006E02DE">
        <w:rPr>
          <w:iCs/>
          <w:sz w:val="24"/>
          <w:szCs w:val="24"/>
        </w:rPr>
        <w:t>S</w:t>
      </w:r>
      <w:r w:rsidRPr="006E02DE">
        <w:rPr>
          <w:sz w:val="24"/>
          <w:szCs w:val="24"/>
        </w:rPr>
        <w:t xml:space="preserve">elf-reported descriptive norm of </w:t>
      </w:r>
      <w:r w:rsidR="00340762">
        <w:rPr>
          <w:sz w:val="24"/>
          <w:szCs w:val="24"/>
        </w:rPr>
        <w:t>distal</w:t>
      </w:r>
      <w:r w:rsidRPr="006E02DE">
        <w:rPr>
          <w:sz w:val="24"/>
          <w:szCs w:val="24"/>
        </w:rPr>
        <w:t xml:space="preserve"> social </w:t>
      </w:r>
      <w:r w:rsidR="00E323A1">
        <w:rPr>
          <w:sz w:val="24"/>
          <w:szCs w:val="24"/>
        </w:rPr>
        <w:t>network</w:t>
      </w:r>
      <w:r w:rsidRPr="006E02DE">
        <w:rPr>
          <w:sz w:val="24"/>
          <w:szCs w:val="24"/>
        </w:rPr>
        <w:t>s (</w:t>
      </w:r>
      <w:r w:rsidR="001B30E7">
        <w:rPr>
          <w:sz w:val="24"/>
          <w:szCs w:val="24"/>
        </w:rPr>
        <w:t>e.g.,</w:t>
      </w:r>
      <w:r w:rsidRPr="006E02DE">
        <w:rPr>
          <w:sz w:val="24"/>
          <w:szCs w:val="24"/>
        </w:rPr>
        <w:t xml:space="preserve"> peer</w:t>
      </w:r>
      <w:r w:rsidR="00C42396">
        <w:rPr>
          <w:sz w:val="24"/>
          <w:szCs w:val="24"/>
        </w:rPr>
        <w:t xml:space="preserve">s, </w:t>
      </w:r>
      <w:r w:rsidR="00CF1002">
        <w:rPr>
          <w:sz w:val="24"/>
          <w:szCs w:val="24"/>
        </w:rPr>
        <w:t>adults</w:t>
      </w:r>
      <w:r w:rsidR="00E71A4E">
        <w:rPr>
          <w:sz w:val="24"/>
          <w:szCs w:val="24"/>
        </w:rPr>
        <w:t xml:space="preserve">, </w:t>
      </w:r>
      <w:r w:rsidR="002F6892">
        <w:rPr>
          <w:sz w:val="24"/>
          <w:szCs w:val="24"/>
        </w:rPr>
        <w:t>public</w:t>
      </w:r>
      <w:r w:rsidRPr="006E02DE">
        <w:rPr>
          <w:sz w:val="24"/>
          <w:szCs w:val="24"/>
        </w:rPr>
        <w:t>) or any injunctive norm towards smoking. Descriptive norms were defined as an individual</w:t>
      </w:r>
      <w:r w:rsidR="005A65B0">
        <w:rPr>
          <w:sz w:val="24"/>
          <w:szCs w:val="24"/>
        </w:rPr>
        <w:t>’</w:t>
      </w:r>
      <w:r w:rsidR="00E67CEE" w:rsidRPr="006E02DE">
        <w:rPr>
          <w:sz w:val="24"/>
          <w:szCs w:val="24"/>
        </w:rPr>
        <w:t>s</w:t>
      </w:r>
      <w:r w:rsidRPr="006E02DE">
        <w:rPr>
          <w:sz w:val="24"/>
          <w:szCs w:val="24"/>
        </w:rPr>
        <w:t xml:space="preserve"> perceptions of </w:t>
      </w:r>
      <w:r w:rsidR="0088467C">
        <w:rPr>
          <w:sz w:val="24"/>
          <w:szCs w:val="24"/>
        </w:rPr>
        <w:t xml:space="preserve">the </w:t>
      </w:r>
      <w:r w:rsidRPr="006E02DE">
        <w:rPr>
          <w:sz w:val="24"/>
          <w:szCs w:val="24"/>
        </w:rPr>
        <w:t>smoking</w:t>
      </w:r>
      <w:r w:rsidR="00D865C8" w:rsidRPr="006E02DE">
        <w:rPr>
          <w:sz w:val="24"/>
          <w:szCs w:val="24"/>
        </w:rPr>
        <w:t xml:space="preserve"> behaviour</w:t>
      </w:r>
      <w:r w:rsidRPr="006E02DE">
        <w:rPr>
          <w:sz w:val="24"/>
          <w:szCs w:val="24"/>
        </w:rPr>
        <w:t xml:space="preserve"> </w:t>
      </w:r>
      <w:r w:rsidR="0088467C">
        <w:rPr>
          <w:sz w:val="24"/>
          <w:szCs w:val="24"/>
        </w:rPr>
        <w:t>of</w:t>
      </w:r>
      <w:r w:rsidRPr="006E02DE">
        <w:rPr>
          <w:sz w:val="24"/>
          <w:szCs w:val="24"/>
        </w:rPr>
        <w:t xml:space="preserve"> a social </w:t>
      </w:r>
      <w:r w:rsidR="00E323A1">
        <w:rPr>
          <w:sz w:val="24"/>
          <w:szCs w:val="24"/>
        </w:rPr>
        <w:t>network</w:t>
      </w:r>
      <w:r w:rsidR="00011521">
        <w:rPr>
          <w:sz w:val="24"/>
          <w:szCs w:val="24"/>
        </w:rPr>
        <w:t xml:space="preserve"> (e.g.,</w:t>
      </w:r>
      <w:r w:rsidR="009604FF">
        <w:rPr>
          <w:sz w:val="24"/>
          <w:szCs w:val="24"/>
        </w:rPr>
        <w:t xml:space="preserve"> </w:t>
      </w:r>
      <w:r w:rsidR="000E052D">
        <w:rPr>
          <w:sz w:val="24"/>
          <w:szCs w:val="24"/>
        </w:rPr>
        <w:t>parents, sibling</w:t>
      </w:r>
      <w:r w:rsidR="001763A9">
        <w:rPr>
          <w:sz w:val="24"/>
          <w:szCs w:val="24"/>
        </w:rPr>
        <w:t>s</w:t>
      </w:r>
      <w:r w:rsidR="009604FF">
        <w:rPr>
          <w:sz w:val="24"/>
          <w:szCs w:val="24"/>
        </w:rPr>
        <w:t xml:space="preserve">, close friends, peers, </w:t>
      </w:r>
      <w:r w:rsidR="00864D79">
        <w:rPr>
          <w:sz w:val="24"/>
          <w:szCs w:val="24"/>
        </w:rPr>
        <w:t>adults</w:t>
      </w:r>
      <w:r w:rsidR="009604FF">
        <w:rPr>
          <w:sz w:val="24"/>
          <w:szCs w:val="24"/>
        </w:rPr>
        <w:t xml:space="preserve">) </w:t>
      </w:r>
      <w:r w:rsidR="00B11466" w:rsidRPr="00866805">
        <w:rPr>
          <w:sz w:val="24"/>
          <w:szCs w:val="24"/>
        </w:rPr>
        <w:fldChar w:fldCharType="begin"/>
      </w:r>
      <w:r w:rsidR="001C1BBF">
        <w:rPr>
          <w:sz w:val="24"/>
          <w:szCs w:val="24"/>
        </w:rPr>
        <w:instrText xml:space="preserve"> ADDIN EN.CITE &lt;EndNote&gt;&lt;Cite&gt;&lt;Author&gt;Cialdini&lt;/Author&gt;&lt;Year&gt;1991&lt;/Year&gt;&lt;RecNum&gt;63692&lt;/RecNum&gt;&lt;DisplayText&gt;&lt;style font="Times New Roman" size="12"&gt;[10]&lt;/style&gt;&lt;/DisplayText&gt;&lt;record&gt;&lt;rec-number&gt;63692&lt;/rec-number&gt;&lt;foreign-keys&gt;&lt;key app="EN" db-id="0ax9svst3zpvx2edstoxee5bzrpfx9drear9" timestamp="1496228759"&gt;63692&lt;/key&gt;&lt;key app="ENWeb" db-id=""&gt;0&lt;/key&gt;&lt;/foreign-keys&gt;&lt;ref-type name="Journal Article"&gt;17&lt;/ref-type&gt;&lt;contributors&gt;&lt;authors&gt;&lt;author&gt;Cialdini, R. B.&lt;/author&gt;&lt;author&gt;Kallgren, C. A.&lt;/author&gt;&lt;author&gt;Reno, R. R.&lt;/author&gt;&lt;/authors&gt;&lt;/contributors&gt;&lt;titles&gt;&lt;title&gt;A focus theory of normative conduct: A theoretical refinement and reevaluation of the role of norms in human behavior&lt;/title&gt;&lt;secondary-title&gt;Advances in Experimental Social Psychology&lt;/secondary-title&gt;&lt;/titles&gt;&lt;periodical&gt;&lt;full-title&gt;Advances in Experimental Social Psychology&lt;/full-title&gt;&lt;abbr-1&gt;Adv. Exp. Soc. Psychol.&lt;/abbr-1&gt;&lt;abbr-2&gt;Adv Exp Soc Psychol&lt;/abbr-2&gt;&lt;/periodical&gt;&lt;pages&gt;201-234&lt;/pages&gt;&lt;volume&gt;24&lt;/volume&gt;&lt;dates&gt;&lt;year&gt;1991&lt;/year&gt;&lt;/dates&gt;&lt;label&gt;Cialdini, R. B.&amp;#xD;Kallgren, C. A.&amp;#xD;Reno, R. R.&lt;/label&gt;&lt;urls&gt;&lt;/urls&gt;&lt;electronic-resource-num&gt;10.1016/S0065-2601(08)60330-5&lt;/electronic-resource-num&gt;&lt;/record&gt;&lt;/Cite&gt;&lt;/EndNote&gt;</w:instrText>
      </w:r>
      <w:r w:rsidR="00B11466" w:rsidRPr="00866805">
        <w:rPr>
          <w:sz w:val="24"/>
          <w:szCs w:val="24"/>
        </w:rPr>
        <w:fldChar w:fldCharType="separate"/>
      </w:r>
      <w:r w:rsidR="001C1BBF">
        <w:rPr>
          <w:noProof/>
          <w:sz w:val="24"/>
          <w:szCs w:val="24"/>
        </w:rPr>
        <w:t>[10]</w:t>
      </w:r>
      <w:r w:rsidR="00B11466" w:rsidRPr="00866805">
        <w:rPr>
          <w:sz w:val="24"/>
          <w:szCs w:val="24"/>
        </w:rPr>
        <w:fldChar w:fldCharType="end"/>
      </w:r>
      <w:r w:rsidR="00B11466" w:rsidRPr="00866805">
        <w:rPr>
          <w:sz w:val="24"/>
          <w:szCs w:val="24"/>
        </w:rPr>
        <w:t xml:space="preserve">. </w:t>
      </w:r>
      <w:r w:rsidR="0037766B" w:rsidRPr="00866805">
        <w:rPr>
          <w:sz w:val="24"/>
          <w:szCs w:val="24"/>
        </w:rPr>
        <w:t xml:space="preserve">Injunctive norms were defined as an individual’s perceptions of what a social </w:t>
      </w:r>
      <w:r w:rsidR="00E323A1">
        <w:rPr>
          <w:sz w:val="24"/>
          <w:szCs w:val="24"/>
        </w:rPr>
        <w:t>network</w:t>
      </w:r>
      <w:r w:rsidR="0037766B" w:rsidRPr="00866805">
        <w:rPr>
          <w:sz w:val="24"/>
          <w:szCs w:val="24"/>
        </w:rPr>
        <w:t xml:space="preserve"> believe </w:t>
      </w:r>
      <w:r w:rsidR="003F3209" w:rsidRPr="00866805">
        <w:rPr>
          <w:sz w:val="24"/>
          <w:szCs w:val="24"/>
        </w:rPr>
        <w:t>people</w:t>
      </w:r>
      <w:r w:rsidR="0037766B" w:rsidRPr="00866805">
        <w:rPr>
          <w:sz w:val="24"/>
          <w:szCs w:val="24"/>
        </w:rPr>
        <w:t xml:space="preserve"> should or should not do</w:t>
      </w:r>
      <w:r w:rsidR="00DE3F6B" w:rsidRPr="00866805">
        <w:rPr>
          <w:sz w:val="24"/>
          <w:szCs w:val="24"/>
        </w:rPr>
        <w:t xml:space="preserve"> </w:t>
      </w:r>
      <w:r w:rsidR="00DE3F6B" w:rsidRPr="00866805">
        <w:rPr>
          <w:sz w:val="24"/>
          <w:szCs w:val="24"/>
        </w:rPr>
        <w:fldChar w:fldCharType="begin"/>
      </w:r>
      <w:r w:rsidR="001C1BBF">
        <w:rPr>
          <w:sz w:val="24"/>
          <w:szCs w:val="24"/>
        </w:rPr>
        <w:instrText xml:space="preserve"> ADDIN EN.CITE &lt;EndNote&gt;&lt;Cite&gt;&lt;Author&gt;Cialdini&lt;/Author&gt;&lt;Year&gt;1991&lt;/Year&gt;&lt;RecNum&gt;63692&lt;/RecNum&gt;&lt;DisplayText&gt;&lt;style font="Times New Roman" size="12"&gt;[10]&lt;/style&gt;&lt;/DisplayText&gt;&lt;record&gt;&lt;rec-number&gt;63692&lt;/rec-number&gt;&lt;foreign-keys&gt;&lt;key app="EN" db-id="0ax9svst3zpvx2edstoxee5bzrpfx9drear9" timestamp="1496228759"&gt;63692&lt;/key&gt;&lt;key app="ENWeb" db-id=""&gt;0&lt;/key&gt;&lt;/foreign-keys&gt;&lt;ref-type name="Journal Article"&gt;17&lt;/ref-type&gt;&lt;contributors&gt;&lt;authors&gt;&lt;author&gt;Cialdini, R. B.&lt;/author&gt;&lt;author&gt;Kallgren, C. A.&lt;/author&gt;&lt;author&gt;Reno, R. R.&lt;/author&gt;&lt;/authors&gt;&lt;/contributors&gt;&lt;titles&gt;&lt;title&gt;A focus theory of normative conduct: A theoretical refinement and reevaluation of the role of norms in human behavior&lt;/title&gt;&lt;secondary-title&gt;Advances in Experimental Social Psychology&lt;/secondary-title&gt;&lt;/titles&gt;&lt;periodical&gt;&lt;full-title&gt;Advances in Experimental Social Psychology&lt;/full-title&gt;&lt;abbr-1&gt;Adv. Exp. Soc. Psychol.&lt;/abbr-1&gt;&lt;abbr-2&gt;Adv Exp Soc Psychol&lt;/abbr-2&gt;&lt;/periodical&gt;&lt;pages&gt;201-234&lt;/pages&gt;&lt;volume&gt;24&lt;/volume&gt;&lt;dates&gt;&lt;year&gt;1991&lt;/year&gt;&lt;/dates&gt;&lt;label&gt;Cialdini, R. B.&amp;#xD;Kallgren, C. A.&amp;#xD;Reno, R. R.&lt;/label&gt;&lt;urls&gt;&lt;/urls&gt;&lt;electronic-resource-num&gt;10.1016/S0065-2601(08)60330-5&lt;/electronic-resource-num&gt;&lt;/record&gt;&lt;/Cite&gt;&lt;/EndNote&gt;</w:instrText>
      </w:r>
      <w:r w:rsidR="00DE3F6B" w:rsidRPr="00866805">
        <w:rPr>
          <w:sz w:val="24"/>
          <w:szCs w:val="24"/>
        </w:rPr>
        <w:fldChar w:fldCharType="separate"/>
      </w:r>
      <w:r w:rsidR="001C1BBF">
        <w:rPr>
          <w:noProof/>
          <w:sz w:val="24"/>
          <w:szCs w:val="24"/>
        </w:rPr>
        <w:t>[10]</w:t>
      </w:r>
      <w:r w:rsidR="00DE3F6B" w:rsidRPr="00866805">
        <w:rPr>
          <w:sz w:val="24"/>
          <w:szCs w:val="24"/>
        </w:rPr>
        <w:fldChar w:fldCharType="end"/>
      </w:r>
      <w:r w:rsidR="0037766B" w:rsidRPr="00866805">
        <w:rPr>
          <w:sz w:val="24"/>
          <w:szCs w:val="24"/>
        </w:rPr>
        <w:t>, including perceived approval/disapproval</w:t>
      </w:r>
      <w:r w:rsidR="00902EA2" w:rsidRPr="00866805">
        <w:rPr>
          <w:sz w:val="24"/>
          <w:szCs w:val="24"/>
        </w:rPr>
        <w:t xml:space="preserve"> of smoking,</w:t>
      </w:r>
      <w:r w:rsidR="0037766B" w:rsidRPr="00866805">
        <w:rPr>
          <w:sz w:val="24"/>
          <w:szCs w:val="24"/>
        </w:rPr>
        <w:t xml:space="preserve"> acceptability/unacceptability of smoking</w:t>
      </w:r>
      <w:r w:rsidR="00DE3F6B" w:rsidRPr="00866805">
        <w:rPr>
          <w:sz w:val="24"/>
          <w:szCs w:val="24"/>
        </w:rPr>
        <w:t>, and also perceived pressure to smoke/not smok</w:t>
      </w:r>
      <w:r w:rsidR="007F4037" w:rsidRPr="00866805">
        <w:rPr>
          <w:sz w:val="24"/>
          <w:szCs w:val="24"/>
        </w:rPr>
        <w:t>e</w:t>
      </w:r>
      <w:r w:rsidR="00DE3F6B" w:rsidRPr="00866805">
        <w:rPr>
          <w:sz w:val="24"/>
          <w:szCs w:val="24"/>
        </w:rPr>
        <w:t>.</w:t>
      </w:r>
      <w:r w:rsidR="00902EA2" w:rsidRPr="00866805">
        <w:rPr>
          <w:sz w:val="24"/>
          <w:szCs w:val="24"/>
        </w:rPr>
        <w:t xml:space="preserve"> I</w:t>
      </w:r>
      <w:r w:rsidR="00DE3F6B" w:rsidRPr="00866805">
        <w:rPr>
          <w:sz w:val="24"/>
          <w:szCs w:val="24"/>
        </w:rPr>
        <w:t>n this review,</w:t>
      </w:r>
      <w:r w:rsidR="000F3ADC" w:rsidRPr="00866805">
        <w:rPr>
          <w:sz w:val="24"/>
          <w:szCs w:val="24"/>
        </w:rPr>
        <w:t xml:space="preserve"> perceived</w:t>
      </w:r>
      <w:r w:rsidR="001A43FF" w:rsidRPr="00866805">
        <w:rPr>
          <w:sz w:val="24"/>
          <w:szCs w:val="24"/>
        </w:rPr>
        <w:t xml:space="preserve"> pressure </w:t>
      </w:r>
      <w:r w:rsidR="00A57696" w:rsidRPr="00866805">
        <w:rPr>
          <w:sz w:val="24"/>
          <w:szCs w:val="24"/>
        </w:rPr>
        <w:t xml:space="preserve">was </w:t>
      </w:r>
      <w:r w:rsidR="000F3ADC" w:rsidRPr="00866805">
        <w:rPr>
          <w:sz w:val="24"/>
          <w:szCs w:val="24"/>
        </w:rPr>
        <w:t>included as a unique norm t</w:t>
      </w:r>
      <w:r w:rsidR="007F4037" w:rsidRPr="00866805">
        <w:rPr>
          <w:sz w:val="24"/>
          <w:szCs w:val="24"/>
        </w:rPr>
        <w:t>ype because it w</w:t>
      </w:r>
      <w:r w:rsidR="001A43FF" w:rsidRPr="00866805">
        <w:rPr>
          <w:sz w:val="24"/>
          <w:szCs w:val="24"/>
        </w:rPr>
        <w:t xml:space="preserve">as </w:t>
      </w:r>
      <w:r w:rsidR="00CB6793" w:rsidRPr="00866805">
        <w:rPr>
          <w:sz w:val="24"/>
          <w:szCs w:val="24"/>
        </w:rPr>
        <w:t>measured separately from injunctive norms in all articles</w:t>
      </w:r>
      <w:r w:rsidR="007F4037" w:rsidRPr="00866805">
        <w:rPr>
          <w:sz w:val="24"/>
          <w:szCs w:val="24"/>
        </w:rPr>
        <w:t xml:space="preserve"> included</w:t>
      </w:r>
      <w:r w:rsidR="001A43FF" w:rsidRPr="00866805">
        <w:rPr>
          <w:sz w:val="24"/>
          <w:szCs w:val="24"/>
        </w:rPr>
        <w:t>.</w:t>
      </w:r>
      <w:r w:rsidR="001A43FF" w:rsidRPr="006E02DE">
        <w:rPr>
          <w:sz w:val="24"/>
          <w:szCs w:val="24"/>
        </w:rPr>
        <w:t xml:space="preserve"> </w:t>
      </w:r>
      <w:r w:rsidRPr="006E02DE">
        <w:rPr>
          <w:sz w:val="24"/>
          <w:szCs w:val="24"/>
        </w:rPr>
        <w:t>Articles were excluded if they only assessed</w:t>
      </w:r>
      <w:r w:rsidR="001B04F3">
        <w:rPr>
          <w:sz w:val="24"/>
          <w:szCs w:val="24"/>
        </w:rPr>
        <w:t xml:space="preserve"> </w:t>
      </w:r>
      <w:r w:rsidR="00C95208">
        <w:rPr>
          <w:sz w:val="24"/>
          <w:szCs w:val="24"/>
        </w:rPr>
        <w:t xml:space="preserve">the </w:t>
      </w:r>
      <w:r w:rsidR="001B04F3">
        <w:rPr>
          <w:sz w:val="24"/>
          <w:szCs w:val="24"/>
        </w:rPr>
        <w:t xml:space="preserve">descriptive norms </w:t>
      </w:r>
      <w:r w:rsidR="00C95208">
        <w:rPr>
          <w:sz w:val="24"/>
          <w:szCs w:val="24"/>
        </w:rPr>
        <w:t>of</w:t>
      </w:r>
      <w:r w:rsidR="001B04F3">
        <w:rPr>
          <w:sz w:val="24"/>
          <w:szCs w:val="24"/>
        </w:rPr>
        <w:t xml:space="preserve"> close social network</w:t>
      </w:r>
      <w:r w:rsidR="00C95208">
        <w:rPr>
          <w:sz w:val="24"/>
          <w:szCs w:val="24"/>
        </w:rPr>
        <w:t xml:space="preserve"> members</w:t>
      </w:r>
      <w:r w:rsidR="001B04F3">
        <w:rPr>
          <w:sz w:val="24"/>
          <w:szCs w:val="24"/>
        </w:rPr>
        <w:t xml:space="preserve"> (</w:t>
      </w:r>
      <w:r w:rsidR="00FE547A">
        <w:rPr>
          <w:sz w:val="24"/>
          <w:szCs w:val="24"/>
        </w:rPr>
        <w:t>e.g.,</w:t>
      </w:r>
      <w:r w:rsidR="001B04F3">
        <w:rPr>
          <w:sz w:val="24"/>
          <w:szCs w:val="24"/>
        </w:rPr>
        <w:t xml:space="preserve"> family, close friends)</w:t>
      </w:r>
      <w:r w:rsidRPr="006E02DE">
        <w:rPr>
          <w:sz w:val="24"/>
          <w:szCs w:val="24"/>
        </w:rPr>
        <w:t xml:space="preserve"> because</w:t>
      </w:r>
      <w:r w:rsidR="0098130B">
        <w:rPr>
          <w:sz w:val="24"/>
          <w:szCs w:val="24"/>
        </w:rPr>
        <w:t xml:space="preserve"> </w:t>
      </w:r>
      <w:r w:rsidR="00973809">
        <w:rPr>
          <w:sz w:val="24"/>
          <w:szCs w:val="24"/>
        </w:rPr>
        <w:t xml:space="preserve">reviews have already been published on their </w:t>
      </w:r>
      <w:r w:rsidR="004D1347">
        <w:rPr>
          <w:sz w:val="24"/>
          <w:szCs w:val="24"/>
        </w:rPr>
        <w:t xml:space="preserve">association </w:t>
      </w:r>
      <w:r w:rsidR="000C22D4">
        <w:rPr>
          <w:sz w:val="24"/>
          <w:szCs w:val="24"/>
        </w:rPr>
        <w:t>with</w:t>
      </w:r>
      <w:r w:rsidR="00DC027C">
        <w:rPr>
          <w:sz w:val="24"/>
          <w:szCs w:val="24"/>
        </w:rPr>
        <w:t xml:space="preserve"> youth smoking </w:t>
      </w:r>
      <w:r w:rsidR="008669D6">
        <w:rPr>
          <w:sz w:val="24"/>
          <w:szCs w:val="24"/>
        </w:rPr>
        <w:t>uptake</w:t>
      </w:r>
      <w:r w:rsidR="00576AA3">
        <w:rPr>
          <w:sz w:val="24"/>
          <w:szCs w:val="24"/>
        </w:rPr>
        <w:t xml:space="preserve"> </w:t>
      </w:r>
      <w:r w:rsidR="00576AA3" w:rsidRPr="00576AA3">
        <w:rPr>
          <w:sz w:val="24"/>
          <w:szCs w:val="24"/>
        </w:rPr>
        <w:fldChar w:fldCharType="begin">
          <w:fldData xml:space="preserve">PEVuZE5vdGU+PENpdGU+PEF1dGhvcj5MZW9uYXJkaS1CZWU8L0F1dGhvcj48WWVhcj4yMDExPC9Z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</w:fldData>
        </w:fldChar>
      </w:r>
      <w:r w:rsidR="0098718C">
        <w:rPr>
          <w:sz w:val="24"/>
          <w:szCs w:val="24"/>
        </w:rPr>
        <w:instrText xml:space="preserve"> ADDIN EN.CITE </w:instrText>
      </w:r>
      <w:r w:rsidR="0098718C">
        <w:rPr>
          <w:sz w:val="24"/>
          <w:szCs w:val="24"/>
        </w:rPr>
        <w:fldChar w:fldCharType="begin">
          <w:fldData xml:space="preserve">PEVuZE5vdGU+PENpdGU+PEF1dGhvcj5MZW9uYXJkaS1CZWU8L0F1dGhvcj48WWVhcj4yMDExPC9Z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</w:fldData>
        </w:fldChar>
      </w:r>
      <w:r w:rsidR="0098718C">
        <w:rPr>
          <w:sz w:val="24"/>
          <w:szCs w:val="24"/>
        </w:rPr>
        <w:instrText xml:space="preserve"> ADDIN EN.CITE.DATA </w:instrText>
      </w:r>
      <w:r w:rsidR="0098718C">
        <w:rPr>
          <w:sz w:val="24"/>
          <w:szCs w:val="24"/>
        </w:rPr>
      </w:r>
      <w:r w:rsidR="0098718C">
        <w:rPr>
          <w:sz w:val="24"/>
          <w:szCs w:val="24"/>
        </w:rPr>
        <w:fldChar w:fldCharType="end"/>
      </w:r>
      <w:r w:rsidR="00576AA3" w:rsidRPr="00576AA3">
        <w:rPr>
          <w:sz w:val="24"/>
          <w:szCs w:val="24"/>
        </w:rPr>
      </w:r>
      <w:r w:rsidR="00576AA3" w:rsidRPr="00576AA3">
        <w:rPr>
          <w:sz w:val="24"/>
          <w:szCs w:val="24"/>
        </w:rPr>
        <w:fldChar w:fldCharType="separate"/>
      </w:r>
      <w:r w:rsidR="001C1BBF">
        <w:rPr>
          <w:noProof/>
          <w:sz w:val="24"/>
          <w:szCs w:val="24"/>
        </w:rPr>
        <w:t>[22,23]</w:t>
      </w:r>
      <w:r w:rsidR="00576AA3" w:rsidRPr="00576AA3">
        <w:rPr>
          <w:sz w:val="24"/>
          <w:szCs w:val="24"/>
        </w:rPr>
        <w:fldChar w:fldCharType="end"/>
      </w:r>
      <w:r w:rsidR="00581CA0" w:rsidRPr="00581CA0">
        <w:rPr>
          <w:sz w:val="24"/>
          <w:szCs w:val="24"/>
        </w:rPr>
        <w:t xml:space="preserve"> </w:t>
      </w:r>
      <w:r w:rsidR="00CA4AAD">
        <w:rPr>
          <w:sz w:val="24"/>
          <w:szCs w:val="24"/>
        </w:rPr>
        <w:t xml:space="preserve">and </w:t>
      </w:r>
      <w:r w:rsidR="00581CA0">
        <w:rPr>
          <w:sz w:val="24"/>
          <w:szCs w:val="24"/>
        </w:rPr>
        <w:t xml:space="preserve">many articles </w:t>
      </w:r>
      <w:r w:rsidR="00581CA0" w:rsidRPr="006E02DE">
        <w:rPr>
          <w:sz w:val="24"/>
          <w:szCs w:val="24"/>
        </w:rPr>
        <w:t>(N=1</w:t>
      </w:r>
      <w:r w:rsidR="00581CA0">
        <w:rPr>
          <w:sz w:val="24"/>
          <w:szCs w:val="24"/>
        </w:rPr>
        <w:t>40</w:t>
      </w:r>
      <w:r w:rsidR="00581CA0" w:rsidRPr="006E02DE">
        <w:rPr>
          <w:sz w:val="24"/>
          <w:szCs w:val="24"/>
        </w:rPr>
        <w:t>)</w:t>
      </w:r>
      <w:r w:rsidR="00581CA0">
        <w:rPr>
          <w:sz w:val="24"/>
          <w:szCs w:val="24"/>
        </w:rPr>
        <w:t xml:space="preserve"> only assessed these norm types</w:t>
      </w:r>
      <w:r w:rsidR="00B11466" w:rsidRPr="00576AA3">
        <w:rPr>
          <w:sz w:val="24"/>
          <w:szCs w:val="24"/>
        </w:rPr>
        <w:t>.</w:t>
      </w:r>
    </w:p>
    <w:p w14:paraId="2CD05D7D" w14:textId="77777777" w:rsidR="00B03615" w:rsidRDefault="00B03615" w:rsidP="00B03615">
      <w:pPr>
        <w:rPr>
          <w:sz w:val="24"/>
          <w:szCs w:val="24"/>
        </w:rPr>
      </w:pPr>
      <w:r w:rsidRPr="0003567E">
        <w:rPr>
          <w:sz w:val="24"/>
          <w:szCs w:val="24"/>
        </w:rPr>
        <w:t xml:space="preserve">The centrality of social norms in tobacco research and some policies </w:t>
      </w:r>
      <w:r w:rsidRPr="0003567E">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Pr>
          <w:sz w:val="24"/>
          <w:szCs w:val="24"/>
        </w:rPr>
        <w:instrText xml:space="preserve"> ADDIN EN.CITE </w:instrText>
      </w:r>
      <w:r>
        <w:rPr>
          <w:sz w:val="24"/>
          <w:szCs w:val="24"/>
        </w:rPr>
        <w:fldChar w:fldCharType="begin">
          <w:fldData xml:space="preserve">PEVuZE5vdGU+PENpdGU+PEF1dGhvcj5XZXN0PC9BdXRob3I+PFllYXI+MjAxMzwvWWVhcj48UmVj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==
</w:fldData>
        </w:fldChar>
      </w:r>
      <w:r>
        <w:rPr>
          <w:sz w:val="24"/>
          <w:szCs w:val="24"/>
        </w:rPr>
        <w:instrText xml:space="preserve"> ADDIN EN.CITE.DATA </w:instrText>
      </w:r>
      <w:r>
        <w:rPr>
          <w:sz w:val="24"/>
          <w:szCs w:val="24"/>
        </w:rPr>
      </w:r>
      <w:r>
        <w:rPr>
          <w:sz w:val="24"/>
          <w:szCs w:val="24"/>
        </w:rPr>
        <w:fldChar w:fldCharType="end"/>
      </w:r>
      <w:r w:rsidRPr="0003567E">
        <w:rPr>
          <w:sz w:val="24"/>
          <w:szCs w:val="24"/>
        </w:rPr>
      </w:r>
      <w:r w:rsidRPr="0003567E">
        <w:rPr>
          <w:sz w:val="24"/>
          <w:szCs w:val="24"/>
        </w:rPr>
        <w:fldChar w:fldCharType="separate"/>
      </w:r>
      <w:r>
        <w:rPr>
          <w:noProof/>
          <w:sz w:val="24"/>
          <w:szCs w:val="24"/>
        </w:rPr>
        <w:t>[18,26-29]</w:t>
      </w:r>
      <w:r w:rsidRPr="0003567E">
        <w:rPr>
          <w:sz w:val="24"/>
          <w:szCs w:val="24"/>
        </w:rPr>
        <w:fldChar w:fldCharType="end"/>
      </w:r>
      <w:r w:rsidRPr="0003567E">
        <w:rPr>
          <w:sz w:val="24"/>
          <w:szCs w:val="24"/>
        </w:rPr>
        <w:t xml:space="preserve"> makes it imperative to understand their impact on youth smoking uptake. We therefore conducted a systematic review with evidence synthesis via a narrative review, meta-analysis, and meta-regression to: (i) examine the longitudinal associations between descriptive and injunctive norms towards smoking among different social </w:t>
      </w:r>
      <w:r>
        <w:rPr>
          <w:sz w:val="24"/>
          <w:szCs w:val="24"/>
        </w:rPr>
        <w:t>network</w:t>
      </w:r>
      <w:r w:rsidRPr="0003567E">
        <w:rPr>
          <w:sz w:val="24"/>
          <w:szCs w:val="24"/>
        </w:rPr>
        <w:t>s and youth smoking uptake (initiation and escalation); (ii) quantify and compare the strength of these associations.</w:t>
      </w:r>
      <w:r>
        <w:rPr>
          <w:sz w:val="24"/>
          <w:szCs w:val="24"/>
        </w:rPr>
        <w:t xml:space="preserve"> We also examined risk of bias.</w:t>
      </w:r>
    </w:p>
    <w:p w14:paraId="367E9315" w14:textId="4AE168BD" w:rsidR="00F15602" w:rsidRPr="006E02DE" w:rsidRDefault="003A47A0" w:rsidP="00F15602">
      <w:pPr>
        <w:rPr>
          <w:sz w:val="24"/>
          <w:szCs w:val="24"/>
        </w:rPr>
      </w:pPr>
      <w:r w:rsidRPr="006E02DE">
        <w:rPr>
          <w:i/>
          <w:sz w:val="24"/>
          <w:szCs w:val="24"/>
        </w:rPr>
        <w:t>Outcome</w:t>
      </w:r>
      <w:r w:rsidR="00F04019">
        <w:rPr>
          <w:i/>
          <w:sz w:val="24"/>
          <w:szCs w:val="24"/>
        </w:rPr>
        <w:t>.</w:t>
      </w:r>
      <w:r w:rsidRPr="006E02DE">
        <w:rPr>
          <w:sz w:val="24"/>
          <w:szCs w:val="24"/>
        </w:rPr>
        <w:t xml:space="preserve"> </w:t>
      </w:r>
      <w:r w:rsidR="00866805">
        <w:rPr>
          <w:sz w:val="24"/>
          <w:szCs w:val="24"/>
        </w:rPr>
        <w:t>Smoking uptake</w:t>
      </w:r>
      <w:r w:rsidR="008E4D62">
        <w:rPr>
          <w:sz w:val="24"/>
          <w:szCs w:val="24"/>
        </w:rPr>
        <w:t xml:space="preserve">, defined as </w:t>
      </w:r>
      <w:r w:rsidR="00866805">
        <w:rPr>
          <w:sz w:val="24"/>
          <w:szCs w:val="24"/>
        </w:rPr>
        <w:t xml:space="preserve">initiation </w:t>
      </w:r>
      <w:r w:rsidRPr="006E02DE">
        <w:rPr>
          <w:sz w:val="24"/>
          <w:szCs w:val="24"/>
        </w:rPr>
        <w:t>(any smoking at follow-up from baseline never smoking</w:t>
      </w:r>
      <w:r w:rsidR="00625EAC">
        <w:rPr>
          <w:sz w:val="24"/>
          <w:szCs w:val="24"/>
        </w:rPr>
        <w:t>,</w:t>
      </w:r>
      <w:r w:rsidR="00DB07AE">
        <w:rPr>
          <w:sz w:val="24"/>
          <w:szCs w:val="24"/>
        </w:rPr>
        <w:t xml:space="preserve"> including </w:t>
      </w:r>
      <w:r w:rsidR="00ED59A1">
        <w:rPr>
          <w:sz w:val="24"/>
          <w:szCs w:val="24"/>
        </w:rPr>
        <w:t>puffing on a</w:t>
      </w:r>
      <w:r w:rsidR="00DB07AE">
        <w:rPr>
          <w:sz w:val="24"/>
          <w:szCs w:val="24"/>
        </w:rPr>
        <w:t xml:space="preserve"> cigarette</w:t>
      </w:r>
      <w:r w:rsidRPr="006E02DE">
        <w:rPr>
          <w:sz w:val="24"/>
          <w:szCs w:val="24"/>
        </w:rPr>
        <w:t>) or escalation (any increase in smoking between baseline and follow-up</w:t>
      </w:r>
      <w:r w:rsidR="004D063E">
        <w:rPr>
          <w:sz w:val="24"/>
          <w:szCs w:val="24"/>
        </w:rPr>
        <w:t xml:space="preserve"> </w:t>
      </w:r>
      <w:r w:rsidR="00A1496B">
        <w:rPr>
          <w:sz w:val="24"/>
          <w:szCs w:val="24"/>
        </w:rPr>
        <w:t>among</w:t>
      </w:r>
      <w:r w:rsidR="004D063E">
        <w:rPr>
          <w:sz w:val="24"/>
          <w:szCs w:val="24"/>
        </w:rPr>
        <w:t xml:space="preserve"> those that had already initiated, e.g.</w:t>
      </w:r>
      <w:r w:rsidR="007D3849">
        <w:rPr>
          <w:sz w:val="24"/>
          <w:szCs w:val="24"/>
        </w:rPr>
        <w:t>,</w:t>
      </w:r>
      <w:r w:rsidR="004D063E">
        <w:rPr>
          <w:sz w:val="24"/>
          <w:szCs w:val="24"/>
        </w:rPr>
        <w:t xml:space="preserve"> experimental to regular </w:t>
      </w:r>
      <w:r w:rsidR="00F15602">
        <w:rPr>
          <w:sz w:val="24"/>
          <w:szCs w:val="24"/>
        </w:rPr>
        <w:t>smoking</w:t>
      </w:r>
      <w:r w:rsidR="00F15602" w:rsidRPr="006E02DE">
        <w:rPr>
          <w:sz w:val="24"/>
          <w:szCs w:val="24"/>
        </w:rPr>
        <w:t>).</w:t>
      </w:r>
    </w:p>
    <w:p w14:paraId="2E667A7C" w14:textId="59D03EB4" w:rsidR="003A47A0" w:rsidRPr="006E02DE" w:rsidRDefault="003A47A0" w:rsidP="0010347A">
      <w:pPr>
        <w:rPr>
          <w:sz w:val="24"/>
          <w:szCs w:val="24"/>
        </w:rPr>
      </w:pPr>
      <w:r w:rsidRPr="006E02DE">
        <w:rPr>
          <w:i/>
          <w:sz w:val="24"/>
          <w:szCs w:val="24"/>
        </w:rPr>
        <w:t>Date</w:t>
      </w:r>
      <w:r w:rsidR="00F04019">
        <w:rPr>
          <w:i/>
          <w:sz w:val="24"/>
          <w:szCs w:val="24"/>
        </w:rPr>
        <w:t>.</w:t>
      </w:r>
      <w:r w:rsidRPr="006E02DE">
        <w:rPr>
          <w:i/>
          <w:sz w:val="24"/>
          <w:szCs w:val="24"/>
        </w:rPr>
        <w:t xml:space="preserve"> </w:t>
      </w:r>
      <w:r w:rsidR="00EE0A8F">
        <w:rPr>
          <w:iCs/>
          <w:sz w:val="24"/>
          <w:szCs w:val="24"/>
        </w:rPr>
        <w:t>D</w:t>
      </w:r>
      <w:r w:rsidRPr="006E02DE">
        <w:rPr>
          <w:iCs/>
          <w:sz w:val="24"/>
          <w:szCs w:val="24"/>
        </w:rPr>
        <w:t xml:space="preserve">ata </w:t>
      </w:r>
      <w:r w:rsidR="00EE0A8F">
        <w:rPr>
          <w:iCs/>
          <w:sz w:val="24"/>
          <w:szCs w:val="24"/>
        </w:rPr>
        <w:t xml:space="preserve">collected </w:t>
      </w:r>
      <w:r w:rsidRPr="006E02DE">
        <w:rPr>
          <w:sz w:val="24"/>
          <w:szCs w:val="24"/>
        </w:rPr>
        <w:t>in/after 1998</w:t>
      </w:r>
      <w:r w:rsidR="007A1C84" w:rsidRPr="006E02DE">
        <w:rPr>
          <w:sz w:val="24"/>
          <w:szCs w:val="24"/>
        </w:rPr>
        <w:t xml:space="preserve"> (</w:t>
      </w:r>
      <w:r w:rsidR="0010347A">
        <w:rPr>
          <w:sz w:val="24"/>
          <w:szCs w:val="24"/>
        </w:rPr>
        <w:t xml:space="preserve">chosen for significance as the </w:t>
      </w:r>
      <w:r w:rsidR="00D9505B">
        <w:rPr>
          <w:sz w:val="24"/>
          <w:szCs w:val="24"/>
        </w:rPr>
        <w:t xml:space="preserve">year of the </w:t>
      </w:r>
      <w:r w:rsidR="0010347A">
        <w:rPr>
          <w:sz w:val="24"/>
          <w:szCs w:val="24"/>
        </w:rPr>
        <w:t>first comprehensive smoking ban</w:t>
      </w:r>
      <w:r w:rsidRPr="006E02DE">
        <w:rPr>
          <w:sz w:val="24"/>
          <w:szCs w:val="24"/>
        </w:rPr>
        <w:t>, in California</w:t>
      </w:r>
      <w:r w:rsidR="007A1C84" w:rsidRPr="006E02DE">
        <w:rPr>
          <w:sz w:val="24"/>
          <w:szCs w:val="24"/>
        </w:rPr>
        <w:t xml:space="preserve">, </w:t>
      </w:r>
      <w:r w:rsidRPr="006E02DE">
        <w:rPr>
          <w:sz w:val="24"/>
          <w:szCs w:val="24"/>
        </w:rPr>
        <w:t>US</w:t>
      </w:r>
      <w:r w:rsidR="001C2B27">
        <w:rPr>
          <w:sz w:val="24"/>
          <w:szCs w:val="24"/>
        </w:rPr>
        <w:t>,</w:t>
      </w:r>
      <w:r w:rsidR="000B7D97">
        <w:rPr>
          <w:sz w:val="24"/>
          <w:szCs w:val="24"/>
        </w:rPr>
        <w:t xml:space="preserve"> because </w:t>
      </w:r>
      <w:r w:rsidR="005C0D8A">
        <w:rPr>
          <w:sz w:val="24"/>
          <w:szCs w:val="24"/>
        </w:rPr>
        <w:t>smoking b</w:t>
      </w:r>
      <w:r w:rsidR="005374D1">
        <w:rPr>
          <w:sz w:val="24"/>
          <w:szCs w:val="24"/>
        </w:rPr>
        <w:t>ans</w:t>
      </w:r>
      <w:r w:rsidR="0024286B">
        <w:rPr>
          <w:sz w:val="24"/>
          <w:szCs w:val="24"/>
        </w:rPr>
        <w:t xml:space="preserve"> may </w:t>
      </w:r>
      <w:r w:rsidR="00136B2B">
        <w:rPr>
          <w:sz w:val="24"/>
          <w:szCs w:val="24"/>
        </w:rPr>
        <w:t>change</w:t>
      </w:r>
      <w:r w:rsidR="0024286B">
        <w:rPr>
          <w:sz w:val="24"/>
          <w:szCs w:val="24"/>
        </w:rPr>
        <w:t xml:space="preserve"> </w:t>
      </w:r>
      <w:r w:rsidR="00DF08BC">
        <w:rPr>
          <w:sz w:val="24"/>
          <w:szCs w:val="24"/>
        </w:rPr>
        <w:t xml:space="preserve">smoking </w:t>
      </w:r>
      <w:r w:rsidR="0024286B">
        <w:rPr>
          <w:sz w:val="24"/>
          <w:szCs w:val="24"/>
        </w:rPr>
        <w:t>norms</w:t>
      </w:r>
      <w:r w:rsidR="009779DF">
        <w:rPr>
          <w:sz w:val="24"/>
          <w:szCs w:val="24"/>
        </w:rPr>
        <w:t xml:space="preserve"> </w:t>
      </w:r>
      <w:r w:rsidR="00537733">
        <w:rPr>
          <w:sz w:val="24"/>
          <w:szCs w:val="24"/>
        </w:rPr>
        <w:fldChar w:fldCharType="begin">
          <w:fldData xml:space="preserve">PEVuZE5vdGU+PENpdGU+PEF1dGhvcj5DaGFwbWFuPC9BdXRob3I+PFllYXI+MjAwODwvWWVhcj48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</w:fldData>
        </w:fldChar>
      </w:r>
      <w:r w:rsidR="0098718C">
        <w:rPr>
          <w:sz w:val="24"/>
          <w:szCs w:val="24"/>
        </w:rPr>
        <w:instrText xml:space="preserve"> ADDIN EN.CITE </w:instrText>
      </w:r>
      <w:r w:rsidR="0098718C">
        <w:rPr>
          <w:sz w:val="24"/>
          <w:szCs w:val="24"/>
        </w:rPr>
        <w:fldChar w:fldCharType="begin">
          <w:fldData xml:space="preserve">PEVuZE5vdGU+PENpdGU+PEF1dGhvcj5DaGFwbWFuPC9BdXRob3I+PFllYXI+MjAwODwvWWVhcj48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</w:fldData>
        </w:fldChar>
      </w:r>
      <w:r w:rsidR="0098718C">
        <w:rPr>
          <w:sz w:val="24"/>
          <w:szCs w:val="24"/>
        </w:rPr>
        <w:instrText xml:space="preserve"> ADDIN EN.CITE.DATA </w:instrText>
      </w:r>
      <w:r w:rsidR="0098718C">
        <w:rPr>
          <w:sz w:val="24"/>
          <w:szCs w:val="24"/>
        </w:rPr>
      </w:r>
      <w:r w:rsidR="0098718C">
        <w:rPr>
          <w:sz w:val="24"/>
          <w:szCs w:val="24"/>
        </w:rPr>
        <w:fldChar w:fldCharType="end"/>
      </w:r>
      <w:r w:rsidR="00537733">
        <w:rPr>
          <w:sz w:val="24"/>
          <w:szCs w:val="24"/>
        </w:rPr>
      </w:r>
      <w:r w:rsidR="00537733">
        <w:rPr>
          <w:sz w:val="24"/>
          <w:szCs w:val="24"/>
        </w:rPr>
        <w:fldChar w:fldCharType="separate"/>
      </w:r>
      <w:r w:rsidR="001C1BBF">
        <w:rPr>
          <w:noProof/>
          <w:sz w:val="24"/>
          <w:szCs w:val="24"/>
        </w:rPr>
        <w:t>[38,39]</w:t>
      </w:r>
      <w:r w:rsidR="00537733">
        <w:rPr>
          <w:sz w:val="24"/>
          <w:szCs w:val="24"/>
        </w:rPr>
        <w:fldChar w:fldCharType="end"/>
      </w:r>
      <w:r w:rsidRPr="006E02DE">
        <w:rPr>
          <w:sz w:val="24"/>
          <w:szCs w:val="24"/>
        </w:rPr>
        <w:t>).</w:t>
      </w:r>
    </w:p>
    <w:p w14:paraId="2C75AF0E" w14:textId="658FF31E" w:rsidR="003A47A0" w:rsidRPr="006E02DE" w:rsidRDefault="003A47A0" w:rsidP="00A97DD2">
      <w:pPr>
        <w:rPr>
          <w:sz w:val="24"/>
          <w:szCs w:val="24"/>
        </w:rPr>
      </w:pPr>
      <w:r w:rsidRPr="006E02DE">
        <w:rPr>
          <w:i/>
          <w:sz w:val="24"/>
          <w:szCs w:val="24"/>
        </w:rPr>
        <w:t>Design</w:t>
      </w:r>
      <w:r w:rsidR="00F04019">
        <w:rPr>
          <w:i/>
          <w:sz w:val="24"/>
          <w:szCs w:val="24"/>
        </w:rPr>
        <w:t>.</w:t>
      </w:r>
      <w:r w:rsidRPr="006E02DE">
        <w:rPr>
          <w:i/>
          <w:sz w:val="24"/>
          <w:szCs w:val="24"/>
        </w:rPr>
        <w:t xml:space="preserve"> </w:t>
      </w:r>
      <w:proofErr w:type="gramStart"/>
      <w:r w:rsidR="008631A6">
        <w:rPr>
          <w:iCs/>
          <w:sz w:val="24"/>
          <w:szCs w:val="24"/>
        </w:rPr>
        <w:t>O</w:t>
      </w:r>
      <w:r w:rsidRPr="006E02DE">
        <w:rPr>
          <w:sz w:val="24"/>
          <w:szCs w:val="24"/>
        </w:rPr>
        <w:t>bservational</w:t>
      </w:r>
      <w:r w:rsidR="00B356A9">
        <w:rPr>
          <w:sz w:val="24"/>
          <w:szCs w:val="24"/>
        </w:rPr>
        <w:t xml:space="preserve"> prospective cohort </w:t>
      </w:r>
      <w:r w:rsidRPr="006E02DE">
        <w:rPr>
          <w:sz w:val="24"/>
          <w:szCs w:val="24"/>
        </w:rPr>
        <w:t>survey</w:t>
      </w:r>
      <w:r w:rsidR="00F04019">
        <w:rPr>
          <w:sz w:val="24"/>
          <w:szCs w:val="24"/>
        </w:rPr>
        <w:t>s</w:t>
      </w:r>
      <w:r w:rsidR="008631A6">
        <w:rPr>
          <w:sz w:val="24"/>
          <w:szCs w:val="24"/>
        </w:rPr>
        <w:t>,</w:t>
      </w:r>
      <w:proofErr w:type="gramEnd"/>
      <w:r w:rsidR="007E7242">
        <w:rPr>
          <w:sz w:val="24"/>
          <w:szCs w:val="24"/>
        </w:rPr>
        <w:t xml:space="preserve"> assess</w:t>
      </w:r>
      <w:r w:rsidR="00A275C7">
        <w:rPr>
          <w:sz w:val="24"/>
          <w:szCs w:val="24"/>
        </w:rPr>
        <w:t>ed</w:t>
      </w:r>
      <w:r w:rsidRPr="006E02DE">
        <w:rPr>
          <w:sz w:val="24"/>
          <w:szCs w:val="24"/>
        </w:rPr>
        <w:t xml:space="preserve"> </w:t>
      </w:r>
      <w:r w:rsidR="00F04019">
        <w:rPr>
          <w:sz w:val="24"/>
          <w:szCs w:val="24"/>
        </w:rPr>
        <w:t xml:space="preserve">the </w:t>
      </w:r>
      <w:r w:rsidRPr="006E02DE">
        <w:rPr>
          <w:sz w:val="24"/>
          <w:szCs w:val="24"/>
        </w:rPr>
        <w:t>longitudinal association</w:t>
      </w:r>
      <w:r w:rsidR="00BC3B8F" w:rsidRPr="006E02DE">
        <w:rPr>
          <w:sz w:val="24"/>
          <w:szCs w:val="24"/>
        </w:rPr>
        <w:t>(s)</w:t>
      </w:r>
      <w:r w:rsidRPr="006E02DE">
        <w:rPr>
          <w:sz w:val="24"/>
          <w:szCs w:val="24"/>
        </w:rPr>
        <w:t xml:space="preserve"> between norms at baseline and smoking at follow-up.</w:t>
      </w:r>
    </w:p>
    <w:p w14:paraId="39C974EB" w14:textId="4407B742" w:rsidR="003A47A0" w:rsidRPr="006E02DE" w:rsidRDefault="003A47A0" w:rsidP="00A97DD2">
      <w:pPr>
        <w:rPr>
          <w:sz w:val="24"/>
          <w:szCs w:val="24"/>
        </w:rPr>
      </w:pPr>
      <w:r w:rsidRPr="006E02DE">
        <w:rPr>
          <w:i/>
          <w:iCs/>
          <w:sz w:val="24"/>
          <w:szCs w:val="24"/>
        </w:rPr>
        <w:t>Language</w:t>
      </w:r>
      <w:r w:rsidR="00F04019">
        <w:rPr>
          <w:i/>
          <w:iCs/>
          <w:sz w:val="24"/>
          <w:szCs w:val="24"/>
        </w:rPr>
        <w:t>.</w:t>
      </w:r>
      <w:r w:rsidRPr="006E02DE">
        <w:rPr>
          <w:sz w:val="24"/>
          <w:szCs w:val="24"/>
        </w:rPr>
        <w:t xml:space="preserve"> English.</w:t>
      </w:r>
    </w:p>
    <w:p w14:paraId="0755849F" w14:textId="43D97368" w:rsidR="00E00408" w:rsidRPr="00111252" w:rsidRDefault="00E00408" w:rsidP="00E00408">
      <w:pPr>
        <w:rPr>
          <w:sz w:val="24"/>
          <w:szCs w:val="24"/>
        </w:rPr>
      </w:pPr>
      <w:r w:rsidRPr="006E02DE">
        <w:rPr>
          <w:i/>
          <w:sz w:val="24"/>
          <w:szCs w:val="24"/>
        </w:rPr>
        <w:t>Multiplicity of samples</w:t>
      </w:r>
      <w:r>
        <w:rPr>
          <w:i/>
          <w:sz w:val="24"/>
          <w:szCs w:val="24"/>
        </w:rPr>
        <w:t>.</w:t>
      </w:r>
      <w:r w:rsidRPr="006E02DE">
        <w:rPr>
          <w:i/>
          <w:sz w:val="24"/>
          <w:szCs w:val="24"/>
        </w:rPr>
        <w:t xml:space="preserve"> </w:t>
      </w:r>
      <w:r w:rsidRPr="006E02DE">
        <w:rPr>
          <w:iCs/>
          <w:sz w:val="24"/>
          <w:szCs w:val="24"/>
        </w:rPr>
        <w:t>S</w:t>
      </w:r>
      <w:r w:rsidRPr="006E02DE">
        <w:rPr>
          <w:sz w:val="24"/>
          <w:szCs w:val="24"/>
        </w:rPr>
        <w:t>ome samples were present in more than one article</w:t>
      </w:r>
      <w:r w:rsidR="00240837">
        <w:rPr>
          <w:sz w:val="24"/>
          <w:szCs w:val="24"/>
        </w:rPr>
        <w:t xml:space="preserve"> (Table S</w:t>
      </w:r>
      <w:r w:rsidR="0034688E">
        <w:rPr>
          <w:sz w:val="24"/>
          <w:szCs w:val="24"/>
        </w:rPr>
        <w:t>2</w:t>
      </w:r>
      <w:r w:rsidR="00240837">
        <w:rPr>
          <w:sz w:val="24"/>
          <w:szCs w:val="24"/>
        </w:rPr>
        <w:t>)</w:t>
      </w:r>
      <w:r w:rsidRPr="006E02DE">
        <w:rPr>
          <w:sz w:val="24"/>
          <w:szCs w:val="24"/>
        </w:rPr>
        <w:t>.</w:t>
      </w:r>
      <w:r>
        <w:rPr>
          <w:sz w:val="24"/>
          <w:szCs w:val="24"/>
        </w:rPr>
        <w:t xml:space="preserve"> Criteria were applied </w:t>
      </w:r>
      <w:r w:rsidRPr="006E02DE">
        <w:rPr>
          <w:sz w:val="24"/>
          <w:szCs w:val="24"/>
        </w:rPr>
        <w:t>in the following order</w:t>
      </w:r>
      <w:r>
        <w:rPr>
          <w:sz w:val="24"/>
          <w:szCs w:val="24"/>
        </w:rPr>
        <w:t xml:space="preserve"> to select which article to include</w:t>
      </w:r>
      <w:r w:rsidRPr="006E02DE">
        <w:rPr>
          <w:sz w:val="24"/>
          <w:szCs w:val="24"/>
        </w:rPr>
        <w:t xml:space="preserve">:(1) peer-reviewed, (2) </w:t>
      </w:r>
      <w:r>
        <w:rPr>
          <w:sz w:val="24"/>
          <w:szCs w:val="24"/>
        </w:rPr>
        <w:t xml:space="preserve">smoking initiation as </w:t>
      </w:r>
      <w:r w:rsidRPr="006E02DE">
        <w:rPr>
          <w:sz w:val="24"/>
          <w:szCs w:val="24"/>
        </w:rPr>
        <w:t xml:space="preserve">primary outcome, (3) most norms measures, (4) </w:t>
      </w:r>
      <w:r>
        <w:rPr>
          <w:sz w:val="24"/>
          <w:szCs w:val="24"/>
        </w:rPr>
        <w:t xml:space="preserve">most </w:t>
      </w:r>
      <w:r w:rsidRPr="006E02DE">
        <w:rPr>
          <w:sz w:val="24"/>
          <w:szCs w:val="24"/>
        </w:rPr>
        <w:t>injunctive norms measures, (5) longest follow-up, (6) most respondents.</w:t>
      </w:r>
    </w:p>
    <w:p w14:paraId="00972421" w14:textId="523A9B67" w:rsidR="003A47A0" w:rsidRDefault="00144DC5" w:rsidP="00A97DD2">
      <w:pPr>
        <w:rPr>
          <w:sz w:val="24"/>
          <w:szCs w:val="24"/>
        </w:rPr>
      </w:pPr>
      <w:r w:rsidRPr="00DF08BC">
        <w:rPr>
          <w:i/>
          <w:sz w:val="24"/>
          <w:szCs w:val="24"/>
        </w:rPr>
        <w:t>Data for meta-analys</w:t>
      </w:r>
      <w:r w:rsidR="002E494E" w:rsidRPr="00DF08BC">
        <w:rPr>
          <w:i/>
          <w:sz w:val="24"/>
          <w:szCs w:val="24"/>
        </w:rPr>
        <w:t>i</w:t>
      </w:r>
      <w:r w:rsidRPr="00DF08BC">
        <w:rPr>
          <w:i/>
          <w:sz w:val="24"/>
          <w:szCs w:val="24"/>
        </w:rPr>
        <w:t>s</w:t>
      </w:r>
      <w:r w:rsidR="007A53D7" w:rsidRPr="00DF08BC">
        <w:rPr>
          <w:i/>
          <w:sz w:val="24"/>
          <w:szCs w:val="24"/>
        </w:rPr>
        <w:t xml:space="preserve"> (initiation only)</w:t>
      </w:r>
      <w:r w:rsidR="00F04019" w:rsidRPr="00DF08BC">
        <w:rPr>
          <w:i/>
          <w:sz w:val="24"/>
          <w:szCs w:val="24"/>
        </w:rPr>
        <w:t>.</w:t>
      </w:r>
      <w:r w:rsidR="003A47A0" w:rsidRPr="00DF08BC">
        <w:rPr>
          <w:i/>
          <w:sz w:val="24"/>
          <w:szCs w:val="24"/>
        </w:rPr>
        <w:t xml:space="preserve"> </w:t>
      </w:r>
      <w:r w:rsidR="00145699" w:rsidRPr="00DF08BC">
        <w:rPr>
          <w:iCs/>
          <w:sz w:val="24"/>
          <w:szCs w:val="24"/>
        </w:rPr>
        <w:t>O</w:t>
      </w:r>
      <w:r w:rsidR="003A47A0" w:rsidRPr="00DF08BC">
        <w:rPr>
          <w:sz w:val="24"/>
          <w:szCs w:val="24"/>
        </w:rPr>
        <w:t>dds ratios (ORs) and 95% confidence intervals (CIs) for the longitudinal association(s) between norms at baseline and smoking initiation at follow-up</w:t>
      </w:r>
      <w:r w:rsidR="00BA344D" w:rsidRPr="00DF08BC">
        <w:rPr>
          <w:sz w:val="24"/>
          <w:szCs w:val="24"/>
        </w:rPr>
        <w:t xml:space="preserve">, either </w:t>
      </w:r>
      <w:r w:rsidR="0050236F" w:rsidRPr="00DF08BC">
        <w:rPr>
          <w:sz w:val="24"/>
          <w:szCs w:val="24"/>
        </w:rPr>
        <w:t>from articles directly, calculated</w:t>
      </w:r>
      <w:r w:rsidR="00243212">
        <w:rPr>
          <w:sz w:val="24"/>
          <w:szCs w:val="24"/>
        </w:rPr>
        <w:t>/</w:t>
      </w:r>
      <w:r w:rsidR="00B4039B">
        <w:rPr>
          <w:sz w:val="24"/>
          <w:szCs w:val="24"/>
        </w:rPr>
        <w:t xml:space="preserve">converted </w:t>
      </w:r>
      <w:r w:rsidR="0050236F" w:rsidRPr="00DF08BC">
        <w:rPr>
          <w:sz w:val="24"/>
          <w:szCs w:val="24"/>
        </w:rPr>
        <w:t>using data from articles</w:t>
      </w:r>
      <w:r w:rsidR="00EB6373" w:rsidRPr="00DF08BC">
        <w:rPr>
          <w:sz w:val="24"/>
          <w:szCs w:val="24"/>
        </w:rPr>
        <w:t xml:space="preserve"> </w:t>
      </w:r>
      <w:r w:rsidR="00BA344D" w:rsidRPr="00DF08BC">
        <w:rPr>
          <w:sz w:val="24"/>
          <w:szCs w:val="24"/>
        </w:rPr>
        <w:t>(</w:t>
      </w:r>
      <w:r w:rsidR="00EB6373" w:rsidRPr="00DF08BC">
        <w:rPr>
          <w:sz w:val="24"/>
          <w:szCs w:val="24"/>
        </w:rPr>
        <w:t xml:space="preserve">via Campbell Collaboration Effect Size Calculator </w:t>
      </w:r>
      <w:r w:rsidR="00EB6373" w:rsidRPr="00DF08BC">
        <w:rPr>
          <w:sz w:val="24"/>
          <w:szCs w:val="24"/>
        </w:rPr>
        <w:fldChar w:fldCharType="begin"/>
      </w:r>
      <w:r w:rsidR="007C11CD">
        <w:rPr>
          <w:sz w:val="24"/>
          <w:szCs w:val="24"/>
        </w:rPr>
        <w:instrText xml:space="preserve"> ADDIN EN.CITE &lt;EndNote&gt;&lt;Cite&gt;&lt;Author&gt;Wilson&lt;/Author&gt;&lt;Year&gt;n.d.&lt;/Year&gt;&lt;RecNum&gt;66554&lt;/RecNum&gt;&lt;DisplayText&gt;&lt;style font="Times New Roman" size="12"&gt;[40]&lt;/style&gt;&lt;/DisplayText&gt;&lt;record&gt;&lt;rec-number&gt;66554&lt;/rec-number&gt;&lt;foreign-keys&gt;&lt;key app="EN" db-id="0ax9svst3zpvx2edstoxee5bzrpfx9drear9" timestamp="1565776652"&gt;66554&lt;/key&gt;&lt;/foreign-keys&gt;&lt;ref-type name="Web Page"&gt;12&lt;/ref-type&gt;&lt;contributors&gt;&lt;authors&gt;&lt;author&gt;Wilson, D. B. &lt;/author&gt;&lt;/authors&gt;&lt;/contributors&gt;&lt;titles&gt;&lt;title&gt;Practical meta-analysis effect size calculator&lt;/title&gt;&lt;/titles&gt;&lt;volume&gt;2018&lt;/volume&gt;&lt;number&gt;17th April&lt;/number&gt;&lt;dates&gt;&lt;year&gt;n.d.&lt;/year&gt;&lt;/dates&gt;&lt;label&gt;Wilson, D. B. &lt;/label&gt;&lt;urls&gt;&lt;related-urls&gt;&lt;url&gt;www.campbellcollaboration.org/research-resources/research-for-resources/effect-size-calculator.html&lt;/url&gt;&lt;/related-urls&gt;&lt;/urls&gt;&lt;/record&gt;&lt;/Cite&gt;&lt;/EndNote&gt;</w:instrText>
      </w:r>
      <w:r w:rsidR="00EB6373" w:rsidRPr="00DF08BC">
        <w:rPr>
          <w:sz w:val="24"/>
          <w:szCs w:val="24"/>
        </w:rPr>
        <w:fldChar w:fldCharType="separate"/>
      </w:r>
      <w:r w:rsidR="001C1BBF">
        <w:rPr>
          <w:noProof/>
          <w:sz w:val="24"/>
          <w:szCs w:val="24"/>
        </w:rPr>
        <w:t>[40]</w:t>
      </w:r>
      <w:r w:rsidR="00EB6373" w:rsidRPr="00DF08BC">
        <w:rPr>
          <w:sz w:val="24"/>
          <w:szCs w:val="24"/>
        </w:rPr>
        <w:fldChar w:fldCharType="end"/>
      </w:r>
      <w:r w:rsidR="00BA344D" w:rsidRPr="00DF08BC">
        <w:rPr>
          <w:sz w:val="24"/>
          <w:szCs w:val="24"/>
        </w:rPr>
        <w:t>)</w:t>
      </w:r>
      <w:r w:rsidR="0050236F" w:rsidRPr="00DF08BC">
        <w:rPr>
          <w:sz w:val="24"/>
          <w:szCs w:val="24"/>
        </w:rPr>
        <w:t>, or from article’s authors following request.</w:t>
      </w:r>
      <w:r w:rsidR="00EB6373">
        <w:rPr>
          <w:sz w:val="24"/>
          <w:szCs w:val="24"/>
        </w:rPr>
        <w:t xml:space="preserve"> </w:t>
      </w:r>
      <w:r w:rsidR="003A47A0" w:rsidRPr="006E02DE">
        <w:rPr>
          <w:sz w:val="24"/>
          <w:szCs w:val="24"/>
        </w:rPr>
        <w:t>Unadjusted associations were prioritised</w:t>
      </w:r>
      <w:r w:rsidR="000017E5" w:rsidRPr="006E02DE">
        <w:rPr>
          <w:sz w:val="24"/>
          <w:szCs w:val="24"/>
        </w:rPr>
        <w:t xml:space="preserve"> to minimise </w:t>
      </w:r>
      <w:r w:rsidR="000017E5" w:rsidRPr="00EF0FB6">
        <w:rPr>
          <w:sz w:val="24"/>
          <w:szCs w:val="24"/>
        </w:rPr>
        <w:t>heterogeneity</w:t>
      </w:r>
      <w:r w:rsidR="003A47A0" w:rsidRPr="00EF0FB6">
        <w:rPr>
          <w:sz w:val="24"/>
          <w:szCs w:val="24"/>
        </w:rPr>
        <w:t>.</w:t>
      </w:r>
      <w:r w:rsidR="00144BEA" w:rsidRPr="00EF0FB6">
        <w:rPr>
          <w:sz w:val="24"/>
          <w:szCs w:val="24"/>
        </w:rPr>
        <w:t xml:space="preserve"> </w:t>
      </w:r>
      <w:r w:rsidR="00D3699E" w:rsidRPr="00EF0FB6">
        <w:rPr>
          <w:sz w:val="24"/>
          <w:szCs w:val="24"/>
        </w:rPr>
        <w:t>H</w:t>
      </w:r>
      <w:r w:rsidR="004E3560" w:rsidRPr="00EF0FB6">
        <w:rPr>
          <w:sz w:val="24"/>
          <w:szCs w:val="24"/>
        </w:rPr>
        <w:t xml:space="preserve">eterogeneity in smoking escalation </w:t>
      </w:r>
      <w:r w:rsidR="00862EB4" w:rsidRPr="00EF0FB6">
        <w:rPr>
          <w:sz w:val="24"/>
          <w:szCs w:val="24"/>
        </w:rPr>
        <w:t xml:space="preserve">measures </w:t>
      </w:r>
      <w:r w:rsidR="004E3560" w:rsidRPr="00EF0FB6">
        <w:rPr>
          <w:sz w:val="24"/>
          <w:szCs w:val="24"/>
        </w:rPr>
        <w:t>(</w:t>
      </w:r>
      <w:r w:rsidR="00AD3224">
        <w:rPr>
          <w:sz w:val="24"/>
          <w:szCs w:val="24"/>
        </w:rPr>
        <w:t xml:space="preserve">e.g., </w:t>
      </w:r>
      <w:r w:rsidR="009641E5">
        <w:rPr>
          <w:sz w:val="24"/>
          <w:szCs w:val="24"/>
        </w:rPr>
        <w:t>continuous</w:t>
      </w:r>
      <w:r w:rsidR="00A6508D">
        <w:rPr>
          <w:sz w:val="24"/>
          <w:szCs w:val="24"/>
        </w:rPr>
        <w:t>/</w:t>
      </w:r>
      <w:r w:rsidR="009641E5">
        <w:rPr>
          <w:sz w:val="24"/>
          <w:szCs w:val="24"/>
        </w:rPr>
        <w:t>binary</w:t>
      </w:r>
      <w:r w:rsidR="00A6508D">
        <w:rPr>
          <w:sz w:val="24"/>
          <w:szCs w:val="24"/>
        </w:rPr>
        <w:t>/</w:t>
      </w:r>
      <w:r w:rsidR="009641E5">
        <w:rPr>
          <w:sz w:val="24"/>
          <w:szCs w:val="24"/>
        </w:rPr>
        <w:t>ordinal</w:t>
      </w:r>
      <w:r w:rsidR="005C38C0">
        <w:rPr>
          <w:sz w:val="24"/>
          <w:szCs w:val="24"/>
        </w:rPr>
        <w:t xml:space="preserve">; </w:t>
      </w:r>
      <w:r w:rsidR="004E3560" w:rsidRPr="00EF0FB6">
        <w:rPr>
          <w:sz w:val="24"/>
          <w:szCs w:val="24"/>
        </w:rPr>
        <w:t>Table S</w:t>
      </w:r>
      <w:r w:rsidR="00493A82">
        <w:rPr>
          <w:sz w:val="24"/>
          <w:szCs w:val="24"/>
        </w:rPr>
        <w:t>3</w:t>
      </w:r>
      <w:r w:rsidR="004E3560" w:rsidRPr="00EF0FB6">
        <w:rPr>
          <w:sz w:val="24"/>
          <w:szCs w:val="24"/>
        </w:rPr>
        <w:t>)</w:t>
      </w:r>
      <w:r w:rsidR="00D3699E" w:rsidRPr="00EF0FB6">
        <w:rPr>
          <w:sz w:val="24"/>
          <w:szCs w:val="24"/>
        </w:rPr>
        <w:t xml:space="preserve"> precluded </w:t>
      </w:r>
      <w:r w:rsidR="004E3560" w:rsidRPr="00EF0FB6">
        <w:rPr>
          <w:sz w:val="24"/>
          <w:szCs w:val="24"/>
        </w:rPr>
        <w:t xml:space="preserve">a meta-analysis for </w:t>
      </w:r>
      <w:r w:rsidR="009F0C69" w:rsidRPr="00EF0FB6">
        <w:rPr>
          <w:sz w:val="24"/>
          <w:szCs w:val="24"/>
        </w:rPr>
        <w:t>this outcome</w:t>
      </w:r>
      <w:r w:rsidR="004E3560" w:rsidRPr="00EF0FB6">
        <w:rPr>
          <w:sz w:val="24"/>
          <w:szCs w:val="24"/>
        </w:rPr>
        <w:t>.</w:t>
      </w:r>
      <w:r w:rsidR="0062682A" w:rsidRPr="00EF0FB6">
        <w:rPr>
          <w:sz w:val="24"/>
          <w:szCs w:val="24"/>
        </w:rPr>
        <w:t xml:space="preserve"> </w:t>
      </w:r>
      <w:r w:rsidR="005D1B02" w:rsidRPr="00EF0FB6">
        <w:rPr>
          <w:sz w:val="24"/>
          <w:szCs w:val="24"/>
        </w:rPr>
        <w:t>H</w:t>
      </w:r>
      <w:r w:rsidR="00AE58F4" w:rsidRPr="00EF0FB6">
        <w:rPr>
          <w:sz w:val="24"/>
          <w:szCs w:val="24"/>
        </w:rPr>
        <w:t>owever</w:t>
      </w:r>
      <w:r w:rsidR="00AE58F4">
        <w:rPr>
          <w:sz w:val="24"/>
          <w:szCs w:val="24"/>
        </w:rPr>
        <w:t>, a</w:t>
      </w:r>
      <w:r w:rsidR="003A47A0" w:rsidRPr="006E02DE">
        <w:rPr>
          <w:sz w:val="24"/>
          <w:szCs w:val="24"/>
        </w:rPr>
        <w:t xml:space="preserve">rticles </w:t>
      </w:r>
      <w:r w:rsidR="0062682A">
        <w:rPr>
          <w:sz w:val="24"/>
          <w:szCs w:val="24"/>
        </w:rPr>
        <w:t>assessing</w:t>
      </w:r>
      <w:r w:rsidR="003A47A0" w:rsidRPr="006E02DE">
        <w:rPr>
          <w:sz w:val="24"/>
          <w:szCs w:val="24"/>
        </w:rPr>
        <w:t xml:space="preserve"> </w:t>
      </w:r>
      <w:r w:rsidR="003A47A0" w:rsidRPr="000E6D0B">
        <w:rPr>
          <w:sz w:val="24"/>
          <w:szCs w:val="24"/>
        </w:rPr>
        <w:t>escalation</w:t>
      </w:r>
      <w:r w:rsidR="003A47A0" w:rsidRPr="006E02DE">
        <w:rPr>
          <w:sz w:val="24"/>
          <w:szCs w:val="24"/>
        </w:rPr>
        <w:t xml:space="preserve"> were </w:t>
      </w:r>
      <w:r w:rsidR="00541204">
        <w:rPr>
          <w:sz w:val="24"/>
          <w:szCs w:val="24"/>
        </w:rPr>
        <w:t>included in</w:t>
      </w:r>
      <w:r w:rsidR="003A47A0" w:rsidRPr="006E02DE">
        <w:rPr>
          <w:sz w:val="24"/>
          <w:szCs w:val="24"/>
        </w:rPr>
        <w:t xml:space="preserve"> </w:t>
      </w:r>
      <w:r w:rsidR="008F0B98" w:rsidRPr="006E02DE">
        <w:rPr>
          <w:sz w:val="24"/>
          <w:szCs w:val="24"/>
        </w:rPr>
        <w:t xml:space="preserve">the meta-analysis </w:t>
      </w:r>
      <w:r w:rsidR="003A47A0" w:rsidRPr="006E02DE">
        <w:rPr>
          <w:sz w:val="24"/>
          <w:szCs w:val="24"/>
        </w:rPr>
        <w:t>if</w:t>
      </w:r>
      <w:r w:rsidR="004D61BC" w:rsidRPr="006E02DE">
        <w:rPr>
          <w:sz w:val="24"/>
          <w:szCs w:val="24"/>
        </w:rPr>
        <w:t xml:space="preserve"> </w:t>
      </w:r>
      <w:r w:rsidR="003A47A0" w:rsidRPr="006E02DE">
        <w:rPr>
          <w:sz w:val="24"/>
          <w:szCs w:val="24"/>
        </w:rPr>
        <w:t xml:space="preserve">article’s authors </w:t>
      </w:r>
      <w:r w:rsidR="00EF6D5A">
        <w:rPr>
          <w:sz w:val="24"/>
          <w:szCs w:val="24"/>
        </w:rPr>
        <w:t xml:space="preserve">subsequently </w:t>
      </w:r>
      <w:r w:rsidR="008F0B98" w:rsidRPr="006E02DE">
        <w:rPr>
          <w:sz w:val="24"/>
          <w:szCs w:val="24"/>
        </w:rPr>
        <w:t>provided</w:t>
      </w:r>
      <w:r w:rsidR="005F063D" w:rsidRPr="006E02DE">
        <w:rPr>
          <w:sz w:val="24"/>
          <w:szCs w:val="24"/>
        </w:rPr>
        <w:t xml:space="preserve"> </w:t>
      </w:r>
      <w:r w:rsidR="003A47A0" w:rsidRPr="006E02DE">
        <w:rPr>
          <w:sz w:val="24"/>
          <w:szCs w:val="24"/>
        </w:rPr>
        <w:t>data to calculate</w:t>
      </w:r>
      <w:r w:rsidR="002009F2">
        <w:rPr>
          <w:sz w:val="24"/>
          <w:szCs w:val="24"/>
        </w:rPr>
        <w:t xml:space="preserve"> unadjusted</w:t>
      </w:r>
      <w:r w:rsidR="003A47A0" w:rsidRPr="006E02DE">
        <w:rPr>
          <w:sz w:val="24"/>
          <w:szCs w:val="24"/>
        </w:rPr>
        <w:t xml:space="preserve"> associations between norms and smoking </w:t>
      </w:r>
      <w:r w:rsidR="00811414" w:rsidRPr="00811414">
        <w:rPr>
          <w:i/>
          <w:iCs/>
          <w:sz w:val="24"/>
          <w:szCs w:val="24"/>
        </w:rPr>
        <w:t>initiation</w:t>
      </w:r>
      <w:r w:rsidR="007B115D" w:rsidRPr="006E02DE">
        <w:rPr>
          <w:sz w:val="24"/>
          <w:szCs w:val="24"/>
        </w:rPr>
        <w:t xml:space="preserve"> at follow-up</w:t>
      </w:r>
      <w:r w:rsidR="003A47A0" w:rsidRPr="006E02DE">
        <w:rPr>
          <w:sz w:val="24"/>
          <w:szCs w:val="24"/>
        </w:rPr>
        <w:t>.</w:t>
      </w:r>
      <w:r w:rsidR="007B7BA2" w:rsidRPr="006E02DE">
        <w:rPr>
          <w:sz w:val="24"/>
          <w:szCs w:val="24"/>
        </w:rPr>
        <w:t xml:space="preserve"> Where necessary, up to three emails were sent to the article’s authors requesting data.</w:t>
      </w:r>
      <w:r w:rsidR="007A3165" w:rsidRPr="007A3165">
        <w:rPr>
          <w:sz w:val="24"/>
          <w:szCs w:val="24"/>
        </w:rPr>
        <w:t xml:space="preserve"> </w:t>
      </w:r>
    </w:p>
    <w:p w14:paraId="7B091572" w14:textId="69A45A4C" w:rsidR="00A12913" w:rsidRPr="006E02DE" w:rsidRDefault="00A12913" w:rsidP="00DA51AE">
      <w:pPr>
        <w:pStyle w:val="Heading3"/>
      </w:pPr>
      <w:bookmarkStart w:id="2" w:name="_Ref20149462"/>
      <w:r w:rsidRPr="006E02DE">
        <w:t>Screening process</w:t>
      </w:r>
      <w:bookmarkEnd w:id="2"/>
    </w:p>
    <w:p w14:paraId="2688A5D6" w14:textId="28306F87" w:rsidR="00A12913" w:rsidRPr="006E02DE" w:rsidRDefault="00A12913" w:rsidP="002A0325">
      <w:pPr>
        <w:rPr>
          <w:sz w:val="24"/>
          <w:szCs w:val="24"/>
        </w:rPr>
      </w:pPr>
      <w:r w:rsidRPr="006E02DE">
        <w:rPr>
          <w:sz w:val="24"/>
          <w:szCs w:val="24"/>
        </w:rPr>
        <w:t>Articles were imported into EndNote</w:t>
      </w:r>
      <w:r w:rsidR="00D25C1E">
        <w:rPr>
          <w:sz w:val="24"/>
          <w:szCs w:val="24"/>
        </w:rPr>
        <w:t>-</w:t>
      </w:r>
      <w:r w:rsidRPr="006E02DE">
        <w:rPr>
          <w:sz w:val="24"/>
          <w:szCs w:val="24"/>
        </w:rPr>
        <w:t xml:space="preserve">X9 </w:t>
      </w:r>
      <w:r w:rsidR="00B11466" w:rsidRPr="006E02DE">
        <w:rPr>
          <w:sz w:val="24"/>
          <w:szCs w:val="24"/>
        </w:rPr>
        <w:fldChar w:fldCharType="begin"/>
      </w:r>
      <w:r w:rsidR="001C1BBF">
        <w:rPr>
          <w:sz w:val="24"/>
          <w:szCs w:val="24"/>
        </w:rPr>
        <w:instrText xml:space="preserve"> ADDIN EN.CITE &lt;EndNote&gt;&lt;Cite&gt;&lt;Author&gt;Clarivate Analytics&lt;/Author&gt;&lt;Year&gt;2019&lt;/Year&gt;&lt;RecNum&gt;66659&lt;/RecNum&gt;&lt;DisplayText&gt;&lt;style font="Times New Roman" size="12"&gt;[41]&lt;/style&gt;&lt;/DisplayText&gt;&lt;record&gt;&lt;rec-number&gt;66659&lt;/rec-number&gt;&lt;foreign-keys&gt;&lt;key app="EN" db-id="0ax9svst3zpvx2edstoxee5bzrpfx9drear9" timestamp="1568824114"&gt;66659&lt;/key&gt;&lt;/foreign-keys&gt;&lt;ref-type name="Computer Program"&gt;9&lt;/ref-type&gt;&lt;contributors&gt;&lt;authors&gt;&lt;author&gt;Clarivate Analytics,&lt;/author&gt;&lt;/authors&gt;&lt;/contributors&gt;&lt;titles&gt;&lt;title&gt;EndNote X9&lt;/title&gt;&lt;/titles&gt;&lt;dates&gt;&lt;year&gt;2019&lt;/year&gt;&lt;/dates&gt;&lt;pub-location&gt;Philadelphia: Clarivate Analytics&lt;/pub-location&gt;&lt;label&gt;Clarivate Analytics,&lt;/label&gt;&lt;urls&gt;&lt;/urls&gt;&lt;/record&gt;&lt;/Cite&gt;&lt;/EndNote&gt;</w:instrText>
      </w:r>
      <w:r w:rsidR="00B11466" w:rsidRPr="006E02DE">
        <w:rPr>
          <w:sz w:val="24"/>
          <w:szCs w:val="24"/>
        </w:rPr>
        <w:fldChar w:fldCharType="separate"/>
      </w:r>
      <w:r w:rsidR="001C1BBF">
        <w:rPr>
          <w:noProof/>
          <w:sz w:val="24"/>
          <w:szCs w:val="24"/>
        </w:rPr>
        <w:t>[41]</w:t>
      </w:r>
      <w:r w:rsidR="00B11466" w:rsidRPr="006E02DE">
        <w:rPr>
          <w:sz w:val="24"/>
          <w:szCs w:val="24"/>
        </w:rPr>
        <w:fldChar w:fldCharType="end"/>
      </w:r>
      <w:r w:rsidR="00B11466">
        <w:rPr>
          <w:noProof/>
          <w:sz w:val="24"/>
          <w:szCs w:val="24"/>
        </w:rPr>
        <w:t xml:space="preserve"> </w:t>
      </w:r>
      <w:r w:rsidRPr="006E02DE">
        <w:rPr>
          <w:sz w:val="24"/>
          <w:szCs w:val="24"/>
        </w:rPr>
        <w:t xml:space="preserve">and duplicates removed. </w:t>
      </w:r>
      <w:r w:rsidR="007842EC">
        <w:rPr>
          <w:sz w:val="24"/>
          <w:szCs w:val="24"/>
        </w:rPr>
        <w:t>O</w:t>
      </w:r>
      <w:r w:rsidRPr="006E02DE">
        <w:rPr>
          <w:sz w:val="24"/>
          <w:szCs w:val="24"/>
        </w:rPr>
        <w:t xml:space="preserve">ne reviewer (KE) </w:t>
      </w:r>
      <w:r w:rsidR="007842EC">
        <w:rPr>
          <w:sz w:val="24"/>
          <w:szCs w:val="24"/>
        </w:rPr>
        <w:t>screened articles in</w:t>
      </w:r>
      <w:r w:rsidRPr="006E02DE">
        <w:rPr>
          <w:sz w:val="24"/>
          <w:szCs w:val="24"/>
        </w:rPr>
        <w:t xml:space="preserve"> three stages (title</w:t>
      </w:r>
      <w:r w:rsidR="007842EC">
        <w:rPr>
          <w:sz w:val="24"/>
          <w:szCs w:val="24"/>
        </w:rPr>
        <w:t>s/</w:t>
      </w:r>
      <w:r w:rsidRPr="006E02DE">
        <w:rPr>
          <w:sz w:val="24"/>
          <w:szCs w:val="24"/>
        </w:rPr>
        <w:t>abstract</w:t>
      </w:r>
      <w:r w:rsidR="007842EC">
        <w:rPr>
          <w:sz w:val="24"/>
          <w:szCs w:val="24"/>
        </w:rPr>
        <w:t>s/</w:t>
      </w:r>
      <w:proofErr w:type="gramStart"/>
      <w:r w:rsidRPr="006E02DE">
        <w:rPr>
          <w:sz w:val="24"/>
          <w:szCs w:val="24"/>
        </w:rPr>
        <w:t>full</w:t>
      </w:r>
      <w:r w:rsidR="007842EC">
        <w:rPr>
          <w:sz w:val="24"/>
          <w:szCs w:val="24"/>
        </w:rPr>
        <w:t>-</w:t>
      </w:r>
      <w:r w:rsidRPr="006E02DE">
        <w:rPr>
          <w:sz w:val="24"/>
          <w:szCs w:val="24"/>
        </w:rPr>
        <w:t>text</w:t>
      </w:r>
      <w:r w:rsidR="00DF3D0E" w:rsidRPr="006E02DE">
        <w:rPr>
          <w:sz w:val="24"/>
          <w:szCs w:val="24"/>
        </w:rPr>
        <w:t>s</w:t>
      </w:r>
      <w:proofErr w:type="gramEnd"/>
      <w:r w:rsidRPr="006E02DE">
        <w:rPr>
          <w:sz w:val="24"/>
          <w:szCs w:val="24"/>
        </w:rPr>
        <w:t xml:space="preserve">). </w:t>
      </w:r>
      <w:r w:rsidR="00F91749">
        <w:rPr>
          <w:sz w:val="24"/>
          <w:szCs w:val="24"/>
        </w:rPr>
        <w:t>R</w:t>
      </w:r>
      <w:r w:rsidRPr="006E02DE">
        <w:rPr>
          <w:sz w:val="24"/>
          <w:szCs w:val="24"/>
        </w:rPr>
        <w:t>easons for exclusion were documented at abstract and full</w:t>
      </w:r>
      <w:r w:rsidR="007842EC">
        <w:rPr>
          <w:sz w:val="24"/>
          <w:szCs w:val="24"/>
        </w:rPr>
        <w:t>-</w:t>
      </w:r>
      <w:r w:rsidRPr="006E02DE">
        <w:rPr>
          <w:sz w:val="24"/>
          <w:szCs w:val="24"/>
        </w:rPr>
        <w:t xml:space="preserve">text level. Where information necessary </w:t>
      </w:r>
      <w:r w:rsidR="00034CDC">
        <w:rPr>
          <w:sz w:val="24"/>
          <w:szCs w:val="24"/>
        </w:rPr>
        <w:t>to determine</w:t>
      </w:r>
      <w:r w:rsidRPr="006E02DE">
        <w:rPr>
          <w:sz w:val="24"/>
          <w:szCs w:val="24"/>
        </w:rPr>
        <w:t xml:space="preserve"> eligibility was missing, article’s authors were contacted. </w:t>
      </w:r>
      <w:r w:rsidR="0020089B" w:rsidRPr="006E02DE">
        <w:rPr>
          <w:sz w:val="24"/>
          <w:szCs w:val="24"/>
        </w:rPr>
        <w:t>Articles were</w:t>
      </w:r>
      <w:r w:rsidRPr="006E02DE">
        <w:rPr>
          <w:sz w:val="24"/>
          <w:szCs w:val="24"/>
        </w:rPr>
        <w:t xml:space="preserve"> excluded </w:t>
      </w:r>
      <w:r w:rsidR="0020089B" w:rsidRPr="006E02DE">
        <w:rPr>
          <w:sz w:val="24"/>
          <w:szCs w:val="24"/>
        </w:rPr>
        <w:t>where</w:t>
      </w:r>
      <w:r w:rsidRPr="006E02DE">
        <w:rPr>
          <w:sz w:val="24"/>
          <w:szCs w:val="24"/>
        </w:rPr>
        <w:t xml:space="preserve"> authors did not provide this information</w:t>
      </w:r>
      <w:r w:rsidR="003C27D0" w:rsidRPr="006E02DE">
        <w:rPr>
          <w:sz w:val="24"/>
          <w:szCs w:val="24"/>
        </w:rPr>
        <w:t>.</w:t>
      </w:r>
      <w:r w:rsidR="002A0325">
        <w:rPr>
          <w:sz w:val="24"/>
          <w:szCs w:val="24"/>
        </w:rPr>
        <w:t xml:space="preserve"> AM, SH, and ES</w:t>
      </w:r>
      <w:r w:rsidR="00E67C2D">
        <w:rPr>
          <w:sz w:val="24"/>
          <w:szCs w:val="24"/>
        </w:rPr>
        <w:t xml:space="preserve"> (see </w:t>
      </w:r>
      <w:r w:rsidR="00721A50">
        <w:rPr>
          <w:sz w:val="24"/>
          <w:szCs w:val="24"/>
        </w:rPr>
        <w:t>acknowledgements</w:t>
      </w:r>
      <w:r w:rsidR="00E67C2D">
        <w:rPr>
          <w:sz w:val="24"/>
          <w:szCs w:val="24"/>
        </w:rPr>
        <w:t>)</w:t>
      </w:r>
      <w:r w:rsidR="002A0325">
        <w:rPr>
          <w:sz w:val="24"/>
          <w:szCs w:val="24"/>
        </w:rPr>
        <w:t xml:space="preserve"> </w:t>
      </w:r>
      <w:r w:rsidR="00F34900">
        <w:rPr>
          <w:sz w:val="24"/>
          <w:szCs w:val="24"/>
        </w:rPr>
        <w:t>checked screening</w:t>
      </w:r>
      <w:r w:rsidR="002A0325">
        <w:rPr>
          <w:sz w:val="24"/>
          <w:szCs w:val="24"/>
        </w:rPr>
        <w:t>,</w:t>
      </w:r>
      <w:r w:rsidRPr="006E02DE">
        <w:rPr>
          <w:sz w:val="24"/>
          <w:szCs w:val="24"/>
        </w:rPr>
        <w:t xml:space="preserve"> each </w:t>
      </w:r>
      <w:r w:rsidR="00490CE5">
        <w:rPr>
          <w:sz w:val="24"/>
          <w:szCs w:val="24"/>
        </w:rPr>
        <w:t>checking</w:t>
      </w:r>
      <w:r w:rsidRPr="006E02DE">
        <w:rPr>
          <w:sz w:val="24"/>
          <w:szCs w:val="24"/>
        </w:rPr>
        <w:t xml:space="preserve"> 50 articles </w:t>
      </w:r>
      <w:r w:rsidR="001A3ADD" w:rsidRPr="006E02DE">
        <w:rPr>
          <w:sz w:val="24"/>
          <w:szCs w:val="24"/>
        </w:rPr>
        <w:t>per</w:t>
      </w:r>
      <w:r w:rsidRPr="006E02DE">
        <w:rPr>
          <w:sz w:val="24"/>
          <w:szCs w:val="24"/>
        </w:rPr>
        <w:t xml:space="preserve"> stage. </w:t>
      </w:r>
      <w:r w:rsidR="006F63C3">
        <w:rPr>
          <w:sz w:val="24"/>
          <w:szCs w:val="24"/>
        </w:rPr>
        <w:t>A</w:t>
      </w:r>
      <w:r w:rsidRPr="006E02DE">
        <w:rPr>
          <w:sz w:val="24"/>
          <w:szCs w:val="24"/>
        </w:rPr>
        <w:t xml:space="preserve">greement </w:t>
      </w:r>
      <w:r w:rsidR="006F63C3">
        <w:rPr>
          <w:sz w:val="24"/>
          <w:szCs w:val="24"/>
        </w:rPr>
        <w:t>was</w:t>
      </w:r>
      <w:r w:rsidR="000A5C20">
        <w:rPr>
          <w:sz w:val="24"/>
          <w:szCs w:val="24"/>
        </w:rPr>
        <w:t xml:space="preserve"> </w:t>
      </w:r>
      <w:r w:rsidR="006F63C3">
        <w:rPr>
          <w:sz w:val="24"/>
          <w:szCs w:val="24"/>
        </w:rPr>
        <w:t xml:space="preserve">moderate </w:t>
      </w:r>
      <w:r w:rsidRPr="006E02DE">
        <w:rPr>
          <w:sz w:val="24"/>
          <w:szCs w:val="24"/>
        </w:rPr>
        <w:t>overall (kappa=0.58)</w:t>
      </w:r>
      <w:r w:rsidR="00080452" w:rsidRPr="006E02DE">
        <w:rPr>
          <w:sz w:val="24"/>
          <w:szCs w:val="24"/>
        </w:rPr>
        <w:t xml:space="preserve"> and 100% </w:t>
      </w:r>
      <w:r w:rsidRPr="006E02DE">
        <w:rPr>
          <w:sz w:val="24"/>
          <w:szCs w:val="24"/>
        </w:rPr>
        <w:t>at full</w:t>
      </w:r>
      <w:r w:rsidR="007842EC">
        <w:rPr>
          <w:sz w:val="24"/>
          <w:szCs w:val="24"/>
        </w:rPr>
        <w:t>-</w:t>
      </w:r>
      <w:r w:rsidRPr="006E02DE">
        <w:rPr>
          <w:sz w:val="24"/>
          <w:szCs w:val="24"/>
        </w:rPr>
        <w:t>text level (kappa=1.0). Disagreements were resolved through discussion.</w:t>
      </w:r>
    </w:p>
    <w:p w14:paraId="634EBA1D" w14:textId="43FC8379" w:rsidR="00A12913" w:rsidRPr="006E02DE" w:rsidRDefault="00A12913" w:rsidP="00DA51AE">
      <w:pPr>
        <w:pStyle w:val="Heading2"/>
      </w:pPr>
      <w:bookmarkStart w:id="3" w:name="_Ref20149478"/>
      <w:r w:rsidRPr="006E02DE">
        <w:t>Data extraction</w:t>
      </w:r>
      <w:bookmarkEnd w:id="3"/>
    </w:p>
    <w:p w14:paraId="14402389" w14:textId="082D253E" w:rsidR="00713084" w:rsidRPr="006E02DE" w:rsidRDefault="00A12913" w:rsidP="00A97DD2">
      <w:pPr>
        <w:rPr>
          <w:sz w:val="24"/>
          <w:szCs w:val="24"/>
        </w:rPr>
      </w:pPr>
      <w:r w:rsidRPr="006E02DE">
        <w:rPr>
          <w:sz w:val="24"/>
          <w:szCs w:val="24"/>
        </w:rPr>
        <w:t xml:space="preserve">Data extraction was completed in SPSS </w:t>
      </w:r>
      <w:r w:rsidRPr="00545B16">
        <w:rPr>
          <w:sz w:val="24"/>
          <w:szCs w:val="24"/>
        </w:rPr>
        <w:t xml:space="preserve">v22 </w:t>
      </w:r>
      <w:r w:rsidR="00B11466" w:rsidRPr="00545B16">
        <w:rPr>
          <w:sz w:val="24"/>
          <w:szCs w:val="24"/>
        </w:rPr>
        <w:fldChar w:fldCharType="begin"/>
      </w:r>
      <w:r w:rsidR="001C1BBF">
        <w:rPr>
          <w:sz w:val="24"/>
          <w:szCs w:val="24"/>
        </w:rPr>
        <w:instrText xml:space="preserve"> ADDIN EN.CITE &lt;EndNote&gt;&lt;Cite&gt;&lt;Author&gt;IBM Corp&lt;/Author&gt;&lt;Year&gt;2013&lt;/Year&gt;&lt;RecNum&gt;63704&lt;/RecNum&gt;&lt;DisplayText&gt;&lt;style font="Times New Roman" size="12"&gt;[42]&lt;/style&gt;&lt;/DisplayText&gt;&lt;record&gt;&lt;rec-number&gt;63704&lt;/rec-number&gt;&lt;foreign-keys&gt;&lt;key app="EN" db-id="0ax9svst3zpvx2edstoxee5bzrpfx9drear9" timestamp="1496758269"&gt;63704&lt;/key&gt;&lt;/foreign-keys&gt;&lt;ref-type name="Computer Program"&gt;9&lt;/ref-type&gt;&lt;contributors&gt;&lt;authors&gt;&lt;author&gt;IBM Corp,&lt;/author&gt;&lt;/authors&gt;&lt;/contributors&gt;&lt;titles&gt;&lt;title&gt;IBM SPSS Statistics for Windows, Version 22.0&lt;/title&gt;&lt;/titles&gt;&lt;dates&gt;&lt;year&gt;2013&lt;/year&gt;&lt;/dates&gt;&lt;pub-location&gt;Armonk, New York: IBM Corp&lt;/pub-location&gt;&lt;label&gt;IBM Corp,&lt;/label&gt;&lt;urls&gt;&lt;/urls&gt;&lt;/record&gt;&lt;/Cite&gt;&lt;/EndNote&gt;</w:instrText>
      </w:r>
      <w:r w:rsidR="00B11466" w:rsidRPr="00545B16">
        <w:rPr>
          <w:sz w:val="24"/>
          <w:szCs w:val="24"/>
        </w:rPr>
        <w:fldChar w:fldCharType="separate"/>
      </w:r>
      <w:r w:rsidR="001C1BBF">
        <w:rPr>
          <w:noProof/>
          <w:sz w:val="24"/>
          <w:szCs w:val="24"/>
        </w:rPr>
        <w:t>[42]</w:t>
      </w:r>
      <w:r w:rsidR="00B11466" w:rsidRPr="00545B16">
        <w:rPr>
          <w:sz w:val="24"/>
          <w:szCs w:val="24"/>
        </w:rPr>
        <w:fldChar w:fldCharType="end"/>
      </w:r>
      <w:r w:rsidR="00B11466" w:rsidRPr="00545B16">
        <w:rPr>
          <w:sz w:val="24"/>
          <w:szCs w:val="24"/>
        </w:rPr>
        <w:t xml:space="preserve"> </w:t>
      </w:r>
      <w:r w:rsidRPr="00545B16">
        <w:rPr>
          <w:sz w:val="24"/>
          <w:szCs w:val="24"/>
        </w:rPr>
        <w:t>by KE and independently checked by AM.</w:t>
      </w:r>
      <w:r w:rsidR="00327007" w:rsidRPr="00545B16">
        <w:rPr>
          <w:sz w:val="24"/>
          <w:szCs w:val="24"/>
        </w:rPr>
        <w:t xml:space="preserve"> </w:t>
      </w:r>
      <w:r w:rsidRPr="00545B16">
        <w:rPr>
          <w:sz w:val="24"/>
          <w:szCs w:val="24"/>
        </w:rPr>
        <w:t xml:space="preserve">Two data extraction sheets were </w:t>
      </w:r>
      <w:r w:rsidR="00720C1C" w:rsidRPr="00545B16">
        <w:rPr>
          <w:sz w:val="24"/>
          <w:szCs w:val="24"/>
        </w:rPr>
        <w:t>constructed</w:t>
      </w:r>
      <w:r w:rsidR="00327007" w:rsidRPr="00545B16">
        <w:rPr>
          <w:sz w:val="24"/>
          <w:szCs w:val="24"/>
        </w:rPr>
        <w:t xml:space="preserve"> (</w:t>
      </w:r>
      <w:r w:rsidR="009E40BB" w:rsidRPr="00545B16">
        <w:rPr>
          <w:sz w:val="24"/>
          <w:szCs w:val="24"/>
        </w:rPr>
        <w:t xml:space="preserve">Supporting </w:t>
      </w:r>
      <w:proofErr w:type="gramStart"/>
      <w:r w:rsidR="009E40BB" w:rsidRPr="00545B16">
        <w:rPr>
          <w:sz w:val="24"/>
          <w:szCs w:val="24"/>
        </w:rPr>
        <w:t>Information</w:t>
      </w:r>
      <w:r w:rsidR="00A71E23" w:rsidRPr="00545B16">
        <w:rPr>
          <w:sz w:val="24"/>
          <w:szCs w:val="24"/>
        </w:rPr>
        <w:t>)</w:t>
      </w:r>
      <w:r w:rsidRPr="00545B16">
        <w:rPr>
          <w:sz w:val="24"/>
          <w:szCs w:val="24"/>
        </w:rPr>
        <w:t>:(</w:t>
      </w:r>
      <w:proofErr w:type="gramEnd"/>
      <w:r w:rsidRPr="00545B16">
        <w:rPr>
          <w:sz w:val="24"/>
          <w:szCs w:val="24"/>
        </w:rPr>
        <w:t>1)</w:t>
      </w:r>
      <w:r w:rsidRPr="006E02DE">
        <w:rPr>
          <w:sz w:val="24"/>
          <w:szCs w:val="24"/>
        </w:rPr>
        <w:t xml:space="preserve"> narrative </w:t>
      </w:r>
      <w:r w:rsidR="00B5034F">
        <w:rPr>
          <w:sz w:val="24"/>
          <w:szCs w:val="24"/>
        </w:rPr>
        <w:t>review</w:t>
      </w:r>
      <w:r w:rsidRPr="006E02DE">
        <w:rPr>
          <w:sz w:val="24"/>
          <w:szCs w:val="24"/>
        </w:rPr>
        <w:t>, containing information from article</w:t>
      </w:r>
      <w:r w:rsidR="00327007" w:rsidRPr="006E02DE">
        <w:rPr>
          <w:sz w:val="24"/>
          <w:szCs w:val="24"/>
        </w:rPr>
        <w:t>s</w:t>
      </w:r>
      <w:r w:rsidRPr="006E02DE">
        <w:rPr>
          <w:sz w:val="24"/>
          <w:szCs w:val="24"/>
        </w:rPr>
        <w:t xml:space="preserve"> and (2) meta-analysis, containing unadjusted</w:t>
      </w:r>
      <w:r w:rsidR="002009F2">
        <w:rPr>
          <w:sz w:val="24"/>
          <w:szCs w:val="24"/>
        </w:rPr>
        <w:t xml:space="preserve"> </w:t>
      </w:r>
      <w:r w:rsidR="008C7F02">
        <w:rPr>
          <w:sz w:val="24"/>
          <w:szCs w:val="24"/>
        </w:rPr>
        <w:t>a</w:t>
      </w:r>
      <w:r w:rsidRPr="006E02DE">
        <w:rPr>
          <w:sz w:val="24"/>
          <w:szCs w:val="24"/>
        </w:rPr>
        <w:t>ssociations between norms and smoking initiation</w:t>
      </w:r>
      <w:r w:rsidR="00327007" w:rsidRPr="006E02DE">
        <w:rPr>
          <w:sz w:val="24"/>
          <w:szCs w:val="24"/>
        </w:rPr>
        <w:t>.</w:t>
      </w:r>
    </w:p>
    <w:p w14:paraId="0E127B89" w14:textId="7B45FC6C" w:rsidR="00936B0A" w:rsidRDefault="00EF0B00" w:rsidP="005B11F5">
      <w:pPr>
        <w:rPr>
          <w:sz w:val="24"/>
          <w:szCs w:val="24"/>
        </w:rPr>
      </w:pPr>
      <w:r w:rsidRPr="00007942">
        <w:rPr>
          <w:sz w:val="24"/>
          <w:szCs w:val="24"/>
        </w:rPr>
        <w:t>W</w:t>
      </w:r>
      <w:r w:rsidR="00A12913" w:rsidRPr="00007942">
        <w:rPr>
          <w:sz w:val="24"/>
          <w:szCs w:val="24"/>
        </w:rPr>
        <w:t xml:space="preserve">hen extracting data, norms were </w:t>
      </w:r>
      <w:r w:rsidR="005315EE">
        <w:rPr>
          <w:sz w:val="24"/>
          <w:szCs w:val="24"/>
        </w:rPr>
        <w:t>categorised</w:t>
      </w:r>
      <w:r w:rsidR="00A12913" w:rsidRPr="00007942">
        <w:rPr>
          <w:sz w:val="24"/>
          <w:szCs w:val="24"/>
        </w:rPr>
        <w:t xml:space="preserve"> into</w:t>
      </w:r>
      <w:r w:rsidR="00D90988">
        <w:rPr>
          <w:sz w:val="24"/>
          <w:szCs w:val="24"/>
        </w:rPr>
        <w:t xml:space="preserve"> norm type (</w:t>
      </w:r>
      <w:r w:rsidR="00A12913" w:rsidRPr="00007942">
        <w:rPr>
          <w:sz w:val="24"/>
          <w:szCs w:val="24"/>
        </w:rPr>
        <w:t>descriptive</w:t>
      </w:r>
      <w:r w:rsidR="005315EE">
        <w:rPr>
          <w:sz w:val="24"/>
          <w:szCs w:val="24"/>
        </w:rPr>
        <w:t>/i</w:t>
      </w:r>
      <w:r w:rsidR="00A12913" w:rsidRPr="00007942">
        <w:rPr>
          <w:sz w:val="24"/>
          <w:szCs w:val="24"/>
        </w:rPr>
        <w:t>njunctive</w:t>
      </w:r>
      <w:r w:rsidR="005315EE">
        <w:rPr>
          <w:sz w:val="24"/>
          <w:szCs w:val="24"/>
        </w:rPr>
        <w:t>/</w:t>
      </w:r>
      <w:r w:rsidR="00035CD9" w:rsidRPr="00007942">
        <w:rPr>
          <w:sz w:val="24"/>
          <w:szCs w:val="24"/>
        </w:rPr>
        <w:t>pressure</w:t>
      </w:r>
      <w:r w:rsidR="00EF0FB6">
        <w:rPr>
          <w:sz w:val="24"/>
          <w:szCs w:val="24"/>
        </w:rPr>
        <w:t>,</w:t>
      </w:r>
      <w:r w:rsidR="00035CD9">
        <w:rPr>
          <w:sz w:val="24"/>
          <w:szCs w:val="24"/>
        </w:rPr>
        <w:t xml:space="preserve"> for each </w:t>
      </w:r>
      <w:r w:rsidR="00035CD9" w:rsidRPr="00007942">
        <w:rPr>
          <w:sz w:val="24"/>
          <w:szCs w:val="24"/>
        </w:rPr>
        <w:t xml:space="preserve">social </w:t>
      </w:r>
      <w:r w:rsidR="00E323A1">
        <w:rPr>
          <w:sz w:val="24"/>
          <w:szCs w:val="24"/>
        </w:rPr>
        <w:t>network</w:t>
      </w:r>
      <w:r w:rsidR="00D90988">
        <w:rPr>
          <w:sz w:val="24"/>
          <w:szCs w:val="24"/>
        </w:rPr>
        <w:t>)</w:t>
      </w:r>
      <w:r w:rsidR="00A12913" w:rsidRPr="00007942">
        <w:rPr>
          <w:sz w:val="24"/>
          <w:szCs w:val="24"/>
        </w:rPr>
        <w:t>.</w:t>
      </w:r>
      <w:r w:rsidRPr="00007942">
        <w:rPr>
          <w:sz w:val="24"/>
          <w:szCs w:val="24"/>
        </w:rPr>
        <w:t xml:space="preserve"> </w:t>
      </w:r>
      <w:r w:rsidR="00A12913" w:rsidRPr="00007942">
        <w:rPr>
          <w:sz w:val="24"/>
          <w:szCs w:val="24"/>
        </w:rPr>
        <w:t xml:space="preserve">For the </w:t>
      </w:r>
      <w:r w:rsidR="00A12913" w:rsidRPr="002A2643">
        <w:rPr>
          <w:sz w:val="24"/>
          <w:szCs w:val="24"/>
        </w:rPr>
        <w:t xml:space="preserve">meta-analysis, the primary summary statistic was the unadjusted OR and 95%CIs for the associations between </w:t>
      </w:r>
      <w:r w:rsidR="00E07AC9" w:rsidRPr="002A2643">
        <w:rPr>
          <w:sz w:val="24"/>
          <w:szCs w:val="24"/>
        </w:rPr>
        <w:t>each norm</w:t>
      </w:r>
      <w:r w:rsidR="00B81960" w:rsidRPr="002A2643">
        <w:rPr>
          <w:sz w:val="24"/>
          <w:szCs w:val="24"/>
        </w:rPr>
        <w:t xml:space="preserve"> type</w:t>
      </w:r>
      <w:r w:rsidR="009B6057" w:rsidRPr="002A2643">
        <w:rPr>
          <w:sz w:val="24"/>
          <w:szCs w:val="24"/>
        </w:rPr>
        <w:t xml:space="preserve"> </w:t>
      </w:r>
      <w:r w:rsidR="00A12913" w:rsidRPr="002A2643">
        <w:rPr>
          <w:sz w:val="24"/>
          <w:szCs w:val="24"/>
        </w:rPr>
        <w:t>and smoking initiation</w:t>
      </w:r>
      <w:r w:rsidR="00181067" w:rsidRPr="002A2643">
        <w:rPr>
          <w:sz w:val="24"/>
          <w:szCs w:val="24"/>
        </w:rPr>
        <w:t xml:space="preserve"> (see inclusion criteria)</w:t>
      </w:r>
      <w:r w:rsidR="0050236F" w:rsidRPr="002A2643">
        <w:rPr>
          <w:sz w:val="24"/>
          <w:szCs w:val="24"/>
        </w:rPr>
        <w:t xml:space="preserve">. </w:t>
      </w:r>
      <w:r w:rsidR="00926EBE" w:rsidRPr="002A2643">
        <w:rPr>
          <w:sz w:val="24"/>
          <w:szCs w:val="24"/>
        </w:rPr>
        <w:t>S</w:t>
      </w:r>
      <w:r w:rsidR="000B6890" w:rsidRPr="002A2643">
        <w:rPr>
          <w:sz w:val="24"/>
          <w:szCs w:val="24"/>
        </w:rPr>
        <w:t xml:space="preserve">everal articles </w:t>
      </w:r>
      <w:r w:rsidR="00113DD3" w:rsidRPr="002A2643">
        <w:rPr>
          <w:sz w:val="24"/>
          <w:szCs w:val="24"/>
        </w:rPr>
        <w:t>grouped</w:t>
      </w:r>
      <w:r w:rsidR="000B6890" w:rsidRPr="002A2643">
        <w:rPr>
          <w:sz w:val="24"/>
          <w:szCs w:val="24"/>
        </w:rPr>
        <w:t xml:space="preserve"> perceived close friend with peer approval;</w:t>
      </w:r>
      <w:r w:rsidR="005B11F5" w:rsidRPr="002A2643">
        <w:rPr>
          <w:sz w:val="24"/>
          <w:szCs w:val="24"/>
        </w:rPr>
        <w:t xml:space="preserve"> a combined measure of </w:t>
      </w:r>
      <w:r w:rsidR="000B6890" w:rsidRPr="002A2643">
        <w:rPr>
          <w:sz w:val="24"/>
          <w:szCs w:val="24"/>
        </w:rPr>
        <w:t>“perceived</w:t>
      </w:r>
      <w:r w:rsidR="00E75AE8" w:rsidRPr="002A2643">
        <w:rPr>
          <w:sz w:val="24"/>
          <w:szCs w:val="24"/>
        </w:rPr>
        <w:t xml:space="preserve"> close</w:t>
      </w:r>
      <w:r w:rsidR="000B6890" w:rsidRPr="002A2643">
        <w:rPr>
          <w:sz w:val="24"/>
          <w:szCs w:val="24"/>
        </w:rPr>
        <w:t xml:space="preserve"> friend</w:t>
      </w:r>
      <w:r w:rsidR="000B6890" w:rsidRPr="006E02DE">
        <w:rPr>
          <w:sz w:val="24"/>
          <w:szCs w:val="24"/>
        </w:rPr>
        <w:t>/peer approval”</w:t>
      </w:r>
      <w:r w:rsidR="005B11F5">
        <w:rPr>
          <w:sz w:val="24"/>
          <w:szCs w:val="24"/>
        </w:rPr>
        <w:t xml:space="preserve"> was therefore used</w:t>
      </w:r>
      <w:r w:rsidR="000B6890" w:rsidRPr="006E02DE">
        <w:rPr>
          <w:sz w:val="24"/>
          <w:szCs w:val="24"/>
        </w:rPr>
        <w:t xml:space="preserve">. </w:t>
      </w:r>
      <w:r w:rsidR="00926EBE">
        <w:rPr>
          <w:sz w:val="24"/>
          <w:szCs w:val="24"/>
        </w:rPr>
        <w:t>Similarly,</w:t>
      </w:r>
      <w:r w:rsidR="00D80E31" w:rsidRPr="00D80E31">
        <w:rPr>
          <w:sz w:val="24"/>
          <w:szCs w:val="24"/>
        </w:rPr>
        <w:t xml:space="preserve"> </w:t>
      </w:r>
      <w:r w:rsidR="00D80E31" w:rsidRPr="006E02DE">
        <w:rPr>
          <w:sz w:val="24"/>
          <w:szCs w:val="24"/>
        </w:rPr>
        <w:t>“perceived approval from important people”</w:t>
      </w:r>
      <w:r w:rsidR="00D80E31">
        <w:rPr>
          <w:sz w:val="24"/>
          <w:szCs w:val="24"/>
        </w:rPr>
        <w:t xml:space="preserve"> was used where articles g</w:t>
      </w:r>
      <w:r w:rsidR="000B6890" w:rsidRPr="006E02DE">
        <w:rPr>
          <w:sz w:val="24"/>
          <w:szCs w:val="24"/>
        </w:rPr>
        <w:t xml:space="preserve">rouped perceived approval from multiple </w:t>
      </w:r>
      <w:r w:rsidR="000B6890" w:rsidRPr="000B4659">
        <w:rPr>
          <w:sz w:val="24"/>
          <w:szCs w:val="24"/>
        </w:rPr>
        <w:t xml:space="preserve">close social </w:t>
      </w:r>
      <w:r w:rsidR="00E323A1">
        <w:rPr>
          <w:sz w:val="24"/>
          <w:szCs w:val="24"/>
        </w:rPr>
        <w:t>network</w:t>
      </w:r>
      <w:r w:rsidR="00B95C46" w:rsidRPr="000B4659">
        <w:rPr>
          <w:sz w:val="24"/>
          <w:szCs w:val="24"/>
        </w:rPr>
        <w:t>s</w:t>
      </w:r>
      <w:r w:rsidR="000B6890" w:rsidRPr="000B4659">
        <w:rPr>
          <w:sz w:val="24"/>
          <w:szCs w:val="24"/>
        </w:rPr>
        <w:t>.</w:t>
      </w:r>
      <w:r w:rsidR="0014312A" w:rsidRPr="000B4659">
        <w:rPr>
          <w:sz w:val="24"/>
          <w:szCs w:val="24"/>
        </w:rPr>
        <w:t xml:space="preserve"> </w:t>
      </w:r>
      <w:r w:rsidR="00B87A76" w:rsidRPr="000B4659">
        <w:rPr>
          <w:sz w:val="24"/>
          <w:szCs w:val="24"/>
        </w:rPr>
        <w:t xml:space="preserve">Where </w:t>
      </w:r>
      <w:r w:rsidR="009F0C69" w:rsidRPr="000B4659">
        <w:rPr>
          <w:sz w:val="24"/>
          <w:szCs w:val="24"/>
        </w:rPr>
        <w:t xml:space="preserve">articles measured </w:t>
      </w:r>
      <w:r w:rsidR="0014312A" w:rsidRPr="000B4659">
        <w:rPr>
          <w:sz w:val="24"/>
          <w:szCs w:val="24"/>
        </w:rPr>
        <w:t xml:space="preserve">perceived </w:t>
      </w:r>
      <w:r w:rsidR="0014312A" w:rsidRPr="000B4659">
        <w:rPr>
          <w:i/>
          <w:iCs/>
          <w:sz w:val="24"/>
          <w:szCs w:val="24"/>
        </w:rPr>
        <w:t>disapproval</w:t>
      </w:r>
      <w:r w:rsidR="0014312A" w:rsidRPr="000B4659">
        <w:rPr>
          <w:sz w:val="24"/>
          <w:szCs w:val="24"/>
        </w:rPr>
        <w:t xml:space="preserve"> </w:t>
      </w:r>
      <w:r w:rsidR="00C57F6F" w:rsidRPr="000B4659">
        <w:rPr>
          <w:sz w:val="24"/>
          <w:szCs w:val="24"/>
        </w:rPr>
        <w:t xml:space="preserve">(rather than approval) </w:t>
      </w:r>
      <w:r w:rsidR="0014312A" w:rsidRPr="000B4659">
        <w:rPr>
          <w:sz w:val="24"/>
          <w:szCs w:val="24"/>
        </w:rPr>
        <w:t>of smokin</w:t>
      </w:r>
      <w:r w:rsidR="00B87A76" w:rsidRPr="000B4659">
        <w:rPr>
          <w:sz w:val="24"/>
          <w:szCs w:val="24"/>
        </w:rPr>
        <w:t>g</w:t>
      </w:r>
      <w:r w:rsidR="000B4659" w:rsidRPr="000B4659">
        <w:rPr>
          <w:sz w:val="24"/>
          <w:szCs w:val="24"/>
        </w:rPr>
        <w:t xml:space="preserve"> or pressure </w:t>
      </w:r>
      <w:r w:rsidR="000B4659" w:rsidRPr="000B4659">
        <w:rPr>
          <w:i/>
          <w:iCs/>
          <w:sz w:val="24"/>
          <w:szCs w:val="24"/>
        </w:rPr>
        <w:t>not to smoke</w:t>
      </w:r>
      <w:r w:rsidR="000B4659" w:rsidRPr="000B4659">
        <w:rPr>
          <w:sz w:val="24"/>
          <w:szCs w:val="24"/>
        </w:rPr>
        <w:t xml:space="preserve"> (rather than to smoke), </w:t>
      </w:r>
      <w:r w:rsidR="00426D73" w:rsidRPr="000B4659">
        <w:rPr>
          <w:sz w:val="24"/>
          <w:szCs w:val="24"/>
        </w:rPr>
        <w:t>associations were inversed</w:t>
      </w:r>
      <w:r w:rsidR="00B87A76" w:rsidRPr="000B4659">
        <w:rPr>
          <w:sz w:val="24"/>
          <w:szCs w:val="24"/>
        </w:rPr>
        <w:t xml:space="preserve"> (1/(</w:t>
      </w:r>
      <w:proofErr w:type="gramStart"/>
      <w:r w:rsidR="00B87A76" w:rsidRPr="000B4659">
        <w:rPr>
          <w:sz w:val="24"/>
          <w:szCs w:val="24"/>
        </w:rPr>
        <w:t>OR[</w:t>
      </w:r>
      <w:proofErr w:type="gramEnd"/>
      <w:r w:rsidR="00B87A76" w:rsidRPr="000B4659">
        <w:rPr>
          <w:sz w:val="24"/>
          <w:szCs w:val="24"/>
        </w:rPr>
        <w:t>95%CI]))</w:t>
      </w:r>
      <w:r w:rsidR="0083621F" w:rsidRPr="000B4659">
        <w:rPr>
          <w:sz w:val="24"/>
          <w:szCs w:val="24"/>
        </w:rPr>
        <w:t>.</w:t>
      </w:r>
    </w:p>
    <w:p w14:paraId="5A93599A" w14:textId="0B0F929E" w:rsidR="00A12913" w:rsidRPr="006E02DE" w:rsidRDefault="00C926B0" w:rsidP="00DA51AE">
      <w:pPr>
        <w:pStyle w:val="Heading2"/>
      </w:pPr>
      <w:r>
        <w:t>Risk of bias within studies</w:t>
      </w:r>
    </w:p>
    <w:p w14:paraId="3E62F84C" w14:textId="4AC36467" w:rsidR="00B11466" w:rsidRPr="006E02DE" w:rsidRDefault="00B11466" w:rsidP="00B11466">
      <w:pPr>
        <w:rPr>
          <w:sz w:val="24"/>
          <w:szCs w:val="24"/>
        </w:rPr>
      </w:pPr>
      <w:bookmarkStart w:id="4" w:name="_Ref19780305"/>
      <w:r w:rsidRPr="006E02DE">
        <w:rPr>
          <w:sz w:val="24"/>
          <w:szCs w:val="24"/>
        </w:rPr>
        <w:t>Risk of bias was assessed</w:t>
      </w:r>
      <w:r w:rsidR="00E75FA0">
        <w:rPr>
          <w:sz w:val="24"/>
          <w:szCs w:val="24"/>
        </w:rPr>
        <w:t xml:space="preserve"> </w:t>
      </w:r>
      <w:r w:rsidRPr="006E02DE">
        <w:rPr>
          <w:sz w:val="24"/>
          <w:szCs w:val="24"/>
        </w:rPr>
        <w:t xml:space="preserve">using the adapted 5-star Newcastle-Ottawa Quality Assessment Scale for Cohort Studies (adapted from Taylor et al. </w:t>
      </w:r>
      <w:r w:rsidRPr="006E02DE">
        <w:rPr>
          <w:sz w:val="24"/>
          <w:szCs w:val="24"/>
        </w:rPr>
        <w:fldChar w:fldCharType="begin"/>
      </w:r>
      <w:r w:rsidR="0098718C">
        <w:rPr>
          <w:sz w:val="24"/>
          <w:szCs w:val="24"/>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6E02DE">
        <w:rPr>
          <w:sz w:val="24"/>
          <w:szCs w:val="24"/>
        </w:rPr>
        <w:fldChar w:fldCharType="separate"/>
      </w:r>
      <w:r w:rsidR="001C1BBF">
        <w:rPr>
          <w:noProof/>
          <w:sz w:val="24"/>
          <w:szCs w:val="24"/>
        </w:rPr>
        <w:t>[43]</w:t>
      </w:r>
      <w:r w:rsidRPr="006E02DE">
        <w:rPr>
          <w:sz w:val="24"/>
          <w:szCs w:val="24"/>
        </w:rPr>
        <w:fldChar w:fldCharType="end"/>
      </w:r>
      <w:r w:rsidR="004C5C1A">
        <w:rPr>
          <w:sz w:val="24"/>
          <w:szCs w:val="24"/>
        </w:rPr>
        <w:t xml:space="preserve">, Supporting </w:t>
      </w:r>
      <w:r w:rsidR="00274E36">
        <w:rPr>
          <w:sz w:val="24"/>
          <w:szCs w:val="24"/>
        </w:rPr>
        <w:t>Information</w:t>
      </w:r>
      <w:r w:rsidRPr="006E02DE">
        <w:rPr>
          <w:sz w:val="24"/>
          <w:szCs w:val="24"/>
        </w:rPr>
        <w:t>). Scores range from 0</w:t>
      </w:r>
      <w:r>
        <w:rPr>
          <w:sz w:val="24"/>
          <w:szCs w:val="24"/>
        </w:rPr>
        <w:t>-</w:t>
      </w:r>
      <w:r w:rsidRPr="006E02DE">
        <w:rPr>
          <w:sz w:val="24"/>
          <w:szCs w:val="24"/>
        </w:rPr>
        <w:t>5 stars</w:t>
      </w:r>
      <w:r w:rsidR="00E224EC">
        <w:rPr>
          <w:sz w:val="24"/>
          <w:szCs w:val="24"/>
        </w:rPr>
        <w:t>;</w:t>
      </w:r>
      <w:r w:rsidRPr="006E02DE">
        <w:rPr>
          <w:sz w:val="24"/>
          <w:szCs w:val="24"/>
        </w:rPr>
        <w:t xml:space="preserve"> ≤3 stars indicat</w:t>
      </w:r>
      <w:r w:rsidR="00E224EC">
        <w:rPr>
          <w:sz w:val="24"/>
          <w:szCs w:val="24"/>
        </w:rPr>
        <w:t>e</w:t>
      </w:r>
      <w:r w:rsidRPr="006E02DE">
        <w:rPr>
          <w:sz w:val="24"/>
          <w:szCs w:val="24"/>
        </w:rPr>
        <w:t xml:space="preserve"> high risk of bias </w:t>
      </w:r>
      <w:r w:rsidRPr="006E02DE">
        <w:rPr>
          <w:sz w:val="24"/>
          <w:szCs w:val="24"/>
        </w:rPr>
        <w:fldChar w:fldCharType="begin"/>
      </w:r>
      <w:r w:rsidR="0098718C">
        <w:rPr>
          <w:sz w:val="24"/>
          <w:szCs w:val="24"/>
        </w:rPr>
        <w:instrText xml:space="preserve"> ADDIN EN.CITE &lt;EndNote&gt;&lt;Cite&gt;&lt;Author&gt;Taylor&lt;/Author&gt;&lt;Year&gt;2014&lt;/Year&gt;&lt;RecNum&gt;63703&lt;/RecNum&gt;&lt;DisplayText&gt;&lt;style font="Times New Roman" size="12"&gt;[43]&lt;/style&gt;&lt;/DisplayText&gt;&lt;record&gt;&lt;rec-number&gt;63703&lt;/rec-number&gt;&lt;foreign-keys&gt;&lt;key app="EN" db-id="0ax9svst3zpvx2edstoxee5bzrpfx9drear9" timestamp="1496757999"&gt;63703&lt;/key&gt;&lt;key app="ENWeb" db-id=""&gt;0&lt;/key&gt;&lt;/foreign-keys&gt;&lt;ref-type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meta-analysis&lt;/title&gt;&lt;secondary-title&gt;British Medical Journal&lt;/secondary-title&gt;&lt;/titles&gt;&lt;periodical&gt;&lt;full-title&gt;British Medical Journal&lt;/full-title&gt;&lt;abbr-1&gt;BMJ&lt;/abbr-1&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Psychological/psychology&lt;/keyword&gt;&lt;/keywords&gt;&lt;dates&gt;&lt;year&gt;2014&lt;/year&gt;&lt;pub-dates&gt;&lt;date&gt;Feb 13&lt;/date&gt;&lt;/pub-dates&gt;&lt;/dates&gt;&lt;isbn&gt;1756-1833 (Electronic)&amp;#xD;0959-535X (Linking)&lt;/isbn&gt;&lt;accession-num&gt;24524926&lt;/accession-num&gt;&lt;label&gt;Taylor, G.&amp;#xD;McNeill, A.&amp;#xD;Girling, A.&amp;#xD;Farley, A.&amp;#xD;Lindson-Hawley, N.&amp;#xD;Aveyard, P.&lt;/label&gt;&lt;urls&gt;&lt;related-urls&gt;&lt;url&gt;https://www.ncbi.nlm.nih.gov/pubmed/24524926&lt;/url&gt;&lt;/related-urls&gt;&lt;/urls&gt;&lt;custom2&gt;PMC3923980&lt;/custom2&gt;&lt;electronic-resource-num&gt;10.1136/bmj.g1151&lt;/electronic-resource-num&gt;&lt;/record&gt;&lt;/Cite&gt;&lt;/EndNote&gt;</w:instrText>
      </w:r>
      <w:r w:rsidRPr="006E02DE">
        <w:rPr>
          <w:sz w:val="24"/>
          <w:szCs w:val="24"/>
        </w:rPr>
        <w:fldChar w:fldCharType="separate"/>
      </w:r>
      <w:r w:rsidR="001C1BBF">
        <w:rPr>
          <w:noProof/>
          <w:sz w:val="24"/>
          <w:szCs w:val="24"/>
        </w:rPr>
        <w:t>[43]</w:t>
      </w:r>
      <w:r w:rsidRPr="006E02DE">
        <w:rPr>
          <w:sz w:val="24"/>
          <w:szCs w:val="24"/>
        </w:rPr>
        <w:fldChar w:fldCharType="end"/>
      </w:r>
      <w:r w:rsidRPr="006E02DE">
        <w:rPr>
          <w:sz w:val="24"/>
          <w:szCs w:val="24"/>
        </w:rPr>
        <w:t>.</w:t>
      </w:r>
    </w:p>
    <w:p w14:paraId="60A14B21" w14:textId="01D43AD7" w:rsidR="00A12913" w:rsidRDefault="00B26AA2" w:rsidP="00DA51AE">
      <w:pPr>
        <w:pStyle w:val="Heading2"/>
      </w:pPr>
      <w:r>
        <w:t>A</w:t>
      </w:r>
      <w:r w:rsidR="00A12913" w:rsidRPr="006E02DE">
        <w:t>nalyses</w:t>
      </w:r>
      <w:bookmarkEnd w:id="4"/>
    </w:p>
    <w:p w14:paraId="79F52248" w14:textId="4942B466" w:rsidR="00885C2E" w:rsidRPr="00C80DF3" w:rsidRDefault="000B4659" w:rsidP="009E688B">
      <w:pPr>
        <w:rPr>
          <w:sz w:val="24"/>
          <w:szCs w:val="24"/>
        </w:rPr>
      </w:pPr>
      <w:r w:rsidRPr="00C80DF3">
        <w:rPr>
          <w:sz w:val="24"/>
          <w:szCs w:val="24"/>
        </w:rPr>
        <w:t>Due to the h</w:t>
      </w:r>
      <w:r w:rsidR="00D97814" w:rsidRPr="00C80DF3">
        <w:rPr>
          <w:sz w:val="24"/>
          <w:szCs w:val="24"/>
        </w:rPr>
        <w:t>eterogeneity in smoking escalation</w:t>
      </w:r>
      <w:r w:rsidR="00F510B4" w:rsidRPr="00C80DF3">
        <w:rPr>
          <w:sz w:val="24"/>
          <w:szCs w:val="24"/>
        </w:rPr>
        <w:t xml:space="preserve"> measures</w:t>
      </w:r>
      <w:r w:rsidR="00426D73" w:rsidRPr="00C80DF3">
        <w:rPr>
          <w:sz w:val="24"/>
          <w:szCs w:val="24"/>
        </w:rPr>
        <w:t xml:space="preserve"> (Table S</w:t>
      </w:r>
      <w:r w:rsidR="00493A82">
        <w:rPr>
          <w:sz w:val="24"/>
          <w:szCs w:val="24"/>
        </w:rPr>
        <w:t>3</w:t>
      </w:r>
      <w:r w:rsidR="00426D73" w:rsidRPr="00C80DF3">
        <w:rPr>
          <w:sz w:val="24"/>
          <w:szCs w:val="24"/>
        </w:rPr>
        <w:t>)</w:t>
      </w:r>
      <w:r w:rsidR="0014312A" w:rsidRPr="00C80DF3">
        <w:rPr>
          <w:sz w:val="24"/>
          <w:szCs w:val="24"/>
        </w:rPr>
        <w:t>, f</w:t>
      </w:r>
      <w:r w:rsidR="00885C2E" w:rsidRPr="00C80DF3">
        <w:rPr>
          <w:sz w:val="24"/>
          <w:szCs w:val="24"/>
        </w:rPr>
        <w:t>indings were</w:t>
      </w:r>
      <w:r w:rsidR="00D97814" w:rsidRPr="00C80DF3">
        <w:rPr>
          <w:sz w:val="24"/>
          <w:szCs w:val="24"/>
        </w:rPr>
        <w:t xml:space="preserve"> </w:t>
      </w:r>
      <w:r w:rsidR="00885C2E" w:rsidRPr="00C80DF3">
        <w:rPr>
          <w:sz w:val="24"/>
          <w:szCs w:val="24"/>
        </w:rPr>
        <w:t>first synthesised using a narrative review</w:t>
      </w:r>
      <w:r w:rsidR="00D97814" w:rsidRPr="00C80DF3">
        <w:rPr>
          <w:sz w:val="24"/>
          <w:szCs w:val="24"/>
        </w:rPr>
        <w:t xml:space="preserve"> (</w:t>
      </w:r>
      <w:r w:rsidR="00885C2E" w:rsidRPr="00C80DF3">
        <w:rPr>
          <w:sz w:val="24"/>
          <w:szCs w:val="24"/>
        </w:rPr>
        <w:t xml:space="preserve">additional to protocol </w:t>
      </w:r>
      <w:r w:rsidR="00885C2E" w:rsidRPr="00C80DF3">
        <w:rPr>
          <w:sz w:val="24"/>
          <w:szCs w:val="24"/>
        </w:rPr>
        <w:fldChar w:fldCharType="begin"/>
      </w:r>
      <w:r w:rsidR="001C1BBF">
        <w:rPr>
          <w:sz w:val="24"/>
          <w:szCs w:val="24"/>
        </w:rPr>
        <w:instrText xml:space="preserve"> ADDIN EN.CITE &lt;EndNote&gt;&lt;Cite&gt;&lt;Author&gt;East&lt;/Author&gt;&lt;Year&gt;2016&lt;/Year&gt;&lt;RecNum&gt;64207&lt;/RecNum&gt;&lt;DisplayText&gt;&lt;style font="Times New Roman" size="12"&gt;[35]&lt;/style&gt;&lt;/DisplayText&gt;&lt;record&gt;&lt;rec-number&gt;64207&lt;/rec-number&gt;&lt;foreign-keys&gt;&lt;key app="EN" db-id="0ax9svst3zpvx2edstoxee5bzrpfx9drear9" timestamp="1553597220"&gt;64207&lt;/key&gt;&lt;key app="ENWeb" db-id=""&gt;0&lt;/key&gt;&lt;/foreign-keys&gt;&lt;ref-type name="Web Page"&gt;12&lt;/ref-type&gt;&lt;contributors&gt;&lt;authors&gt;&lt;author&gt;East, K.&lt;/author&gt;&lt;author&gt;Hitchman, S. C.&lt;/author&gt;&lt;author&gt;Thrasher, J. F.&lt;/author&gt;&lt;author&gt;McNeill, A.&lt;/author&gt;&lt;/authors&gt;&lt;/contributors&gt;&lt;titles&gt;&lt;title&gt;Social norms as a predictor of transitions to smoking uptake among youth: A systematic review and meta-regression (CRD42016033416)&lt;/title&gt;&lt;/titles&gt;&lt;dates&gt;&lt;year&gt;2016&lt;/year&gt;&lt;/dates&gt;&lt;publisher&gt;PROSPERO&lt;/publisher&gt;&lt;label&gt;East, K.&amp;#xD;Hitchman, S. C.&amp;#xD;Thrasher, J. F.&amp;#xD;McNeill, A.&lt;/label&gt;&lt;urls&gt;&lt;related-urls&gt;&lt;url&gt;www.crd.york.ac.uk/PROSPERO/display_record.php?ID=CRD42016033416&lt;/url&gt;&lt;/related-urls&gt;&lt;/urls&gt;&lt;/record&gt;&lt;/Cite&gt;&lt;/EndNote&gt;</w:instrText>
      </w:r>
      <w:r w:rsidR="00885C2E" w:rsidRPr="00C80DF3">
        <w:rPr>
          <w:sz w:val="24"/>
          <w:szCs w:val="24"/>
        </w:rPr>
        <w:fldChar w:fldCharType="separate"/>
      </w:r>
      <w:r w:rsidR="001C1BBF">
        <w:rPr>
          <w:noProof/>
          <w:sz w:val="24"/>
          <w:szCs w:val="24"/>
        </w:rPr>
        <w:t>[35]</w:t>
      </w:r>
      <w:r w:rsidR="00885C2E" w:rsidRPr="00C80DF3">
        <w:rPr>
          <w:sz w:val="24"/>
          <w:szCs w:val="24"/>
        </w:rPr>
        <w:fldChar w:fldCharType="end"/>
      </w:r>
      <w:r w:rsidR="00D97814" w:rsidRPr="00C80DF3">
        <w:rPr>
          <w:sz w:val="24"/>
          <w:szCs w:val="24"/>
        </w:rPr>
        <w:t>)</w:t>
      </w:r>
      <w:r w:rsidR="00885C2E" w:rsidRPr="00C80DF3">
        <w:rPr>
          <w:sz w:val="24"/>
          <w:szCs w:val="24"/>
        </w:rPr>
        <w:t xml:space="preserve">. </w:t>
      </w:r>
      <w:r w:rsidR="00D97814" w:rsidRPr="00C80DF3">
        <w:rPr>
          <w:sz w:val="24"/>
          <w:szCs w:val="24"/>
        </w:rPr>
        <w:t>W</w:t>
      </w:r>
      <w:r w:rsidR="00885C2E" w:rsidRPr="00C80DF3">
        <w:rPr>
          <w:sz w:val="24"/>
          <w:szCs w:val="24"/>
        </w:rPr>
        <w:t>e</w:t>
      </w:r>
      <w:r w:rsidR="00245B68" w:rsidRPr="00C80DF3">
        <w:rPr>
          <w:sz w:val="24"/>
          <w:szCs w:val="24"/>
        </w:rPr>
        <w:t xml:space="preserve"> created a database, organised by norm type and outcome (initiation/escalation), listing each relevant article</w:t>
      </w:r>
      <w:r w:rsidR="00007942" w:rsidRPr="00C80DF3">
        <w:rPr>
          <w:sz w:val="24"/>
          <w:szCs w:val="24"/>
        </w:rPr>
        <w:t xml:space="preserve"> and</w:t>
      </w:r>
      <w:r w:rsidR="00245B68" w:rsidRPr="00C80DF3">
        <w:rPr>
          <w:sz w:val="24"/>
          <w:szCs w:val="24"/>
        </w:rPr>
        <w:t xml:space="preserve"> </w:t>
      </w:r>
      <w:r w:rsidR="004029A1" w:rsidRPr="00C80DF3">
        <w:rPr>
          <w:sz w:val="24"/>
          <w:szCs w:val="24"/>
        </w:rPr>
        <w:t xml:space="preserve">unadjusted and adjusted </w:t>
      </w:r>
      <w:r w:rsidR="00245B68" w:rsidRPr="00C80DF3">
        <w:rPr>
          <w:sz w:val="24"/>
          <w:szCs w:val="24"/>
        </w:rPr>
        <w:t>association</w:t>
      </w:r>
      <w:r w:rsidR="009E688B" w:rsidRPr="00C80DF3">
        <w:rPr>
          <w:sz w:val="24"/>
          <w:szCs w:val="24"/>
        </w:rPr>
        <w:t>(</w:t>
      </w:r>
      <w:r w:rsidR="00245B68" w:rsidRPr="00C80DF3">
        <w:rPr>
          <w:sz w:val="24"/>
          <w:szCs w:val="24"/>
        </w:rPr>
        <w:t>s</w:t>
      </w:r>
      <w:r w:rsidR="009E688B" w:rsidRPr="00C80DF3">
        <w:rPr>
          <w:sz w:val="24"/>
          <w:szCs w:val="24"/>
        </w:rPr>
        <w:t>)</w:t>
      </w:r>
      <w:r w:rsidR="00245B68" w:rsidRPr="00C80DF3">
        <w:rPr>
          <w:sz w:val="24"/>
          <w:szCs w:val="24"/>
        </w:rPr>
        <w:t xml:space="preserve"> </w:t>
      </w:r>
      <w:r w:rsidR="00E24227">
        <w:rPr>
          <w:sz w:val="24"/>
          <w:szCs w:val="24"/>
        </w:rPr>
        <w:t xml:space="preserve">reported </w:t>
      </w:r>
      <w:r w:rsidR="00007942" w:rsidRPr="00C80DF3">
        <w:rPr>
          <w:sz w:val="24"/>
          <w:szCs w:val="24"/>
        </w:rPr>
        <w:t>(</w:t>
      </w:r>
      <w:r w:rsidR="00245B68" w:rsidRPr="00C80DF3">
        <w:rPr>
          <w:sz w:val="24"/>
          <w:szCs w:val="24"/>
        </w:rPr>
        <w:t>Tables S</w:t>
      </w:r>
      <w:r w:rsidR="009E7A7C">
        <w:rPr>
          <w:sz w:val="24"/>
          <w:szCs w:val="24"/>
        </w:rPr>
        <w:t>5</w:t>
      </w:r>
      <w:r w:rsidR="00245B68" w:rsidRPr="00C80DF3">
        <w:rPr>
          <w:sz w:val="24"/>
          <w:szCs w:val="24"/>
        </w:rPr>
        <w:t>-S</w:t>
      </w:r>
      <w:r w:rsidR="00F65D4F">
        <w:rPr>
          <w:sz w:val="24"/>
          <w:szCs w:val="24"/>
        </w:rPr>
        <w:t>7</w:t>
      </w:r>
      <w:r w:rsidR="00245B68" w:rsidRPr="00C80DF3">
        <w:rPr>
          <w:sz w:val="24"/>
          <w:szCs w:val="24"/>
        </w:rPr>
        <w:t>).</w:t>
      </w:r>
      <w:r w:rsidR="00E44425" w:rsidRPr="00C80DF3">
        <w:rPr>
          <w:sz w:val="24"/>
          <w:szCs w:val="24"/>
        </w:rPr>
        <w:t xml:space="preserve"> </w:t>
      </w:r>
      <w:r w:rsidR="007D4F3B">
        <w:rPr>
          <w:sz w:val="24"/>
          <w:szCs w:val="24"/>
        </w:rPr>
        <w:t>We coded associations according to</w:t>
      </w:r>
      <w:r w:rsidR="00525530" w:rsidRPr="00C80DF3">
        <w:rPr>
          <w:sz w:val="24"/>
          <w:szCs w:val="24"/>
        </w:rPr>
        <w:t xml:space="preserve"> strength of evidence</w:t>
      </w:r>
      <w:r w:rsidR="00885C2E" w:rsidRPr="00C80DF3">
        <w:rPr>
          <w:sz w:val="24"/>
          <w:szCs w:val="24"/>
        </w:rPr>
        <w:t>: some</w:t>
      </w:r>
      <w:r w:rsidR="00525530" w:rsidRPr="00C80DF3">
        <w:rPr>
          <w:sz w:val="24"/>
          <w:szCs w:val="24"/>
        </w:rPr>
        <w:t xml:space="preserve"> </w:t>
      </w:r>
      <w:r w:rsidR="00885C2E" w:rsidRPr="00C80DF3">
        <w:rPr>
          <w:sz w:val="24"/>
          <w:szCs w:val="24"/>
        </w:rPr>
        <w:t>(p&lt;.05</w:t>
      </w:r>
      <w:r w:rsidR="00932D67">
        <w:rPr>
          <w:sz w:val="24"/>
          <w:szCs w:val="24"/>
        </w:rPr>
        <w:t>/</w:t>
      </w:r>
      <w:r w:rsidR="007E142A">
        <w:rPr>
          <w:sz w:val="24"/>
          <w:szCs w:val="24"/>
        </w:rPr>
        <w:t>95%CI excludes null</w:t>
      </w:r>
      <w:r w:rsidR="00885C2E" w:rsidRPr="00C80DF3">
        <w:rPr>
          <w:sz w:val="24"/>
          <w:szCs w:val="24"/>
        </w:rPr>
        <w:t>)</w:t>
      </w:r>
      <w:r w:rsidR="00525530" w:rsidRPr="00C80DF3">
        <w:rPr>
          <w:sz w:val="24"/>
          <w:szCs w:val="24"/>
        </w:rPr>
        <w:t>;</w:t>
      </w:r>
      <w:r w:rsidR="00885C2E" w:rsidRPr="00C80DF3">
        <w:rPr>
          <w:sz w:val="24"/>
          <w:szCs w:val="24"/>
        </w:rPr>
        <w:t xml:space="preserve"> mixed (some p&lt;.05</w:t>
      </w:r>
      <w:r w:rsidR="00932D67">
        <w:rPr>
          <w:sz w:val="24"/>
          <w:szCs w:val="24"/>
        </w:rPr>
        <w:t>/</w:t>
      </w:r>
      <w:r w:rsidR="00354DB9">
        <w:rPr>
          <w:sz w:val="24"/>
          <w:szCs w:val="24"/>
        </w:rPr>
        <w:t>95%CI excludes null</w:t>
      </w:r>
      <w:r w:rsidR="009E688B" w:rsidRPr="00C80DF3">
        <w:rPr>
          <w:sz w:val="24"/>
          <w:szCs w:val="24"/>
        </w:rPr>
        <w:t>,</w:t>
      </w:r>
      <w:r w:rsidR="00D97814" w:rsidRPr="00C80DF3">
        <w:rPr>
          <w:sz w:val="24"/>
          <w:szCs w:val="24"/>
        </w:rPr>
        <w:t xml:space="preserve"> some p≥.05</w:t>
      </w:r>
      <w:r w:rsidR="00932D67">
        <w:rPr>
          <w:sz w:val="24"/>
          <w:szCs w:val="24"/>
        </w:rPr>
        <w:t>/</w:t>
      </w:r>
      <w:r w:rsidR="00354DB9">
        <w:rPr>
          <w:sz w:val="24"/>
          <w:szCs w:val="24"/>
        </w:rPr>
        <w:t>95%CI includes null</w:t>
      </w:r>
      <w:r w:rsidR="00D97814" w:rsidRPr="00C80DF3">
        <w:rPr>
          <w:sz w:val="24"/>
          <w:szCs w:val="24"/>
        </w:rPr>
        <w:t>, e.g., p&lt;.05 in</w:t>
      </w:r>
      <w:r w:rsidR="00007942" w:rsidRPr="00C80DF3">
        <w:rPr>
          <w:sz w:val="24"/>
          <w:szCs w:val="24"/>
        </w:rPr>
        <w:t xml:space="preserve"> unadjusted but not adjusted models</w:t>
      </w:r>
      <w:r w:rsidR="00D97814" w:rsidRPr="00C80DF3">
        <w:rPr>
          <w:sz w:val="24"/>
          <w:szCs w:val="24"/>
        </w:rPr>
        <w:t>)</w:t>
      </w:r>
      <w:r w:rsidR="00525530" w:rsidRPr="00C80DF3">
        <w:rPr>
          <w:sz w:val="24"/>
          <w:szCs w:val="24"/>
        </w:rPr>
        <w:t>;</w:t>
      </w:r>
      <w:r w:rsidR="00D97814" w:rsidRPr="00C80DF3">
        <w:rPr>
          <w:sz w:val="24"/>
          <w:szCs w:val="24"/>
        </w:rPr>
        <w:t xml:space="preserve"> little</w:t>
      </w:r>
      <w:r w:rsidR="00525530" w:rsidRPr="00C80DF3">
        <w:rPr>
          <w:sz w:val="24"/>
          <w:szCs w:val="24"/>
        </w:rPr>
        <w:t xml:space="preserve"> </w:t>
      </w:r>
      <w:r w:rsidR="00D97814" w:rsidRPr="00C80DF3">
        <w:rPr>
          <w:sz w:val="24"/>
          <w:szCs w:val="24"/>
        </w:rPr>
        <w:t>(p≥.05</w:t>
      </w:r>
      <w:r w:rsidR="00932D67">
        <w:rPr>
          <w:sz w:val="24"/>
          <w:szCs w:val="24"/>
        </w:rPr>
        <w:t>/</w:t>
      </w:r>
      <w:r w:rsidR="003E4BDF">
        <w:rPr>
          <w:sz w:val="24"/>
          <w:szCs w:val="24"/>
        </w:rPr>
        <w:t>95%CI includes null</w:t>
      </w:r>
      <w:r w:rsidR="00D97814" w:rsidRPr="00C80DF3">
        <w:rPr>
          <w:sz w:val="24"/>
          <w:szCs w:val="24"/>
        </w:rPr>
        <w:t>)</w:t>
      </w:r>
      <w:r w:rsidR="00697E21">
        <w:rPr>
          <w:sz w:val="24"/>
          <w:szCs w:val="24"/>
        </w:rPr>
        <w:t>; unclassifiable (</w:t>
      </w:r>
      <w:r w:rsidR="005963B8">
        <w:rPr>
          <w:sz w:val="24"/>
          <w:szCs w:val="24"/>
        </w:rPr>
        <w:t>associations not reported)</w:t>
      </w:r>
      <w:r w:rsidR="00D97814" w:rsidRPr="00C80DF3">
        <w:rPr>
          <w:sz w:val="24"/>
          <w:szCs w:val="24"/>
        </w:rPr>
        <w:t>.</w:t>
      </w:r>
      <w:r w:rsidR="00E44425" w:rsidRPr="00C80DF3">
        <w:rPr>
          <w:sz w:val="24"/>
          <w:szCs w:val="24"/>
        </w:rPr>
        <w:t xml:space="preserve"> </w:t>
      </w:r>
      <w:r w:rsidR="009F4274">
        <w:rPr>
          <w:sz w:val="24"/>
          <w:szCs w:val="24"/>
        </w:rPr>
        <w:t>D</w:t>
      </w:r>
      <w:r w:rsidR="004B52DC">
        <w:rPr>
          <w:sz w:val="24"/>
          <w:szCs w:val="24"/>
        </w:rPr>
        <w:t xml:space="preserve">irection of association </w:t>
      </w:r>
      <w:r w:rsidR="00F66FB2">
        <w:rPr>
          <w:sz w:val="24"/>
          <w:szCs w:val="24"/>
        </w:rPr>
        <w:t xml:space="preserve">(positive/negative) </w:t>
      </w:r>
      <w:r w:rsidR="004B52DC">
        <w:rPr>
          <w:sz w:val="24"/>
          <w:szCs w:val="24"/>
        </w:rPr>
        <w:t>was</w:t>
      </w:r>
      <w:r w:rsidR="007E5D4F">
        <w:rPr>
          <w:sz w:val="24"/>
          <w:szCs w:val="24"/>
        </w:rPr>
        <w:t xml:space="preserve"> </w:t>
      </w:r>
      <w:r w:rsidR="00F66FB2">
        <w:rPr>
          <w:sz w:val="24"/>
          <w:szCs w:val="24"/>
        </w:rPr>
        <w:t>coded</w:t>
      </w:r>
      <w:r w:rsidR="004B52DC">
        <w:rPr>
          <w:sz w:val="24"/>
          <w:szCs w:val="24"/>
        </w:rPr>
        <w:t xml:space="preserve"> w</w:t>
      </w:r>
      <w:r w:rsidR="00C32EC3">
        <w:rPr>
          <w:sz w:val="24"/>
          <w:szCs w:val="24"/>
        </w:rPr>
        <w:t>here there was some</w:t>
      </w:r>
      <w:r w:rsidR="00F66FB2">
        <w:rPr>
          <w:sz w:val="24"/>
          <w:szCs w:val="24"/>
        </w:rPr>
        <w:t>/</w:t>
      </w:r>
      <w:r w:rsidR="00310324">
        <w:rPr>
          <w:sz w:val="24"/>
          <w:szCs w:val="24"/>
        </w:rPr>
        <w:t>mixed</w:t>
      </w:r>
      <w:r w:rsidR="00C32EC3">
        <w:rPr>
          <w:sz w:val="24"/>
          <w:szCs w:val="24"/>
        </w:rPr>
        <w:t xml:space="preserve"> evidence. </w:t>
      </w:r>
      <w:r w:rsidR="009E688B" w:rsidRPr="00C80DF3">
        <w:rPr>
          <w:sz w:val="24"/>
          <w:szCs w:val="24"/>
        </w:rPr>
        <w:t xml:space="preserve">We tabulated and discussed the findings </w:t>
      </w:r>
      <w:r w:rsidR="00A46E47" w:rsidRPr="00C80DF3">
        <w:rPr>
          <w:sz w:val="24"/>
          <w:szCs w:val="24"/>
        </w:rPr>
        <w:t>per</w:t>
      </w:r>
      <w:r w:rsidR="009E688B" w:rsidRPr="00C80DF3">
        <w:rPr>
          <w:sz w:val="24"/>
          <w:szCs w:val="24"/>
        </w:rPr>
        <w:t xml:space="preserve"> norm type and outcome, including </w:t>
      </w:r>
      <w:r w:rsidR="00525530" w:rsidRPr="00C80DF3">
        <w:rPr>
          <w:sz w:val="24"/>
          <w:szCs w:val="24"/>
        </w:rPr>
        <w:t xml:space="preserve">covariates </w:t>
      </w:r>
      <w:r w:rsidR="00AC662B">
        <w:rPr>
          <w:sz w:val="24"/>
          <w:szCs w:val="24"/>
        </w:rPr>
        <w:t>(</w:t>
      </w:r>
      <w:r w:rsidR="00397AC1">
        <w:rPr>
          <w:sz w:val="24"/>
          <w:szCs w:val="24"/>
        </w:rPr>
        <w:t>to</w:t>
      </w:r>
      <w:r w:rsidR="00A30D5B">
        <w:rPr>
          <w:sz w:val="24"/>
          <w:szCs w:val="24"/>
        </w:rPr>
        <w:t xml:space="preserve"> explor</w:t>
      </w:r>
      <w:r w:rsidR="00397AC1">
        <w:rPr>
          <w:sz w:val="24"/>
          <w:szCs w:val="24"/>
        </w:rPr>
        <w:t xml:space="preserve">e </w:t>
      </w:r>
      <w:r w:rsidR="009114B2">
        <w:rPr>
          <w:sz w:val="24"/>
          <w:szCs w:val="24"/>
        </w:rPr>
        <w:t>confounding</w:t>
      </w:r>
      <w:r w:rsidR="00AC662B">
        <w:rPr>
          <w:sz w:val="24"/>
          <w:szCs w:val="24"/>
        </w:rPr>
        <w:t>)</w:t>
      </w:r>
      <w:r w:rsidR="009114B2">
        <w:rPr>
          <w:sz w:val="24"/>
          <w:szCs w:val="24"/>
        </w:rPr>
        <w:t xml:space="preserve"> and interactions</w:t>
      </w:r>
      <w:r w:rsidR="00525530" w:rsidRPr="00C80DF3">
        <w:rPr>
          <w:sz w:val="24"/>
          <w:szCs w:val="24"/>
        </w:rPr>
        <w:t>.</w:t>
      </w:r>
    </w:p>
    <w:p w14:paraId="26CC16BE" w14:textId="5D7115C6" w:rsidR="00A12913" w:rsidRDefault="00D97814" w:rsidP="000F5020">
      <w:pPr>
        <w:rPr>
          <w:sz w:val="24"/>
          <w:szCs w:val="24"/>
        </w:rPr>
      </w:pPr>
      <w:r w:rsidRPr="00C80DF3">
        <w:rPr>
          <w:sz w:val="24"/>
          <w:szCs w:val="24"/>
        </w:rPr>
        <w:t xml:space="preserve">Second, we </w:t>
      </w:r>
      <w:r w:rsidR="009E688B" w:rsidRPr="00C80DF3">
        <w:rPr>
          <w:sz w:val="24"/>
          <w:szCs w:val="24"/>
        </w:rPr>
        <w:t>ran</w:t>
      </w:r>
      <w:r w:rsidRPr="00C80DF3">
        <w:rPr>
          <w:sz w:val="24"/>
          <w:szCs w:val="24"/>
        </w:rPr>
        <w:t xml:space="preserve"> a meta-analysis of the </w:t>
      </w:r>
      <w:r w:rsidR="0087193C" w:rsidRPr="00C80DF3">
        <w:rPr>
          <w:sz w:val="24"/>
          <w:szCs w:val="24"/>
        </w:rPr>
        <w:t xml:space="preserve">unadjusted </w:t>
      </w:r>
      <w:r w:rsidRPr="00C80DF3">
        <w:rPr>
          <w:sz w:val="24"/>
          <w:szCs w:val="24"/>
        </w:rPr>
        <w:t xml:space="preserve">associations between smoking norms and smoking initiation only. </w:t>
      </w:r>
      <w:r w:rsidR="00A12913" w:rsidRPr="00C80DF3">
        <w:rPr>
          <w:sz w:val="24"/>
          <w:szCs w:val="24"/>
        </w:rPr>
        <w:t xml:space="preserve">The meta-analysis data extraction sheet was exported to </w:t>
      </w:r>
      <w:r w:rsidR="00B11466" w:rsidRPr="00C80DF3">
        <w:rPr>
          <w:sz w:val="24"/>
          <w:szCs w:val="24"/>
        </w:rPr>
        <w:t xml:space="preserve">Stata v15 </w:t>
      </w:r>
      <w:r w:rsidR="00B11466" w:rsidRPr="00C80DF3">
        <w:rPr>
          <w:sz w:val="24"/>
          <w:szCs w:val="24"/>
        </w:rPr>
        <w:fldChar w:fldCharType="begin"/>
      </w:r>
      <w:r w:rsidR="007C11CD">
        <w:rPr>
          <w:sz w:val="24"/>
          <w:szCs w:val="24"/>
        </w:rPr>
        <w:instrText xml:space="preserve"> ADDIN EN.CITE &lt;EndNote&gt;&lt;Cite&gt;&lt;Author&gt;StataCorp&lt;/Author&gt;&lt;Year&gt;2017&lt;/Year&gt;&lt;RecNum&gt;62804&lt;/RecNum&gt;&lt;DisplayText&gt;&lt;style font="Times New Roman" size="12"&gt;[44]&lt;/style&gt;&lt;/DisplayText&gt;&lt;record&gt;&lt;rec-number&gt;62804&lt;/rec-number&gt;&lt;foreign-keys&gt;&lt;key app="EN" db-id="0ax9svst3zpvx2edstoxee5bzrpfx9drear9" timestamp="1483961886"&gt;62804&lt;/key&gt;&lt;/foreign-keys&gt;&lt;ref-type name="Computer Program"&gt;9&lt;/ref-type&gt;&lt;contributors&gt;&lt;authors&gt;&lt;author&gt;StataCorp,&lt;/author&gt;&lt;/authors&gt;&lt;/contributors&gt;&lt;titles&gt;&lt;title&gt;Stata Statistical Software, Version 15.0&lt;/title&gt;&lt;/titles&gt;&lt;dates&gt;&lt;year&gt;2017&lt;/year&gt;&lt;/dates&gt;&lt;pub-location&gt;College Station, TX: Stata Corporation&lt;/pub-location&gt;&lt;label&gt;StataCorp,&lt;/label&gt;&lt;urls&gt;&lt;/urls&gt;&lt;/record&gt;&lt;/Cite&gt;&lt;/EndNote&gt;</w:instrText>
      </w:r>
      <w:r w:rsidR="00B11466" w:rsidRPr="00C80DF3">
        <w:rPr>
          <w:sz w:val="24"/>
          <w:szCs w:val="24"/>
        </w:rPr>
        <w:fldChar w:fldCharType="separate"/>
      </w:r>
      <w:r w:rsidR="001C1BBF">
        <w:rPr>
          <w:noProof/>
          <w:sz w:val="24"/>
          <w:szCs w:val="24"/>
        </w:rPr>
        <w:t>[44]</w:t>
      </w:r>
      <w:r w:rsidR="00B11466" w:rsidRPr="00C80DF3">
        <w:rPr>
          <w:sz w:val="24"/>
          <w:szCs w:val="24"/>
        </w:rPr>
        <w:fldChar w:fldCharType="end"/>
      </w:r>
      <w:r w:rsidR="00A12913" w:rsidRPr="00C80DF3">
        <w:rPr>
          <w:sz w:val="24"/>
          <w:szCs w:val="24"/>
        </w:rPr>
        <w:t>.</w:t>
      </w:r>
      <w:r w:rsidR="00594C79" w:rsidRPr="00C80DF3">
        <w:t xml:space="preserve"> </w:t>
      </w:r>
      <w:r w:rsidR="000F5020" w:rsidRPr="00C80DF3">
        <w:rPr>
          <w:sz w:val="24"/>
          <w:szCs w:val="24"/>
        </w:rPr>
        <w:t xml:space="preserve">A variable was created </w:t>
      </w:r>
      <w:r w:rsidR="00806AC9" w:rsidRPr="00C80DF3">
        <w:rPr>
          <w:sz w:val="24"/>
          <w:szCs w:val="24"/>
        </w:rPr>
        <w:t>indicating</w:t>
      </w:r>
      <w:r w:rsidR="000F5020">
        <w:rPr>
          <w:sz w:val="24"/>
          <w:szCs w:val="24"/>
        </w:rPr>
        <w:t xml:space="preserve"> norm type</w:t>
      </w:r>
      <w:r w:rsidR="00594C79" w:rsidRPr="00594C79">
        <w:rPr>
          <w:sz w:val="24"/>
          <w:szCs w:val="24"/>
        </w:rPr>
        <w:t>.</w:t>
      </w:r>
      <w:r w:rsidR="009916BB">
        <w:rPr>
          <w:sz w:val="24"/>
          <w:szCs w:val="24"/>
        </w:rPr>
        <w:t xml:space="preserve"> </w:t>
      </w:r>
      <w:r w:rsidR="00A12913" w:rsidRPr="006E02DE">
        <w:rPr>
          <w:sz w:val="24"/>
          <w:szCs w:val="24"/>
        </w:rPr>
        <w:t>The natural logarithm of the OR and 95%CIs for each association were calculated</w:t>
      </w:r>
      <w:r w:rsidR="00FD17AB">
        <w:rPr>
          <w:sz w:val="24"/>
          <w:szCs w:val="24"/>
        </w:rPr>
        <w:t>,</w:t>
      </w:r>
      <w:r w:rsidR="00A12913" w:rsidRPr="006E02DE">
        <w:rPr>
          <w:sz w:val="24"/>
          <w:szCs w:val="24"/>
        </w:rPr>
        <w:t xml:space="preserve"> and pooled</w:t>
      </w:r>
      <w:r w:rsidR="00E84BBD" w:rsidRPr="006E02DE">
        <w:rPr>
          <w:sz w:val="24"/>
          <w:szCs w:val="24"/>
        </w:rPr>
        <w:t xml:space="preserve"> using a random-effects</w:t>
      </w:r>
      <w:r w:rsidR="00806AC9">
        <w:rPr>
          <w:sz w:val="24"/>
          <w:szCs w:val="24"/>
        </w:rPr>
        <w:t xml:space="preserve"> </w:t>
      </w:r>
      <w:r w:rsidR="00E84BBD" w:rsidRPr="006E02DE">
        <w:rPr>
          <w:sz w:val="24"/>
          <w:szCs w:val="24"/>
        </w:rPr>
        <w:t xml:space="preserve">meta-analysis </w:t>
      </w:r>
      <w:r w:rsidR="00FD17AB">
        <w:rPr>
          <w:sz w:val="24"/>
          <w:szCs w:val="24"/>
        </w:rPr>
        <w:t>with</w:t>
      </w:r>
      <w:r w:rsidR="00E84BBD" w:rsidRPr="006E02DE">
        <w:rPr>
          <w:sz w:val="24"/>
          <w:szCs w:val="24"/>
        </w:rPr>
        <w:t xml:space="preserve"> Stata’s </w:t>
      </w:r>
      <w:proofErr w:type="spellStart"/>
      <w:r w:rsidR="00E84BBD" w:rsidRPr="00C44464">
        <w:rPr>
          <w:i/>
          <w:iCs/>
          <w:sz w:val="24"/>
          <w:szCs w:val="24"/>
        </w:rPr>
        <w:t>metan</w:t>
      </w:r>
      <w:proofErr w:type="spellEnd"/>
      <w:r w:rsidR="00E84BBD" w:rsidRPr="006E02DE">
        <w:rPr>
          <w:sz w:val="24"/>
          <w:szCs w:val="24"/>
        </w:rPr>
        <w:t xml:space="preserve"> command </w:t>
      </w:r>
      <w:r w:rsidR="00C82851" w:rsidRPr="006E02DE">
        <w:rPr>
          <w:sz w:val="24"/>
          <w:szCs w:val="24"/>
        </w:rPr>
        <w:fldChar w:fldCharType="begin"/>
      </w:r>
      <w:r w:rsidR="001C1BBF">
        <w:rPr>
          <w:sz w:val="24"/>
          <w:szCs w:val="24"/>
        </w:rPr>
        <w:instrText xml:space="preserve"> ADDIN EN.CITE &lt;EndNote&gt;&lt;Cite&gt;&lt;Author&gt;Harris&lt;/Author&gt;&lt;Year&gt;2008&lt;/Year&gt;&lt;RecNum&gt;66556&lt;/RecNum&gt;&lt;DisplayText&gt;&lt;style font="Times New Roman" size="12"&gt;[45]&lt;/style&gt;&lt;/DisplayText&gt;&lt;record&gt;&lt;rec-number&gt;66556&lt;/rec-number&gt;&lt;foreign-keys&gt;&lt;key app="EN" db-id="0ax9svst3zpvx2edstoxee5bzrpfx9drear9" timestamp="1565804948"&gt;66556&lt;/key&gt;&lt;key app="ENWeb" db-id=""&gt;0&lt;/key&gt;&lt;/foreign-keys&gt;&lt;ref-type name="Journal Article"&gt;17&lt;/ref-type&gt;&lt;contributors&gt;&lt;authors&gt;&lt;author&gt;Harris, R.&lt;/author&gt;&lt;author&gt;Bradburn, M.&lt;/author&gt;&lt;author&gt;Deeks, J.&lt;/author&gt;&lt;author&gt;Harbord, R.&lt;/author&gt;&lt;author&gt;Altman, D.&lt;/author&gt;&lt;author&gt;Sterne, J.&lt;/author&gt;&lt;/authors&gt;&lt;/contributors&gt;&lt;titles&gt;&lt;title&gt;metan: Fixed- and random-effects meta-analysis&lt;/title&gt;&lt;secondary-title&gt;Stata Journal&lt;/secondary-title&gt;&lt;/titles&gt;&lt;periodical&gt;&lt;full-title&gt;Stata Journal&lt;/full-title&gt;&lt;/periodical&gt;&lt;pages&gt;3-28&lt;/pages&gt;&lt;volume&gt;8&lt;/volume&gt;&lt;number&gt;1&lt;/number&gt;&lt;keywords&gt;&lt;keyword&gt;metan&lt;/keyword&gt;&lt;keyword&gt;meta-analysis&lt;/keyword&gt;&lt;keyword&gt;forest plot&lt;/keyword&gt;&lt;/keywords&gt;&lt;dates&gt;&lt;year&gt;2008&lt;/year&gt;&lt;/dates&gt;&lt;pub-location&gt;College Station, TX&lt;/pub-location&gt;&lt;publisher&gt;Stata Press&lt;/publisher&gt;&lt;label&gt;Harris, R.&amp;#xD;Bradburn, M.&amp;#xD;Deeks, J.&amp;#xD;Harbord, R.&amp;#xD;Altman, D.&amp;#xD;Sterne, J.&lt;/label&gt;&lt;urls&gt;&lt;related-urls&gt;&lt;url&gt;http://www.stata-journal.com/article.html?article=sbe24_2&lt;/url&gt;&lt;/related-urls&gt;&lt;/urls&gt;&lt;/record&gt;&lt;/Cite&gt;&lt;/EndNote&gt;</w:instrText>
      </w:r>
      <w:r w:rsidR="00C82851" w:rsidRPr="006E02DE">
        <w:rPr>
          <w:sz w:val="24"/>
          <w:szCs w:val="24"/>
        </w:rPr>
        <w:fldChar w:fldCharType="separate"/>
      </w:r>
      <w:r w:rsidR="001C1BBF">
        <w:rPr>
          <w:noProof/>
          <w:sz w:val="24"/>
          <w:szCs w:val="24"/>
        </w:rPr>
        <w:t>[45]</w:t>
      </w:r>
      <w:r w:rsidR="00C82851" w:rsidRPr="006E02DE">
        <w:rPr>
          <w:sz w:val="24"/>
          <w:szCs w:val="24"/>
        </w:rPr>
        <w:fldChar w:fldCharType="end"/>
      </w:r>
      <w:r w:rsidR="00A12913" w:rsidRPr="006E02DE">
        <w:rPr>
          <w:sz w:val="24"/>
          <w:szCs w:val="24"/>
        </w:rPr>
        <w:t>: first overall</w:t>
      </w:r>
      <w:r w:rsidR="001B0523">
        <w:rPr>
          <w:sz w:val="24"/>
          <w:szCs w:val="24"/>
        </w:rPr>
        <w:t xml:space="preserve"> (to obtain overall effect</w:t>
      </w:r>
      <w:r w:rsidR="00B6497F">
        <w:rPr>
          <w:sz w:val="24"/>
          <w:szCs w:val="24"/>
        </w:rPr>
        <w:t>-</w:t>
      </w:r>
      <w:r w:rsidR="001B0523">
        <w:rPr>
          <w:sz w:val="24"/>
          <w:szCs w:val="24"/>
        </w:rPr>
        <w:t>size)</w:t>
      </w:r>
      <w:r w:rsidR="00D92B64">
        <w:rPr>
          <w:sz w:val="24"/>
          <w:szCs w:val="24"/>
        </w:rPr>
        <w:t>,</w:t>
      </w:r>
      <w:r w:rsidR="009916BB">
        <w:rPr>
          <w:sz w:val="24"/>
          <w:szCs w:val="24"/>
        </w:rPr>
        <w:t xml:space="preserve"> second </w:t>
      </w:r>
      <w:r w:rsidR="009621C8">
        <w:rPr>
          <w:sz w:val="24"/>
          <w:szCs w:val="24"/>
        </w:rPr>
        <w:t>by</w:t>
      </w:r>
      <w:r w:rsidR="000F5020">
        <w:rPr>
          <w:sz w:val="24"/>
          <w:szCs w:val="24"/>
        </w:rPr>
        <w:t xml:space="preserve"> (1) descriptive, (2) injunctive, (3) pressure, and third</w:t>
      </w:r>
      <w:r w:rsidR="0093228E">
        <w:rPr>
          <w:sz w:val="24"/>
          <w:szCs w:val="24"/>
        </w:rPr>
        <w:t xml:space="preserve"> </w:t>
      </w:r>
      <w:r w:rsidR="000F5020">
        <w:rPr>
          <w:sz w:val="24"/>
          <w:szCs w:val="24"/>
        </w:rPr>
        <w:t xml:space="preserve">by social </w:t>
      </w:r>
      <w:r w:rsidR="00E323A1">
        <w:rPr>
          <w:sz w:val="24"/>
          <w:szCs w:val="24"/>
        </w:rPr>
        <w:t>network</w:t>
      </w:r>
      <w:r w:rsidR="009621C8">
        <w:rPr>
          <w:sz w:val="24"/>
          <w:szCs w:val="24"/>
        </w:rPr>
        <w:t xml:space="preserve"> within (1)-(3)</w:t>
      </w:r>
      <w:r w:rsidR="00C82851" w:rsidRPr="006E02DE">
        <w:rPr>
          <w:sz w:val="24"/>
          <w:szCs w:val="24"/>
        </w:rPr>
        <w:t>.</w:t>
      </w:r>
    </w:p>
    <w:p w14:paraId="04550C57" w14:textId="23D33AD7" w:rsidR="00A15307" w:rsidRDefault="00D97814" w:rsidP="00CF16E7">
      <w:pPr>
        <w:rPr>
          <w:sz w:val="24"/>
          <w:szCs w:val="24"/>
        </w:rPr>
      </w:pPr>
      <w:r>
        <w:rPr>
          <w:sz w:val="24"/>
          <w:szCs w:val="24"/>
        </w:rPr>
        <w:t xml:space="preserve">Third, </w:t>
      </w:r>
      <w:r w:rsidR="00254C6F">
        <w:rPr>
          <w:sz w:val="24"/>
          <w:szCs w:val="24"/>
        </w:rPr>
        <w:t xml:space="preserve">we ran </w:t>
      </w:r>
      <w:r>
        <w:rPr>
          <w:sz w:val="24"/>
          <w:szCs w:val="24"/>
        </w:rPr>
        <w:t>a</w:t>
      </w:r>
      <w:r w:rsidR="00A12913" w:rsidRPr="006E02DE">
        <w:rPr>
          <w:sz w:val="24"/>
          <w:szCs w:val="24"/>
        </w:rPr>
        <w:t xml:space="preserve"> </w:t>
      </w:r>
      <w:r w:rsidR="00105270">
        <w:rPr>
          <w:sz w:val="24"/>
          <w:szCs w:val="24"/>
        </w:rPr>
        <w:t xml:space="preserve">random-effects </w:t>
      </w:r>
      <w:r w:rsidR="00A12913" w:rsidRPr="006E02DE">
        <w:rPr>
          <w:sz w:val="24"/>
          <w:szCs w:val="24"/>
        </w:rPr>
        <w:t xml:space="preserve">meta-regression </w:t>
      </w:r>
      <w:r w:rsidR="00BB20D5" w:rsidRPr="006E02DE">
        <w:rPr>
          <w:sz w:val="24"/>
          <w:szCs w:val="24"/>
        </w:rPr>
        <w:t>because of</w:t>
      </w:r>
      <w:r w:rsidR="00557F17" w:rsidRPr="006E02DE">
        <w:rPr>
          <w:sz w:val="24"/>
          <w:szCs w:val="24"/>
        </w:rPr>
        <w:t xml:space="preserve"> anticipated heterogeneity</w:t>
      </w:r>
      <w:r w:rsidR="00954C3F">
        <w:rPr>
          <w:sz w:val="24"/>
          <w:szCs w:val="24"/>
        </w:rPr>
        <w:t xml:space="preserve"> </w:t>
      </w:r>
      <w:r w:rsidR="00954D5A" w:rsidRPr="006E02DE">
        <w:rPr>
          <w:sz w:val="24"/>
          <w:szCs w:val="24"/>
        </w:rPr>
        <w:t xml:space="preserve">to </w:t>
      </w:r>
      <w:r w:rsidR="0090465C">
        <w:rPr>
          <w:sz w:val="24"/>
          <w:szCs w:val="24"/>
        </w:rPr>
        <w:t>explore</w:t>
      </w:r>
      <w:r w:rsidR="00954D5A" w:rsidRPr="006E02DE">
        <w:rPr>
          <w:sz w:val="24"/>
          <w:szCs w:val="24"/>
        </w:rPr>
        <w:t xml:space="preserve"> whether</w:t>
      </w:r>
      <w:r w:rsidR="00A12913" w:rsidRPr="006E02DE">
        <w:rPr>
          <w:sz w:val="24"/>
          <w:szCs w:val="24"/>
        </w:rPr>
        <w:t xml:space="preserve"> </w:t>
      </w:r>
      <w:r w:rsidR="00120AFA">
        <w:rPr>
          <w:sz w:val="24"/>
          <w:szCs w:val="24"/>
        </w:rPr>
        <w:t>effect-size</w:t>
      </w:r>
      <w:r w:rsidR="007757D2">
        <w:rPr>
          <w:sz w:val="24"/>
          <w:szCs w:val="24"/>
        </w:rPr>
        <w:t>s varied by study characteristics and norm type</w:t>
      </w:r>
      <w:r w:rsidR="00594AAB" w:rsidRPr="006E02DE">
        <w:rPr>
          <w:sz w:val="24"/>
          <w:szCs w:val="24"/>
        </w:rPr>
        <w:t>.</w:t>
      </w:r>
      <w:r w:rsidR="00EA450E" w:rsidRPr="00EA450E">
        <w:rPr>
          <w:sz w:val="24"/>
          <w:szCs w:val="24"/>
        </w:rPr>
        <w:t xml:space="preserve"> </w:t>
      </w:r>
      <w:r w:rsidR="00EA450E">
        <w:rPr>
          <w:sz w:val="24"/>
          <w:szCs w:val="24"/>
        </w:rPr>
        <w:t>U</w:t>
      </w:r>
      <w:r w:rsidR="00EA450E" w:rsidRPr="006E02DE">
        <w:rPr>
          <w:sz w:val="24"/>
          <w:szCs w:val="24"/>
        </w:rPr>
        <w:t xml:space="preserve">nivariable </w:t>
      </w:r>
      <w:r w:rsidR="00EA450E">
        <w:rPr>
          <w:sz w:val="24"/>
          <w:szCs w:val="24"/>
        </w:rPr>
        <w:t xml:space="preserve">and multivariable (adjusting for </w:t>
      </w:r>
      <w:r w:rsidR="009E481F" w:rsidRPr="006E02DE">
        <w:rPr>
          <w:sz w:val="24"/>
          <w:szCs w:val="24"/>
        </w:rPr>
        <w:t>study characteristic</w:t>
      </w:r>
      <w:r w:rsidR="009E481F">
        <w:rPr>
          <w:sz w:val="24"/>
          <w:szCs w:val="24"/>
        </w:rPr>
        <w:t xml:space="preserve">s </w:t>
      </w:r>
      <w:r w:rsidR="00EA450E" w:rsidRPr="00EA450E">
        <w:rPr>
          <w:sz w:val="24"/>
          <w:szCs w:val="24"/>
        </w:rPr>
        <w:t>significant (p&lt;.05) in univariable analyses</w:t>
      </w:r>
      <w:r w:rsidR="00EA450E">
        <w:rPr>
          <w:sz w:val="24"/>
          <w:szCs w:val="24"/>
        </w:rPr>
        <w:t xml:space="preserve">) </w:t>
      </w:r>
      <w:r w:rsidR="00EA450E" w:rsidRPr="006E02DE">
        <w:rPr>
          <w:sz w:val="24"/>
          <w:szCs w:val="24"/>
        </w:rPr>
        <w:t xml:space="preserve">meta-regressions were run with </w:t>
      </w:r>
      <w:r w:rsidR="00401E38">
        <w:rPr>
          <w:sz w:val="24"/>
          <w:szCs w:val="24"/>
        </w:rPr>
        <w:t xml:space="preserve">norm type and </w:t>
      </w:r>
      <w:r w:rsidR="00EA450E" w:rsidRPr="006E02DE">
        <w:rPr>
          <w:sz w:val="24"/>
          <w:szCs w:val="24"/>
        </w:rPr>
        <w:t>study characteristic</w:t>
      </w:r>
      <w:r w:rsidR="00401E38">
        <w:rPr>
          <w:sz w:val="24"/>
          <w:szCs w:val="24"/>
        </w:rPr>
        <w:t xml:space="preserve">s </w:t>
      </w:r>
      <w:r w:rsidR="00EA450E" w:rsidRPr="006E02DE">
        <w:rPr>
          <w:sz w:val="24"/>
          <w:szCs w:val="24"/>
        </w:rPr>
        <w:t>as predictors</w:t>
      </w:r>
      <w:r w:rsidR="00B42AE2">
        <w:rPr>
          <w:sz w:val="24"/>
          <w:szCs w:val="24"/>
        </w:rPr>
        <w:t>, using</w:t>
      </w:r>
      <w:r w:rsidR="00371023" w:rsidRPr="006E02DE">
        <w:rPr>
          <w:sz w:val="24"/>
          <w:szCs w:val="24"/>
        </w:rPr>
        <w:t xml:space="preserve"> </w:t>
      </w:r>
      <w:r w:rsidR="00556881" w:rsidRPr="006E02DE">
        <w:rPr>
          <w:sz w:val="24"/>
          <w:szCs w:val="24"/>
        </w:rPr>
        <w:t xml:space="preserve">Stata’s </w:t>
      </w:r>
      <w:proofErr w:type="spellStart"/>
      <w:r w:rsidR="00556881" w:rsidRPr="0060522F">
        <w:rPr>
          <w:i/>
          <w:iCs/>
          <w:sz w:val="24"/>
          <w:szCs w:val="24"/>
        </w:rPr>
        <w:t>metareg</w:t>
      </w:r>
      <w:proofErr w:type="spellEnd"/>
      <w:r w:rsidR="00556881" w:rsidRPr="006E02DE">
        <w:rPr>
          <w:sz w:val="24"/>
          <w:szCs w:val="24"/>
        </w:rPr>
        <w:t xml:space="preserve"> command </w:t>
      </w:r>
      <w:r w:rsidR="00C82851" w:rsidRPr="006E02DE">
        <w:rPr>
          <w:sz w:val="24"/>
          <w:szCs w:val="24"/>
        </w:rPr>
        <w:fldChar w:fldCharType="begin"/>
      </w:r>
      <w:r w:rsidR="001C1BBF">
        <w:rPr>
          <w:sz w:val="24"/>
          <w:szCs w:val="24"/>
        </w:rPr>
        <w:instrText xml:space="preserve"> ADDIN EN.CITE &lt;EndNote&gt;&lt;Cite&gt;&lt;Author&gt;Harbord&lt;/Author&gt;&lt;Year&gt;2008&lt;/Year&gt;&lt;RecNum&gt;66557&lt;/RecNum&gt;&lt;DisplayText&gt;&lt;style font="Times New Roman" size="12"&gt;[46]&lt;/style&gt;&lt;/DisplayText&gt;&lt;record&gt;&lt;rec-number&gt;66557&lt;/rec-number&gt;&lt;foreign-keys&gt;&lt;key app="EN" db-id="0ax9svst3zpvx2edstoxee5bzrpfx9drear9" timestamp="1565804962"&gt;66557&lt;/key&gt;&lt;key app="ENWeb" db-id=""&gt;0&lt;/key&gt;&lt;/foreign-keys&gt;&lt;ref-type name="Journal Article"&gt;17&lt;/ref-type&gt;&lt;contributors&gt;&lt;authors&gt;&lt;author&gt;Harbord, R. M.&lt;/author&gt;&lt;author&gt;Higgins, J. P. T.&lt;/author&gt;&lt;/authors&gt;&lt;/contributors&gt;&lt;titles&gt;&lt;title&gt;Meta-regression in Stata&lt;/title&gt;&lt;secondary-title&gt;Stata Journal&lt;/secondary-title&gt;&lt;/titles&gt;&lt;periodical&gt;&lt;full-title&gt;Stata Journal&lt;/full-title&gt;&lt;/periodical&gt;&lt;pages&gt;493-519&lt;/pages&gt;&lt;volume&gt;8&lt;/volume&gt;&lt;number&gt;4&lt;/number&gt;&lt;keywords&gt;&lt;keyword&gt;metareg&lt;/keyword&gt;&lt;keyword&gt;meta-regression&lt;/keyword&gt;&lt;keyword&gt;meta-analysis&lt;/keyword&gt;&lt;keyword&gt;permutation test&lt;/keyword&gt;&lt;keyword&gt;multiple testing&lt;/keyword&gt;&lt;/keywords&gt;&lt;dates&gt;&lt;year&gt;2008&lt;/year&gt;&lt;/dates&gt;&lt;pub-location&gt;College Station, TX&lt;/pub-location&gt;&lt;publisher&gt;Stata Press&lt;/publisher&gt;&lt;label&gt;Harbord, R. M.&amp;#xD;Higgins, J. P. T.&lt;/label&gt;&lt;urls&gt;&lt;related-urls&gt;&lt;url&gt;www.stata-journal.com/article.html?article=sbe23_1&lt;/url&gt;&lt;/related-urls&gt;&lt;/urls&gt;&lt;/record&gt;&lt;/Cite&gt;&lt;/EndNote&gt;</w:instrText>
      </w:r>
      <w:r w:rsidR="00C82851" w:rsidRPr="006E02DE">
        <w:rPr>
          <w:sz w:val="24"/>
          <w:szCs w:val="24"/>
        </w:rPr>
        <w:fldChar w:fldCharType="separate"/>
      </w:r>
      <w:r w:rsidR="001C1BBF">
        <w:rPr>
          <w:noProof/>
          <w:sz w:val="24"/>
          <w:szCs w:val="24"/>
        </w:rPr>
        <w:t>[46]</w:t>
      </w:r>
      <w:r w:rsidR="00C82851" w:rsidRPr="006E02DE">
        <w:rPr>
          <w:sz w:val="24"/>
          <w:szCs w:val="24"/>
        </w:rPr>
        <w:fldChar w:fldCharType="end"/>
      </w:r>
      <w:r w:rsidR="00EE28AF" w:rsidRPr="006E02DE">
        <w:rPr>
          <w:sz w:val="24"/>
          <w:szCs w:val="24"/>
        </w:rPr>
        <w:t>.</w:t>
      </w:r>
      <w:r w:rsidR="00E80A37" w:rsidRPr="006E02DE">
        <w:rPr>
          <w:sz w:val="24"/>
          <w:szCs w:val="24"/>
        </w:rPr>
        <w:t xml:space="preserve"> </w:t>
      </w:r>
      <w:r w:rsidR="00357757">
        <w:rPr>
          <w:sz w:val="24"/>
          <w:szCs w:val="24"/>
        </w:rPr>
        <w:t xml:space="preserve">Study characteristics </w:t>
      </w:r>
      <w:proofErr w:type="gramStart"/>
      <w:r w:rsidR="00357757">
        <w:rPr>
          <w:sz w:val="24"/>
          <w:szCs w:val="24"/>
        </w:rPr>
        <w:t>were</w:t>
      </w:r>
      <w:r w:rsidR="00CF16E7">
        <w:rPr>
          <w:sz w:val="24"/>
          <w:szCs w:val="24"/>
        </w:rPr>
        <w:t>:</w:t>
      </w:r>
      <w:proofErr w:type="gramEnd"/>
      <w:r w:rsidR="00932A51" w:rsidRPr="006E02DE">
        <w:rPr>
          <w:sz w:val="24"/>
          <w:szCs w:val="24"/>
        </w:rPr>
        <w:t xml:space="preserve"> </w:t>
      </w:r>
      <w:r w:rsidR="006B338C">
        <w:rPr>
          <w:sz w:val="24"/>
          <w:szCs w:val="24"/>
        </w:rPr>
        <w:t>region</w:t>
      </w:r>
      <w:r w:rsidR="00D461DF" w:rsidRPr="006E02DE">
        <w:rPr>
          <w:sz w:val="24"/>
          <w:szCs w:val="24"/>
        </w:rPr>
        <w:t xml:space="preserve"> (Asia</w:t>
      </w:r>
      <w:r w:rsidR="00932A51" w:rsidRPr="006E02DE">
        <w:rPr>
          <w:sz w:val="24"/>
          <w:szCs w:val="24"/>
        </w:rPr>
        <w:t>/</w:t>
      </w:r>
      <w:r w:rsidR="00D461DF" w:rsidRPr="006E02DE">
        <w:rPr>
          <w:sz w:val="24"/>
          <w:szCs w:val="24"/>
        </w:rPr>
        <w:t>Europe</w:t>
      </w:r>
      <w:r w:rsidR="00932A51" w:rsidRPr="006E02DE">
        <w:rPr>
          <w:sz w:val="24"/>
          <w:szCs w:val="24"/>
        </w:rPr>
        <w:t>/</w:t>
      </w:r>
      <w:r w:rsidR="00431019">
        <w:rPr>
          <w:sz w:val="24"/>
          <w:szCs w:val="24"/>
        </w:rPr>
        <w:t>US</w:t>
      </w:r>
      <w:r w:rsidR="00D461DF" w:rsidRPr="006E02DE">
        <w:rPr>
          <w:sz w:val="24"/>
          <w:szCs w:val="24"/>
        </w:rPr>
        <w:t>), risk of bias (</w:t>
      </w:r>
      <w:r w:rsidR="00D461DF" w:rsidRPr="005F2F46">
        <w:rPr>
          <w:sz w:val="24"/>
          <w:szCs w:val="24"/>
        </w:rPr>
        <w:t>high</w:t>
      </w:r>
      <w:r w:rsidR="00932A51" w:rsidRPr="005F2F46">
        <w:rPr>
          <w:sz w:val="24"/>
          <w:szCs w:val="24"/>
        </w:rPr>
        <w:t>/</w:t>
      </w:r>
      <w:r w:rsidR="00D461DF" w:rsidRPr="005F2F46">
        <w:rPr>
          <w:sz w:val="24"/>
          <w:szCs w:val="24"/>
        </w:rPr>
        <w:t>low), setting (school</w:t>
      </w:r>
      <w:r w:rsidR="00932A51" w:rsidRPr="005F2F46">
        <w:rPr>
          <w:sz w:val="24"/>
          <w:szCs w:val="24"/>
        </w:rPr>
        <w:t>/</w:t>
      </w:r>
      <w:r w:rsidR="00D461DF" w:rsidRPr="005F2F46">
        <w:rPr>
          <w:sz w:val="24"/>
          <w:szCs w:val="24"/>
        </w:rPr>
        <w:t>other), data collection</w:t>
      </w:r>
      <w:r w:rsidR="003005AD">
        <w:rPr>
          <w:sz w:val="24"/>
          <w:szCs w:val="24"/>
        </w:rPr>
        <w:t xml:space="preserve"> year</w:t>
      </w:r>
      <w:r w:rsidR="00D461DF" w:rsidRPr="005F2F46">
        <w:rPr>
          <w:sz w:val="24"/>
          <w:szCs w:val="24"/>
        </w:rPr>
        <w:t xml:space="preserve"> (1998-2000</w:t>
      </w:r>
      <w:r w:rsidR="00932A51" w:rsidRPr="005F2F46">
        <w:rPr>
          <w:sz w:val="24"/>
          <w:szCs w:val="24"/>
        </w:rPr>
        <w:t>/</w:t>
      </w:r>
      <w:r w:rsidR="00D461DF" w:rsidRPr="005F2F46">
        <w:rPr>
          <w:sz w:val="24"/>
          <w:szCs w:val="24"/>
        </w:rPr>
        <w:t>2001-2018</w:t>
      </w:r>
      <w:r w:rsidR="008B003B" w:rsidRPr="005F2F46">
        <w:rPr>
          <w:sz w:val="24"/>
          <w:szCs w:val="24"/>
        </w:rPr>
        <w:t xml:space="preserve"> [</w:t>
      </w:r>
      <w:r w:rsidR="002E40D3" w:rsidRPr="005F2F46">
        <w:rPr>
          <w:sz w:val="24"/>
          <w:szCs w:val="24"/>
        </w:rPr>
        <w:t>modal</w:t>
      </w:r>
      <w:r w:rsidR="008B003B" w:rsidRPr="005F2F46">
        <w:rPr>
          <w:sz w:val="24"/>
          <w:szCs w:val="24"/>
        </w:rPr>
        <w:t xml:space="preserve"> split</w:t>
      </w:r>
      <w:r w:rsidR="00373667" w:rsidRPr="005F2F46">
        <w:rPr>
          <w:sz w:val="24"/>
          <w:szCs w:val="24"/>
        </w:rPr>
        <w:t>]), outcome (puffing on a cigarette/other)</w:t>
      </w:r>
      <w:r w:rsidR="00B6357F" w:rsidRPr="005F2F46">
        <w:rPr>
          <w:sz w:val="24"/>
          <w:szCs w:val="24"/>
        </w:rPr>
        <w:t xml:space="preserve">, </w:t>
      </w:r>
      <w:r w:rsidR="00F97D4D" w:rsidRPr="005F2F46">
        <w:rPr>
          <w:sz w:val="24"/>
          <w:szCs w:val="24"/>
        </w:rPr>
        <w:t xml:space="preserve">sample </w:t>
      </w:r>
      <w:r w:rsidR="00373667" w:rsidRPr="005F2F46">
        <w:rPr>
          <w:sz w:val="24"/>
          <w:szCs w:val="24"/>
        </w:rPr>
        <w:t>mean</w:t>
      </w:r>
      <w:r w:rsidR="00B6357F" w:rsidRPr="005F2F46">
        <w:rPr>
          <w:sz w:val="24"/>
          <w:szCs w:val="24"/>
        </w:rPr>
        <w:t xml:space="preserve"> age </w:t>
      </w:r>
      <w:r w:rsidR="00B041A5" w:rsidRPr="005F2F46">
        <w:rPr>
          <w:sz w:val="24"/>
          <w:szCs w:val="24"/>
        </w:rPr>
        <w:t>(or, if unavailable, median)</w:t>
      </w:r>
      <w:r w:rsidR="00373667" w:rsidRPr="005F2F46">
        <w:rPr>
          <w:sz w:val="24"/>
          <w:szCs w:val="24"/>
        </w:rPr>
        <w:t xml:space="preserve">, </w:t>
      </w:r>
      <w:r w:rsidR="00F97D4D" w:rsidRPr="005F2F46">
        <w:rPr>
          <w:sz w:val="24"/>
          <w:szCs w:val="24"/>
        </w:rPr>
        <w:t xml:space="preserve">sample </w:t>
      </w:r>
      <w:r w:rsidR="00373667" w:rsidRPr="005F2F46">
        <w:rPr>
          <w:sz w:val="24"/>
          <w:szCs w:val="24"/>
        </w:rPr>
        <w:t>% female, follow-up length.</w:t>
      </w:r>
    </w:p>
    <w:p w14:paraId="7FA999D0" w14:textId="25025E2D" w:rsidR="00DD4D6A" w:rsidRPr="006E02DE" w:rsidRDefault="00C82851" w:rsidP="00A95700">
      <w:pPr>
        <w:rPr>
          <w:sz w:val="24"/>
          <w:szCs w:val="24"/>
        </w:rPr>
      </w:pPr>
      <w:r w:rsidRPr="006E02DE">
        <w:rPr>
          <w:sz w:val="24"/>
          <w:szCs w:val="24"/>
        </w:rPr>
        <w:t xml:space="preserve">Publication bias was assessed using Funnel plots and Egger’s test </w:t>
      </w:r>
      <w:r w:rsidRPr="006E02DE">
        <w:rPr>
          <w:sz w:val="24"/>
          <w:szCs w:val="24"/>
        </w:rPr>
        <w:fldChar w:fldCharType="begin">
          <w:fldData xml:space="preserve">PEVuZE5vdGU+PENpdGU+PEF1dGhvcj5TdGVybmU8L0F1dGhvcj48WWVhcj4yMDExPC9ZZWFyPjxS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</w:fldData>
        </w:fldChar>
      </w:r>
      <w:r w:rsidR="0098718C">
        <w:rPr>
          <w:sz w:val="24"/>
          <w:szCs w:val="24"/>
        </w:rPr>
        <w:instrText xml:space="preserve"> ADDIN EN.CITE </w:instrText>
      </w:r>
      <w:r w:rsidR="0098718C">
        <w:rPr>
          <w:sz w:val="24"/>
          <w:szCs w:val="24"/>
        </w:rPr>
        <w:fldChar w:fldCharType="begin">
          <w:fldData xml:space="preserve">PEVuZE5vdGU+PENpdGU+PEF1dGhvcj5TdGVybmU8L0F1dGhvcj48WWVhcj4yMDExPC9ZZWFyPjxS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</w:fldData>
        </w:fldChar>
      </w:r>
      <w:r w:rsidR="0098718C">
        <w:rPr>
          <w:sz w:val="24"/>
          <w:szCs w:val="24"/>
        </w:rPr>
        <w:instrText xml:space="preserve"> ADDIN EN.CITE.DATA </w:instrText>
      </w:r>
      <w:r w:rsidR="0098718C">
        <w:rPr>
          <w:sz w:val="24"/>
          <w:szCs w:val="24"/>
        </w:rPr>
      </w:r>
      <w:r w:rsidR="0098718C">
        <w:rPr>
          <w:sz w:val="24"/>
          <w:szCs w:val="24"/>
        </w:rPr>
        <w:fldChar w:fldCharType="end"/>
      </w:r>
      <w:r w:rsidRPr="006E02DE">
        <w:rPr>
          <w:sz w:val="24"/>
          <w:szCs w:val="24"/>
        </w:rPr>
      </w:r>
      <w:r w:rsidRPr="006E02DE">
        <w:rPr>
          <w:sz w:val="24"/>
          <w:szCs w:val="24"/>
        </w:rPr>
        <w:fldChar w:fldCharType="separate"/>
      </w:r>
      <w:r w:rsidR="001C1BBF">
        <w:rPr>
          <w:noProof/>
          <w:sz w:val="24"/>
          <w:szCs w:val="24"/>
        </w:rPr>
        <w:t>[47-50]</w:t>
      </w:r>
      <w:r w:rsidRPr="006E02DE">
        <w:rPr>
          <w:sz w:val="24"/>
          <w:szCs w:val="24"/>
        </w:rPr>
        <w:fldChar w:fldCharType="end"/>
      </w:r>
      <w:r w:rsidR="002E1375">
        <w:rPr>
          <w:sz w:val="24"/>
          <w:szCs w:val="24"/>
        </w:rPr>
        <w:t xml:space="preserve"> and</w:t>
      </w:r>
      <w:r w:rsidR="00A95700">
        <w:rPr>
          <w:sz w:val="24"/>
          <w:szCs w:val="24"/>
        </w:rPr>
        <w:t xml:space="preserve"> corrected for using</w:t>
      </w:r>
      <w:r w:rsidR="002E1375">
        <w:rPr>
          <w:sz w:val="24"/>
          <w:szCs w:val="24"/>
        </w:rPr>
        <w:t xml:space="preserve"> </w:t>
      </w:r>
      <w:r w:rsidR="001D1A86">
        <w:rPr>
          <w:sz w:val="24"/>
          <w:szCs w:val="24"/>
        </w:rPr>
        <w:t xml:space="preserve">a </w:t>
      </w:r>
      <w:r w:rsidR="002E1375" w:rsidRPr="006E02DE">
        <w:rPr>
          <w:sz w:val="24"/>
          <w:szCs w:val="24"/>
        </w:rPr>
        <w:t>non-parametric trim-and-fill</w:t>
      </w:r>
      <w:r w:rsidR="001D1A86">
        <w:rPr>
          <w:sz w:val="24"/>
          <w:szCs w:val="24"/>
        </w:rPr>
        <w:t xml:space="preserve"> me</w:t>
      </w:r>
      <w:r w:rsidR="00D25F3B">
        <w:rPr>
          <w:sz w:val="24"/>
          <w:szCs w:val="24"/>
        </w:rPr>
        <w:t>thod</w:t>
      </w:r>
      <w:r w:rsidR="002E1375" w:rsidRPr="006E02DE">
        <w:rPr>
          <w:sz w:val="24"/>
          <w:szCs w:val="24"/>
        </w:rPr>
        <w:t xml:space="preserve"> </w:t>
      </w:r>
      <w:r w:rsidRPr="006E02DE">
        <w:rPr>
          <w:sz w:val="24"/>
          <w:szCs w:val="24"/>
        </w:rPr>
        <w:fldChar w:fldCharType="begin">
          <w:fldData xml:space="preserve">PEVuZE5vdGU+PENpdGU+PEF1dGhvcj5TdGVpY2hlbjwvQXV0aG9yPjxZZWFyPjIwMDA8L1llYXI+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</w:fldData>
        </w:fldChar>
      </w:r>
      <w:r w:rsidR="007C11CD">
        <w:rPr>
          <w:sz w:val="24"/>
          <w:szCs w:val="24"/>
        </w:rPr>
        <w:instrText xml:space="preserve"> ADDIN EN.CITE </w:instrText>
      </w:r>
      <w:r w:rsidR="007C11CD">
        <w:rPr>
          <w:sz w:val="24"/>
          <w:szCs w:val="24"/>
        </w:rPr>
        <w:fldChar w:fldCharType="begin">
          <w:fldData xml:space="preserve">PEVuZE5vdGU+PENpdGU+PEF1dGhvcj5TdGVpY2hlbjwvQXV0aG9yPjxZZWFyPjIwMDA8L1llYXI+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</w:fldData>
        </w:fldChar>
      </w:r>
      <w:r w:rsidR="007C11CD">
        <w:rPr>
          <w:sz w:val="24"/>
          <w:szCs w:val="24"/>
        </w:rPr>
        <w:instrText xml:space="preserve"> ADDIN EN.CITE.DATA </w:instrText>
      </w:r>
      <w:r w:rsidR="007C11CD">
        <w:rPr>
          <w:sz w:val="24"/>
          <w:szCs w:val="24"/>
        </w:rPr>
      </w:r>
      <w:r w:rsidR="007C11CD">
        <w:rPr>
          <w:sz w:val="24"/>
          <w:szCs w:val="24"/>
        </w:rPr>
        <w:fldChar w:fldCharType="end"/>
      </w:r>
      <w:r w:rsidRPr="006E02DE">
        <w:rPr>
          <w:sz w:val="24"/>
          <w:szCs w:val="24"/>
        </w:rPr>
      </w:r>
      <w:r w:rsidRPr="006E02DE">
        <w:rPr>
          <w:sz w:val="24"/>
          <w:szCs w:val="24"/>
        </w:rPr>
        <w:fldChar w:fldCharType="separate"/>
      </w:r>
      <w:r w:rsidR="001C1BBF">
        <w:rPr>
          <w:noProof/>
          <w:sz w:val="24"/>
          <w:szCs w:val="24"/>
        </w:rPr>
        <w:t>[51,52]</w:t>
      </w:r>
      <w:r w:rsidRPr="006E02DE">
        <w:rPr>
          <w:sz w:val="24"/>
          <w:szCs w:val="24"/>
        </w:rPr>
        <w:fldChar w:fldCharType="end"/>
      </w:r>
      <w:r w:rsidRPr="006E02DE">
        <w:rPr>
          <w:sz w:val="24"/>
          <w:szCs w:val="24"/>
        </w:rPr>
        <w:t>.</w:t>
      </w:r>
    </w:p>
    <w:p w14:paraId="2D2E3CBC" w14:textId="1A602B80" w:rsidR="007665E4" w:rsidRPr="006E02DE" w:rsidRDefault="007665E4" w:rsidP="00160BB4">
      <w:pPr>
        <w:pStyle w:val="Heading1"/>
      </w:pPr>
      <w:bookmarkStart w:id="5" w:name="_Ref20149715"/>
      <w:bookmarkStart w:id="6" w:name="_Ref20149721"/>
      <w:bookmarkStart w:id="7" w:name="_Toc20571675"/>
      <w:r w:rsidRPr="006E02DE">
        <w:t>Results</w:t>
      </w:r>
      <w:bookmarkEnd w:id="5"/>
      <w:bookmarkEnd w:id="6"/>
      <w:bookmarkEnd w:id="7"/>
    </w:p>
    <w:p w14:paraId="6EDF4EBB" w14:textId="05EFA2FD" w:rsidR="001E6A3E" w:rsidRDefault="00470B0E" w:rsidP="00AF53AE">
      <w:pPr>
        <w:rPr>
          <w:sz w:val="24"/>
          <w:szCs w:val="24"/>
        </w:rPr>
      </w:pPr>
      <w:r>
        <w:rPr>
          <w:sz w:val="24"/>
          <w:szCs w:val="24"/>
        </w:rPr>
        <w:t xml:space="preserve">The search identified </w:t>
      </w:r>
      <w:r w:rsidR="00D055F9" w:rsidRPr="00D055F9">
        <w:rPr>
          <w:sz w:val="24"/>
          <w:szCs w:val="24"/>
        </w:rPr>
        <w:t>11</w:t>
      </w:r>
      <w:r w:rsidR="00D055F9">
        <w:rPr>
          <w:sz w:val="24"/>
          <w:szCs w:val="24"/>
        </w:rPr>
        <w:t>,</w:t>
      </w:r>
      <w:r w:rsidR="00D055F9" w:rsidRPr="00D055F9">
        <w:rPr>
          <w:sz w:val="24"/>
          <w:szCs w:val="24"/>
        </w:rPr>
        <w:t>831</w:t>
      </w:r>
      <w:r w:rsidRPr="006E02DE">
        <w:rPr>
          <w:sz w:val="24"/>
          <w:szCs w:val="24"/>
        </w:rPr>
        <w:t xml:space="preserve"> articles</w:t>
      </w:r>
      <w:r w:rsidR="006844DC">
        <w:rPr>
          <w:sz w:val="24"/>
          <w:szCs w:val="24"/>
        </w:rPr>
        <w:t xml:space="preserve">, </w:t>
      </w:r>
      <w:r w:rsidR="00E207B4" w:rsidRPr="006E02DE">
        <w:rPr>
          <w:sz w:val="24"/>
          <w:szCs w:val="24"/>
        </w:rPr>
        <w:t>of which</w:t>
      </w:r>
      <w:r w:rsidR="00006573" w:rsidRPr="006E02DE">
        <w:rPr>
          <w:sz w:val="24"/>
          <w:szCs w:val="24"/>
        </w:rPr>
        <w:t xml:space="preserve"> </w:t>
      </w:r>
      <w:r w:rsidR="00753B53">
        <w:rPr>
          <w:sz w:val="24"/>
          <w:szCs w:val="24"/>
        </w:rPr>
        <w:t>30</w:t>
      </w:r>
      <w:r w:rsidR="00006573" w:rsidRPr="006E02DE">
        <w:rPr>
          <w:sz w:val="24"/>
          <w:szCs w:val="24"/>
        </w:rPr>
        <w:t xml:space="preserve"> were included in the </w:t>
      </w:r>
      <w:r w:rsidR="00006573" w:rsidRPr="00884CDB">
        <w:rPr>
          <w:sz w:val="24"/>
          <w:szCs w:val="24"/>
        </w:rPr>
        <w:t xml:space="preserve">narrative </w:t>
      </w:r>
      <w:r w:rsidR="00B5034F">
        <w:rPr>
          <w:sz w:val="24"/>
          <w:szCs w:val="24"/>
        </w:rPr>
        <w:t>review</w:t>
      </w:r>
      <w:r w:rsidR="009005A3">
        <w:rPr>
          <w:sz w:val="24"/>
          <w:szCs w:val="24"/>
        </w:rPr>
        <w:t xml:space="preserve"> </w:t>
      </w:r>
      <w:r w:rsidR="00F6300F">
        <w:rPr>
          <w:sz w:val="24"/>
          <w:szCs w:val="24"/>
        </w:rPr>
        <w:fldChar w:fldCharType="begin">
          <w:fldData xml:space="preserve">bnRyaWJ1dG9ycz48YXV0aG9ycz48YXV0aG9yPipHcmVuYXJkLCBKLiBMPC9hdXRob3I+PGF1dGhv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</w:fldData>
        </w:fldChar>
      </w:r>
      <w:r w:rsidR="0098718C">
        <w:rPr>
          <w:sz w:val="24"/>
          <w:szCs w:val="24"/>
        </w:rPr>
        <w:instrText xml:space="preserve"> ADDIN EN.CITE </w:instrText>
      </w:r>
      <w:r w:rsidR="0098718C">
        <w:rPr>
          <w:sz w:val="24"/>
          <w:szCs w:val="24"/>
        </w:rPr>
        <w:fldChar w:fldCharType="begin">
          <w:fldData xml:space="preserve">PEVuZE5vdGU+PENpdGU+PEF1dGhvcj5CYXJyaW5ndG9uLVRyaW1pczwvQXV0aG9yPjxZZWFyPjIw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==
</w:fldData>
        </w:fldChar>
      </w:r>
      <w:r w:rsidR="0098718C">
        <w:rPr>
          <w:sz w:val="24"/>
          <w:szCs w:val="24"/>
        </w:rPr>
        <w:instrText xml:space="preserve"> ADDIN EN.CITE.DATA </w:instrText>
      </w:r>
      <w:r w:rsidR="0098718C">
        <w:rPr>
          <w:sz w:val="24"/>
          <w:szCs w:val="24"/>
        </w:rPr>
      </w:r>
      <w:r w:rsidR="0098718C">
        <w:rPr>
          <w:sz w:val="24"/>
          <w:szCs w:val="24"/>
        </w:rPr>
        <w:fldChar w:fldCharType="end"/>
      </w:r>
      <w:r w:rsidR="0098718C">
        <w:rPr>
          <w:sz w:val="24"/>
          <w:szCs w:val="24"/>
        </w:rPr>
        <w:fldChar w:fldCharType="begin">
          <w:fldData xml:space="preserve">b2dhbkBzdGFmZnMuYWMudWs8L2F1dGgtYWRkcmVzcz48dGl0bGVzPjx0aXRsZT5HZW5kZXIgZGlm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==
</w:fldData>
        </w:fldChar>
      </w:r>
      <w:r w:rsidR="0098718C">
        <w:rPr>
          <w:sz w:val="24"/>
          <w:szCs w:val="24"/>
        </w:rPr>
        <w:instrText xml:space="preserve"> ADDIN EN.CITE.DATA </w:instrText>
      </w:r>
      <w:r w:rsidR="0098718C">
        <w:rPr>
          <w:sz w:val="24"/>
          <w:szCs w:val="24"/>
        </w:rPr>
      </w:r>
      <w:r w:rsidR="0098718C">
        <w:rPr>
          <w:sz w:val="24"/>
          <w:szCs w:val="24"/>
        </w:rPr>
        <w:fldChar w:fldCharType="end"/>
      </w:r>
      <w:r w:rsidR="0098718C">
        <w:rPr>
          <w:sz w:val="24"/>
          <w:szCs w:val="24"/>
        </w:rPr>
        <w:fldChar w:fldCharType="begin">
          <w:fldData xml:space="preserve">bnRyaWJ1dG9ycz48YXV0aG9ycz48YXV0aG9yPipHcmVuYXJkLCBKLiBMPC9hdXRob3I+PGF1dGhv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</w:fldData>
        </w:fldChar>
      </w:r>
      <w:r w:rsidR="0098718C">
        <w:rPr>
          <w:sz w:val="24"/>
          <w:szCs w:val="24"/>
        </w:rPr>
        <w:instrText xml:space="preserve"> ADDIN EN.CITE.DATA </w:instrText>
      </w:r>
      <w:r w:rsidR="0098718C">
        <w:rPr>
          <w:sz w:val="24"/>
          <w:szCs w:val="24"/>
        </w:rPr>
      </w:r>
      <w:r w:rsidR="0098718C">
        <w:rPr>
          <w:sz w:val="24"/>
          <w:szCs w:val="24"/>
        </w:rPr>
        <w:fldChar w:fldCharType="end"/>
      </w:r>
      <w:r w:rsidR="00F6300F">
        <w:rPr>
          <w:sz w:val="24"/>
          <w:szCs w:val="24"/>
        </w:rPr>
      </w:r>
      <w:r w:rsidR="00F6300F">
        <w:rPr>
          <w:sz w:val="24"/>
          <w:szCs w:val="24"/>
        </w:rPr>
        <w:fldChar w:fldCharType="separate"/>
      </w:r>
      <w:r w:rsidR="001C1BBF">
        <w:rPr>
          <w:noProof/>
          <w:sz w:val="24"/>
          <w:szCs w:val="24"/>
        </w:rPr>
        <w:t>[53-82]</w:t>
      </w:r>
      <w:r w:rsidR="00F6300F">
        <w:rPr>
          <w:sz w:val="24"/>
          <w:szCs w:val="24"/>
        </w:rPr>
        <w:fldChar w:fldCharType="end"/>
      </w:r>
      <w:r w:rsidR="00530E48">
        <w:rPr>
          <w:sz w:val="24"/>
          <w:szCs w:val="24"/>
        </w:rPr>
        <w:t xml:space="preserve"> </w:t>
      </w:r>
      <w:r w:rsidR="00E207B4" w:rsidRPr="00884CDB">
        <w:rPr>
          <w:sz w:val="24"/>
          <w:szCs w:val="24"/>
        </w:rPr>
        <w:t xml:space="preserve">and </w:t>
      </w:r>
      <w:r w:rsidR="00006573" w:rsidRPr="00884CDB">
        <w:rPr>
          <w:sz w:val="24"/>
          <w:szCs w:val="24"/>
        </w:rPr>
        <w:t xml:space="preserve">17 </w:t>
      </w:r>
      <w:r w:rsidR="002F07F3" w:rsidRPr="00884CDB">
        <w:rPr>
          <w:sz w:val="24"/>
          <w:szCs w:val="24"/>
        </w:rPr>
        <w:t>in</w:t>
      </w:r>
      <w:r w:rsidR="00006573" w:rsidRPr="00884CDB">
        <w:rPr>
          <w:sz w:val="24"/>
          <w:szCs w:val="24"/>
        </w:rPr>
        <w:t xml:space="preserve"> the meta-analys</w:t>
      </w:r>
      <w:r w:rsidR="002E494E">
        <w:rPr>
          <w:sz w:val="24"/>
          <w:szCs w:val="24"/>
        </w:rPr>
        <w:t>i</w:t>
      </w:r>
      <w:r w:rsidR="00006573" w:rsidRPr="00884CDB">
        <w:rPr>
          <w:sz w:val="24"/>
          <w:szCs w:val="24"/>
        </w:rPr>
        <w:t>s</w:t>
      </w:r>
      <w:r w:rsidR="00427DE9">
        <w:rPr>
          <w:sz w:val="24"/>
          <w:szCs w:val="24"/>
        </w:rPr>
        <w:t xml:space="preserve"> </w:t>
      </w:r>
      <w:r w:rsidR="00C82851" w:rsidRPr="00884CDB">
        <w:rPr>
          <w:sz w:val="24"/>
          <w:szCs w:val="24"/>
        </w:rPr>
        <w:fldChar w:fldCharType="begin">
          <w:fldData xml:space="preserve">b2dhbkBzdGFmZnMuYWMudWs8L2F1dGgtYWRkcmVzcz48dGl0bGVzPjx0aXRsZT5HZW5kZXIgZGlm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</w:fldData>
        </w:fldChar>
      </w:r>
      <w:r w:rsidR="0098718C">
        <w:rPr>
          <w:sz w:val="24"/>
          <w:szCs w:val="24"/>
        </w:rPr>
        <w:instrText xml:space="preserve"> ADDIN EN.CITE </w:instrText>
      </w:r>
      <w:r w:rsidR="0098718C">
        <w:rPr>
          <w:sz w:val="24"/>
          <w:szCs w:val="24"/>
        </w:rPr>
        <w:fldChar w:fldCharType="begin">
          <w:fldData xml:space="preserve">PEVuZE5vdGU+PENpdGU+PEF1dGhvcj5CYXJyaW5ndG9uLVRyaW1pczwvQXV0aG9yPjxZZWFyPjIw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==
</w:fldData>
        </w:fldChar>
      </w:r>
      <w:r w:rsidR="0098718C">
        <w:rPr>
          <w:sz w:val="24"/>
          <w:szCs w:val="24"/>
        </w:rPr>
        <w:instrText xml:space="preserve"> ADDIN EN.CITE.DATA </w:instrText>
      </w:r>
      <w:r w:rsidR="0098718C">
        <w:rPr>
          <w:sz w:val="24"/>
          <w:szCs w:val="24"/>
        </w:rPr>
      </w:r>
      <w:r w:rsidR="0098718C">
        <w:rPr>
          <w:sz w:val="24"/>
          <w:szCs w:val="24"/>
        </w:rPr>
        <w:fldChar w:fldCharType="end"/>
      </w:r>
      <w:r w:rsidR="0098718C">
        <w:rPr>
          <w:sz w:val="24"/>
          <w:szCs w:val="24"/>
        </w:rPr>
        <w:fldChar w:fldCharType="begin">
          <w:fldData xml:space="preserve">b2dhbkBzdGFmZnMuYWMudWs8L2F1dGgtYWRkcmVzcz48dGl0bGVzPjx0aXRsZT5HZW5kZXIgZGlm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</w:fldData>
        </w:fldChar>
      </w:r>
      <w:r w:rsidR="0098718C">
        <w:rPr>
          <w:sz w:val="24"/>
          <w:szCs w:val="24"/>
        </w:rPr>
        <w:instrText xml:space="preserve"> ADDIN EN.CITE.DATA </w:instrText>
      </w:r>
      <w:r w:rsidR="0098718C">
        <w:rPr>
          <w:sz w:val="24"/>
          <w:szCs w:val="24"/>
        </w:rPr>
      </w:r>
      <w:r w:rsidR="0098718C">
        <w:rPr>
          <w:sz w:val="24"/>
          <w:szCs w:val="24"/>
        </w:rPr>
        <w:fldChar w:fldCharType="end"/>
      </w:r>
      <w:r w:rsidR="00C82851" w:rsidRPr="00884CDB">
        <w:rPr>
          <w:sz w:val="24"/>
          <w:szCs w:val="24"/>
        </w:rPr>
      </w:r>
      <w:r w:rsidR="00C82851" w:rsidRPr="00884CDB">
        <w:rPr>
          <w:sz w:val="24"/>
          <w:szCs w:val="24"/>
        </w:rPr>
        <w:fldChar w:fldCharType="separate"/>
      </w:r>
      <w:r w:rsidR="001C1BBF">
        <w:rPr>
          <w:noProof/>
          <w:sz w:val="24"/>
          <w:szCs w:val="24"/>
        </w:rPr>
        <w:t>[53-69]</w:t>
      </w:r>
      <w:r w:rsidR="00C82851" w:rsidRPr="00884CDB">
        <w:rPr>
          <w:sz w:val="24"/>
          <w:szCs w:val="24"/>
        </w:rPr>
        <w:fldChar w:fldCharType="end"/>
      </w:r>
      <w:r w:rsidR="00752A69">
        <w:rPr>
          <w:sz w:val="24"/>
          <w:szCs w:val="24"/>
        </w:rPr>
        <w:t xml:space="preserve"> (Fig.1)</w:t>
      </w:r>
      <w:r w:rsidR="00884CDB">
        <w:rPr>
          <w:sz w:val="24"/>
          <w:szCs w:val="24"/>
        </w:rPr>
        <w:t>.</w:t>
      </w:r>
      <w:r w:rsidR="00E86BF8">
        <w:rPr>
          <w:sz w:val="24"/>
          <w:szCs w:val="24"/>
        </w:rPr>
        <w:t xml:space="preserve"> </w:t>
      </w:r>
      <w:r w:rsidR="006279BD" w:rsidRPr="006E02DE">
        <w:rPr>
          <w:sz w:val="24"/>
          <w:szCs w:val="24"/>
        </w:rPr>
        <w:t xml:space="preserve">Reasons for exclusion from the meta-analysis are listed in </w:t>
      </w:r>
      <w:r w:rsidR="00156D9D" w:rsidRPr="006E02DE">
        <w:rPr>
          <w:sz w:val="24"/>
          <w:szCs w:val="24"/>
        </w:rPr>
        <w:t xml:space="preserve">Table </w:t>
      </w:r>
      <w:r w:rsidR="00CF5C7E" w:rsidRPr="006E02DE">
        <w:rPr>
          <w:sz w:val="24"/>
          <w:szCs w:val="24"/>
        </w:rPr>
        <w:t>S</w:t>
      </w:r>
      <w:r w:rsidR="00654F53">
        <w:rPr>
          <w:sz w:val="24"/>
          <w:szCs w:val="24"/>
        </w:rPr>
        <w:t>3</w:t>
      </w:r>
      <w:r w:rsidR="00006573" w:rsidRPr="006E02DE">
        <w:rPr>
          <w:sz w:val="24"/>
          <w:szCs w:val="24"/>
        </w:rPr>
        <w:t>.</w:t>
      </w:r>
    </w:p>
    <w:p w14:paraId="43B68D76" w14:textId="54DDCFD3" w:rsidR="00006573" w:rsidRPr="006E02DE" w:rsidRDefault="001E6A3E" w:rsidP="001E6A3E">
      <w:pPr>
        <w:jc w:val="center"/>
        <w:rPr>
          <w:sz w:val="24"/>
          <w:szCs w:val="24"/>
        </w:rPr>
      </w:pPr>
      <w:r>
        <w:rPr>
          <w:sz w:val="24"/>
          <w:szCs w:val="24"/>
        </w:rPr>
        <w:t xml:space="preserve">[Insert </w:t>
      </w:r>
      <w:r w:rsidR="00CF049B">
        <w:rPr>
          <w:sz w:val="24"/>
          <w:szCs w:val="24"/>
        </w:rPr>
        <w:t>Fig</w:t>
      </w:r>
      <w:r w:rsidR="0044433E">
        <w:rPr>
          <w:sz w:val="24"/>
          <w:szCs w:val="24"/>
        </w:rPr>
        <w:t xml:space="preserve">ure </w:t>
      </w:r>
      <w:r>
        <w:rPr>
          <w:sz w:val="24"/>
          <w:szCs w:val="24"/>
        </w:rPr>
        <w:t>1 here]</w:t>
      </w:r>
    </w:p>
    <w:p w14:paraId="0D854D42" w14:textId="627257DD" w:rsidR="00006573" w:rsidRDefault="00B5034F" w:rsidP="00C57698">
      <w:pPr>
        <w:pStyle w:val="Heading2"/>
        <w:rPr>
          <w:rFonts w:cs="Times New Roman"/>
        </w:rPr>
      </w:pPr>
      <w:r w:rsidRPr="00A52B89">
        <w:rPr>
          <w:rFonts w:cs="Times New Roman"/>
        </w:rPr>
        <w:t>Narrative review</w:t>
      </w:r>
    </w:p>
    <w:p w14:paraId="1C89E87B" w14:textId="77777777" w:rsidR="00942702" w:rsidRPr="006E02DE" w:rsidRDefault="00942702" w:rsidP="00B640DB">
      <w:pPr>
        <w:pStyle w:val="Heading3"/>
      </w:pPr>
      <w:r w:rsidRPr="006E02DE">
        <w:t>Description of articles</w:t>
      </w:r>
    </w:p>
    <w:p w14:paraId="167E91AD" w14:textId="7DB8EFDE" w:rsidR="00801E83" w:rsidRDefault="00E67ECC" w:rsidP="003A1626">
      <w:pPr>
        <w:rPr>
          <w:sz w:val="24"/>
          <w:szCs w:val="24"/>
        </w:rPr>
      </w:pPr>
      <w:r w:rsidRPr="006E02DE">
        <w:rPr>
          <w:sz w:val="24"/>
          <w:szCs w:val="24"/>
        </w:rPr>
        <w:t>Table S</w:t>
      </w:r>
      <w:r w:rsidR="00493A82">
        <w:rPr>
          <w:sz w:val="24"/>
          <w:szCs w:val="24"/>
        </w:rPr>
        <w:t>3</w:t>
      </w:r>
      <w:r w:rsidRPr="006E02DE">
        <w:rPr>
          <w:sz w:val="24"/>
          <w:szCs w:val="24"/>
        </w:rPr>
        <w:t xml:space="preserve"> </w:t>
      </w:r>
      <w:r>
        <w:rPr>
          <w:sz w:val="24"/>
          <w:szCs w:val="24"/>
        </w:rPr>
        <w:t>details</w:t>
      </w:r>
      <w:r w:rsidRPr="006E02DE">
        <w:rPr>
          <w:sz w:val="24"/>
          <w:szCs w:val="24"/>
        </w:rPr>
        <w:t xml:space="preserve"> the characteristics of all </w:t>
      </w:r>
      <w:r w:rsidR="00A82CC2">
        <w:rPr>
          <w:sz w:val="24"/>
          <w:szCs w:val="24"/>
        </w:rPr>
        <w:t>30</w:t>
      </w:r>
      <w:r w:rsidRPr="006E02DE">
        <w:rPr>
          <w:sz w:val="24"/>
          <w:szCs w:val="24"/>
        </w:rPr>
        <w:t xml:space="preserve"> </w:t>
      </w:r>
      <w:r>
        <w:rPr>
          <w:sz w:val="24"/>
          <w:szCs w:val="24"/>
        </w:rPr>
        <w:t>articles. A</w:t>
      </w:r>
      <w:r w:rsidRPr="006E02DE">
        <w:rPr>
          <w:sz w:val="24"/>
          <w:szCs w:val="24"/>
        </w:rPr>
        <w:t xml:space="preserve">ll except </w:t>
      </w:r>
      <w:r w:rsidR="00945E5B">
        <w:rPr>
          <w:sz w:val="24"/>
          <w:szCs w:val="24"/>
        </w:rPr>
        <w:t xml:space="preserve">one </w:t>
      </w:r>
      <w:r w:rsidRPr="006E02DE">
        <w:rPr>
          <w:sz w:val="24"/>
          <w:szCs w:val="24"/>
        </w:rPr>
        <w:t>PhD thes</w:t>
      </w:r>
      <w:r w:rsidR="00945E5B">
        <w:rPr>
          <w:sz w:val="24"/>
          <w:szCs w:val="24"/>
        </w:rPr>
        <w:t>i</w:t>
      </w:r>
      <w:r w:rsidRPr="006E02DE">
        <w:rPr>
          <w:sz w:val="24"/>
          <w:szCs w:val="24"/>
        </w:rPr>
        <w:t>s</w:t>
      </w:r>
      <w:r w:rsidR="00945E5B">
        <w:rPr>
          <w:sz w:val="24"/>
          <w:szCs w:val="24"/>
        </w:rPr>
        <w:t xml:space="preserve"> </w:t>
      </w:r>
      <w:r w:rsidR="00E90389" w:rsidRPr="006E02DE">
        <w:rPr>
          <w:sz w:val="24"/>
          <w:szCs w:val="24"/>
        </w:rPr>
        <w:fldChar w:fldCharType="begin"/>
      </w:r>
      <w:r w:rsidR="007C11CD">
        <w:rPr>
          <w:sz w:val="24"/>
          <w:szCs w:val="24"/>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00E90389" w:rsidRPr="006E02DE">
        <w:rPr>
          <w:sz w:val="24"/>
          <w:szCs w:val="24"/>
        </w:rPr>
        <w:fldChar w:fldCharType="separate"/>
      </w:r>
      <w:r w:rsidR="001C1BBF">
        <w:rPr>
          <w:noProof/>
          <w:sz w:val="24"/>
          <w:szCs w:val="24"/>
        </w:rPr>
        <w:t>[73]</w:t>
      </w:r>
      <w:r w:rsidR="00E90389" w:rsidRPr="006E02DE">
        <w:rPr>
          <w:sz w:val="24"/>
          <w:szCs w:val="24"/>
        </w:rPr>
        <w:fldChar w:fldCharType="end"/>
      </w:r>
      <w:r>
        <w:rPr>
          <w:noProof/>
          <w:sz w:val="24"/>
          <w:szCs w:val="24"/>
        </w:rPr>
        <w:t xml:space="preserve"> </w:t>
      </w:r>
      <w:r w:rsidRPr="006E02DE">
        <w:rPr>
          <w:sz w:val="24"/>
          <w:szCs w:val="24"/>
        </w:rPr>
        <w:t>were peer-reviewed journal</w:t>
      </w:r>
      <w:r w:rsidR="008C16C9">
        <w:rPr>
          <w:sz w:val="24"/>
          <w:szCs w:val="24"/>
        </w:rPr>
        <w:t xml:space="preserve"> publication</w:t>
      </w:r>
      <w:r w:rsidRPr="006E02DE">
        <w:rPr>
          <w:sz w:val="24"/>
          <w:szCs w:val="24"/>
        </w:rPr>
        <w:t>s.</w:t>
      </w:r>
      <w:r w:rsidR="003A1626">
        <w:rPr>
          <w:sz w:val="24"/>
          <w:szCs w:val="24"/>
        </w:rPr>
        <w:t xml:space="preserve"> Articles were from the US (1</w:t>
      </w:r>
      <w:r w:rsidR="006C6209">
        <w:rPr>
          <w:sz w:val="24"/>
          <w:szCs w:val="24"/>
        </w:rPr>
        <w:t>3</w:t>
      </w:r>
      <w:r w:rsidR="003A1626">
        <w:rPr>
          <w:sz w:val="24"/>
          <w:szCs w:val="24"/>
        </w:rPr>
        <w:t xml:space="preserve"> articles), Europe (1</w:t>
      </w:r>
      <w:r w:rsidR="00063E79">
        <w:rPr>
          <w:sz w:val="24"/>
          <w:szCs w:val="24"/>
        </w:rPr>
        <w:t>3</w:t>
      </w:r>
      <w:r w:rsidR="003A1626">
        <w:rPr>
          <w:sz w:val="24"/>
          <w:szCs w:val="24"/>
        </w:rPr>
        <w:t>), and Asia (4)</w:t>
      </w:r>
      <w:r w:rsidR="00FA4C53">
        <w:rPr>
          <w:sz w:val="24"/>
          <w:szCs w:val="24"/>
        </w:rPr>
        <w:t>. S</w:t>
      </w:r>
      <w:r>
        <w:rPr>
          <w:sz w:val="24"/>
          <w:szCs w:val="24"/>
        </w:rPr>
        <w:t>ample sizes ranged from N=193-11,583</w:t>
      </w:r>
      <w:r w:rsidR="007C7BA7">
        <w:rPr>
          <w:sz w:val="24"/>
          <w:szCs w:val="24"/>
        </w:rPr>
        <w:t>,</w:t>
      </w:r>
      <w:r w:rsidR="007D4954">
        <w:rPr>
          <w:sz w:val="24"/>
          <w:szCs w:val="24"/>
        </w:rPr>
        <w:t xml:space="preserve"> </w:t>
      </w:r>
      <w:r w:rsidR="00972A1E">
        <w:rPr>
          <w:sz w:val="24"/>
          <w:szCs w:val="24"/>
        </w:rPr>
        <w:t>and</w:t>
      </w:r>
      <w:r w:rsidR="007D4954">
        <w:rPr>
          <w:sz w:val="24"/>
          <w:szCs w:val="24"/>
        </w:rPr>
        <w:t xml:space="preserve"> a</w:t>
      </w:r>
      <w:r>
        <w:rPr>
          <w:sz w:val="24"/>
          <w:szCs w:val="24"/>
        </w:rPr>
        <w:t>ge ranged from 8-23 years.</w:t>
      </w:r>
      <w:r w:rsidR="00FE3574">
        <w:rPr>
          <w:sz w:val="24"/>
          <w:szCs w:val="24"/>
        </w:rPr>
        <w:t xml:space="preserve"> </w:t>
      </w:r>
      <w:r>
        <w:rPr>
          <w:sz w:val="24"/>
          <w:szCs w:val="24"/>
        </w:rPr>
        <w:t>Most</w:t>
      </w:r>
      <w:r w:rsidR="003A1626">
        <w:rPr>
          <w:sz w:val="24"/>
          <w:szCs w:val="24"/>
        </w:rPr>
        <w:t xml:space="preserve"> (</w:t>
      </w:r>
      <w:r w:rsidR="00563ECA">
        <w:rPr>
          <w:sz w:val="24"/>
          <w:szCs w:val="24"/>
        </w:rPr>
        <w:t>2</w:t>
      </w:r>
      <w:r w:rsidR="003A1626">
        <w:rPr>
          <w:sz w:val="24"/>
          <w:szCs w:val="24"/>
        </w:rPr>
        <w:t>1)</w:t>
      </w:r>
      <w:r w:rsidR="001450A8">
        <w:rPr>
          <w:sz w:val="24"/>
          <w:szCs w:val="24"/>
        </w:rPr>
        <w:t xml:space="preserve"> </w:t>
      </w:r>
      <w:r w:rsidRPr="006E02DE">
        <w:rPr>
          <w:sz w:val="24"/>
          <w:szCs w:val="24"/>
        </w:rPr>
        <w:t>used school</w:t>
      </w:r>
      <w:r>
        <w:rPr>
          <w:sz w:val="24"/>
          <w:szCs w:val="24"/>
        </w:rPr>
        <w:t xml:space="preserve">-based surveys. </w:t>
      </w:r>
      <w:r w:rsidRPr="006E02DE">
        <w:rPr>
          <w:sz w:val="24"/>
          <w:szCs w:val="24"/>
        </w:rPr>
        <w:t xml:space="preserve">Follow-up ranged from </w:t>
      </w:r>
      <w:r w:rsidR="003D4EFA">
        <w:rPr>
          <w:sz w:val="24"/>
          <w:szCs w:val="24"/>
        </w:rPr>
        <w:t>6</w:t>
      </w:r>
      <w:r w:rsidRPr="006E02DE">
        <w:rPr>
          <w:sz w:val="24"/>
          <w:szCs w:val="24"/>
        </w:rPr>
        <w:t xml:space="preserve"> month</w:t>
      </w:r>
      <w:r w:rsidR="006E65AC">
        <w:rPr>
          <w:sz w:val="24"/>
          <w:szCs w:val="24"/>
        </w:rPr>
        <w:t>s</w:t>
      </w:r>
      <w:r w:rsidRPr="006E02DE">
        <w:rPr>
          <w:sz w:val="24"/>
          <w:szCs w:val="24"/>
        </w:rPr>
        <w:t xml:space="preserve"> to </w:t>
      </w:r>
      <w:r w:rsidR="00FE7540">
        <w:rPr>
          <w:sz w:val="24"/>
          <w:szCs w:val="24"/>
        </w:rPr>
        <w:t>5</w:t>
      </w:r>
      <w:r w:rsidRPr="006E02DE">
        <w:rPr>
          <w:sz w:val="24"/>
          <w:szCs w:val="24"/>
        </w:rPr>
        <w:t xml:space="preserve"> years, with</w:t>
      </w:r>
      <w:r w:rsidR="00FE3574">
        <w:rPr>
          <w:sz w:val="24"/>
          <w:szCs w:val="24"/>
        </w:rPr>
        <w:t xml:space="preserve"> </w:t>
      </w:r>
      <w:r w:rsidR="009724D3">
        <w:rPr>
          <w:sz w:val="24"/>
          <w:szCs w:val="24"/>
        </w:rPr>
        <w:t>the majority</w:t>
      </w:r>
      <w:r w:rsidR="003A1626">
        <w:rPr>
          <w:sz w:val="24"/>
          <w:szCs w:val="24"/>
        </w:rPr>
        <w:t xml:space="preserve"> (</w:t>
      </w:r>
      <w:r w:rsidR="008B3C1F">
        <w:rPr>
          <w:sz w:val="24"/>
          <w:szCs w:val="24"/>
        </w:rPr>
        <w:t>23</w:t>
      </w:r>
      <w:r w:rsidR="003A1626">
        <w:rPr>
          <w:sz w:val="24"/>
          <w:szCs w:val="24"/>
        </w:rPr>
        <w:t>)</w:t>
      </w:r>
      <w:r w:rsidR="009724D3">
        <w:rPr>
          <w:sz w:val="24"/>
          <w:szCs w:val="24"/>
        </w:rPr>
        <w:t xml:space="preserve"> </w:t>
      </w:r>
      <w:r w:rsidRPr="006E02DE">
        <w:rPr>
          <w:sz w:val="24"/>
          <w:szCs w:val="24"/>
        </w:rPr>
        <w:t xml:space="preserve">running for </w:t>
      </w:r>
      <w:r w:rsidR="008B3C1F">
        <w:rPr>
          <w:sz w:val="24"/>
          <w:szCs w:val="24"/>
        </w:rPr>
        <w:t>1</w:t>
      </w:r>
      <w:r w:rsidR="00AF3AB7">
        <w:rPr>
          <w:sz w:val="24"/>
          <w:szCs w:val="24"/>
        </w:rPr>
        <w:t>+ years</w:t>
      </w:r>
      <w:r w:rsidRPr="006E02DE">
        <w:rPr>
          <w:sz w:val="24"/>
          <w:szCs w:val="24"/>
        </w:rPr>
        <w:t>.</w:t>
      </w:r>
    </w:p>
    <w:p w14:paraId="4D6B5B32" w14:textId="675947C6" w:rsidR="00C240BA" w:rsidRDefault="003A1626" w:rsidP="003A1626">
      <w:pPr>
        <w:rPr>
          <w:sz w:val="24"/>
          <w:szCs w:val="24"/>
        </w:rPr>
      </w:pPr>
      <w:r>
        <w:rPr>
          <w:sz w:val="24"/>
          <w:szCs w:val="24"/>
        </w:rPr>
        <w:t>Most (</w:t>
      </w:r>
      <w:r w:rsidR="0090112A">
        <w:rPr>
          <w:sz w:val="24"/>
          <w:szCs w:val="24"/>
        </w:rPr>
        <w:t>1</w:t>
      </w:r>
      <w:r>
        <w:rPr>
          <w:sz w:val="24"/>
          <w:szCs w:val="24"/>
        </w:rPr>
        <w:t>9)</w:t>
      </w:r>
      <w:r w:rsidR="00B60077">
        <w:rPr>
          <w:sz w:val="24"/>
          <w:szCs w:val="24"/>
        </w:rPr>
        <w:t xml:space="preserve"> articles</w:t>
      </w:r>
      <w:r w:rsidR="00E67ECC" w:rsidRPr="006E02DE">
        <w:rPr>
          <w:sz w:val="24"/>
          <w:szCs w:val="24"/>
        </w:rPr>
        <w:t xml:space="preserve"> had high risk of bias</w:t>
      </w:r>
      <w:r w:rsidR="005275C8">
        <w:rPr>
          <w:sz w:val="24"/>
          <w:szCs w:val="24"/>
        </w:rPr>
        <w:t xml:space="preserve"> (</w:t>
      </w:r>
      <w:r w:rsidR="002C6605">
        <w:rPr>
          <w:sz w:val="24"/>
          <w:szCs w:val="24"/>
        </w:rPr>
        <w:t>Table S</w:t>
      </w:r>
      <w:r w:rsidR="00CB6509">
        <w:rPr>
          <w:sz w:val="24"/>
          <w:szCs w:val="24"/>
        </w:rPr>
        <w:t>4</w:t>
      </w:r>
      <w:r w:rsidR="002C6605">
        <w:rPr>
          <w:sz w:val="24"/>
          <w:szCs w:val="24"/>
        </w:rPr>
        <w:t>)</w:t>
      </w:r>
      <w:r w:rsidR="00E67ECC" w:rsidRPr="006E02DE">
        <w:rPr>
          <w:sz w:val="24"/>
          <w:szCs w:val="24"/>
        </w:rPr>
        <w:t>.</w:t>
      </w:r>
      <w:r w:rsidR="00942BA3">
        <w:rPr>
          <w:sz w:val="24"/>
          <w:szCs w:val="24"/>
        </w:rPr>
        <w:t xml:space="preserve"> </w:t>
      </w:r>
      <w:r w:rsidR="005C3C22">
        <w:rPr>
          <w:sz w:val="24"/>
          <w:szCs w:val="24"/>
        </w:rPr>
        <w:t>The m</w:t>
      </w:r>
      <w:r w:rsidR="00E62814">
        <w:rPr>
          <w:sz w:val="24"/>
          <w:szCs w:val="24"/>
        </w:rPr>
        <w:t>ost common</w:t>
      </w:r>
      <w:r w:rsidR="00942BA3">
        <w:rPr>
          <w:sz w:val="24"/>
          <w:szCs w:val="24"/>
        </w:rPr>
        <w:t xml:space="preserve"> sources of bias </w:t>
      </w:r>
      <w:r w:rsidR="009B4D43">
        <w:rPr>
          <w:sz w:val="24"/>
          <w:szCs w:val="24"/>
        </w:rPr>
        <w:t>were lack of bio</w:t>
      </w:r>
      <w:r w:rsidR="00B577D0">
        <w:rPr>
          <w:sz w:val="24"/>
          <w:szCs w:val="24"/>
        </w:rPr>
        <w:t>-</w:t>
      </w:r>
      <w:r w:rsidR="009B4D43">
        <w:rPr>
          <w:sz w:val="24"/>
          <w:szCs w:val="24"/>
        </w:rPr>
        <w:t>verifi</w:t>
      </w:r>
      <w:r w:rsidR="00A663B2">
        <w:rPr>
          <w:sz w:val="24"/>
          <w:szCs w:val="24"/>
        </w:rPr>
        <w:t>ed</w:t>
      </w:r>
      <w:r w:rsidR="009B4D43">
        <w:rPr>
          <w:sz w:val="24"/>
          <w:szCs w:val="24"/>
        </w:rPr>
        <w:t xml:space="preserve"> smoking </w:t>
      </w:r>
      <w:r w:rsidR="0035791F">
        <w:rPr>
          <w:sz w:val="24"/>
          <w:szCs w:val="24"/>
        </w:rPr>
        <w:t xml:space="preserve">outcomes </w:t>
      </w:r>
      <w:r w:rsidR="009B4D43">
        <w:rPr>
          <w:sz w:val="24"/>
          <w:szCs w:val="24"/>
        </w:rPr>
        <w:t>(</w:t>
      </w:r>
      <w:r w:rsidR="00BF1C95">
        <w:rPr>
          <w:sz w:val="24"/>
          <w:szCs w:val="24"/>
        </w:rPr>
        <w:t>26 articles)</w:t>
      </w:r>
      <w:r w:rsidR="00D11989">
        <w:rPr>
          <w:sz w:val="24"/>
          <w:szCs w:val="24"/>
        </w:rPr>
        <w:t xml:space="preserve"> and lack of a standardised, valid, or reliable assessment of smoking norms</w:t>
      </w:r>
      <w:r w:rsidR="00A9400F">
        <w:rPr>
          <w:sz w:val="24"/>
          <w:szCs w:val="24"/>
        </w:rPr>
        <w:t xml:space="preserve"> (</w:t>
      </w:r>
      <w:r w:rsidR="00F41DBD">
        <w:rPr>
          <w:sz w:val="24"/>
          <w:szCs w:val="24"/>
        </w:rPr>
        <w:t>16)</w:t>
      </w:r>
      <w:r w:rsidR="00F27D7D">
        <w:rPr>
          <w:sz w:val="24"/>
          <w:szCs w:val="24"/>
        </w:rPr>
        <w:t>.</w:t>
      </w:r>
    </w:p>
    <w:p w14:paraId="2EF072A1" w14:textId="523DD3DD" w:rsidR="00942702" w:rsidRDefault="00425FF2" w:rsidP="00B640DB">
      <w:pPr>
        <w:rPr>
          <w:sz w:val="24"/>
          <w:szCs w:val="24"/>
        </w:rPr>
      </w:pPr>
      <w:r>
        <w:rPr>
          <w:sz w:val="24"/>
          <w:szCs w:val="24"/>
        </w:rPr>
        <w:t xml:space="preserve">Descriptive norms were assessed in </w:t>
      </w:r>
      <w:r w:rsidR="004E481B">
        <w:rPr>
          <w:sz w:val="24"/>
          <w:szCs w:val="24"/>
        </w:rPr>
        <w:t>24</w:t>
      </w:r>
      <w:r>
        <w:rPr>
          <w:sz w:val="24"/>
          <w:szCs w:val="24"/>
        </w:rPr>
        <w:t xml:space="preserve"> articles. Injunctive norms were assessed in </w:t>
      </w:r>
      <w:r w:rsidR="00C4187B">
        <w:rPr>
          <w:sz w:val="24"/>
          <w:szCs w:val="24"/>
        </w:rPr>
        <w:t>23</w:t>
      </w:r>
      <w:r>
        <w:rPr>
          <w:sz w:val="24"/>
          <w:szCs w:val="24"/>
        </w:rPr>
        <w:t xml:space="preserve"> articles.</w:t>
      </w:r>
      <w:r w:rsidR="00421364">
        <w:rPr>
          <w:sz w:val="24"/>
          <w:szCs w:val="24"/>
        </w:rPr>
        <w:t xml:space="preserve"> </w:t>
      </w:r>
      <w:r w:rsidR="00863BF1">
        <w:rPr>
          <w:sz w:val="24"/>
          <w:szCs w:val="24"/>
        </w:rPr>
        <w:t xml:space="preserve">Three </w:t>
      </w:r>
      <w:r w:rsidR="00362C04">
        <w:rPr>
          <w:sz w:val="24"/>
          <w:szCs w:val="24"/>
        </w:rPr>
        <w:t xml:space="preserve">articles </w:t>
      </w:r>
      <w:r w:rsidR="0030697A">
        <w:rPr>
          <w:sz w:val="24"/>
          <w:szCs w:val="24"/>
        </w:rPr>
        <w:t>assessed perceived pressure to smoke</w:t>
      </w:r>
      <w:r w:rsidR="007E3497">
        <w:rPr>
          <w:sz w:val="24"/>
          <w:szCs w:val="24"/>
        </w:rPr>
        <w:t>/not smok</w:t>
      </w:r>
      <w:r w:rsidR="0029767C">
        <w:rPr>
          <w:sz w:val="24"/>
          <w:szCs w:val="24"/>
        </w:rPr>
        <w:t>e</w:t>
      </w:r>
      <w:r w:rsidR="00942702" w:rsidRPr="006E02DE">
        <w:rPr>
          <w:sz w:val="24"/>
          <w:szCs w:val="24"/>
        </w:rPr>
        <w:t>. There was considerable variation in the measurement of social norms</w:t>
      </w:r>
      <w:r w:rsidR="00F53CFB">
        <w:rPr>
          <w:sz w:val="24"/>
          <w:szCs w:val="24"/>
        </w:rPr>
        <w:t xml:space="preserve"> (Table S</w:t>
      </w:r>
      <w:r w:rsidR="00493A82">
        <w:rPr>
          <w:sz w:val="24"/>
          <w:szCs w:val="24"/>
        </w:rPr>
        <w:t>3</w:t>
      </w:r>
      <w:r w:rsidR="00F53CFB">
        <w:rPr>
          <w:sz w:val="24"/>
          <w:szCs w:val="24"/>
        </w:rPr>
        <w:t>)</w:t>
      </w:r>
      <w:r w:rsidR="00942702" w:rsidRPr="006E02DE">
        <w:rPr>
          <w:sz w:val="24"/>
          <w:szCs w:val="24"/>
        </w:rPr>
        <w:t>.</w:t>
      </w:r>
      <w:r w:rsidR="00F53CFB">
        <w:rPr>
          <w:sz w:val="24"/>
          <w:szCs w:val="24"/>
        </w:rPr>
        <w:t xml:space="preserve"> </w:t>
      </w:r>
      <w:r w:rsidR="00942702" w:rsidRPr="006E02DE">
        <w:rPr>
          <w:sz w:val="24"/>
          <w:szCs w:val="24"/>
        </w:rPr>
        <w:t xml:space="preserve">Half </w:t>
      </w:r>
      <w:r w:rsidR="006F7214">
        <w:rPr>
          <w:sz w:val="24"/>
          <w:szCs w:val="24"/>
        </w:rPr>
        <w:t>(</w:t>
      </w:r>
      <w:r w:rsidR="00DE40FC">
        <w:rPr>
          <w:sz w:val="24"/>
          <w:szCs w:val="24"/>
        </w:rPr>
        <w:t>16</w:t>
      </w:r>
      <w:r w:rsidR="006F7214">
        <w:rPr>
          <w:sz w:val="24"/>
          <w:szCs w:val="24"/>
        </w:rPr>
        <w:t xml:space="preserve">) </w:t>
      </w:r>
      <w:r w:rsidR="00942702" w:rsidRPr="006E02DE">
        <w:rPr>
          <w:sz w:val="24"/>
          <w:szCs w:val="24"/>
        </w:rPr>
        <w:t xml:space="preserve">assessed </w:t>
      </w:r>
      <w:r w:rsidR="00B25DB2">
        <w:rPr>
          <w:sz w:val="24"/>
          <w:szCs w:val="24"/>
        </w:rPr>
        <w:t>smoking initiation</w:t>
      </w:r>
      <w:r w:rsidR="00942702">
        <w:rPr>
          <w:sz w:val="24"/>
          <w:szCs w:val="24"/>
        </w:rPr>
        <w:t xml:space="preserve">, defined as progressing from never smoking to: </w:t>
      </w:r>
      <w:r w:rsidR="00942702" w:rsidRPr="006E02DE">
        <w:rPr>
          <w:sz w:val="24"/>
          <w:szCs w:val="24"/>
        </w:rPr>
        <w:t>any smoking (even a puff</w:t>
      </w:r>
      <w:r w:rsidR="00942702">
        <w:rPr>
          <w:sz w:val="24"/>
          <w:szCs w:val="24"/>
        </w:rPr>
        <w:t xml:space="preserve">; </w:t>
      </w:r>
      <w:r w:rsidR="00874A47">
        <w:rPr>
          <w:sz w:val="24"/>
          <w:szCs w:val="24"/>
        </w:rPr>
        <w:t>1</w:t>
      </w:r>
      <w:r w:rsidR="007B49C9">
        <w:rPr>
          <w:sz w:val="24"/>
          <w:szCs w:val="24"/>
        </w:rPr>
        <w:t>5</w:t>
      </w:r>
      <w:r w:rsidR="00120BBC">
        <w:rPr>
          <w:sz w:val="24"/>
          <w:szCs w:val="24"/>
        </w:rPr>
        <w:t xml:space="preserve"> articles</w:t>
      </w:r>
      <w:r w:rsidR="00942702">
        <w:rPr>
          <w:sz w:val="24"/>
          <w:szCs w:val="24"/>
        </w:rPr>
        <w:t>), at-least-monthly smoking (1</w:t>
      </w:r>
      <w:r w:rsidR="008D5F86">
        <w:rPr>
          <w:sz w:val="24"/>
          <w:szCs w:val="24"/>
        </w:rPr>
        <w:t xml:space="preserve"> article</w:t>
      </w:r>
      <w:r w:rsidR="00942702">
        <w:rPr>
          <w:sz w:val="24"/>
          <w:szCs w:val="24"/>
        </w:rPr>
        <w:t>).</w:t>
      </w:r>
      <w:r w:rsidR="00942702" w:rsidRPr="006E02DE">
        <w:rPr>
          <w:sz w:val="24"/>
          <w:szCs w:val="24"/>
        </w:rPr>
        <w:t xml:space="preserve"> Half </w:t>
      </w:r>
      <w:r w:rsidR="006F7214">
        <w:rPr>
          <w:sz w:val="24"/>
          <w:szCs w:val="24"/>
        </w:rPr>
        <w:t>(</w:t>
      </w:r>
      <w:r w:rsidR="006C4631">
        <w:rPr>
          <w:sz w:val="24"/>
          <w:szCs w:val="24"/>
        </w:rPr>
        <w:t>17</w:t>
      </w:r>
      <w:r w:rsidR="006F7214">
        <w:rPr>
          <w:sz w:val="24"/>
          <w:szCs w:val="24"/>
        </w:rPr>
        <w:t xml:space="preserve">) </w:t>
      </w:r>
      <w:r w:rsidR="00942702" w:rsidRPr="006E02DE">
        <w:rPr>
          <w:sz w:val="24"/>
          <w:szCs w:val="24"/>
        </w:rPr>
        <w:t>assessed</w:t>
      </w:r>
      <w:r w:rsidR="00FE1293">
        <w:rPr>
          <w:sz w:val="24"/>
          <w:szCs w:val="24"/>
        </w:rPr>
        <w:t xml:space="preserve"> smoking</w:t>
      </w:r>
      <w:r w:rsidR="00942702" w:rsidRPr="006E02DE">
        <w:rPr>
          <w:sz w:val="24"/>
          <w:szCs w:val="24"/>
        </w:rPr>
        <w:t xml:space="preserve"> escalation using </w:t>
      </w:r>
      <w:r w:rsidR="00942702">
        <w:rPr>
          <w:sz w:val="24"/>
          <w:szCs w:val="24"/>
        </w:rPr>
        <w:t>several</w:t>
      </w:r>
      <w:r w:rsidR="00942702" w:rsidRPr="006E02DE">
        <w:rPr>
          <w:sz w:val="24"/>
          <w:szCs w:val="24"/>
        </w:rPr>
        <w:t xml:space="preserve"> different measures</w:t>
      </w:r>
      <w:r w:rsidR="00F53CFB">
        <w:rPr>
          <w:sz w:val="24"/>
          <w:szCs w:val="24"/>
        </w:rPr>
        <w:t xml:space="preserve"> (</w:t>
      </w:r>
      <w:r w:rsidR="006F7214">
        <w:rPr>
          <w:sz w:val="24"/>
          <w:szCs w:val="24"/>
        </w:rPr>
        <w:t>T</w:t>
      </w:r>
      <w:r w:rsidR="00F53CFB">
        <w:rPr>
          <w:sz w:val="24"/>
          <w:szCs w:val="24"/>
        </w:rPr>
        <w:t>able S</w:t>
      </w:r>
      <w:r w:rsidR="00493A82">
        <w:rPr>
          <w:sz w:val="24"/>
          <w:szCs w:val="24"/>
        </w:rPr>
        <w:t>3</w:t>
      </w:r>
      <w:r w:rsidR="00F53CFB">
        <w:rPr>
          <w:sz w:val="24"/>
          <w:szCs w:val="24"/>
        </w:rPr>
        <w:t>)</w:t>
      </w:r>
      <w:r w:rsidR="00942702" w:rsidRPr="006E02DE">
        <w:rPr>
          <w:sz w:val="24"/>
          <w:szCs w:val="24"/>
        </w:rPr>
        <w:t>. Three assessed both initiation and escalation.</w:t>
      </w:r>
      <w:r w:rsidR="00F53CFB">
        <w:rPr>
          <w:sz w:val="24"/>
          <w:szCs w:val="24"/>
        </w:rPr>
        <w:t xml:space="preserve"> </w:t>
      </w:r>
      <w:r w:rsidR="00942702" w:rsidRPr="006E02DE">
        <w:rPr>
          <w:sz w:val="24"/>
          <w:szCs w:val="24"/>
        </w:rPr>
        <w:t xml:space="preserve">All except one included </w:t>
      </w:r>
      <w:proofErr w:type="gramStart"/>
      <w:r w:rsidR="00942702" w:rsidRPr="006E02DE">
        <w:rPr>
          <w:sz w:val="24"/>
          <w:szCs w:val="24"/>
        </w:rPr>
        <w:t>covariates</w:t>
      </w:r>
      <w:proofErr w:type="gramEnd"/>
      <w:r w:rsidR="00553A0D">
        <w:rPr>
          <w:sz w:val="24"/>
          <w:szCs w:val="24"/>
        </w:rPr>
        <w:t xml:space="preserve"> </w:t>
      </w:r>
      <w:r w:rsidR="000E23AB" w:rsidRPr="006E02DE">
        <w:rPr>
          <w:sz w:val="24"/>
          <w:szCs w:val="24"/>
        </w:rPr>
        <w:t>in analys</w:t>
      </w:r>
      <w:r w:rsidR="000E23AB">
        <w:rPr>
          <w:sz w:val="24"/>
          <w:szCs w:val="24"/>
        </w:rPr>
        <w:t>es</w:t>
      </w:r>
      <w:r w:rsidR="00553A0D">
        <w:rPr>
          <w:sz w:val="24"/>
          <w:szCs w:val="24"/>
        </w:rPr>
        <w:t>,</w:t>
      </w:r>
      <w:r w:rsidR="000E23AB">
        <w:rPr>
          <w:sz w:val="24"/>
          <w:szCs w:val="24"/>
        </w:rPr>
        <w:t xml:space="preserve"> </w:t>
      </w:r>
      <w:r w:rsidR="00872DCF">
        <w:rPr>
          <w:sz w:val="24"/>
          <w:szCs w:val="24"/>
        </w:rPr>
        <w:t>and t</w:t>
      </w:r>
      <w:r w:rsidR="00942702" w:rsidRPr="006E02DE">
        <w:rPr>
          <w:sz w:val="24"/>
          <w:szCs w:val="24"/>
        </w:rPr>
        <w:t>here was considerable variation in covariates</w:t>
      </w:r>
      <w:r w:rsidR="00F53CFB">
        <w:rPr>
          <w:sz w:val="24"/>
          <w:szCs w:val="24"/>
        </w:rPr>
        <w:t xml:space="preserve"> (Table S</w:t>
      </w:r>
      <w:r w:rsidR="00493A82">
        <w:rPr>
          <w:sz w:val="24"/>
          <w:szCs w:val="24"/>
        </w:rPr>
        <w:t>3</w:t>
      </w:r>
      <w:r w:rsidR="00F53CFB">
        <w:rPr>
          <w:sz w:val="24"/>
          <w:szCs w:val="24"/>
        </w:rPr>
        <w:t>)</w:t>
      </w:r>
      <w:r w:rsidR="00557864">
        <w:rPr>
          <w:sz w:val="24"/>
          <w:szCs w:val="24"/>
        </w:rPr>
        <w:t>.</w:t>
      </w:r>
    </w:p>
    <w:p w14:paraId="16A86106" w14:textId="6D9EA842" w:rsidR="00387B5D" w:rsidRDefault="003E26FB" w:rsidP="00B640DB">
      <w:pPr>
        <w:pStyle w:val="Heading3"/>
      </w:pPr>
      <w:r>
        <w:t>Longitudinal a</w:t>
      </w:r>
      <w:r w:rsidR="00387B5D">
        <w:t>ssociations between</w:t>
      </w:r>
      <w:r w:rsidR="00E33917">
        <w:t xml:space="preserve"> </w:t>
      </w:r>
      <w:r w:rsidR="00F63BC3">
        <w:t>social</w:t>
      </w:r>
      <w:r w:rsidR="00387B5D">
        <w:t xml:space="preserve"> norms and smoking </w:t>
      </w:r>
      <w:r w:rsidR="00CD665E">
        <w:t>uptake</w:t>
      </w:r>
    </w:p>
    <w:p w14:paraId="0939624D" w14:textId="7333D14B" w:rsidR="00387B5D" w:rsidRPr="00942702" w:rsidRDefault="00387B5D" w:rsidP="00B640DB">
      <w:r w:rsidRPr="006E02DE">
        <w:rPr>
          <w:sz w:val="24"/>
          <w:szCs w:val="24"/>
        </w:rPr>
        <w:fldChar w:fldCharType="begin"/>
      </w:r>
      <w:r w:rsidRPr="006E02DE">
        <w:rPr>
          <w:sz w:val="24"/>
          <w:szCs w:val="24"/>
        </w:rPr>
        <w:instrText xml:space="preserve"> REF _Ref16232914 \h  \* MERGEFORMAT </w:instrText>
      </w:r>
      <w:r w:rsidRPr="006E02DE">
        <w:rPr>
          <w:sz w:val="24"/>
          <w:szCs w:val="24"/>
        </w:rPr>
      </w:r>
      <w:r w:rsidRPr="006E02DE">
        <w:rPr>
          <w:sz w:val="24"/>
          <w:szCs w:val="24"/>
        </w:rPr>
        <w:fldChar w:fldCharType="separate"/>
      </w:r>
      <w:r w:rsidRPr="006E02DE">
        <w:rPr>
          <w:sz w:val="24"/>
          <w:szCs w:val="24"/>
        </w:rPr>
        <w:t>Table 1</w:t>
      </w:r>
      <w:r w:rsidRPr="006E02DE">
        <w:rPr>
          <w:sz w:val="24"/>
          <w:szCs w:val="24"/>
        </w:rPr>
        <w:fldChar w:fldCharType="end"/>
      </w:r>
      <w:r w:rsidRPr="006E02DE">
        <w:rPr>
          <w:sz w:val="24"/>
          <w:szCs w:val="24"/>
        </w:rPr>
        <w:t xml:space="preserve"> summarises the associations between each </w:t>
      </w:r>
      <w:r w:rsidR="004D1E75">
        <w:rPr>
          <w:sz w:val="24"/>
          <w:szCs w:val="24"/>
        </w:rPr>
        <w:t>norm type</w:t>
      </w:r>
      <w:r w:rsidRPr="006E02DE">
        <w:rPr>
          <w:sz w:val="24"/>
          <w:szCs w:val="24"/>
        </w:rPr>
        <w:t xml:space="preserve"> and smoking </w:t>
      </w:r>
      <w:r w:rsidR="004C6944">
        <w:rPr>
          <w:sz w:val="24"/>
          <w:szCs w:val="24"/>
        </w:rPr>
        <w:t>uptake (</w:t>
      </w:r>
      <w:r w:rsidRPr="006E02DE">
        <w:rPr>
          <w:sz w:val="24"/>
          <w:szCs w:val="24"/>
        </w:rPr>
        <w:t>initiation and escalation</w:t>
      </w:r>
      <w:r w:rsidR="004C6944">
        <w:rPr>
          <w:sz w:val="24"/>
          <w:szCs w:val="24"/>
        </w:rPr>
        <w:t>)</w:t>
      </w:r>
      <w:r w:rsidRPr="006E02DE">
        <w:rPr>
          <w:sz w:val="24"/>
          <w:szCs w:val="24"/>
        </w:rPr>
        <w:t>. Tables S</w:t>
      </w:r>
      <w:r w:rsidR="003A1CFD">
        <w:rPr>
          <w:sz w:val="24"/>
          <w:szCs w:val="24"/>
        </w:rPr>
        <w:t>5</w:t>
      </w:r>
      <w:r w:rsidRPr="006E02DE">
        <w:rPr>
          <w:sz w:val="24"/>
          <w:szCs w:val="24"/>
        </w:rPr>
        <w:t>-S</w:t>
      </w:r>
      <w:r w:rsidR="003A1CFD">
        <w:rPr>
          <w:sz w:val="24"/>
          <w:szCs w:val="24"/>
        </w:rPr>
        <w:t>7</w:t>
      </w:r>
      <w:r w:rsidRPr="006E02DE">
        <w:rPr>
          <w:sz w:val="24"/>
          <w:szCs w:val="24"/>
        </w:rPr>
        <w:t xml:space="preserve"> </w:t>
      </w:r>
      <w:r>
        <w:rPr>
          <w:sz w:val="24"/>
          <w:szCs w:val="24"/>
        </w:rPr>
        <w:t>show</w:t>
      </w:r>
      <w:r w:rsidRPr="006E02DE">
        <w:rPr>
          <w:sz w:val="24"/>
          <w:szCs w:val="24"/>
        </w:rPr>
        <w:t xml:space="preserve"> the associations in detail.</w:t>
      </w:r>
    </w:p>
    <w:p w14:paraId="78D046B1" w14:textId="76877382" w:rsidR="00942702" w:rsidRDefault="00942702" w:rsidP="00B640DB">
      <w:pPr>
        <w:pStyle w:val="Heading4"/>
      </w:pPr>
      <w:r w:rsidRPr="006E02DE">
        <w:t>Descriptive norms</w:t>
      </w:r>
    </w:p>
    <w:p w14:paraId="6934F686" w14:textId="00ED3C51" w:rsidR="00942702" w:rsidRPr="006E02DE" w:rsidRDefault="00B0754A" w:rsidP="00CD6492">
      <w:pPr>
        <w:rPr>
          <w:sz w:val="24"/>
          <w:szCs w:val="24"/>
        </w:rPr>
      </w:pPr>
      <w:r>
        <w:rPr>
          <w:sz w:val="24"/>
          <w:szCs w:val="24"/>
        </w:rPr>
        <w:t xml:space="preserve">Despite eliminating </w:t>
      </w:r>
      <w:r w:rsidR="00B12E14">
        <w:rPr>
          <w:sz w:val="24"/>
          <w:szCs w:val="24"/>
        </w:rPr>
        <w:t>articles</w:t>
      </w:r>
      <w:r>
        <w:rPr>
          <w:sz w:val="24"/>
          <w:szCs w:val="24"/>
        </w:rPr>
        <w:t xml:space="preserve"> solely </w:t>
      </w:r>
      <w:r w:rsidR="003A6A53">
        <w:rPr>
          <w:sz w:val="24"/>
          <w:szCs w:val="24"/>
        </w:rPr>
        <w:t>assessing</w:t>
      </w:r>
      <w:r w:rsidR="004D1E75">
        <w:rPr>
          <w:sz w:val="24"/>
          <w:szCs w:val="24"/>
        </w:rPr>
        <w:t xml:space="preserve"> the descriptive norms of close social networks</w:t>
      </w:r>
      <w:r w:rsidR="00E00E2A">
        <w:rPr>
          <w:sz w:val="24"/>
          <w:szCs w:val="24"/>
        </w:rPr>
        <w:t xml:space="preserve">, parent and close friend smoking </w:t>
      </w:r>
      <w:r w:rsidR="00942702" w:rsidRPr="006E02DE">
        <w:rPr>
          <w:sz w:val="24"/>
          <w:szCs w:val="24"/>
        </w:rPr>
        <w:t>were the most frequently assessed</w:t>
      </w:r>
      <w:r w:rsidR="00240715">
        <w:rPr>
          <w:sz w:val="24"/>
          <w:szCs w:val="24"/>
        </w:rPr>
        <w:t xml:space="preserve"> </w:t>
      </w:r>
      <w:r w:rsidR="0034029F">
        <w:rPr>
          <w:sz w:val="24"/>
          <w:szCs w:val="24"/>
        </w:rPr>
        <w:t xml:space="preserve">norm, appearing in </w:t>
      </w:r>
      <w:r w:rsidR="005D5AF9">
        <w:rPr>
          <w:sz w:val="24"/>
          <w:szCs w:val="24"/>
        </w:rPr>
        <w:t>1</w:t>
      </w:r>
      <w:r w:rsidR="00C04EDC">
        <w:rPr>
          <w:sz w:val="24"/>
          <w:szCs w:val="24"/>
        </w:rPr>
        <w:t>3</w:t>
      </w:r>
      <w:r w:rsidR="0034029F">
        <w:rPr>
          <w:sz w:val="24"/>
          <w:szCs w:val="24"/>
        </w:rPr>
        <w:t xml:space="preserve"> </w:t>
      </w:r>
      <w:r w:rsidR="009C34F6">
        <w:rPr>
          <w:sz w:val="24"/>
          <w:szCs w:val="24"/>
        </w:rPr>
        <w:t>and 2</w:t>
      </w:r>
      <w:r w:rsidR="00646017">
        <w:rPr>
          <w:sz w:val="24"/>
          <w:szCs w:val="24"/>
        </w:rPr>
        <w:t>1</w:t>
      </w:r>
      <w:r w:rsidR="009C34F6">
        <w:rPr>
          <w:sz w:val="24"/>
          <w:szCs w:val="24"/>
        </w:rPr>
        <w:t xml:space="preserve"> articles, respectively</w:t>
      </w:r>
      <w:r w:rsidR="0034029F" w:rsidRPr="006E02DE">
        <w:rPr>
          <w:sz w:val="24"/>
          <w:szCs w:val="24"/>
        </w:rPr>
        <w:t xml:space="preserve"> </w:t>
      </w:r>
      <w:r w:rsidR="0034029F">
        <w:rPr>
          <w:sz w:val="24"/>
          <w:szCs w:val="24"/>
        </w:rPr>
        <w:t>(</w:t>
      </w:r>
      <w:r w:rsidR="0034029F" w:rsidRPr="006E02DE">
        <w:rPr>
          <w:sz w:val="24"/>
          <w:szCs w:val="24"/>
        </w:rPr>
        <w:t>Table 1).</w:t>
      </w:r>
      <w:r w:rsidR="00734D50">
        <w:rPr>
          <w:sz w:val="24"/>
          <w:szCs w:val="24"/>
        </w:rPr>
        <w:t xml:space="preserve"> </w:t>
      </w:r>
      <w:r w:rsidR="0034029F" w:rsidRPr="006E02DE">
        <w:rPr>
          <w:sz w:val="24"/>
          <w:szCs w:val="24"/>
        </w:rPr>
        <w:t xml:space="preserve">Parent smoking was </w:t>
      </w:r>
      <w:r w:rsidR="00157460">
        <w:rPr>
          <w:sz w:val="24"/>
          <w:szCs w:val="24"/>
        </w:rPr>
        <w:t xml:space="preserve">positively </w:t>
      </w:r>
      <w:r w:rsidR="0034029F" w:rsidRPr="006E02DE">
        <w:rPr>
          <w:sz w:val="24"/>
          <w:szCs w:val="24"/>
        </w:rPr>
        <w:t>associated with smoking initiation in most</w:t>
      </w:r>
      <w:r w:rsidR="009E723F">
        <w:rPr>
          <w:sz w:val="24"/>
          <w:szCs w:val="24"/>
        </w:rPr>
        <w:t xml:space="preserve"> articles (</w:t>
      </w:r>
      <w:r w:rsidR="00F476F7">
        <w:rPr>
          <w:sz w:val="24"/>
          <w:szCs w:val="24"/>
        </w:rPr>
        <w:t>5</w:t>
      </w:r>
      <w:r w:rsidR="007E1130">
        <w:rPr>
          <w:sz w:val="24"/>
          <w:szCs w:val="24"/>
        </w:rPr>
        <w:t xml:space="preserve"> </w:t>
      </w:r>
      <w:r w:rsidR="00F14E3C">
        <w:rPr>
          <w:sz w:val="24"/>
          <w:szCs w:val="24"/>
        </w:rPr>
        <w:t xml:space="preserve">out </w:t>
      </w:r>
      <w:proofErr w:type="gramStart"/>
      <w:r w:rsidR="00F14E3C">
        <w:rPr>
          <w:sz w:val="24"/>
          <w:szCs w:val="24"/>
        </w:rPr>
        <w:t>of</w:t>
      </w:r>
      <w:r w:rsidR="00A87258">
        <w:rPr>
          <w:sz w:val="24"/>
          <w:szCs w:val="24"/>
        </w:rPr>
        <w:t>(</w:t>
      </w:r>
      <w:proofErr w:type="gramEnd"/>
      <w:r w:rsidR="00A87258">
        <w:rPr>
          <w:sz w:val="24"/>
          <w:szCs w:val="24"/>
        </w:rPr>
        <w:t>/)</w:t>
      </w:r>
      <w:r w:rsidR="00F476F7">
        <w:rPr>
          <w:sz w:val="24"/>
          <w:szCs w:val="24"/>
        </w:rPr>
        <w:t>7</w:t>
      </w:r>
      <w:r w:rsidR="00F14E3C">
        <w:rPr>
          <w:sz w:val="24"/>
          <w:szCs w:val="24"/>
        </w:rPr>
        <w:t xml:space="preserve"> </w:t>
      </w:r>
      <w:r w:rsidR="007E1130">
        <w:rPr>
          <w:sz w:val="24"/>
          <w:szCs w:val="24"/>
        </w:rPr>
        <w:t>articles)</w:t>
      </w:r>
      <w:r w:rsidR="0034029F" w:rsidRPr="006E02DE">
        <w:rPr>
          <w:sz w:val="24"/>
          <w:szCs w:val="24"/>
        </w:rPr>
        <w:t xml:space="preserve"> </w:t>
      </w:r>
      <w:r w:rsidR="00F14E3C">
        <w:rPr>
          <w:sz w:val="24"/>
          <w:szCs w:val="24"/>
        </w:rPr>
        <w:t xml:space="preserve">but </w:t>
      </w:r>
      <w:r w:rsidR="0034029F" w:rsidRPr="006E02DE">
        <w:rPr>
          <w:sz w:val="24"/>
          <w:szCs w:val="24"/>
        </w:rPr>
        <w:t xml:space="preserve">only with escalation in </w:t>
      </w:r>
      <w:r w:rsidR="00F476F7">
        <w:rPr>
          <w:sz w:val="24"/>
          <w:szCs w:val="24"/>
        </w:rPr>
        <w:t>2</w:t>
      </w:r>
      <w:r w:rsidR="0034029F" w:rsidRPr="006E02DE">
        <w:rPr>
          <w:sz w:val="24"/>
          <w:szCs w:val="24"/>
        </w:rPr>
        <w:t>/</w:t>
      </w:r>
      <w:r w:rsidR="00F476F7">
        <w:rPr>
          <w:sz w:val="24"/>
          <w:szCs w:val="24"/>
        </w:rPr>
        <w:t>6</w:t>
      </w:r>
      <w:r w:rsidR="0034029F">
        <w:rPr>
          <w:sz w:val="24"/>
          <w:szCs w:val="24"/>
        </w:rPr>
        <w:t xml:space="preserve"> </w:t>
      </w:r>
      <w:r w:rsidR="0034029F" w:rsidRPr="006E02DE">
        <w:rPr>
          <w:sz w:val="24"/>
          <w:szCs w:val="24"/>
        </w:rPr>
        <w:t xml:space="preserve">articles. </w:t>
      </w:r>
      <w:r w:rsidR="005543A8">
        <w:rPr>
          <w:sz w:val="24"/>
          <w:szCs w:val="24"/>
        </w:rPr>
        <w:t>Findings were similar for close friend smoking</w:t>
      </w:r>
      <w:r w:rsidR="0034029F" w:rsidRPr="006E02DE">
        <w:rPr>
          <w:sz w:val="24"/>
          <w:szCs w:val="24"/>
        </w:rPr>
        <w:t xml:space="preserve"> </w:t>
      </w:r>
      <w:r w:rsidR="005543A8">
        <w:rPr>
          <w:sz w:val="24"/>
          <w:szCs w:val="24"/>
        </w:rPr>
        <w:t>(</w:t>
      </w:r>
      <w:r w:rsidR="0034029F" w:rsidRPr="006E02DE">
        <w:rPr>
          <w:sz w:val="24"/>
          <w:szCs w:val="24"/>
        </w:rPr>
        <w:t>initiation</w:t>
      </w:r>
      <w:r w:rsidR="005543A8">
        <w:rPr>
          <w:sz w:val="24"/>
          <w:szCs w:val="24"/>
        </w:rPr>
        <w:t>:</w:t>
      </w:r>
      <w:r w:rsidR="0032550B">
        <w:rPr>
          <w:sz w:val="24"/>
          <w:szCs w:val="24"/>
        </w:rPr>
        <w:t>6</w:t>
      </w:r>
      <w:r w:rsidR="0034029F" w:rsidRPr="006E02DE">
        <w:rPr>
          <w:sz w:val="24"/>
          <w:szCs w:val="24"/>
        </w:rPr>
        <w:t>/1</w:t>
      </w:r>
      <w:r w:rsidR="0032550B">
        <w:rPr>
          <w:sz w:val="24"/>
          <w:szCs w:val="24"/>
        </w:rPr>
        <w:t>1</w:t>
      </w:r>
      <w:r w:rsidR="005543A8">
        <w:rPr>
          <w:sz w:val="24"/>
          <w:szCs w:val="24"/>
        </w:rPr>
        <w:t>;</w:t>
      </w:r>
      <w:r w:rsidR="0034029F" w:rsidRPr="006E02DE">
        <w:rPr>
          <w:sz w:val="24"/>
          <w:szCs w:val="24"/>
        </w:rPr>
        <w:t xml:space="preserve"> escalation</w:t>
      </w:r>
      <w:r w:rsidR="00CD6492">
        <w:rPr>
          <w:sz w:val="24"/>
          <w:szCs w:val="24"/>
        </w:rPr>
        <w:t>:</w:t>
      </w:r>
      <w:r w:rsidR="00E7201A">
        <w:rPr>
          <w:sz w:val="24"/>
          <w:szCs w:val="24"/>
        </w:rPr>
        <w:t>3</w:t>
      </w:r>
      <w:r w:rsidR="0034029F" w:rsidRPr="006E02DE">
        <w:rPr>
          <w:sz w:val="24"/>
          <w:szCs w:val="24"/>
        </w:rPr>
        <w:t>/1</w:t>
      </w:r>
      <w:r w:rsidR="00FA4D9C">
        <w:rPr>
          <w:sz w:val="24"/>
          <w:szCs w:val="24"/>
        </w:rPr>
        <w:t>0</w:t>
      </w:r>
      <w:r w:rsidR="00D16206">
        <w:rPr>
          <w:sz w:val="24"/>
          <w:szCs w:val="24"/>
        </w:rPr>
        <w:t xml:space="preserve">) although </w:t>
      </w:r>
      <w:r w:rsidR="00B457AC">
        <w:rPr>
          <w:sz w:val="24"/>
          <w:szCs w:val="24"/>
        </w:rPr>
        <w:t xml:space="preserve">close friend smoking was negatively associated with smoking escalation </w:t>
      </w:r>
      <w:r w:rsidR="00DE5E67">
        <w:rPr>
          <w:sz w:val="24"/>
          <w:szCs w:val="24"/>
        </w:rPr>
        <w:t xml:space="preserve">in one article </w:t>
      </w:r>
      <w:r w:rsidR="00DE5E67" w:rsidRPr="00ED07B4">
        <w:rPr>
          <w:sz w:val="24"/>
          <w:szCs w:val="24"/>
        </w:rPr>
        <w:fldChar w:fldCharType="begin"/>
      </w:r>
      <w:r w:rsidR="00DE5E67">
        <w:rPr>
          <w:sz w:val="24"/>
          <w:szCs w:val="24"/>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00DE5E67" w:rsidRPr="00ED07B4">
        <w:rPr>
          <w:sz w:val="24"/>
          <w:szCs w:val="24"/>
        </w:rPr>
        <w:fldChar w:fldCharType="separate"/>
      </w:r>
      <w:r w:rsidR="00DE5E67">
        <w:rPr>
          <w:noProof/>
          <w:sz w:val="24"/>
          <w:szCs w:val="24"/>
        </w:rPr>
        <w:t>[73]</w:t>
      </w:r>
      <w:r w:rsidR="00DE5E67" w:rsidRPr="00ED07B4">
        <w:rPr>
          <w:sz w:val="24"/>
          <w:szCs w:val="24"/>
        </w:rPr>
        <w:fldChar w:fldCharType="end"/>
      </w:r>
      <w:r w:rsidR="0034029F" w:rsidRPr="006E02DE">
        <w:rPr>
          <w:sz w:val="24"/>
          <w:szCs w:val="24"/>
        </w:rPr>
        <w:t xml:space="preserve">. </w:t>
      </w:r>
      <w:r w:rsidR="00942702" w:rsidRPr="006E02DE">
        <w:rPr>
          <w:sz w:val="24"/>
          <w:szCs w:val="24"/>
        </w:rPr>
        <w:t>For all other descriptive norms, evidence of associations with smoking initiation</w:t>
      </w:r>
      <w:r w:rsidR="001E54FB">
        <w:rPr>
          <w:sz w:val="24"/>
          <w:szCs w:val="24"/>
        </w:rPr>
        <w:t>/e</w:t>
      </w:r>
      <w:r w:rsidR="00942702" w:rsidRPr="006E02DE">
        <w:rPr>
          <w:sz w:val="24"/>
          <w:szCs w:val="24"/>
        </w:rPr>
        <w:t>scalation was</w:t>
      </w:r>
      <w:r w:rsidR="00D8515A">
        <w:rPr>
          <w:sz w:val="24"/>
          <w:szCs w:val="24"/>
        </w:rPr>
        <w:t xml:space="preserve"> less consistent or</w:t>
      </w:r>
      <w:r w:rsidR="00942702" w:rsidRPr="006E02DE">
        <w:rPr>
          <w:sz w:val="24"/>
          <w:szCs w:val="24"/>
        </w:rPr>
        <w:t xml:space="preserve"> inconclusive because of predominantly mixed findings and/or too few </w:t>
      </w:r>
      <w:r w:rsidR="00B12E14">
        <w:rPr>
          <w:sz w:val="24"/>
          <w:szCs w:val="24"/>
        </w:rPr>
        <w:t>articles</w:t>
      </w:r>
      <w:r w:rsidR="00942702" w:rsidRPr="006E02DE">
        <w:rPr>
          <w:sz w:val="24"/>
          <w:szCs w:val="24"/>
        </w:rPr>
        <w:t>.</w:t>
      </w:r>
    </w:p>
    <w:p w14:paraId="2FE26732" w14:textId="1E016261" w:rsidR="00942702" w:rsidRPr="006E02DE" w:rsidRDefault="00942702" w:rsidP="00B640DB">
      <w:pPr>
        <w:rPr>
          <w:sz w:val="24"/>
          <w:szCs w:val="24"/>
        </w:rPr>
      </w:pPr>
      <w:r w:rsidRPr="006E02DE">
        <w:rPr>
          <w:sz w:val="24"/>
          <w:szCs w:val="24"/>
        </w:rPr>
        <w:t xml:space="preserve">Most articles adjusted for </w:t>
      </w:r>
      <w:r w:rsidR="009402BC">
        <w:rPr>
          <w:sz w:val="24"/>
          <w:szCs w:val="24"/>
        </w:rPr>
        <w:t>several</w:t>
      </w:r>
      <w:r w:rsidRPr="006E02DE">
        <w:rPr>
          <w:sz w:val="24"/>
          <w:szCs w:val="24"/>
        </w:rPr>
        <w:t xml:space="preserve"> covariates including other measures of social norms (Table S</w:t>
      </w:r>
      <w:r w:rsidR="00AB22BB">
        <w:rPr>
          <w:sz w:val="24"/>
          <w:szCs w:val="24"/>
        </w:rPr>
        <w:t>5</w:t>
      </w:r>
      <w:r w:rsidRPr="006E02DE">
        <w:rPr>
          <w:sz w:val="24"/>
          <w:szCs w:val="24"/>
        </w:rPr>
        <w:t>). Mixed evidence of associations was largely attributable to differences between unadjusted and adjusted results (Table S</w:t>
      </w:r>
      <w:r w:rsidR="00B55AE9">
        <w:rPr>
          <w:sz w:val="24"/>
          <w:szCs w:val="24"/>
        </w:rPr>
        <w:t>5</w:t>
      </w:r>
      <w:r w:rsidRPr="006E02DE">
        <w:rPr>
          <w:sz w:val="24"/>
          <w:szCs w:val="24"/>
        </w:rPr>
        <w:t xml:space="preserve">). </w:t>
      </w:r>
      <w:r w:rsidR="00FE06D9" w:rsidRPr="006E02DE">
        <w:rPr>
          <w:sz w:val="24"/>
          <w:szCs w:val="24"/>
        </w:rPr>
        <w:t>For example,</w:t>
      </w:r>
      <w:r w:rsidR="00205F7B">
        <w:rPr>
          <w:sz w:val="24"/>
          <w:szCs w:val="24"/>
        </w:rPr>
        <w:t xml:space="preserve"> in </w:t>
      </w:r>
      <w:r w:rsidR="00E2218F">
        <w:rPr>
          <w:sz w:val="24"/>
          <w:szCs w:val="24"/>
        </w:rPr>
        <w:t>2/</w:t>
      </w:r>
      <w:r w:rsidR="00D16206">
        <w:rPr>
          <w:sz w:val="24"/>
          <w:szCs w:val="24"/>
        </w:rPr>
        <w:t>21</w:t>
      </w:r>
      <w:r w:rsidR="00D16206" w:rsidRPr="00D16206">
        <w:rPr>
          <w:sz w:val="24"/>
          <w:szCs w:val="24"/>
        </w:rPr>
        <w:t xml:space="preserve"> </w:t>
      </w:r>
      <w:r w:rsidR="00D16206" w:rsidRPr="006E02DE">
        <w:rPr>
          <w:sz w:val="24"/>
          <w:szCs w:val="24"/>
        </w:rPr>
        <w:t xml:space="preserve">articles assessing </w:t>
      </w:r>
      <w:r w:rsidR="00D16206">
        <w:rPr>
          <w:sz w:val="24"/>
          <w:szCs w:val="24"/>
        </w:rPr>
        <w:t>close friend</w:t>
      </w:r>
      <w:r w:rsidR="00D16206" w:rsidRPr="006E02DE">
        <w:rPr>
          <w:sz w:val="24"/>
          <w:szCs w:val="24"/>
        </w:rPr>
        <w:t xml:space="preserve"> smoking</w:t>
      </w:r>
      <w:r w:rsidR="00D16206">
        <w:rPr>
          <w:sz w:val="24"/>
          <w:szCs w:val="24"/>
        </w:rPr>
        <w:t xml:space="preserve">, and </w:t>
      </w:r>
      <w:r w:rsidR="006D670F">
        <w:rPr>
          <w:sz w:val="24"/>
          <w:szCs w:val="24"/>
        </w:rPr>
        <w:t>2</w:t>
      </w:r>
      <w:r w:rsidR="00FE06D9" w:rsidRPr="006E02DE">
        <w:rPr>
          <w:sz w:val="24"/>
          <w:szCs w:val="24"/>
        </w:rPr>
        <w:t>/</w:t>
      </w:r>
      <w:r w:rsidR="00E84DE8">
        <w:rPr>
          <w:sz w:val="24"/>
          <w:szCs w:val="24"/>
        </w:rPr>
        <w:t>3</w:t>
      </w:r>
      <w:r w:rsidR="00FE06D9" w:rsidRPr="006E02DE">
        <w:rPr>
          <w:sz w:val="24"/>
          <w:szCs w:val="24"/>
        </w:rPr>
        <w:t xml:space="preserve"> articles assessing sibling smoking</w:t>
      </w:r>
      <w:r w:rsidRPr="006E02DE">
        <w:rPr>
          <w:sz w:val="24"/>
          <w:szCs w:val="24"/>
        </w:rPr>
        <w:t>, associations with initiation</w:t>
      </w:r>
      <w:r w:rsidR="00015439">
        <w:rPr>
          <w:sz w:val="24"/>
          <w:szCs w:val="24"/>
        </w:rPr>
        <w:t>/</w:t>
      </w:r>
      <w:r w:rsidRPr="006E02DE">
        <w:rPr>
          <w:sz w:val="24"/>
          <w:szCs w:val="24"/>
        </w:rPr>
        <w:t>escalation were found in unadjusted</w:t>
      </w:r>
      <w:r w:rsidR="004D1E75">
        <w:rPr>
          <w:sz w:val="24"/>
          <w:szCs w:val="24"/>
        </w:rPr>
        <w:t xml:space="preserve"> but not adjusted analyses</w:t>
      </w:r>
      <w:r w:rsidRPr="006E02DE">
        <w:rPr>
          <w:sz w:val="24"/>
          <w:szCs w:val="24"/>
        </w:rPr>
        <w:t>.</w:t>
      </w:r>
    </w:p>
    <w:p w14:paraId="1B9DADF3" w14:textId="77777777" w:rsidR="00942702" w:rsidRPr="006E02DE" w:rsidRDefault="00942702" w:rsidP="00B640DB">
      <w:pPr>
        <w:pStyle w:val="Heading4"/>
      </w:pPr>
      <w:r w:rsidRPr="006E02DE">
        <w:t>Injunctive norms</w:t>
      </w:r>
    </w:p>
    <w:p w14:paraId="0B271361" w14:textId="3627F224" w:rsidR="00942702" w:rsidRDefault="00942702" w:rsidP="00B640DB">
      <w:pPr>
        <w:rPr>
          <w:sz w:val="24"/>
          <w:szCs w:val="24"/>
        </w:rPr>
      </w:pPr>
      <w:r w:rsidRPr="006E02DE">
        <w:rPr>
          <w:sz w:val="24"/>
          <w:szCs w:val="24"/>
        </w:rPr>
        <w:t xml:space="preserve">Perceived parent and </w:t>
      </w:r>
      <w:r w:rsidR="008819BB">
        <w:rPr>
          <w:sz w:val="24"/>
          <w:szCs w:val="24"/>
        </w:rPr>
        <w:t xml:space="preserve">close </w:t>
      </w:r>
      <w:r w:rsidRPr="006E02DE">
        <w:rPr>
          <w:sz w:val="24"/>
          <w:szCs w:val="24"/>
        </w:rPr>
        <w:t>friend/peer approval of smoking were the most frequently assessed injunctive norms</w:t>
      </w:r>
      <w:r>
        <w:rPr>
          <w:sz w:val="24"/>
          <w:szCs w:val="24"/>
        </w:rPr>
        <w:t xml:space="preserve">; </w:t>
      </w:r>
      <w:r w:rsidRPr="006E02DE">
        <w:rPr>
          <w:sz w:val="24"/>
          <w:szCs w:val="24"/>
        </w:rPr>
        <w:t>however</w:t>
      </w:r>
      <w:r>
        <w:rPr>
          <w:sz w:val="24"/>
          <w:szCs w:val="24"/>
        </w:rPr>
        <w:t>,</w:t>
      </w:r>
      <w:r w:rsidRPr="006E02DE">
        <w:rPr>
          <w:sz w:val="24"/>
          <w:szCs w:val="24"/>
        </w:rPr>
        <w:t xml:space="preserve"> there was little consistent evidence of associations with smoking initiation</w:t>
      </w:r>
      <w:r w:rsidR="00015439">
        <w:rPr>
          <w:sz w:val="24"/>
          <w:szCs w:val="24"/>
        </w:rPr>
        <w:t>/</w:t>
      </w:r>
      <w:r w:rsidRPr="006E02DE">
        <w:rPr>
          <w:sz w:val="24"/>
          <w:szCs w:val="24"/>
        </w:rPr>
        <w:t xml:space="preserve">escalation (Table 1). </w:t>
      </w:r>
      <w:r w:rsidR="00D16142" w:rsidRPr="006E02DE">
        <w:rPr>
          <w:sz w:val="24"/>
          <w:szCs w:val="24"/>
        </w:rPr>
        <w:t>For all other injunctive norms,</w:t>
      </w:r>
      <w:r w:rsidR="00D16142">
        <w:rPr>
          <w:sz w:val="24"/>
          <w:szCs w:val="24"/>
        </w:rPr>
        <w:t xml:space="preserve"> </w:t>
      </w:r>
      <w:r w:rsidRPr="006E02DE">
        <w:rPr>
          <w:sz w:val="24"/>
          <w:szCs w:val="24"/>
        </w:rPr>
        <w:t xml:space="preserve">evidence was </w:t>
      </w:r>
      <w:r w:rsidR="00D8515A">
        <w:rPr>
          <w:sz w:val="24"/>
          <w:szCs w:val="24"/>
        </w:rPr>
        <w:t xml:space="preserve">less consistent or </w:t>
      </w:r>
      <w:r w:rsidRPr="006E02DE">
        <w:rPr>
          <w:sz w:val="24"/>
          <w:szCs w:val="24"/>
        </w:rPr>
        <w:t xml:space="preserve">inconclusive because of predominantly mixed findings and/or too few </w:t>
      </w:r>
      <w:r w:rsidR="00ED1A85">
        <w:rPr>
          <w:sz w:val="24"/>
          <w:szCs w:val="24"/>
        </w:rPr>
        <w:t>articles</w:t>
      </w:r>
      <w:r w:rsidRPr="006E02DE">
        <w:rPr>
          <w:sz w:val="24"/>
          <w:szCs w:val="24"/>
        </w:rPr>
        <w:t>.</w:t>
      </w:r>
    </w:p>
    <w:p w14:paraId="751F2A61" w14:textId="5DB5F15A" w:rsidR="00942702" w:rsidRPr="006E02DE" w:rsidRDefault="00942702" w:rsidP="00B640DB">
      <w:pPr>
        <w:rPr>
          <w:sz w:val="24"/>
          <w:szCs w:val="24"/>
        </w:rPr>
      </w:pPr>
      <w:proofErr w:type="gramStart"/>
      <w:r w:rsidRPr="006E02DE">
        <w:rPr>
          <w:sz w:val="24"/>
          <w:szCs w:val="24"/>
        </w:rPr>
        <w:t>Similar to</w:t>
      </w:r>
      <w:proofErr w:type="gramEnd"/>
      <w:r w:rsidRPr="006E02DE">
        <w:rPr>
          <w:sz w:val="24"/>
          <w:szCs w:val="24"/>
        </w:rPr>
        <w:t xml:space="preserve"> descriptive norms, most articles adjusted for </w:t>
      </w:r>
      <w:r w:rsidR="009402BC">
        <w:rPr>
          <w:sz w:val="24"/>
          <w:szCs w:val="24"/>
        </w:rPr>
        <w:t>several</w:t>
      </w:r>
      <w:r w:rsidRPr="006E02DE">
        <w:rPr>
          <w:sz w:val="24"/>
          <w:szCs w:val="24"/>
        </w:rPr>
        <w:t xml:space="preserve"> covariates including other measures of social norms</w:t>
      </w:r>
      <w:r w:rsidR="004D1E75">
        <w:rPr>
          <w:sz w:val="24"/>
          <w:szCs w:val="24"/>
        </w:rPr>
        <w:t xml:space="preserve"> (</w:t>
      </w:r>
      <w:r w:rsidR="004D1E75" w:rsidRPr="006E02DE">
        <w:rPr>
          <w:sz w:val="24"/>
          <w:szCs w:val="24"/>
        </w:rPr>
        <w:t>Table S</w:t>
      </w:r>
      <w:r w:rsidR="00212FA1">
        <w:rPr>
          <w:sz w:val="24"/>
          <w:szCs w:val="24"/>
        </w:rPr>
        <w:t>6</w:t>
      </w:r>
      <w:r w:rsidR="004D1E75">
        <w:rPr>
          <w:sz w:val="24"/>
          <w:szCs w:val="24"/>
        </w:rPr>
        <w:t>). M</w:t>
      </w:r>
      <w:r w:rsidRPr="006E02DE">
        <w:rPr>
          <w:sz w:val="24"/>
          <w:szCs w:val="24"/>
        </w:rPr>
        <w:t>ixed evidence was largely attributable to differences between unadjusted and adjusted results or interactions with other social norms (Table S</w:t>
      </w:r>
      <w:r w:rsidR="008F12DF">
        <w:rPr>
          <w:sz w:val="24"/>
          <w:szCs w:val="24"/>
        </w:rPr>
        <w:t>6</w:t>
      </w:r>
      <w:r w:rsidRPr="006E02DE">
        <w:rPr>
          <w:sz w:val="24"/>
          <w:szCs w:val="24"/>
        </w:rPr>
        <w:t xml:space="preserve">). For example, in </w:t>
      </w:r>
      <w:r w:rsidR="00940D20">
        <w:rPr>
          <w:sz w:val="24"/>
          <w:szCs w:val="24"/>
        </w:rPr>
        <w:t>2</w:t>
      </w:r>
      <w:r w:rsidRPr="006E02DE">
        <w:rPr>
          <w:sz w:val="24"/>
          <w:szCs w:val="24"/>
        </w:rPr>
        <w:t>/1</w:t>
      </w:r>
      <w:r w:rsidR="008B7A45">
        <w:rPr>
          <w:sz w:val="24"/>
          <w:szCs w:val="24"/>
        </w:rPr>
        <w:t>1</w:t>
      </w:r>
      <w:r w:rsidRPr="006E02DE">
        <w:rPr>
          <w:sz w:val="24"/>
          <w:szCs w:val="24"/>
        </w:rPr>
        <w:t xml:space="preserve"> articles assessing parent approval of smoking, associations with initiation</w:t>
      </w:r>
      <w:r w:rsidR="005A074E">
        <w:rPr>
          <w:sz w:val="24"/>
          <w:szCs w:val="24"/>
        </w:rPr>
        <w:t>/</w:t>
      </w:r>
      <w:r w:rsidRPr="006E02DE">
        <w:rPr>
          <w:sz w:val="24"/>
          <w:szCs w:val="24"/>
        </w:rPr>
        <w:t xml:space="preserve">escalation </w:t>
      </w:r>
      <w:r w:rsidR="00E2505B" w:rsidRPr="006E02DE">
        <w:rPr>
          <w:sz w:val="24"/>
          <w:szCs w:val="24"/>
        </w:rPr>
        <w:t>were found in unadjusted</w:t>
      </w:r>
      <w:r w:rsidR="00E2505B">
        <w:rPr>
          <w:sz w:val="24"/>
          <w:szCs w:val="24"/>
        </w:rPr>
        <w:t xml:space="preserve"> but not adjusted analyses</w:t>
      </w:r>
      <w:r w:rsidR="005054D5">
        <w:rPr>
          <w:sz w:val="24"/>
          <w:szCs w:val="24"/>
        </w:rPr>
        <w:t xml:space="preserve">. </w:t>
      </w:r>
      <w:r w:rsidR="0013306D">
        <w:rPr>
          <w:sz w:val="24"/>
          <w:szCs w:val="24"/>
        </w:rPr>
        <w:t>A</w:t>
      </w:r>
      <w:r w:rsidR="00940D20">
        <w:rPr>
          <w:sz w:val="24"/>
          <w:szCs w:val="24"/>
        </w:rPr>
        <w:t xml:space="preserve">n additional </w:t>
      </w:r>
      <w:r w:rsidR="003F218D" w:rsidRPr="006E02DE">
        <w:rPr>
          <w:sz w:val="24"/>
          <w:szCs w:val="24"/>
        </w:rPr>
        <w:t>2/1</w:t>
      </w:r>
      <w:r w:rsidR="00F40536">
        <w:rPr>
          <w:sz w:val="24"/>
          <w:szCs w:val="24"/>
        </w:rPr>
        <w:t>1</w:t>
      </w:r>
      <w:r w:rsidR="003F218D" w:rsidRPr="006E02DE">
        <w:rPr>
          <w:sz w:val="24"/>
          <w:szCs w:val="24"/>
        </w:rPr>
        <w:t xml:space="preserve"> </w:t>
      </w:r>
      <w:r w:rsidR="00CA1B67">
        <w:rPr>
          <w:sz w:val="24"/>
          <w:szCs w:val="24"/>
        </w:rPr>
        <w:t xml:space="preserve">articles </w:t>
      </w:r>
      <w:r w:rsidR="003F218D" w:rsidRPr="006E02DE">
        <w:rPr>
          <w:sz w:val="24"/>
          <w:szCs w:val="24"/>
        </w:rPr>
        <w:t>found association</w:t>
      </w:r>
      <w:r w:rsidR="00D77744">
        <w:rPr>
          <w:sz w:val="24"/>
          <w:szCs w:val="24"/>
        </w:rPr>
        <w:t>s</w:t>
      </w:r>
      <w:r w:rsidR="003F218D" w:rsidRPr="006E02DE">
        <w:rPr>
          <w:sz w:val="24"/>
          <w:szCs w:val="24"/>
        </w:rPr>
        <w:t xml:space="preserve"> </w:t>
      </w:r>
      <w:r w:rsidR="00D77744">
        <w:rPr>
          <w:sz w:val="24"/>
          <w:szCs w:val="24"/>
        </w:rPr>
        <w:t>were</w:t>
      </w:r>
      <w:r w:rsidR="003F218D" w:rsidRPr="006E02DE">
        <w:rPr>
          <w:sz w:val="24"/>
          <w:szCs w:val="24"/>
        </w:rPr>
        <w:t xml:space="preserve"> dependent on parent smoking, such that</w:t>
      </w:r>
      <w:r w:rsidR="003F218D">
        <w:rPr>
          <w:sz w:val="24"/>
          <w:szCs w:val="24"/>
        </w:rPr>
        <w:t xml:space="preserve"> </w:t>
      </w:r>
      <w:r>
        <w:rPr>
          <w:sz w:val="24"/>
          <w:szCs w:val="24"/>
        </w:rPr>
        <w:t>parent disapproval of smoking protected against smoking among youth with non-smoking</w:t>
      </w:r>
      <w:r w:rsidR="004D1E75">
        <w:rPr>
          <w:sz w:val="24"/>
          <w:szCs w:val="24"/>
        </w:rPr>
        <w:t>,</w:t>
      </w:r>
      <w:r>
        <w:rPr>
          <w:sz w:val="24"/>
          <w:szCs w:val="24"/>
        </w:rPr>
        <w:t xml:space="preserve"> but not smoking</w:t>
      </w:r>
      <w:r w:rsidR="004D1E75">
        <w:rPr>
          <w:sz w:val="24"/>
          <w:szCs w:val="24"/>
        </w:rPr>
        <w:t>,</w:t>
      </w:r>
      <w:r>
        <w:rPr>
          <w:sz w:val="24"/>
          <w:szCs w:val="24"/>
        </w:rPr>
        <w:t xml:space="preserve"> parents</w:t>
      </w:r>
      <w:r w:rsidRPr="006E02DE">
        <w:rPr>
          <w:sz w:val="24"/>
          <w:szCs w:val="24"/>
        </w:rPr>
        <w:t xml:space="preserve"> (Table S</w:t>
      </w:r>
      <w:r w:rsidR="00844C64">
        <w:rPr>
          <w:sz w:val="24"/>
          <w:szCs w:val="24"/>
        </w:rPr>
        <w:t>6</w:t>
      </w:r>
      <w:r w:rsidRPr="006E02DE">
        <w:rPr>
          <w:sz w:val="24"/>
          <w:szCs w:val="24"/>
        </w:rPr>
        <w:t>).</w:t>
      </w:r>
    </w:p>
    <w:p w14:paraId="47A9C9A4" w14:textId="77777777" w:rsidR="00942702" w:rsidRPr="006E02DE" w:rsidRDefault="00942702" w:rsidP="00B640DB">
      <w:pPr>
        <w:pStyle w:val="Heading4"/>
      </w:pPr>
      <w:r w:rsidRPr="006E02DE">
        <w:t>Pressure</w:t>
      </w:r>
    </w:p>
    <w:p w14:paraId="653D4848" w14:textId="19335023" w:rsidR="00DD5DAA" w:rsidRPr="006E02DE" w:rsidRDefault="00DD5DAA" w:rsidP="00DD5DAA">
      <w:pPr>
        <w:rPr>
          <w:sz w:val="24"/>
          <w:szCs w:val="24"/>
        </w:rPr>
      </w:pPr>
      <w:r>
        <w:rPr>
          <w:sz w:val="24"/>
          <w:szCs w:val="24"/>
        </w:rPr>
        <w:t xml:space="preserve">Too few </w:t>
      </w:r>
      <w:r w:rsidR="00ED1A85">
        <w:rPr>
          <w:sz w:val="24"/>
          <w:szCs w:val="24"/>
        </w:rPr>
        <w:t>articles</w:t>
      </w:r>
      <w:r>
        <w:rPr>
          <w:sz w:val="24"/>
          <w:szCs w:val="24"/>
        </w:rPr>
        <w:t xml:space="preserve"> </w:t>
      </w:r>
      <w:r w:rsidR="0047397A">
        <w:rPr>
          <w:sz w:val="24"/>
          <w:szCs w:val="24"/>
        </w:rPr>
        <w:t xml:space="preserve">assessed </w:t>
      </w:r>
      <w:r w:rsidRPr="006E02DE">
        <w:rPr>
          <w:sz w:val="24"/>
          <w:szCs w:val="24"/>
        </w:rPr>
        <w:t>associations between perceived pressure to smoke</w:t>
      </w:r>
      <w:r w:rsidR="00E91A24">
        <w:rPr>
          <w:sz w:val="24"/>
          <w:szCs w:val="24"/>
        </w:rPr>
        <w:t>/not smoke</w:t>
      </w:r>
      <w:r w:rsidRPr="006E02DE">
        <w:rPr>
          <w:sz w:val="24"/>
          <w:szCs w:val="24"/>
        </w:rPr>
        <w:t xml:space="preserve"> from parents, siblings, and</w:t>
      </w:r>
      <w:r w:rsidR="003A3B98">
        <w:rPr>
          <w:sz w:val="24"/>
          <w:szCs w:val="24"/>
        </w:rPr>
        <w:t xml:space="preserve"> </w:t>
      </w:r>
      <w:r w:rsidRPr="006E02DE">
        <w:rPr>
          <w:sz w:val="24"/>
          <w:szCs w:val="24"/>
        </w:rPr>
        <w:t>friends/peers and smoking initiation</w:t>
      </w:r>
      <w:r w:rsidR="00504C3C">
        <w:rPr>
          <w:sz w:val="24"/>
          <w:szCs w:val="24"/>
        </w:rPr>
        <w:t>/</w:t>
      </w:r>
      <w:r w:rsidRPr="006E02DE">
        <w:rPr>
          <w:sz w:val="24"/>
          <w:szCs w:val="24"/>
        </w:rPr>
        <w:t>escalation</w:t>
      </w:r>
      <w:r>
        <w:rPr>
          <w:sz w:val="24"/>
          <w:szCs w:val="24"/>
        </w:rPr>
        <w:t xml:space="preserve"> to </w:t>
      </w:r>
      <w:r w:rsidR="00A60758">
        <w:rPr>
          <w:sz w:val="24"/>
          <w:szCs w:val="24"/>
        </w:rPr>
        <w:t>enable</w:t>
      </w:r>
      <w:r>
        <w:rPr>
          <w:sz w:val="24"/>
          <w:szCs w:val="24"/>
        </w:rPr>
        <w:t xml:space="preserve"> conclusive evidence </w:t>
      </w:r>
      <w:r w:rsidRPr="006E02DE">
        <w:rPr>
          <w:sz w:val="24"/>
          <w:szCs w:val="24"/>
        </w:rPr>
        <w:t>(Table 1).</w:t>
      </w:r>
    </w:p>
    <w:p w14:paraId="2AAEF069" w14:textId="71C051A0" w:rsidR="00481D60" w:rsidRDefault="001E6A3E" w:rsidP="001E6A3E">
      <w:pPr>
        <w:pStyle w:val="Footnote"/>
        <w:jc w:val="center"/>
        <w:rPr>
          <w:rFonts w:ascii="Times New Roman" w:hAnsi="Times New Roman"/>
          <w:sz w:val="24"/>
          <w:szCs w:val="24"/>
          <w:lang w:eastAsia="en-GB"/>
        </w:rPr>
      </w:pPr>
      <w:r>
        <w:rPr>
          <w:rFonts w:ascii="Times New Roman" w:hAnsi="Times New Roman"/>
          <w:sz w:val="24"/>
          <w:szCs w:val="24"/>
          <w:lang w:eastAsia="en-GB"/>
        </w:rPr>
        <w:t>[Insert Table 1 here]</w:t>
      </w:r>
    </w:p>
    <w:p w14:paraId="0C26FD81" w14:textId="35A7845F" w:rsidR="006F7214" w:rsidRDefault="006F7214">
      <w:pPr>
        <w:spacing w:line="276" w:lineRule="auto"/>
        <w:jc w:val="left"/>
        <w:rPr>
          <w:sz w:val="24"/>
          <w:szCs w:val="24"/>
          <w:lang w:val="en-US" w:eastAsia="en-GB"/>
        </w:rPr>
      </w:pPr>
    </w:p>
    <w:p w14:paraId="6CA5377B" w14:textId="3BC336BF" w:rsidR="00006573" w:rsidRDefault="00006573" w:rsidP="00C57698">
      <w:pPr>
        <w:pStyle w:val="Heading2"/>
        <w:rPr>
          <w:rFonts w:cs="Times New Roman"/>
        </w:rPr>
      </w:pPr>
      <w:bookmarkStart w:id="8" w:name="_Ref16944223"/>
      <w:r w:rsidRPr="006E02DE">
        <w:rPr>
          <w:rFonts w:cs="Times New Roman"/>
        </w:rPr>
        <w:t>Meta-analys</w:t>
      </w:r>
      <w:r w:rsidR="002E494E">
        <w:rPr>
          <w:rFonts w:cs="Times New Roman"/>
        </w:rPr>
        <w:t>i</w:t>
      </w:r>
      <w:r w:rsidRPr="006E02DE">
        <w:rPr>
          <w:rFonts w:cs="Times New Roman"/>
        </w:rPr>
        <w:t>s</w:t>
      </w:r>
      <w:bookmarkEnd w:id="8"/>
    </w:p>
    <w:p w14:paraId="408605A4" w14:textId="7D356DCA" w:rsidR="00E972F4" w:rsidRPr="00E972F4" w:rsidRDefault="00E972F4" w:rsidP="00E972F4">
      <w:pPr>
        <w:pStyle w:val="Heading3"/>
      </w:pPr>
      <w:r>
        <w:t>Description of articles</w:t>
      </w:r>
    </w:p>
    <w:p w14:paraId="7A9C37C3" w14:textId="57CF9AAE" w:rsidR="00676E70" w:rsidRDefault="00006573" w:rsidP="00C57698">
      <w:pPr>
        <w:rPr>
          <w:sz w:val="24"/>
          <w:szCs w:val="24"/>
        </w:rPr>
      </w:pPr>
      <w:r w:rsidRPr="006E02DE">
        <w:rPr>
          <w:sz w:val="24"/>
          <w:szCs w:val="24"/>
        </w:rPr>
        <w:t xml:space="preserve">Seventeen articles were included in the meta-analysis. </w:t>
      </w:r>
      <w:r w:rsidR="00C85CE1" w:rsidRPr="006E02DE">
        <w:rPr>
          <w:sz w:val="24"/>
          <w:szCs w:val="24"/>
        </w:rPr>
        <w:t>U</w:t>
      </w:r>
      <w:r w:rsidRPr="006E02DE">
        <w:rPr>
          <w:sz w:val="24"/>
          <w:szCs w:val="24"/>
        </w:rPr>
        <w:t xml:space="preserve">nadjusted associations </w:t>
      </w:r>
      <w:r w:rsidR="00FB4C36" w:rsidRPr="006E02DE">
        <w:rPr>
          <w:sz w:val="24"/>
          <w:szCs w:val="24"/>
        </w:rPr>
        <w:t>between norms and</w:t>
      </w:r>
      <w:r w:rsidR="006C2C20">
        <w:rPr>
          <w:sz w:val="24"/>
          <w:szCs w:val="24"/>
        </w:rPr>
        <w:t xml:space="preserve"> </w:t>
      </w:r>
      <w:r w:rsidR="00FB4C36" w:rsidRPr="006E02DE">
        <w:rPr>
          <w:sz w:val="24"/>
          <w:szCs w:val="24"/>
        </w:rPr>
        <w:t xml:space="preserve">smoking initiation </w:t>
      </w:r>
      <w:r w:rsidR="00C85CE1" w:rsidRPr="006E02DE">
        <w:rPr>
          <w:sz w:val="24"/>
          <w:szCs w:val="24"/>
        </w:rPr>
        <w:t>w</w:t>
      </w:r>
      <w:r w:rsidRPr="006E02DE">
        <w:rPr>
          <w:sz w:val="24"/>
          <w:szCs w:val="24"/>
        </w:rPr>
        <w:t xml:space="preserve">ere available directly from 11 articles </w:t>
      </w:r>
      <w:r w:rsidR="00DA2CC8" w:rsidRPr="006E02DE">
        <w:rPr>
          <w:sz w:val="24"/>
          <w:szCs w:val="24"/>
        </w:rPr>
        <w:fldChar w:fldCharType="begin">
          <w:fldData xml:space="preserve">PEVuZE5vdGU+PENpdGU+PEF1dGhvcj5CYXJyaW5ndG9uLVRyaW1pczwvQXV0aG9yPjxZZWFyPjIw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</w:fldData>
        </w:fldChar>
      </w:r>
      <w:r w:rsidR="0098718C">
        <w:rPr>
          <w:sz w:val="24"/>
          <w:szCs w:val="24"/>
        </w:rPr>
        <w:instrText xml:space="preserve"> ADDIN EN.CITE </w:instrText>
      </w:r>
      <w:r w:rsidR="0098718C">
        <w:rPr>
          <w:sz w:val="24"/>
          <w:szCs w:val="24"/>
        </w:rPr>
        <w:fldChar w:fldCharType="begin">
          <w:fldData xml:space="preserve">PEVuZE5vdGU+PENpdGU+PEF1dGhvcj5CYXJyaW5ndG9uLVRyaW1pczwvQXV0aG9yPjxZZWFyPjIw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A2CC8" w:rsidRPr="006E02DE">
        <w:rPr>
          <w:sz w:val="24"/>
          <w:szCs w:val="24"/>
        </w:rPr>
      </w:r>
      <w:r w:rsidR="00DA2CC8" w:rsidRPr="006E02DE">
        <w:rPr>
          <w:sz w:val="24"/>
          <w:szCs w:val="24"/>
        </w:rPr>
        <w:fldChar w:fldCharType="separate"/>
      </w:r>
      <w:r w:rsidR="001C1BBF">
        <w:rPr>
          <w:noProof/>
          <w:sz w:val="24"/>
          <w:szCs w:val="24"/>
        </w:rPr>
        <w:t>[53,55-57,59,60,62,63,66,67,69]</w:t>
      </w:r>
      <w:r w:rsidR="00DA2CC8" w:rsidRPr="006E02DE">
        <w:rPr>
          <w:sz w:val="24"/>
          <w:szCs w:val="24"/>
        </w:rPr>
        <w:fldChar w:fldCharType="end"/>
      </w:r>
      <w:r w:rsidR="006C2C20">
        <w:rPr>
          <w:sz w:val="24"/>
          <w:szCs w:val="24"/>
        </w:rPr>
        <w:t>. A</w:t>
      </w:r>
      <w:r w:rsidR="00DA2CC8" w:rsidRPr="006E02DE">
        <w:rPr>
          <w:sz w:val="24"/>
          <w:szCs w:val="24"/>
        </w:rPr>
        <w:t xml:space="preserve">uthors provided data for </w:t>
      </w:r>
      <w:r w:rsidR="008A5BEE">
        <w:rPr>
          <w:sz w:val="24"/>
          <w:szCs w:val="24"/>
        </w:rPr>
        <w:t>6</w:t>
      </w:r>
      <w:r w:rsidR="00DA2CC8" w:rsidRPr="006E02DE">
        <w:rPr>
          <w:sz w:val="24"/>
          <w:szCs w:val="24"/>
        </w:rPr>
        <w:t xml:space="preserve"> articles </w:t>
      </w:r>
      <w:r w:rsidR="00DA2CC8" w:rsidRPr="006E02DE">
        <w:rPr>
          <w:sz w:val="24"/>
          <w:szCs w:val="24"/>
        </w:rPr>
        <w:fldChar w:fldCharType="begin">
          <w:fldData xml:space="preserve">PEVuZE5vdGU+PENpdGU+PEF1dGhvcj5CZXJuYXQ8L0F1dGhvcj48WWVhcj4yMDA4PC9ZZWFyPjxS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</w:fldData>
        </w:fldChar>
      </w:r>
      <w:r w:rsidR="0098718C">
        <w:rPr>
          <w:sz w:val="24"/>
          <w:szCs w:val="24"/>
        </w:rPr>
        <w:instrText xml:space="preserve"> ADDIN EN.CITE </w:instrText>
      </w:r>
      <w:r w:rsidR="0098718C">
        <w:rPr>
          <w:sz w:val="24"/>
          <w:szCs w:val="24"/>
        </w:rPr>
        <w:fldChar w:fldCharType="begin">
          <w:fldData xml:space="preserve">PEVuZE5vdGU+PENpdGU+PEF1dGhvcj5CZXJuYXQ8L0F1dGhvcj48WWVhcj4yMDA4PC9ZZWFyPjxS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A2CC8" w:rsidRPr="006E02DE">
        <w:rPr>
          <w:sz w:val="24"/>
          <w:szCs w:val="24"/>
        </w:rPr>
      </w:r>
      <w:r w:rsidR="00DA2CC8" w:rsidRPr="006E02DE">
        <w:rPr>
          <w:sz w:val="24"/>
          <w:szCs w:val="24"/>
        </w:rPr>
        <w:fldChar w:fldCharType="separate"/>
      </w:r>
      <w:r w:rsidR="001C1BBF">
        <w:rPr>
          <w:noProof/>
          <w:sz w:val="24"/>
          <w:szCs w:val="24"/>
        </w:rPr>
        <w:t>[54,58,61,64,65,68]</w:t>
      </w:r>
      <w:r w:rsidR="00DA2CC8" w:rsidRPr="006E02DE">
        <w:rPr>
          <w:sz w:val="24"/>
          <w:szCs w:val="24"/>
        </w:rPr>
        <w:fldChar w:fldCharType="end"/>
      </w:r>
      <w:r w:rsidR="00DA2CC8" w:rsidRPr="006E02DE">
        <w:rPr>
          <w:sz w:val="24"/>
          <w:szCs w:val="24"/>
        </w:rPr>
        <w:t>.</w:t>
      </w:r>
      <w:r w:rsidR="00823332">
        <w:rPr>
          <w:sz w:val="24"/>
          <w:szCs w:val="24"/>
        </w:rPr>
        <w:t xml:space="preserve"> </w:t>
      </w:r>
      <w:r w:rsidR="00245D99">
        <w:rPr>
          <w:sz w:val="24"/>
          <w:szCs w:val="24"/>
        </w:rPr>
        <w:t>Eighteen</w:t>
      </w:r>
      <w:r w:rsidR="009F7AB0" w:rsidRPr="006E02DE">
        <w:rPr>
          <w:sz w:val="24"/>
          <w:szCs w:val="24"/>
        </w:rPr>
        <w:t xml:space="preserve"> unique samples</w:t>
      </w:r>
      <w:r w:rsidR="00245D99">
        <w:rPr>
          <w:sz w:val="24"/>
          <w:szCs w:val="24"/>
        </w:rPr>
        <w:t>,</w:t>
      </w:r>
      <w:r w:rsidR="009F7AB0" w:rsidRPr="006E02DE">
        <w:rPr>
          <w:sz w:val="24"/>
          <w:szCs w:val="24"/>
        </w:rPr>
        <w:t xml:space="preserve"> </w:t>
      </w:r>
      <w:r w:rsidR="00245D99">
        <w:rPr>
          <w:sz w:val="24"/>
          <w:szCs w:val="24"/>
        </w:rPr>
        <w:t>with</w:t>
      </w:r>
      <w:r w:rsidR="006D6E60">
        <w:rPr>
          <w:sz w:val="24"/>
          <w:szCs w:val="24"/>
        </w:rPr>
        <w:t xml:space="preserve"> total N=</w:t>
      </w:r>
      <w:r w:rsidR="009F7AB0" w:rsidRPr="006E02DE">
        <w:rPr>
          <w:sz w:val="24"/>
          <w:szCs w:val="24"/>
        </w:rPr>
        <w:t>27,767</w:t>
      </w:r>
      <w:r w:rsidR="00245D99">
        <w:rPr>
          <w:sz w:val="24"/>
          <w:szCs w:val="24"/>
        </w:rPr>
        <w:t>, were included</w:t>
      </w:r>
      <w:r w:rsidR="009F7AB0" w:rsidRPr="006E02DE">
        <w:rPr>
          <w:sz w:val="24"/>
          <w:szCs w:val="24"/>
        </w:rPr>
        <w:t>.</w:t>
      </w:r>
      <w:r w:rsidR="009F7AB0">
        <w:rPr>
          <w:sz w:val="24"/>
          <w:szCs w:val="24"/>
        </w:rPr>
        <w:t xml:space="preserve"> </w:t>
      </w:r>
      <w:r w:rsidR="00CF049B">
        <w:rPr>
          <w:sz w:val="24"/>
          <w:szCs w:val="24"/>
        </w:rPr>
        <w:t>Figs.</w:t>
      </w:r>
      <w:r w:rsidR="00FE71E2">
        <w:rPr>
          <w:sz w:val="24"/>
          <w:szCs w:val="24"/>
        </w:rPr>
        <w:t>2-4 show th</w:t>
      </w:r>
      <w:r w:rsidR="009F7AB0">
        <w:rPr>
          <w:sz w:val="24"/>
          <w:szCs w:val="24"/>
        </w:rPr>
        <w:t xml:space="preserve">e </w:t>
      </w:r>
      <w:r w:rsidR="00A400D3">
        <w:rPr>
          <w:sz w:val="24"/>
          <w:szCs w:val="24"/>
        </w:rPr>
        <w:t xml:space="preserve">sample </w:t>
      </w:r>
      <w:r w:rsidR="009F7AB0">
        <w:rPr>
          <w:sz w:val="24"/>
          <w:szCs w:val="24"/>
        </w:rPr>
        <w:t xml:space="preserve">characteristics </w:t>
      </w:r>
      <w:r w:rsidR="00FB4C36">
        <w:rPr>
          <w:sz w:val="24"/>
          <w:szCs w:val="24"/>
        </w:rPr>
        <w:t>for</w:t>
      </w:r>
      <w:r w:rsidR="009F7AB0">
        <w:rPr>
          <w:sz w:val="24"/>
          <w:szCs w:val="24"/>
        </w:rPr>
        <w:t xml:space="preserve"> </w:t>
      </w:r>
      <w:r w:rsidR="00245D99">
        <w:rPr>
          <w:sz w:val="24"/>
          <w:szCs w:val="24"/>
        </w:rPr>
        <w:t>each</w:t>
      </w:r>
      <w:r w:rsidR="009F7AB0">
        <w:rPr>
          <w:sz w:val="24"/>
          <w:szCs w:val="24"/>
        </w:rPr>
        <w:t xml:space="preserve"> association</w:t>
      </w:r>
      <w:r w:rsidR="00D544C4">
        <w:rPr>
          <w:sz w:val="24"/>
          <w:szCs w:val="24"/>
        </w:rPr>
        <w:t>. B</w:t>
      </w:r>
      <w:r w:rsidR="009F7AB0">
        <w:rPr>
          <w:sz w:val="24"/>
          <w:szCs w:val="24"/>
        </w:rPr>
        <w:t>riefly, f</w:t>
      </w:r>
      <w:r w:rsidRPr="006E02DE">
        <w:rPr>
          <w:sz w:val="24"/>
          <w:szCs w:val="24"/>
        </w:rPr>
        <w:t xml:space="preserve">ollow-up ranged from </w:t>
      </w:r>
      <w:r w:rsidR="007479B7">
        <w:rPr>
          <w:sz w:val="24"/>
          <w:szCs w:val="24"/>
        </w:rPr>
        <w:t>6</w:t>
      </w:r>
      <w:r w:rsidRPr="006E02DE">
        <w:rPr>
          <w:sz w:val="24"/>
          <w:szCs w:val="24"/>
        </w:rPr>
        <w:t xml:space="preserve"> months to 5 years</w:t>
      </w:r>
      <w:r w:rsidR="007A73C3">
        <w:rPr>
          <w:sz w:val="24"/>
          <w:szCs w:val="24"/>
        </w:rPr>
        <w:t xml:space="preserve"> and sample</w:t>
      </w:r>
      <w:r w:rsidR="007479B7">
        <w:rPr>
          <w:sz w:val="24"/>
          <w:szCs w:val="24"/>
        </w:rPr>
        <w:t>s</w:t>
      </w:r>
      <w:r w:rsidR="00CF049B">
        <w:rPr>
          <w:sz w:val="24"/>
          <w:szCs w:val="24"/>
        </w:rPr>
        <w:t xml:space="preserve"> </w:t>
      </w:r>
      <w:r w:rsidR="007A73C3">
        <w:rPr>
          <w:sz w:val="24"/>
          <w:szCs w:val="24"/>
        </w:rPr>
        <w:t xml:space="preserve">ranged from </w:t>
      </w:r>
      <w:r w:rsidR="00680BB2">
        <w:rPr>
          <w:sz w:val="24"/>
          <w:szCs w:val="24"/>
        </w:rPr>
        <w:t>N=</w:t>
      </w:r>
      <w:r w:rsidR="007A73C3" w:rsidRPr="006E02DE">
        <w:rPr>
          <w:sz w:val="24"/>
          <w:szCs w:val="24"/>
        </w:rPr>
        <w:t>298</w:t>
      </w:r>
      <w:r w:rsidR="007B0665">
        <w:rPr>
          <w:sz w:val="24"/>
          <w:szCs w:val="24"/>
        </w:rPr>
        <w:t>-</w:t>
      </w:r>
      <w:r w:rsidR="007A73C3" w:rsidRPr="006E02DE">
        <w:rPr>
          <w:sz w:val="24"/>
          <w:szCs w:val="24"/>
        </w:rPr>
        <w:t>4</w:t>
      </w:r>
      <w:r w:rsidR="007A73C3">
        <w:rPr>
          <w:sz w:val="24"/>
          <w:szCs w:val="24"/>
        </w:rPr>
        <w:t>,</w:t>
      </w:r>
      <w:r w:rsidR="007A73C3" w:rsidRPr="006E02DE">
        <w:rPr>
          <w:sz w:val="24"/>
          <w:szCs w:val="24"/>
        </w:rPr>
        <w:t>351</w:t>
      </w:r>
      <w:r w:rsidR="000E4F71">
        <w:rPr>
          <w:sz w:val="24"/>
          <w:szCs w:val="24"/>
        </w:rPr>
        <w:t>.</w:t>
      </w:r>
    </w:p>
    <w:p w14:paraId="0F87041F" w14:textId="43D8B9BD" w:rsidR="003D47D2" w:rsidRDefault="009F35F8" w:rsidP="003D47D2">
      <w:pPr>
        <w:pStyle w:val="Heading3"/>
      </w:pPr>
      <w:r>
        <w:t>Longitudinal a</w:t>
      </w:r>
      <w:r w:rsidR="003D47D2">
        <w:t xml:space="preserve">ssociations between </w:t>
      </w:r>
      <w:r w:rsidR="00D77744">
        <w:t>social</w:t>
      </w:r>
      <w:r w:rsidR="003D47D2">
        <w:t xml:space="preserve"> norms and smoking initiation</w:t>
      </w:r>
    </w:p>
    <w:p w14:paraId="6F66850A" w14:textId="646621EB" w:rsidR="00006573" w:rsidRPr="006E02DE" w:rsidRDefault="00006573" w:rsidP="00C57698">
      <w:pPr>
        <w:rPr>
          <w:sz w:val="24"/>
          <w:szCs w:val="24"/>
        </w:rPr>
      </w:pPr>
      <w:r w:rsidRPr="006E02DE">
        <w:rPr>
          <w:sz w:val="24"/>
          <w:szCs w:val="24"/>
        </w:rPr>
        <w:t xml:space="preserve">The pooled </w:t>
      </w:r>
      <w:r w:rsidR="00120AFA">
        <w:rPr>
          <w:sz w:val="24"/>
          <w:szCs w:val="24"/>
        </w:rPr>
        <w:t>effect-size</w:t>
      </w:r>
      <w:r w:rsidRPr="006E02DE">
        <w:rPr>
          <w:sz w:val="24"/>
          <w:szCs w:val="24"/>
        </w:rPr>
        <w:t xml:space="preserve"> for the association between </w:t>
      </w:r>
      <w:r w:rsidR="00D440E8">
        <w:rPr>
          <w:sz w:val="24"/>
          <w:szCs w:val="24"/>
        </w:rPr>
        <w:t xml:space="preserve">all </w:t>
      </w:r>
      <w:r w:rsidRPr="006E02DE">
        <w:rPr>
          <w:sz w:val="24"/>
          <w:szCs w:val="24"/>
        </w:rPr>
        <w:t>social norms and smoking initiation was OR=1.80</w:t>
      </w:r>
      <w:r w:rsidR="007B0665">
        <w:rPr>
          <w:sz w:val="24"/>
          <w:szCs w:val="24"/>
        </w:rPr>
        <w:t>[</w:t>
      </w:r>
      <w:r w:rsidRPr="006E02DE">
        <w:rPr>
          <w:sz w:val="24"/>
          <w:szCs w:val="24"/>
        </w:rPr>
        <w:t>95%CI=1.62-1.99</w:t>
      </w:r>
      <w:r w:rsidR="007B0665">
        <w:rPr>
          <w:sz w:val="24"/>
          <w:szCs w:val="24"/>
        </w:rPr>
        <w:t>]</w:t>
      </w:r>
      <w:r w:rsidRPr="006E02DE">
        <w:rPr>
          <w:sz w:val="24"/>
          <w:szCs w:val="24"/>
        </w:rPr>
        <w:t>)</w:t>
      </w:r>
      <w:r w:rsidR="00C71CCE" w:rsidRPr="006E02DE">
        <w:rPr>
          <w:sz w:val="24"/>
          <w:szCs w:val="24"/>
        </w:rPr>
        <w:t xml:space="preserve">. </w:t>
      </w:r>
      <w:r w:rsidR="00952A6A">
        <w:rPr>
          <w:sz w:val="24"/>
          <w:szCs w:val="24"/>
        </w:rPr>
        <w:t xml:space="preserve">Heterogeneity </w:t>
      </w:r>
      <w:r w:rsidR="00BB43E8">
        <w:rPr>
          <w:sz w:val="24"/>
          <w:szCs w:val="24"/>
        </w:rPr>
        <w:t xml:space="preserve">(variation in associations between studies) </w:t>
      </w:r>
      <w:r w:rsidR="00952A6A">
        <w:rPr>
          <w:sz w:val="24"/>
          <w:szCs w:val="24"/>
        </w:rPr>
        <w:t xml:space="preserve">was </w:t>
      </w:r>
      <w:r w:rsidR="00BB43E8">
        <w:rPr>
          <w:sz w:val="24"/>
          <w:szCs w:val="24"/>
        </w:rPr>
        <w:t>considerable</w:t>
      </w:r>
      <w:r w:rsidR="00BB43E8" w:rsidRPr="006E02DE">
        <w:rPr>
          <w:sz w:val="24"/>
          <w:szCs w:val="24"/>
        </w:rPr>
        <w:t xml:space="preserve"> </w:t>
      </w:r>
      <w:r w:rsidRPr="006E02DE">
        <w:rPr>
          <w:sz w:val="24"/>
          <w:szCs w:val="24"/>
        </w:rPr>
        <w:t>(I</w:t>
      </w:r>
      <w:r w:rsidRPr="006E02DE">
        <w:rPr>
          <w:sz w:val="24"/>
          <w:szCs w:val="24"/>
          <w:vertAlign w:val="superscript"/>
        </w:rPr>
        <w:t>2</w:t>
      </w:r>
      <w:r w:rsidRPr="006E02DE">
        <w:rPr>
          <w:sz w:val="24"/>
          <w:szCs w:val="24"/>
        </w:rPr>
        <w:t>=92.8)</w:t>
      </w:r>
      <w:r w:rsidR="0092489F" w:rsidRPr="006E02DE">
        <w:rPr>
          <w:sz w:val="24"/>
          <w:szCs w:val="24"/>
        </w:rPr>
        <w:t xml:space="preserve"> </w:t>
      </w:r>
      <w:r w:rsidR="00C32246" w:rsidRPr="006E02DE">
        <w:rPr>
          <w:sz w:val="24"/>
          <w:szCs w:val="24"/>
        </w:rPr>
        <w:fldChar w:fldCharType="begin"/>
      </w:r>
      <w:r w:rsidR="007C11CD">
        <w:rPr>
          <w:sz w:val="24"/>
          <w:szCs w:val="24"/>
        </w:rPr>
        <w:instrText xml:space="preserve"> ADDIN EN.CITE &lt;EndNote&gt;&lt;Cite ExcludeYear="1"&gt;&lt;Author&gt;The Cochrane Collaboration&lt;/Author&gt;&lt;Year&gt;2011&lt;/Year&gt;&lt;RecNum&gt;66553&lt;/RecNum&gt;&lt;DisplayText&gt;&lt;style font="Times New Roman" size="12"&gt;[83]&lt;/style&gt;&lt;/DisplayText&gt;&lt;record&gt;&lt;rec-number&gt;66553&lt;/rec-number&gt;&lt;foreign-keys&gt;&lt;key app="EN" db-id="0ax9svst3zpvx2edstoxee5bzrpfx9drear9" timestamp="1565702989"&gt;66553&lt;/key&gt;&lt;/foreign-keys&gt;&lt;ref-type name="Report"&gt;27&lt;/ref-type&gt;&lt;contributors&gt;&lt;authors&gt;&lt;author&gt;The Cochrane Collaboration,&lt;/author&gt;&lt;/authors&gt;&lt;/contributors&gt;&lt;titles&gt;&lt;title&gt;&lt;style face="italic" font="default" size="100%"&gt;Cochrane handbook for systematic reviews of interventions: Version 5.1.0. &lt;/style&gt;&lt;style face="normal" font="default" size="100%"&gt;Higgins, J. P. T., &amp;amp; Green, S. (editors)&lt;/style&gt;&lt;/title&gt;&lt;/titles&gt;&lt;dates&gt;&lt;year&gt;2011&lt;/year&gt;&lt;/dates&gt;&lt;label&gt;The Cochrane Collaboration,&lt;/label&gt;&lt;urls&gt;&lt;related-urls&gt;&lt;url&gt;www.handbook.cochrane.org&lt;/url&gt;&lt;/related-urls&gt;&lt;/urls&gt;&lt;/record&gt;&lt;/Cite&gt;&lt;/EndNote&gt;</w:instrText>
      </w:r>
      <w:r w:rsidR="00C32246" w:rsidRPr="006E02DE">
        <w:rPr>
          <w:sz w:val="24"/>
          <w:szCs w:val="24"/>
        </w:rPr>
        <w:fldChar w:fldCharType="separate"/>
      </w:r>
      <w:r w:rsidR="001C1BBF">
        <w:rPr>
          <w:noProof/>
          <w:sz w:val="24"/>
          <w:szCs w:val="24"/>
        </w:rPr>
        <w:t>[83]</w:t>
      </w:r>
      <w:r w:rsidR="00C32246" w:rsidRPr="006E02DE">
        <w:rPr>
          <w:sz w:val="24"/>
          <w:szCs w:val="24"/>
        </w:rPr>
        <w:fldChar w:fldCharType="end"/>
      </w:r>
      <w:r w:rsidR="00DA2CC8" w:rsidRPr="006E02DE">
        <w:rPr>
          <w:sz w:val="24"/>
          <w:szCs w:val="24"/>
        </w:rPr>
        <w:t>.</w:t>
      </w:r>
    </w:p>
    <w:p w14:paraId="4B0AB749" w14:textId="77777777" w:rsidR="00006573" w:rsidRPr="006E02DE" w:rsidRDefault="00006573" w:rsidP="00AC50DE">
      <w:pPr>
        <w:pStyle w:val="Heading4"/>
      </w:pPr>
      <w:r w:rsidRPr="006E02DE">
        <w:t>Descriptive norms</w:t>
      </w:r>
    </w:p>
    <w:p w14:paraId="5F31D472" w14:textId="6AD14B02" w:rsidR="006E02DE" w:rsidRDefault="00CF049B" w:rsidP="00BC6042">
      <w:pPr>
        <w:rPr>
          <w:sz w:val="24"/>
          <w:szCs w:val="24"/>
        </w:rPr>
      </w:pPr>
      <w:r>
        <w:rPr>
          <w:sz w:val="24"/>
          <w:szCs w:val="24"/>
        </w:rPr>
        <w:t>Fig.2</w:t>
      </w:r>
      <w:r w:rsidR="00006573" w:rsidRPr="006E02DE">
        <w:rPr>
          <w:i/>
          <w:iCs/>
          <w:sz w:val="24"/>
          <w:szCs w:val="24"/>
        </w:rPr>
        <w:t xml:space="preserve"> </w:t>
      </w:r>
      <w:r w:rsidR="00006573" w:rsidRPr="006E02DE">
        <w:rPr>
          <w:sz w:val="24"/>
          <w:szCs w:val="24"/>
        </w:rPr>
        <w:t>shows the meta-analysis of associations between descriptive norms</w:t>
      </w:r>
      <w:r w:rsidR="00BC6042" w:rsidRPr="00BC6042">
        <w:rPr>
          <w:sz w:val="24"/>
          <w:szCs w:val="24"/>
        </w:rPr>
        <w:t xml:space="preserve"> </w:t>
      </w:r>
      <w:r w:rsidR="005B1594">
        <w:rPr>
          <w:sz w:val="24"/>
          <w:szCs w:val="24"/>
        </w:rPr>
        <w:t xml:space="preserve">from different social </w:t>
      </w:r>
      <w:r w:rsidR="00E323A1">
        <w:rPr>
          <w:sz w:val="24"/>
          <w:szCs w:val="24"/>
        </w:rPr>
        <w:t>network</w:t>
      </w:r>
      <w:r w:rsidR="005B1594">
        <w:rPr>
          <w:sz w:val="24"/>
          <w:szCs w:val="24"/>
        </w:rPr>
        <w:t>s</w:t>
      </w:r>
      <w:r w:rsidR="005B1594" w:rsidRPr="006E02DE">
        <w:rPr>
          <w:sz w:val="24"/>
          <w:szCs w:val="24"/>
        </w:rPr>
        <w:t xml:space="preserve"> </w:t>
      </w:r>
      <w:r w:rsidR="005B1594">
        <w:rPr>
          <w:sz w:val="24"/>
          <w:szCs w:val="24"/>
        </w:rPr>
        <w:t xml:space="preserve">(e.g., parents, close friends) </w:t>
      </w:r>
      <w:r w:rsidR="00BC6042" w:rsidRPr="006E02DE">
        <w:rPr>
          <w:sz w:val="24"/>
          <w:szCs w:val="24"/>
        </w:rPr>
        <w:t>and smoking initiation.</w:t>
      </w:r>
      <w:r w:rsidR="00AC7DD5" w:rsidRPr="006E02DE">
        <w:t xml:space="preserve"> </w:t>
      </w:r>
      <w:r w:rsidR="00AC7DD5" w:rsidRPr="006E02DE">
        <w:rPr>
          <w:sz w:val="24"/>
          <w:szCs w:val="24"/>
        </w:rPr>
        <w:t>Thirty-six associations</w:t>
      </w:r>
      <w:r w:rsidR="00F00CA9">
        <w:rPr>
          <w:sz w:val="24"/>
          <w:szCs w:val="24"/>
        </w:rPr>
        <w:t xml:space="preserve"> </w:t>
      </w:r>
      <w:r w:rsidR="00AC7DD5" w:rsidRPr="006E02DE">
        <w:rPr>
          <w:sz w:val="24"/>
          <w:szCs w:val="24"/>
        </w:rPr>
        <w:t xml:space="preserve">were assessed across 15 articles. </w:t>
      </w:r>
      <w:r w:rsidR="00006573" w:rsidRPr="006E02DE">
        <w:rPr>
          <w:sz w:val="24"/>
          <w:szCs w:val="24"/>
        </w:rPr>
        <w:t>Overall, descriptive norms were positively associated with</w:t>
      </w:r>
      <w:r w:rsidR="00C71CCE" w:rsidRPr="006E02DE">
        <w:rPr>
          <w:sz w:val="24"/>
          <w:szCs w:val="24"/>
        </w:rPr>
        <w:t xml:space="preserve"> </w:t>
      </w:r>
      <w:r w:rsidR="00006573" w:rsidRPr="006E02DE">
        <w:rPr>
          <w:sz w:val="24"/>
          <w:szCs w:val="24"/>
        </w:rPr>
        <w:t xml:space="preserve">smoking initiation </w:t>
      </w:r>
      <w:r w:rsidR="005459EC" w:rsidRPr="006E02DE">
        <w:rPr>
          <w:sz w:val="24"/>
          <w:szCs w:val="24"/>
        </w:rPr>
        <w:t>(</w:t>
      </w:r>
      <w:r w:rsidR="00006573" w:rsidRPr="006E02DE">
        <w:rPr>
          <w:sz w:val="24"/>
          <w:szCs w:val="24"/>
        </w:rPr>
        <w:t>OR=1.88</w:t>
      </w:r>
      <w:r w:rsidR="007B0665">
        <w:rPr>
          <w:sz w:val="24"/>
          <w:szCs w:val="24"/>
        </w:rPr>
        <w:t>[</w:t>
      </w:r>
      <w:r w:rsidR="00006573" w:rsidRPr="006E02DE">
        <w:rPr>
          <w:sz w:val="24"/>
          <w:szCs w:val="24"/>
        </w:rPr>
        <w:t>1.65-2.13</w:t>
      </w:r>
      <w:r w:rsidR="007B0665">
        <w:rPr>
          <w:sz w:val="24"/>
          <w:szCs w:val="24"/>
        </w:rPr>
        <w:t>]</w:t>
      </w:r>
      <w:r w:rsidR="005459EC" w:rsidRPr="006E02DE">
        <w:rPr>
          <w:sz w:val="24"/>
          <w:szCs w:val="24"/>
        </w:rPr>
        <w:t>)</w:t>
      </w:r>
      <w:r w:rsidR="00006573" w:rsidRPr="006E02DE">
        <w:rPr>
          <w:sz w:val="24"/>
          <w:szCs w:val="24"/>
        </w:rPr>
        <w:t>.</w:t>
      </w:r>
      <w:r w:rsidR="00983785">
        <w:rPr>
          <w:sz w:val="24"/>
          <w:szCs w:val="24"/>
        </w:rPr>
        <w:t xml:space="preserve"> </w:t>
      </w:r>
      <w:r w:rsidR="0016190B">
        <w:rPr>
          <w:sz w:val="24"/>
          <w:szCs w:val="24"/>
        </w:rPr>
        <w:t xml:space="preserve">When </w:t>
      </w:r>
      <w:r w:rsidR="00A07176">
        <w:rPr>
          <w:sz w:val="24"/>
          <w:szCs w:val="24"/>
        </w:rPr>
        <w:t>stratified</w:t>
      </w:r>
      <w:r w:rsidR="0016190B">
        <w:rPr>
          <w:sz w:val="24"/>
          <w:szCs w:val="24"/>
        </w:rPr>
        <w:t xml:space="preserve"> by </w:t>
      </w:r>
      <w:r w:rsidR="00E323A1">
        <w:rPr>
          <w:sz w:val="24"/>
          <w:szCs w:val="24"/>
        </w:rPr>
        <w:t>network</w:t>
      </w:r>
      <w:r w:rsidR="0016190B">
        <w:rPr>
          <w:sz w:val="24"/>
          <w:szCs w:val="24"/>
        </w:rPr>
        <w:t>, p</w:t>
      </w:r>
      <w:r w:rsidR="00660EEC">
        <w:rPr>
          <w:sz w:val="24"/>
          <w:szCs w:val="24"/>
        </w:rPr>
        <w:t xml:space="preserve">arent, sibling, </w:t>
      </w:r>
      <w:r w:rsidR="008C3F81">
        <w:rPr>
          <w:sz w:val="24"/>
          <w:szCs w:val="24"/>
        </w:rPr>
        <w:t>close friend, and family/household smoking</w:t>
      </w:r>
      <w:r w:rsidR="0016190B">
        <w:rPr>
          <w:sz w:val="24"/>
          <w:szCs w:val="24"/>
        </w:rPr>
        <w:t xml:space="preserve"> were associated with smoking initiation.</w:t>
      </w:r>
      <w:r w:rsidR="00F4135B">
        <w:rPr>
          <w:sz w:val="24"/>
          <w:szCs w:val="24"/>
        </w:rPr>
        <w:t xml:space="preserve"> </w:t>
      </w:r>
      <w:r w:rsidR="00A053CB">
        <w:rPr>
          <w:sz w:val="24"/>
          <w:szCs w:val="24"/>
        </w:rPr>
        <w:t>Sibling and close friend smoking had the largest effect-sizes.</w:t>
      </w:r>
      <w:r w:rsidR="00685DCE">
        <w:rPr>
          <w:sz w:val="24"/>
          <w:szCs w:val="24"/>
        </w:rPr>
        <w:t xml:space="preserve"> </w:t>
      </w:r>
      <w:r w:rsidR="00A053CB">
        <w:rPr>
          <w:sz w:val="24"/>
          <w:szCs w:val="24"/>
        </w:rPr>
        <w:t>P</w:t>
      </w:r>
      <w:r w:rsidR="00A053CB" w:rsidRPr="006E02DE">
        <w:rPr>
          <w:sz w:val="24"/>
          <w:szCs w:val="24"/>
        </w:rPr>
        <w:t>erceived</w:t>
      </w:r>
      <w:r w:rsidR="00A053CB">
        <w:rPr>
          <w:sz w:val="24"/>
          <w:szCs w:val="24"/>
        </w:rPr>
        <w:t xml:space="preserve"> </w:t>
      </w:r>
      <w:r w:rsidR="00711715">
        <w:rPr>
          <w:sz w:val="24"/>
          <w:szCs w:val="24"/>
        </w:rPr>
        <w:t>adult</w:t>
      </w:r>
      <w:r w:rsidR="00006573" w:rsidRPr="006E02DE">
        <w:rPr>
          <w:sz w:val="24"/>
          <w:szCs w:val="24"/>
        </w:rPr>
        <w:t xml:space="preserve"> smoking prevalence had a small but </w:t>
      </w:r>
      <w:r w:rsidR="00292762">
        <w:rPr>
          <w:sz w:val="24"/>
          <w:szCs w:val="24"/>
        </w:rPr>
        <w:t>consistent</w:t>
      </w:r>
      <w:r w:rsidR="00292762" w:rsidRPr="006E02DE">
        <w:rPr>
          <w:sz w:val="24"/>
          <w:szCs w:val="24"/>
        </w:rPr>
        <w:t xml:space="preserve"> </w:t>
      </w:r>
      <w:r w:rsidR="00006573" w:rsidRPr="006E02DE">
        <w:rPr>
          <w:sz w:val="24"/>
          <w:szCs w:val="24"/>
        </w:rPr>
        <w:t xml:space="preserve">effect. Perceived peer smoking prevalence </w:t>
      </w:r>
      <w:r w:rsidR="009426F6" w:rsidRPr="006E02DE">
        <w:rPr>
          <w:sz w:val="24"/>
          <w:szCs w:val="24"/>
        </w:rPr>
        <w:t>had no</w:t>
      </w:r>
      <w:r w:rsidR="00006573" w:rsidRPr="006E02DE">
        <w:rPr>
          <w:sz w:val="24"/>
          <w:szCs w:val="24"/>
        </w:rPr>
        <w:t xml:space="preserve"> </w:t>
      </w:r>
      <w:r w:rsidR="00292762">
        <w:rPr>
          <w:sz w:val="24"/>
          <w:szCs w:val="24"/>
        </w:rPr>
        <w:t>consistent</w:t>
      </w:r>
      <w:r w:rsidR="00006573" w:rsidRPr="006E02DE">
        <w:rPr>
          <w:sz w:val="24"/>
          <w:szCs w:val="24"/>
        </w:rPr>
        <w:t xml:space="preserve"> effect.</w:t>
      </w:r>
      <w:r w:rsidR="00952A6A">
        <w:rPr>
          <w:sz w:val="24"/>
          <w:szCs w:val="24"/>
        </w:rPr>
        <w:t xml:space="preserve"> Heterogeneity was </w:t>
      </w:r>
      <w:r w:rsidR="00BB43E8">
        <w:rPr>
          <w:sz w:val="24"/>
          <w:szCs w:val="24"/>
        </w:rPr>
        <w:t>considerable</w:t>
      </w:r>
      <w:r w:rsidR="00BB43E8" w:rsidRPr="006E02DE">
        <w:rPr>
          <w:sz w:val="24"/>
          <w:szCs w:val="24"/>
        </w:rPr>
        <w:t xml:space="preserve"> </w:t>
      </w:r>
      <w:r w:rsidR="00952A6A">
        <w:rPr>
          <w:sz w:val="24"/>
          <w:szCs w:val="24"/>
        </w:rPr>
        <w:t>overall</w:t>
      </w:r>
      <w:r w:rsidR="006D0B2E">
        <w:rPr>
          <w:sz w:val="24"/>
          <w:szCs w:val="24"/>
        </w:rPr>
        <w:t xml:space="preserve"> </w:t>
      </w:r>
      <w:r w:rsidR="00006573" w:rsidRPr="006E02DE">
        <w:rPr>
          <w:sz w:val="24"/>
          <w:szCs w:val="24"/>
        </w:rPr>
        <w:t xml:space="preserve">and </w:t>
      </w:r>
      <w:r w:rsidR="009272D3">
        <w:rPr>
          <w:sz w:val="24"/>
          <w:szCs w:val="24"/>
        </w:rPr>
        <w:t xml:space="preserve">separately </w:t>
      </w:r>
      <w:r w:rsidR="004650FD">
        <w:rPr>
          <w:sz w:val="24"/>
          <w:szCs w:val="24"/>
        </w:rPr>
        <w:t xml:space="preserve">for </w:t>
      </w:r>
      <w:r w:rsidR="00006573" w:rsidRPr="006E02DE">
        <w:rPr>
          <w:sz w:val="24"/>
          <w:szCs w:val="24"/>
        </w:rPr>
        <w:t>parent, close friend, peer</w:t>
      </w:r>
      <w:r w:rsidR="007B0665">
        <w:rPr>
          <w:sz w:val="24"/>
          <w:szCs w:val="24"/>
        </w:rPr>
        <w:t>, and adult</w:t>
      </w:r>
      <w:r w:rsidR="007D74B2">
        <w:rPr>
          <w:sz w:val="24"/>
          <w:szCs w:val="24"/>
        </w:rPr>
        <w:t xml:space="preserve"> </w:t>
      </w:r>
      <w:r w:rsidR="004650FD">
        <w:rPr>
          <w:sz w:val="24"/>
          <w:szCs w:val="24"/>
        </w:rPr>
        <w:t>smoking</w:t>
      </w:r>
      <w:r w:rsidR="007B0665">
        <w:rPr>
          <w:sz w:val="24"/>
          <w:szCs w:val="24"/>
        </w:rPr>
        <w:t xml:space="preserve"> </w:t>
      </w:r>
      <w:r w:rsidR="00006573" w:rsidRPr="006E02DE">
        <w:rPr>
          <w:sz w:val="24"/>
          <w:szCs w:val="24"/>
        </w:rPr>
        <w:t>(all I</w:t>
      </w:r>
      <w:r w:rsidR="00006573" w:rsidRPr="006E02DE">
        <w:rPr>
          <w:sz w:val="24"/>
          <w:szCs w:val="24"/>
          <w:vertAlign w:val="superscript"/>
        </w:rPr>
        <w:t>2</w:t>
      </w:r>
      <w:r w:rsidR="00006573" w:rsidRPr="006E02DE">
        <w:rPr>
          <w:sz w:val="24"/>
          <w:szCs w:val="24"/>
        </w:rPr>
        <w:t>&gt;75</w:t>
      </w:r>
      <w:r w:rsidR="0092489F" w:rsidRPr="006E02DE">
        <w:rPr>
          <w:sz w:val="24"/>
          <w:szCs w:val="24"/>
        </w:rPr>
        <w:t>)</w:t>
      </w:r>
      <w:r w:rsidR="00006573" w:rsidRPr="006E02DE">
        <w:rPr>
          <w:sz w:val="24"/>
          <w:szCs w:val="24"/>
        </w:rPr>
        <w:t xml:space="preserve"> </w:t>
      </w:r>
      <w:bookmarkStart w:id="9" w:name="_Ref16602247"/>
      <w:bookmarkStart w:id="10" w:name="_Toc19642159"/>
      <w:bookmarkStart w:id="11" w:name="_Toc20574841"/>
      <w:r w:rsidR="00C67C67" w:rsidRPr="006E02DE">
        <w:rPr>
          <w:sz w:val="24"/>
          <w:szCs w:val="24"/>
        </w:rPr>
        <w:fldChar w:fldCharType="begin"/>
      </w:r>
      <w:r w:rsidR="007C11CD">
        <w:rPr>
          <w:sz w:val="24"/>
          <w:szCs w:val="24"/>
        </w:rPr>
        <w:instrText xml:space="preserve"> ADDIN EN.CITE &lt;EndNote&gt;&lt;Cite ExcludeYear="1"&gt;&lt;Author&gt;The Cochrane Collaboration&lt;/Author&gt;&lt;Year&gt;2011&lt;/Year&gt;&lt;RecNum&gt;66553&lt;/RecNum&gt;&lt;DisplayText&gt;&lt;style font="Times New Roman" size="12"&gt;[83]&lt;/style&gt;&lt;/DisplayText&gt;&lt;record&gt;&lt;rec-number&gt;66553&lt;/rec-number&gt;&lt;foreign-keys&gt;&lt;key app="EN" db-id="0ax9svst3zpvx2edstoxee5bzrpfx9drear9" timestamp="1565702989"&gt;66553&lt;/key&gt;&lt;/foreign-keys&gt;&lt;ref-type name="Report"&gt;27&lt;/ref-type&gt;&lt;contributors&gt;&lt;authors&gt;&lt;author&gt;The Cochrane Collaboration,&lt;/author&gt;&lt;/authors&gt;&lt;/contributors&gt;&lt;titles&gt;&lt;title&gt;&lt;style face="italic" font="default" size="100%"&gt;Cochrane handbook for systematic reviews of interventions: Version 5.1.0. &lt;/style&gt;&lt;style face="normal" font="default" size="100%"&gt;Higgins, J. P. T., &amp;amp; Green, S. (editors)&lt;/style&gt;&lt;/title&gt;&lt;/titles&gt;&lt;dates&gt;&lt;year&gt;2011&lt;/year&gt;&lt;/dates&gt;&lt;label&gt;The Cochrane Collaboration,&lt;/label&gt;&lt;urls&gt;&lt;related-urls&gt;&lt;url&gt;www.handbook.cochrane.org&lt;/url&gt;&lt;/related-urls&gt;&lt;/urls&gt;&lt;/record&gt;&lt;/Cite&gt;&lt;/EndNote&gt;</w:instrText>
      </w:r>
      <w:r w:rsidR="00C67C67" w:rsidRPr="006E02DE">
        <w:rPr>
          <w:sz w:val="24"/>
          <w:szCs w:val="24"/>
        </w:rPr>
        <w:fldChar w:fldCharType="separate"/>
      </w:r>
      <w:r w:rsidR="001C1BBF">
        <w:rPr>
          <w:noProof/>
          <w:sz w:val="24"/>
          <w:szCs w:val="24"/>
        </w:rPr>
        <w:t>[83]</w:t>
      </w:r>
      <w:r w:rsidR="00C67C67" w:rsidRPr="006E02DE">
        <w:rPr>
          <w:sz w:val="24"/>
          <w:szCs w:val="24"/>
        </w:rPr>
        <w:fldChar w:fldCharType="end"/>
      </w:r>
      <w:r w:rsidR="00C67C67" w:rsidRPr="006E02DE">
        <w:rPr>
          <w:sz w:val="24"/>
          <w:szCs w:val="24"/>
        </w:rPr>
        <w:t>.</w:t>
      </w:r>
    </w:p>
    <w:p w14:paraId="5C655ACD" w14:textId="379C3BCA" w:rsidR="004B5E74" w:rsidRPr="006E02DE" w:rsidRDefault="004B5E74" w:rsidP="004B5E74">
      <w:pPr>
        <w:jc w:val="center"/>
        <w:rPr>
          <w:b/>
          <w:bCs/>
          <w:sz w:val="24"/>
          <w:szCs w:val="24"/>
        </w:rPr>
      </w:pPr>
      <w:r>
        <w:rPr>
          <w:sz w:val="24"/>
          <w:szCs w:val="24"/>
        </w:rPr>
        <w:t>[Insert Figure 2 here]</w:t>
      </w:r>
    </w:p>
    <w:p w14:paraId="4CF6E059" w14:textId="77777777" w:rsidR="006E02DE" w:rsidRPr="006E02DE" w:rsidRDefault="006E02DE" w:rsidP="004B5E74">
      <w:pPr>
        <w:pStyle w:val="Heading4"/>
      </w:pPr>
      <w:bookmarkStart w:id="12" w:name="_Ref16602525"/>
      <w:bookmarkStart w:id="13" w:name="_Toc19642160"/>
      <w:bookmarkStart w:id="14" w:name="_Toc20574842"/>
      <w:bookmarkEnd w:id="9"/>
      <w:bookmarkEnd w:id="10"/>
      <w:bookmarkEnd w:id="11"/>
      <w:r w:rsidRPr="006E02DE">
        <w:t>Injunctive norms</w:t>
      </w:r>
    </w:p>
    <w:p w14:paraId="1A0856CE" w14:textId="5D72AF50" w:rsidR="006E02DE" w:rsidRDefault="00AC30F8" w:rsidP="00BC6042">
      <w:pPr>
        <w:rPr>
          <w:sz w:val="24"/>
          <w:szCs w:val="24"/>
        </w:rPr>
      </w:pPr>
      <w:r>
        <w:rPr>
          <w:sz w:val="24"/>
          <w:szCs w:val="24"/>
        </w:rPr>
        <w:t>Fig.3</w:t>
      </w:r>
      <w:r w:rsidR="00BC6042" w:rsidRPr="006E02DE">
        <w:rPr>
          <w:sz w:val="24"/>
          <w:szCs w:val="24"/>
        </w:rPr>
        <w:t xml:space="preserve"> shows the meta-analysis of associations between </w:t>
      </w:r>
      <w:r w:rsidR="00BC6042">
        <w:rPr>
          <w:sz w:val="24"/>
          <w:szCs w:val="24"/>
        </w:rPr>
        <w:t>injunctive</w:t>
      </w:r>
      <w:r w:rsidR="00BC6042" w:rsidRPr="006E02DE">
        <w:rPr>
          <w:sz w:val="24"/>
          <w:szCs w:val="24"/>
        </w:rPr>
        <w:t xml:space="preserve"> norms</w:t>
      </w:r>
      <w:r w:rsidR="00BC6042" w:rsidRPr="00BC6042">
        <w:rPr>
          <w:sz w:val="24"/>
          <w:szCs w:val="24"/>
        </w:rPr>
        <w:t xml:space="preserve"> </w:t>
      </w:r>
      <w:r w:rsidR="005B1594">
        <w:rPr>
          <w:sz w:val="24"/>
          <w:szCs w:val="24"/>
        </w:rPr>
        <w:t xml:space="preserve">from different social </w:t>
      </w:r>
      <w:r w:rsidR="00E323A1">
        <w:rPr>
          <w:sz w:val="24"/>
          <w:szCs w:val="24"/>
        </w:rPr>
        <w:t>networks</w:t>
      </w:r>
      <w:r w:rsidR="005B1594">
        <w:rPr>
          <w:sz w:val="24"/>
          <w:szCs w:val="24"/>
        </w:rPr>
        <w:t xml:space="preserve"> </w:t>
      </w:r>
      <w:r w:rsidR="00BC6042" w:rsidRPr="006E02DE">
        <w:rPr>
          <w:sz w:val="24"/>
          <w:szCs w:val="24"/>
        </w:rPr>
        <w:t>and smoking initiation</w:t>
      </w:r>
      <w:r w:rsidR="006E02DE" w:rsidRPr="006E02DE">
        <w:rPr>
          <w:sz w:val="24"/>
          <w:szCs w:val="24"/>
        </w:rPr>
        <w:t xml:space="preserve">. Nineteen associations were assessed across 14 articles. Overall, injunctive norms were positively associated with smoking initiation (OR=1.78, 95%CI=1.43-2.21). When </w:t>
      </w:r>
      <w:r w:rsidR="00A07176">
        <w:rPr>
          <w:sz w:val="24"/>
          <w:szCs w:val="24"/>
        </w:rPr>
        <w:t>stratified</w:t>
      </w:r>
      <w:r w:rsidR="006E02DE" w:rsidRPr="006E02DE">
        <w:rPr>
          <w:sz w:val="24"/>
          <w:szCs w:val="24"/>
        </w:rPr>
        <w:t xml:space="preserve"> by social </w:t>
      </w:r>
      <w:r w:rsidR="00E323A1">
        <w:rPr>
          <w:sz w:val="24"/>
          <w:szCs w:val="24"/>
        </w:rPr>
        <w:t>network</w:t>
      </w:r>
      <w:r w:rsidR="006E02DE" w:rsidRPr="006E02DE">
        <w:rPr>
          <w:sz w:val="24"/>
          <w:szCs w:val="24"/>
        </w:rPr>
        <w:t xml:space="preserve">, only perceived parent and public approval </w:t>
      </w:r>
      <w:r w:rsidR="002C36A9">
        <w:rPr>
          <w:sz w:val="24"/>
          <w:szCs w:val="24"/>
        </w:rPr>
        <w:t xml:space="preserve">of smoking </w:t>
      </w:r>
      <w:r w:rsidR="006E02DE" w:rsidRPr="006E02DE">
        <w:rPr>
          <w:sz w:val="24"/>
          <w:szCs w:val="24"/>
        </w:rPr>
        <w:t xml:space="preserve">were </w:t>
      </w:r>
      <w:r w:rsidR="00A841D6">
        <w:rPr>
          <w:sz w:val="24"/>
          <w:szCs w:val="24"/>
        </w:rPr>
        <w:t>consistently</w:t>
      </w:r>
      <w:r w:rsidR="006E02DE" w:rsidRPr="006E02DE">
        <w:rPr>
          <w:sz w:val="24"/>
          <w:szCs w:val="24"/>
        </w:rPr>
        <w:t xml:space="preserve"> associated with smoking initiation</w:t>
      </w:r>
      <w:r w:rsidR="00F4135B">
        <w:rPr>
          <w:sz w:val="24"/>
          <w:szCs w:val="24"/>
        </w:rPr>
        <w:t xml:space="preserve">. </w:t>
      </w:r>
      <w:r w:rsidR="006E02DE" w:rsidRPr="006E02DE">
        <w:rPr>
          <w:sz w:val="24"/>
          <w:szCs w:val="24"/>
        </w:rPr>
        <w:t xml:space="preserve">Perceived public approval had the largest </w:t>
      </w:r>
      <w:r w:rsidR="00120AFA">
        <w:rPr>
          <w:sz w:val="24"/>
          <w:szCs w:val="24"/>
        </w:rPr>
        <w:t>effect-size</w:t>
      </w:r>
      <w:r w:rsidR="006E02DE" w:rsidRPr="006E02DE">
        <w:rPr>
          <w:sz w:val="24"/>
          <w:szCs w:val="24"/>
        </w:rPr>
        <w:t xml:space="preserve">, although </w:t>
      </w:r>
      <w:r w:rsidR="007E142A">
        <w:rPr>
          <w:sz w:val="24"/>
          <w:szCs w:val="24"/>
        </w:rPr>
        <w:t>CIs</w:t>
      </w:r>
      <w:r w:rsidR="001C694F">
        <w:rPr>
          <w:sz w:val="24"/>
          <w:szCs w:val="24"/>
        </w:rPr>
        <w:t xml:space="preserve"> </w:t>
      </w:r>
      <w:r w:rsidR="006E02DE" w:rsidRPr="006E02DE">
        <w:rPr>
          <w:sz w:val="24"/>
          <w:szCs w:val="24"/>
        </w:rPr>
        <w:t>were wide indicating low precision. Perceived approval from</w:t>
      </w:r>
      <w:r w:rsidR="003A3B98">
        <w:rPr>
          <w:sz w:val="24"/>
          <w:szCs w:val="24"/>
        </w:rPr>
        <w:t xml:space="preserve"> close</w:t>
      </w:r>
      <w:r w:rsidR="006E02DE" w:rsidRPr="006E02DE">
        <w:rPr>
          <w:sz w:val="24"/>
          <w:szCs w:val="24"/>
        </w:rPr>
        <w:t xml:space="preserve"> friends/peers and people important to you had no </w:t>
      </w:r>
      <w:r w:rsidR="00292762">
        <w:rPr>
          <w:sz w:val="24"/>
          <w:szCs w:val="24"/>
        </w:rPr>
        <w:t>consistent</w:t>
      </w:r>
      <w:r w:rsidR="006E02DE" w:rsidRPr="006E02DE">
        <w:rPr>
          <w:sz w:val="24"/>
          <w:szCs w:val="24"/>
        </w:rPr>
        <w:t xml:space="preserve"> effect. Again, heterogeneity </w:t>
      </w:r>
      <w:r w:rsidR="00033844">
        <w:rPr>
          <w:sz w:val="24"/>
          <w:szCs w:val="24"/>
        </w:rPr>
        <w:t xml:space="preserve">was </w:t>
      </w:r>
      <w:r w:rsidR="00BB43E8">
        <w:rPr>
          <w:sz w:val="24"/>
          <w:szCs w:val="24"/>
        </w:rPr>
        <w:t>considerable</w:t>
      </w:r>
      <w:r w:rsidR="006E02DE" w:rsidRPr="006E02DE">
        <w:rPr>
          <w:sz w:val="24"/>
          <w:szCs w:val="24"/>
        </w:rPr>
        <w:t xml:space="preserve"> overall and for parent and close friend/peer approval (both I</w:t>
      </w:r>
      <w:r w:rsidR="006E02DE" w:rsidRPr="006E02DE">
        <w:rPr>
          <w:sz w:val="24"/>
          <w:szCs w:val="24"/>
          <w:vertAlign w:val="superscript"/>
        </w:rPr>
        <w:t>2</w:t>
      </w:r>
      <w:r w:rsidR="006E02DE" w:rsidRPr="006E02DE">
        <w:rPr>
          <w:sz w:val="24"/>
          <w:szCs w:val="24"/>
        </w:rPr>
        <w:t>&gt;75)</w:t>
      </w:r>
      <w:r w:rsidR="00DA2CC8" w:rsidRPr="00DA2CC8">
        <w:rPr>
          <w:sz w:val="24"/>
          <w:szCs w:val="24"/>
        </w:rPr>
        <w:t xml:space="preserve"> </w:t>
      </w:r>
      <w:r w:rsidR="00C67C67" w:rsidRPr="006E02DE">
        <w:rPr>
          <w:sz w:val="24"/>
          <w:szCs w:val="24"/>
        </w:rPr>
        <w:fldChar w:fldCharType="begin"/>
      </w:r>
      <w:r w:rsidR="007C11CD">
        <w:rPr>
          <w:sz w:val="24"/>
          <w:szCs w:val="24"/>
        </w:rPr>
        <w:instrText xml:space="preserve"> ADDIN EN.CITE &lt;EndNote&gt;&lt;Cite ExcludeYear="1"&gt;&lt;Author&gt;The Cochrane Collaboration&lt;/Author&gt;&lt;Year&gt;2011&lt;/Year&gt;&lt;RecNum&gt;66553&lt;/RecNum&gt;&lt;DisplayText&gt;&lt;style font="Times New Roman" size="12"&gt;[83]&lt;/style&gt;&lt;/DisplayText&gt;&lt;record&gt;&lt;rec-number&gt;66553&lt;/rec-number&gt;&lt;foreign-keys&gt;&lt;key app="EN" db-id="0ax9svst3zpvx2edstoxee5bzrpfx9drear9" timestamp="1565702989"&gt;66553&lt;/key&gt;&lt;/foreign-keys&gt;&lt;ref-type name="Report"&gt;27&lt;/ref-type&gt;&lt;contributors&gt;&lt;authors&gt;&lt;author&gt;The Cochrane Collaboration,&lt;/author&gt;&lt;/authors&gt;&lt;/contributors&gt;&lt;titles&gt;&lt;title&gt;&lt;style face="italic" font="default" size="100%"&gt;Cochrane handbook for systematic reviews of interventions: Version 5.1.0. &lt;/style&gt;&lt;style face="normal" font="default" size="100%"&gt;Higgins, J. P. T., &amp;amp; Green, S. (editors)&lt;/style&gt;&lt;/title&gt;&lt;/titles&gt;&lt;dates&gt;&lt;year&gt;2011&lt;/year&gt;&lt;/dates&gt;&lt;label&gt;The Cochrane Collaboration,&lt;/label&gt;&lt;urls&gt;&lt;related-urls&gt;&lt;url&gt;www.handbook.cochrane.org&lt;/url&gt;&lt;/related-urls&gt;&lt;/urls&gt;&lt;/record&gt;&lt;/Cite&gt;&lt;/EndNote&gt;</w:instrText>
      </w:r>
      <w:r w:rsidR="00C67C67" w:rsidRPr="006E02DE">
        <w:rPr>
          <w:sz w:val="24"/>
          <w:szCs w:val="24"/>
        </w:rPr>
        <w:fldChar w:fldCharType="separate"/>
      </w:r>
      <w:r w:rsidR="001C1BBF">
        <w:rPr>
          <w:noProof/>
          <w:sz w:val="24"/>
          <w:szCs w:val="24"/>
        </w:rPr>
        <w:t>[83]</w:t>
      </w:r>
      <w:r w:rsidR="00C67C67" w:rsidRPr="006E02DE">
        <w:rPr>
          <w:sz w:val="24"/>
          <w:szCs w:val="24"/>
        </w:rPr>
        <w:fldChar w:fldCharType="end"/>
      </w:r>
      <w:r w:rsidR="00C67C67" w:rsidRPr="006E02DE">
        <w:rPr>
          <w:sz w:val="24"/>
          <w:szCs w:val="24"/>
        </w:rPr>
        <w:t>.</w:t>
      </w:r>
    </w:p>
    <w:p w14:paraId="1B885634" w14:textId="00172EB6" w:rsidR="004B5E74" w:rsidRPr="006E02DE" w:rsidRDefault="004B5E74" w:rsidP="004B5E74">
      <w:pPr>
        <w:jc w:val="center"/>
      </w:pPr>
      <w:r>
        <w:rPr>
          <w:sz w:val="24"/>
          <w:szCs w:val="24"/>
        </w:rPr>
        <w:t>[Insert Figure 3 here]</w:t>
      </w:r>
    </w:p>
    <w:bookmarkEnd w:id="12"/>
    <w:bookmarkEnd w:id="13"/>
    <w:bookmarkEnd w:id="14"/>
    <w:p w14:paraId="16C2BBAD" w14:textId="28D6F058" w:rsidR="00006573" w:rsidRPr="006E02DE" w:rsidRDefault="0085296C" w:rsidP="00AC50DE">
      <w:pPr>
        <w:pStyle w:val="Heading4"/>
      </w:pPr>
      <w:r>
        <w:t>Perceived pressure</w:t>
      </w:r>
    </w:p>
    <w:p w14:paraId="7B4F9F75" w14:textId="4B4AC093" w:rsidR="00006573" w:rsidRDefault="00AC30F8" w:rsidP="00002DC6">
      <w:pPr>
        <w:rPr>
          <w:sz w:val="24"/>
          <w:szCs w:val="24"/>
        </w:rPr>
      </w:pPr>
      <w:r>
        <w:rPr>
          <w:sz w:val="24"/>
          <w:szCs w:val="24"/>
        </w:rPr>
        <w:t>Fig.4</w:t>
      </w:r>
      <w:r w:rsidR="00002DC6" w:rsidRPr="006E02DE">
        <w:rPr>
          <w:sz w:val="24"/>
          <w:szCs w:val="24"/>
        </w:rPr>
        <w:t xml:space="preserve"> shows the meta-analysis of associations between perceived pressure to smoke</w:t>
      </w:r>
      <w:r w:rsidR="000F26E8">
        <w:rPr>
          <w:sz w:val="24"/>
          <w:szCs w:val="24"/>
        </w:rPr>
        <w:t>/</w:t>
      </w:r>
      <w:r w:rsidR="00375246">
        <w:rPr>
          <w:sz w:val="24"/>
          <w:szCs w:val="24"/>
        </w:rPr>
        <w:t>not smoke</w:t>
      </w:r>
      <w:r w:rsidR="005B1594">
        <w:rPr>
          <w:sz w:val="24"/>
          <w:szCs w:val="24"/>
        </w:rPr>
        <w:t xml:space="preserve"> from different social </w:t>
      </w:r>
      <w:r w:rsidR="00E323A1">
        <w:rPr>
          <w:sz w:val="24"/>
          <w:szCs w:val="24"/>
        </w:rPr>
        <w:t>networks</w:t>
      </w:r>
      <w:r w:rsidR="00002DC6" w:rsidRPr="006E02DE">
        <w:rPr>
          <w:sz w:val="24"/>
          <w:szCs w:val="24"/>
        </w:rPr>
        <w:t xml:space="preserve"> and smoking initiation</w:t>
      </w:r>
      <w:r w:rsidR="00006573" w:rsidRPr="006E02DE">
        <w:rPr>
          <w:sz w:val="24"/>
          <w:szCs w:val="24"/>
        </w:rPr>
        <w:t xml:space="preserve">. </w:t>
      </w:r>
      <w:r w:rsidR="006E02DE">
        <w:rPr>
          <w:sz w:val="24"/>
          <w:szCs w:val="24"/>
        </w:rPr>
        <w:t>Three</w:t>
      </w:r>
      <w:r w:rsidR="00006573" w:rsidRPr="006E02DE">
        <w:rPr>
          <w:sz w:val="24"/>
          <w:szCs w:val="24"/>
        </w:rPr>
        <w:t xml:space="preserve"> associations</w:t>
      </w:r>
      <w:r w:rsidR="006E02DE">
        <w:rPr>
          <w:sz w:val="24"/>
          <w:szCs w:val="24"/>
        </w:rPr>
        <w:t xml:space="preserve"> were assessed</w:t>
      </w:r>
      <w:r w:rsidR="00006573" w:rsidRPr="006E02DE">
        <w:rPr>
          <w:sz w:val="24"/>
          <w:szCs w:val="24"/>
        </w:rPr>
        <w:t xml:space="preserve"> across </w:t>
      </w:r>
      <w:r w:rsidR="006E02DE">
        <w:rPr>
          <w:sz w:val="24"/>
          <w:szCs w:val="24"/>
        </w:rPr>
        <w:t>two</w:t>
      </w:r>
      <w:r w:rsidR="00006573" w:rsidRPr="006E02DE">
        <w:rPr>
          <w:sz w:val="24"/>
          <w:szCs w:val="24"/>
        </w:rPr>
        <w:t xml:space="preserve"> articles.</w:t>
      </w:r>
      <w:r w:rsidR="00405456">
        <w:rPr>
          <w:sz w:val="24"/>
          <w:szCs w:val="24"/>
        </w:rPr>
        <w:t xml:space="preserve"> </w:t>
      </w:r>
      <w:r w:rsidR="00006573" w:rsidRPr="006E02DE">
        <w:rPr>
          <w:sz w:val="24"/>
          <w:szCs w:val="24"/>
        </w:rPr>
        <w:t xml:space="preserve">Overall, </w:t>
      </w:r>
      <w:r w:rsidR="002A5006">
        <w:rPr>
          <w:sz w:val="24"/>
          <w:szCs w:val="24"/>
        </w:rPr>
        <w:t>perceived pressure</w:t>
      </w:r>
      <w:r w:rsidR="00006573" w:rsidRPr="006E02DE">
        <w:rPr>
          <w:sz w:val="24"/>
          <w:szCs w:val="24"/>
        </w:rPr>
        <w:t xml:space="preserve"> was not </w:t>
      </w:r>
      <w:r w:rsidR="00292762">
        <w:rPr>
          <w:sz w:val="24"/>
          <w:szCs w:val="24"/>
        </w:rPr>
        <w:t>consistently</w:t>
      </w:r>
      <w:r w:rsidR="00006573" w:rsidRPr="006E02DE">
        <w:rPr>
          <w:sz w:val="24"/>
          <w:szCs w:val="24"/>
        </w:rPr>
        <w:t xml:space="preserve"> associated with smoking initiation </w:t>
      </w:r>
      <w:r w:rsidR="006E02DE">
        <w:rPr>
          <w:sz w:val="24"/>
          <w:szCs w:val="24"/>
        </w:rPr>
        <w:t>(</w:t>
      </w:r>
      <w:r w:rsidR="00006573" w:rsidRPr="006E02DE">
        <w:rPr>
          <w:sz w:val="24"/>
          <w:szCs w:val="24"/>
        </w:rPr>
        <w:t>OR=1.15</w:t>
      </w:r>
      <w:r w:rsidR="00B93004">
        <w:rPr>
          <w:sz w:val="24"/>
          <w:szCs w:val="24"/>
        </w:rPr>
        <w:t>[</w:t>
      </w:r>
      <w:r w:rsidR="00006573" w:rsidRPr="006E02DE">
        <w:rPr>
          <w:sz w:val="24"/>
          <w:szCs w:val="24"/>
        </w:rPr>
        <w:t>0.91-1.46</w:t>
      </w:r>
      <w:r w:rsidR="00B93004">
        <w:rPr>
          <w:sz w:val="24"/>
          <w:szCs w:val="24"/>
        </w:rPr>
        <w:t>]</w:t>
      </w:r>
      <w:r w:rsidR="00006573" w:rsidRPr="006E02DE">
        <w:rPr>
          <w:sz w:val="24"/>
          <w:szCs w:val="24"/>
        </w:rPr>
        <w:t xml:space="preserve">). When </w:t>
      </w:r>
      <w:r w:rsidR="00A07176">
        <w:rPr>
          <w:sz w:val="24"/>
          <w:szCs w:val="24"/>
        </w:rPr>
        <w:t>stratified</w:t>
      </w:r>
      <w:r w:rsidR="00A07176" w:rsidRPr="006E02DE">
        <w:rPr>
          <w:sz w:val="24"/>
          <w:szCs w:val="24"/>
        </w:rPr>
        <w:t xml:space="preserve"> </w:t>
      </w:r>
      <w:r w:rsidR="00006573" w:rsidRPr="006E02DE">
        <w:rPr>
          <w:sz w:val="24"/>
          <w:szCs w:val="24"/>
        </w:rPr>
        <w:t xml:space="preserve">by social </w:t>
      </w:r>
      <w:r w:rsidR="0009519A">
        <w:rPr>
          <w:sz w:val="24"/>
          <w:szCs w:val="24"/>
        </w:rPr>
        <w:t>network</w:t>
      </w:r>
      <w:r w:rsidR="00006573" w:rsidRPr="006E02DE">
        <w:rPr>
          <w:sz w:val="24"/>
          <w:szCs w:val="24"/>
        </w:rPr>
        <w:t xml:space="preserve">, perceived pressure from friends/peers, but not parents, </w:t>
      </w:r>
      <w:r w:rsidR="005F7B2B">
        <w:rPr>
          <w:sz w:val="24"/>
          <w:szCs w:val="24"/>
        </w:rPr>
        <w:t xml:space="preserve">had a </w:t>
      </w:r>
      <w:r w:rsidR="00292762">
        <w:rPr>
          <w:sz w:val="24"/>
          <w:szCs w:val="24"/>
        </w:rPr>
        <w:t>consistent</w:t>
      </w:r>
      <w:r w:rsidR="005F7B2B">
        <w:rPr>
          <w:sz w:val="24"/>
          <w:szCs w:val="24"/>
        </w:rPr>
        <w:t xml:space="preserve"> effect</w:t>
      </w:r>
      <w:r w:rsidR="0066666E">
        <w:rPr>
          <w:sz w:val="24"/>
          <w:szCs w:val="24"/>
        </w:rPr>
        <w:t>; however</w:t>
      </w:r>
      <w:r w:rsidR="00006573" w:rsidRPr="006E02DE">
        <w:rPr>
          <w:sz w:val="24"/>
          <w:szCs w:val="24"/>
        </w:rPr>
        <w:t>, few associations were explored.</w:t>
      </w:r>
      <w:r w:rsidR="006E02DE">
        <w:rPr>
          <w:sz w:val="24"/>
          <w:szCs w:val="24"/>
        </w:rPr>
        <w:t xml:space="preserve"> </w:t>
      </w:r>
      <w:r w:rsidR="005B4379">
        <w:rPr>
          <w:sz w:val="24"/>
          <w:szCs w:val="24"/>
        </w:rPr>
        <w:t>H</w:t>
      </w:r>
      <w:r w:rsidR="00006573" w:rsidRPr="006E02DE">
        <w:rPr>
          <w:sz w:val="24"/>
          <w:szCs w:val="24"/>
        </w:rPr>
        <w:t xml:space="preserve">eterogeneity </w:t>
      </w:r>
      <w:r w:rsidR="005B4379">
        <w:rPr>
          <w:sz w:val="24"/>
          <w:szCs w:val="24"/>
        </w:rPr>
        <w:t xml:space="preserve">was </w:t>
      </w:r>
      <w:r w:rsidR="00167C04">
        <w:rPr>
          <w:sz w:val="24"/>
          <w:szCs w:val="24"/>
        </w:rPr>
        <w:t>considerable</w:t>
      </w:r>
      <w:r w:rsidR="00006573" w:rsidRPr="006E02DE">
        <w:rPr>
          <w:sz w:val="24"/>
          <w:szCs w:val="24"/>
        </w:rPr>
        <w:t xml:space="preserve"> (</w:t>
      </w:r>
      <w:r w:rsidR="00006573" w:rsidRPr="006E02DE">
        <w:rPr>
          <w:rFonts w:eastAsia="Times New Roman"/>
          <w:sz w:val="24"/>
          <w:szCs w:val="24"/>
          <w:lang w:eastAsia="en-GB"/>
        </w:rPr>
        <w:t>I</w:t>
      </w:r>
      <w:r w:rsidR="00006573" w:rsidRPr="006E02DE">
        <w:rPr>
          <w:rFonts w:eastAsia="Times New Roman"/>
          <w:sz w:val="24"/>
          <w:szCs w:val="24"/>
          <w:vertAlign w:val="superscript"/>
          <w:lang w:eastAsia="en-GB"/>
        </w:rPr>
        <w:t>2</w:t>
      </w:r>
      <w:r w:rsidR="00006573" w:rsidRPr="006E02DE">
        <w:rPr>
          <w:sz w:val="24"/>
          <w:szCs w:val="24"/>
        </w:rPr>
        <w:t xml:space="preserve">=82.1) </w:t>
      </w:r>
      <w:r w:rsidR="00682166" w:rsidRPr="006E02DE">
        <w:rPr>
          <w:sz w:val="24"/>
          <w:szCs w:val="24"/>
        </w:rPr>
        <w:fldChar w:fldCharType="begin"/>
      </w:r>
      <w:r w:rsidR="007C11CD">
        <w:rPr>
          <w:sz w:val="24"/>
          <w:szCs w:val="24"/>
        </w:rPr>
        <w:instrText xml:space="preserve"> ADDIN EN.CITE &lt;EndNote&gt;&lt;Cite ExcludeYear="1"&gt;&lt;Author&gt;The Cochrane Collaboration&lt;/Author&gt;&lt;Year&gt;2011&lt;/Year&gt;&lt;RecNum&gt;66553&lt;/RecNum&gt;&lt;DisplayText&gt;&lt;style font="Times New Roman" size="12"&gt;[83]&lt;/style&gt;&lt;/DisplayText&gt;&lt;record&gt;&lt;rec-number&gt;66553&lt;/rec-number&gt;&lt;foreign-keys&gt;&lt;key app="EN" db-id="0ax9svst3zpvx2edstoxee5bzrpfx9drear9" timestamp="1565702989"&gt;66553&lt;/key&gt;&lt;/foreign-keys&gt;&lt;ref-type name="Report"&gt;27&lt;/ref-type&gt;&lt;contributors&gt;&lt;authors&gt;&lt;author&gt;The Cochrane Collaboration,&lt;/author&gt;&lt;/authors&gt;&lt;/contributors&gt;&lt;titles&gt;&lt;title&gt;&lt;style face="italic" font="default" size="100%"&gt;Cochrane handbook for systematic reviews of interventions: Version 5.1.0. &lt;/style&gt;&lt;style face="normal" font="default" size="100%"&gt;Higgins, J. P. T., &amp;amp; Green, S. (editors)&lt;/style&gt;&lt;/title&gt;&lt;/titles&gt;&lt;dates&gt;&lt;year&gt;2011&lt;/year&gt;&lt;/dates&gt;&lt;label&gt;The Cochrane Collaboration,&lt;/label&gt;&lt;urls&gt;&lt;related-urls&gt;&lt;url&gt;www.handbook.cochrane.org&lt;/url&gt;&lt;/related-urls&gt;&lt;/urls&gt;&lt;/record&gt;&lt;/Cite&gt;&lt;/EndNote&gt;</w:instrText>
      </w:r>
      <w:r w:rsidR="00682166" w:rsidRPr="006E02DE">
        <w:rPr>
          <w:sz w:val="24"/>
          <w:szCs w:val="24"/>
        </w:rPr>
        <w:fldChar w:fldCharType="separate"/>
      </w:r>
      <w:r w:rsidR="001C1BBF">
        <w:rPr>
          <w:noProof/>
          <w:sz w:val="24"/>
          <w:szCs w:val="24"/>
        </w:rPr>
        <w:t>[83]</w:t>
      </w:r>
      <w:r w:rsidR="00682166" w:rsidRPr="006E02DE">
        <w:rPr>
          <w:sz w:val="24"/>
          <w:szCs w:val="24"/>
        </w:rPr>
        <w:fldChar w:fldCharType="end"/>
      </w:r>
      <w:r w:rsidR="00682166" w:rsidRPr="006E02DE">
        <w:rPr>
          <w:sz w:val="24"/>
          <w:szCs w:val="24"/>
        </w:rPr>
        <w:t>.</w:t>
      </w:r>
    </w:p>
    <w:p w14:paraId="3950BE1C" w14:textId="5A0B4E80" w:rsidR="00E01AB9" w:rsidRDefault="00E01AB9" w:rsidP="00E01AB9">
      <w:pPr>
        <w:jc w:val="center"/>
        <w:rPr>
          <w:sz w:val="24"/>
          <w:szCs w:val="24"/>
        </w:rPr>
      </w:pPr>
      <w:r>
        <w:rPr>
          <w:sz w:val="24"/>
          <w:szCs w:val="24"/>
        </w:rPr>
        <w:t>[Insert Figure 4 here]</w:t>
      </w:r>
    </w:p>
    <w:p w14:paraId="7ECF6E72" w14:textId="77777777" w:rsidR="00FB2946" w:rsidRDefault="00FB2946" w:rsidP="00E01AB9">
      <w:pPr>
        <w:jc w:val="center"/>
        <w:rPr>
          <w:sz w:val="24"/>
          <w:szCs w:val="24"/>
        </w:rPr>
      </w:pPr>
    </w:p>
    <w:p w14:paraId="7C2C77B4" w14:textId="0C8CBF4F" w:rsidR="00006573" w:rsidRPr="006E02DE" w:rsidRDefault="00006573" w:rsidP="009852C7">
      <w:pPr>
        <w:pStyle w:val="Heading3"/>
      </w:pPr>
      <w:bookmarkStart w:id="15" w:name="_Ref20150361"/>
      <w:r w:rsidRPr="006E02DE">
        <w:t>Meta-regression</w:t>
      </w:r>
      <w:bookmarkEnd w:id="15"/>
    </w:p>
    <w:p w14:paraId="2344038F" w14:textId="742A5DFB" w:rsidR="005C5302" w:rsidRDefault="00FF2A0D" w:rsidP="00A94D88">
      <w:pPr>
        <w:rPr>
          <w:sz w:val="24"/>
          <w:szCs w:val="24"/>
        </w:rPr>
      </w:pPr>
      <w:r>
        <w:rPr>
          <w:sz w:val="24"/>
          <w:szCs w:val="24"/>
        </w:rPr>
        <w:t>Table 2</w:t>
      </w:r>
      <w:r w:rsidR="00BC0FFB" w:rsidRPr="002758B2">
        <w:rPr>
          <w:sz w:val="24"/>
          <w:szCs w:val="24"/>
        </w:rPr>
        <w:t xml:space="preserve"> shows the meta-regression</w:t>
      </w:r>
      <w:r w:rsidR="00BC0FFB">
        <w:rPr>
          <w:sz w:val="24"/>
          <w:szCs w:val="24"/>
        </w:rPr>
        <w:t xml:space="preserve"> results</w:t>
      </w:r>
      <w:r w:rsidR="00BC0FFB" w:rsidRPr="002758B2">
        <w:rPr>
          <w:sz w:val="24"/>
          <w:szCs w:val="24"/>
        </w:rPr>
        <w:t>.</w:t>
      </w:r>
      <w:r w:rsidR="0066038C">
        <w:rPr>
          <w:sz w:val="24"/>
          <w:szCs w:val="24"/>
        </w:rPr>
        <w:t xml:space="preserve"> </w:t>
      </w:r>
      <w:r w:rsidR="001A25FC">
        <w:rPr>
          <w:sz w:val="24"/>
          <w:szCs w:val="24"/>
        </w:rPr>
        <w:t xml:space="preserve">In univariable analyses, country and risk of bias </w:t>
      </w:r>
      <w:r w:rsidR="0066038C">
        <w:rPr>
          <w:sz w:val="24"/>
          <w:szCs w:val="24"/>
        </w:rPr>
        <w:t>influenced the magnitude of</w:t>
      </w:r>
      <w:r w:rsidR="0066038C" w:rsidRPr="0066038C">
        <w:rPr>
          <w:sz w:val="24"/>
          <w:szCs w:val="24"/>
        </w:rPr>
        <w:t xml:space="preserve"> </w:t>
      </w:r>
      <w:r w:rsidR="0066038C">
        <w:rPr>
          <w:sz w:val="24"/>
          <w:szCs w:val="24"/>
        </w:rPr>
        <w:t>effect-size</w:t>
      </w:r>
      <w:r w:rsidR="0066038C" w:rsidRPr="002758B2">
        <w:rPr>
          <w:sz w:val="24"/>
          <w:szCs w:val="24"/>
        </w:rPr>
        <w:t xml:space="preserve"> between norms and smoking initiation</w:t>
      </w:r>
      <w:r w:rsidR="00125906">
        <w:rPr>
          <w:sz w:val="24"/>
          <w:szCs w:val="24"/>
        </w:rPr>
        <w:t>, and hence were included in multivariable analyses</w:t>
      </w:r>
      <w:r w:rsidR="00726FB5">
        <w:rPr>
          <w:sz w:val="24"/>
          <w:szCs w:val="24"/>
        </w:rPr>
        <w:t xml:space="preserve"> </w:t>
      </w:r>
      <w:r w:rsidR="00032A7C">
        <w:rPr>
          <w:sz w:val="24"/>
          <w:szCs w:val="24"/>
        </w:rPr>
        <w:t>together with norm type</w:t>
      </w:r>
      <w:r w:rsidR="0066038C">
        <w:rPr>
          <w:sz w:val="24"/>
          <w:szCs w:val="24"/>
        </w:rPr>
        <w:t>. Effect</w:t>
      </w:r>
      <w:r w:rsidR="00B6497F">
        <w:rPr>
          <w:sz w:val="24"/>
          <w:szCs w:val="24"/>
        </w:rPr>
        <w:t>-</w:t>
      </w:r>
      <w:r w:rsidR="0066038C">
        <w:rPr>
          <w:sz w:val="24"/>
          <w:szCs w:val="24"/>
        </w:rPr>
        <w:t xml:space="preserve">size was </w:t>
      </w:r>
      <w:r w:rsidR="0066038C" w:rsidRPr="002758B2">
        <w:rPr>
          <w:sz w:val="24"/>
          <w:szCs w:val="24"/>
        </w:rPr>
        <w:t xml:space="preserve">larger among </w:t>
      </w:r>
      <w:r w:rsidR="0066038C">
        <w:rPr>
          <w:sz w:val="24"/>
          <w:szCs w:val="24"/>
        </w:rPr>
        <w:t>samples</w:t>
      </w:r>
      <w:r w:rsidR="0066038C" w:rsidRPr="002758B2">
        <w:rPr>
          <w:sz w:val="24"/>
          <w:szCs w:val="24"/>
        </w:rPr>
        <w:t xml:space="preserve"> from Asia than Europe or the US</w:t>
      </w:r>
      <w:r w:rsidR="0066038C">
        <w:rPr>
          <w:sz w:val="24"/>
          <w:szCs w:val="24"/>
        </w:rPr>
        <w:t>, and, in univariable analyses only, larger among studies with low risk of bias.</w:t>
      </w:r>
    </w:p>
    <w:p w14:paraId="5CAB70B8" w14:textId="51955108" w:rsidR="006B54CC" w:rsidRDefault="00A94D88" w:rsidP="00AD76E9">
      <w:pPr>
        <w:jc w:val="left"/>
        <w:rPr>
          <w:sz w:val="24"/>
          <w:szCs w:val="24"/>
        </w:rPr>
      </w:pPr>
      <w:r>
        <w:rPr>
          <w:sz w:val="24"/>
          <w:szCs w:val="24"/>
        </w:rPr>
        <w:t xml:space="preserve">Norm type </w:t>
      </w:r>
      <w:r w:rsidR="001A25FC">
        <w:rPr>
          <w:sz w:val="24"/>
          <w:szCs w:val="24"/>
        </w:rPr>
        <w:t xml:space="preserve">also </w:t>
      </w:r>
      <w:r>
        <w:rPr>
          <w:sz w:val="24"/>
          <w:szCs w:val="24"/>
        </w:rPr>
        <w:t>influenced</w:t>
      </w:r>
      <w:r w:rsidR="00361F42" w:rsidRPr="002758B2">
        <w:rPr>
          <w:sz w:val="24"/>
          <w:szCs w:val="24"/>
        </w:rPr>
        <w:t xml:space="preserve"> the magnitude of </w:t>
      </w:r>
      <w:r w:rsidR="00361F42">
        <w:rPr>
          <w:sz w:val="24"/>
          <w:szCs w:val="24"/>
        </w:rPr>
        <w:t>effect-size</w:t>
      </w:r>
      <w:r w:rsidR="001A25FC">
        <w:rPr>
          <w:sz w:val="24"/>
          <w:szCs w:val="24"/>
        </w:rPr>
        <w:t>, such that</w:t>
      </w:r>
      <w:r w:rsidR="00547252">
        <w:rPr>
          <w:sz w:val="24"/>
          <w:szCs w:val="24"/>
        </w:rPr>
        <w:t>, compared to</w:t>
      </w:r>
      <w:r w:rsidR="00726FB5">
        <w:rPr>
          <w:sz w:val="24"/>
          <w:szCs w:val="24"/>
        </w:rPr>
        <w:t xml:space="preserve"> </w:t>
      </w:r>
      <w:r w:rsidR="00B21661" w:rsidRPr="002758B2">
        <w:rPr>
          <w:sz w:val="24"/>
          <w:szCs w:val="24"/>
        </w:rPr>
        <w:t>perceived peer smoking prevalence</w:t>
      </w:r>
      <w:r w:rsidR="00547252">
        <w:rPr>
          <w:sz w:val="24"/>
          <w:szCs w:val="24"/>
        </w:rPr>
        <w:t xml:space="preserve">, effects were greater </w:t>
      </w:r>
      <w:r w:rsidR="00547252" w:rsidRPr="002758B2">
        <w:rPr>
          <w:sz w:val="24"/>
          <w:szCs w:val="24"/>
        </w:rPr>
        <w:t>for</w:t>
      </w:r>
      <w:r w:rsidR="00B21661" w:rsidRPr="002758B2">
        <w:rPr>
          <w:sz w:val="24"/>
          <w:szCs w:val="24"/>
        </w:rPr>
        <w:t xml:space="preserve"> parent</w:t>
      </w:r>
      <w:r w:rsidR="002F047C">
        <w:rPr>
          <w:sz w:val="24"/>
          <w:szCs w:val="24"/>
        </w:rPr>
        <w:t>,</w:t>
      </w:r>
      <w:r w:rsidR="00B21661" w:rsidRPr="002758B2">
        <w:rPr>
          <w:sz w:val="24"/>
          <w:szCs w:val="24"/>
        </w:rPr>
        <w:t xml:space="preserve"> </w:t>
      </w:r>
      <w:r w:rsidR="004A765B">
        <w:rPr>
          <w:sz w:val="24"/>
          <w:szCs w:val="24"/>
        </w:rPr>
        <w:t>sibling</w:t>
      </w:r>
      <w:r w:rsidR="00F246E6">
        <w:rPr>
          <w:sz w:val="24"/>
          <w:szCs w:val="24"/>
        </w:rPr>
        <w:t>,</w:t>
      </w:r>
      <w:r w:rsidR="001E6FC9">
        <w:rPr>
          <w:sz w:val="24"/>
          <w:szCs w:val="24"/>
        </w:rPr>
        <w:t xml:space="preserve"> and</w:t>
      </w:r>
      <w:r w:rsidR="004A765B">
        <w:rPr>
          <w:sz w:val="24"/>
          <w:szCs w:val="24"/>
        </w:rPr>
        <w:t xml:space="preserve"> close friend smoking, </w:t>
      </w:r>
      <w:r w:rsidR="00534809">
        <w:rPr>
          <w:sz w:val="24"/>
          <w:szCs w:val="24"/>
        </w:rPr>
        <w:t xml:space="preserve">and approval of smoking from </w:t>
      </w:r>
      <w:r w:rsidR="004A765B">
        <w:rPr>
          <w:sz w:val="24"/>
          <w:szCs w:val="24"/>
        </w:rPr>
        <w:t>friend</w:t>
      </w:r>
      <w:r w:rsidR="00534809">
        <w:rPr>
          <w:sz w:val="24"/>
          <w:szCs w:val="24"/>
        </w:rPr>
        <w:t>s</w:t>
      </w:r>
      <w:r w:rsidR="004A765B">
        <w:rPr>
          <w:sz w:val="24"/>
          <w:szCs w:val="24"/>
        </w:rPr>
        <w:t>/peer</w:t>
      </w:r>
      <w:r w:rsidR="00534809">
        <w:rPr>
          <w:sz w:val="24"/>
          <w:szCs w:val="24"/>
        </w:rPr>
        <w:t>s and the public (</w:t>
      </w:r>
      <w:r w:rsidR="004A765B">
        <w:rPr>
          <w:sz w:val="24"/>
          <w:szCs w:val="24"/>
        </w:rPr>
        <w:t>unadjusted analyses</w:t>
      </w:r>
      <w:r w:rsidR="00534809">
        <w:rPr>
          <w:sz w:val="24"/>
          <w:szCs w:val="24"/>
        </w:rPr>
        <w:t xml:space="preserve"> only) </w:t>
      </w:r>
      <w:r w:rsidR="005C5302">
        <w:rPr>
          <w:sz w:val="24"/>
          <w:szCs w:val="24"/>
        </w:rPr>
        <w:t>(Table 2)</w:t>
      </w:r>
      <w:r w:rsidR="001A731B">
        <w:rPr>
          <w:sz w:val="24"/>
          <w:szCs w:val="24"/>
        </w:rPr>
        <w:t>.</w:t>
      </w:r>
    </w:p>
    <w:p w14:paraId="73F55742" w14:textId="2EF40D5F" w:rsidR="001D25E0" w:rsidRPr="006E02DE" w:rsidRDefault="007258A9" w:rsidP="00534809">
      <w:pPr>
        <w:jc w:val="center"/>
        <w:rPr>
          <w:sz w:val="24"/>
          <w:szCs w:val="24"/>
        </w:rPr>
      </w:pPr>
      <w:bookmarkStart w:id="16" w:name="_Ref16610226"/>
      <w:bookmarkStart w:id="17" w:name="_Ref17220055"/>
      <w:r>
        <w:rPr>
          <w:sz w:val="24"/>
          <w:szCs w:val="24"/>
        </w:rPr>
        <w:t>[Insert Table 2 here]</w:t>
      </w:r>
    </w:p>
    <w:p w14:paraId="24508D6F" w14:textId="13AC8691" w:rsidR="00006573" w:rsidRPr="006E02DE" w:rsidRDefault="00006573" w:rsidP="009852C7">
      <w:pPr>
        <w:pStyle w:val="Heading3"/>
      </w:pPr>
      <w:bookmarkStart w:id="18" w:name="_Ref20150536"/>
      <w:bookmarkEnd w:id="16"/>
      <w:bookmarkEnd w:id="17"/>
      <w:r w:rsidRPr="006E02DE">
        <w:t>Publication bias</w:t>
      </w:r>
      <w:bookmarkEnd w:id="18"/>
    </w:p>
    <w:p w14:paraId="5C027DA1" w14:textId="71FE8AA2" w:rsidR="00274590" w:rsidRDefault="00274590" w:rsidP="00274590">
      <w:pPr>
        <w:rPr>
          <w:sz w:val="24"/>
          <w:szCs w:val="24"/>
        </w:rPr>
      </w:pPr>
      <w:r>
        <w:rPr>
          <w:sz w:val="24"/>
          <w:szCs w:val="24"/>
        </w:rPr>
        <w:t>A</w:t>
      </w:r>
      <w:r w:rsidR="00313EE3">
        <w:rPr>
          <w:sz w:val="24"/>
          <w:szCs w:val="24"/>
        </w:rPr>
        <w:t xml:space="preserve">symmetry in the funnel plots </w:t>
      </w:r>
      <w:r>
        <w:rPr>
          <w:sz w:val="24"/>
          <w:szCs w:val="24"/>
        </w:rPr>
        <w:t xml:space="preserve">indicated </w:t>
      </w:r>
      <w:r w:rsidR="00313EE3" w:rsidRPr="003504DB">
        <w:rPr>
          <w:sz w:val="24"/>
          <w:szCs w:val="24"/>
        </w:rPr>
        <w:t>few smaller-sized studies with negative effects</w:t>
      </w:r>
      <w:r w:rsidR="00313EE3">
        <w:rPr>
          <w:sz w:val="24"/>
          <w:szCs w:val="24"/>
        </w:rPr>
        <w:t xml:space="preserve"> and thus</w:t>
      </w:r>
      <w:r w:rsidR="00313EE3" w:rsidRPr="003504DB">
        <w:rPr>
          <w:sz w:val="24"/>
          <w:szCs w:val="24"/>
        </w:rPr>
        <w:t xml:space="preserve"> some publication bias</w:t>
      </w:r>
      <w:r w:rsidR="00E53F90">
        <w:rPr>
          <w:sz w:val="24"/>
          <w:szCs w:val="24"/>
        </w:rPr>
        <w:t xml:space="preserve"> for</w:t>
      </w:r>
      <w:r w:rsidR="00E23F39">
        <w:rPr>
          <w:sz w:val="24"/>
          <w:szCs w:val="24"/>
        </w:rPr>
        <w:t xml:space="preserve"> descriptive norms, injunctive norms, and pressure</w:t>
      </w:r>
      <w:r w:rsidR="00921006">
        <w:rPr>
          <w:sz w:val="24"/>
          <w:szCs w:val="24"/>
        </w:rPr>
        <w:t xml:space="preserve"> </w:t>
      </w:r>
      <w:r w:rsidR="00921006" w:rsidRPr="003504DB">
        <w:rPr>
          <w:sz w:val="24"/>
          <w:szCs w:val="24"/>
        </w:rPr>
        <w:t>(</w:t>
      </w:r>
      <w:r w:rsidR="00AC30F8">
        <w:rPr>
          <w:sz w:val="24"/>
          <w:szCs w:val="24"/>
        </w:rPr>
        <w:t>Fig.</w:t>
      </w:r>
      <w:r w:rsidR="00921006">
        <w:rPr>
          <w:sz w:val="24"/>
          <w:szCs w:val="24"/>
        </w:rPr>
        <w:t>S1</w:t>
      </w:r>
      <w:r w:rsidR="00921006" w:rsidRPr="003504DB">
        <w:rPr>
          <w:sz w:val="24"/>
          <w:szCs w:val="24"/>
        </w:rPr>
        <w:t>)</w:t>
      </w:r>
      <w:r w:rsidR="00E53F90">
        <w:rPr>
          <w:sz w:val="24"/>
          <w:szCs w:val="24"/>
        </w:rPr>
        <w:t xml:space="preserve"> </w:t>
      </w:r>
      <w:r w:rsidR="00DA2CC8" w:rsidRPr="003504DB">
        <w:rPr>
          <w:sz w:val="24"/>
          <w:szCs w:val="24"/>
        </w:rPr>
        <w:fldChar w:fldCharType="begin">
          <w:fldData xml:space="preserve">PEVuZE5vdGU+PENpdGU+PEF1dGhvcj5TdGVybmU8L0F1dGhvcj48WWVhcj4yMDExPC9ZZWFyPjxS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</w:fldData>
        </w:fldChar>
      </w:r>
      <w:r w:rsidR="0098718C">
        <w:rPr>
          <w:sz w:val="24"/>
          <w:szCs w:val="24"/>
        </w:rPr>
        <w:instrText xml:space="preserve"> ADDIN EN.CITE </w:instrText>
      </w:r>
      <w:r w:rsidR="0098718C">
        <w:rPr>
          <w:sz w:val="24"/>
          <w:szCs w:val="24"/>
        </w:rPr>
        <w:fldChar w:fldCharType="begin">
          <w:fldData xml:space="preserve">PEVuZE5vdGU+PENpdGU+PEF1dGhvcj5TdGVybmU8L0F1dGhvcj48WWVhcj4yMDExPC9ZZWFyPjxS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A2CC8" w:rsidRPr="003504DB">
        <w:rPr>
          <w:sz w:val="24"/>
          <w:szCs w:val="24"/>
        </w:rPr>
      </w:r>
      <w:r w:rsidR="00DA2CC8" w:rsidRPr="003504DB">
        <w:rPr>
          <w:sz w:val="24"/>
          <w:szCs w:val="24"/>
        </w:rPr>
        <w:fldChar w:fldCharType="separate"/>
      </w:r>
      <w:r w:rsidR="001C1BBF">
        <w:rPr>
          <w:noProof/>
          <w:sz w:val="24"/>
          <w:szCs w:val="24"/>
        </w:rPr>
        <w:t>[47]</w:t>
      </w:r>
      <w:r w:rsidR="00DA2CC8" w:rsidRPr="003504DB">
        <w:rPr>
          <w:sz w:val="24"/>
          <w:szCs w:val="24"/>
        </w:rPr>
        <w:fldChar w:fldCharType="end"/>
      </w:r>
      <w:r w:rsidR="00DA2CC8">
        <w:rPr>
          <w:sz w:val="24"/>
          <w:szCs w:val="24"/>
        </w:rPr>
        <w:t>.</w:t>
      </w:r>
      <w:r w:rsidR="00DA2CC8">
        <w:rPr>
          <w:noProof/>
          <w:sz w:val="24"/>
          <w:szCs w:val="24"/>
        </w:rPr>
        <w:t xml:space="preserve"> </w:t>
      </w:r>
      <w:r w:rsidR="00006573" w:rsidRPr="006E02DE">
        <w:rPr>
          <w:sz w:val="24"/>
          <w:szCs w:val="24"/>
        </w:rPr>
        <w:t xml:space="preserve">Egger’s test </w:t>
      </w:r>
      <w:r w:rsidR="00E53F90">
        <w:rPr>
          <w:sz w:val="24"/>
          <w:szCs w:val="24"/>
        </w:rPr>
        <w:t>indicated</w:t>
      </w:r>
      <w:r w:rsidR="00006573" w:rsidRPr="006E02DE">
        <w:rPr>
          <w:sz w:val="24"/>
          <w:szCs w:val="24"/>
        </w:rPr>
        <w:t xml:space="preserve"> strong evidence of publication bias for descriptive </w:t>
      </w:r>
      <w:r w:rsidR="00A43286">
        <w:rPr>
          <w:sz w:val="24"/>
          <w:szCs w:val="24"/>
        </w:rPr>
        <w:t xml:space="preserve">norms </w:t>
      </w:r>
      <w:r w:rsidR="00006573" w:rsidRPr="006E02DE">
        <w:rPr>
          <w:sz w:val="24"/>
          <w:szCs w:val="24"/>
        </w:rPr>
        <w:t xml:space="preserve">(p&lt;.001) but not injunctive </w:t>
      </w:r>
      <w:r w:rsidR="00A43286">
        <w:rPr>
          <w:sz w:val="24"/>
          <w:szCs w:val="24"/>
        </w:rPr>
        <w:t xml:space="preserve">norms </w:t>
      </w:r>
      <w:r w:rsidR="00006573" w:rsidRPr="006E02DE">
        <w:rPr>
          <w:sz w:val="24"/>
          <w:szCs w:val="24"/>
        </w:rPr>
        <w:t xml:space="preserve">(p=.167) or pressure </w:t>
      </w:r>
      <w:r w:rsidR="0003434D">
        <w:rPr>
          <w:sz w:val="24"/>
          <w:szCs w:val="24"/>
        </w:rPr>
        <w:t>(</w:t>
      </w:r>
      <w:r w:rsidR="00006573" w:rsidRPr="006E02DE">
        <w:rPr>
          <w:sz w:val="24"/>
          <w:szCs w:val="24"/>
        </w:rPr>
        <w:t>p=.909).</w:t>
      </w:r>
      <w:r w:rsidR="009A7C34">
        <w:rPr>
          <w:sz w:val="24"/>
          <w:szCs w:val="24"/>
        </w:rPr>
        <w:t xml:space="preserve"> </w:t>
      </w:r>
      <w:r>
        <w:rPr>
          <w:sz w:val="24"/>
          <w:szCs w:val="24"/>
        </w:rPr>
        <w:t>Correcting</w:t>
      </w:r>
      <w:r w:rsidRPr="006E02DE">
        <w:rPr>
          <w:sz w:val="24"/>
          <w:szCs w:val="24"/>
        </w:rPr>
        <w:t xml:space="preserve"> for publication bias </w:t>
      </w:r>
      <w:r>
        <w:rPr>
          <w:sz w:val="24"/>
          <w:szCs w:val="24"/>
        </w:rPr>
        <w:t xml:space="preserve">did not change </w:t>
      </w:r>
      <w:r w:rsidR="00101D36">
        <w:rPr>
          <w:sz w:val="24"/>
          <w:szCs w:val="24"/>
        </w:rPr>
        <w:t>the interpretation of results</w:t>
      </w:r>
      <w:r>
        <w:rPr>
          <w:sz w:val="24"/>
          <w:szCs w:val="24"/>
        </w:rPr>
        <w:t xml:space="preserve"> (</w:t>
      </w:r>
      <w:r w:rsidR="00120AFA">
        <w:rPr>
          <w:sz w:val="24"/>
          <w:szCs w:val="24"/>
        </w:rPr>
        <w:t>effect-size</w:t>
      </w:r>
      <w:r>
        <w:rPr>
          <w:sz w:val="24"/>
          <w:szCs w:val="24"/>
        </w:rPr>
        <w:t>s</w:t>
      </w:r>
      <w:r w:rsidR="00224FE2">
        <w:rPr>
          <w:sz w:val="24"/>
          <w:szCs w:val="24"/>
        </w:rPr>
        <w:t xml:space="preserve"> after trim-and-fill</w:t>
      </w:r>
      <w:r>
        <w:rPr>
          <w:sz w:val="24"/>
          <w:szCs w:val="24"/>
        </w:rPr>
        <w:t xml:space="preserve">: </w:t>
      </w:r>
      <w:r w:rsidRPr="006E02DE">
        <w:rPr>
          <w:sz w:val="24"/>
          <w:szCs w:val="24"/>
        </w:rPr>
        <w:t>descriptive OR=1.60[1.42-1.82]</w:t>
      </w:r>
      <w:r w:rsidR="00027E5F">
        <w:rPr>
          <w:sz w:val="24"/>
          <w:szCs w:val="24"/>
        </w:rPr>
        <w:t>,</w:t>
      </w:r>
      <w:r>
        <w:rPr>
          <w:sz w:val="24"/>
          <w:szCs w:val="24"/>
        </w:rPr>
        <w:t xml:space="preserve"> </w:t>
      </w:r>
      <w:r w:rsidRPr="006E02DE">
        <w:rPr>
          <w:sz w:val="24"/>
          <w:szCs w:val="24"/>
        </w:rPr>
        <w:t>injunctive OR=1.78[1.43-2.21]</w:t>
      </w:r>
      <w:r w:rsidR="00027E5F">
        <w:rPr>
          <w:sz w:val="24"/>
          <w:szCs w:val="24"/>
        </w:rPr>
        <w:t>,</w:t>
      </w:r>
      <w:r>
        <w:rPr>
          <w:sz w:val="24"/>
          <w:szCs w:val="24"/>
        </w:rPr>
        <w:t xml:space="preserve"> </w:t>
      </w:r>
      <w:r w:rsidRPr="006E02DE">
        <w:rPr>
          <w:sz w:val="24"/>
          <w:szCs w:val="24"/>
        </w:rPr>
        <w:t>pressure OR=1.10[0.87-1.38])</w:t>
      </w:r>
      <w:r w:rsidR="000367FB">
        <w:rPr>
          <w:sz w:val="24"/>
          <w:szCs w:val="24"/>
        </w:rPr>
        <w:t>.</w:t>
      </w:r>
    </w:p>
    <w:p w14:paraId="4E96B8F4" w14:textId="6CBC100D" w:rsidR="00006573" w:rsidRPr="006E02DE" w:rsidRDefault="00006573" w:rsidP="00160BB4">
      <w:pPr>
        <w:pStyle w:val="Heading1"/>
      </w:pPr>
      <w:bookmarkStart w:id="19" w:name="_Ref20150585"/>
      <w:bookmarkStart w:id="20" w:name="_Ref20150598"/>
      <w:bookmarkStart w:id="21" w:name="_Toc20571676"/>
      <w:r w:rsidRPr="006E02DE">
        <w:t>Discussion</w:t>
      </w:r>
      <w:bookmarkEnd w:id="19"/>
      <w:bookmarkEnd w:id="20"/>
      <w:bookmarkEnd w:id="21"/>
    </w:p>
    <w:p w14:paraId="048FD157" w14:textId="051725D8" w:rsidR="00A21719" w:rsidRDefault="00006573" w:rsidP="00C57698">
      <w:pPr>
        <w:rPr>
          <w:sz w:val="24"/>
          <w:szCs w:val="24"/>
        </w:rPr>
      </w:pPr>
      <w:r w:rsidRPr="006E02DE">
        <w:rPr>
          <w:sz w:val="24"/>
          <w:szCs w:val="24"/>
        </w:rPr>
        <w:t>This</w:t>
      </w:r>
      <w:r w:rsidR="009D483A">
        <w:rPr>
          <w:sz w:val="24"/>
          <w:szCs w:val="24"/>
        </w:rPr>
        <w:t xml:space="preserve"> study </w:t>
      </w:r>
      <w:r w:rsidR="00A3256C">
        <w:rPr>
          <w:sz w:val="24"/>
          <w:szCs w:val="24"/>
        </w:rPr>
        <w:t>examined</w:t>
      </w:r>
      <w:r w:rsidR="009D483A">
        <w:rPr>
          <w:sz w:val="24"/>
          <w:szCs w:val="24"/>
        </w:rPr>
        <w:t>, quantified, and compared</w:t>
      </w:r>
      <w:r w:rsidRPr="006E02DE">
        <w:rPr>
          <w:sz w:val="24"/>
          <w:szCs w:val="24"/>
        </w:rPr>
        <w:t xml:space="preserve"> </w:t>
      </w:r>
      <w:r w:rsidR="00EB1423">
        <w:rPr>
          <w:sz w:val="24"/>
          <w:szCs w:val="24"/>
        </w:rPr>
        <w:t xml:space="preserve">evidence of the </w:t>
      </w:r>
      <w:r w:rsidR="008E7CC9">
        <w:rPr>
          <w:sz w:val="24"/>
          <w:szCs w:val="24"/>
        </w:rPr>
        <w:t>longitudinal</w:t>
      </w:r>
      <w:r w:rsidRPr="006E02DE">
        <w:rPr>
          <w:sz w:val="24"/>
          <w:szCs w:val="24"/>
        </w:rPr>
        <w:t xml:space="preserve"> associations between social norms towards smoking and youth smoking</w:t>
      </w:r>
      <w:r w:rsidR="002D3675">
        <w:rPr>
          <w:sz w:val="24"/>
          <w:szCs w:val="24"/>
        </w:rPr>
        <w:t xml:space="preserve"> uptake</w:t>
      </w:r>
      <w:r w:rsidR="00C94B25">
        <w:rPr>
          <w:sz w:val="24"/>
          <w:szCs w:val="24"/>
        </w:rPr>
        <w:t xml:space="preserve"> (initiation and escalation)</w:t>
      </w:r>
      <w:r w:rsidRPr="006E02DE">
        <w:rPr>
          <w:sz w:val="24"/>
          <w:szCs w:val="24"/>
        </w:rPr>
        <w:t>.</w:t>
      </w:r>
      <w:r w:rsidR="009D5855">
        <w:rPr>
          <w:sz w:val="24"/>
          <w:szCs w:val="24"/>
        </w:rPr>
        <w:t xml:space="preserve"> </w:t>
      </w:r>
      <w:r w:rsidR="00B910DD">
        <w:rPr>
          <w:sz w:val="24"/>
          <w:szCs w:val="24"/>
        </w:rPr>
        <w:t>Overall,</w:t>
      </w:r>
      <w:r w:rsidR="00351818">
        <w:rPr>
          <w:sz w:val="24"/>
          <w:szCs w:val="24"/>
        </w:rPr>
        <w:t xml:space="preserve"> </w:t>
      </w:r>
      <w:r w:rsidR="009D5855">
        <w:rPr>
          <w:sz w:val="24"/>
          <w:szCs w:val="24"/>
        </w:rPr>
        <w:t>w</w:t>
      </w:r>
      <w:r w:rsidRPr="006E02DE">
        <w:rPr>
          <w:sz w:val="24"/>
          <w:szCs w:val="24"/>
        </w:rPr>
        <w:t xml:space="preserve">hen pooling unadjusted associations via </w:t>
      </w:r>
      <w:r w:rsidR="00430E6D">
        <w:rPr>
          <w:sz w:val="24"/>
          <w:szCs w:val="24"/>
        </w:rPr>
        <w:t xml:space="preserve">a </w:t>
      </w:r>
      <w:r w:rsidRPr="006E02DE">
        <w:rPr>
          <w:sz w:val="24"/>
          <w:szCs w:val="24"/>
        </w:rPr>
        <w:t>meta-analys</w:t>
      </w:r>
      <w:r w:rsidR="002E494E">
        <w:rPr>
          <w:sz w:val="24"/>
          <w:szCs w:val="24"/>
        </w:rPr>
        <w:t>i</w:t>
      </w:r>
      <w:r w:rsidRPr="006E02DE">
        <w:rPr>
          <w:sz w:val="24"/>
          <w:szCs w:val="24"/>
        </w:rPr>
        <w:t>s, perceiving that others smoke (descriptive norms) and approve of smoking (injunctive norms)</w:t>
      </w:r>
      <w:r w:rsidR="00B93903">
        <w:rPr>
          <w:sz w:val="24"/>
          <w:szCs w:val="24"/>
        </w:rPr>
        <w:t xml:space="preserve"> predicted </w:t>
      </w:r>
      <w:r w:rsidRPr="006E02DE">
        <w:rPr>
          <w:sz w:val="24"/>
          <w:szCs w:val="24"/>
        </w:rPr>
        <w:t xml:space="preserve">youth smoking initiation, although the strength and </w:t>
      </w:r>
      <w:r w:rsidR="00A841D6">
        <w:rPr>
          <w:sz w:val="24"/>
          <w:szCs w:val="24"/>
        </w:rPr>
        <w:t>consistency</w:t>
      </w:r>
      <w:r w:rsidRPr="006E02DE">
        <w:rPr>
          <w:sz w:val="24"/>
          <w:szCs w:val="24"/>
        </w:rPr>
        <w:t xml:space="preserve"> </w:t>
      </w:r>
      <w:r w:rsidR="009C35DD" w:rsidRPr="006E02DE">
        <w:rPr>
          <w:sz w:val="24"/>
          <w:szCs w:val="24"/>
        </w:rPr>
        <w:t xml:space="preserve">of associations </w:t>
      </w:r>
      <w:r w:rsidR="009C35DD">
        <w:rPr>
          <w:sz w:val="24"/>
          <w:szCs w:val="24"/>
        </w:rPr>
        <w:t>varied across</w:t>
      </w:r>
      <w:r w:rsidR="009C35DD" w:rsidRPr="006E02DE">
        <w:rPr>
          <w:sz w:val="24"/>
          <w:szCs w:val="24"/>
        </w:rPr>
        <w:t xml:space="preserve"> social </w:t>
      </w:r>
      <w:r w:rsidR="00685DCE">
        <w:rPr>
          <w:sz w:val="24"/>
          <w:szCs w:val="24"/>
        </w:rPr>
        <w:t>networks</w:t>
      </w:r>
      <w:r w:rsidR="009C35DD" w:rsidRPr="006E02DE">
        <w:rPr>
          <w:sz w:val="24"/>
          <w:szCs w:val="24"/>
        </w:rPr>
        <w:t>.</w:t>
      </w:r>
      <w:r w:rsidR="009C35DD">
        <w:rPr>
          <w:sz w:val="24"/>
          <w:szCs w:val="24"/>
        </w:rPr>
        <w:t xml:space="preserve"> I</w:t>
      </w:r>
      <w:r w:rsidR="009C35DD" w:rsidRPr="006E02DE">
        <w:rPr>
          <w:sz w:val="24"/>
          <w:szCs w:val="24"/>
        </w:rPr>
        <w:t xml:space="preserve">n </w:t>
      </w:r>
      <w:r w:rsidRPr="006E02DE">
        <w:rPr>
          <w:sz w:val="24"/>
          <w:szCs w:val="24"/>
        </w:rPr>
        <w:t>the</w:t>
      </w:r>
      <w:r w:rsidR="0075682E">
        <w:rPr>
          <w:sz w:val="24"/>
          <w:szCs w:val="24"/>
        </w:rPr>
        <w:t xml:space="preserve"> narrative </w:t>
      </w:r>
      <w:r w:rsidR="00B5034F">
        <w:rPr>
          <w:sz w:val="24"/>
          <w:szCs w:val="24"/>
        </w:rPr>
        <w:t>review</w:t>
      </w:r>
      <w:r w:rsidR="006A7C91" w:rsidRPr="006E02DE">
        <w:rPr>
          <w:sz w:val="24"/>
          <w:szCs w:val="24"/>
        </w:rPr>
        <w:t xml:space="preserve">, </w:t>
      </w:r>
      <w:r w:rsidRPr="006E02DE">
        <w:rPr>
          <w:sz w:val="24"/>
          <w:szCs w:val="24"/>
        </w:rPr>
        <w:t>injunctive norms had a less consistent effect on smoking initiation and escalation when adjusting for covariates</w:t>
      </w:r>
      <w:r w:rsidR="009E098C">
        <w:rPr>
          <w:sz w:val="24"/>
          <w:szCs w:val="24"/>
        </w:rPr>
        <w:t>,</w:t>
      </w:r>
      <w:r w:rsidR="00FD5B09">
        <w:rPr>
          <w:sz w:val="24"/>
          <w:szCs w:val="24"/>
        </w:rPr>
        <w:t xml:space="preserve"> including other </w:t>
      </w:r>
      <w:r w:rsidR="00FD5B09" w:rsidRPr="008A4199">
        <w:rPr>
          <w:sz w:val="24"/>
          <w:szCs w:val="24"/>
        </w:rPr>
        <w:t>social</w:t>
      </w:r>
      <w:r w:rsidR="009E098C" w:rsidRPr="008A4199">
        <w:rPr>
          <w:sz w:val="24"/>
          <w:szCs w:val="24"/>
        </w:rPr>
        <w:t xml:space="preserve"> norms</w:t>
      </w:r>
      <w:r w:rsidRPr="008A4199">
        <w:rPr>
          <w:sz w:val="24"/>
          <w:szCs w:val="24"/>
        </w:rPr>
        <w:t>.</w:t>
      </w:r>
    </w:p>
    <w:p w14:paraId="52E509B4" w14:textId="36CB8D1B" w:rsidR="00DA68C4" w:rsidRDefault="00F66995" w:rsidP="00C32E7C">
      <w:pPr>
        <w:rPr>
          <w:sz w:val="24"/>
          <w:szCs w:val="24"/>
        </w:rPr>
      </w:pPr>
      <w:r>
        <w:rPr>
          <w:sz w:val="24"/>
          <w:szCs w:val="24"/>
        </w:rPr>
        <w:t xml:space="preserve">Descriptive norms towards </w:t>
      </w:r>
      <w:r w:rsidR="00CF652C">
        <w:rPr>
          <w:sz w:val="24"/>
          <w:szCs w:val="24"/>
        </w:rPr>
        <w:t>sm</w:t>
      </w:r>
      <w:r w:rsidR="00006573" w:rsidRPr="006E02DE">
        <w:rPr>
          <w:sz w:val="24"/>
          <w:szCs w:val="24"/>
        </w:rPr>
        <w:t xml:space="preserve">oking </w:t>
      </w:r>
      <w:r>
        <w:rPr>
          <w:sz w:val="24"/>
          <w:szCs w:val="24"/>
        </w:rPr>
        <w:t>from</w:t>
      </w:r>
      <w:r w:rsidR="00006573" w:rsidRPr="006E02DE">
        <w:rPr>
          <w:sz w:val="24"/>
          <w:szCs w:val="24"/>
        </w:rPr>
        <w:t xml:space="preserve"> </w:t>
      </w:r>
      <w:r w:rsidR="00416531">
        <w:rPr>
          <w:sz w:val="24"/>
          <w:szCs w:val="24"/>
        </w:rPr>
        <w:t xml:space="preserve">close </w:t>
      </w:r>
      <w:r w:rsidR="00564C64">
        <w:rPr>
          <w:sz w:val="24"/>
          <w:szCs w:val="24"/>
        </w:rPr>
        <w:t>network members</w:t>
      </w:r>
      <w:r w:rsidR="00416531">
        <w:rPr>
          <w:sz w:val="24"/>
          <w:szCs w:val="24"/>
        </w:rPr>
        <w:t xml:space="preserve">, specifically </w:t>
      </w:r>
      <w:r w:rsidR="00006573" w:rsidRPr="006E02DE">
        <w:rPr>
          <w:sz w:val="24"/>
          <w:szCs w:val="24"/>
        </w:rPr>
        <w:t>parents</w:t>
      </w:r>
      <w:r w:rsidR="00570870">
        <w:rPr>
          <w:sz w:val="24"/>
          <w:szCs w:val="24"/>
        </w:rPr>
        <w:t xml:space="preserve"> and close friends</w:t>
      </w:r>
      <w:r w:rsidR="00416531">
        <w:rPr>
          <w:sz w:val="24"/>
          <w:szCs w:val="24"/>
        </w:rPr>
        <w:t xml:space="preserve">, </w:t>
      </w:r>
      <w:r w:rsidR="00006573" w:rsidRPr="006E02DE">
        <w:rPr>
          <w:sz w:val="24"/>
          <w:szCs w:val="24"/>
        </w:rPr>
        <w:t xml:space="preserve">had </w:t>
      </w:r>
      <w:r w:rsidR="002B1561">
        <w:rPr>
          <w:sz w:val="24"/>
          <w:szCs w:val="24"/>
        </w:rPr>
        <w:t xml:space="preserve">relatively </w:t>
      </w:r>
      <w:r w:rsidR="00292762">
        <w:rPr>
          <w:sz w:val="24"/>
          <w:szCs w:val="24"/>
        </w:rPr>
        <w:t>consistent</w:t>
      </w:r>
      <w:r w:rsidR="00006573" w:rsidRPr="006E02DE">
        <w:rPr>
          <w:sz w:val="24"/>
          <w:szCs w:val="24"/>
        </w:rPr>
        <w:t xml:space="preserve"> effect</w:t>
      </w:r>
      <w:r w:rsidR="00A6104C">
        <w:rPr>
          <w:sz w:val="24"/>
          <w:szCs w:val="24"/>
        </w:rPr>
        <w:t>s</w:t>
      </w:r>
      <w:r w:rsidR="00006573" w:rsidRPr="006E02DE">
        <w:rPr>
          <w:sz w:val="24"/>
          <w:szCs w:val="24"/>
        </w:rPr>
        <w:t xml:space="preserve"> on youth smoking initiation</w:t>
      </w:r>
      <w:r w:rsidR="0021718A">
        <w:rPr>
          <w:sz w:val="24"/>
          <w:szCs w:val="24"/>
        </w:rPr>
        <w:t xml:space="preserve">, </w:t>
      </w:r>
      <w:proofErr w:type="gramStart"/>
      <w:r w:rsidR="0056726F">
        <w:rPr>
          <w:sz w:val="24"/>
          <w:szCs w:val="24"/>
        </w:rPr>
        <w:t>similar to</w:t>
      </w:r>
      <w:proofErr w:type="gramEnd"/>
      <w:r w:rsidR="0021718A">
        <w:rPr>
          <w:sz w:val="24"/>
          <w:szCs w:val="24"/>
        </w:rPr>
        <w:t xml:space="preserve"> </w:t>
      </w:r>
      <w:r w:rsidR="0021718A" w:rsidRPr="006E02DE">
        <w:rPr>
          <w:sz w:val="24"/>
          <w:szCs w:val="24"/>
        </w:rPr>
        <w:t xml:space="preserve">previous reviews and meta-analyses </w:t>
      </w:r>
      <w:r w:rsidR="00DA2CC8" w:rsidRPr="006E02DE">
        <w:rPr>
          <w:sz w:val="24"/>
          <w:szCs w:val="24"/>
        </w:rPr>
        <w:fldChar w:fldCharType="begin">
          <w:fldData xml:space="preserve">PEVuZE5vdGU+PENpdGU+PEF1dGhvcj5XZWxsbWFuPC9BdXRob3I+PFllYXI+MjAxNjwvWWVhcj48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</w:fldData>
        </w:fldChar>
      </w:r>
      <w:r w:rsidR="0098718C">
        <w:rPr>
          <w:sz w:val="24"/>
          <w:szCs w:val="24"/>
        </w:rPr>
        <w:instrText xml:space="preserve"> ADDIN EN.CITE </w:instrText>
      </w:r>
      <w:r w:rsidR="0098718C">
        <w:rPr>
          <w:sz w:val="24"/>
          <w:szCs w:val="24"/>
        </w:rPr>
        <w:fldChar w:fldCharType="begin">
          <w:fldData xml:space="preserve">PEVuZE5vdGU+PENpdGU+PEF1dGhvcj5XZWxsbWFuPC9BdXRob3I+PFllYXI+MjAxNjwvWWVhcj48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A2CC8" w:rsidRPr="006E02DE">
        <w:rPr>
          <w:sz w:val="24"/>
          <w:szCs w:val="24"/>
        </w:rPr>
      </w:r>
      <w:r w:rsidR="00DA2CC8" w:rsidRPr="006E02DE">
        <w:rPr>
          <w:sz w:val="24"/>
          <w:szCs w:val="24"/>
        </w:rPr>
        <w:fldChar w:fldCharType="separate"/>
      </w:r>
      <w:r w:rsidR="001C1BBF">
        <w:rPr>
          <w:noProof/>
          <w:sz w:val="24"/>
          <w:szCs w:val="24"/>
        </w:rPr>
        <w:t>[22,23,25]</w:t>
      </w:r>
      <w:r w:rsidR="00DA2CC8" w:rsidRPr="006E02DE">
        <w:rPr>
          <w:sz w:val="24"/>
          <w:szCs w:val="24"/>
        </w:rPr>
        <w:fldChar w:fldCharType="end"/>
      </w:r>
      <w:r w:rsidR="00DA2CC8">
        <w:rPr>
          <w:sz w:val="24"/>
          <w:szCs w:val="24"/>
        </w:rPr>
        <w:t xml:space="preserve">. </w:t>
      </w:r>
      <w:r w:rsidR="00680568">
        <w:rPr>
          <w:sz w:val="24"/>
          <w:szCs w:val="24"/>
        </w:rPr>
        <w:t xml:space="preserve">For example, close friend </w:t>
      </w:r>
      <w:r w:rsidR="00570870">
        <w:rPr>
          <w:sz w:val="24"/>
          <w:szCs w:val="24"/>
        </w:rPr>
        <w:t>smoking</w:t>
      </w:r>
      <w:r w:rsidR="00680568">
        <w:rPr>
          <w:sz w:val="24"/>
          <w:szCs w:val="24"/>
        </w:rPr>
        <w:t xml:space="preserve"> more than doubled the odds of smoking initiation</w:t>
      </w:r>
      <w:r w:rsidR="00A801F3">
        <w:rPr>
          <w:sz w:val="24"/>
          <w:szCs w:val="24"/>
        </w:rPr>
        <w:t xml:space="preserve">. </w:t>
      </w:r>
      <w:r w:rsidR="009F756E">
        <w:rPr>
          <w:sz w:val="24"/>
          <w:szCs w:val="24"/>
        </w:rPr>
        <w:t xml:space="preserve">This </w:t>
      </w:r>
      <w:r w:rsidR="0075682E">
        <w:rPr>
          <w:sz w:val="24"/>
          <w:szCs w:val="24"/>
        </w:rPr>
        <w:t>contrasts with</w:t>
      </w:r>
      <w:r w:rsidR="009F756E">
        <w:rPr>
          <w:sz w:val="24"/>
          <w:szCs w:val="24"/>
        </w:rPr>
        <w:t xml:space="preserve"> findings </w:t>
      </w:r>
      <w:r w:rsidR="00564C64">
        <w:rPr>
          <w:sz w:val="24"/>
          <w:szCs w:val="24"/>
        </w:rPr>
        <w:t xml:space="preserve">for more </w:t>
      </w:r>
      <w:r w:rsidR="00C82D20">
        <w:rPr>
          <w:sz w:val="24"/>
          <w:szCs w:val="24"/>
        </w:rPr>
        <w:t>distal</w:t>
      </w:r>
      <w:r w:rsidR="00564C64">
        <w:rPr>
          <w:sz w:val="24"/>
          <w:szCs w:val="24"/>
        </w:rPr>
        <w:t xml:space="preserve"> </w:t>
      </w:r>
      <w:r w:rsidR="009F756E">
        <w:rPr>
          <w:sz w:val="24"/>
          <w:szCs w:val="24"/>
        </w:rPr>
        <w:t xml:space="preserve">social </w:t>
      </w:r>
      <w:r w:rsidR="0009519A">
        <w:rPr>
          <w:sz w:val="24"/>
          <w:szCs w:val="24"/>
        </w:rPr>
        <w:t>networks</w:t>
      </w:r>
      <w:r w:rsidR="009F756E">
        <w:rPr>
          <w:sz w:val="24"/>
          <w:szCs w:val="24"/>
        </w:rPr>
        <w:t>:</w:t>
      </w:r>
      <w:r w:rsidR="009F756E" w:rsidRPr="009F756E">
        <w:rPr>
          <w:sz w:val="24"/>
          <w:szCs w:val="24"/>
        </w:rPr>
        <w:t xml:space="preserve"> </w:t>
      </w:r>
      <w:r w:rsidR="009F756E">
        <w:rPr>
          <w:sz w:val="24"/>
          <w:szCs w:val="24"/>
        </w:rPr>
        <w:t>p</w:t>
      </w:r>
      <w:r w:rsidR="009F756E" w:rsidRPr="006E02DE">
        <w:rPr>
          <w:sz w:val="24"/>
          <w:szCs w:val="24"/>
        </w:rPr>
        <w:t xml:space="preserve">erceived adult smoking prevalence had a small effect on youth smoking initiation, while perceived peer prevalence of smoking had no </w:t>
      </w:r>
      <w:r w:rsidR="00292762">
        <w:rPr>
          <w:sz w:val="24"/>
          <w:szCs w:val="24"/>
        </w:rPr>
        <w:t>consistent</w:t>
      </w:r>
      <w:r w:rsidR="009F756E" w:rsidRPr="006E02DE">
        <w:rPr>
          <w:sz w:val="24"/>
          <w:szCs w:val="24"/>
        </w:rPr>
        <w:t xml:space="preserve"> effect.</w:t>
      </w:r>
      <w:r w:rsidR="00680568">
        <w:rPr>
          <w:sz w:val="24"/>
          <w:szCs w:val="24"/>
        </w:rPr>
        <w:t xml:space="preserve"> Taken together, these findings </w:t>
      </w:r>
      <w:r w:rsidR="00827772">
        <w:rPr>
          <w:sz w:val="24"/>
          <w:szCs w:val="24"/>
        </w:rPr>
        <w:t xml:space="preserve">suggest that the descriptive norms of close </w:t>
      </w:r>
      <w:r w:rsidR="00564C64">
        <w:rPr>
          <w:sz w:val="24"/>
          <w:szCs w:val="24"/>
        </w:rPr>
        <w:t xml:space="preserve">network members </w:t>
      </w:r>
      <w:r w:rsidR="00680568">
        <w:rPr>
          <w:sz w:val="24"/>
          <w:szCs w:val="24"/>
        </w:rPr>
        <w:t xml:space="preserve">are </w:t>
      </w:r>
      <w:r w:rsidR="00292762">
        <w:rPr>
          <w:sz w:val="24"/>
          <w:szCs w:val="24"/>
        </w:rPr>
        <w:t>consistent</w:t>
      </w:r>
      <w:r w:rsidR="00680568">
        <w:rPr>
          <w:sz w:val="24"/>
          <w:szCs w:val="24"/>
        </w:rPr>
        <w:t xml:space="preserve"> predictors of youth smoking initiation, more so than the descriptive norms of </w:t>
      </w:r>
      <w:r w:rsidR="00564C64">
        <w:rPr>
          <w:sz w:val="24"/>
          <w:szCs w:val="24"/>
        </w:rPr>
        <w:t xml:space="preserve">more distal </w:t>
      </w:r>
      <w:r w:rsidR="00680568">
        <w:rPr>
          <w:sz w:val="24"/>
          <w:szCs w:val="24"/>
        </w:rPr>
        <w:t xml:space="preserve">social </w:t>
      </w:r>
      <w:r w:rsidR="0009519A">
        <w:rPr>
          <w:sz w:val="24"/>
          <w:szCs w:val="24"/>
        </w:rPr>
        <w:t>network</w:t>
      </w:r>
      <w:r w:rsidR="007A50F5">
        <w:rPr>
          <w:sz w:val="24"/>
          <w:szCs w:val="24"/>
        </w:rPr>
        <w:t>s.</w:t>
      </w:r>
    </w:p>
    <w:p w14:paraId="16B17978" w14:textId="3FD55F1A" w:rsidR="009E098C" w:rsidRPr="005B3D4C" w:rsidRDefault="00CF1D85" w:rsidP="00C32E7C">
      <w:pPr>
        <w:rPr>
          <w:sz w:val="24"/>
          <w:szCs w:val="24"/>
          <w:highlight w:val="green"/>
        </w:rPr>
      </w:pPr>
      <w:r>
        <w:rPr>
          <w:sz w:val="24"/>
          <w:szCs w:val="24"/>
        </w:rPr>
        <w:t>The injunctive norm of perceived parent approval of smoking</w:t>
      </w:r>
      <w:r w:rsidR="00112B53">
        <w:rPr>
          <w:sz w:val="24"/>
          <w:szCs w:val="24"/>
        </w:rPr>
        <w:t xml:space="preserve"> </w:t>
      </w:r>
      <w:r w:rsidR="00C06FCD">
        <w:rPr>
          <w:sz w:val="24"/>
          <w:szCs w:val="24"/>
        </w:rPr>
        <w:t xml:space="preserve">strongly predicted </w:t>
      </w:r>
      <w:r w:rsidR="00006573" w:rsidRPr="006E02DE">
        <w:rPr>
          <w:sz w:val="24"/>
          <w:szCs w:val="24"/>
        </w:rPr>
        <w:t>youth smoking initiation</w:t>
      </w:r>
      <w:r w:rsidR="007B50D7">
        <w:rPr>
          <w:sz w:val="24"/>
          <w:szCs w:val="24"/>
        </w:rPr>
        <w:t xml:space="preserve"> in the meta-analysis</w:t>
      </w:r>
      <w:r w:rsidR="00006573" w:rsidRPr="006E02DE">
        <w:rPr>
          <w:sz w:val="24"/>
          <w:szCs w:val="24"/>
        </w:rPr>
        <w:t>. However,</w:t>
      </w:r>
      <w:r w:rsidR="00F62846">
        <w:rPr>
          <w:sz w:val="24"/>
          <w:szCs w:val="24"/>
        </w:rPr>
        <w:t xml:space="preserve"> the findings from the </w:t>
      </w:r>
      <w:r w:rsidR="00B5034F">
        <w:rPr>
          <w:sz w:val="24"/>
          <w:szCs w:val="24"/>
        </w:rPr>
        <w:t>narrative review</w:t>
      </w:r>
      <w:r w:rsidR="00F62846">
        <w:rPr>
          <w:sz w:val="24"/>
          <w:szCs w:val="24"/>
        </w:rPr>
        <w:t xml:space="preserve"> suggest </w:t>
      </w:r>
      <w:r w:rsidR="00B80DD0">
        <w:rPr>
          <w:sz w:val="24"/>
          <w:szCs w:val="24"/>
        </w:rPr>
        <w:t xml:space="preserve">this association may </w:t>
      </w:r>
      <w:r w:rsidR="00F62846">
        <w:rPr>
          <w:sz w:val="24"/>
          <w:szCs w:val="24"/>
        </w:rPr>
        <w:t>be</w:t>
      </w:r>
      <w:r w:rsidR="00F62846" w:rsidRPr="006E02DE">
        <w:rPr>
          <w:sz w:val="24"/>
          <w:szCs w:val="24"/>
        </w:rPr>
        <w:t xml:space="preserve"> confounded by, or </w:t>
      </w:r>
      <w:r w:rsidR="0076188B">
        <w:rPr>
          <w:sz w:val="24"/>
          <w:szCs w:val="24"/>
        </w:rPr>
        <w:t xml:space="preserve">be </w:t>
      </w:r>
      <w:r w:rsidR="00F62846" w:rsidRPr="006E02DE">
        <w:rPr>
          <w:sz w:val="24"/>
          <w:szCs w:val="24"/>
        </w:rPr>
        <w:t>dependent upon,</w:t>
      </w:r>
      <w:r w:rsidR="00F62846">
        <w:rPr>
          <w:sz w:val="24"/>
          <w:szCs w:val="24"/>
        </w:rPr>
        <w:t xml:space="preserve"> covariates</w:t>
      </w:r>
      <w:r w:rsidR="0021718A">
        <w:rPr>
          <w:sz w:val="24"/>
          <w:szCs w:val="24"/>
        </w:rPr>
        <w:t xml:space="preserve"> including but not limited to</w:t>
      </w:r>
      <w:r w:rsidR="00F62846">
        <w:rPr>
          <w:sz w:val="24"/>
          <w:szCs w:val="24"/>
        </w:rPr>
        <w:t xml:space="preserve"> parent </w:t>
      </w:r>
      <w:r w:rsidR="00F62846" w:rsidRPr="007955A8">
        <w:rPr>
          <w:sz w:val="24"/>
          <w:szCs w:val="24"/>
        </w:rPr>
        <w:t>smoking.</w:t>
      </w:r>
      <w:r w:rsidR="00473155" w:rsidRPr="007955A8">
        <w:rPr>
          <w:sz w:val="24"/>
          <w:szCs w:val="24"/>
        </w:rPr>
        <w:t xml:space="preserve"> </w:t>
      </w:r>
      <w:r w:rsidR="00C32E7C" w:rsidRPr="007955A8">
        <w:rPr>
          <w:sz w:val="24"/>
          <w:szCs w:val="24"/>
        </w:rPr>
        <w:t>Any influence</w:t>
      </w:r>
      <w:r w:rsidR="00120881" w:rsidRPr="007955A8">
        <w:rPr>
          <w:sz w:val="24"/>
          <w:szCs w:val="24"/>
        </w:rPr>
        <w:t xml:space="preserve"> of parent attitudes may </w:t>
      </w:r>
      <w:r w:rsidR="00C32E7C" w:rsidRPr="007955A8">
        <w:rPr>
          <w:sz w:val="24"/>
          <w:szCs w:val="24"/>
        </w:rPr>
        <w:t>thus be</w:t>
      </w:r>
      <w:r w:rsidR="00120881" w:rsidRPr="007955A8">
        <w:rPr>
          <w:sz w:val="24"/>
          <w:szCs w:val="24"/>
        </w:rPr>
        <w:t xml:space="preserve"> redundant to parents’ actual smoking behaviour.</w:t>
      </w:r>
      <w:r w:rsidR="00513756" w:rsidRPr="007955A8">
        <w:rPr>
          <w:sz w:val="24"/>
          <w:szCs w:val="24"/>
        </w:rPr>
        <w:t xml:space="preserve"> </w:t>
      </w:r>
      <w:r w:rsidR="0021718A" w:rsidRPr="007955A8">
        <w:rPr>
          <w:sz w:val="24"/>
          <w:szCs w:val="24"/>
        </w:rPr>
        <w:t>Perceiving</w:t>
      </w:r>
      <w:r w:rsidR="0021718A">
        <w:rPr>
          <w:sz w:val="24"/>
          <w:szCs w:val="24"/>
        </w:rPr>
        <w:t xml:space="preserve"> that </w:t>
      </w:r>
      <w:r w:rsidR="003A3B98">
        <w:rPr>
          <w:sz w:val="24"/>
          <w:szCs w:val="24"/>
        </w:rPr>
        <w:t xml:space="preserve">close </w:t>
      </w:r>
      <w:r w:rsidR="0021718A">
        <w:rPr>
          <w:sz w:val="24"/>
          <w:szCs w:val="24"/>
        </w:rPr>
        <w:t>f</w:t>
      </w:r>
      <w:r w:rsidR="0021718A" w:rsidRPr="006E02DE">
        <w:rPr>
          <w:sz w:val="24"/>
          <w:szCs w:val="24"/>
        </w:rPr>
        <w:t>riends/peers approve of smoking</w:t>
      </w:r>
      <w:r w:rsidR="00B93903">
        <w:rPr>
          <w:sz w:val="24"/>
          <w:szCs w:val="24"/>
        </w:rPr>
        <w:t xml:space="preserve"> also did not consistently predict</w:t>
      </w:r>
      <w:r w:rsidR="0021718A" w:rsidRPr="006E02DE">
        <w:rPr>
          <w:sz w:val="24"/>
          <w:szCs w:val="24"/>
        </w:rPr>
        <w:t xml:space="preserve"> youth smoking initiati</w:t>
      </w:r>
      <w:r w:rsidR="0021718A">
        <w:rPr>
          <w:sz w:val="24"/>
          <w:szCs w:val="24"/>
        </w:rPr>
        <w:t>on.</w:t>
      </w:r>
      <w:r w:rsidR="00D32795">
        <w:rPr>
          <w:sz w:val="24"/>
          <w:szCs w:val="24"/>
        </w:rPr>
        <w:t xml:space="preserve"> </w:t>
      </w:r>
      <w:r w:rsidR="000547B0">
        <w:rPr>
          <w:sz w:val="24"/>
          <w:szCs w:val="24"/>
        </w:rPr>
        <w:t>Overall, i</w:t>
      </w:r>
      <w:r w:rsidR="00AD5061">
        <w:rPr>
          <w:sz w:val="24"/>
          <w:szCs w:val="24"/>
        </w:rPr>
        <w:t xml:space="preserve">njunctive norms may </w:t>
      </w:r>
      <w:r w:rsidR="00641F24">
        <w:rPr>
          <w:sz w:val="24"/>
          <w:szCs w:val="24"/>
        </w:rPr>
        <w:t xml:space="preserve">therefore </w:t>
      </w:r>
      <w:r w:rsidR="0069535A">
        <w:rPr>
          <w:sz w:val="24"/>
          <w:szCs w:val="24"/>
        </w:rPr>
        <w:t xml:space="preserve">not </w:t>
      </w:r>
      <w:r w:rsidR="00AD5061">
        <w:rPr>
          <w:sz w:val="24"/>
          <w:szCs w:val="24"/>
        </w:rPr>
        <w:t xml:space="preserve">be as </w:t>
      </w:r>
      <w:r w:rsidR="00487A2C">
        <w:rPr>
          <w:sz w:val="24"/>
          <w:szCs w:val="24"/>
        </w:rPr>
        <w:t>predictive of</w:t>
      </w:r>
      <w:r w:rsidR="00AD5061">
        <w:rPr>
          <w:sz w:val="24"/>
          <w:szCs w:val="24"/>
        </w:rPr>
        <w:t xml:space="preserve"> youth smoking initiation as</w:t>
      </w:r>
      <w:r w:rsidR="00906B24">
        <w:rPr>
          <w:sz w:val="24"/>
          <w:szCs w:val="24"/>
        </w:rPr>
        <w:t xml:space="preserve"> the</w:t>
      </w:r>
      <w:r w:rsidR="00AD5061">
        <w:rPr>
          <w:sz w:val="24"/>
          <w:szCs w:val="24"/>
        </w:rPr>
        <w:t xml:space="preserve"> descriptive norms</w:t>
      </w:r>
      <w:r w:rsidR="00906B24">
        <w:rPr>
          <w:sz w:val="24"/>
          <w:szCs w:val="24"/>
        </w:rPr>
        <w:t xml:space="preserve"> of close </w:t>
      </w:r>
      <w:r w:rsidR="00422E08">
        <w:rPr>
          <w:sz w:val="24"/>
          <w:szCs w:val="24"/>
        </w:rPr>
        <w:t>network members</w:t>
      </w:r>
      <w:r w:rsidR="00906B24">
        <w:rPr>
          <w:sz w:val="24"/>
          <w:szCs w:val="24"/>
        </w:rPr>
        <w:t>,</w:t>
      </w:r>
      <w:r w:rsidR="00AD5061">
        <w:rPr>
          <w:sz w:val="24"/>
          <w:szCs w:val="24"/>
        </w:rPr>
        <w:t xml:space="preserve"> consistent with </w:t>
      </w:r>
      <w:r w:rsidR="008C37B4">
        <w:rPr>
          <w:sz w:val="24"/>
          <w:szCs w:val="24"/>
        </w:rPr>
        <w:t>previous research</w:t>
      </w:r>
      <w:r w:rsidR="00AD5061" w:rsidRPr="006E02DE">
        <w:rPr>
          <w:sz w:val="24"/>
          <w:szCs w:val="24"/>
        </w:rPr>
        <w:t xml:space="preserve"> </w:t>
      </w:r>
      <w:r w:rsidR="00DA2CC8" w:rsidRPr="006E02DE">
        <w:rPr>
          <w:sz w:val="24"/>
          <w:szCs w:val="24"/>
        </w:rPr>
        <w:fldChar w:fldCharType="begin"/>
      </w:r>
      <w:r w:rsidR="001C1BBF">
        <w:rPr>
          <w:sz w:val="24"/>
          <w:szCs w:val="24"/>
        </w:rPr>
        <w:instrText xml:space="preserve"> ADDIN EN.CITE &lt;EndNote&gt;&lt;Cite&gt;&lt;Author&gt;Manning&lt;/Author&gt;&lt;Year&gt;2009&lt;/Year&gt;&lt;RecNum&gt;66617&lt;/RecNum&gt;&lt;DisplayText&gt;&lt;style font="Times New Roman" size="12"&gt;[20]&lt;/style&gt;&lt;/DisplayText&gt;&lt;record&gt;&lt;rec-number&gt;66617&lt;/rec-number&gt;&lt;foreign-keys&gt;&lt;key app="EN" db-id="0ax9svst3zpvx2edstoxee5bzrpfx9drear9" timestamp="1567531806"&gt;66617&lt;/key&gt;&lt;key app="ENWeb" db-id=""&gt;0&lt;/key&gt;&lt;/foreign-keys&gt;&lt;ref-type name="Journal Article"&gt;17&lt;/ref-type&gt;&lt;contributors&gt;&lt;authors&gt;&lt;author&gt;Manning, M.&lt;/author&gt;&lt;/authors&gt;&lt;/contributors&gt;&lt;auth-address&gt;Department of Psychology, University of Massachusetts, Amherst, Massachusetts 01002, USA. mmanning@psych.umass.edu&lt;/auth-address&gt;&lt;titles&gt;&lt;title&gt;The effects of subjective norms on behaviour in the theory of planned behaviour: A meta-analysis&lt;/title&gt;&lt;secondary-title&gt;British Journal of Social Psychology&lt;/secondary-title&gt;&lt;/titles&gt;&lt;periodical&gt;&lt;full-title&gt;British Journal of Social Psychology&lt;/full-title&gt;&lt;/periodical&gt;&lt;pages&gt;649-705&lt;/pages&gt;&lt;volume&gt;48&lt;/volume&gt;&lt;number&gt;Pt 4&lt;/number&gt;&lt;edition&gt;2009/02/04&lt;/edition&gt;&lt;keywords&gt;&lt;keyword&gt;Adult&lt;/keyword&gt;&lt;keyword&gt;Cognition&lt;/keyword&gt;&lt;keyword&gt;Female&lt;/keyword&gt;&lt;keyword&gt;Humans&lt;/keyword&gt;&lt;keyword&gt;Male&lt;/keyword&gt;&lt;keyword&gt;Models, Theoretical&lt;/keyword&gt;&lt;keyword&gt;Motivation&lt;/keyword&gt;&lt;keyword&gt;*Psychological Theory&lt;/keyword&gt;&lt;keyword&gt;*Social Behavior&lt;/keyword&gt;&lt;keyword&gt;*Social Conformity&lt;/keyword&gt;&lt;keyword&gt;Social Perception&lt;/keyword&gt;&lt;keyword&gt;*Social Values&lt;/keyword&gt;&lt;keyword&gt;Time Factors&lt;/keyword&gt;&lt;/keywords&gt;&lt;dates&gt;&lt;year&gt;2009&lt;/year&gt;&lt;pub-dates&gt;&lt;date&gt;Dec&lt;/date&gt;&lt;/pub-dates&gt;&lt;/dates&gt;&lt;isbn&gt;0144-6665 (Print)&amp;#xD;0144-6665 (Linking)&lt;/isbn&gt;&lt;accession-num&gt;19187572&lt;/accession-num&gt;&lt;label&gt;Manning, M.&lt;/label&gt;&lt;urls&gt;&lt;related-urls&gt;&lt;url&gt;https://www.ncbi.nlm.nih.gov/pubmed/19187572&lt;/url&gt;&lt;/related-urls&gt;&lt;/urls&gt;&lt;electronic-resource-num&gt;10.1348/014466608X393136&lt;/electronic-resource-num&gt;&lt;/record&gt;&lt;/Cite&gt;&lt;/EndNote&gt;</w:instrText>
      </w:r>
      <w:r w:rsidR="00DA2CC8" w:rsidRPr="006E02DE">
        <w:rPr>
          <w:sz w:val="24"/>
          <w:szCs w:val="24"/>
        </w:rPr>
        <w:fldChar w:fldCharType="separate"/>
      </w:r>
      <w:r w:rsidR="001C1BBF">
        <w:rPr>
          <w:noProof/>
          <w:sz w:val="24"/>
          <w:szCs w:val="24"/>
        </w:rPr>
        <w:t>[20]</w:t>
      </w:r>
      <w:r w:rsidR="00DA2CC8" w:rsidRPr="006E02DE">
        <w:rPr>
          <w:sz w:val="24"/>
          <w:szCs w:val="24"/>
        </w:rPr>
        <w:fldChar w:fldCharType="end"/>
      </w:r>
      <w:r w:rsidR="00DA2CC8">
        <w:rPr>
          <w:sz w:val="24"/>
          <w:szCs w:val="24"/>
        </w:rPr>
        <w:t>.</w:t>
      </w:r>
      <w:r w:rsidR="00DA2CC8">
        <w:rPr>
          <w:noProof/>
          <w:sz w:val="24"/>
          <w:szCs w:val="24"/>
        </w:rPr>
        <w:t xml:space="preserve"> </w:t>
      </w:r>
      <w:r w:rsidR="00473ACE">
        <w:rPr>
          <w:sz w:val="24"/>
          <w:szCs w:val="24"/>
        </w:rPr>
        <w:t xml:space="preserve">Few </w:t>
      </w:r>
      <w:r w:rsidR="00ED1A85">
        <w:rPr>
          <w:sz w:val="24"/>
          <w:szCs w:val="24"/>
        </w:rPr>
        <w:t>articles</w:t>
      </w:r>
      <w:r w:rsidR="00473ACE">
        <w:rPr>
          <w:sz w:val="24"/>
          <w:szCs w:val="24"/>
        </w:rPr>
        <w:t xml:space="preserve"> assess</w:t>
      </w:r>
      <w:r w:rsidR="00641F24">
        <w:rPr>
          <w:sz w:val="24"/>
          <w:szCs w:val="24"/>
        </w:rPr>
        <w:t>ed</w:t>
      </w:r>
      <w:r w:rsidR="00473ACE">
        <w:rPr>
          <w:sz w:val="24"/>
          <w:szCs w:val="24"/>
        </w:rPr>
        <w:t xml:space="preserve"> perceived public approval of smoking and </w:t>
      </w:r>
      <w:r w:rsidR="00473ACE" w:rsidRPr="008C107E">
        <w:rPr>
          <w:sz w:val="24"/>
          <w:szCs w:val="24"/>
        </w:rPr>
        <w:t>perceived pressure to smoke</w:t>
      </w:r>
      <w:r w:rsidR="007E3497" w:rsidRPr="008C107E">
        <w:rPr>
          <w:sz w:val="24"/>
          <w:szCs w:val="24"/>
        </w:rPr>
        <w:t>/not smoke</w:t>
      </w:r>
      <w:r w:rsidR="00C536AE" w:rsidRPr="008C107E">
        <w:rPr>
          <w:sz w:val="24"/>
          <w:szCs w:val="24"/>
        </w:rPr>
        <w:t xml:space="preserve">; </w:t>
      </w:r>
      <w:r w:rsidR="00DA61CC" w:rsidRPr="008C107E">
        <w:rPr>
          <w:sz w:val="24"/>
          <w:szCs w:val="24"/>
        </w:rPr>
        <w:t>studies</w:t>
      </w:r>
      <w:r w:rsidR="00F821D2" w:rsidRPr="008C107E">
        <w:rPr>
          <w:sz w:val="24"/>
          <w:szCs w:val="24"/>
        </w:rPr>
        <w:t xml:space="preserve"> should continue to </w:t>
      </w:r>
      <w:r w:rsidR="00DA61CC" w:rsidRPr="008C107E">
        <w:rPr>
          <w:sz w:val="24"/>
          <w:szCs w:val="24"/>
        </w:rPr>
        <w:t>assess</w:t>
      </w:r>
      <w:r w:rsidR="00F821D2" w:rsidRPr="008C107E">
        <w:rPr>
          <w:sz w:val="24"/>
          <w:szCs w:val="24"/>
        </w:rPr>
        <w:t xml:space="preserve"> </w:t>
      </w:r>
      <w:r w:rsidR="0070283E" w:rsidRPr="008C107E">
        <w:rPr>
          <w:sz w:val="24"/>
          <w:szCs w:val="24"/>
        </w:rPr>
        <w:t>these norms</w:t>
      </w:r>
      <w:r w:rsidR="00473ACE" w:rsidRPr="008C107E">
        <w:rPr>
          <w:sz w:val="24"/>
          <w:szCs w:val="24"/>
        </w:rPr>
        <w:t xml:space="preserve"> </w:t>
      </w:r>
      <w:r w:rsidR="00283672" w:rsidRPr="008C107E">
        <w:rPr>
          <w:sz w:val="24"/>
          <w:szCs w:val="24"/>
        </w:rPr>
        <w:t>to advance knowledge in this area</w:t>
      </w:r>
      <w:r w:rsidR="00315480" w:rsidRPr="008C107E">
        <w:rPr>
          <w:sz w:val="24"/>
          <w:szCs w:val="24"/>
        </w:rPr>
        <w:t>.</w:t>
      </w:r>
    </w:p>
    <w:p w14:paraId="58BB4C60" w14:textId="24BB3AA5" w:rsidR="00BE6BA2" w:rsidRPr="006E02DE" w:rsidRDefault="00BC1E4F" w:rsidP="0000140C">
      <w:pPr>
        <w:rPr>
          <w:sz w:val="24"/>
          <w:szCs w:val="24"/>
        </w:rPr>
      </w:pPr>
      <w:r>
        <w:rPr>
          <w:sz w:val="24"/>
          <w:szCs w:val="24"/>
        </w:rPr>
        <w:t xml:space="preserve">In the narrative review, </w:t>
      </w:r>
      <w:r w:rsidR="00B71472" w:rsidRPr="008C107E">
        <w:rPr>
          <w:sz w:val="24"/>
          <w:szCs w:val="24"/>
        </w:rPr>
        <w:t>parent</w:t>
      </w:r>
      <w:r w:rsidR="00E272F3">
        <w:rPr>
          <w:sz w:val="24"/>
          <w:szCs w:val="24"/>
        </w:rPr>
        <w:t>,</w:t>
      </w:r>
      <w:r w:rsidR="00B71472" w:rsidRPr="008C107E">
        <w:rPr>
          <w:sz w:val="24"/>
          <w:szCs w:val="24"/>
        </w:rPr>
        <w:t xml:space="preserve"> </w:t>
      </w:r>
      <w:r w:rsidR="00E5235E">
        <w:rPr>
          <w:sz w:val="24"/>
          <w:szCs w:val="24"/>
        </w:rPr>
        <w:t xml:space="preserve">and close friend </w:t>
      </w:r>
      <w:r w:rsidR="00B71472" w:rsidRPr="008C107E">
        <w:rPr>
          <w:sz w:val="24"/>
          <w:szCs w:val="24"/>
        </w:rPr>
        <w:t>smoking</w:t>
      </w:r>
      <w:r w:rsidR="00E07586">
        <w:rPr>
          <w:sz w:val="24"/>
          <w:szCs w:val="24"/>
        </w:rPr>
        <w:t xml:space="preserve"> were consistently associated with smoking initiation </w:t>
      </w:r>
      <w:r>
        <w:rPr>
          <w:sz w:val="24"/>
          <w:szCs w:val="24"/>
        </w:rPr>
        <w:t>among never smoking youth</w:t>
      </w:r>
      <w:r w:rsidR="00A801F3">
        <w:rPr>
          <w:sz w:val="24"/>
          <w:szCs w:val="24"/>
        </w:rPr>
        <w:t>, but not</w:t>
      </w:r>
      <w:r w:rsidR="00E07586">
        <w:rPr>
          <w:sz w:val="24"/>
          <w:szCs w:val="24"/>
        </w:rPr>
        <w:t xml:space="preserve"> escalation </w:t>
      </w:r>
      <w:r>
        <w:rPr>
          <w:sz w:val="24"/>
          <w:szCs w:val="24"/>
        </w:rPr>
        <w:t>among</w:t>
      </w:r>
      <w:r w:rsidRPr="00BC1E4F">
        <w:rPr>
          <w:sz w:val="24"/>
          <w:szCs w:val="24"/>
        </w:rPr>
        <w:t xml:space="preserve"> </w:t>
      </w:r>
      <w:r w:rsidRPr="006E02DE">
        <w:rPr>
          <w:sz w:val="24"/>
          <w:szCs w:val="24"/>
        </w:rPr>
        <w:t>youth who had initiated smoking</w:t>
      </w:r>
      <w:r w:rsidR="004623E0">
        <w:rPr>
          <w:sz w:val="24"/>
          <w:szCs w:val="24"/>
        </w:rPr>
        <w:t>, although</w:t>
      </w:r>
      <w:r w:rsidR="00B71472" w:rsidRPr="008C107E">
        <w:rPr>
          <w:sz w:val="24"/>
          <w:szCs w:val="24"/>
        </w:rPr>
        <w:t xml:space="preserve"> t</w:t>
      </w:r>
      <w:r w:rsidR="00BE6BA2" w:rsidRPr="008C107E">
        <w:rPr>
          <w:sz w:val="24"/>
          <w:szCs w:val="24"/>
        </w:rPr>
        <w:t xml:space="preserve">he findings for </w:t>
      </w:r>
      <w:r w:rsidR="0013683F">
        <w:rPr>
          <w:sz w:val="24"/>
          <w:szCs w:val="24"/>
        </w:rPr>
        <w:t xml:space="preserve">other social norms </w:t>
      </w:r>
      <w:r w:rsidR="00BE6BA2" w:rsidRPr="006E02DE">
        <w:rPr>
          <w:sz w:val="24"/>
          <w:szCs w:val="24"/>
        </w:rPr>
        <w:t>were broadly similar for initiation</w:t>
      </w:r>
      <w:r w:rsidR="007F5F9D">
        <w:rPr>
          <w:sz w:val="24"/>
          <w:szCs w:val="24"/>
        </w:rPr>
        <w:t xml:space="preserve"> and </w:t>
      </w:r>
      <w:r w:rsidR="007F5F9D" w:rsidRPr="008C107E">
        <w:rPr>
          <w:sz w:val="24"/>
          <w:szCs w:val="24"/>
        </w:rPr>
        <w:t>escalation</w:t>
      </w:r>
      <w:r w:rsidR="00BE6BA2" w:rsidRPr="006E02DE">
        <w:rPr>
          <w:sz w:val="24"/>
          <w:szCs w:val="24"/>
        </w:rPr>
        <w:t>.</w:t>
      </w:r>
      <w:r w:rsidR="004E66A6">
        <w:rPr>
          <w:sz w:val="24"/>
          <w:szCs w:val="24"/>
        </w:rPr>
        <w:t xml:space="preserve"> </w:t>
      </w:r>
      <w:r w:rsidR="00BE6BA2" w:rsidRPr="006E02DE">
        <w:rPr>
          <w:sz w:val="24"/>
          <w:szCs w:val="24"/>
        </w:rPr>
        <w:t>However, there was heterogeneity across outcomes of smoking escalation</w:t>
      </w:r>
      <w:r w:rsidR="00BE6BA2">
        <w:rPr>
          <w:sz w:val="24"/>
          <w:szCs w:val="24"/>
        </w:rPr>
        <w:t>.</w:t>
      </w:r>
      <w:r w:rsidR="00BE6BA2" w:rsidRPr="006E02DE">
        <w:rPr>
          <w:sz w:val="24"/>
          <w:szCs w:val="24"/>
        </w:rPr>
        <w:t xml:space="preserve"> More studies using similar </w:t>
      </w:r>
      <w:r w:rsidR="00BE6BA2">
        <w:rPr>
          <w:sz w:val="24"/>
          <w:szCs w:val="24"/>
        </w:rPr>
        <w:t xml:space="preserve">standardized </w:t>
      </w:r>
      <w:r w:rsidR="00BE6BA2" w:rsidRPr="006E02DE">
        <w:rPr>
          <w:sz w:val="24"/>
          <w:szCs w:val="24"/>
        </w:rPr>
        <w:t>outcomes of</w:t>
      </w:r>
      <w:r w:rsidR="00BE6BA2">
        <w:rPr>
          <w:sz w:val="24"/>
          <w:szCs w:val="24"/>
        </w:rPr>
        <w:t xml:space="preserve"> escalation to regular smoking </w:t>
      </w:r>
      <w:r w:rsidR="00BE6BA2" w:rsidRPr="006E02DE">
        <w:rPr>
          <w:sz w:val="24"/>
          <w:szCs w:val="24"/>
        </w:rPr>
        <w:t>are requir</w:t>
      </w:r>
      <w:r w:rsidR="00BE6BA2">
        <w:rPr>
          <w:sz w:val="24"/>
          <w:szCs w:val="24"/>
        </w:rPr>
        <w:t>ed to synthesise evidence via</w:t>
      </w:r>
      <w:r w:rsidR="00BE6BA2" w:rsidRPr="006E02DE">
        <w:rPr>
          <w:sz w:val="24"/>
          <w:szCs w:val="24"/>
        </w:rPr>
        <w:t xml:space="preserve"> meta-analys</w:t>
      </w:r>
      <w:r w:rsidR="00407994">
        <w:rPr>
          <w:sz w:val="24"/>
          <w:szCs w:val="24"/>
        </w:rPr>
        <w:t>es and obtain</w:t>
      </w:r>
      <w:r w:rsidR="0085062A">
        <w:rPr>
          <w:sz w:val="24"/>
          <w:szCs w:val="24"/>
        </w:rPr>
        <w:t xml:space="preserve"> effect estimates</w:t>
      </w:r>
      <w:r w:rsidR="00BE6BA2" w:rsidRPr="006E02DE">
        <w:rPr>
          <w:sz w:val="24"/>
          <w:szCs w:val="24"/>
        </w:rPr>
        <w:t>.</w:t>
      </w:r>
    </w:p>
    <w:p w14:paraId="276B751A" w14:textId="77777777" w:rsidR="00745D78" w:rsidRDefault="00BE6BA2" w:rsidP="00BE6BA2">
      <w:pPr>
        <w:rPr>
          <w:sz w:val="24"/>
          <w:szCs w:val="24"/>
        </w:rPr>
      </w:pPr>
      <w:r>
        <w:rPr>
          <w:sz w:val="24"/>
          <w:szCs w:val="24"/>
        </w:rPr>
        <w:t>I</w:t>
      </w:r>
      <w:r w:rsidRPr="006E02DE">
        <w:rPr>
          <w:sz w:val="24"/>
          <w:szCs w:val="24"/>
        </w:rPr>
        <w:t>n the meta-regression, perceived peer smoking prevalence had a smaller effect on youth smoking initiation than parent smoking, consistent with the findings from the meta-analys</w:t>
      </w:r>
      <w:r w:rsidR="002E494E">
        <w:rPr>
          <w:sz w:val="24"/>
          <w:szCs w:val="24"/>
        </w:rPr>
        <w:t>i</w:t>
      </w:r>
      <w:r w:rsidRPr="006E02DE">
        <w:rPr>
          <w:sz w:val="24"/>
          <w:szCs w:val="24"/>
        </w:rPr>
        <w:t>s.</w:t>
      </w:r>
      <w:r>
        <w:rPr>
          <w:sz w:val="24"/>
          <w:szCs w:val="24"/>
        </w:rPr>
        <w:t xml:space="preserve"> There was little variation in </w:t>
      </w:r>
      <w:r w:rsidR="00120AFA">
        <w:rPr>
          <w:sz w:val="24"/>
          <w:szCs w:val="24"/>
        </w:rPr>
        <w:t>effect-size</w:t>
      </w:r>
      <w:r>
        <w:rPr>
          <w:sz w:val="24"/>
          <w:szCs w:val="24"/>
        </w:rPr>
        <w:t>s across all other types of social norm. However, m</w:t>
      </w:r>
      <w:r w:rsidRPr="006E02DE">
        <w:rPr>
          <w:sz w:val="24"/>
          <w:szCs w:val="24"/>
        </w:rPr>
        <w:t xml:space="preserve">eta-regressions are often limited by </w:t>
      </w:r>
      <w:r>
        <w:rPr>
          <w:sz w:val="24"/>
          <w:szCs w:val="24"/>
        </w:rPr>
        <w:t>low</w:t>
      </w:r>
      <w:r w:rsidRPr="006E02DE">
        <w:rPr>
          <w:sz w:val="24"/>
          <w:szCs w:val="24"/>
        </w:rPr>
        <w:t xml:space="preserve"> statistical power</w:t>
      </w:r>
      <w:r>
        <w:rPr>
          <w:sz w:val="24"/>
          <w:szCs w:val="24"/>
        </w:rPr>
        <w:t>,</w:t>
      </w:r>
      <w:r w:rsidRPr="006E02DE">
        <w:rPr>
          <w:sz w:val="24"/>
          <w:szCs w:val="24"/>
        </w:rPr>
        <w:t xml:space="preserve"> </w:t>
      </w:r>
      <w:r w:rsidR="00221341">
        <w:rPr>
          <w:sz w:val="24"/>
          <w:szCs w:val="24"/>
        </w:rPr>
        <w:t>resulting</w:t>
      </w:r>
      <w:r w:rsidRPr="006E02DE">
        <w:rPr>
          <w:sz w:val="24"/>
          <w:szCs w:val="24"/>
        </w:rPr>
        <w:t xml:space="preserve"> in failure to detect association</w:t>
      </w:r>
      <w:r>
        <w:rPr>
          <w:sz w:val="24"/>
          <w:szCs w:val="24"/>
        </w:rPr>
        <w:t>s</w:t>
      </w:r>
      <w:r w:rsidR="003C5FA8">
        <w:rPr>
          <w:sz w:val="24"/>
          <w:szCs w:val="24"/>
        </w:rPr>
        <w:t>,</w:t>
      </w:r>
      <w:r w:rsidR="00147190">
        <w:rPr>
          <w:sz w:val="24"/>
          <w:szCs w:val="24"/>
        </w:rPr>
        <w:t xml:space="preserve"> </w:t>
      </w:r>
      <w:r w:rsidR="003C5FA8">
        <w:rPr>
          <w:sz w:val="24"/>
          <w:szCs w:val="24"/>
        </w:rPr>
        <w:t>and</w:t>
      </w:r>
      <w:r w:rsidR="00147190">
        <w:rPr>
          <w:sz w:val="24"/>
          <w:szCs w:val="24"/>
        </w:rPr>
        <w:t xml:space="preserve"> </w:t>
      </w:r>
      <w:r w:rsidRPr="006E02DE">
        <w:rPr>
          <w:sz w:val="24"/>
          <w:szCs w:val="24"/>
        </w:rPr>
        <w:t xml:space="preserve">associations were </w:t>
      </w:r>
      <w:r w:rsidR="00526D81">
        <w:rPr>
          <w:sz w:val="24"/>
          <w:szCs w:val="24"/>
        </w:rPr>
        <w:t>few</w:t>
      </w:r>
      <w:r w:rsidRPr="006E02DE">
        <w:rPr>
          <w:sz w:val="24"/>
          <w:szCs w:val="24"/>
        </w:rPr>
        <w:t xml:space="preserve"> for some norms (e.g., two associations for perceived public approval of smoking). </w:t>
      </w:r>
      <w:r>
        <w:rPr>
          <w:sz w:val="24"/>
          <w:szCs w:val="24"/>
        </w:rPr>
        <w:t xml:space="preserve">Additional studies </w:t>
      </w:r>
      <w:r w:rsidRPr="006E02DE">
        <w:rPr>
          <w:sz w:val="24"/>
          <w:szCs w:val="24"/>
        </w:rPr>
        <w:t>assessing smoking norms</w:t>
      </w:r>
      <w:r>
        <w:rPr>
          <w:sz w:val="24"/>
          <w:szCs w:val="24"/>
        </w:rPr>
        <w:t xml:space="preserve">, particularly of </w:t>
      </w:r>
      <w:r w:rsidR="002A715C">
        <w:rPr>
          <w:sz w:val="24"/>
          <w:szCs w:val="24"/>
        </w:rPr>
        <w:t>more distal</w:t>
      </w:r>
      <w:r>
        <w:rPr>
          <w:sz w:val="24"/>
          <w:szCs w:val="24"/>
        </w:rPr>
        <w:t xml:space="preserve"> social </w:t>
      </w:r>
      <w:r w:rsidR="00E323A1">
        <w:rPr>
          <w:sz w:val="24"/>
          <w:szCs w:val="24"/>
        </w:rPr>
        <w:t>network</w:t>
      </w:r>
      <w:r>
        <w:rPr>
          <w:sz w:val="24"/>
          <w:szCs w:val="24"/>
        </w:rPr>
        <w:t>s and perceived pressure, are</w:t>
      </w:r>
      <w:r w:rsidRPr="006E02DE">
        <w:rPr>
          <w:sz w:val="24"/>
          <w:szCs w:val="24"/>
        </w:rPr>
        <w:t xml:space="preserve"> required </w:t>
      </w:r>
      <w:r w:rsidR="004F1558">
        <w:rPr>
          <w:sz w:val="24"/>
          <w:szCs w:val="24"/>
        </w:rPr>
        <w:t>to</w:t>
      </w:r>
      <w:r w:rsidR="00315480">
        <w:rPr>
          <w:sz w:val="24"/>
          <w:szCs w:val="24"/>
        </w:rPr>
        <w:t xml:space="preserve"> allow stronger conclusions to be drawn.</w:t>
      </w:r>
    </w:p>
    <w:p w14:paraId="77CF432F" w14:textId="16D8B863" w:rsidR="00745D78" w:rsidRDefault="00745D78" w:rsidP="00BE6BA2">
      <w:pPr>
        <w:rPr>
          <w:sz w:val="24"/>
          <w:szCs w:val="24"/>
        </w:rPr>
      </w:pPr>
      <w:r>
        <w:rPr>
          <w:sz w:val="24"/>
          <w:szCs w:val="24"/>
        </w:rPr>
        <w:t>T</w:t>
      </w:r>
      <w:r w:rsidRPr="006E773E">
        <w:rPr>
          <w:sz w:val="24"/>
          <w:szCs w:val="24"/>
        </w:rPr>
        <w:t xml:space="preserve">here was </w:t>
      </w:r>
      <w:r>
        <w:rPr>
          <w:sz w:val="24"/>
          <w:szCs w:val="24"/>
        </w:rPr>
        <w:t xml:space="preserve">high </w:t>
      </w:r>
      <w:r w:rsidRPr="006E773E">
        <w:rPr>
          <w:sz w:val="24"/>
          <w:szCs w:val="24"/>
        </w:rPr>
        <w:t>risk of bias</w:t>
      </w:r>
      <w:r>
        <w:rPr>
          <w:sz w:val="24"/>
          <w:szCs w:val="24"/>
        </w:rPr>
        <w:t xml:space="preserve"> within and between studies</w:t>
      </w:r>
      <w:r w:rsidRPr="006E773E">
        <w:rPr>
          <w:sz w:val="24"/>
          <w:szCs w:val="24"/>
        </w:rPr>
        <w:t xml:space="preserve">. </w:t>
      </w:r>
      <w:r>
        <w:rPr>
          <w:sz w:val="24"/>
          <w:szCs w:val="24"/>
        </w:rPr>
        <w:t>T</w:t>
      </w:r>
      <w:r w:rsidRPr="006E773E">
        <w:rPr>
          <w:sz w:val="24"/>
          <w:szCs w:val="24"/>
        </w:rPr>
        <w:t>wo thirds of articles were low quality,</w:t>
      </w:r>
      <w:r w:rsidRPr="00745D78">
        <w:rPr>
          <w:sz w:val="24"/>
          <w:szCs w:val="24"/>
        </w:rPr>
        <w:t xml:space="preserve"> </w:t>
      </w:r>
      <w:r w:rsidR="008935ED">
        <w:rPr>
          <w:sz w:val="24"/>
          <w:szCs w:val="24"/>
        </w:rPr>
        <w:t>and, to</w:t>
      </w:r>
      <w:r w:rsidR="00274BBB">
        <w:rPr>
          <w:sz w:val="24"/>
          <w:szCs w:val="24"/>
        </w:rPr>
        <w:t xml:space="preserve"> </w:t>
      </w:r>
      <w:r w:rsidR="00310C9D">
        <w:rPr>
          <w:sz w:val="24"/>
          <w:szCs w:val="24"/>
        </w:rPr>
        <w:t>address</w:t>
      </w:r>
      <w:r w:rsidR="008935ED">
        <w:rPr>
          <w:sz w:val="24"/>
          <w:szCs w:val="24"/>
        </w:rPr>
        <w:t xml:space="preserve"> this, f</w:t>
      </w:r>
      <w:r w:rsidR="002E067B">
        <w:rPr>
          <w:sz w:val="24"/>
          <w:szCs w:val="24"/>
        </w:rPr>
        <w:t xml:space="preserve">uture studies </w:t>
      </w:r>
      <w:r w:rsidR="00310C9D">
        <w:rPr>
          <w:sz w:val="24"/>
          <w:szCs w:val="24"/>
        </w:rPr>
        <w:t>c</w:t>
      </w:r>
      <w:r w:rsidR="00BE6E35">
        <w:rPr>
          <w:sz w:val="24"/>
          <w:szCs w:val="24"/>
        </w:rPr>
        <w:t>ould</w:t>
      </w:r>
      <w:r w:rsidR="00310C9D">
        <w:rPr>
          <w:sz w:val="24"/>
          <w:szCs w:val="24"/>
        </w:rPr>
        <w:t xml:space="preserve"> consider</w:t>
      </w:r>
      <w:r w:rsidR="00274BBB">
        <w:rPr>
          <w:sz w:val="24"/>
          <w:szCs w:val="24"/>
        </w:rPr>
        <w:t xml:space="preserve"> </w:t>
      </w:r>
      <w:r w:rsidR="00BE6E35">
        <w:rPr>
          <w:sz w:val="24"/>
          <w:szCs w:val="24"/>
        </w:rPr>
        <w:t>bio-verify</w:t>
      </w:r>
      <w:r w:rsidR="00310C9D">
        <w:rPr>
          <w:sz w:val="24"/>
          <w:szCs w:val="24"/>
        </w:rPr>
        <w:t>ing</w:t>
      </w:r>
      <w:r w:rsidR="00BE6E35">
        <w:rPr>
          <w:sz w:val="24"/>
          <w:szCs w:val="24"/>
        </w:rPr>
        <w:t xml:space="preserve"> smoking </w:t>
      </w:r>
      <w:r w:rsidR="006A6450">
        <w:rPr>
          <w:sz w:val="24"/>
          <w:szCs w:val="24"/>
        </w:rPr>
        <w:t xml:space="preserve">uptake </w:t>
      </w:r>
      <w:r w:rsidR="00BE6E35">
        <w:rPr>
          <w:sz w:val="24"/>
          <w:szCs w:val="24"/>
        </w:rPr>
        <w:t>and use</w:t>
      </w:r>
      <w:r w:rsidR="009F0DA5">
        <w:rPr>
          <w:sz w:val="24"/>
          <w:szCs w:val="24"/>
        </w:rPr>
        <w:t xml:space="preserve"> </w:t>
      </w:r>
      <w:r w:rsidR="00596B01">
        <w:rPr>
          <w:sz w:val="24"/>
          <w:szCs w:val="24"/>
        </w:rPr>
        <w:t>validated</w:t>
      </w:r>
      <w:r w:rsidR="007554F3">
        <w:rPr>
          <w:sz w:val="24"/>
          <w:szCs w:val="24"/>
        </w:rPr>
        <w:t>/</w:t>
      </w:r>
      <w:r w:rsidR="00596B01">
        <w:rPr>
          <w:sz w:val="24"/>
          <w:szCs w:val="24"/>
        </w:rPr>
        <w:t xml:space="preserve">reliable </w:t>
      </w:r>
      <w:r w:rsidR="00C2081B">
        <w:rPr>
          <w:sz w:val="24"/>
          <w:szCs w:val="24"/>
        </w:rPr>
        <w:t>norm</w:t>
      </w:r>
      <w:r w:rsidR="004926E5">
        <w:rPr>
          <w:sz w:val="24"/>
          <w:szCs w:val="24"/>
        </w:rPr>
        <w:t>s</w:t>
      </w:r>
      <w:r w:rsidR="00C2081B">
        <w:rPr>
          <w:sz w:val="24"/>
          <w:szCs w:val="24"/>
        </w:rPr>
        <w:t xml:space="preserve"> measures</w:t>
      </w:r>
      <w:r w:rsidR="00596B01">
        <w:rPr>
          <w:sz w:val="24"/>
          <w:szCs w:val="24"/>
        </w:rPr>
        <w:t xml:space="preserve"> </w:t>
      </w:r>
      <w:r w:rsidR="00596B01">
        <w:rPr>
          <w:sz w:val="24"/>
          <w:szCs w:val="24"/>
        </w:rPr>
        <w:fldChar w:fldCharType="begin"/>
      </w:r>
      <w:r w:rsidR="00596B01">
        <w:rPr>
          <w:sz w:val="24"/>
          <w:szCs w:val="24"/>
        </w:rPr>
        <w:instrText xml:space="preserve"> ADDIN EN.CITE &lt;EndNote&gt;&lt;Cite&gt;&lt;Author&gt;East&lt;/Author&gt;&lt;Year&gt;2017&lt;/Year&gt;&lt;RecNum&gt;63688&lt;/RecNum&gt;&lt;DisplayText&gt;&lt;style font="Times New Roman" size="12"&gt;[36]&lt;/style&gt;&lt;/DisplayText&gt;&lt;record&gt;&lt;rec-number&gt;63688&lt;/rec-number&gt;&lt;foreign-keys&gt;&lt;key app="EN" db-id="0ax9svst3zpvx2edstoxee5bzrpfx9drear9" timestamp="1495725599"&gt;63688&lt;/key&gt;&lt;key app="ENWeb" db-id=""&gt;0&lt;/key&gt;&lt;/foreign-keys&gt;&lt;ref-type name="Report"&gt;27&lt;/ref-type&gt;&lt;contributors&gt;&lt;authors&gt;&lt;author&gt;East, K.&lt;/author&gt;&lt;author&gt;Hitchman, S. C.&lt;/author&gt;&lt;author&gt;Stead, M.&lt;/author&gt;&lt;author&gt;Mackintosh, A. M.&lt;/author&gt;&lt;author&gt;McNeill, A.&lt;/author&gt;&lt;/authors&gt;&lt;secondary-authors&gt;&lt;author&gt;Public Health Research Consortium,&lt;/author&gt;&lt;/secondary-authors&gt;&lt;/contributors&gt;&lt;titles&gt;&lt;title&gt;The development of tools to measure norms towards smoking, nicotine use, and the tobacco industry&lt;/title&gt;&lt;/titles&gt;&lt;dates&gt;&lt;year&gt;2017&lt;/year&gt;&lt;/dates&gt;&lt;label&gt;&lt;style face="bold" font="default" size="100%"&gt;East, K.&lt;/style&gt;&lt;style face="normal" font="default" size="100%"&gt;&amp;#xD;Hitchman, S. C.&amp;#xD;Stead, M.&amp;#xD;Mackintosh, A. M.&amp;#xD;McNeill, A.&lt;/style&gt;&lt;/label&gt;&lt;urls&gt;&lt;related-urls&gt;&lt;url&gt;phrc.lshtm.ac.uk/project_2011-2016_013.html&lt;/url&gt;&lt;/related-urls&gt;&lt;/urls&gt;&lt;/record&gt;&lt;/Cite&gt;&lt;/EndNote&gt;</w:instrText>
      </w:r>
      <w:r w:rsidR="00596B01">
        <w:rPr>
          <w:sz w:val="24"/>
          <w:szCs w:val="24"/>
        </w:rPr>
        <w:fldChar w:fldCharType="separate"/>
      </w:r>
      <w:r w:rsidR="00596B01">
        <w:rPr>
          <w:noProof/>
          <w:sz w:val="24"/>
          <w:szCs w:val="24"/>
        </w:rPr>
        <w:t>[36]</w:t>
      </w:r>
      <w:r w:rsidR="00596B01">
        <w:rPr>
          <w:sz w:val="24"/>
          <w:szCs w:val="24"/>
        </w:rPr>
        <w:fldChar w:fldCharType="end"/>
      </w:r>
      <w:r w:rsidR="00596B01">
        <w:rPr>
          <w:sz w:val="24"/>
          <w:szCs w:val="24"/>
        </w:rPr>
        <w:t xml:space="preserve">. </w:t>
      </w:r>
      <w:r w:rsidR="00E2353E">
        <w:rPr>
          <w:sz w:val="24"/>
          <w:szCs w:val="24"/>
        </w:rPr>
        <w:t>However, s</w:t>
      </w:r>
      <w:r w:rsidRPr="006E773E">
        <w:rPr>
          <w:sz w:val="24"/>
          <w:szCs w:val="24"/>
        </w:rPr>
        <w:t xml:space="preserve">urprisingly, low quality was associated with smaller </w:t>
      </w:r>
      <w:r>
        <w:rPr>
          <w:sz w:val="24"/>
          <w:szCs w:val="24"/>
        </w:rPr>
        <w:t>effect-size</w:t>
      </w:r>
      <w:r w:rsidR="00E07A47">
        <w:rPr>
          <w:sz w:val="24"/>
          <w:szCs w:val="24"/>
        </w:rPr>
        <w:t>, suggesting little cause for concern</w:t>
      </w:r>
      <w:r w:rsidR="00B26DB5">
        <w:rPr>
          <w:sz w:val="24"/>
          <w:szCs w:val="24"/>
        </w:rPr>
        <w:t xml:space="preserve"> when interpreting findings</w:t>
      </w:r>
      <w:r w:rsidRPr="006E773E">
        <w:rPr>
          <w:sz w:val="24"/>
          <w:szCs w:val="24"/>
        </w:rPr>
        <w:t>.</w:t>
      </w:r>
      <w:r>
        <w:rPr>
          <w:sz w:val="24"/>
          <w:szCs w:val="24"/>
        </w:rPr>
        <w:t xml:space="preserve"> There was also publication bias</w:t>
      </w:r>
      <w:r w:rsidRPr="006E773E">
        <w:rPr>
          <w:sz w:val="24"/>
          <w:szCs w:val="24"/>
        </w:rPr>
        <w:t xml:space="preserve">, </w:t>
      </w:r>
      <w:r w:rsidRPr="00FF1079">
        <w:rPr>
          <w:sz w:val="24"/>
          <w:szCs w:val="24"/>
        </w:rPr>
        <w:t>although</w:t>
      </w:r>
      <w:r>
        <w:rPr>
          <w:sz w:val="24"/>
          <w:szCs w:val="24"/>
        </w:rPr>
        <w:t xml:space="preserve"> its’ correction </w:t>
      </w:r>
      <w:r w:rsidRPr="00FF1079">
        <w:rPr>
          <w:sz w:val="24"/>
          <w:szCs w:val="24"/>
        </w:rPr>
        <w:t xml:space="preserve">did not </w:t>
      </w:r>
      <w:r>
        <w:rPr>
          <w:sz w:val="24"/>
          <w:szCs w:val="24"/>
        </w:rPr>
        <w:t>influence the results</w:t>
      </w:r>
      <w:r w:rsidRPr="00FF1079">
        <w:rPr>
          <w:sz w:val="24"/>
          <w:szCs w:val="24"/>
        </w:rPr>
        <w:t>.</w:t>
      </w:r>
    </w:p>
    <w:p w14:paraId="61D62C65" w14:textId="6907EBAC" w:rsidR="00D0401A" w:rsidRDefault="008F744F" w:rsidP="000E054E">
      <w:pPr>
        <w:rPr>
          <w:sz w:val="24"/>
          <w:szCs w:val="24"/>
        </w:rPr>
      </w:pPr>
      <w:r>
        <w:rPr>
          <w:sz w:val="24"/>
          <w:szCs w:val="24"/>
        </w:rPr>
        <w:t>T</w:t>
      </w:r>
      <w:r w:rsidR="00D0401A" w:rsidRPr="006E02DE">
        <w:rPr>
          <w:sz w:val="24"/>
          <w:szCs w:val="24"/>
        </w:rPr>
        <w:t>he</w:t>
      </w:r>
      <w:r w:rsidR="000E054E">
        <w:rPr>
          <w:sz w:val="24"/>
          <w:szCs w:val="24"/>
        </w:rPr>
        <w:t xml:space="preserve"> association between</w:t>
      </w:r>
      <w:r w:rsidR="00D0401A" w:rsidRPr="006E02DE">
        <w:rPr>
          <w:sz w:val="24"/>
          <w:szCs w:val="24"/>
        </w:rPr>
        <w:t xml:space="preserve"> smoking norms </w:t>
      </w:r>
      <w:r w:rsidR="000E054E">
        <w:rPr>
          <w:sz w:val="24"/>
          <w:szCs w:val="24"/>
        </w:rPr>
        <w:t>and</w:t>
      </w:r>
      <w:r w:rsidR="00D0401A" w:rsidRPr="006E02DE">
        <w:rPr>
          <w:sz w:val="24"/>
          <w:szCs w:val="24"/>
        </w:rPr>
        <w:t xml:space="preserve"> smoking initiation </w:t>
      </w:r>
      <w:r w:rsidR="00D0401A">
        <w:rPr>
          <w:sz w:val="24"/>
          <w:szCs w:val="24"/>
        </w:rPr>
        <w:t>was</w:t>
      </w:r>
      <w:r w:rsidR="00D0401A" w:rsidRPr="006E02DE">
        <w:rPr>
          <w:sz w:val="24"/>
          <w:szCs w:val="24"/>
        </w:rPr>
        <w:t xml:space="preserve"> stronger among studies from </w:t>
      </w:r>
      <w:r w:rsidR="00D0401A" w:rsidRPr="00730457">
        <w:rPr>
          <w:sz w:val="24"/>
          <w:szCs w:val="24"/>
        </w:rPr>
        <w:t>Asia than the US and Europe.</w:t>
      </w:r>
      <w:r w:rsidR="00D0401A">
        <w:rPr>
          <w:sz w:val="24"/>
          <w:szCs w:val="24"/>
        </w:rPr>
        <w:t xml:space="preserve"> Some</w:t>
      </w:r>
      <w:r w:rsidR="00D0401A" w:rsidRPr="00730457">
        <w:rPr>
          <w:sz w:val="24"/>
          <w:szCs w:val="24"/>
        </w:rPr>
        <w:t xml:space="preserve"> </w:t>
      </w:r>
      <w:r w:rsidR="00942D5B">
        <w:rPr>
          <w:sz w:val="24"/>
          <w:szCs w:val="24"/>
        </w:rPr>
        <w:t>Asian countries</w:t>
      </w:r>
      <w:r w:rsidR="00D0401A" w:rsidRPr="00730457">
        <w:rPr>
          <w:sz w:val="24"/>
          <w:szCs w:val="24"/>
        </w:rPr>
        <w:t xml:space="preserve"> are at earlier stage</w:t>
      </w:r>
      <w:r w:rsidR="00C821C5">
        <w:rPr>
          <w:sz w:val="24"/>
          <w:szCs w:val="24"/>
        </w:rPr>
        <w:t>s</w:t>
      </w:r>
      <w:r w:rsidR="00D0401A" w:rsidRPr="00730457">
        <w:rPr>
          <w:sz w:val="24"/>
          <w:szCs w:val="24"/>
        </w:rPr>
        <w:t xml:space="preserve"> of the tobacco epidemic than the US and Europe </w:t>
      </w:r>
      <w:r w:rsidR="006B4461" w:rsidRPr="00730457">
        <w:rPr>
          <w:sz w:val="24"/>
          <w:szCs w:val="24"/>
        </w:rPr>
        <w:fldChar w:fldCharType="begin"/>
      </w:r>
      <w:r w:rsidR="007C11CD">
        <w:rPr>
          <w:sz w:val="24"/>
          <w:szCs w:val="24"/>
        </w:rPr>
        <w:instrText xml:space="preserve"> ADDIN EN.CITE &lt;EndNote&gt;&lt;Cite ExcludeAuth="1" ExcludeYear="1"&gt;&lt;Author&gt;World Health Organisation&lt;/Author&gt;&lt;Year&gt;2019&lt;/Year&gt;&lt;RecNum&gt;66607&lt;/RecNum&gt;&lt;DisplayText&gt;&lt;style font="Times New Roman" size="12"&gt;[84]&lt;/style&gt;&lt;/DisplayText&gt;&lt;record&gt;&lt;rec-number&gt;66607&lt;/rec-number&gt;&lt;foreign-keys&gt;&lt;key app="EN" db-id="0ax9svst3zpvx2edstoxee5bzrpfx9drear9" timestamp="1567176734"&gt;66607&lt;/key&gt;&lt;key app="ENWeb" db-id=""&gt;0&lt;/key&gt;&lt;/foreign-keys&gt;&lt;ref-type name="Report"&gt;27&lt;/ref-type&gt;&lt;contributors&gt;&lt;authors&gt;&lt;author&gt;World Health Organisation,&lt;/author&gt;&lt;/authors&gt;&lt;/contributors&gt;&lt;titles&gt;&lt;title&gt;WHO report on the global tobacco epidemic&lt;/title&gt;&lt;/titles&gt;&lt;dates&gt;&lt;year&gt;2019&lt;/year&gt;&lt;/dates&gt;&lt;pub-location&gt;Geneva&lt;/pub-location&gt;&lt;label&gt;World Health Organisation,&lt;/label&gt;&lt;urls&gt;&lt;related-urls&gt;&lt;url&gt;apps.who.int/iris/bitstream/handle/10665/326043/9789241516204-eng.pdf?ua=1&lt;/url&gt;&lt;/related-urls&gt;&lt;/urls&gt;&lt;/record&gt;&lt;/Cite&gt;&lt;/EndNote&gt;</w:instrText>
      </w:r>
      <w:r w:rsidR="006B4461" w:rsidRPr="00730457">
        <w:rPr>
          <w:sz w:val="24"/>
          <w:szCs w:val="24"/>
        </w:rPr>
        <w:fldChar w:fldCharType="separate"/>
      </w:r>
      <w:r w:rsidR="001C1BBF">
        <w:rPr>
          <w:noProof/>
          <w:sz w:val="24"/>
          <w:szCs w:val="24"/>
        </w:rPr>
        <w:t>[84]</w:t>
      </w:r>
      <w:r w:rsidR="006B4461" w:rsidRPr="00730457">
        <w:rPr>
          <w:sz w:val="24"/>
          <w:szCs w:val="24"/>
        </w:rPr>
        <w:fldChar w:fldCharType="end"/>
      </w:r>
      <w:r w:rsidR="00DA2CC8">
        <w:rPr>
          <w:noProof/>
          <w:sz w:val="24"/>
          <w:szCs w:val="24"/>
        </w:rPr>
        <w:t xml:space="preserve"> </w:t>
      </w:r>
      <w:r w:rsidR="00D0401A">
        <w:rPr>
          <w:sz w:val="24"/>
          <w:szCs w:val="24"/>
        </w:rPr>
        <w:t>and associations between smoking norms and behaviour</w:t>
      </w:r>
      <w:r w:rsidR="00942D5B">
        <w:rPr>
          <w:sz w:val="24"/>
          <w:szCs w:val="24"/>
        </w:rPr>
        <w:t>s</w:t>
      </w:r>
      <w:r w:rsidR="00D0401A">
        <w:rPr>
          <w:sz w:val="24"/>
          <w:szCs w:val="24"/>
        </w:rPr>
        <w:t xml:space="preserve"> differ across </w:t>
      </w:r>
      <w:r w:rsidR="00D0401A" w:rsidRPr="00826A5A">
        <w:rPr>
          <w:sz w:val="24"/>
          <w:szCs w:val="24"/>
        </w:rPr>
        <w:t>countries with different policies</w:t>
      </w:r>
      <w:r w:rsidR="00D0401A">
        <w:rPr>
          <w:sz w:val="24"/>
          <w:szCs w:val="24"/>
        </w:rPr>
        <w:t xml:space="preserve"> and </w:t>
      </w:r>
      <w:r w:rsidR="00D0401A" w:rsidRPr="00826A5A">
        <w:rPr>
          <w:sz w:val="24"/>
          <w:szCs w:val="24"/>
        </w:rPr>
        <w:t>smoking rates</w:t>
      </w:r>
      <w:r w:rsidR="005B27FB">
        <w:rPr>
          <w:sz w:val="24"/>
          <w:szCs w:val="24"/>
        </w:rPr>
        <w:t xml:space="preserve"> </w:t>
      </w:r>
      <w:r w:rsidR="005B27FB" w:rsidRPr="00826A5A">
        <w:rPr>
          <w:sz w:val="24"/>
          <w:szCs w:val="24"/>
        </w:rPr>
        <w:fldChar w:fldCharType="begin">
          <w:fldData xml:space="preserve">PEVuZE5vdGU+PENpdGU+PEF1dGhvcj5Ib3NraW5nPC9BdXRob3I+PFllYXI+MjAwOTwvWWVhcj48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</w:fldData>
        </w:fldChar>
      </w:r>
      <w:r w:rsidR="001C1BBF">
        <w:rPr>
          <w:sz w:val="24"/>
          <w:szCs w:val="24"/>
        </w:rPr>
        <w:instrText xml:space="preserve"> ADDIN EN.CITE </w:instrText>
      </w:r>
      <w:r w:rsidR="001C1BBF">
        <w:rPr>
          <w:sz w:val="24"/>
          <w:szCs w:val="24"/>
        </w:rPr>
        <w:fldChar w:fldCharType="begin">
          <w:fldData xml:space="preserve">PEVuZE5vdGU+PENpdGU+PEF1dGhvcj5Ib3NraW5nPC9BdXRob3I+PFllYXI+MjAwOTwvWWVhcj48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</w:fldData>
        </w:fldChar>
      </w:r>
      <w:r w:rsidR="001C1BBF">
        <w:rPr>
          <w:sz w:val="24"/>
          <w:szCs w:val="24"/>
        </w:rPr>
        <w:instrText xml:space="preserve"> ADDIN EN.CITE.DATA </w:instrText>
      </w:r>
      <w:r w:rsidR="001C1BBF">
        <w:rPr>
          <w:sz w:val="24"/>
          <w:szCs w:val="24"/>
        </w:rPr>
      </w:r>
      <w:r w:rsidR="001C1BBF">
        <w:rPr>
          <w:sz w:val="24"/>
          <w:szCs w:val="24"/>
        </w:rPr>
        <w:fldChar w:fldCharType="end"/>
      </w:r>
      <w:r w:rsidR="005B27FB" w:rsidRPr="00826A5A">
        <w:rPr>
          <w:sz w:val="24"/>
          <w:szCs w:val="24"/>
        </w:rPr>
      </w:r>
      <w:r w:rsidR="005B27FB" w:rsidRPr="00826A5A">
        <w:rPr>
          <w:sz w:val="24"/>
          <w:szCs w:val="24"/>
        </w:rPr>
        <w:fldChar w:fldCharType="separate"/>
      </w:r>
      <w:r w:rsidR="001C1BBF">
        <w:rPr>
          <w:noProof/>
          <w:sz w:val="24"/>
          <w:szCs w:val="24"/>
        </w:rPr>
        <w:t>[19,85]</w:t>
      </w:r>
      <w:r w:rsidR="005B27FB" w:rsidRPr="00826A5A">
        <w:rPr>
          <w:sz w:val="24"/>
          <w:szCs w:val="24"/>
        </w:rPr>
        <w:fldChar w:fldCharType="end"/>
      </w:r>
      <w:r w:rsidR="00D0401A" w:rsidRPr="00826A5A">
        <w:rPr>
          <w:sz w:val="24"/>
          <w:szCs w:val="24"/>
        </w:rPr>
        <w:t>.</w:t>
      </w:r>
      <w:r w:rsidR="00D0401A">
        <w:rPr>
          <w:sz w:val="24"/>
          <w:szCs w:val="24"/>
        </w:rPr>
        <w:t xml:space="preserve"> </w:t>
      </w:r>
      <w:r w:rsidR="00D0401A" w:rsidRPr="00730457">
        <w:rPr>
          <w:sz w:val="24"/>
          <w:szCs w:val="24"/>
        </w:rPr>
        <w:t xml:space="preserve">The understanding of norms may also differ </w:t>
      </w:r>
      <w:r w:rsidR="00CA532A">
        <w:rPr>
          <w:sz w:val="24"/>
          <w:szCs w:val="24"/>
        </w:rPr>
        <w:t>by culture and language</w:t>
      </w:r>
      <w:r w:rsidR="005B27FB">
        <w:rPr>
          <w:sz w:val="24"/>
          <w:szCs w:val="24"/>
        </w:rPr>
        <w:t xml:space="preserve"> </w:t>
      </w:r>
      <w:r w:rsidR="005B27FB" w:rsidRPr="00730457">
        <w:rPr>
          <w:sz w:val="24"/>
          <w:szCs w:val="24"/>
        </w:rPr>
        <w:fldChar w:fldCharType="begin">
          <w:fldData xml:space="preserve">PEVuZE5vdGU+PENpdGU+PEF1dGhvcj5UaHJhc2hlcjwvQXV0aG9yPjxZZWFyPjIwMTE8L1llYXI+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</w:fldData>
        </w:fldChar>
      </w:r>
      <w:r w:rsidR="007C11CD">
        <w:rPr>
          <w:sz w:val="24"/>
          <w:szCs w:val="24"/>
        </w:rPr>
        <w:instrText xml:space="preserve"> ADDIN EN.CITE </w:instrText>
      </w:r>
      <w:r w:rsidR="007C11CD">
        <w:rPr>
          <w:sz w:val="24"/>
          <w:szCs w:val="24"/>
        </w:rPr>
        <w:fldChar w:fldCharType="begin">
          <w:fldData xml:space="preserve">PEVuZE5vdGU+PENpdGU+PEF1dGhvcj5UaHJhc2hlcjwvQXV0aG9yPjxZZWFyPjIwMTE8L1llYXI+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</w:fldData>
        </w:fldChar>
      </w:r>
      <w:r w:rsidR="007C11CD">
        <w:rPr>
          <w:sz w:val="24"/>
          <w:szCs w:val="24"/>
        </w:rPr>
        <w:instrText xml:space="preserve"> ADDIN EN.CITE.DATA </w:instrText>
      </w:r>
      <w:r w:rsidR="007C11CD">
        <w:rPr>
          <w:sz w:val="24"/>
          <w:szCs w:val="24"/>
        </w:rPr>
      </w:r>
      <w:r w:rsidR="007C11CD">
        <w:rPr>
          <w:sz w:val="24"/>
          <w:szCs w:val="24"/>
        </w:rPr>
        <w:fldChar w:fldCharType="end"/>
      </w:r>
      <w:r w:rsidR="005B27FB" w:rsidRPr="00730457">
        <w:rPr>
          <w:sz w:val="24"/>
          <w:szCs w:val="24"/>
        </w:rPr>
      </w:r>
      <w:r w:rsidR="005B27FB" w:rsidRPr="00730457">
        <w:rPr>
          <w:sz w:val="24"/>
          <w:szCs w:val="24"/>
        </w:rPr>
        <w:fldChar w:fldCharType="separate"/>
      </w:r>
      <w:r w:rsidR="001C1BBF">
        <w:rPr>
          <w:noProof/>
          <w:sz w:val="24"/>
          <w:szCs w:val="24"/>
        </w:rPr>
        <w:t>[86]</w:t>
      </w:r>
      <w:r w:rsidR="005B27FB" w:rsidRPr="00730457">
        <w:rPr>
          <w:sz w:val="24"/>
          <w:szCs w:val="24"/>
        </w:rPr>
        <w:fldChar w:fldCharType="end"/>
      </w:r>
      <w:r w:rsidR="00D0401A" w:rsidRPr="00730457">
        <w:rPr>
          <w:sz w:val="24"/>
          <w:szCs w:val="24"/>
        </w:rPr>
        <w:t>.</w:t>
      </w:r>
      <w:r w:rsidR="00D0401A">
        <w:rPr>
          <w:sz w:val="24"/>
          <w:szCs w:val="24"/>
        </w:rPr>
        <w:t xml:space="preserve"> </w:t>
      </w:r>
      <w:r w:rsidR="00D0401A" w:rsidRPr="006E02DE">
        <w:rPr>
          <w:sz w:val="24"/>
          <w:szCs w:val="24"/>
        </w:rPr>
        <w:t xml:space="preserve">Future research should consider </w:t>
      </w:r>
      <w:r w:rsidR="00D0401A">
        <w:rPr>
          <w:sz w:val="24"/>
          <w:szCs w:val="24"/>
        </w:rPr>
        <w:t xml:space="preserve">cross-country </w:t>
      </w:r>
      <w:r w:rsidR="00D0401A" w:rsidRPr="008C107E">
        <w:rPr>
          <w:sz w:val="24"/>
          <w:szCs w:val="24"/>
        </w:rPr>
        <w:t>differences</w:t>
      </w:r>
      <w:r w:rsidR="00773A93" w:rsidRPr="008C107E">
        <w:rPr>
          <w:sz w:val="24"/>
          <w:szCs w:val="24"/>
        </w:rPr>
        <w:t xml:space="preserve"> </w:t>
      </w:r>
      <w:r w:rsidR="00D0401A" w:rsidRPr="008C107E">
        <w:rPr>
          <w:sz w:val="24"/>
          <w:szCs w:val="24"/>
        </w:rPr>
        <w:t>i</w:t>
      </w:r>
      <w:r w:rsidR="00FF428A" w:rsidRPr="008C107E">
        <w:rPr>
          <w:sz w:val="24"/>
          <w:szCs w:val="24"/>
        </w:rPr>
        <w:t xml:space="preserve">n </w:t>
      </w:r>
      <w:r w:rsidR="00D0401A" w:rsidRPr="008C107E">
        <w:rPr>
          <w:sz w:val="24"/>
          <w:szCs w:val="24"/>
        </w:rPr>
        <w:t xml:space="preserve">associations between smoking norms and youth smoking </w:t>
      </w:r>
      <w:r w:rsidR="00517E37" w:rsidRPr="008C107E">
        <w:rPr>
          <w:sz w:val="24"/>
          <w:szCs w:val="24"/>
        </w:rPr>
        <w:t>uptake</w:t>
      </w:r>
      <w:r w:rsidR="00FF428A" w:rsidRPr="008C107E">
        <w:rPr>
          <w:sz w:val="24"/>
          <w:szCs w:val="24"/>
        </w:rPr>
        <w:t xml:space="preserve"> specificall</w:t>
      </w:r>
      <w:r w:rsidR="00DF69AA" w:rsidRPr="008C107E">
        <w:rPr>
          <w:sz w:val="24"/>
          <w:szCs w:val="24"/>
        </w:rPr>
        <w:t>y</w:t>
      </w:r>
      <w:r w:rsidR="00582155" w:rsidRPr="008C107E">
        <w:rPr>
          <w:sz w:val="24"/>
          <w:szCs w:val="24"/>
        </w:rPr>
        <w:t>, particularly because policies</w:t>
      </w:r>
      <w:r w:rsidR="0007578F" w:rsidRPr="008C107E">
        <w:rPr>
          <w:sz w:val="24"/>
          <w:szCs w:val="24"/>
        </w:rPr>
        <w:t xml:space="preserve"> </w:t>
      </w:r>
      <w:r w:rsidR="00594D89" w:rsidRPr="008C107E">
        <w:rPr>
          <w:sz w:val="24"/>
          <w:szCs w:val="24"/>
        </w:rPr>
        <w:t xml:space="preserve">recommended </w:t>
      </w:r>
      <w:r w:rsidR="00582155" w:rsidRPr="008C107E">
        <w:rPr>
          <w:sz w:val="24"/>
          <w:szCs w:val="24"/>
        </w:rPr>
        <w:t>by the World Health Organization’s Framework Convention on Tobacco Control are presumed to reduce smoking through chang</w:t>
      </w:r>
      <w:r w:rsidR="00DF69AA" w:rsidRPr="008C107E">
        <w:rPr>
          <w:sz w:val="24"/>
          <w:szCs w:val="24"/>
        </w:rPr>
        <w:t>ing</w:t>
      </w:r>
      <w:r w:rsidR="00582155" w:rsidRPr="008C107E">
        <w:rPr>
          <w:sz w:val="24"/>
          <w:szCs w:val="24"/>
        </w:rPr>
        <w:t xml:space="preserve"> social norms </w:t>
      </w:r>
      <w:r w:rsidR="00582155" w:rsidRPr="008C107E">
        <w:rPr>
          <w:sz w:val="24"/>
          <w:szCs w:val="24"/>
        </w:rPr>
        <w:fldChar w:fldCharType="begin">
          <w:fldData xml:space="preserve">PEVuZE5vdGU+PENpdGU+PEF1dGhvcj5Gb25nPC9BdXRob3I+PFllYXI+MjAwNjwvWWVhcj48UmVj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</w:fldData>
        </w:fldChar>
      </w:r>
      <w:r w:rsidR="0098718C">
        <w:rPr>
          <w:sz w:val="24"/>
          <w:szCs w:val="24"/>
        </w:rPr>
        <w:instrText xml:space="preserve"> ADDIN EN.CITE </w:instrText>
      </w:r>
      <w:r w:rsidR="0098718C">
        <w:rPr>
          <w:sz w:val="24"/>
          <w:szCs w:val="24"/>
        </w:rPr>
        <w:fldChar w:fldCharType="begin">
          <w:fldData xml:space="preserve">PEVuZE5vdGU+PENpdGU+PEF1dGhvcj5Gb25nPC9BdXRob3I+PFllYXI+MjAwNjwvWWVhcj48UmVj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</w:fldData>
        </w:fldChar>
      </w:r>
      <w:r w:rsidR="0098718C">
        <w:rPr>
          <w:sz w:val="24"/>
          <w:szCs w:val="24"/>
        </w:rPr>
        <w:instrText xml:space="preserve"> ADDIN EN.CITE.DATA </w:instrText>
      </w:r>
      <w:r w:rsidR="0098718C">
        <w:rPr>
          <w:sz w:val="24"/>
          <w:szCs w:val="24"/>
        </w:rPr>
      </w:r>
      <w:r w:rsidR="0098718C">
        <w:rPr>
          <w:sz w:val="24"/>
          <w:szCs w:val="24"/>
        </w:rPr>
        <w:fldChar w:fldCharType="end"/>
      </w:r>
      <w:r w:rsidR="00582155" w:rsidRPr="008C107E">
        <w:rPr>
          <w:sz w:val="24"/>
          <w:szCs w:val="24"/>
        </w:rPr>
      </w:r>
      <w:r w:rsidR="00582155" w:rsidRPr="008C107E">
        <w:rPr>
          <w:sz w:val="24"/>
          <w:szCs w:val="24"/>
        </w:rPr>
        <w:fldChar w:fldCharType="separate"/>
      </w:r>
      <w:r w:rsidR="001C1BBF">
        <w:rPr>
          <w:noProof/>
          <w:sz w:val="24"/>
          <w:szCs w:val="24"/>
        </w:rPr>
        <w:t>[26,27]</w:t>
      </w:r>
      <w:r w:rsidR="00582155" w:rsidRPr="008C107E">
        <w:rPr>
          <w:sz w:val="24"/>
          <w:szCs w:val="24"/>
        </w:rPr>
        <w:fldChar w:fldCharType="end"/>
      </w:r>
      <w:r w:rsidR="00582155" w:rsidRPr="008C107E">
        <w:rPr>
          <w:sz w:val="24"/>
          <w:szCs w:val="24"/>
        </w:rPr>
        <w:t>.</w:t>
      </w:r>
    </w:p>
    <w:p w14:paraId="06BEFD00" w14:textId="03D8BC25" w:rsidR="009E77BD" w:rsidRDefault="00112BAE" w:rsidP="00B2586F">
      <w:pPr>
        <w:rPr>
          <w:sz w:val="24"/>
          <w:szCs w:val="24"/>
        </w:rPr>
      </w:pPr>
      <w:r>
        <w:rPr>
          <w:sz w:val="24"/>
          <w:szCs w:val="24"/>
        </w:rPr>
        <w:t xml:space="preserve">Our </w:t>
      </w:r>
      <w:r w:rsidR="002E7944">
        <w:rPr>
          <w:sz w:val="24"/>
          <w:szCs w:val="24"/>
        </w:rPr>
        <w:t xml:space="preserve">findings have important </w:t>
      </w:r>
      <w:r w:rsidR="007F5A36">
        <w:rPr>
          <w:sz w:val="24"/>
          <w:szCs w:val="24"/>
        </w:rPr>
        <w:t>theoretical implications</w:t>
      </w:r>
      <w:r w:rsidR="00A42EBA">
        <w:rPr>
          <w:sz w:val="24"/>
          <w:szCs w:val="24"/>
        </w:rPr>
        <w:t xml:space="preserve">. </w:t>
      </w:r>
      <w:r w:rsidR="002E7944">
        <w:rPr>
          <w:sz w:val="24"/>
          <w:szCs w:val="24"/>
        </w:rPr>
        <w:t>They</w:t>
      </w:r>
      <w:r w:rsidR="00A42EBA">
        <w:rPr>
          <w:sz w:val="24"/>
          <w:szCs w:val="24"/>
        </w:rPr>
        <w:t xml:space="preserve"> </w:t>
      </w:r>
      <w:r w:rsidR="00BD0FA7">
        <w:rPr>
          <w:sz w:val="24"/>
          <w:szCs w:val="24"/>
        </w:rPr>
        <w:t xml:space="preserve">are </w:t>
      </w:r>
      <w:r w:rsidR="00147190">
        <w:rPr>
          <w:sz w:val="24"/>
          <w:szCs w:val="24"/>
        </w:rPr>
        <w:t>broadly c</w:t>
      </w:r>
      <w:r w:rsidR="00DA61CC">
        <w:rPr>
          <w:sz w:val="24"/>
          <w:szCs w:val="24"/>
        </w:rPr>
        <w:t>onsistent</w:t>
      </w:r>
      <w:r w:rsidR="0064378C" w:rsidRPr="0064378C">
        <w:rPr>
          <w:sz w:val="24"/>
          <w:szCs w:val="24"/>
        </w:rPr>
        <w:t xml:space="preserve"> </w:t>
      </w:r>
      <w:r w:rsidR="0064378C">
        <w:rPr>
          <w:sz w:val="24"/>
          <w:szCs w:val="24"/>
        </w:rPr>
        <w:t xml:space="preserve">with a seminal study </w:t>
      </w:r>
      <w:r w:rsidR="00162D18">
        <w:rPr>
          <w:sz w:val="24"/>
          <w:szCs w:val="24"/>
        </w:rPr>
        <w:t>finding that</w:t>
      </w:r>
      <w:r w:rsidR="0064378C">
        <w:rPr>
          <w:sz w:val="24"/>
          <w:szCs w:val="24"/>
        </w:rPr>
        <w:t xml:space="preserve"> smoking behaviour spreads through interconnected </w:t>
      </w:r>
      <w:r w:rsidR="00FE1AF8">
        <w:rPr>
          <w:sz w:val="24"/>
          <w:szCs w:val="24"/>
        </w:rPr>
        <w:t>social networks</w:t>
      </w:r>
      <w:r w:rsidR="0064378C" w:rsidRPr="006E02DE">
        <w:rPr>
          <w:sz w:val="24"/>
          <w:szCs w:val="24"/>
        </w:rPr>
        <w:t xml:space="preserve"> </w:t>
      </w:r>
      <w:r w:rsidR="00A316BE" w:rsidRPr="006E02DE">
        <w:rPr>
          <w:sz w:val="24"/>
          <w:szCs w:val="24"/>
        </w:rPr>
        <w:fldChar w:fldCharType="begin"/>
      </w:r>
      <w:r w:rsidR="0098718C">
        <w:rPr>
          <w:sz w:val="24"/>
          <w:szCs w:val="24"/>
        </w:rPr>
        <w:instrText xml:space="preserve"> ADDIN EN.CITE &lt;EndNote&gt;&lt;Cite&gt;&lt;Author&gt;Christakis&lt;/Author&gt;&lt;Year&gt;2008&lt;/Year&gt;&lt;RecNum&gt;64201&lt;/RecNum&gt;&lt;DisplayText&gt;&lt;style font="Times New Roman" size="12"&gt;[87]&lt;/style&gt;&lt;/DisplayText&gt;&lt;record&gt;&lt;rec-number&gt;64201&lt;/rec-number&gt;&lt;foreign-keys&gt;&lt;key app="EN" db-id="0ax9svst3zpvx2edstoxee5bzrpfx9drear9" timestamp="1553284108"&gt;64201&lt;/key&gt;&lt;key app="ENWeb" db-id=""&gt;0&lt;/key&gt;&lt;/foreign-keys&gt;&lt;ref-type name="Journal Article"&gt;17&lt;/ref-type&gt;&lt;contributors&gt;&lt;authors&gt;&lt;author&gt;Christakis, N. A.&lt;/author&gt;&lt;author&gt;Fowler, J. H.&lt;/author&gt;&lt;/authors&gt;&lt;/contributors&gt;&lt;auth-address&gt;Department of Health Care Policy, Harvard Medical School, Boston, MA 02115, USA. christakis@hcp.med.harvard.edu&lt;/auth-address&gt;&lt;titles&gt;&lt;title&gt;The collective dynamics of smoking in a large social network&lt;/title&gt;&lt;secondary-title&gt;New England Journal of Medicine&lt;/secondary-title&gt;&lt;/titles&gt;&lt;periodical&gt;&lt;full-title&gt;New England Journal of Medicine&lt;/full-title&gt;&lt;abbr-1&gt;N. Engl. J. Med.&lt;/abbr-1&gt;&lt;abbr-2&gt;N Engl J Med&lt;/abbr-2&gt;&lt;/periodical&gt;&lt;pages&gt;2249-58&lt;/pages&gt;&lt;volume&gt;358&lt;/volume&gt;&lt;number&gt;21&lt;/number&gt;&lt;edition&gt;2008/05/24&lt;/edition&gt;&lt;keywords&gt;&lt;keyword&gt;Adult&lt;/keyword&gt;&lt;keyword&gt;Aged&lt;/keyword&gt;&lt;keyword&gt;Algorithms&lt;/keyword&gt;&lt;keyword&gt;Female&lt;/keyword&gt;&lt;keyword&gt;Humans&lt;/keyword&gt;&lt;keyword&gt;Logistic Models&lt;/keyword&gt;&lt;keyword&gt;Longitudinal Studies&lt;/keyword&gt;&lt;keyword&gt;Male&lt;/keyword&gt;&lt;keyword&gt;Middle Aged&lt;/keyword&gt;&lt;keyword&gt;Smoking/epidemiology/*psychology&lt;/keyword&gt;&lt;keyword&gt;Smoking Cessation/*psychology&lt;/keyword&gt;&lt;keyword&gt;*Social Behavior&lt;/keyword&gt;&lt;keyword&gt;*Social Support&lt;/keyword&gt;&lt;keyword&gt;Sociology, Medical&lt;/keyword&gt;&lt;/keywords&gt;&lt;dates&gt;&lt;year&gt;2008&lt;/year&gt;&lt;pub-dates&gt;&lt;date&gt;May 22&lt;/date&gt;&lt;/pub-dates&gt;&lt;/dates&gt;&lt;isbn&gt;1533-4406 (Electronic)&amp;#xD;0028-4793 (Linking)&lt;/isbn&gt;&lt;accession-num&gt;18499567&lt;/accession-num&gt;&lt;label&gt;Christakis, N. A.&amp;#xD;Fowler, J. H.&lt;/label&gt;&lt;urls&gt;&lt;related-urls&gt;&lt;url&gt;https://www.ncbi.nlm.nih.gov/pubmed/18499567&lt;/url&gt;&lt;/related-urls&gt;&lt;/urls&gt;&lt;custom2&gt;PMC2822344&lt;/custom2&gt;&lt;electronic-resource-num&gt;10.1056/NEJMsa0706154&lt;/electronic-resource-num&gt;&lt;/record&gt;&lt;/Cite&gt;&lt;/EndNote&gt;</w:instrText>
      </w:r>
      <w:r w:rsidR="00A316BE" w:rsidRPr="006E02DE">
        <w:rPr>
          <w:sz w:val="24"/>
          <w:szCs w:val="24"/>
        </w:rPr>
        <w:fldChar w:fldCharType="separate"/>
      </w:r>
      <w:r w:rsidR="001C1BBF">
        <w:rPr>
          <w:noProof/>
          <w:sz w:val="24"/>
          <w:szCs w:val="24"/>
        </w:rPr>
        <w:t>[87]</w:t>
      </w:r>
      <w:r w:rsidR="00A316BE" w:rsidRPr="006E02DE">
        <w:rPr>
          <w:sz w:val="24"/>
          <w:szCs w:val="24"/>
        </w:rPr>
        <w:fldChar w:fldCharType="end"/>
      </w:r>
      <w:r w:rsidR="00ED7C7E">
        <w:rPr>
          <w:sz w:val="24"/>
          <w:szCs w:val="24"/>
        </w:rPr>
        <w:t xml:space="preserve"> </w:t>
      </w:r>
      <w:r w:rsidR="002B3D07">
        <w:rPr>
          <w:sz w:val="24"/>
          <w:szCs w:val="24"/>
        </w:rPr>
        <w:t xml:space="preserve">and </w:t>
      </w:r>
      <w:r w:rsidR="000A2975">
        <w:rPr>
          <w:sz w:val="24"/>
          <w:szCs w:val="24"/>
        </w:rPr>
        <w:t xml:space="preserve">with </w:t>
      </w:r>
      <w:r w:rsidR="002B3D07" w:rsidRPr="001D3418">
        <w:rPr>
          <w:sz w:val="24"/>
          <w:szCs w:val="24"/>
        </w:rPr>
        <w:t>Social Cognitive Theory and PRIME</w:t>
      </w:r>
      <w:r w:rsidR="00BD18D2">
        <w:rPr>
          <w:sz w:val="24"/>
          <w:szCs w:val="24"/>
        </w:rPr>
        <w:t xml:space="preserve"> </w:t>
      </w:r>
      <w:r w:rsidR="002B3D07" w:rsidRPr="001D3418">
        <w:rPr>
          <w:sz w:val="24"/>
          <w:szCs w:val="24"/>
        </w:rPr>
        <w:t>Theory of Addiction</w:t>
      </w:r>
      <w:r w:rsidR="00466D84">
        <w:rPr>
          <w:sz w:val="24"/>
          <w:szCs w:val="24"/>
        </w:rPr>
        <w:t>,</w:t>
      </w:r>
      <w:r w:rsidR="002B3D07" w:rsidRPr="001D3418">
        <w:rPr>
          <w:sz w:val="24"/>
          <w:szCs w:val="24"/>
        </w:rPr>
        <w:t xml:space="preserve"> which </w:t>
      </w:r>
      <w:r w:rsidR="00FE1AF8">
        <w:rPr>
          <w:sz w:val="24"/>
          <w:szCs w:val="24"/>
        </w:rPr>
        <w:t>both</w:t>
      </w:r>
      <w:r w:rsidR="00466D84">
        <w:rPr>
          <w:sz w:val="24"/>
          <w:szCs w:val="24"/>
        </w:rPr>
        <w:t xml:space="preserve"> </w:t>
      </w:r>
      <w:r w:rsidR="000A2975">
        <w:rPr>
          <w:sz w:val="24"/>
          <w:szCs w:val="24"/>
        </w:rPr>
        <w:t>state</w:t>
      </w:r>
      <w:r w:rsidR="002B3D07" w:rsidRPr="001D3418">
        <w:rPr>
          <w:sz w:val="24"/>
          <w:szCs w:val="24"/>
        </w:rPr>
        <w:t xml:space="preserve"> that the behaviours of those closest to you predict that same behaviour</w:t>
      </w:r>
      <w:r w:rsidR="002B3D07">
        <w:rPr>
          <w:sz w:val="24"/>
          <w:szCs w:val="24"/>
        </w:rPr>
        <w:t xml:space="preserve">, </w:t>
      </w:r>
      <w:r w:rsidR="002B3D07" w:rsidRPr="001D3418">
        <w:rPr>
          <w:sz w:val="24"/>
          <w:szCs w:val="24"/>
        </w:rPr>
        <w:t xml:space="preserve">more so than the behaviours of </w:t>
      </w:r>
      <w:r w:rsidR="00B02E53">
        <w:rPr>
          <w:sz w:val="24"/>
          <w:szCs w:val="24"/>
        </w:rPr>
        <w:t>distal</w:t>
      </w:r>
      <w:r w:rsidR="002B3D07" w:rsidRPr="002B3D07">
        <w:rPr>
          <w:sz w:val="24"/>
          <w:szCs w:val="24"/>
        </w:rPr>
        <w:t xml:space="preserve"> social </w:t>
      </w:r>
      <w:r w:rsidR="00E323A1">
        <w:rPr>
          <w:sz w:val="24"/>
          <w:szCs w:val="24"/>
        </w:rPr>
        <w:t>network</w:t>
      </w:r>
      <w:r w:rsidR="002B3D07" w:rsidRPr="002B3D07">
        <w:rPr>
          <w:sz w:val="24"/>
          <w:szCs w:val="24"/>
        </w:rPr>
        <w:t xml:space="preserve">s </w:t>
      </w:r>
      <w:r w:rsidR="00DA2CC8" w:rsidRPr="002B3D07">
        <w:rPr>
          <w:sz w:val="24"/>
          <w:szCs w:val="24"/>
        </w:rPr>
        <w:fldChar w:fldCharType="begin"/>
      </w:r>
      <w:r w:rsidR="007C11CD">
        <w:rPr>
          <w:sz w:val="24"/>
          <w:szCs w:val="24"/>
        </w:rPr>
        <w:instrText xml:space="preserve"> ADDIN EN.CITE &lt;EndNote&gt;&lt;Cite ExcludeYear="1"&gt;&lt;Author&gt;Bandura&lt;/Author&gt;&lt;Year&gt;1986&lt;/Year&gt;&lt;RecNum&gt;66594&lt;/RecNum&gt;&lt;DisplayText&gt;&lt;style font="Times New Roman" size="12"&gt;[14, 15, 18]&lt;/style&gt;&lt;/DisplayText&gt;&lt;record&gt;&lt;rec-number&gt;66594&lt;/rec-number&gt;&lt;foreign-keys&gt;&lt;key app="EN" db-id="0ax9svst3zpvx2edstoxee5bzrpfx9drear9" timestamp="1567106366"&gt;66594&lt;/key&gt;&lt;/foreign-keys&gt;&lt;ref-type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Theory&lt;/title&gt;&lt;/titles&gt;&lt;dates&gt;&lt;year&gt;1986&lt;/year&gt;&lt;/dates&gt;&lt;pub-location&gt;Englewood Cliffs, NJ, US&lt;/pub-location&gt;&lt;publisher&gt;Prentice-Hall, Inc.&lt;/publisher&gt;&lt;label&gt;Bandura, A.&lt;/label&gt;&lt;urls&gt;&lt;/urls&gt;&lt;/record&gt;&lt;/Cite&gt;&lt;Cite&gt;&lt;Author&gt;Bandura&lt;/Author&gt;&lt;Year&gt;1971&lt;/Year&gt;&lt;RecNum&gt;63631&lt;/RecNum&gt;&lt;record&gt;&lt;rec-number&gt;63631&lt;/rec-number&gt;&lt;foreign-keys&gt;&lt;key app="EN" db-id="0ax9svst3zpvx2edstoxee5bzrpfx9drear9" timestamp="1492614740"&gt;63631&lt;/key&gt;&lt;key app="ENWeb" db-id=""&gt;0&lt;/key&gt;&lt;/foreign-keys&gt;&lt;ref-type name="Book"&gt;6&lt;/ref-type&gt;&lt;contributors&gt;&lt;authors&gt;&lt;author&gt;Bandura, A.&lt;/author&gt;&lt;/authors&gt;&lt;/contributors&gt;&lt;titles&gt;&lt;title&gt;Social Learning Theory&lt;/title&gt;&lt;/titles&gt;&lt;dates&gt;&lt;year&gt;1971&lt;/year&gt;&lt;/dates&gt;&lt;pub-location&gt;New York&lt;/pub-location&gt;&lt;publisher&gt;General Learning Press&lt;/publisher&gt;&lt;label&gt;Bandura, A.&lt;/label&gt;&lt;urls&gt;&lt;/urls&gt;&lt;/record&gt;&lt;/Cite&gt;&lt;Cite&gt;&lt;Author&gt;West&lt;/Author&gt;&lt;Year&gt;2013&lt;/Year&gt;&lt;RecNum&gt;66614&lt;/RecNum&gt;&lt;record&gt;&lt;rec-number&gt;66614&lt;/rec-number&gt;&lt;foreign-keys&gt;&lt;key app="EN" db-id="0ax9svst3zpvx2edstoxee5bzrpfx9drear9" timestamp="1567500558"&gt;66614&lt;/key&gt;&lt;key app="ENWeb" db-id=""&gt;0&lt;/key&gt;&lt;/foreign-keys&gt;&lt;ref-type name="Book"&gt;6&lt;/ref-type&gt;&lt;contributors&gt;&lt;authors&gt;&lt;author&gt;West, R.&lt;/author&gt;&lt;author&gt;Brown, J.&lt;/author&gt;&lt;/authors&gt;&lt;/contributors&gt;&lt;titles&gt;&lt;title&gt;Theory of Addiction&lt;/title&gt;&lt;/titles&gt;&lt;dates&gt;&lt;year&gt;2013&lt;/year&gt;&lt;/dates&gt;&lt;publisher&gt;John Wiley &amp;amp; Sons, Ltd.&lt;/publisher&gt;&lt;label&gt;West, R.&amp;#xD;Brown, J.&lt;/label&gt;&lt;urls&gt;&lt;/urls&gt;&lt;/record&gt;&lt;/Cite&gt;&lt;/EndNote&gt;</w:instrText>
      </w:r>
      <w:r w:rsidR="00DA2CC8" w:rsidRPr="002B3D07">
        <w:rPr>
          <w:sz w:val="24"/>
          <w:szCs w:val="24"/>
        </w:rPr>
        <w:fldChar w:fldCharType="separate"/>
      </w:r>
      <w:r w:rsidR="001C1BBF">
        <w:rPr>
          <w:noProof/>
          <w:sz w:val="24"/>
          <w:szCs w:val="24"/>
        </w:rPr>
        <w:t>[14,15,18]</w:t>
      </w:r>
      <w:r w:rsidR="00DA2CC8" w:rsidRPr="002B3D07">
        <w:rPr>
          <w:sz w:val="24"/>
          <w:szCs w:val="24"/>
        </w:rPr>
        <w:fldChar w:fldCharType="end"/>
      </w:r>
      <w:r w:rsidR="00DA2CC8">
        <w:rPr>
          <w:sz w:val="24"/>
          <w:szCs w:val="24"/>
        </w:rPr>
        <w:t>.</w:t>
      </w:r>
      <w:r w:rsidR="00F61340">
        <w:rPr>
          <w:sz w:val="24"/>
          <w:szCs w:val="24"/>
        </w:rPr>
        <w:t xml:space="preserve"> </w:t>
      </w:r>
      <w:r w:rsidR="00E41577">
        <w:rPr>
          <w:sz w:val="24"/>
          <w:szCs w:val="24"/>
        </w:rPr>
        <w:t>Specifically</w:t>
      </w:r>
      <w:r w:rsidR="003A01E5">
        <w:rPr>
          <w:sz w:val="24"/>
          <w:szCs w:val="24"/>
        </w:rPr>
        <w:t xml:space="preserve">, social norms </w:t>
      </w:r>
      <w:r w:rsidR="00A20FB0">
        <w:rPr>
          <w:sz w:val="24"/>
          <w:szCs w:val="24"/>
        </w:rPr>
        <w:t>may</w:t>
      </w:r>
      <w:r w:rsidR="002744BB">
        <w:rPr>
          <w:sz w:val="24"/>
          <w:szCs w:val="24"/>
        </w:rPr>
        <w:t xml:space="preserve"> </w:t>
      </w:r>
      <w:r w:rsidR="003A01E5">
        <w:rPr>
          <w:sz w:val="24"/>
          <w:szCs w:val="24"/>
        </w:rPr>
        <w:t xml:space="preserve">influence behaviour by providing </w:t>
      </w:r>
      <w:r w:rsidR="002C69AF">
        <w:rPr>
          <w:sz w:val="24"/>
          <w:szCs w:val="24"/>
        </w:rPr>
        <w:t xml:space="preserve">cues or </w:t>
      </w:r>
      <w:r w:rsidR="003A01E5">
        <w:rPr>
          <w:sz w:val="24"/>
          <w:szCs w:val="24"/>
        </w:rPr>
        <w:t xml:space="preserve">opportunities </w:t>
      </w:r>
      <w:r w:rsidR="00ED1793">
        <w:rPr>
          <w:sz w:val="24"/>
          <w:szCs w:val="24"/>
        </w:rPr>
        <w:t>to engage in</w:t>
      </w:r>
      <w:r w:rsidR="003A01E5">
        <w:rPr>
          <w:sz w:val="24"/>
          <w:szCs w:val="24"/>
        </w:rPr>
        <w:t xml:space="preserve"> that behaviour </w:t>
      </w:r>
      <w:r w:rsidR="00F57A18">
        <w:rPr>
          <w:sz w:val="24"/>
          <w:szCs w:val="24"/>
        </w:rPr>
        <w:fldChar w:fldCharType="begin">
          <w:fldData xml:space="preserve">PEVuZE5vdGU+PENpdGU+PEF1dGhvcj5DaWFsZGluaTwvQXV0aG9yPjxZZWFyPjE5OTE8L1llYXI+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</w:fldData>
        </w:fldChar>
      </w:r>
      <w:r w:rsidR="0098718C">
        <w:rPr>
          <w:sz w:val="24"/>
          <w:szCs w:val="24"/>
        </w:rPr>
        <w:instrText xml:space="preserve"> ADDIN EN.CITE </w:instrText>
      </w:r>
      <w:r w:rsidR="0098718C">
        <w:rPr>
          <w:sz w:val="24"/>
          <w:szCs w:val="24"/>
        </w:rPr>
        <w:fldChar w:fldCharType="begin">
          <w:fldData xml:space="preserve">PEVuZE5vdGU+PENpdGU+PEF1dGhvcj5DaWFsZGluaTwvQXV0aG9yPjxZZWFyPjE5OTE8L1llYXI+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</w:fldData>
        </w:fldChar>
      </w:r>
      <w:r w:rsidR="0098718C">
        <w:rPr>
          <w:sz w:val="24"/>
          <w:szCs w:val="24"/>
        </w:rPr>
        <w:instrText xml:space="preserve"> ADDIN EN.CITE.DATA </w:instrText>
      </w:r>
      <w:r w:rsidR="0098718C">
        <w:rPr>
          <w:sz w:val="24"/>
          <w:szCs w:val="24"/>
        </w:rPr>
      </w:r>
      <w:r w:rsidR="0098718C">
        <w:rPr>
          <w:sz w:val="24"/>
          <w:szCs w:val="24"/>
        </w:rPr>
        <w:fldChar w:fldCharType="end"/>
      </w:r>
      <w:r w:rsidR="00F57A18">
        <w:rPr>
          <w:sz w:val="24"/>
          <w:szCs w:val="24"/>
        </w:rPr>
      </w:r>
      <w:r w:rsidR="00F57A18">
        <w:rPr>
          <w:sz w:val="24"/>
          <w:szCs w:val="24"/>
        </w:rPr>
        <w:fldChar w:fldCharType="separate"/>
      </w:r>
      <w:r w:rsidR="001C1BBF">
        <w:rPr>
          <w:noProof/>
          <w:sz w:val="24"/>
          <w:szCs w:val="24"/>
        </w:rPr>
        <w:t>[10,88]</w:t>
      </w:r>
      <w:r w:rsidR="00F57A18">
        <w:rPr>
          <w:sz w:val="24"/>
          <w:szCs w:val="24"/>
        </w:rPr>
        <w:fldChar w:fldCharType="end"/>
      </w:r>
      <w:r w:rsidR="0026026A">
        <w:rPr>
          <w:sz w:val="24"/>
          <w:szCs w:val="24"/>
        </w:rPr>
        <w:t xml:space="preserve">; this is likely particularly true of </w:t>
      </w:r>
      <w:r w:rsidR="00B325D0">
        <w:rPr>
          <w:sz w:val="24"/>
          <w:szCs w:val="24"/>
        </w:rPr>
        <w:t>parent</w:t>
      </w:r>
      <w:r w:rsidR="0010656F">
        <w:rPr>
          <w:sz w:val="24"/>
          <w:szCs w:val="24"/>
        </w:rPr>
        <w:t xml:space="preserve"> and close fri</w:t>
      </w:r>
      <w:r w:rsidR="000D164D">
        <w:rPr>
          <w:sz w:val="24"/>
          <w:szCs w:val="24"/>
        </w:rPr>
        <w:t>end smoking</w:t>
      </w:r>
      <w:r w:rsidR="009E77BD">
        <w:rPr>
          <w:sz w:val="24"/>
          <w:szCs w:val="24"/>
        </w:rPr>
        <w:t>.</w:t>
      </w:r>
    </w:p>
    <w:p w14:paraId="4B767DB9" w14:textId="26EF8EA8" w:rsidR="00B2586F" w:rsidRDefault="00A31104" w:rsidP="00B2586F">
      <w:pPr>
        <w:rPr>
          <w:sz w:val="24"/>
          <w:szCs w:val="24"/>
        </w:rPr>
      </w:pPr>
      <w:r>
        <w:rPr>
          <w:sz w:val="24"/>
          <w:szCs w:val="24"/>
        </w:rPr>
        <w:t>T</w:t>
      </w:r>
      <w:r w:rsidR="0026026A">
        <w:rPr>
          <w:sz w:val="24"/>
          <w:szCs w:val="24"/>
        </w:rPr>
        <w:t>he findings are</w:t>
      </w:r>
      <w:r w:rsidR="000A2975">
        <w:rPr>
          <w:sz w:val="24"/>
          <w:szCs w:val="24"/>
        </w:rPr>
        <w:t xml:space="preserve"> </w:t>
      </w:r>
      <w:r w:rsidR="002B3D07">
        <w:rPr>
          <w:sz w:val="24"/>
          <w:szCs w:val="24"/>
        </w:rPr>
        <w:t>inconsistent with</w:t>
      </w:r>
      <w:r w:rsidR="001031DA">
        <w:rPr>
          <w:sz w:val="24"/>
          <w:szCs w:val="24"/>
        </w:rPr>
        <w:t xml:space="preserve"> </w:t>
      </w:r>
      <w:r w:rsidR="002B3D07" w:rsidRPr="002B3D07">
        <w:rPr>
          <w:sz w:val="24"/>
          <w:szCs w:val="24"/>
        </w:rPr>
        <w:t>theories</w:t>
      </w:r>
      <w:r w:rsidR="00F06884">
        <w:rPr>
          <w:sz w:val="24"/>
          <w:szCs w:val="24"/>
        </w:rPr>
        <w:t>,</w:t>
      </w:r>
      <w:r w:rsidR="00F06884" w:rsidRPr="00F06884">
        <w:rPr>
          <w:sz w:val="24"/>
          <w:szCs w:val="24"/>
        </w:rPr>
        <w:t xml:space="preserve"> </w:t>
      </w:r>
      <w:r w:rsidR="00F06884">
        <w:rPr>
          <w:sz w:val="24"/>
          <w:szCs w:val="24"/>
        </w:rPr>
        <w:t xml:space="preserve">such as </w:t>
      </w:r>
      <w:r w:rsidR="00F06884" w:rsidRPr="002B3D07">
        <w:rPr>
          <w:sz w:val="24"/>
          <w:szCs w:val="24"/>
        </w:rPr>
        <w:t>the Theory of Planned Behaviour (TPB)</w:t>
      </w:r>
      <w:r w:rsidR="00F06884">
        <w:rPr>
          <w:sz w:val="24"/>
          <w:szCs w:val="24"/>
        </w:rPr>
        <w:t>,</w:t>
      </w:r>
      <w:r w:rsidR="00DF69AA">
        <w:rPr>
          <w:sz w:val="24"/>
          <w:szCs w:val="24"/>
        </w:rPr>
        <w:t xml:space="preserve"> </w:t>
      </w:r>
      <w:r w:rsidR="00A31521">
        <w:rPr>
          <w:sz w:val="24"/>
          <w:szCs w:val="24"/>
        </w:rPr>
        <w:t>which posit</w:t>
      </w:r>
      <w:r w:rsidR="00DF69AA">
        <w:rPr>
          <w:sz w:val="24"/>
          <w:szCs w:val="24"/>
        </w:rPr>
        <w:t xml:space="preserve"> </w:t>
      </w:r>
      <w:r w:rsidR="002B3D07" w:rsidRPr="002B3D07">
        <w:rPr>
          <w:sz w:val="24"/>
          <w:szCs w:val="24"/>
        </w:rPr>
        <w:t>that injunctive norms from “people important to you” predict behaviour</w:t>
      </w:r>
      <w:r w:rsidR="00F06884">
        <w:rPr>
          <w:sz w:val="24"/>
          <w:szCs w:val="24"/>
        </w:rPr>
        <w:t xml:space="preserve"> </w:t>
      </w:r>
      <w:r w:rsidR="00DA2CC8" w:rsidRPr="002B3D07">
        <w:rPr>
          <w:sz w:val="24"/>
          <w:szCs w:val="24"/>
        </w:rPr>
        <w:fldChar w:fldCharType="begin"/>
      </w:r>
      <w:r w:rsidR="001C1BBF">
        <w:rPr>
          <w:sz w:val="24"/>
          <w:szCs w:val="24"/>
        </w:rPr>
        <w:instrText xml:space="preserve"> ADDIN EN.CITE &lt;EndNote&gt;&lt;Cite&gt;&lt;Author&gt;Ajzen&lt;/Author&gt;&lt;Year&gt;1991&lt;/Year&gt;&lt;RecNum&gt;63626&lt;/RecNum&gt;&lt;DisplayText&gt;&lt;style font="Times New Roman" size="12"&gt;[9]&lt;/style&gt;&lt;/DisplayText&gt;&lt;record&gt;&lt;rec-number&gt;63626&lt;/rec-number&gt;&lt;foreign-keys&gt;&lt;key app="EN" db-id="0ax9svst3zpvx2edstoxee5bzrpfx9drear9" timestamp="1492614728"&gt;63626&lt;/key&gt;&lt;key app="ENWeb" db-id=""&gt;0&lt;/key&gt;&lt;/foreign-keys&gt;&lt;ref-type name="Journal Article"&gt;17&lt;/ref-type&gt;&lt;contributors&gt;&lt;authors&gt;&lt;author&gt;Ajzen, I.&lt;/author&gt;&lt;/authors&gt;&lt;/contributors&gt;&lt;titles&gt;&lt;title&gt;The theory of planned behavior&lt;/title&gt;&lt;secondary-title&gt;Organizational Behavior and Human Decision Processes&lt;/secondary-title&gt;&lt;/titles&gt;&lt;periodical&gt;&lt;full-title&gt;Organizational Behavior and Human Decision Processes&lt;/full-title&gt;&lt;abbr-1&gt;Organ. Behav. Hum. Decis. Process.&lt;/abbr-1&gt;&lt;abbr-2&gt;Organ Behav Hum Decis Process&lt;/abbr-2&gt;&lt;abbr-3&gt;Organizational Behavior &amp;amp; Human Decision Processes&lt;/abbr-3&gt;&lt;/periodical&gt;&lt;pages&gt;179-211&lt;/pages&gt;&lt;volume&gt;50&lt;/volume&gt;&lt;number&gt;2&lt;/number&gt;&lt;section&gt;179&lt;/section&gt;&lt;dates&gt;&lt;year&gt;1991&lt;/year&gt;&lt;/dates&gt;&lt;isbn&gt;07495978&lt;/isbn&gt;&lt;label&gt;Ajzen, I.&lt;/label&gt;&lt;urls&gt;&lt;/urls&gt;&lt;electronic-resource-num&gt;10.1016/0749-5978(91)90020-T&lt;/electronic-resource-num&gt;&lt;/record&gt;&lt;/Cite&gt;&lt;/EndNote&gt;</w:instrText>
      </w:r>
      <w:r w:rsidR="00DA2CC8" w:rsidRPr="002B3D07">
        <w:rPr>
          <w:sz w:val="24"/>
          <w:szCs w:val="24"/>
        </w:rPr>
        <w:fldChar w:fldCharType="separate"/>
      </w:r>
      <w:r w:rsidR="001C1BBF">
        <w:rPr>
          <w:noProof/>
          <w:sz w:val="24"/>
          <w:szCs w:val="24"/>
        </w:rPr>
        <w:t>[9]</w:t>
      </w:r>
      <w:r w:rsidR="00DA2CC8" w:rsidRPr="002B3D07">
        <w:rPr>
          <w:sz w:val="24"/>
          <w:szCs w:val="24"/>
        </w:rPr>
        <w:fldChar w:fldCharType="end"/>
      </w:r>
      <w:r w:rsidR="00DA2CC8" w:rsidRPr="002B3D07">
        <w:rPr>
          <w:sz w:val="24"/>
          <w:szCs w:val="24"/>
        </w:rPr>
        <w:t>.</w:t>
      </w:r>
      <w:r w:rsidR="00AE4C4A">
        <w:rPr>
          <w:sz w:val="24"/>
          <w:szCs w:val="24"/>
        </w:rPr>
        <w:t xml:space="preserve"> M</w:t>
      </w:r>
      <w:r w:rsidR="0064378C" w:rsidRPr="002B3D07">
        <w:rPr>
          <w:sz w:val="24"/>
          <w:szCs w:val="24"/>
        </w:rPr>
        <w:t xml:space="preserve">ore recent versions of the TPB that also include </w:t>
      </w:r>
      <w:r w:rsidR="00BE531C" w:rsidRPr="002B3D07">
        <w:rPr>
          <w:sz w:val="24"/>
          <w:szCs w:val="24"/>
        </w:rPr>
        <w:t xml:space="preserve">close </w:t>
      </w:r>
      <w:r w:rsidR="00BE531C">
        <w:rPr>
          <w:sz w:val="24"/>
          <w:szCs w:val="24"/>
        </w:rPr>
        <w:t xml:space="preserve">network members’ </w:t>
      </w:r>
      <w:r w:rsidR="0064378C" w:rsidRPr="002B3D07">
        <w:rPr>
          <w:sz w:val="24"/>
          <w:szCs w:val="24"/>
        </w:rPr>
        <w:t>descriptive norms may</w:t>
      </w:r>
      <w:r w:rsidR="00762F6F">
        <w:rPr>
          <w:sz w:val="24"/>
          <w:szCs w:val="24"/>
        </w:rPr>
        <w:t xml:space="preserve"> better predict </w:t>
      </w:r>
      <w:r w:rsidR="0064378C" w:rsidRPr="002B3D07">
        <w:rPr>
          <w:sz w:val="24"/>
          <w:szCs w:val="24"/>
        </w:rPr>
        <w:t xml:space="preserve">youth smoking </w:t>
      </w:r>
      <w:r w:rsidR="00F21D2A">
        <w:rPr>
          <w:sz w:val="24"/>
          <w:szCs w:val="24"/>
        </w:rPr>
        <w:t xml:space="preserve">initiation </w:t>
      </w:r>
      <w:r w:rsidR="00DA2CC8" w:rsidRPr="002B3D07">
        <w:rPr>
          <w:sz w:val="24"/>
          <w:szCs w:val="24"/>
        </w:rPr>
        <w:fldChar w:fldCharType="begin">
          <w:fldData xml:space="preserve">PEVuZE5vdGU+PENpdGU+PEF1dGhvcj5SaXZpczwvQXV0aG9yPjxZZWFyPjIwMDM8L1llYXI+PFJl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</w:fldData>
        </w:fldChar>
      </w:r>
      <w:r w:rsidR="007C11CD">
        <w:rPr>
          <w:sz w:val="24"/>
          <w:szCs w:val="24"/>
        </w:rPr>
        <w:instrText xml:space="preserve"> ADDIN EN.CITE </w:instrText>
      </w:r>
      <w:r w:rsidR="007C11CD">
        <w:rPr>
          <w:sz w:val="24"/>
          <w:szCs w:val="24"/>
        </w:rPr>
        <w:fldChar w:fldCharType="begin">
          <w:fldData xml:space="preserve">PEVuZE5vdGU+PENpdGU+PEF1dGhvcj5SaXZpczwvQXV0aG9yPjxZZWFyPjIwMDM8L1llYXI+PFJl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</w:fldData>
        </w:fldChar>
      </w:r>
      <w:r w:rsidR="007C11CD">
        <w:rPr>
          <w:sz w:val="24"/>
          <w:szCs w:val="24"/>
        </w:rPr>
        <w:instrText xml:space="preserve"> ADDIN EN.CITE.DATA </w:instrText>
      </w:r>
      <w:r w:rsidR="007C11CD">
        <w:rPr>
          <w:sz w:val="24"/>
          <w:szCs w:val="24"/>
        </w:rPr>
      </w:r>
      <w:r w:rsidR="007C11CD">
        <w:rPr>
          <w:sz w:val="24"/>
          <w:szCs w:val="24"/>
        </w:rPr>
        <w:fldChar w:fldCharType="end"/>
      </w:r>
      <w:r w:rsidR="00DA2CC8" w:rsidRPr="002B3D07">
        <w:rPr>
          <w:sz w:val="24"/>
          <w:szCs w:val="24"/>
        </w:rPr>
      </w:r>
      <w:r w:rsidR="00DA2CC8" w:rsidRPr="002B3D07">
        <w:rPr>
          <w:sz w:val="24"/>
          <w:szCs w:val="24"/>
        </w:rPr>
        <w:fldChar w:fldCharType="separate"/>
      </w:r>
      <w:r w:rsidR="001C1BBF">
        <w:rPr>
          <w:noProof/>
          <w:sz w:val="24"/>
          <w:szCs w:val="24"/>
        </w:rPr>
        <w:t>[16,20]</w:t>
      </w:r>
      <w:r w:rsidR="00DA2CC8" w:rsidRPr="002B3D07">
        <w:rPr>
          <w:sz w:val="24"/>
          <w:szCs w:val="24"/>
        </w:rPr>
        <w:fldChar w:fldCharType="end"/>
      </w:r>
      <w:r w:rsidR="0064378C" w:rsidRPr="002B3D07">
        <w:rPr>
          <w:sz w:val="24"/>
          <w:szCs w:val="24"/>
        </w:rPr>
        <w:t>.</w:t>
      </w:r>
      <w:r w:rsidR="00B57381">
        <w:rPr>
          <w:sz w:val="24"/>
          <w:szCs w:val="24"/>
        </w:rPr>
        <w:t xml:space="preserve"> </w:t>
      </w:r>
      <w:r w:rsidR="00160F23">
        <w:rPr>
          <w:sz w:val="24"/>
          <w:szCs w:val="24"/>
        </w:rPr>
        <w:t>T</w:t>
      </w:r>
      <w:r w:rsidR="00B2586F" w:rsidRPr="002B3D07">
        <w:rPr>
          <w:sz w:val="24"/>
          <w:szCs w:val="24"/>
        </w:rPr>
        <w:t>heories may also benefit from distinguishing between</w:t>
      </w:r>
      <w:r w:rsidR="00B2586F">
        <w:rPr>
          <w:sz w:val="24"/>
          <w:szCs w:val="24"/>
        </w:rPr>
        <w:t xml:space="preserve"> the descriptive and injunctive norms of different social </w:t>
      </w:r>
      <w:r w:rsidR="00E323A1">
        <w:rPr>
          <w:sz w:val="24"/>
          <w:szCs w:val="24"/>
        </w:rPr>
        <w:t>network</w:t>
      </w:r>
      <w:r w:rsidR="00B2586F">
        <w:rPr>
          <w:sz w:val="24"/>
          <w:szCs w:val="24"/>
        </w:rPr>
        <w:t>s</w:t>
      </w:r>
      <w:r w:rsidR="00B2586F" w:rsidRPr="002B3D07">
        <w:rPr>
          <w:sz w:val="24"/>
          <w:szCs w:val="24"/>
        </w:rPr>
        <w:t xml:space="preserve"> to enhance their predictive utility.</w:t>
      </w:r>
    </w:p>
    <w:p w14:paraId="6289D313" w14:textId="7A64E47C" w:rsidR="00DA2CC8" w:rsidRPr="006D780F" w:rsidRDefault="00F86BC7" w:rsidP="00A03AE5">
      <w:pPr>
        <w:rPr>
          <w:sz w:val="24"/>
          <w:szCs w:val="24"/>
        </w:rPr>
      </w:pPr>
      <w:r>
        <w:rPr>
          <w:sz w:val="24"/>
          <w:szCs w:val="24"/>
        </w:rPr>
        <w:t>This study</w:t>
      </w:r>
      <w:r w:rsidR="00231BC2" w:rsidRPr="00EB1E51">
        <w:rPr>
          <w:sz w:val="24"/>
          <w:szCs w:val="24"/>
        </w:rPr>
        <w:t xml:space="preserve"> </w:t>
      </w:r>
      <w:r w:rsidR="005E5757">
        <w:rPr>
          <w:sz w:val="24"/>
          <w:szCs w:val="24"/>
        </w:rPr>
        <w:t>also</w:t>
      </w:r>
      <w:r w:rsidR="00231BC2" w:rsidRPr="00EB1E51">
        <w:rPr>
          <w:sz w:val="24"/>
          <w:szCs w:val="24"/>
        </w:rPr>
        <w:t xml:space="preserve"> </w:t>
      </w:r>
      <w:r w:rsidR="000B7226">
        <w:rPr>
          <w:sz w:val="24"/>
          <w:szCs w:val="24"/>
        </w:rPr>
        <w:t xml:space="preserve">has </w:t>
      </w:r>
      <w:r w:rsidR="00231BC2" w:rsidRPr="00EB1E51">
        <w:rPr>
          <w:sz w:val="24"/>
          <w:szCs w:val="24"/>
        </w:rPr>
        <w:t>implications for interventions</w:t>
      </w:r>
      <w:r w:rsidR="00231BC2" w:rsidRPr="00941B34">
        <w:rPr>
          <w:sz w:val="24"/>
          <w:szCs w:val="24"/>
        </w:rPr>
        <w:t xml:space="preserve"> and policies</w:t>
      </w:r>
      <w:r w:rsidR="00941B34" w:rsidRPr="00941B34">
        <w:rPr>
          <w:sz w:val="24"/>
          <w:szCs w:val="24"/>
        </w:rPr>
        <w:t xml:space="preserve"> to reduce smoking</w:t>
      </w:r>
      <w:r w:rsidR="000779C2">
        <w:rPr>
          <w:sz w:val="24"/>
          <w:szCs w:val="24"/>
        </w:rPr>
        <w:t xml:space="preserve"> prevalence</w:t>
      </w:r>
      <w:r w:rsidR="00941B34" w:rsidRPr="00941B34">
        <w:rPr>
          <w:sz w:val="24"/>
          <w:szCs w:val="24"/>
        </w:rPr>
        <w:t>.</w:t>
      </w:r>
      <w:r w:rsidR="000779C2">
        <w:rPr>
          <w:sz w:val="24"/>
          <w:szCs w:val="24"/>
        </w:rPr>
        <w:t xml:space="preserve"> Smoking</w:t>
      </w:r>
      <w:r w:rsidR="000779C2" w:rsidRPr="006E02DE">
        <w:rPr>
          <w:sz w:val="24"/>
          <w:szCs w:val="24"/>
        </w:rPr>
        <w:t xml:space="preserve"> norms</w:t>
      </w:r>
      <w:r w:rsidR="000B0AE9">
        <w:rPr>
          <w:sz w:val="24"/>
          <w:szCs w:val="24"/>
        </w:rPr>
        <w:t xml:space="preserve"> are </w:t>
      </w:r>
      <w:proofErr w:type="gramStart"/>
      <w:r w:rsidR="000B0AE9">
        <w:rPr>
          <w:sz w:val="24"/>
          <w:szCs w:val="24"/>
        </w:rPr>
        <w:t>modifiable</w:t>
      </w:r>
      <w:r w:rsidR="004C4B02">
        <w:rPr>
          <w:sz w:val="24"/>
          <w:szCs w:val="24"/>
        </w:rPr>
        <w:t>,</w:t>
      </w:r>
      <w:r w:rsidR="000B0AE9">
        <w:rPr>
          <w:sz w:val="24"/>
          <w:szCs w:val="24"/>
        </w:rPr>
        <w:t xml:space="preserve"> and</w:t>
      </w:r>
      <w:proofErr w:type="gramEnd"/>
      <w:r w:rsidR="000B0AE9">
        <w:rPr>
          <w:sz w:val="24"/>
          <w:szCs w:val="24"/>
        </w:rPr>
        <w:t xml:space="preserve"> theorised </w:t>
      </w:r>
      <w:r w:rsidR="00D844CD">
        <w:rPr>
          <w:sz w:val="24"/>
          <w:szCs w:val="24"/>
        </w:rPr>
        <w:t>to be</w:t>
      </w:r>
      <w:r w:rsidR="000B0AE9">
        <w:rPr>
          <w:sz w:val="24"/>
          <w:szCs w:val="24"/>
        </w:rPr>
        <w:t xml:space="preserve"> on the causal pathway</w:t>
      </w:r>
      <w:r w:rsidR="000779C2" w:rsidRPr="006E02DE">
        <w:rPr>
          <w:sz w:val="24"/>
          <w:szCs w:val="24"/>
        </w:rPr>
        <w:t xml:space="preserve"> between tobacco control policies and changes in smoking behaviour </w:t>
      </w:r>
      <w:r w:rsidR="00DA2CC8" w:rsidRPr="006E02DE">
        <w:rPr>
          <w:sz w:val="24"/>
          <w:szCs w:val="24"/>
        </w:rPr>
        <w:fldChar w:fldCharType="begin">
          <w:fldData xml:space="preserve">PEVuZE5vdGU+PENpdGU+PEF1dGhvcj5Gb25nPC9BdXRob3I+PFllYXI+MjAxODwvWWVhcj48UmVj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==
</w:fldData>
        </w:fldChar>
      </w:r>
      <w:r w:rsidR="0098718C">
        <w:rPr>
          <w:sz w:val="24"/>
          <w:szCs w:val="24"/>
        </w:rPr>
        <w:instrText xml:space="preserve"> ADDIN EN.CITE </w:instrText>
      </w:r>
      <w:r w:rsidR="0098718C">
        <w:rPr>
          <w:sz w:val="24"/>
          <w:szCs w:val="24"/>
        </w:rPr>
        <w:fldChar w:fldCharType="begin">
          <w:fldData xml:space="preserve">PEVuZE5vdGU+PENpdGU+PEF1dGhvcj5Gb25nPC9BdXRob3I+PFllYXI+MjAxODwvWWVhcj48UmVj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==
</w:fldData>
        </w:fldChar>
      </w:r>
      <w:r w:rsidR="0098718C">
        <w:rPr>
          <w:sz w:val="24"/>
          <w:szCs w:val="24"/>
        </w:rPr>
        <w:instrText xml:space="preserve"> ADDIN EN.CITE.DATA </w:instrText>
      </w:r>
      <w:r w:rsidR="0098718C">
        <w:rPr>
          <w:sz w:val="24"/>
          <w:szCs w:val="24"/>
        </w:rPr>
      </w:r>
      <w:r w:rsidR="0098718C">
        <w:rPr>
          <w:sz w:val="24"/>
          <w:szCs w:val="24"/>
        </w:rPr>
        <w:fldChar w:fldCharType="end"/>
      </w:r>
      <w:r w:rsidR="00DA2CC8" w:rsidRPr="006E02DE">
        <w:rPr>
          <w:sz w:val="24"/>
          <w:szCs w:val="24"/>
        </w:rPr>
      </w:r>
      <w:r w:rsidR="00DA2CC8" w:rsidRPr="006E02DE">
        <w:rPr>
          <w:sz w:val="24"/>
          <w:szCs w:val="24"/>
        </w:rPr>
        <w:fldChar w:fldCharType="separate"/>
      </w:r>
      <w:r w:rsidR="001C1BBF">
        <w:rPr>
          <w:noProof/>
          <w:sz w:val="24"/>
          <w:szCs w:val="24"/>
        </w:rPr>
        <w:t>[18,26-29]</w:t>
      </w:r>
      <w:r w:rsidR="00DA2CC8" w:rsidRPr="006E02DE">
        <w:rPr>
          <w:sz w:val="24"/>
          <w:szCs w:val="24"/>
        </w:rPr>
        <w:fldChar w:fldCharType="end"/>
      </w:r>
      <w:r w:rsidR="000779C2" w:rsidRPr="006E02DE">
        <w:rPr>
          <w:sz w:val="24"/>
          <w:szCs w:val="24"/>
        </w:rPr>
        <w:t>.</w:t>
      </w:r>
      <w:r w:rsidR="00E2051F">
        <w:rPr>
          <w:sz w:val="24"/>
          <w:szCs w:val="24"/>
        </w:rPr>
        <w:t xml:space="preserve"> Our findings suggest that interventions </w:t>
      </w:r>
      <w:r w:rsidR="006D75AB">
        <w:rPr>
          <w:sz w:val="24"/>
          <w:szCs w:val="24"/>
        </w:rPr>
        <w:t xml:space="preserve">should </w:t>
      </w:r>
      <w:r w:rsidR="00DE3804">
        <w:rPr>
          <w:sz w:val="24"/>
          <w:szCs w:val="24"/>
        </w:rPr>
        <w:t xml:space="preserve">continue to </w:t>
      </w:r>
      <w:r w:rsidR="00DE3804" w:rsidRPr="00117A55">
        <w:rPr>
          <w:sz w:val="24"/>
          <w:szCs w:val="24"/>
        </w:rPr>
        <w:t>focus on reducing smoking prevalence</w:t>
      </w:r>
      <w:r w:rsidR="00245137">
        <w:rPr>
          <w:sz w:val="24"/>
          <w:szCs w:val="24"/>
        </w:rPr>
        <w:t xml:space="preserve">, particularly </w:t>
      </w:r>
      <w:r w:rsidR="00DE3804" w:rsidRPr="00117A55">
        <w:rPr>
          <w:sz w:val="24"/>
          <w:szCs w:val="24"/>
        </w:rPr>
        <w:t>encouraging parents who smoke to quit</w:t>
      </w:r>
      <w:r w:rsidR="00245137">
        <w:rPr>
          <w:sz w:val="24"/>
          <w:szCs w:val="24"/>
        </w:rPr>
        <w:t>,</w:t>
      </w:r>
      <w:r w:rsidR="00EA305A">
        <w:rPr>
          <w:sz w:val="24"/>
          <w:szCs w:val="24"/>
        </w:rPr>
        <w:t xml:space="preserve"> </w:t>
      </w:r>
      <w:r w:rsidR="00DE3804" w:rsidRPr="00117A55">
        <w:rPr>
          <w:sz w:val="24"/>
          <w:szCs w:val="24"/>
        </w:rPr>
        <w:t xml:space="preserve">and reducing youth exposure to smoking in the home and among </w:t>
      </w:r>
      <w:r w:rsidR="00117A55" w:rsidRPr="00117A55">
        <w:rPr>
          <w:sz w:val="24"/>
          <w:szCs w:val="24"/>
        </w:rPr>
        <w:t xml:space="preserve">close </w:t>
      </w:r>
      <w:r w:rsidR="00DE3804" w:rsidRPr="00117A55">
        <w:rPr>
          <w:sz w:val="24"/>
          <w:szCs w:val="24"/>
        </w:rPr>
        <w:t>friend</w:t>
      </w:r>
      <w:r w:rsidR="008C603E" w:rsidRPr="00117A55">
        <w:rPr>
          <w:sz w:val="24"/>
          <w:szCs w:val="24"/>
        </w:rPr>
        <w:t>s.</w:t>
      </w:r>
      <w:r w:rsidR="003C75C5">
        <w:rPr>
          <w:sz w:val="24"/>
          <w:szCs w:val="24"/>
        </w:rPr>
        <w:t xml:space="preserve"> Similarly, collective smoking prevention programmes </w:t>
      </w:r>
      <w:r w:rsidR="00D002BE">
        <w:rPr>
          <w:sz w:val="24"/>
          <w:szCs w:val="24"/>
        </w:rPr>
        <w:t>involving</w:t>
      </w:r>
      <w:r w:rsidR="00A03AE5">
        <w:rPr>
          <w:sz w:val="24"/>
          <w:szCs w:val="24"/>
        </w:rPr>
        <w:t xml:space="preserve"> close network members</w:t>
      </w:r>
      <w:r w:rsidR="003C75C5">
        <w:rPr>
          <w:sz w:val="24"/>
          <w:szCs w:val="24"/>
        </w:rPr>
        <w:t xml:space="preserve"> may be more successful </w:t>
      </w:r>
      <w:r w:rsidR="00167C33">
        <w:rPr>
          <w:sz w:val="24"/>
          <w:szCs w:val="24"/>
        </w:rPr>
        <w:t xml:space="preserve">and cost-effective </w:t>
      </w:r>
      <w:r w:rsidR="003C75C5">
        <w:rPr>
          <w:sz w:val="24"/>
          <w:szCs w:val="24"/>
        </w:rPr>
        <w:t>than individual programmes</w:t>
      </w:r>
      <w:r w:rsidR="00167C33">
        <w:rPr>
          <w:sz w:val="24"/>
          <w:szCs w:val="24"/>
        </w:rPr>
        <w:t xml:space="preserve"> </w:t>
      </w:r>
      <w:r w:rsidR="00B71A92">
        <w:rPr>
          <w:sz w:val="24"/>
          <w:szCs w:val="24"/>
        </w:rPr>
        <w:fldChar w:fldCharType="begin"/>
      </w:r>
      <w:r w:rsidR="0098718C">
        <w:rPr>
          <w:sz w:val="24"/>
          <w:szCs w:val="24"/>
        </w:rPr>
        <w:instrText xml:space="preserve"> ADDIN EN.CITE &lt;EndNote&gt;&lt;Cite&gt;&lt;Author&gt;Christakis&lt;/Author&gt;&lt;Year&gt;2008&lt;/Year&gt;&lt;RecNum&gt;64201&lt;/RecNum&gt;&lt;DisplayText&gt;&lt;style font="Times New Roman" size="12"&gt;[87]&lt;/style&gt;&lt;/DisplayText&gt;&lt;record&gt;&lt;rec-number&gt;64201&lt;/rec-number&gt;&lt;foreign-keys&gt;&lt;key app="EN" db-id="0ax9svst3zpvx2edstoxee5bzrpfx9drear9" timestamp="1553284108"&gt;64201&lt;/key&gt;&lt;key app="ENWeb" db-id=""&gt;0&lt;/key&gt;&lt;/foreign-keys&gt;&lt;ref-type name="Journal Article"&gt;17&lt;/ref-type&gt;&lt;contributors&gt;&lt;authors&gt;&lt;author&gt;Christakis, N. A.&lt;/author&gt;&lt;author&gt;Fowler, J. H.&lt;/author&gt;&lt;/authors&gt;&lt;/contributors&gt;&lt;auth-address&gt;Department of Health Care Policy, Harvard Medical School, Boston, MA 02115, USA. christakis@hcp.med.harvard.edu&lt;/auth-address&gt;&lt;titles&gt;&lt;title&gt;The collective dynamics of smoking in a large social network&lt;/title&gt;&lt;secondary-title&gt;New England Journal of Medicine&lt;/secondary-title&gt;&lt;/titles&gt;&lt;periodical&gt;&lt;full-title&gt;New England Journal of Medicine&lt;/full-title&gt;&lt;abbr-1&gt;N. Engl. J. Med.&lt;/abbr-1&gt;&lt;abbr-2&gt;N Engl J Med&lt;/abbr-2&gt;&lt;/periodical&gt;&lt;pages&gt;2249-58&lt;/pages&gt;&lt;volume&gt;358&lt;/volume&gt;&lt;number&gt;21&lt;/number&gt;&lt;edition&gt;2008/05/24&lt;/edition&gt;&lt;keywords&gt;&lt;keyword&gt;Adult&lt;/keyword&gt;&lt;keyword&gt;Aged&lt;/keyword&gt;&lt;keyword&gt;Algorithms&lt;/keyword&gt;&lt;keyword&gt;Female&lt;/keyword&gt;&lt;keyword&gt;Humans&lt;/keyword&gt;&lt;keyword&gt;Logistic Models&lt;/keyword&gt;&lt;keyword&gt;Longitudinal Studies&lt;/keyword&gt;&lt;keyword&gt;Male&lt;/keyword&gt;&lt;keyword&gt;Middle Aged&lt;/keyword&gt;&lt;keyword&gt;Smoking/epidemiology/*psychology&lt;/keyword&gt;&lt;keyword&gt;Smoking Cessation/*psychology&lt;/keyword&gt;&lt;keyword&gt;*Social Behavior&lt;/keyword&gt;&lt;keyword&gt;*Social Support&lt;/keyword&gt;&lt;keyword&gt;Sociology, Medical&lt;/keyword&gt;&lt;/keywords&gt;&lt;dates&gt;&lt;year&gt;2008&lt;/year&gt;&lt;pub-dates&gt;&lt;date&gt;May 22&lt;/date&gt;&lt;/pub-dates&gt;&lt;/dates&gt;&lt;isbn&gt;1533-4406 (Electronic)&amp;#xD;0028-4793 (Linking)&lt;/isbn&gt;&lt;accession-num&gt;18499567&lt;/accession-num&gt;&lt;label&gt;Christakis, N. A.&amp;#xD;Fowler, J. H.&lt;/label&gt;&lt;urls&gt;&lt;related-urls&gt;&lt;url&gt;https://www.ncbi.nlm.nih.gov/pubmed/18499567&lt;/url&gt;&lt;/related-urls&gt;&lt;/urls&gt;&lt;custom2&gt;PMC2822344&lt;/custom2&gt;&lt;electronic-resource-num&gt;10.1056/NEJMsa0706154&lt;/electronic-resource-num&gt;&lt;/record&gt;&lt;/Cite&gt;&lt;/EndNote&gt;</w:instrText>
      </w:r>
      <w:r w:rsidR="00B71A92">
        <w:rPr>
          <w:sz w:val="24"/>
          <w:szCs w:val="24"/>
        </w:rPr>
        <w:fldChar w:fldCharType="separate"/>
      </w:r>
      <w:r w:rsidR="001C1BBF">
        <w:rPr>
          <w:noProof/>
          <w:sz w:val="24"/>
          <w:szCs w:val="24"/>
        </w:rPr>
        <w:t>[87]</w:t>
      </w:r>
      <w:r w:rsidR="00B71A92">
        <w:rPr>
          <w:sz w:val="24"/>
          <w:szCs w:val="24"/>
        </w:rPr>
        <w:fldChar w:fldCharType="end"/>
      </w:r>
      <w:r w:rsidR="00DA2CC8">
        <w:rPr>
          <w:sz w:val="24"/>
          <w:szCs w:val="24"/>
        </w:rPr>
        <w:t xml:space="preserve">. </w:t>
      </w:r>
      <w:r w:rsidR="00EB1E51" w:rsidRPr="00117A55">
        <w:rPr>
          <w:sz w:val="24"/>
          <w:szCs w:val="24"/>
        </w:rPr>
        <w:t>Interventions</w:t>
      </w:r>
      <w:r w:rsidR="00FF1079" w:rsidRPr="00117A55">
        <w:rPr>
          <w:sz w:val="24"/>
          <w:szCs w:val="24"/>
        </w:rPr>
        <w:t xml:space="preserve"> that focus on </w:t>
      </w:r>
      <w:r w:rsidR="007667E2">
        <w:rPr>
          <w:sz w:val="24"/>
          <w:szCs w:val="24"/>
        </w:rPr>
        <w:t>reducing h</w:t>
      </w:r>
      <w:r w:rsidR="00FF1079" w:rsidRPr="00117A55">
        <w:rPr>
          <w:sz w:val="24"/>
          <w:szCs w:val="24"/>
        </w:rPr>
        <w:t xml:space="preserve">ow common smoking is perceived to be among peers or </w:t>
      </w:r>
      <w:r w:rsidR="00F5264A">
        <w:rPr>
          <w:sz w:val="24"/>
          <w:szCs w:val="24"/>
        </w:rPr>
        <w:t>the public</w:t>
      </w:r>
      <w:r w:rsidR="00FF1079" w:rsidRPr="00117A55">
        <w:rPr>
          <w:sz w:val="24"/>
          <w:szCs w:val="24"/>
        </w:rPr>
        <w:t>, or the perceived acceptability of smoking, may be less effective in reducing youth smoking</w:t>
      </w:r>
      <w:r w:rsidR="006D75AB" w:rsidRPr="00117A55">
        <w:rPr>
          <w:sz w:val="24"/>
          <w:szCs w:val="24"/>
        </w:rPr>
        <w:t>.</w:t>
      </w:r>
      <w:r w:rsidR="003C75C5">
        <w:rPr>
          <w:sz w:val="24"/>
          <w:szCs w:val="24"/>
        </w:rPr>
        <w:t xml:space="preserve"> </w:t>
      </w:r>
      <w:r w:rsidR="00F20725">
        <w:rPr>
          <w:sz w:val="24"/>
          <w:szCs w:val="24"/>
        </w:rPr>
        <w:t>They</w:t>
      </w:r>
      <w:r w:rsidR="00DE3804" w:rsidRPr="00117A55">
        <w:rPr>
          <w:sz w:val="24"/>
          <w:szCs w:val="24"/>
        </w:rPr>
        <w:t xml:space="preserve"> </w:t>
      </w:r>
      <w:r w:rsidR="000345AC">
        <w:rPr>
          <w:sz w:val="24"/>
          <w:szCs w:val="24"/>
        </w:rPr>
        <w:t xml:space="preserve">are </w:t>
      </w:r>
      <w:r w:rsidR="008C603E" w:rsidRPr="00117A55">
        <w:rPr>
          <w:sz w:val="24"/>
          <w:szCs w:val="24"/>
        </w:rPr>
        <w:t xml:space="preserve">also </w:t>
      </w:r>
      <w:r w:rsidR="00DE3804" w:rsidRPr="00117A55">
        <w:rPr>
          <w:sz w:val="24"/>
          <w:szCs w:val="24"/>
        </w:rPr>
        <w:t>broadly</w:t>
      </w:r>
      <w:r w:rsidR="00DE3804">
        <w:rPr>
          <w:sz w:val="24"/>
          <w:szCs w:val="24"/>
        </w:rPr>
        <w:t xml:space="preserve"> consistent with </w:t>
      </w:r>
      <w:r w:rsidR="00437EFF">
        <w:rPr>
          <w:sz w:val="24"/>
          <w:szCs w:val="24"/>
        </w:rPr>
        <w:t>other</w:t>
      </w:r>
      <w:r w:rsidR="00A21F4C">
        <w:rPr>
          <w:sz w:val="24"/>
          <w:szCs w:val="24"/>
        </w:rPr>
        <w:t xml:space="preserve"> findings</w:t>
      </w:r>
      <w:r w:rsidR="00DE3804">
        <w:rPr>
          <w:sz w:val="24"/>
          <w:szCs w:val="24"/>
        </w:rPr>
        <w:t xml:space="preserve"> that</w:t>
      </w:r>
      <w:r w:rsidR="00C96A95">
        <w:rPr>
          <w:sz w:val="24"/>
          <w:szCs w:val="24"/>
        </w:rPr>
        <w:t xml:space="preserve"> </w:t>
      </w:r>
      <w:r w:rsidR="0048343B">
        <w:rPr>
          <w:sz w:val="24"/>
          <w:szCs w:val="24"/>
        </w:rPr>
        <w:t>smoking</w:t>
      </w:r>
      <w:r w:rsidR="008C603E">
        <w:rPr>
          <w:sz w:val="24"/>
          <w:szCs w:val="24"/>
        </w:rPr>
        <w:t xml:space="preserve"> norms</w:t>
      </w:r>
      <w:r w:rsidR="001930D4">
        <w:rPr>
          <w:sz w:val="24"/>
          <w:szCs w:val="24"/>
        </w:rPr>
        <w:t xml:space="preserve"> (</w:t>
      </w:r>
      <w:r w:rsidR="008C603E">
        <w:rPr>
          <w:sz w:val="24"/>
          <w:szCs w:val="24"/>
        </w:rPr>
        <w:t xml:space="preserve">particularly </w:t>
      </w:r>
      <w:r w:rsidR="00DE3804">
        <w:rPr>
          <w:sz w:val="24"/>
          <w:szCs w:val="24"/>
        </w:rPr>
        <w:t>injunctive</w:t>
      </w:r>
      <w:r w:rsidR="001930D4">
        <w:rPr>
          <w:sz w:val="24"/>
          <w:szCs w:val="24"/>
        </w:rPr>
        <w:t>)</w:t>
      </w:r>
      <w:r w:rsidR="00F20725">
        <w:rPr>
          <w:sz w:val="24"/>
          <w:szCs w:val="24"/>
        </w:rPr>
        <w:t xml:space="preserve"> </w:t>
      </w:r>
      <w:r w:rsidR="008C603E">
        <w:rPr>
          <w:sz w:val="24"/>
          <w:szCs w:val="24"/>
        </w:rPr>
        <w:t xml:space="preserve">do not </w:t>
      </w:r>
      <w:r w:rsidR="008C603E" w:rsidRPr="006D780F">
        <w:rPr>
          <w:sz w:val="24"/>
          <w:szCs w:val="24"/>
        </w:rPr>
        <w:t xml:space="preserve">always </w:t>
      </w:r>
      <w:r w:rsidR="00DE3804" w:rsidRPr="006D780F">
        <w:rPr>
          <w:sz w:val="24"/>
          <w:szCs w:val="24"/>
        </w:rPr>
        <w:t xml:space="preserve">correspond with </w:t>
      </w:r>
      <w:r w:rsidR="000F1681">
        <w:rPr>
          <w:sz w:val="24"/>
          <w:szCs w:val="24"/>
        </w:rPr>
        <w:t xml:space="preserve">population </w:t>
      </w:r>
      <w:r w:rsidR="00DE3804" w:rsidRPr="006D780F">
        <w:rPr>
          <w:sz w:val="24"/>
          <w:szCs w:val="24"/>
        </w:rPr>
        <w:t xml:space="preserve">smoking prevalence, </w:t>
      </w:r>
      <w:proofErr w:type="gramStart"/>
      <w:r w:rsidR="00DE3804" w:rsidRPr="006D780F">
        <w:rPr>
          <w:sz w:val="24"/>
          <w:szCs w:val="24"/>
        </w:rPr>
        <w:t>and also</w:t>
      </w:r>
      <w:proofErr w:type="gramEnd"/>
      <w:r w:rsidR="008C603E" w:rsidRPr="006D780F">
        <w:rPr>
          <w:sz w:val="24"/>
          <w:szCs w:val="24"/>
        </w:rPr>
        <w:t xml:space="preserve"> with</w:t>
      </w:r>
      <w:r w:rsidR="00DE3804" w:rsidRPr="006D780F">
        <w:rPr>
          <w:sz w:val="24"/>
          <w:szCs w:val="24"/>
        </w:rPr>
        <w:t xml:space="preserve"> tobacco control policies</w:t>
      </w:r>
      <w:r w:rsidR="008C603E" w:rsidRPr="006D780F">
        <w:rPr>
          <w:sz w:val="24"/>
          <w:szCs w:val="24"/>
        </w:rPr>
        <w:t xml:space="preserve"> </w:t>
      </w:r>
      <w:r w:rsidR="000C2413" w:rsidRPr="006D780F">
        <w:rPr>
          <w:sz w:val="24"/>
          <w:szCs w:val="24"/>
        </w:rPr>
        <w:fldChar w:fldCharType="begin">
          <w:fldData xml:space="preserve">PEVuZE5vdGU+PENpdGU+PEF1dGhvcj5FYXN0PC9BdXRob3I+PFllYXI+MjAxOTwvWWVhcj48UmVj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=
</w:fldData>
        </w:fldChar>
      </w:r>
      <w:r w:rsidR="0098718C">
        <w:rPr>
          <w:sz w:val="24"/>
          <w:szCs w:val="24"/>
        </w:rPr>
        <w:instrText xml:space="preserve"> ADDIN EN.CITE </w:instrText>
      </w:r>
      <w:r w:rsidR="0098718C">
        <w:rPr>
          <w:sz w:val="24"/>
          <w:szCs w:val="24"/>
        </w:rPr>
        <w:fldChar w:fldCharType="begin">
          <w:fldData xml:space="preserve">PEVuZE5vdGU+PENpdGU+PEF1dGhvcj5FYXN0PC9BdXRob3I+PFllYXI+MjAxOTwvWWVhcj48UmVj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=
</w:fldData>
        </w:fldChar>
      </w:r>
      <w:r w:rsidR="0098718C">
        <w:rPr>
          <w:sz w:val="24"/>
          <w:szCs w:val="24"/>
        </w:rPr>
        <w:instrText xml:space="preserve"> ADDIN EN.CITE.DATA </w:instrText>
      </w:r>
      <w:r w:rsidR="0098718C">
        <w:rPr>
          <w:sz w:val="24"/>
          <w:szCs w:val="24"/>
        </w:rPr>
      </w:r>
      <w:r w:rsidR="0098718C">
        <w:rPr>
          <w:sz w:val="24"/>
          <w:szCs w:val="24"/>
        </w:rPr>
        <w:fldChar w:fldCharType="end"/>
      </w:r>
      <w:r w:rsidR="000C2413" w:rsidRPr="006D780F">
        <w:rPr>
          <w:sz w:val="24"/>
          <w:szCs w:val="24"/>
        </w:rPr>
      </w:r>
      <w:r w:rsidR="000C2413" w:rsidRPr="006D780F">
        <w:rPr>
          <w:sz w:val="24"/>
          <w:szCs w:val="24"/>
        </w:rPr>
        <w:fldChar w:fldCharType="separate"/>
      </w:r>
      <w:r w:rsidR="001C1BBF">
        <w:rPr>
          <w:noProof/>
          <w:sz w:val="24"/>
          <w:szCs w:val="24"/>
        </w:rPr>
        <w:t>[39,85,89]</w:t>
      </w:r>
      <w:r w:rsidR="000C2413" w:rsidRPr="006D780F">
        <w:rPr>
          <w:sz w:val="24"/>
          <w:szCs w:val="24"/>
        </w:rPr>
        <w:fldChar w:fldCharType="end"/>
      </w:r>
      <w:r w:rsidR="00DA2CC8" w:rsidRPr="006D780F">
        <w:rPr>
          <w:sz w:val="24"/>
          <w:szCs w:val="24"/>
        </w:rPr>
        <w:t>.</w:t>
      </w:r>
    </w:p>
    <w:p w14:paraId="26CBBAE4" w14:textId="0B9E6C7A" w:rsidR="00416531" w:rsidRDefault="005B1AAF" w:rsidP="0015373A">
      <w:pPr>
        <w:rPr>
          <w:sz w:val="24"/>
          <w:szCs w:val="24"/>
        </w:rPr>
      </w:pPr>
      <w:bookmarkStart w:id="22" w:name="_Ref20083627"/>
      <w:r w:rsidRPr="006D780F">
        <w:rPr>
          <w:sz w:val="24"/>
          <w:szCs w:val="24"/>
        </w:rPr>
        <w:t>D</w:t>
      </w:r>
      <w:r w:rsidR="00416531" w:rsidRPr="006D780F">
        <w:rPr>
          <w:sz w:val="24"/>
          <w:szCs w:val="24"/>
        </w:rPr>
        <w:t>eclines in youth perceptions of the proportion</w:t>
      </w:r>
      <w:r w:rsidR="00416531" w:rsidRPr="00EB1E51">
        <w:rPr>
          <w:sz w:val="24"/>
          <w:szCs w:val="24"/>
        </w:rPr>
        <w:t xml:space="preserve"> of peers who smoke have previously been used</w:t>
      </w:r>
      <w:r w:rsidR="0015373A">
        <w:rPr>
          <w:sz w:val="24"/>
          <w:szCs w:val="24"/>
        </w:rPr>
        <w:t xml:space="preserve"> to indicate </w:t>
      </w:r>
      <w:r w:rsidR="00416531" w:rsidRPr="00EB1E51">
        <w:rPr>
          <w:sz w:val="24"/>
          <w:szCs w:val="24"/>
        </w:rPr>
        <w:t xml:space="preserve">the denormalisation of smoking and reductions in youth smoking prevalence </w:t>
      </w:r>
      <w:r w:rsidR="00985A90" w:rsidRPr="00EB1E51">
        <w:rPr>
          <w:sz w:val="24"/>
          <w:szCs w:val="24"/>
        </w:rPr>
        <w:fldChar w:fldCharType="begin">
          <w:fldData xml:space="preserve">PEVuZE5vdGU+PENpdGU+PEF1dGhvcj5NY05laWxsPC9BdXRob3I+PFllYXI+MjAxMTwvWWVhcj48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</w:fldData>
        </w:fldChar>
      </w:r>
      <w:r w:rsidR="001C1BBF">
        <w:rPr>
          <w:sz w:val="24"/>
          <w:szCs w:val="24"/>
        </w:rPr>
        <w:instrText xml:space="preserve"> ADDIN EN.CITE </w:instrText>
      </w:r>
      <w:r w:rsidR="001C1BBF">
        <w:rPr>
          <w:sz w:val="24"/>
          <w:szCs w:val="24"/>
        </w:rPr>
        <w:fldChar w:fldCharType="begin">
          <w:fldData xml:space="preserve">PEVuZE5vdGU+PENpdGU+PEF1dGhvcj5NY05laWxsPC9BdXRob3I+PFllYXI+MjAxMTwvWWVhcj48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</w:fldData>
        </w:fldChar>
      </w:r>
      <w:r w:rsidR="001C1BBF">
        <w:rPr>
          <w:sz w:val="24"/>
          <w:szCs w:val="24"/>
        </w:rPr>
        <w:instrText xml:space="preserve"> ADDIN EN.CITE.DATA </w:instrText>
      </w:r>
      <w:r w:rsidR="001C1BBF">
        <w:rPr>
          <w:sz w:val="24"/>
          <w:szCs w:val="24"/>
        </w:rPr>
      </w:r>
      <w:r w:rsidR="001C1BBF">
        <w:rPr>
          <w:sz w:val="24"/>
          <w:szCs w:val="24"/>
        </w:rPr>
        <w:fldChar w:fldCharType="end"/>
      </w:r>
      <w:r w:rsidR="00985A90" w:rsidRPr="00EB1E51">
        <w:rPr>
          <w:sz w:val="24"/>
          <w:szCs w:val="24"/>
        </w:rPr>
      </w:r>
      <w:r w:rsidR="00985A90" w:rsidRPr="00EB1E51">
        <w:rPr>
          <w:sz w:val="24"/>
          <w:szCs w:val="24"/>
        </w:rPr>
        <w:fldChar w:fldCharType="separate"/>
      </w:r>
      <w:r w:rsidR="001C1BBF">
        <w:rPr>
          <w:noProof/>
          <w:sz w:val="24"/>
          <w:szCs w:val="24"/>
        </w:rPr>
        <w:t>[90]</w:t>
      </w:r>
      <w:r w:rsidR="00985A90" w:rsidRPr="00EB1E51">
        <w:rPr>
          <w:sz w:val="24"/>
          <w:szCs w:val="24"/>
        </w:rPr>
        <w:fldChar w:fldCharType="end"/>
      </w:r>
      <w:r w:rsidR="00416531" w:rsidRPr="00EB1E51">
        <w:rPr>
          <w:sz w:val="24"/>
          <w:szCs w:val="24"/>
        </w:rPr>
        <w:t xml:space="preserve">. However, </w:t>
      </w:r>
      <w:r w:rsidR="00416531">
        <w:rPr>
          <w:sz w:val="24"/>
          <w:szCs w:val="24"/>
        </w:rPr>
        <w:t>our</w:t>
      </w:r>
      <w:r w:rsidR="00416531" w:rsidRPr="00EB1E51">
        <w:rPr>
          <w:sz w:val="24"/>
          <w:szCs w:val="24"/>
        </w:rPr>
        <w:t xml:space="preserve"> findings suggest that perceived peer smoking prevalence may not </w:t>
      </w:r>
      <w:r w:rsidR="000E054E">
        <w:rPr>
          <w:sz w:val="24"/>
          <w:szCs w:val="24"/>
        </w:rPr>
        <w:t xml:space="preserve">consistently </w:t>
      </w:r>
      <w:r w:rsidR="00456889">
        <w:rPr>
          <w:sz w:val="24"/>
          <w:szCs w:val="24"/>
        </w:rPr>
        <w:t>predict</w:t>
      </w:r>
      <w:r w:rsidR="000E054E">
        <w:rPr>
          <w:sz w:val="24"/>
          <w:szCs w:val="24"/>
        </w:rPr>
        <w:t xml:space="preserve"> </w:t>
      </w:r>
      <w:r w:rsidR="00416531" w:rsidRPr="00EB1E51">
        <w:rPr>
          <w:sz w:val="24"/>
          <w:szCs w:val="24"/>
        </w:rPr>
        <w:t xml:space="preserve">youth smoking </w:t>
      </w:r>
      <w:r w:rsidR="00274AA3">
        <w:rPr>
          <w:sz w:val="24"/>
          <w:szCs w:val="24"/>
        </w:rPr>
        <w:t>uptake</w:t>
      </w:r>
      <w:r w:rsidR="00416531" w:rsidRPr="00EB1E51">
        <w:rPr>
          <w:sz w:val="24"/>
          <w:szCs w:val="24"/>
        </w:rPr>
        <w:t xml:space="preserve">. Instead, perceptions of </w:t>
      </w:r>
      <w:r w:rsidR="008B58AA">
        <w:rPr>
          <w:sz w:val="24"/>
          <w:szCs w:val="24"/>
        </w:rPr>
        <w:t xml:space="preserve">close friends’ </w:t>
      </w:r>
      <w:r w:rsidR="00416531" w:rsidRPr="00EB1E51">
        <w:rPr>
          <w:sz w:val="24"/>
          <w:szCs w:val="24"/>
        </w:rPr>
        <w:t xml:space="preserve">smoking among </w:t>
      </w:r>
      <w:r w:rsidR="008B58AA">
        <w:rPr>
          <w:sz w:val="24"/>
          <w:szCs w:val="24"/>
        </w:rPr>
        <w:t>c</w:t>
      </w:r>
      <w:r w:rsidR="00416531" w:rsidRPr="00EB1E51">
        <w:rPr>
          <w:sz w:val="24"/>
          <w:szCs w:val="24"/>
        </w:rPr>
        <w:t>ould be used to predict reductions in youth smoking.</w:t>
      </w:r>
    </w:p>
    <w:bookmarkEnd w:id="22"/>
    <w:p w14:paraId="4D1B95D5" w14:textId="0C9321D3" w:rsidR="00006573" w:rsidRPr="006E02DE" w:rsidRDefault="005C1638" w:rsidP="00C57698">
      <w:pPr>
        <w:pStyle w:val="Heading2"/>
        <w:rPr>
          <w:rFonts w:cs="Times New Roman"/>
        </w:rPr>
      </w:pPr>
      <w:r w:rsidRPr="006E02DE">
        <w:rPr>
          <w:rFonts w:cs="Times New Roman"/>
        </w:rPr>
        <w:t>Limitations</w:t>
      </w:r>
    </w:p>
    <w:p w14:paraId="311D7114" w14:textId="6789E483" w:rsidR="00006573" w:rsidRPr="00834E40" w:rsidRDefault="00006573" w:rsidP="006E773E">
      <w:pPr>
        <w:rPr>
          <w:sz w:val="24"/>
          <w:szCs w:val="24"/>
          <w:highlight w:val="yellow"/>
        </w:rPr>
      </w:pPr>
      <w:r w:rsidRPr="006E02DE">
        <w:rPr>
          <w:sz w:val="24"/>
          <w:szCs w:val="24"/>
        </w:rPr>
        <w:t xml:space="preserve">First, </w:t>
      </w:r>
      <w:r w:rsidR="004371BD">
        <w:rPr>
          <w:sz w:val="24"/>
          <w:szCs w:val="24"/>
        </w:rPr>
        <w:t xml:space="preserve">we excluded </w:t>
      </w:r>
      <w:r w:rsidR="009B7C64">
        <w:rPr>
          <w:sz w:val="24"/>
          <w:szCs w:val="24"/>
        </w:rPr>
        <w:t>articles</w:t>
      </w:r>
      <w:r w:rsidRPr="006E02DE">
        <w:rPr>
          <w:sz w:val="24"/>
          <w:szCs w:val="24"/>
        </w:rPr>
        <w:t xml:space="preserve"> that only </w:t>
      </w:r>
      <w:r w:rsidR="00255253">
        <w:rPr>
          <w:sz w:val="24"/>
          <w:szCs w:val="24"/>
        </w:rPr>
        <w:t>measured</w:t>
      </w:r>
      <w:r w:rsidRPr="006E02DE">
        <w:rPr>
          <w:sz w:val="24"/>
          <w:szCs w:val="24"/>
        </w:rPr>
        <w:t xml:space="preserve"> </w:t>
      </w:r>
      <w:r w:rsidR="0035546A" w:rsidRPr="006E02DE">
        <w:rPr>
          <w:sz w:val="24"/>
          <w:szCs w:val="24"/>
        </w:rPr>
        <w:t xml:space="preserve">close </w:t>
      </w:r>
      <w:r w:rsidR="0035546A">
        <w:rPr>
          <w:sz w:val="24"/>
          <w:szCs w:val="24"/>
        </w:rPr>
        <w:t xml:space="preserve">network members’ </w:t>
      </w:r>
      <w:r w:rsidR="00B40A48">
        <w:rPr>
          <w:sz w:val="24"/>
          <w:szCs w:val="24"/>
        </w:rPr>
        <w:t>descriptive norms</w:t>
      </w:r>
      <w:r w:rsidR="00DA2CC8">
        <w:rPr>
          <w:sz w:val="24"/>
          <w:szCs w:val="24"/>
        </w:rPr>
        <w:t>.</w:t>
      </w:r>
      <w:r w:rsidRPr="006E02DE">
        <w:rPr>
          <w:sz w:val="24"/>
          <w:szCs w:val="24"/>
        </w:rPr>
        <w:t xml:space="preserve"> </w:t>
      </w:r>
      <w:r w:rsidR="001601BB" w:rsidRPr="006E02DE">
        <w:rPr>
          <w:sz w:val="24"/>
          <w:szCs w:val="24"/>
        </w:rPr>
        <w:t>Despite this</w:t>
      </w:r>
      <w:r w:rsidRPr="006E02DE">
        <w:rPr>
          <w:sz w:val="24"/>
          <w:szCs w:val="24"/>
        </w:rPr>
        <w:t xml:space="preserve">, the </w:t>
      </w:r>
      <w:r w:rsidR="00120AFA">
        <w:rPr>
          <w:sz w:val="24"/>
          <w:szCs w:val="24"/>
        </w:rPr>
        <w:t>effect-size</w:t>
      </w:r>
      <w:r w:rsidRPr="006E02DE">
        <w:rPr>
          <w:sz w:val="24"/>
          <w:szCs w:val="24"/>
        </w:rPr>
        <w:t xml:space="preserve"> for </w:t>
      </w:r>
      <w:r w:rsidR="003B0F86">
        <w:rPr>
          <w:sz w:val="24"/>
          <w:szCs w:val="24"/>
        </w:rPr>
        <w:t xml:space="preserve">family </w:t>
      </w:r>
      <w:r w:rsidRPr="006E02DE">
        <w:rPr>
          <w:sz w:val="24"/>
          <w:szCs w:val="24"/>
        </w:rPr>
        <w:t xml:space="preserve">smoking </w:t>
      </w:r>
      <w:r w:rsidR="0024153F">
        <w:rPr>
          <w:sz w:val="24"/>
          <w:szCs w:val="24"/>
        </w:rPr>
        <w:t>was</w:t>
      </w:r>
      <w:r w:rsidRPr="006E02DE">
        <w:rPr>
          <w:sz w:val="24"/>
          <w:szCs w:val="24"/>
        </w:rPr>
        <w:t xml:space="preserve"> </w:t>
      </w:r>
      <w:proofErr w:type="gramStart"/>
      <w:r w:rsidRPr="006E02DE">
        <w:rPr>
          <w:sz w:val="24"/>
          <w:szCs w:val="24"/>
        </w:rPr>
        <w:t>similar to</w:t>
      </w:r>
      <w:proofErr w:type="gramEnd"/>
      <w:r w:rsidRPr="006E02DE">
        <w:rPr>
          <w:sz w:val="24"/>
          <w:szCs w:val="24"/>
        </w:rPr>
        <w:t xml:space="preserve"> previous meta-</w:t>
      </w:r>
      <w:r w:rsidR="00DA2CC8" w:rsidRPr="006E02DE">
        <w:rPr>
          <w:sz w:val="24"/>
          <w:szCs w:val="24"/>
        </w:rPr>
        <w:t xml:space="preserve">analyses </w:t>
      </w:r>
      <w:r w:rsidR="00DA2CC8" w:rsidRPr="006E02DE">
        <w:rPr>
          <w:sz w:val="24"/>
          <w:szCs w:val="24"/>
        </w:rPr>
        <w:fldChar w:fldCharType="begin">
          <w:fldData xml:space="preserve">PEVuZE5vdGU+PENpdGU+PEF1dGhvcj5MZW9uYXJkaS1CZWU8L0F1dGhvcj48WWVhcj4yMDExPC9Z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</w:fldData>
        </w:fldChar>
      </w:r>
      <w:r w:rsidR="001C1BBF">
        <w:rPr>
          <w:sz w:val="24"/>
          <w:szCs w:val="24"/>
        </w:rPr>
        <w:instrText xml:space="preserve"> ADDIN EN.CITE </w:instrText>
      </w:r>
      <w:r w:rsidR="001C1BBF">
        <w:rPr>
          <w:sz w:val="24"/>
          <w:szCs w:val="24"/>
        </w:rPr>
        <w:fldChar w:fldCharType="begin">
          <w:fldData xml:space="preserve">PEVuZE5vdGU+PENpdGU+PEF1dGhvcj5MZW9uYXJkaS1CZWU8L0F1dGhvcj48WWVhcj4yMDExPC9Z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</w:fldData>
        </w:fldChar>
      </w:r>
      <w:r w:rsidR="001C1BBF">
        <w:rPr>
          <w:sz w:val="24"/>
          <w:szCs w:val="24"/>
        </w:rPr>
        <w:instrText xml:space="preserve"> ADDIN EN.CITE.DATA </w:instrText>
      </w:r>
      <w:r w:rsidR="001C1BBF">
        <w:rPr>
          <w:sz w:val="24"/>
          <w:szCs w:val="24"/>
        </w:rPr>
      </w:r>
      <w:r w:rsidR="001C1BBF">
        <w:rPr>
          <w:sz w:val="24"/>
          <w:szCs w:val="24"/>
        </w:rPr>
        <w:fldChar w:fldCharType="end"/>
      </w:r>
      <w:r w:rsidR="00DA2CC8" w:rsidRPr="006E02DE">
        <w:rPr>
          <w:sz w:val="24"/>
          <w:szCs w:val="24"/>
        </w:rPr>
      </w:r>
      <w:r w:rsidR="00DA2CC8" w:rsidRPr="006E02DE">
        <w:rPr>
          <w:sz w:val="24"/>
          <w:szCs w:val="24"/>
        </w:rPr>
        <w:fldChar w:fldCharType="separate"/>
      </w:r>
      <w:r w:rsidR="001C1BBF">
        <w:rPr>
          <w:noProof/>
          <w:sz w:val="24"/>
          <w:szCs w:val="24"/>
        </w:rPr>
        <w:t>[22]</w:t>
      </w:r>
      <w:r w:rsidR="00DA2CC8" w:rsidRPr="006E02DE">
        <w:rPr>
          <w:sz w:val="24"/>
          <w:szCs w:val="24"/>
        </w:rPr>
        <w:fldChar w:fldCharType="end"/>
      </w:r>
      <w:r w:rsidR="007B2D38">
        <w:rPr>
          <w:sz w:val="24"/>
          <w:szCs w:val="24"/>
        </w:rPr>
        <w:t>, enhancing confidence in our findings for this norm type</w:t>
      </w:r>
      <w:r w:rsidR="00DA2CC8" w:rsidRPr="006E02DE">
        <w:rPr>
          <w:sz w:val="24"/>
          <w:szCs w:val="24"/>
        </w:rPr>
        <w:t>.</w:t>
      </w:r>
      <w:r w:rsidR="00DA2CC8">
        <w:rPr>
          <w:sz w:val="24"/>
          <w:szCs w:val="24"/>
        </w:rPr>
        <w:t xml:space="preserve"> </w:t>
      </w:r>
      <w:r w:rsidR="006612DE">
        <w:rPr>
          <w:sz w:val="24"/>
          <w:szCs w:val="24"/>
        </w:rPr>
        <w:t>T</w:t>
      </w:r>
      <w:r w:rsidR="00786ACE" w:rsidRPr="006E02DE">
        <w:rPr>
          <w:sz w:val="24"/>
          <w:szCs w:val="24"/>
        </w:rPr>
        <w:t>his criterion</w:t>
      </w:r>
      <w:r w:rsidRPr="006E02DE">
        <w:rPr>
          <w:sz w:val="24"/>
          <w:szCs w:val="24"/>
        </w:rPr>
        <w:t xml:space="preserve"> would </w:t>
      </w:r>
      <w:r w:rsidR="007B2D38">
        <w:rPr>
          <w:sz w:val="24"/>
          <w:szCs w:val="24"/>
        </w:rPr>
        <w:t xml:space="preserve">also </w:t>
      </w:r>
      <w:r w:rsidRPr="006E02DE">
        <w:rPr>
          <w:sz w:val="24"/>
          <w:szCs w:val="24"/>
        </w:rPr>
        <w:t xml:space="preserve">not </w:t>
      </w:r>
      <w:r w:rsidR="00786ACE" w:rsidRPr="006E02DE">
        <w:rPr>
          <w:sz w:val="24"/>
          <w:szCs w:val="24"/>
        </w:rPr>
        <w:t xml:space="preserve">have </w:t>
      </w:r>
      <w:r w:rsidR="00786ACE" w:rsidRPr="008E1764">
        <w:rPr>
          <w:sz w:val="24"/>
          <w:szCs w:val="24"/>
        </w:rPr>
        <w:t xml:space="preserve">influenced </w:t>
      </w:r>
      <w:r w:rsidR="001D0CF2" w:rsidRPr="008E1764">
        <w:rPr>
          <w:sz w:val="24"/>
          <w:szCs w:val="24"/>
        </w:rPr>
        <w:t>findings</w:t>
      </w:r>
      <w:r w:rsidRPr="008E1764">
        <w:rPr>
          <w:sz w:val="24"/>
          <w:szCs w:val="24"/>
        </w:rPr>
        <w:t xml:space="preserve"> </w:t>
      </w:r>
      <w:r w:rsidR="008B122A" w:rsidRPr="008E1764">
        <w:rPr>
          <w:sz w:val="24"/>
          <w:szCs w:val="24"/>
        </w:rPr>
        <w:t xml:space="preserve">for </w:t>
      </w:r>
      <w:r w:rsidR="007E282B" w:rsidRPr="008E1764">
        <w:rPr>
          <w:sz w:val="24"/>
          <w:szCs w:val="24"/>
        </w:rPr>
        <w:t>more distal</w:t>
      </w:r>
      <w:r w:rsidR="008B122A" w:rsidRPr="008E1764">
        <w:rPr>
          <w:sz w:val="24"/>
          <w:szCs w:val="24"/>
        </w:rPr>
        <w:t xml:space="preserve"> social </w:t>
      </w:r>
      <w:r w:rsidR="00E323A1" w:rsidRPr="008E1764">
        <w:rPr>
          <w:sz w:val="24"/>
          <w:szCs w:val="24"/>
        </w:rPr>
        <w:t>network</w:t>
      </w:r>
      <w:r w:rsidR="008B122A" w:rsidRPr="008E1764">
        <w:rPr>
          <w:sz w:val="24"/>
          <w:szCs w:val="24"/>
        </w:rPr>
        <w:t>s</w:t>
      </w:r>
      <w:r w:rsidRPr="008E1764">
        <w:rPr>
          <w:sz w:val="24"/>
          <w:szCs w:val="24"/>
        </w:rPr>
        <w:t xml:space="preserve"> or injunctive norms.</w:t>
      </w:r>
      <w:r w:rsidR="00BF671C" w:rsidRPr="008E1764">
        <w:rPr>
          <w:sz w:val="24"/>
          <w:szCs w:val="24"/>
        </w:rPr>
        <w:t xml:space="preserve"> </w:t>
      </w:r>
      <w:r w:rsidR="008E1764" w:rsidRPr="008E1764">
        <w:rPr>
          <w:sz w:val="24"/>
          <w:szCs w:val="24"/>
        </w:rPr>
        <w:t xml:space="preserve">Second, social norms are not always </w:t>
      </w:r>
      <w:proofErr w:type="gramStart"/>
      <w:r w:rsidR="008E1764" w:rsidRPr="008E1764">
        <w:rPr>
          <w:sz w:val="24"/>
          <w:szCs w:val="24"/>
        </w:rPr>
        <w:t>independent</w:t>
      </w:r>
      <w:proofErr w:type="gramEnd"/>
      <w:r w:rsidR="008E1764" w:rsidRPr="008E1764">
        <w:rPr>
          <w:sz w:val="24"/>
          <w:szCs w:val="24"/>
        </w:rPr>
        <w:t xml:space="preserve"> and some theories and empirical evidence support their interactive effects </w:t>
      </w:r>
      <w:r w:rsidR="00AE44A4" w:rsidRPr="008E1764">
        <w:rPr>
          <w:sz w:val="24"/>
          <w:szCs w:val="24"/>
        </w:rPr>
        <w:fldChar w:fldCharType="begin">
          <w:fldData xml:space="preserve">PEVuZE5vdGU+PENpdGUgRXhjbHVkZVllYXI9IjEiPjxBdXRob3I+T3R0ZW48L0F1dGhvcj48WWVh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</w:fldData>
        </w:fldChar>
      </w:r>
      <w:r w:rsidR="0098718C" w:rsidRPr="008E1764">
        <w:rPr>
          <w:sz w:val="24"/>
          <w:szCs w:val="24"/>
        </w:rPr>
        <w:instrText xml:space="preserve"> ADDIN EN.CITE </w:instrText>
      </w:r>
      <w:r w:rsidR="0098718C" w:rsidRPr="008E1764">
        <w:rPr>
          <w:sz w:val="24"/>
          <w:szCs w:val="24"/>
        </w:rPr>
        <w:fldChar w:fldCharType="begin">
          <w:fldData xml:space="preserve">PEVuZE5vdGU+PENpdGUgRXhjbHVkZVllYXI9IjEiPjxBdXRob3I+T3R0ZW48L0F1dGhvcj48WWVh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</w:fldData>
        </w:fldChar>
      </w:r>
      <w:r w:rsidR="0098718C" w:rsidRPr="008E1764">
        <w:rPr>
          <w:sz w:val="24"/>
          <w:szCs w:val="24"/>
        </w:rPr>
        <w:instrText xml:space="preserve"> ADDIN EN.CITE.DATA </w:instrText>
      </w:r>
      <w:r w:rsidR="0098718C" w:rsidRPr="008E1764">
        <w:rPr>
          <w:sz w:val="24"/>
          <w:szCs w:val="24"/>
        </w:rPr>
      </w:r>
      <w:r w:rsidR="0098718C" w:rsidRPr="008E1764">
        <w:rPr>
          <w:sz w:val="24"/>
          <w:szCs w:val="24"/>
        </w:rPr>
        <w:fldChar w:fldCharType="end"/>
      </w:r>
      <w:r w:rsidR="00AE44A4" w:rsidRPr="008E1764">
        <w:rPr>
          <w:sz w:val="24"/>
          <w:szCs w:val="24"/>
        </w:rPr>
      </w:r>
      <w:r w:rsidR="00AE44A4" w:rsidRPr="008E1764">
        <w:rPr>
          <w:sz w:val="24"/>
          <w:szCs w:val="24"/>
        </w:rPr>
        <w:fldChar w:fldCharType="separate"/>
      </w:r>
      <w:r w:rsidR="001C1BBF" w:rsidRPr="008E1764">
        <w:rPr>
          <w:noProof/>
          <w:sz w:val="24"/>
          <w:szCs w:val="24"/>
        </w:rPr>
        <w:t>[21,58,66]</w:t>
      </w:r>
      <w:r w:rsidR="00AE44A4" w:rsidRPr="008E1764">
        <w:rPr>
          <w:sz w:val="24"/>
          <w:szCs w:val="24"/>
        </w:rPr>
        <w:fldChar w:fldCharType="end"/>
      </w:r>
      <w:r w:rsidR="00BF671C" w:rsidRPr="008E1764">
        <w:rPr>
          <w:sz w:val="24"/>
          <w:szCs w:val="24"/>
        </w:rPr>
        <w:t>.</w:t>
      </w:r>
      <w:r w:rsidR="001A4558" w:rsidRPr="008E1764">
        <w:rPr>
          <w:sz w:val="24"/>
          <w:szCs w:val="24"/>
        </w:rPr>
        <w:t xml:space="preserve"> </w:t>
      </w:r>
      <w:r w:rsidR="006E0471" w:rsidRPr="008E1764">
        <w:rPr>
          <w:sz w:val="24"/>
          <w:szCs w:val="24"/>
        </w:rPr>
        <w:t xml:space="preserve">Thus, </w:t>
      </w:r>
      <w:r w:rsidR="00BF671C" w:rsidRPr="008E1764">
        <w:rPr>
          <w:sz w:val="24"/>
          <w:szCs w:val="24"/>
        </w:rPr>
        <w:t>the</w:t>
      </w:r>
      <w:r w:rsidR="00877CA7" w:rsidRPr="008E1764">
        <w:rPr>
          <w:sz w:val="24"/>
          <w:szCs w:val="24"/>
        </w:rPr>
        <w:t xml:space="preserve"> </w:t>
      </w:r>
      <w:r w:rsidR="00BF671C" w:rsidRPr="008E1764">
        <w:rPr>
          <w:sz w:val="24"/>
          <w:szCs w:val="24"/>
        </w:rPr>
        <w:t>meta-analysis</w:t>
      </w:r>
      <w:r w:rsidR="006E0471" w:rsidRPr="008E1764">
        <w:rPr>
          <w:sz w:val="24"/>
          <w:szCs w:val="24"/>
        </w:rPr>
        <w:t xml:space="preserve"> pooling </w:t>
      </w:r>
      <w:r w:rsidR="006E0471" w:rsidRPr="008E1764">
        <w:rPr>
          <w:i/>
          <w:iCs/>
          <w:sz w:val="24"/>
          <w:szCs w:val="24"/>
        </w:rPr>
        <w:t xml:space="preserve">unadjusted </w:t>
      </w:r>
      <w:r w:rsidR="006E0471" w:rsidRPr="008E1764">
        <w:rPr>
          <w:sz w:val="24"/>
          <w:szCs w:val="24"/>
        </w:rPr>
        <w:t>associations</w:t>
      </w:r>
      <w:r w:rsidR="00555810" w:rsidRPr="008E1764">
        <w:rPr>
          <w:sz w:val="24"/>
          <w:szCs w:val="24"/>
        </w:rPr>
        <w:t xml:space="preserve"> may</w:t>
      </w:r>
      <w:r w:rsidR="00A7109C" w:rsidRPr="008E1764">
        <w:rPr>
          <w:sz w:val="24"/>
          <w:szCs w:val="24"/>
        </w:rPr>
        <w:t xml:space="preserve"> </w:t>
      </w:r>
      <w:r w:rsidR="00555810" w:rsidRPr="008E1764">
        <w:rPr>
          <w:sz w:val="24"/>
          <w:szCs w:val="24"/>
        </w:rPr>
        <w:t xml:space="preserve">not have captured </w:t>
      </w:r>
      <w:r w:rsidR="00BF671C" w:rsidRPr="008E1764">
        <w:rPr>
          <w:sz w:val="24"/>
          <w:szCs w:val="24"/>
        </w:rPr>
        <w:t xml:space="preserve">independent effects of social norms on smoking </w:t>
      </w:r>
      <w:r w:rsidR="00A7109C" w:rsidRPr="008E1764">
        <w:rPr>
          <w:sz w:val="24"/>
          <w:szCs w:val="24"/>
        </w:rPr>
        <w:t>initiation</w:t>
      </w:r>
      <w:r w:rsidR="00BF671C" w:rsidRPr="008E1764">
        <w:rPr>
          <w:sz w:val="24"/>
          <w:szCs w:val="24"/>
        </w:rPr>
        <w:t>.</w:t>
      </w:r>
      <w:r w:rsidR="006E0471" w:rsidRPr="008E1764">
        <w:rPr>
          <w:sz w:val="24"/>
          <w:szCs w:val="24"/>
        </w:rPr>
        <w:t xml:space="preserve"> </w:t>
      </w:r>
      <w:r w:rsidR="00E842A4" w:rsidRPr="008E1764">
        <w:rPr>
          <w:sz w:val="24"/>
          <w:szCs w:val="24"/>
        </w:rPr>
        <w:t xml:space="preserve">However, </w:t>
      </w:r>
      <w:r w:rsidR="006E0471" w:rsidRPr="008E1764">
        <w:rPr>
          <w:sz w:val="24"/>
          <w:szCs w:val="24"/>
        </w:rPr>
        <w:t>in</w:t>
      </w:r>
      <w:r w:rsidR="00BF671C" w:rsidRPr="008E1764">
        <w:rPr>
          <w:sz w:val="24"/>
          <w:szCs w:val="24"/>
        </w:rPr>
        <w:t xml:space="preserve"> the narrative review we</w:t>
      </w:r>
      <w:r w:rsidR="001A66CD" w:rsidRPr="008E1764">
        <w:rPr>
          <w:sz w:val="24"/>
          <w:szCs w:val="24"/>
        </w:rPr>
        <w:t xml:space="preserve"> </w:t>
      </w:r>
      <w:r w:rsidR="00032EE5" w:rsidRPr="008E1764">
        <w:rPr>
          <w:sz w:val="24"/>
          <w:szCs w:val="24"/>
        </w:rPr>
        <w:t>examined</w:t>
      </w:r>
      <w:r w:rsidR="00BF671C" w:rsidRPr="00FF3A5E">
        <w:rPr>
          <w:sz w:val="24"/>
          <w:szCs w:val="24"/>
        </w:rPr>
        <w:t xml:space="preserve"> unadjusted and adjusted associations</w:t>
      </w:r>
      <w:r w:rsidR="00FE511D">
        <w:rPr>
          <w:sz w:val="24"/>
          <w:szCs w:val="24"/>
        </w:rPr>
        <w:t>, including</w:t>
      </w:r>
      <w:r w:rsidR="00D22DEA">
        <w:rPr>
          <w:sz w:val="24"/>
          <w:szCs w:val="24"/>
        </w:rPr>
        <w:t xml:space="preserve"> interactions,</w:t>
      </w:r>
      <w:r w:rsidR="00FD732B">
        <w:rPr>
          <w:sz w:val="24"/>
          <w:szCs w:val="24"/>
        </w:rPr>
        <w:t xml:space="preserve"> and </w:t>
      </w:r>
      <w:r w:rsidR="00D33903" w:rsidRPr="00FF3A5E">
        <w:rPr>
          <w:sz w:val="24"/>
          <w:szCs w:val="24"/>
        </w:rPr>
        <w:t>discuss</w:t>
      </w:r>
      <w:r w:rsidR="00FD732B">
        <w:rPr>
          <w:sz w:val="24"/>
          <w:szCs w:val="24"/>
        </w:rPr>
        <w:t>ed</w:t>
      </w:r>
      <w:r w:rsidR="00834E40" w:rsidRPr="00FF3A5E">
        <w:rPr>
          <w:sz w:val="24"/>
          <w:szCs w:val="24"/>
        </w:rPr>
        <w:t xml:space="preserve"> differences and </w:t>
      </w:r>
      <w:r w:rsidR="00F238D0" w:rsidRPr="00FF3A5E">
        <w:rPr>
          <w:sz w:val="24"/>
          <w:szCs w:val="24"/>
        </w:rPr>
        <w:t>implications</w:t>
      </w:r>
      <w:r w:rsidR="00BF671C" w:rsidRPr="00FF3A5E">
        <w:rPr>
          <w:sz w:val="24"/>
          <w:szCs w:val="24"/>
        </w:rPr>
        <w:t>.</w:t>
      </w:r>
      <w:r w:rsidR="006E0471">
        <w:rPr>
          <w:sz w:val="24"/>
          <w:szCs w:val="24"/>
        </w:rPr>
        <w:t xml:space="preserve"> </w:t>
      </w:r>
      <w:r w:rsidR="00BF671C">
        <w:rPr>
          <w:sz w:val="24"/>
          <w:szCs w:val="24"/>
        </w:rPr>
        <w:t>Third</w:t>
      </w:r>
      <w:r w:rsidR="000E65A2" w:rsidRPr="006E02DE">
        <w:rPr>
          <w:sz w:val="24"/>
          <w:szCs w:val="24"/>
        </w:rPr>
        <w:t>,</w:t>
      </w:r>
      <w:r w:rsidR="00DA076D">
        <w:rPr>
          <w:sz w:val="24"/>
          <w:szCs w:val="24"/>
        </w:rPr>
        <w:t xml:space="preserve"> perceived</w:t>
      </w:r>
      <w:r w:rsidR="009F528D">
        <w:rPr>
          <w:sz w:val="24"/>
          <w:szCs w:val="24"/>
        </w:rPr>
        <w:t xml:space="preserve"> approval from</w:t>
      </w:r>
      <w:r w:rsidR="000E65A2" w:rsidRPr="006E02DE">
        <w:rPr>
          <w:sz w:val="24"/>
          <w:szCs w:val="24"/>
        </w:rPr>
        <w:t xml:space="preserve"> </w:t>
      </w:r>
      <w:r w:rsidR="00DA076D">
        <w:rPr>
          <w:sz w:val="24"/>
          <w:szCs w:val="24"/>
        </w:rPr>
        <w:t>close friend</w:t>
      </w:r>
      <w:r w:rsidR="009F528D">
        <w:rPr>
          <w:sz w:val="24"/>
          <w:szCs w:val="24"/>
        </w:rPr>
        <w:t>s</w:t>
      </w:r>
      <w:r w:rsidR="00DA076D">
        <w:rPr>
          <w:sz w:val="24"/>
          <w:szCs w:val="24"/>
        </w:rPr>
        <w:t xml:space="preserve"> and peer</w:t>
      </w:r>
      <w:r w:rsidR="009F528D">
        <w:rPr>
          <w:sz w:val="24"/>
          <w:szCs w:val="24"/>
        </w:rPr>
        <w:t>s</w:t>
      </w:r>
      <w:r w:rsidR="00DA076D">
        <w:rPr>
          <w:sz w:val="24"/>
          <w:szCs w:val="24"/>
        </w:rPr>
        <w:t xml:space="preserve"> </w:t>
      </w:r>
      <w:r w:rsidR="000E65A2" w:rsidRPr="00BF7249">
        <w:rPr>
          <w:sz w:val="24"/>
          <w:szCs w:val="24"/>
        </w:rPr>
        <w:t>were grouped for analys</w:t>
      </w:r>
      <w:r w:rsidR="00DA076D" w:rsidRPr="00BF7249">
        <w:rPr>
          <w:sz w:val="24"/>
          <w:szCs w:val="24"/>
        </w:rPr>
        <w:t>es</w:t>
      </w:r>
      <w:r w:rsidR="0001694C" w:rsidRPr="00BF7249">
        <w:rPr>
          <w:sz w:val="24"/>
          <w:szCs w:val="24"/>
        </w:rPr>
        <w:t xml:space="preserve">, </w:t>
      </w:r>
      <w:r w:rsidR="002F7FCC" w:rsidRPr="00BF7249">
        <w:rPr>
          <w:sz w:val="24"/>
          <w:szCs w:val="24"/>
        </w:rPr>
        <w:t>possibly</w:t>
      </w:r>
      <w:r w:rsidR="00FF1079" w:rsidRPr="00BF7249">
        <w:rPr>
          <w:sz w:val="24"/>
          <w:szCs w:val="24"/>
        </w:rPr>
        <w:t xml:space="preserve"> conceal</w:t>
      </w:r>
      <w:r w:rsidR="002F7FCC" w:rsidRPr="00BF7249">
        <w:rPr>
          <w:sz w:val="24"/>
          <w:szCs w:val="24"/>
        </w:rPr>
        <w:t>ing</w:t>
      </w:r>
      <w:r w:rsidR="00FF1079" w:rsidRPr="00BF7249">
        <w:rPr>
          <w:sz w:val="24"/>
          <w:szCs w:val="24"/>
        </w:rPr>
        <w:t xml:space="preserve"> individual effects</w:t>
      </w:r>
      <w:r w:rsidR="006F48A2" w:rsidRPr="00BF7249">
        <w:rPr>
          <w:sz w:val="24"/>
          <w:szCs w:val="24"/>
        </w:rPr>
        <w:t>. However, there</w:t>
      </w:r>
      <w:r w:rsidR="00E76658" w:rsidRPr="00BF7249">
        <w:rPr>
          <w:sz w:val="24"/>
          <w:szCs w:val="24"/>
        </w:rPr>
        <w:t xml:space="preserve"> was little</w:t>
      </w:r>
      <w:r w:rsidR="006F48A2" w:rsidRPr="00BF7249">
        <w:rPr>
          <w:sz w:val="24"/>
          <w:szCs w:val="24"/>
        </w:rPr>
        <w:t xml:space="preserve"> difference in the results of articles </w:t>
      </w:r>
      <w:r w:rsidR="00E76658" w:rsidRPr="00BF7249">
        <w:rPr>
          <w:sz w:val="24"/>
          <w:szCs w:val="24"/>
        </w:rPr>
        <w:t>assessing</w:t>
      </w:r>
      <w:r w:rsidR="006D6210" w:rsidRPr="00BF7249">
        <w:rPr>
          <w:sz w:val="24"/>
          <w:szCs w:val="24"/>
        </w:rPr>
        <w:t xml:space="preserve"> </w:t>
      </w:r>
      <w:r w:rsidR="00E76658" w:rsidRPr="00BF7249">
        <w:rPr>
          <w:sz w:val="24"/>
          <w:szCs w:val="24"/>
        </w:rPr>
        <w:t>only</w:t>
      </w:r>
      <w:r w:rsidR="006F48A2" w:rsidRPr="00BF7249">
        <w:rPr>
          <w:sz w:val="24"/>
          <w:szCs w:val="24"/>
        </w:rPr>
        <w:t xml:space="preserve"> close friend approval and those that combined </w:t>
      </w:r>
      <w:r w:rsidR="001F2CDC" w:rsidRPr="00BF7249">
        <w:rPr>
          <w:sz w:val="24"/>
          <w:szCs w:val="24"/>
        </w:rPr>
        <w:t>it</w:t>
      </w:r>
      <w:r w:rsidR="00C41CA2" w:rsidRPr="00BF7249">
        <w:rPr>
          <w:sz w:val="24"/>
          <w:szCs w:val="24"/>
        </w:rPr>
        <w:t xml:space="preserve"> </w:t>
      </w:r>
      <w:r w:rsidR="006F48A2" w:rsidRPr="00BF7249">
        <w:rPr>
          <w:sz w:val="24"/>
          <w:szCs w:val="24"/>
        </w:rPr>
        <w:t xml:space="preserve">with </w:t>
      </w:r>
      <w:r w:rsidR="00E068E9" w:rsidRPr="00BF7249">
        <w:rPr>
          <w:sz w:val="24"/>
          <w:szCs w:val="24"/>
        </w:rPr>
        <w:t xml:space="preserve">peers’ </w:t>
      </w:r>
      <w:r w:rsidR="006F48A2" w:rsidRPr="00BF7249">
        <w:rPr>
          <w:sz w:val="24"/>
          <w:szCs w:val="24"/>
        </w:rPr>
        <w:t>approval.</w:t>
      </w:r>
      <w:r w:rsidR="00FF1079" w:rsidRPr="00BF7249">
        <w:rPr>
          <w:sz w:val="24"/>
          <w:szCs w:val="24"/>
        </w:rPr>
        <w:t xml:space="preserve"> </w:t>
      </w:r>
      <w:r w:rsidR="009D3401" w:rsidRPr="00BF7249">
        <w:rPr>
          <w:sz w:val="24"/>
          <w:szCs w:val="24"/>
        </w:rPr>
        <w:t xml:space="preserve">Fourth, </w:t>
      </w:r>
      <w:r w:rsidR="00C23BD9" w:rsidRPr="00BF7249">
        <w:rPr>
          <w:sz w:val="24"/>
          <w:szCs w:val="24"/>
        </w:rPr>
        <w:t xml:space="preserve">only </w:t>
      </w:r>
      <w:r w:rsidR="00280404" w:rsidRPr="00BF7249">
        <w:rPr>
          <w:sz w:val="24"/>
          <w:szCs w:val="24"/>
        </w:rPr>
        <w:t>English language articles</w:t>
      </w:r>
      <w:r w:rsidR="00C23BD9" w:rsidRPr="00BF7249">
        <w:rPr>
          <w:sz w:val="24"/>
          <w:szCs w:val="24"/>
        </w:rPr>
        <w:t xml:space="preserve"> were </w:t>
      </w:r>
      <w:r w:rsidR="00BF7249" w:rsidRPr="00BF7249">
        <w:rPr>
          <w:sz w:val="24"/>
          <w:szCs w:val="24"/>
        </w:rPr>
        <w:t>searched</w:t>
      </w:r>
      <w:r w:rsidR="00F532F3" w:rsidRPr="00BF7249">
        <w:rPr>
          <w:sz w:val="24"/>
          <w:szCs w:val="24"/>
        </w:rPr>
        <w:t xml:space="preserve">, and </w:t>
      </w:r>
      <w:r w:rsidR="00396EAA" w:rsidRPr="00BF7249">
        <w:rPr>
          <w:sz w:val="24"/>
          <w:szCs w:val="24"/>
        </w:rPr>
        <w:t>associations differ across countries</w:t>
      </w:r>
      <w:r w:rsidR="008315CA" w:rsidRPr="00BF7249">
        <w:rPr>
          <w:sz w:val="24"/>
          <w:szCs w:val="24"/>
        </w:rPr>
        <w:t xml:space="preserve"> </w:t>
      </w:r>
      <w:r w:rsidR="00396EAA" w:rsidRPr="00BF7249">
        <w:rPr>
          <w:sz w:val="24"/>
          <w:szCs w:val="24"/>
        </w:rPr>
        <w:fldChar w:fldCharType="begin">
          <w:fldData xml:space="preserve">PEVuZE5vdGU+PENpdGU+PEF1dGhvcj5Ib3NraW5nPC9BdXRob3I+PFllYXI+MjAwOTwvWWVhcj48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</w:fldData>
        </w:fldChar>
      </w:r>
      <w:r w:rsidR="001C1BBF" w:rsidRPr="00BF7249">
        <w:rPr>
          <w:sz w:val="24"/>
          <w:szCs w:val="24"/>
        </w:rPr>
        <w:instrText xml:space="preserve"> ADDIN EN.CITE </w:instrText>
      </w:r>
      <w:r w:rsidR="001C1BBF" w:rsidRPr="00BF7249">
        <w:rPr>
          <w:sz w:val="24"/>
          <w:szCs w:val="24"/>
        </w:rPr>
        <w:fldChar w:fldCharType="begin">
          <w:fldData xml:space="preserve">PEVuZE5vdGU+PENpdGU+PEF1dGhvcj5Ib3NraW5nPC9BdXRob3I+PFllYXI+MjAwOTwvWWVhcj48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</w:fldData>
        </w:fldChar>
      </w:r>
      <w:r w:rsidR="001C1BBF" w:rsidRPr="00BF7249">
        <w:rPr>
          <w:sz w:val="24"/>
          <w:szCs w:val="24"/>
        </w:rPr>
        <w:instrText xml:space="preserve"> ADDIN EN.CITE.DATA </w:instrText>
      </w:r>
      <w:r w:rsidR="001C1BBF" w:rsidRPr="00BF7249">
        <w:rPr>
          <w:sz w:val="24"/>
          <w:szCs w:val="24"/>
        </w:rPr>
      </w:r>
      <w:r w:rsidR="001C1BBF" w:rsidRPr="00BF7249">
        <w:rPr>
          <w:sz w:val="24"/>
          <w:szCs w:val="24"/>
        </w:rPr>
        <w:fldChar w:fldCharType="end"/>
      </w:r>
      <w:r w:rsidR="00396EAA" w:rsidRPr="00BF7249">
        <w:rPr>
          <w:sz w:val="24"/>
          <w:szCs w:val="24"/>
        </w:rPr>
      </w:r>
      <w:r w:rsidR="00396EAA" w:rsidRPr="00BF7249">
        <w:rPr>
          <w:sz w:val="24"/>
          <w:szCs w:val="24"/>
        </w:rPr>
        <w:fldChar w:fldCharType="separate"/>
      </w:r>
      <w:r w:rsidR="001C1BBF" w:rsidRPr="00BF7249">
        <w:rPr>
          <w:noProof/>
          <w:sz w:val="24"/>
          <w:szCs w:val="24"/>
        </w:rPr>
        <w:t>[19,85]</w:t>
      </w:r>
      <w:r w:rsidR="00396EAA" w:rsidRPr="00BF7249">
        <w:rPr>
          <w:sz w:val="24"/>
          <w:szCs w:val="24"/>
        </w:rPr>
        <w:fldChar w:fldCharType="end"/>
      </w:r>
      <w:r w:rsidR="00BF7249" w:rsidRPr="00BF7249">
        <w:rPr>
          <w:sz w:val="24"/>
          <w:szCs w:val="24"/>
        </w:rPr>
        <w:t xml:space="preserve"> and may differ by culture and language </w:t>
      </w:r>
      <w:r w:rsidR="00BF7249" w:rsidRPr="00BF7249">
        <w:rPr>
          <w:sz w:val="24"/>
          <w:szCs w:val="24"/>
        </w:rPr>
        <w:fldChar w:fldCharType="begin">
          <w:fldData xml:space="preserve">PEVuZE5vdGU+PENpdGU+PEF1dGhvcj5UaHJhc2hlcjwvQXV0aG9yPjxZZWFyPjIwMTE8L1llYXI+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</w:fldData>
        </w:fldChar>
      </w:r>
      <w:r w:rsidR="00BF7249" w:rsidRPr="00BF7249">
        <w:rPr>
          <w:sz w:val="24"/>
          <w:szCs w:val="24"/>
        </w:rPr>
        <w:instrText xml:space="preserve"> ADDIN EN.CITE </w:instrText>
      </w:r>
      <w:r w:rsidR="00BF7249" w:rsidRPr="00BF7249">
        <w:rPr>
          <w:sz w:val="24"/>
          <w:szCs w:val="24"/>
        </w:rPr>
        <w:fldChar w:fldCharType="begin">
          <w:fldData xml:space="preserve">PEVuZE5vdGU+PENpdGU+PEF1dGhvcj5UaHJhc2hlcjwvQXV0aG9yPjxZZWFyPjIwMTE8L1llYXI+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</w:fldData>
        </w:fldChar>
      </w:r>
      <w:r w:rsidR="00BF7249" w:rsidRPr="00BF7249">
        <w:rPr>
          <w:sz w:val="24"/>
          <w:szCs w:val="24"/>
        </w:rPr>
        <w:instrText xml:space="preserve"> ADDIN EN.CITE.DATA </w:instrText>
      </w:r>
      <w:r w:rsidR="00BF7249" w:rsidRPr="00BF7249">
        <w:rPr>
          <w:sz w:val="24"/>
          <w:szCs w:val="24"/>
        </w:rPr>
      </w:r>
      <w:r w:rsidR="00BF7249" w:rsidRPr="00BF7249">
        <w:rPr>
          <w:sz w:val="24"/>
          <w:szCs w:val="24"/>
        </w:rPr>
        <w:fldChar w:fldCharType="end"/>
      </w:r>
      <w:r w:rsidR="00BF7249" w:rsidRPr="00BF7249">
        <w:rPr>
          <w:sz w:val="24"/>
          <w:szCs w:val="24"/>
        </w:rPr>
      </w:r>
      <w:r w:rsidR="00BF7249" w:rsidRPr="00BF7249">
        <w:rPr>
          <w:sz w:val="24"/>
          <w:szCs w:val="24"/>
        </w:rPr>
        <w:fldChar w:fldCharType="separate"/>
      </w:r>
      <w:r w:rsidR="00BF7249" w:rsidRPr="00BF7249">
        <w:rPr>
          <w:noProof/>
          <w:sz w:val="24"/>
          <w:szCs w:val="24"/>
        </w:rPr>
        <w:t>[96]</w:t>
      </w:r>
      <w:r w:rsidR="00BF7249" w:rsidRPr="00BF7249">
        <w:rPr>
          <w:sz w:val="24"/>
          <w:szCs w:val="24"/>
        </w:rPr>
        <w:fldChar w:fldCharType="end"/>
      </w:r>
      <w:r w:rsidR="00BF7249" w:rsidRPr="00BF7249">
        <w:rPr>
          <w:sz w:val="24"/>
          <w:szCs w:val="24"/>
        </w:rPr>
        <w:t xml:space="preserve">. </w:t>
      </w:r>
    </w:p>
    <w:p w14:paraId="64A4D636" w14:textId="0FC73E15" w:rsidR="00006573" w:rsidRPr="006E02DE" w:rsidRDefault="00006573" w:rsidP="00C57698">
      <w:pPr>
        <w:pStyle w:val="Heading2"/>
        <w:rPr>
          <w:rFonts w:cs="Times New Roman"/>
        </w:rPr>
      </w:pPr>
      <w:bookmarkStart w:id="23" w:name="_Ref20083634"/>
      <w:r w:rsidRPr="006E02DE">
        <w:rPr>
          <w:rFonts w:cs="Times New Roman"/>
        </w:rPr>
        <w:t>Strengths</w:t>
      </w:r>
      <w:bookmarkEnd w:id="23"/>
    </w:p>
    <w:p w14:paraId="22BAD226" w14:textId="09319529" w:rsidR="00006573" w:rsidRDefault="00006573" w:rsidP="00A97DD2">
      <w:pPr>
        <w:rPr>
          <w:sz w:val="24"/>
          <w:szCs w:val="24"/>
        </w:rPr>
      </w:pPr>
      <w:r w:rsidRPr="00FF3A5E">
        <w:rPr>
          <w:sz w:val="24"/>
          <w:szCs w:val="24"/>
        </w:rPr>
        <w:t>The search was not limited to peer-reviewed publications to minimise publication bia</w:t>
      </w:r>
      <w:r w:rsidR="005C1638" w:rsidRPr="00FF3A5E">
        <w:rPr>
          <w:sz w:val="24"/>
          <w:szCs w:val="24"/>
        </w:rPr>
        <w:t>s. Where articles</w:t>
      </w:r>
      <w:r w:rsidR="003C2372">
        <w:rPr>
          <w:sz w:val="24"/>
          <w:szCs w:val="24"/>
        </w:rPr>
        <w:t>/</w:t>
      </w:r>
      <w:r w:rsidR="005C1638" w:rsidRPr="00FF3A5E">
        <w:rPr>
          <w:sz w:val="24"/>
          <w:szCs w:val="24"/>
        </w:rPr>
        <w:t>data were unavailable, we</w:t>
      </w:r>
      <w:r w:rsidR="00CA52B3" w:rsidRPr="00FF3A5E">
        <w:rPr>
          <w:sz w:val="24"/>
          <w:szCs w:val="24"/>
        </w:rPr>
        <w:t xml:space="preserve"> requested them from</w:t>
      </w:r>
      <w:r w:rsidR="005C1638" w:rsidRPr="00FF3A5E">
        <w:rPr>
          <w:sz w:val="24"/>
          <w:szCs w:val="24"/>
        </w:rPr>
        <w:t xml:space="preserve"> articles’ authors. </w:t>
      </w:r>
      <w:r w:rsidR="00D72794" w:rsidRPr="00FF3A5E">
        <w:rPr>
          <w:sz w:val="24"/>
          <w:szCs w:val="24"/>
        </w:rPr>
        <w:t>Only lo</w:t>
      </w:r>
      <w:r w:rsidR="00D72794">
        <w:rPr>
          <w:sz w:val="24"/>
          <w:szCs w:val="24"/>
        </w:rPr>
        <w:t>ngitudinal studies were included</w:t>
      </w:r>
      <w:r w:rsidRPr="006E02DE">
        <w:rPr>
          <w:sz w:val="24"/>
          <w:szCs w:val="24"/>
        </w:rPr>
        <w:t xml:space="preserve">, with </w:t>
      </w:r>
      <w:r w:rsidR="000F40D6">
        <w:rPr>
          <w:sz w:val="24"/>
          <w:szCs w:val="24"/>
        </w:rPr>
        <w:t>most</w:t>
      </w:r>
      <w:r w:rsidRPr="006E02DE">
        <w:rPr>
          <w:sz w:val="24"/>
          <w:szCs w:val="24"/>
        </w:rPr>
        <w:t xml:space="preserve"> running for </w:t>
      </w:r>
      <w:r w:rsidR="001C0B01">
        <w:rPr>
          <w:sz w:val="24"/>
          <w:szCs w:val="24"/>
        </w:rPr>
        <w:t>one year</w:t>
      </w:r>
      <w:r w:rsidRPr="006E02DE">
        <w:rPr>
          <w:sz w:val="24"/>
          <w:szCs w:val="24"/>
        </w:rPr>
        <w:t xml:space="preserve"> or mor</w:t>
      </w:r>
      <w:r w:rsidR="001E0341">
        <w:rPr>
          <w:sz w:val="24"/>
          <w:szCs w:val="24"/>
        </w:rPr>
        <w:t>e</w:t>
      </w:r>
      <w:r w:rsidR="00B430A4">
        <w:rPr>
          <w:sz w:val="24"/>
          <w:szCs w:val="24"/>
        </w:rPr>
        <w:t>, and consist</w:t>
      </w:r>
      <w:r w:rsidR="003C2372">
        <w:rPr>
          <w:sz w:val="24"/>
          <w:szCs w:val="24"/>
        </w:rPr>
        <w:t>ing</w:t>
      </w:r>
      <w:r w:rsidRPr="006E02DE">
        <w:rPr>
          <w:sz w:val="24"/>
          <w:szCs w:val="24"/>
        </w:rPr>
        <w:t xml:space="preserve"> of </w:t>
      </w:r>
      <w:r w:rsidR="00B430A4">
        <w:rPr>
          <w:sz w:val="24"/>
          <w:szCs w:val="24"/>
        </w:rPr>
        <w:t>&gt;</w:t>
      </w:r>
      <w:r w:rsidRPr="006E02DE">
        <w:rPr>
          <w:sz w:val="24"/>
          <w:szCs w:val="24"/>
        </w:rPr>
        <w:t>1,000 respondents, enhancing statistical power.</w:t>
      </w:r>
      <w:r w:rsidR="00A56C53">
        <w:rPr>
          <w:sz w:val="24"/>
          <w:szCs w:val="24"/>
        </w:rPr>
        <w:t xml:space="preserve"> W</w:t>
      </w:r>
      <w:r w:rsidR="0029713D">
        <w:rPr>
          <w:sz w:val="24"/>
          <w:szCs w:val="24"/>
        </w:rPr>
        <w:t>e</w:t>
      </w:r>
      <w:r w:rsidR="007F59BC">
        <w:rPr>
          <w:sz w:val="24"/>
          <w:szCs w:val="24"/>
        </w:rPr>
        <w:t xml:space="preserve"> </w:t>
      </w:r>
      <w:r w:rsidR="0029713D">
        <w:rPr>
          <w:sz w:val="24"/>
          <w:szCs w:val="24"/>
        </w:rPr>
        <w:t>used</w:t>
      </w:r>
      <w:r w:rsidR="00EE4C6C">
        <w:rPr>
          <w:sz w:val="24"/>
          <w:szCs w:val="24"/>
        </w:rPr>
        <w:t xml:space="preserve"> </w:t>
      </w:r>
      <w:r w:rsidRPr="006E02DE">
        <w:rPr>
          <w:sz w:val="24"/>
          <w:szCs w:val="24"/>
        </w:rPr>
        <w:t>random</w:t>
      </w:r>
      <w:r w:rsidR="00A60A43">
        <w:rPr>
          <w:sz w:val="24"/>
          <w:szCs w:val="24"/>
        </w:rPr>
        <w:t>-</w:t>
      </w:r>
      <w:r w:rsidRPr="006E02DE">
        <w:rPr>
          <w:sz w:val="24"/>
          <w:szCs w:val="24"/>
        </w:rPr>
        <w:t>effects meta-analys</w:t>
      </w:r>
      <w:r w:rsidR="002E494E">
        <w:rPr>
          <w:sz w:val="24"/>
          <w:szCs w:val="24"/>
        </w:rPr>
        <w:t>i</w:t>
      </w:r>
      <w:r w:rsidRPr="006E02DE">
        <w:rPr>
          <w:sz w:val="24"/>
          <w:szCs w:val="24"/>
        </w:rPr>
        <w:t xml:space="preserve">s </w:t>
      </w:r>
      <w:r w:rsidR="00D90624" w:rsidRPr="006E02DE">
        <w:rPr>
          <w:sz w:val="24"/>
          <w:szCs w:val="24"/>
        </w:rPr>
        <w:t xml:space="preserve">and meta-regression </w:t>
      </w:r>
      <w:r w:rsidRPr="006E02DE">
        <w:rPr>
          <w:sz w:val="24"/>
          <w:szCs w:val="24"/>
        </w:rPr>
        <w:t>to account for</w:t>
      </w:r>
      <w:r w:rsidR="00D90624" w:rsidRPr="006E02DE">
        <w:rPr>
          <w:sz w:val="24"/>
          <w:szCs w:val="24"/>
        </w:rPr>
        <w:t xml:space="preserve"> and explore</w:t>
      </w:r>
      <w:r w:rsidRPr="006E02DE">
        <w:rPr>
          <w:sz w:val="24"/>
          <w:szCs w:val="24"/>
        </w:rPr>
        <w:t xml:space="preserve"> heterogeneity</w:t>
      </w:r>
      <w:r w:rsidR="00C62258">
        <w:rPr>
          <w:sz w:val="24"/>
          <w:szCs w:val="24"/>
        </w:rPr>
        <w:t>,</w:t>
      </w:r>
      <w:r w:rsidR="00D90624" w:rsidRPr="006E02DE">
        <w:rPr>
          <w:sz w:val="24"/>
          <w:szCs w:val="24"/>
        </w:rPr>
        <w:t xml:space="preserve"> </w:t>
      </w:r>
      <w:r w:rsidRPr="006E02DE">
        <w:rPr>
          <w:sz w:val="24"/>
          <w:szCs w:val="24"/>
        </w:rPr>
        <w:t xml:space="preserve">and </w:t>
      </w:r>
      <w:r w:rsidR="00C62258">
        <w:rPr>
          <w:sz w:val="24"/>
          <w:szCs w:val="24"/>
        </w:rPr>
        <w:t>only pooled</w:t>
      </w:r>
      <w:r w:rsidRPr="006E02DE">
        <w:rPr>
          <w:sz w:val="24"/>
          <w:szCs w:val="24"/>
        </w:rPr>
        <w:t xml:space="preserve"> data with similar outcomes of smoking initiation</w:t>
      </w:r>
      <w:r w:rsidR="0029713D">
        <w:rPr>
          <w:sz w:val="24"/>
          <w:szCs w:val="24"/>
        </w:rPr>
        <w:t xml:space="preserve"> to reduce heterogeneity.</w:t>
      </w:r>
    </w:p>
    <w:p w14:paraId="5AB89F45" w14:textId="77837C9C" w:rsidR="00AC5995" w:rsidRPr="006E02DE" w:rsidRDefault="00AC5995" w:rsidP="00AC5995">
      <w:pPr>
        <w:pStyle w:val="Heading2"/>
        <w:rPr>
          <w:rFonts w:cs="Times New Roman"/>
        </w:rPr>
      </w:pPr>
      <w:r>
        <w:rPr>
          <w:rFonts w:cs="Times New Roman"/>
        </w:rPr>
        <w:t>Conclusion</w:t>
      </w:r>
      <w:r w:rsidR="00087F04">
        <w:rPr>
          <w:rFonts w:cs="Times New Roman"/>
        </w:rPr>
        <w:t>s</w:t>
      </w:r>
    </w:p>
    <w:p w14:paraId="66DDC0F2" w14:textId="3B098226" w:rsidR="00C47BF5" w:rsidRDefault="00A15095" w:rsidP="00A854AC">
      <w:pPr>
        <w:rPr>
          <w:sz w:val="24"/>
          <w:szCs w:val="24"/>
        </w:rPr>
      </w:pPr>
      <w:r>
        <w:rPr>
          <w:sz w:val="24"/>
          <w:szCs w:val="24"/>
        </w:rPr>
        <w:t>The</w:t>
      </w:r>
      <w:r w:rsidRPr="00A15095">
        <w:rPr>
          <w:sz w:val="24"/>
          <w:szCs w:val="24"/>
        </w:rPr>
        <w:t xml:space="preserve"> descriptive norms</w:t>
      </w:r>
      <w:r w:rsidR="00160BB4">
        <w:rPr>
          <w:sz w:val="24"/>
          <w:szCs w:val="24"/>
        </w:rPr>
        <w:t xml:space="preserve"> (perceived smoking</w:t>
      </w:r>
      <w:r w:rsidR="007E73C1">
        <w:rPr>
          <w:sz w:val="24"/>
          <w:szCs w:val="24"/>
        </w:rPr>
        <w:t xml:space="preserve"> behaviour</w:t>
      </w:r>
      <w:r w:rsidR="00160BB4">
        <w:rPr>
          <w:sz w:val="24"/>
          <w:szCs w:val="24"/>
        </w:rPr>
        <w:t>)</w:t>
      </w:r>
      <w:r w:rsidR="00001822">
        <w:rPr>
          <w:sz w:val="24"/>
          <w:szCs w:val="24"/>
        </w:rPr>
        <w:t xml:space="preserve"> </w:t>
      </w:r>
      <w:r w:rsidRPr="00A15095">
        <w:rPr>
          <w:sz w:val="24"/>
          <w:szCs w:val="24"/>
        </w:rPr>
        <w:t xml:space="preserve">of </w:t>
      </w:r>
      <w:r w:rsidR="0045328E">
        <w:rPr>
          <w:sz w:val="24"/>
          <w:szCs w:val="24"/>
        </w:rPr>
        <w:t>parents and close friends</w:t>
      </w:r>
      <w:r w:rsidR="00C907F6">
        <w:rPr>
          <w:sz w:val="24"/>
          <w:szCs w:val="24"/>
        </w:rPr>
        <w:t xml:space="preserve"> </w:t>
      </w:r>
      <w:r w:rsidR="00854F1E">
        <w:rPr>
          <w:sz w:val="24"/>
          <w:szCs w:val="24"/>
        </w:rPr>
        <w:t xml:space="preserve">were consistent predictors of </w:t>
      </w:r>
      <w:r w:rsidRPr="00A15095">
        <w:rPr>
          <w:sz w:val="24"/>
          <w:szCs w:val="24"/>
        </w:rPr>
        <w:t xml:space="preserve">youth smoking </w:t>
      </w:r>
      <w:r w:rsidR="00380C68">
        <w:rPr>
          <w:sz w:val="24"/>
          <w:szCs w:val="24"/>
        </w:rPr>
        <w:t>initiation</w:t>
      </w:r>
      <w:r w:rsidRPr="00A15095">
        <w:rPr>
          <w:sz w:val="24"/>
          <w:szCs w:val="24"/>
        </w:rPr>
        <w:t xml:space="preserve">, more so than </w:t>
      </w:r>
      <w:r w:rsidR="00001822">
        <w:rPr>
          <w:sz w:val="24"/>
          <w:szCs w:val="24"/>
        </w:rPr>
        <w:t xml:space="preserve">the descriptive norms of </w:t>
      </w:r>
      <w:r w:rsidR="00BF4F7E">
        <w:rPr>
          <w:sz w:val="24"/>
          <w:szCs w:val="24"/>
        </w:rPr>
        <w:t>more distal</w:t>
      </w:r>
      <w:r w:rsidR="00001822">
        <w:rPr>
          <w:sz w:val="24"/>
          <w:szCs w:val="24"/>
        </w:rPr>
        <w:t xml:space="preserve"> social </w:t>
      </w:r>
      <w:r w:rsidR="00E323A1">
        <w:rPr>
          <w:sz w:val="24"/>
          <w:szCs w:val="24"/>
        </w:rPr>
        <w:t>network</w:t>
      </w:r>
      <w:r w:rsidR="00001822">
        <w:rPr>
          <w:sz w:val="24"/>
          <w:szCs w:val="24"/>
        </w:rPr>
        <w:t>s (</w:t>
      </w:r>
      <w:r w:rsidR="001850D6">
        <w:rPr>
          <w:sz w:val="24"/>
          <w:szCs w:val="24"/>
        </w:rPr>
        <w:t>peer</w:t>
      </w:r>
      <w:r w:rsidR="0045328E">
        <w:rPr>
          <w:sz w:val="24"/>
          <w:szCs w:val="24"/>
        </w:rPr>
        <w:t>s,</w:t>
      </w:r>
      <w:r w:rsidR="001850D6">
        <w:rPr>
          <w:sz w:val="24"/>
          <w:szCs w:val="24"/>
        </w:rPr>
        <w:t xml:space="preserve"> adult</w:t>
      </w:r>
      <w:r w:rsidR="0045328E">
        <w:rPr>
          <w:sz w:val="24"/>
          <w:szCs w:val="24"/>
        </w:rPr>
        <w:t>s</w:t>
      </w:r>
      <w:r w:rsidR="001850D6">
        <w:rPr>
          <w:sz w:val="24"/>
          <w:szCs w:val="24"/>
        </w:rPr>
        <w:t>)</w:t>
      </w:r>
      <w:r w:rsidR="00721E52">
        <w:rPr>
          <w:sz w:val="24"/>
          <w:szCs w:val="24"/>
        </w:rPr>
        <w:t xml:space="preserve"> and injunctive n</w:t>
      </w:r>
      <w:r w:rsidR="00013CFF">
        <w:rPr>
          <w:sz w:val="24"/>
          <w:szCs w:val="24"/>
        </w:rPr>
        <w:t>orms (perceived approval of smoking)</w:t>
      </w:r>
      <w:r w:rsidR="00F06B18">
        <w:rPr>
          <w:sz w:val="24"/>
          <w:szCs w:val="24"/>
        </w:rPr>
        <w:t>.</w:t>
      </w:r>
      <w:r w:rsidR="00C47BF5">
        <w:rPr>
          <w:sz w:val="24"/>
          <w:szCs w:val="24"/>
        </w:rPr>
        <w:br w:type="page"/>
      </w:r>
    </w:p>
    <w:p w14:paraId="2ADB2432" w14:textId="77777777" w:rsidR="00C47BF5" w:rsidRDefault="00C47BF5" w:rsidP="00160BB4">
      <w:pPr>
        <w:pStyle w:val="Heading1"/>
      </w:pPr>
      <w:r w:rsidRPr="006E02DE">
        <w:t>Acknowledgements</w:t>
      </w:r>
    </w:p>
    <w:p w14:paraId="2D26DA98" w14:textId="62CF98A3" w:rsidR="00C47BF5" w:rsidRDefault="00C47BF5" w:rsidP="00C47BF5">
      <w:r w:rsidRPr="006E02DE">
        <w:t xml:space="preserve">Erikas Simonavicius </w:t>
      </w:r>
      <w:r w:rsidR="00C60244">
        <w:t xml:space="preserve">(ES) </w:t>
      </w:r>
      <w:r w:rsidRPr="006E02DE">
        <w:t>for performing screening checks.</w:t>
      </w:r>
    </w:p>
    <w:p w14:paraId="643FDEA6" w14:textId="60CF2BF1" w:rsidR="00C47BF5" w:rsidRPr="006E02DE" w:rsidRDefault="00C47BF5" w:rsidP="00C47BF5">
      <w:r w:rsidRPr="006E02DE">
        <w:t xml:space="preserve">Abigail </w:t>
      </w:r>
      <w:proofErr w:type="spellStart"/>
      <w:r w:rsidR="000A617A">
        <w:t>t</w:t>
      </w:r>
      <w:r w:rsidRPr="006E02DE">
        <w:t>er</w:t>
      </w:r>
      <w:proofErr w:type="spellEnd"/>
      <w:r w:rsidRPr="006E02DE">
        <w:t xml:space="preserve"> </w:t>
      </w:r>
      <w:proofErr w:type="spellStart"/>
      <w:r w:rsidRPr="006E02DE">
        <w:t>Kuile</w:t>
      </w:r>
      <w:proofErr w:type="spellEnd"/>
      <w:r w:rsidRPr="006E02DE">
        <w:t xml:space="preserve"> for </w:t>
      </w:r>
      <w:r w:rsidR="00D34D27">
        <w:t>assisting</w:t>
      </w:r>
      <w:r w:rsidRPr="006E02DE">
        <w:t xml:space="preserve"> with screening and data extraction.</w:t>
      </w:r>
    </w:p>
    <w:p w14:paraId="1DAC10E1" w14:textId="64FD5CCB" w:rsidR="00B642F7" w:rsidRDefault="00B642F7" w:rsidP="00C64402">
      <w:pPr>
        <w:rPr>
          <w:sz w:val="24"/>
          <w:szCs w:val="24"/>
        </w:rPr>
      </w:pPr>
      <w:r>
        <w:rPr>
          <w:sz w:val="24"/>
          <w:szCs w:val="24"/>
        </w:rPr>
        <w:br w:type="page"/>
      </w:r>
    </w:p>
    <w:p w14:paraId="52F01055" w14:textId="34A55FFD" w:rsidR="0030305D" w:rsidRDefault="009A3AAB" w:rsidP="00160BB4">
      <w:pPr>
        <w:pStyle w:val="Heading1"/>
      </w:pPr>
      <w:proofErr w:type="gramStart"/>
      <w:r w:rsidRPr="006E02DE">
        <w:t>References</w:t>
      </w:r>
      <w:r w:rsidR="00571B0B">
        <w:t xml:space="preserve">  </w:t>
      </w:r>
      <w:r w:rsidR="00571B0B">
        <w:rPr>
          <w:rFonts w:ascii="TimesNewRomanPSMT" w:hAnsi="TimesNewRomanPSMT" w:cs="TimesNewRomanPSMT"/>
          <w:szCs w:val="28"/>
        </w:rPr>
        <w:t>(</w:t>
      </w:r>
      <w:proofErr w:type="gramEnd"/>
      <w:r w:rsidR="00571B0B">
        <w:rPr>
          <w:rFonts w:ascii="TimesNewRomanPSMT" w:hAnsi="TimesNewRomanPSMT" w:cs="TimesNewRomanPSMT"/>
          <w:szCs w:val="28"/>
        </w:rPr>
        <w:t>*included in narrative review, *†included in meta-analysis)</w:t>
      </w:r>
    </w:p>
    <w:p w14:paraId="43C6B576" w14:textId="76D2CA96" w:rsidR="00512B47" w:rsidRPr="00512B47" w:rsidRDefault="00512B47" w:rsidP="00EC3987">
      <w:pPr>
        <w:spacing w:line="240" w:lineRule="auto"/>
        <w:ind w:left="567" w:hanging="567"/>
        <w:rPr>
          <w:sz w:val="24"/>
          <w:szCs w:val="24"/>
        </w:rPr>
      </w:pPr>
      <w:r w:rsidRPr="00512B47">
        <w:rPr>
          <w:sz w:val="24"/>
          <w:szCs w:val="24"/>
        </w:rPr>
        <w:t>[1]</w:t>
      </w:r>
      <w:r w:rsidRPr="00512B47">
        <w:rPr>
          <w:sz w:val="24"/>
          <w:szCs w:val="24"/>
        </w:rPr>
        <w:tab/>
        <w:t>World Health Organisation. Tobacco fact sheet 2019 [Available from: www.who.int/news-room/fact-sheets/detail/tobacco.</w:t>
      </w:r>
    </w:p>
    <w:p w14:paraId="392C57F1" w14:textId="77777777" w:rsidR="00512B47" w:rsidRPr="00512B47" w:rsidRDefault="00512B47" w:rsidP="00EC3987">
      <w:pPr>
        <w:spacing w:line="240" w:lineRule="auto"/>
        <w:ind w:left="567" w:hanging="567"/>
        <w:rPr>
          <w:sz w:val="24"/>
          <w:szCs w:val="24"/>
        </w:rPr>
      </w:pPr>
      <w:r w:rsidRPr="00512B47">
        <w:rPr>
          <w:sz w:val="24"/>
          <w:szCs w:val="24"/>
        </w:rPr>
        <w:t>[2]</w:t>
      </w:r>
      <w:r w:rsidRPr="00512B47">
        <w:rPr>
          <w:sz w:val="24"/>
          <w:szCs w:val="24"/>
        </w:rPr>
        <w:tab/>
        <w:t>Tobacco Advisory Group of the Royal College of Physicians. Nicotine without smoke: Tobacco harm reduction. 2016.</w:t>
      </w:r>
    </w:p>
    <w:p w14:paraId="75369DDA" w14:textId="5A7ED935" w:rsidR="00512B47" w:rsidRPr="00512B47" w:rsidRDefault="00512B47" w:rsidP="00EC3987">
      <w:pPr>
        <w:spacing w:line="240" w:lineRule="auto"/>
        <w:ind w:left="567" w:hanging="567"/>
        <w:rPr>
          <w:sz w:val="24"/>
          <w:szCs w:val="24"/>
        </w:rPr>
      </w:pPr>
      <w:r w:rsidRPr="00512B47">
        <w:rPr>
          <w:sz w:val="24"/>
          <w:szCs w:val="24"/>
        </w:rPr>
        <w:t>[3]</w:t>
      </w:r>
      <w:r w:rsidRPr="00512B47">
        <w:rPr>
          <w:sz w:val="24"/>
          <w:szCs w:val="24"/>
        </w:rPr>
        <w:tab/>
      </w:r>
      <w:proofErr w:type="spellStart"/>
      <w:r w:rsidRPr="00512B47">
        <w:rPr>
          <w:sz w:val="24"/>
          <w:szCs w:val="24"/>
        </w:rPr>
        <w:t>Benowitz</w:t>
      </w:r>
      <w:proofErr w:type="spellEnd"/>
      <w:r w:rsidRPr="00512B47">
        <w:rPr>
          <w:sz w:val="24"/>
          <w:szCs w:val="24"/>
        </w:rPr>
        <w:t xml:space="preserve"> NL. Nicotine addiction. N </w:t>
      </w:r>
      <w:proofErr w:type="spellStart"/>
      <w:r w:rsidRPr="00512B47">
        <w:rPr>
          <w:sz w:val="24"/>
          <w:szCs w:val="24"/>
        </w:rPr>
        <w:t>Engl</w:t>
      </w:r>
      <w:proofErr w:type="spellEnd"/>
      <w:r w:rsidRPr="00512B47">
        <w:rPr>
          <w:sz w:val="24"/>
          <w:szCs w:val="24"/>
        </w:rPr>
        <w:t xml:space="preserve"> J Med. 2010;362(24):2295-2303. 10.1056/NEJMra0809890.</w:t>
      </w:r>
    </w:p>
    <w:p w14:paraId="4B52A436" w14:textId="0D255A96" w:rsidR="00512B47" w:rsidRPr="00512B47" w:rsidRDefault="00512B47" w:rsidP="00EC3987">
      <w:pPr>
        <w:spacing w:line="240" w:lineRule="auto"/>
        <w:ind w:left="567" w:hanging="567"/>
        <w:rPr>
          <w:sz w:val="24"/>
          <w:szCs w:val="24"/>
        </w:rPr>
      </w:pPr>
      <w:r w:rsidRPr="00512B47">
        <w:rPr>
          <w:sz w:val="24"/>
          <w:szCs w:val="24"/>
        </w:rPr>
        <w:t>[4]</w:t>
      </w:r>
      <w:r w:rsidRPr="00512B47">
        <w:rPr>
          <w:sz w:val="24"/>
          <w:szCs w:val="24"/>
        </w:rPr>
        <w:tab/>
        <w:t>Attwood A, Aveyard P, Bauld L, Britton J, Hajek P, Hastings G, et al. Tobacco. In: Miller PM, editor. Principles of Addiction. 12013. p. 767-776.</w:t>
      </w:r>
    </w:p>
    <w:p w14:paraId="3C729ABD" w14:textId="3DC2E3DE" w:rsidR="00512B47" w:rsidRPr="00512B47" w:rsidRDefault="00512B47" w:rsidP="00EC3987">
      <w:pPr>
        <w:spacing w:line="240" w:lineRule="auto"/>
        <w:ind w:left="567" w:hanging="567"/>
        <w:rPr>
          <w:sz w:val="24"/>
          <w:szCs w:val="24"/>
        </w:rPr>
      </w:pPr>
      <w:r w:rsidRPr="00512B47">
        <w:rPr>
          <w:sz w:val="24"/>
          <w:szCs w:val="24"/>
        </w:rPr>
        <w:t>[5]</w:t>
      </w:r>
      <w:r w:rsidRPr="00512B47">
        <w:rPr>
          <w:sz w:val="24"/>
          <w:szCs w:val="24"/>
        </w:rPr>
        <w:tab/>
      </w:r>
      <w:proofErr w:type="spellStart"/>
      <w:r w:rsidRPr="00512B47">
        <w:rPr>
          <w:sz w:val="24"/>
          <w:szCs w:val="24"/>
        </w:rPr>
        <w:t>Birge</w:t>
      </w:r>
      <w:proofErr w:type="spellEnd"/>
      <w:r w:rsidRPr="00512B47">
        <w:rPr>
          <w:sz w:val="24"/>
          <w:szCs w:val="24"/>
        </w:rPr>
        <w:t xml:space="preserve"> M, Duffy S, Miler JA, Hajek P. What proportion of people who try one cigarette become daily smokers? A meta-analysis of representative surveys. Nicotine </w:t>
      </w:r>
      <w:proofErr w:type="spellStart"/>
      <w:r w:rsidRPr="00512B47">
        <w:rPr>
          <w:sz w:val="24"/>
          <w:szCs w:val="24"/>
        </w:rPr>
        <w:t>Tob</w:t>
      </w:r>
      <w:proofErr w:type="spellEnd"/>
      <w:r w:rsidRPr="00512B47">
        <w:rPr>
          <w:sz w:val="24"/>
          <w:szCs w:val="24"/>
        </w:rPr>
        <w:t xml:space="preserve"> Res. 2018;20(12):1427-1433. 10.1093/</w:t>
      </w:r>
      <w:proofErr w:type="spellStart"/>
      <w:r w:rsidRPr="00512B47">
        <w:rPr>
          <w:sz w:val="24"/>
          <w:szCs w:val="24"/>
        </w:rPr>
        <w:t>ntr</w:t>
      </w:r>
      <w:proofErr w:type="spellEnd"/>
      <w:r w:rsidRPr="00512B47">
        <w:rPr>
          <w:sz w:val="24"/>
          <w:szCs w:val="24"/>
        </w:rPr>
        <w:t>/ntx243.</w:t>
      </w:r>
    </w:p>
    <w:p w14:paraId="13A70673" w14:textId="78AC87FF" w:rsidR="00512B47" w:rsidRPr="00512B47" w:rsidRDefault="00512B47" w:rsidP="00EC3987">
      <w:pPr>
        <w:spacing w:line="240" w:lineRule="auto"/>
        <w:ind w:left="567" w:hanging="567"/>
        <w:rPr>
          <w:sz w:val="24"/>
          <w:szCs w:val="24"/>
        </w:rPr>
      </w:pPr>
      <w:r w:rsidRPr="00512B47">
        <w:rPr>
          <w:sz w:val="24"/>
          <w:szCs w:val="24"/>
        </w:rPr>
        <w:t>[6]</w:t>
      </w:r>
      <w:r w:rsidRPr="00512B47">
        <w:rPr>
          <w:sz w:val="24"/>
          <w:szCs w:val="24"/>
        </w:rPr>
        <w:tab/>
        <w:t xml:space="preserve">U.S. Department of Health and Human Services. The health consequences of smoking - 50 years of progress: A report of the Surgeon General. Atlanta, GA: U.S. Department of Health and Human Services, </w:t>
      </w:r>
      <w:proofErr w:type="spellStart"/>
      <w:r w:rsidRPr="00512B47">
        <w:rPr>
          <w:sz w:val="24"/>
          <w:szCs w:val="24"/>
        </w:rPr>
        <w:t>Centers</w:t>
      </w:r>
      <w:proofErr w:type="spellEnd"/>
      <w:r w:rsidRPr="00512B47">
        <w:rPr>
          <w:sz w:val="24"/>
          <w:szCs w:val="24"/>
        </w:rPr>
        <w:t xml:space="preserve"> for Disease Control and Prevention, National </w:t>
      </w:r>
      <w:proofErr w:type="spellStart"/>
      <w:r w:rsidRPr="00512B47">
        <w:rPr>
          <w:sz w:val="24"/>
          <w:szCs w:val="24"/>
        </w:rPr>
        <w:t>Center</w:t>
      </w:r>
      <w:proofErr w:type="spellEnd"/>
      <w:r w:rsidRPr="00512B47">
        <w:rPr>
          <w:sz w:val="24"/>
          <w:szCs w:val="24"/>
        </w:rPr>
        <w:t xml:space="preserve"> for Chronic Disease Prevention and Health Promotion, Office on Smoking and Health; 2014.</w:t>
      </w:r>
    </w:p>
    <w:p w14:paraId="09AF2FB0" w14:textId="0DEA455D" w:rsidR="00512B47" w:rsidRPr="00512B47" w:rsidRDefault="00512B47" w:rsidP="00EC3987">
      <w:pPr>
        <w:spacing w:line="240" w:lineRule="auto"/>
        <w:ind w:left="567" w:hanging="567"/>
        <w:rPr>
          <w:sz w:val="24"/>
          <w:szCs w:val="24"/>
        </w:rPr>
      </w:pPr>
      <w:r w:rsidRPr="00512B47">
        <w:rPr>
          <w:sz w:val="24"/>
          <w:szCs w:val="24"/>
        </w:rPr>
        <w:t>[7]</w:t>
      </w:r>
      <w:r w:rsidRPr="00512B47">
        <w:rPr>
          <w:sz w:val="24"/>
          <w:szCs w:val="24"/>
        </w:rPr>
        <w:tab/>
        <w:t>Office for National Statistics. General Lifestyle Survey 2008: Smoking and drinking among adults. 2010.</w:t>
      </w:r>
    </w:p>
    <w:p w14:paraId="20C53879" w14:textId="6F73C0D9" w:rsidR="00512B47" w:rsidRPr="00512B47" w:rsidRDefault="00512B47" w:rsidP="00EC3987">
      <w:pPr>
        <w:spacing w:line="240" w:lineRule="auto"/>
        <w:ind w:left="567" w:hanging="567"/>
        <w:rPr>
          <w:sz w:val="24"/>
          <w:szCs w:val="24"/>
        </w:rPr>
      </w:pPr>
      <w:r w:rsidRPr="00512B47">
        <w:rPr>
          <w:sz w:val="24"/>
          <w:szCs w:val="24"/>
        </w:rPr>
        <w:t>[8]</w:t>
      </w:r>
      <w:r w:rsidRPr="00512B47">
        <w:rPr>
          <w:sz w:val="24"/>
          <w:szCs w:val="24"/>
        </w:rPr>
        <w:tab/>
      </w:r>
      <w:proofErr w:type="spellStart"/>
      <w:r w:rsidRPr="00512B47">
        <w:rPr>
          <w:sz w:val="24"/>
          <w:szCs w:val="24"/>
        </w:rPr>
        <w:t>Lapinski</w:t>
      </w:r>
      <w:proofErr w:type="spellEnd"/>
      <w:r w:rsidRPr="00512B47">
        <w:rPr>
          <w:sz w:val="24"/>
          <w:szCs w:val="24"/>
        </w:rPr>
        <w:t xml:space="preserve"> MK, </w:t>
      </w:r>
      <w:proofErr w:type="spellStart"/>
      <w:r w:rsidRPr="00512B47">
        <w:rPr>
          <w:sz w:val="24"/>
          <w:szCs w:val="24"/>
        </w:rPr>
        <w:t>Rimal</w:t>
      </w:r>
      <w:proofErr w:type="spellEnd"/>
      <w:r w:rsidRPr="00512B47">
        <w:rPr>
          <w:sz w:val="24"/>
          <w:szCs w:val="24"/>
        </w:rPr>
        <w:t xml:space="preserve"> RN. An explication of social norms. Communication Theory. 2005;15(2):127–147. 10.1111/j.1468-</w:t>
      </w:r>
      <w:proofErr w:type="gramStart"/>
      <w:r w:rsidRPr="00512B47">
        <w:rPr>
          <w:sz w:val="24"/>
          <w:szCs w:val="24"/>
        </w:rPr>
        <w:t>2885.2005.tb</w:t>
      </w:r>
      <w:proofErr w:type="gramEnd"/>
      <w:r w:rsidRPr="00512B47">
        <w:rPr>
          <w:sz w:val="24"/>
          <w:szCs w:val="24"/>
        </w:rPr>
        <w:t>00329.x.</w:t>
      </w:r>
    </w:p>
    <w:p w14:paraId="49144303" w14:textId="77777777" w:rsidR="00512B47" w:rsidRPr="00512B47" w:rsidRDefault="00512B47" w:rsidP="00EC3987">
      <w:pPr>
        <w:spacing w:line="240" w:lineRule="auto"/>
        <w:ind w:left="567" w:hanging="567"/>
        <w:rPr>
          <w:sz w:val="24"/>
          <w:szCs w:val="24"/>
        </w:rPr>
      </w:pPr>
      <w:r w:rsidRPr="00512B47">
        <w:rPr>
          <w:sz w:val="24"/>
          <w:szCs w:val="24"/>
        </w:rPr>
        <w:t>[9]</w:t>
      </w:r>
      <w:r w:rsidRPr="00512B47">
        <w:rPr>
          <w:sz w:val="24"/>
          <w:szCs w:val="24"/>
        </w:rPr>
        <w:tab/>
        <w:t xml:space="preserve">Ajzen I. The theory of planned </w:t>
      </w:r>
      <w:proofErr w:type="spellStart"/>
      <w:r w:rsidRPr="00512B47">
        <w:rPr>
          <w:sz w:val="24"/>
          <w:szCs w:val="24"/>
        </w:rPr>
        <w:t>behavior</w:t>
      </w:r>
      <w:proofErr w:type="spellEnd"/>
      <w:r w:rsidRPr="00512B47">
        <w:rPr>
          <w:sz w:val="24"/>
          <w:szCs w:val="24"/>
        </w:rPr>
        <w:t xml:space="preserve">. Organ </w:t>
      </w:r>
      <w:proofErr w:type="spellStart"/>
      <w:r w:rsidRPr="00512B47">
        <w:rPr>
          <w:sz w:val="24"/>
          <w:szCs w:val="24"/>
        </w:rPr>
        <w:t>Behav</w:t>
      </w:r>
      <w:proofErr w:type="spellEnd"/>
      <w:r w:rsidRPr="00512B47">
        <w:rPr>
          <w:sz w:val="24"/>
          <w:szCs w:val="24"/>
        </w:rPr>
        <w:t xml:space="preserve"> Hum </w:t>
      </w:r>
      <w:proofErr w:type="spellStart"/>
      <w:r w:rsidRPr="00512B47">
        <w:rPr>
          <w:sz w:val="24"/>
          <w:szCs w:val="24"/>
        </w:rPr>
        <w:t>Decis</w:t>
      </w:r>
      <w:proofErr w:type="spellEnd"/>
      <w:r w:rsidRPr="00512B47">
        <w:rPr>
          <w:sz w:val="24"/>
          <w:szCs w:val="24"/>
        </w:rPr>
        <w:t xml:space="preserve"> Process. 1991;50(2):179-211. 10.1016/0749-5978(91)90020-T.</w:t>
      </w:r>
    </w:p>
    <w:p w14:paraId="295BA7C0" w14:textId="46BA2A49" w:rsidR="00512B47" w:rsidRPr="00512B47" w:rsidRDefault="00512B47" w:rsidP="00EC3987">
      <w:pPr>
        <w:spacing w:line="240" w:lineRule="auto"/>
        <w:ind w:left="567" w:hanging="567"/>
        <w:rPr>
          <w:sz w:val="24"/>
          <w:szCs w:val="24"/>
        </w:rPr>
      </w:pPr>
      <w:r w:rsidRPr="00512B47">
        <w:rPr>
          <w:sz w:val="24"/>
          <w:szCs w:val="24"/>
        </w:rPr>
        <w:t>[10]</w:t>
      </w:r>
      <w:r w:rsidRPr="00512B47">
        <w:rPr>
          <w:sz w:val="24"/>
          <w:szCs w:val="24"/>
        </w:rPr>
        <w:tab/>
        <w:t xml:space="preserve">Cialdini RB, Kallgren CA, Reno RR. A focus theory of normative conduct: A theoretical refinement and </w:t>
      </w:r>
      <w:proofErr w:type="spellStart"/>
      <w:r w:rsidRPr="00512B47">
        <w:rPr>
          <w:sz w:val="24"/>
          <w:szCs w:val="24"/>
        </w:rPr>
        <w:t>reevaluation</w:t>
      </w:r>
      <w:proofErr w:type="spellEnd"/>
      <w:r w:rsidRPr="00512B47">
        <w:rPr>
          <w:sz w:val="24"/>
          <w:szCs w:val="24"/>
        </w:rPr>
        <w:t xml:space="preserve"> of the role of norms in human </w:t>
      </w:r>
      <w:proofErr w:type="spellStart"/>
      <w:r w:rsidRPr="00512B47">
        <w:rPr>
          <w:sz w:val="24"/>
          <w:szCs w:val="24"/>
        </w:rPr>
        <w:t>behavior</w:t>
      </w:r>
      <w:proofErr w:type="spellEnd"/>
      <w:r w:rsidRPr="00512B47">
        <w:rPr>
          <w:sz w:val="24"/>
          <w:szCs w:val="24"/>
        </w:rPr>
        <w:t xml:space="preserve">. Adv Exp Soc Psychol. </w:t>
      </w:r>
      <w:proofErr w:type="gramStart"/>
      <w:r w:rsidRPr="00512B47">
        <w:rPr>
          <w:sz w:val="24"/>
          <w:szCs w:val="24"/>
        </w:rPr>
        <w:t>1991;24:201</w:t>
      </w:r>
      <w:proofErr w:type="gramEnd"/>
      <w:r w:rsidRPr="00512B47">
        <w:rPr>
          <w:sz w:val="24"/>
          <w:szCs w:val="24"/>
        </w:rPr>
        <w:t>-234. 10.1016/S0065-2601(08)60330-5.</w:t>
      </w:r>
    </w:p>
    <w:p w14:paraId="3C3F4C8A" w14:textId="77777777" w:rsidR="00512B47" w:rsidRPr="00512B47" w:rsidRDefault="00512B47" w:rsidP="00EC3987">
      <w:pPr>
        <w:spacing w:line="240" w:lineRule="auto"/>
        <w:ind w:left="567" w:hanging="567"/>
        <w:rPr>
          <w:sz w:val="24"/>
          <w:szCs w:val="24"/>
        </w:rPr>
      </w:pPr>
      <w:r w:rsidRPr="00512B47">
        <w:rPr>
          <w:sz w:val="24"/>
          <w:szCs w:val="24"/>
        </w:rPr>
        <w:t>[11]</w:t>
      </w:r>
      <w:r w:rsidRPr="00512B47">
        <w:rPr>
          <w:sz w:val="24"/>
          <w:szCs w:val="24"/>
        </w:rPr>
        <w:tab/>
        <w:t xml:space="preserve">Park HS, Smith SW. Distinctiveness and influence of subjective norms, personal descriptive and injunctive norms, and societal descriptive and injunctive norms on </w:t>
      </w:r>
      <w:proofErr w:type="spellStart"/>
      <w:r w:rsidRPr="00512B47">
        <w:rPr>
          <w:sz w:val="24"/>
          <w:szCs w:val="24"/>
        </w:rPr>
        <w:t>behavioral</w:t>
      </w:r>
      <w:proofErr w:type="spellEnd"/>
      <w:r w:rsidRPr="00512B47">
        <w:rPr>
          <w:sz w:val="24"/>
          <w:szCs w:val="24"/>
        </w:rPr>
        <w:t xml:space="preserve"> intent: A case of two </w:t>
      </w:r>
      <w:proofErr w:type="spellStart"/>
      <w:r w:rsidRPr="00512B47">
        <w:rPr>
          <w:sz w:val="24"/>
          <w:szCs w:val="24"/>
        </w:rPr>
        <w:t>behaviors</w:t>
      </w:r>
      <w:proofErr w:type="spellEnd"/>
      <w:r w:rsidRPr="00512B47">
        <w:rPr>
          <w:sz w:val="24"/>
          <w:szCs w:val="24"/>
        </w:rPr>
        <w:t xml:space="preserve"> critical to organ donation. Hum </w:t>
      </w:r>
      <w:proofErr w:type="spellStart"/>
      <w:r w:rsidRPr="00512B47">
        <w:rPr>
          <w:sz w:val="24"/>
          <w:szCs w:val="24"/>
        </w:rPr>
        <w:t>Commun</w:t>
      </w:r>
      <w:proofErr w:type="spellEnd"/>
      <w:r w:rsidRPr="00512B47">
        <w:rPr>
          <w:sz w:val="24"/>
          <w:szCs w:val="24"/>
        </w:rPr>
        <w:t xml:space="preserve"> Res. 2007;33(2):194-218. 10.1111/j.1468-2958.2007.</w:t>
      </w:r>
      <w:proofErr w:type="gramStart"/>
      <w:r w:rsidRPr="00512B47">
        <w:rPr>
          <w:sz w:val="24"/>
          <w:szCs w:val="24"/>
        </w:rPr>
        <w:t>00296.x.</w:t>
      </w:r>
      <w:proofErr w:type="gramEnd"/>
    </w:p>
    <w:p w14:paraId="6368112A" w14:textId="49977AB7" w:rsidR="00512B47" w:rsidRPr="00512B47" w:rsidRDefault="00512B47" w:rsidP="00EC3987">
      <w:pPr>
        <w:spacing w:line="240" w:lineRule="auto"/>
        <w:ind w:left="567" w:hanging="567"/>
        <w:rPr>
          <w:sz w:val="24"/>
          <w:szCs w:val="24"/>
        </w:rPr>
      </w:pPr>
      <w:r w:rsidRPr="00512B47">
        <w:rPr>
          <w:sz w:val="24"/>
          <w:szCs w:val="24"/>
        </w:rPr>
        <w:t>[12]</w:t>
      </w:r>
      <w:r w:rsidRPr="00512B47">
        <w:rPr>
          <w:sz w:val="24"/>
          <w:szCs w:val="24"/>
        </w:rPr>
        <w:tab/>
      </w:r>
      <w:proofErr w:type="spellStart"/>
      <w:r w:rsidRPr="00512B47">
        <w:rPr>
          <w:sz w:val="24"/>
          <w:szCs w:val="24"/>
        </w:rPr>
        <w:t>Sherif</w:t>
      </w:r>
      <w:proofErr w:type="spellEnd"/>
      <w:r w:rsidRPr="00512B47">
        <w:rPr>
          <w:sz w:val="24"/>
          <w:szCs w:val="24"/>
        </w:rPr>
        <w:t xml:space="preserve"> M. The Psychology of Social Norms. Oxford, England: Harper; 1936.</w:t>
      </w:r>
    </w:p>
    <w:p w14:paraId="2A675997" w14:textId="534B9852" w:rsidR="00512B47" w:rsidRPr="00512B47" w:rsidRDefault="00512B47" w:rsidP="00EC3987">
      <w:pPr>
        <w:spacing w:line="240" w:lineRule="auto"/>
        <w:ind w:left="567" w:hanging="567"/>
        <w:rPr>
          <w:sz w:val="24"/>
          <w:szCs w:val="24"/>
        </w:rPr>
      </w:pPr>
      <w:r w:rsidRPr="00512B47">
        <w:rPr>
          <w:sz w:val="24"/>
          <w:szCs w:val="24"/>
        </w:rPr>
        <w:t>[13]</w:t>
      </w:r>
      <w:r w:rsidRPr="00512B47">
        <w:rPr>
          <w:sz w:val="24"/>
          <w:szCs w:val="24"/>
        </w:rPr>
        <w:tab/>
        <w:t xml:space="preserve">Hechter M, </w:t>
      </w:r>
      <w:proofErr w:type="spellStart"/>
      <w:r w:rsidRPr="00512B47">
        <w:rPr>
          <w:sz w:val="24"/>
          <w:szCs w:val="24"/>
        </w:rPr>
        <w:t>Opp</w:t>
      </w:r>
      <w:proofErr w:type="spellEnd"/>
      <w:r w:rsidRPr="00512B47">
        <w:rPr>
          <w:sz w:val="24"/>
          <w:szCs w:val="24"/>
        </w:rPr>
        <w:t xml:space="preserve"> KD. Social Norms. New York: Russell Sage Foundation; 2005.</w:t>
      </w:r>
    </w:p>
    <w:p w14:paraId="59E4CDD2" w14:textId="6E94A7A4" w:rsidR="00512B47" w:rsidRPr="00512B47" w:rsidRDefault="00512B47" w:rsidP="00EC3987">
      <w:pPr>
        <w:spacing w:line="240" w:lineRule="auto"/>
        <w:ind w:left="567" w:hanging="567"/>
        <w:rPr>
          <w:sz w:val="24"/>
          <w:szCs w:val="24"/>
        </w:rPr>
      </w:pPr>
      <w:r w:rsidRPr="00512B47">
        <w:rPr>
          <w:sz w:val="24"/>
          <w:szCs w:val="24"/>
        </w:rPr>
        <w:t>[14]</w:t>
      </w:r>
      <w:r w:rsidRPr="00512B47">
        <w:rPr>
          <w:sz w:val="24"/>
          <w:szCs w:val="24"/>
        </w:rPr>
        <w:tab/>
        <w:t>Bandura A. Social Foundations of Thought and Action: A Social Cognitive Theory. Englewood Cliffs, NJ, US: Prentice-Hall, Inc.; 1986.</w:t>
      </w:r>
    </w:p>
    <w:p w14:paraId="39B8D492" w14:textId="57F030EB" w:rsidR="00512B47" w:rsidRPr="00512B47" w:rsidRDefault="00512B47" w:rsidP="00EC3987">
      <w:pPr>
        <w:spacing w:line="240" w:lineRule="auto"/>
        <w:ind w:left="567" w:hanging="567"/>
        <w:rPr>
          <w:sz w:val="24"/>
          <w:szCs w:val="24"/>
        </w:rPr>
      </w:pPr>
      <w:r w:rsidRPr="00512B47">
        <w:rPr>
          <w:sz w:val="24"/>
          <w:szCs w:val="24"/>
        </w:rPr>
        <w:t>[15]</w:t>
      </w:r>
      <w:r w:rsidRPr="00512B47">
        <w:rPr>
          <w:sz w:val="24"/>
          <w:szCs w:val="24"/>
        </w:rPr>
        <w:tab/>
        <w:t>Bandura A. Social Learning Theory. New York: General Learning Press; 1971.</w:t>
      </w:r>
    </w:p>
    <w:p w14:paraId="02BFB25E" w14:textId="34918867" w:rsidR="00512B47" w:rsidRPr="00512B47" w:rsidRDefault="00512B47" w:rsidP="00EC3987">
      <w:pPr>
        <w:spacing w:line="240" w:lineRule="auto"/>
        <w:ind w:left="567" w:hanging="567"/>
        <w:rPr>
          <w:sz w:val="24"/>
          <w:szCs w:val="24"/>
        </w:rPr>
      </w:pPr>
      <w:r w:rsidRPr="00512B47">
        <w:rPr>
          <w:sz w:val="24"/>
          <w:szCs w:val="24"/>
        </w:rPr>
        <w:t>[16]</w:t>
      </w:r>
      <w:r w:rsidRPr="00512B47">
        <w:rPr>
          <w:sz w:val="24"/>
          <w:szCs w:val="24"/>
        </w:rPr>
        <w:tab/>
      </w:r>
      <w:proofErr w:type="spellStart"/>
      <w:r w:rsidRPr="00512B47">
        <w:rPr>
          <w:sz w:val="24"/>
          <w:szCs w:val="24"/>
        </w:rPr>
        <w:t>Rivis</w:t>
      </w:r>
      <w:proofErr w:type="spellEnd"/>
      <w:r w:rsidRPr="00512B47">
        <w:rPr>
          <w:sz w:val="24"/>
          <w:szCs w:val="24"/>
        </w:rPr>
        <w:t xml:space="preserve"> A, Sheeran P. Descriptive norms as an additional predictor in the theory of planned behaviour: A meta-analysis. Current Psychology: Developmental, Learning, Personality, Social. 2003;22(3):218-233. 10.1007/s12144-003-1018-2.</w:t>
      </w:r>
    </w:p>
    <w:p w14:paraId="0F2A8503" w14:textId="642C4935" w:rsidR="00512B47" w:rsidRPr="00512B47" w:rsidRDefault="00512B47" w:rsidP="00EC3987">
      <w:pPr>
        <w:spacing w:line="240" w:lineRule="auto"/>
        <w:ind w:left="567" w:hanging="567"/>
        <w:rPr>
          <w:sz w:val="24"/>
          <w:szCs w:val="24"/>
        </w:rPr>
      </w:pPr>
      <w:r w:rsidRPr="00512B47">
        <w:rPr>
          <w:sz w:val="24"/>
          <w:szCs w:val="24"/>
        </w:rPr>
        <w:t>[17]</w:t>
      </w:r>
      <w:r w:rsidRPr="00512B47">
        <w:rPr>
          <w:sz w:val="24"/>
          <w:szCs w:val="24"/>
        </w:rPr>
        <w:tab/>
        <w:t>Conner M, Norman P. Predicting and Changing Health Behaviour: Research and Practice with Social Cognition Models. Maidenhead, Berkshire: McGraw-Hill Education; 2015.</w:t>
      </w:r>
    </w:p>
    <w:p w14:paraId="6D3D74CB" w14:textId="12015305" w:rsidR="00512B47" w:rsidRPr="00512B47" w:rsidRDefault="00512B47" w:rsidP="00EC3987">
      <w:pPr>
        <w:spacing w:line="240" w:lineRule="auto"/>
        <w:ind w:left="567" w:hanging="567"/>
        <w:rPr>
          <w:sz w:val="24"/>
          <w:szCs w:val="24"/>
        </w:rPr>
      </w:pPr>
      <w:r w:rsidRPr="00512B47">
        <w:rPr>
          <w:sz w:val="24"/>
          <w:szCs w:val="24"/>
        </w:rPr>
        <w:t>[18]</w:t>
      </w:r>
      <w:r w:rsidRPr="00512B47">
        <w:rPr>
          <w:sz w:val="24"/>
          <w:szCs w:val="24"/>
        </w:rPr>
        <w:tab/>
        <w:t>West R, Brown J. Theory of Addiction: John Wiley &amp; Sons, Ltd.; 2013.</w:t>
      </w:r>
    </w:p>
    <w:p w14:paraId="69B68322" w14:textId="77A04973" w:rsidR="00512B47" w:rsidRPr="00512B47" w:rsidRDefault="00512B47" w:rsidP="00EC3987">
      <w:pPr>
        <w:spacing w:line="240" w:lineRule="auto"/>
        <w:ind w:left="567" w:hanging="567"/>
        <w:rPr>
          <w:sz w:val="24"/>
          <w:szCs w:val="24"/>
        </w:rPr>
      </w:pPr>
      <w:r w:rsidRPr="00512B47">
        <w:rPr>
          <w:sz w:val="24"/>
          <w:szCs w:val="24"/>
        </w:rPr>
        <w:t>[19]</w:t>
      </w:r>
      <w:r w:rsidRPr="00512B47">
        <w:rPr>
          <w:sz w:val="24"/>
          <w:szCs w:val="24"/>
        </w:rPr>
        <w:tab/>
        <w:t>Hosking W, Borland R, Yong HH, Fong G, Zanna M, Laux F, et al. The effects of smoking norms and attitudes on quitting intentions in Malaysia, Thailand and four Western nations: A cross-cultural comparison. Psychology and Health. 2009;24(1):95-107. 10.1080/08870440802385854.</w:t>
      </w:r>
    </w:p>
    <w:p w14:paraId="19D1A511" w14:textId="77777777" w:rsidR="00512B47" w:rsidRPr="00512B47" w:rsidRDefault="00512B47" w:rsidP="00EC3987">
      <w:pPr>
        <w:spacing w:line="240" w:lineRule="auto"/>
        <w:ind w:left="567" w:hanging="567"/>
        <w:rPr>
          <w:sz w:val="24"/>
          <w:szCs w:val="24"/>
        </w:rPr>
      </w:pPr>
      <w:r w:rsidRPr="00512B47">
        <w:rPr>
          <w:sz w:val="24"/>
          <w:szCs w:val="24"/>
        </w:rPr>
        <w:t>[20]</w:t>
      </w:r>
      <w:r w:rsidRPr="00512B47">
        <w:rPr>
          <w:sz w:val="24"/>
          <w:szCs w:val="24"/>
        </w:rPr>
        <w:tab/>
        <w:t>Manning M. The effects of subjective norms on behaviour in the theory of planned behaviour: A meta-analysis. British Journal of Social Psychology. 2009;48(Pt 4):649-705. 10.1348/014466608X393136.</w:t>
      </w:r>
    </w:p>
    <w:p w14:paraId="1AB63E5E" w14:textId="0F4BCC73" w:rsidR="00512B47" w:rsidRPr="00512B47" w:rsidRDefault="00512B47" w:rsidP="00EC3987">
      <w:pPr>
        <w:spacing w:line="240" w:lineRule="auto"/>
        <w:ind w:left="567" w:hanging="567"/>
        <w:rPr>
          <w:sz w:val="24"/>
          <w:szCs w:val="24"/>
        </w:rPr>
      </w:pPr>
      <w:r w:rsidRPr="00512B47">
        <w:rPr>
          <w:sz w:val="24"/>
          <w:szCs w:val="24"/>
        </w:rPr>
        <w:t>[21]</w:t>
      </w:r>
      <w:r w:rsidRPr="00512B47">
        <w:rPr>
          <w:sz w:val="24"/>
          <w:szCs w:val="24"/>
        </w:rPr>
        <w:tab/>
      </w:r>
      <w:proofErr w:type="spellStart"/>
      <w:r w:rsidRPr="00512B47">
        <w:rPr>
          <w:sz w:val="24"/>
          <w:szCs w:val="24"/>
        </w:rPr>
        <w:t>Rimal</w:t>
      </w:r>
      <w:proofErr w:type="spellEnd"/>
      <w:r w:rsidRPr="00512B47">
        <w:rPr>
          <w:sz w:val="24"/>
          <w:szCs w:val="24"/>
        </w:rPr>
        <w:t xml:space="preserve"> RN, Real K. Understanding the Influence of Perceived Norms on </w:t>
      </w:r>
      <w:proofErr w:type="spellStart"/>
      <w:r w:rsidRPr="00512B47">
        <w:rPr>
          <w:sz w:val="24"/>
          <w:szCs w:val="24"/>
        </w:rPr>
        <w:t>Behaviors</w:t>
      </w:r>
      <w:proofErr w:type="spellEnd"/>
      <w:r w:rsidRPr="00512B47">
        <w:rPr>
          <w:sz w:val="24"/>
          <w:szCs w:val="24"/>
        </w:rPr>
        <w:t>. Communication Theory. 2006;13(2):184-203. 10.1111/j.1468-</w:t>
      </w:r>
      <w:proofErr w:type="gramStart"/>
      <w:r w:rsidRPr="00512B47">
        <w:rPr>
          <w:sz w:val="24"/>
          <w:szCs w:val="24"/>
        </w:rPr>
        <w:t>2885.2003.tb</w:t>
      </w:r>
      <w:proofErr w:type="gramEnd"/>
      <w:r w:rsidRPr="00512B47">
        <w:rPr>
          <w:sz w:val="24"/>
          <w:szCs w:val="24"/>
        </w:rPr>
        <w:t>00288.x.</w:t>
      </w:r>
    </w:p>
    <w:p w14:paraId="5C8350AC" w14:textId="69EF0A80" w:rsidR="00512B47" w:rsidRPr="00512B47" w:rsidRDefault="00512B47" w:rsidP="00EC3987">
      <w:pPr>
        <w:spacing w:line="240" w:lineRule="auto"/>
        <w:ind w:left="567" w:hanging="567"/>
        <w:rPr>
          <w:sz w:val="24"/>
          <w:szCs w:val="24"/>
        </w:rPr>
      </w:pPr>
      <w:r w:rsidRPr="00512B47">
        <w:rPr>
          <w:sz w:val="24"/>
          <w:szCs w:val="24"/>
        </w:rPr>
        <w:t>[22]</w:t>
      </w:r>
      <w:r w:rsidRPr="00512B47">
        <w:rPr>
          <w:sz w:val="24"/>
          <w:szCs w:val="24"/>
        </w:rPr>
        <w:tab/>
        <w:t>Leonardi-Bee J, Jere ML, Britton J. Exposure to parental and sibling smoking and the risk of smoking uptake in childhood and adolescence: A systematic review and meta-analysis. Thorax. 2011;66(10):847-855. 10.1136/thx.2010.153379.</w:t>
      </w:r>
    </w:p>
    <w:p w14:paraId="34BABCFD" w14:textId="1272CF95" w:rsidR="00512B47" w:rsidRPr="00512B47" w:rsidRDefault="00512B47" w:rsidP="00EC3987">
      <w:pPr>
        <w:spacing w:line="240" w:lineRule="auto"/>
        <w:ind w:left="567" w:hanging="567"/>
        <w:rPr>
          <w:sz w:val="24"/>
          <w:szCs w:val="24"/>
        </w:rPr>
      </w:pPr>
      <w:r w:rsidRPr="00512B47">
        <w:rPr>
          <w:sz w:val="24"/>
          <w:szCs w:val="24"/>
        </w:rPr>
        <w:t>[23]</w:t>
      </w:r>
      <w:r w:rsidRPr="00512B47">
        <w:rPr>
          <w:sz w:val="24"/>
          <w:szCs w:val="24"/>
        </w:rPr>
        <w:tab/>
        <w:t>Simons-Morton BG, Farhat T. Recent findings on peer group influences on adolescent smoking. J Prim Prev. 2010;31(4):191-208. 10.1007/s10935-010-0220-x.</w:t>
      </w:r>
    </w:p>
    <w:p w14:paraId="7AF0FBF7" w14:textId="285B3C13" w:rsidR="00512B47" w:rsidRPr="00512B47" w:rsidRDefault="00512B47" w:rsidP="00EC3987">
      <w:pPr>
        <w:spacing w:line="240" w:lineRule="auto"/>
        <w:ind w:left="567" w:hanging="567"/>
        <w:rPr>
          <w:sz w:val="24"/>
          <w:szCs w:val="24"/>
        </w:rPr>
      </w:pPr>
      <w:r w:rsidRPr="00512B47">
        <w:rPr>
          <w:sz w:val="24"/>
          <w:szCs w:val="24"/>
        </w:rPr>
        <w:t>[24]</w:t>
      </w:r>
      <w:r w:rsidRPr="00512B47">
        <w:rPr>
          <w:sz w:val="24"/>
          <w:szCs w:val="24"/>
        </w:rPr>
        <w:tab/>
      </w:r>
      <w:proofErr w:type="spellStart"/>
      <w:r w:rsidRPr="00512B47">
        <w:rPr>
          <w:sz w:val="24"/>
          <w:szCs w:val="24"/>
        </w:rPr>
        <w:t>Topa</w:t>
      </w:r>
      <w:proofErr w:type="spellEnd"/>
      <w:r w:rsidRPr="00512B47">
        <w:rPr>
          <w:sz w:val="24"/>
          <w:szCs w:val="24"/>
        </w:rPr>
        <w:t xml:space="preserve"> G, </w:t>
      </w:r>
      <w:proofErr w:type="spellStart"/>
      <w:r w:rsidRPr="00512B47">
        <w:rPr>
          <w:sz w:val="24"/>
          <w:szCs w:val="24"/>
        </w:rPr>
        <w:t>Moriano</w:t>
      </w:r>
      <w:proofErr w:type="spellEnd"/>
      <w:r w:rsidRPr="00512B47">
        <w:rPr>
          <w:sz w:val="24"/>
          <w:szCs w:val="24"/>
        </w:rPr>
        <w:t xml:space="preserve"> JA. Theory of planned </w:t>
      </w:r>
      <w:proofErr w:type="spellStart"/>
      <w:r w:rsidRPr="00512B47">
        <w:rPr>
          <w:sz w:val="24"/>
          <w:szCs w:val="24"/>
        </w:rPr>
        <w:t>behavior</w:t>
      </w:r>
      <w:proofErr w:type="spellEnd"/>
      <w:r w:rsidRPr="00512B47">
        <w:rPr>
          <w:sz w:val="24"/>
          <w:szCs w:val="24"/>
        </w:rPr>
        <w:t xml:space="preserve"> and smoking: Meta-analysis and SEM model. </w:t>
      </w:r>
      <w:proofErr w:type="spellStart"/>
      <w:r w:rsidRPr="00512B47">
        <w:rPr>
          <w:sz w:val="24"/>
          <w:szCs w:val="24"/>
        </w:rPr>
        <w:t>Subst</w:t>
      </w:r>
      <w:proofErr w:type="spellEnd"/>
      <w:r w:rsidRPr="00512B47">
        <w:rPr>
          <w:sz w:val="24"/>
          <w:szCs w:val="24"/>
        </w:rPr>
        <w:t xml:space="preserve"> Abuse </w:t>
      </w:r>
      <w:proofErr w:type="spellStart"/>
      <w:r w:rsidRPr="00512B47">
        <w:rPr>
          <w:sz w:val="24"/>
          <w:szCs w:val="24"/>
        </w:rPr>
        <w:t>Rehabil</w:t>
      </w:r>
      <w:proofErr w:type="spellEnd"/>
      <w:r w:rsidRPr="00512B47">
        <w:rPr>
          <w:sz w:val="24"/>
          <w:szCs w:val="24"/>
        </w:rPr>
        <w:t xml:space="preserve">. </w:t>
      </w:r>
      <w:proofErr w:type="gramStart"/>
      <w:r w:rsidRPr="00512B47">
        <w:rPr>
          <w:sz w:val="24"/>
          <w:szCs w:val="24"/>
        </w:rPr>
        <w:t>2010;1:23</w:t>
      </w:r>
      <w:proofErr w:type="gramEnd"/>
      <w:r w:rsidRPr="00512B47">
        <w:rPr>
          <w:sz w:val="24"/>
          <w:szCs w:val="24"/>
        </w:rPr>
        <w:t>-33. 10.2147/SAR.S15168.</w:t>
      </w:r>
    </w:p>
    <w:p w14:paraId="09FF2C91" w14:textId="4F1C7F1E" w:rsidR="00512B47" w:rsidRPr="00512B47" w:rsidRDefault="00512B47" w:rsidP="00EC3987">
      <w:pPr>
        <w:spacing w:line="240" w:lineRule="auto"/>
        <w:ind w:left="567" w:hanging="567"/>
        <w:rPr>
          <w:sz w:val="24"/>
          <w:szCs w:val="24"/>
        </w:rPr>
      </w:pPr>
      <w:r w:rsidRPr="00512B47">
        <w:rPr>
          <w:sz w:val="24"/>
          <w:szCs w:val="24"/>
        </w:rPr>
        <w:t>[25]</w:t>
      </w:r>
      <w:r w:rsidRPr="00512B47">
        <w:rPr>
          <w:sz w:val="24"/>
          <w:szCs w:val="24"/>
        </w:rPr>
        <w:tab/>
        <w:t xml:space="preserve">Wellman RJ, Dugas EN, </w:t>
      </w:r>
      <w:proofErr w:type="spellStart"/>
      <w:r w:rsidRPr="00512B47">
        <w:rPr>
          <w:sz w:val="24"/>
          <w:szCs w:val="24"/>
        </w:rPr>
        <w:t>Dutczak</w:t>
      </w:r>
      <w:proofErr w:type="spellEnd"/>
      <w:r w:rsidRPr="00512B47">
        <w:rPr>
          <w:sz w:val="24"/>
          <w:szCs w:val="24"/>
        </w:rPr>
        <w:t xml:space="preserve"> H, O'Loughlin EK, Datta GD, Lauzon B, et al. Predictors of the onset of cigarette smoking: A systematic review of longitudinal population-based studies in youth. Am J </w:t>
      </w:r>
      <w:proofErr w:type="spellStart"/>
      <w:r w:rsidRPr="00512B47">
        <w:rPr>
          <w:sz w:val="24"/>
          <w:szCs w:val="24"/>
        </w:rPr>
        <w:t>Prev</w:t>
      </w:r>
      <w:proofErr w:type="spellEnd"/>
      <w:r w:rsidRPr="00512B47">
        <w:rPr>
          <w:sz w:val="24"/>
          <w:szCs w:val="24"/>
        </w:rPr>
        <w:t xml:space="preserve"> Med. 2016;51(5):767-778. 10.1016/j.amepre.2016.04.003.</w:t>
      </w:r>
    </w:p>
    <w:p w14:paraId="1D5D77A4" w14:textId="13D7B654" w:rsidR="00512B47" w:rsidRPr="00512B47" w:rsidRDefault="00512B47" w:rsidP="00EC3987">
      <w:pPr>
        <w:spacing w:line="240" w:lineRule="auto"/>
        <w:ind w:left="567" w:hanging="567"/>
        <w:rPr>
          <w:sz w:val="24"/>
          <w:szCs w:val="24"/>
        </w:rPr>
      </w:pPr>
      <w:r w:rsidRPr="00512B47">
        <w:rPr>
          <w:sz w:val="24"/>
          <w:szCs w:val="24"/>
        </w:rPr>
        <w:t>[26]</w:t>
      </w:r>
      <w:r w:rsidRPr="00512B47">
        <w:rPr>
          <w:sz w:val="24"/>
          <w:szCs w:val="24"/>
        </w:rPr>
        <w:tab/>
        <w:t xml:space="preserve">Fong GT, Thompson M, Boudreau C, </w:t>
      </w:r>
      <w:proofErr w:type="spellStart"/>
      <w:r w:rsidRPr="00512B47">
        <w:rPr>
          <w:sz w:val="24"/>
          <w:szCs w:val="24"/>
        </w:rPr>
        <w:t>Bécuwe</w:t>
      </w:r>
      <w:proofErr w:type="spellEnd"/>
      <w:r w:rsidRPr="00512B47">
        <w:rPr>
          <w:sz w:val="24"/>
          <w:szCs w:val="24"/>
        </w:rPr>
        <w:t xml:space="preserve"> N, Driezen P, Agar T, et al. The conceptual model and methods of Wave 1 </w:t>
      </w:r>
      <w:proofErr w:type="gramStart"/>
      <w:r w:rsidRPr="00512B47">
        <w:rPr>
          <w:sz w:val="24"/>
          <w:szCs w:val="24"/>
        </w:rPr>
        <w:t>( 2016</w:t>
      </w:r>
      <w:proofErr w:type="gramEnd"/>
      <w:r w:rsidRPr="00512B47">
        <w:rPr>
          <w:sz w:val="24"/>
          <w:szCs w:val="24"/>
        </w:rPr>
        <w:t xml:space="preserve"> ) of the EUREST-PLUS ITC 6 European Countries Survey. </w:t>
      </w:r>
      <w:proofErr w:type="spellStart"/>
      <w:r w:rsidRPr="00512B47">
        <w:rPr>
          <w:sz w:val="24"/>
          <w:szCs w:val="24"/>
        </w:rPr>
        <w:t>Tob</w:t>
      </w:r>
      <w:proofErr w:type="spellEnd"/>
      <w:r w:rsidRPr="00512B47">
        <w:rPr>
          <w:sz w:val="24"/>
          <w:szCs w:val="24"/>
        </w:rPr>
        <w:t xml:space="preserve"> </w:t>
      </w:r>
      <w:proofErr w:type="spellStart"/>
      <w:r w:rsidRPr="00512B47">
        <w:rPr>
          <w:sz w:val="24"/>
          <w:szCs w:val="24"/>
        </w:rPr>
        <w:t>Induc</w:t>
      </w:r>
      <w:proofErr w:type="spellEnd"/>
      <w:r w:rsidRPr="00512B47">
        <w:rPr>
          <w:sz w:val="24"/>
          <w:szCs w:val="24"/>
        </w:rPr>
        <w:t xml:space="preserve"> Dis. 2018;16(2</w:t>
      </w:r>
      <w:proofErr w:type="gramStart"/>
      <w:r w:rsidRPr="00512B47">
        <w:rPr>
          <w:sz w:val="24"/>
          <w:szCs w:val="24"/>
        </w:rPr>
        <w:t>):A</w:t>
      </w:r>
      <w:proofErr w:type="gramEnd"/>
      <w:r w:rsidRPr="00512B47">
        <w:rPr>
          <w:sz w:val="24"/>
          <w:szCs w:val="24"/>
        </w:rPr>
        <w:t>3. 10.18332/</w:t>
      </w:r>
      <w:proofErr w:type="spellStart"/>
      <w:r w:rsidRPr="00512B47">
        <w:rPr>
          <w:sz w:val="24"/>
          <w:szCs w:val="24"/>
        </w:rPr>
        <w:t>tid</w:t>
      </w:r>
      <w:proofErr w:type="spellEnd"/>
      <w:r w:rsidRPr="00512B47">
        <w:rPr>
          <w:sz w:val="24"/>
          <w:szCs w:val="24"/>
        </w:rPr>
        <w:t>/99881.</w:t>
      </w:r>
    </w:p>
    <w:p w14:paraId="25C39490" w14:textId="557A6EA9" w:rsidR="00512B47" w:rsidRPr="00512B47" w:rsidRDefault="00512B47" w:rsidP="00EC3987">
      <w:pPr>
        <w:spacing w:line="240" w:lineRule="auto"/>
        <w:ind w:left="567" w:hanging="567"/>
        <w:rPr>
          <w:sz w:val="24"/>
          <w:szCs w:val="24"/>
        </w:rPr>
      </w:pPr>
      <w:r w:rsidRPr="00512B47">
        <w:rPr>
          <w:sz w:val="24"/>
          <w:szCs w:val="24"/>
        </w:rPr>
        <w:t>[27]</w:t>
      </w:r>
      <w:r w:rsidRPr="00512B47">
        <w:rPr>
          <w:sz w:val="24"/>
          <w:szCs w:val="24"/>
        </w:rPr>
        <w:tab/>
        <w:t xml:space="preserve">Fong GT, Cummings KM, Borland R, Hastings G, Hyland A, </w:t>
      </w:r>
      <w:proofErr w:type="spellStart"/>
      <w:r w:rsidRPr="00512B47">
        <w:rPr>
          <w:sz w:val="24"/>
          <w:szCs w:val="24"/>
        </w:rPr>
        <w:t>Giovino</w:t>
      </w:r>
      <w:proofErr w:type="spellEnd"/>
      <w:r w:rsidRPr="00512B47">
        <w:rPr>
          <w:sz w:val="24"/>
          <w:szCs w:val="24"/>
        </w:rPr>
        <w:t xml:space="preserve"> GA, et al. The conceptual framework of the International Tobacco Control (ITC) Policy Evaluation Project. ‎</w:t>
      </w:r>
      <w:proofErr w:type="spellStart"/>
      <w:r w:rsidRPr="00512B47">
        <w:rPr>
          <w:sz w:val="24"/>
          <w:szCs w:val="24"/>
        </w:rPr>
        <w:t>Tob</w:t>
      </w:r>
      <w:proofErr w:type="spellEnd"/>
      <w:r w:rsidRPr="00512B47">
        <w:rPr>
          <w:sz w:val="24"/>
          <w:szCs w:val="24"/>
        </w:rPr>
        <w:t xml:space="preserve"> Control. 2006;</w:t>
      </w:r>
      <w:proofErr w:type="gramStart"/>
      <w:r w:rsidRPr="00512B47">
        <w:rPr>
          <w:sz w:val="24"/>
          <w:szCs w:val="24"/>
        </w:rPr>
        <w:t>15:iii</w:t>
      </w:r>
      <w:proofErr w:type="gramEnd"/>
      <w:r w:rsidRPr="00512B47">
        <w:rPr>
          <w:sz w:val="24"/>
          <w:szCs w:val="24"/>
        </w:rPr>
        <w:t>3-iii11. 10.1136/tc.2005.015438.</w:t>
      </w:r>
    </w:p>
    <w:p w14:paraId="5B2724D0" w14:textId="54F4216F" w:rsidR="00512B47" w:rsidRPr="00512B47" w:rsidRDefault="00512B47" w:rsidP="00EC3987">
      <w:pPr>
        <w:spacing w:line="240" w:lineRule="auto"/>
        <w:ind w:left="567" w:hanging="567"/>
        <w:rPr>
          <w:sz w:val="24"/>
          <w:szCs w:val="24"/>
        </w:rPr>
      </w:pPr>
      <w:r w:rsidRPr="00512B47">
        <w:rPr>
          <w:sz w:val="24"/>
          <w:szCs w:val="24"/>
        </w:rPr>
        <w:t>[28]</w:t>
      </w:r>
      <w:r w:rsidRPr="00512B47">
        <w:rPr>
          <w:sz w:val="24"/>
          <w:szCs w:val="24"/>
        </w:rPr>
        <w:tab/>
        <w:t xml:space="preserve">Cummings KM, Fong GT, Borland R. Environmental influences on tobacco use: Evidence from societal and community influences on tobacco use and dependence. </w:t>
      </w:r>
      <w:proofErr w:type="spellStart"/>
      <w:r w:rsidRPr="00512B47">
        <w:rPr>
          <w:sz w:val="24"/>
          <w:szCs w:val="24"/>
        </w:rPr>
        <w:t>Annu</w:t>
      </w:r>
      <w:proofErr w:type="spellEnd"/>
      <w:r w:rsidRPr="00512B47">
        <w:rPr>
          <w:sz w:val="24"/>
          <w:szCs w:val="24"/>
        </w:rPr>
        <w:t xml:space="preserve"> Rev Clin Psychol. </w:t>
      </w:r>
      <w:proofErr w:type="gramStart"/>
      <w:r w:rsidRPr="00512B47">
        <w:rPr>
          <w:sz w:val="24"/>
          <w:szCs w:val="24"/>
        </w:rPr>
        <w:t>2009;5:433</w:t>
      </w:r>
      <w:proofErr w:type="gramEnd"/>
      <w:r w:rsidRPr="00512B47">
        <w:rPr>
          <w:sz w:val="24"/>
          <w:szCs w:val="24"/>
        </w:rPr>
        <w:t>-458. 10.1146/annurev.clinpsy.032408.153607.</w:t>
      </w:r>
    </w:p>
    <w:p w14:paraId="07BC2ADD" w14:textId="77777777" w:rsidR="00512B47" w:rsidRPr="00512B47" w:rsidRDefault="00512B47" w:rsidP="00EC3987">
      <w:pPr>
        <w:spacing w:line="240" w:lineRule="auto"/>
        <w:ind w:left="567" w:hanging="567"/>
        <w:rPr>
          <w:sz w:val="24"/>
          <w:szCs w:val="24"/>
        </w:rPr>
      </w:pPr>
      <w:r w:rsidRPr="00512B47">
        <w:rPr>
          <w:sz w:val="24"/>
          <w:szCs w:val="24"/>
        </w:rPr>
        <w:t>[29]</w:t>
      </w:r>
      <w:r w:rsidRPr="00512B47">
        <w:rPr>
          <w:sz w:val="24"/>
          <w:szCs w:val="24"/>
        </w:rPr>
        <w:tab/>
        <w:t xml:space="preserve">Michie S, van </w:t>
      </w:r>
      <w:proofErr w:type="spellStart"/>
      <w:r w:rsidRPr="00512B47">
        <w:rPr>
          <w:sz w:val="24"/>
          <w:szCs w:val="24"/>
        </w:rPr>
        <w:t>Stralen</w:t>
      </w:r>
      <w:proofErr w:type="spellEnd"/>
      <w:r w:rsidRPr="00512B47">
        <w:rPr>
          <w:sz w:val="24"/>
          <w:szCs w:val="24"/>
        </w:rPr>
        <w:t xml:space="preserve"> MM, West R. The behaviour change wheel: A new method for characterising and designing behaviour change interventions. Implementation Science. 2011;6(1):42. 10.1186/1748-5908-6-42.</w:t>
      </w:r>
    </w:p>
    <w:p w14:paraId="58C517F5" w14:textId="34B38993" w:rsidR="00512B47" w:rsidRPr="00512B47" w:rsidRDefault="00512B47" w:rsidP="00EC3987">
      <w:pPr>
        <w:spacing w:line="240" w:lineRule="auto"/>
        <w:ind w:left="567" w:hanging="567"/>
        <w:rPr>
          <w:sz w:val="24"/>
          <w:szCs w:val="24"/>
        </w:rPr>
      </w:pPr>
      <w:r w:rsidRPr="00512B47">
        <w:rPr>
          <w:sz w:val="24"/>
          <w:szCs w:val="24"/>
        </w:rPr>
        <w:t>[30]</w:t>
      </w:r>
      <w:r w:rsidRPr="00512B47">
        <w:rPr>
          <w:sz w:val="24"/>
          <w:szCs w:val="24"/>
        </w:rPr>
        <w:tab/>
        <w:t>Sargent JD, Gibson J, Heatherton TF. Comparing the effects of entertainment media and tobacco marketing on youth smoking. ‎</w:t>
      </w:r>
      <w:proofErr w:type="spellStart"/>
      <w:r w:rsidRPr="00512B47">
        <w:rPr>
          <w:sz w:val="24"/>
          <w:szCs w:val="24"/>
        </w:rPr>
        <w:t>Tob</w:t>
      </w:r>
      <w:proofErr w:type="spellEnd"/>
      <w:r w:rsidRPr="00512B47">
        <w:rPr>
          <w:sz w:val="24"/>
          <w:szCs w:val="24"/>
        </w:rPr>
        <w:t xml:space="preserve"> Control. 2008;18(1):47-53. 10.1136/tc.2008.026153.</w:t>
      </w:r>
    </w:p>
    <w:p w14:paraId="1C34EA46" w14:textId="66B1959B" w:rsidR="00512B47" w:rsidRPr="00512B47" w:rsidRDefault="00512B47" w:rsidP="00EC3987">
      <w:pPr>
        <w:spacing w:line="240" w:lineRule="auto"/>
        <w:ind w:left="567" w:hanging="567"/>
        <w:rPr>
          <w:sz w:val="24"/>
          <w:szCs w:val="24"/>
        </w:rPr>
      </w:pPr>
      <w:r w:rsidRPr="00512B47">
        <w:rPr>
          <w:sz w:val="24"/>
          <w:szCs w:val="24"/>
        </w:rPr>
        <w:t>[31]</w:t>
      </w:r>
      <w:r w:rsidRPr="00512B47">
        <w:rPr>
          <w:sz w:val="24"/>
          <w:szCs w:val="24"/>
        </w:rPr>
        <w:tab/>
        <w:t xml:space="preserve">Starkey F, Moore L, Campbell R, </w:t>
      </w:r>
      <w:proofErr w:type="spellStart"/>
      <w:r w:rsidRPr="00512B47">
        <w:rPr>
          <w:sz w:val="24"/>
          <w:szCs w:val="24"/>
        </w:rPr>
        <w:t>Sidaway</w:t>
      </w:r>
      <w:proofErr w:type="spellEnd"/>
      <w:r w:rsidRPr="00512B47">
        <w:rPr>
          <w:sz w:val="24"/>
          <w:szCs w:val="24"/>
        </w:rPr>
        <w:t xml:space="preserve"> M, Bloor M. Rationale, design and conduct of a comprehensive evaluation of a school-based peer-led anti-smoking intervention in the UK: the ASSIST cluster randomised trial. BMC public health. </w:t>
      </w:r>
      <w:proofErr w:type="gramStart"/>
      <w:r w:rsidRPr="00512B47">
        <w:rPr>
          <w:sz w:val="24"/>
          <w:szCs w:val="24"/>
        </w:rPr>
        <w:t>2005;5:43</w:t>
      </w:r>
      <w:proofErr w:type="gramEnd"/>
      <w:r w:rsidRPr="00512B47">
        <w:rPr>
          <w:sz w:val="24"/>
          <w:szCs w:val="24"/>
        </w:rPr>
        <w:t>. 10.1186/1471-2458-5-43.</w:t>
      </w:r>
    </w:p>
    <w:p w14:paraId="350C31DC" w14:textId="3C3E05D4" w:rsidR="00512B47" w:rsidRPr="00512B47" w:rsidRDefault="00512B47" w:rsidP="00EC3987">
      <w:pPr>
        <w:spacing w:line="240" w:lineRule="auto"/>
        <w:ind w:left="567" w:hanging="567"/>
        <w:rPr>
          <w:sz w:val="24"/>
          <w:szCs w:val="24"/>
        </w:rPr>
      </w:pPr>
      <w:r w:rsidRPr="00512B47">
        <w:rPr>
          <w:sz w:val="24"/>
          <w:szCs w:val="24"/>
        </w:rPr>
        <w:t>[32]</w:t>
      </w:r>
      <w:r w:rsidRPr="00512B47">
        <w:rPr>
          <w:sz w:val="24"/>
          <w:szCs w:val="24"/>
        </w:rPr>
        <w:tab/>
        <w:t>Campbell R, Starkey F, Holliday J, Audrey S, Bloor M, Parry-Langdon N, et al. An informal school-based peer-led intervention for smoking prevention in adolescence (ASSIST): A cluster randomised trial. The Lancet. 2008;371(9624):1595-1602. 10.1016/s0140-6736(08)60692-3.</w:t>
      </w:r>
    </w:p>
    <w:p w14:paraId="2FE181C4" w14:textId="32725DCC" w:rsidR="00512B47" w:rsidRPr="00512B47" w:rsidRDefault="00512B47" w:rsidP="00EC3987">
      <w:pPr>
        <w:spacing w:line="240" w:lineRule="auto"/>
        <w:ind w:left="567" w:hanging="567"/>
        <w:rPr>
          <w:sz w:val="24"/>
          <w:szCs w:val="24"/>
        </w:rPr>
      </w:pPr>
      <w:r w:rsidRPr="00512B47">
        <w:rPr>
          <w:sz w:val="24"/>
          <w:szCs w:val="24"/>
        </w:rPr>
        <w:t>[33]</w:t>
      </w:r>
      <w:r w:rsidRPr="00512B47">
        <w:rPr>
          <w:sz w:val="24"/>
          <w:szCs w:val="24"/>
        </w:rPr>
        <w:tab/>
        <w:t xml:space="preserve">Coe RM, Crouse E, Cohen JD, Fisher Jr. EB. Patterns of change in adolescent smoking </w:t>
      </w:r>
      <w:proofErr w:type="spellStart"/>
      <w:r w:rsidRPr="00512B47">
        <w:rPr>
          <w:sz w:val="24"/>
          <w:szCs w:val="24"/>
        </w:rPr>
        <w:t>behavior</w:t>
      </w:r>
      <w:proofErr w:type="spellEnd"/>
      <w:r w:rsidRPr="00512B47">
        <w:rPr>
          <w:sz w:val="24"/>
          <w:szCs w:val="24"/>
        </w:rPr>
        <w:t xml:space="preserve"> and results of a </w:t>
      </w:r>
      <w:proofErr w:type="gramStart"/>
      <w:r w:rsidRPr="00512B47">
        <w:rPr>
          <w:sz w:val="24"/>
          <w:szCs w:val="24"/>
        </w:rPr>
        <w:t>one year</w:t>
      </w:r>
      <w:proofErr w:type="gramEnd"/>
      <w:r w:rsidRPr="00512B47">
        <w:rPr>
          <w:sz w:val="24"/>
          <w:szCs w:val="24"/>
        </w:rPr>
        <w:t xml:space="preserve"> follow-up of a smoking prevention program. Journal of School Health. 1982;52(6):348-353. 10.1111/j.1746-</w:t>
      </w:r>
      <w:proofErr w:type="gramStart"/>
      <w:r w:rsidRPr="00512B47">
        <w:rPr>
          <w:sz w:val="24"/>
          <w:szCs w:val="24"/>
        </w:rPr>
        <w:t>1561.1982.tb</w:t>
      </w:r>
      <w:proofErr w:type="gramEnd"/>
      <w:r w:rsidRPr="00512B47">
        <w:rPr>
          <w:sz w:val="24"/>
          <w:szCs w:val="24"/>
        </w:rPr>
        <w:t>07133.x.</w:t>
      </w:r>
    </w:p>
    <w:p w14:paraId="793C028F" w14:textId="68853565" w:rsidR="00512B47" w:rsidRPr="00512B47" w:rsidRDefault="00512B47" w:rsidP="00EC3987">
      <w:pPr>
        <w:spacing w:line="240" w:lineRule="auto"/>
        <w:ind w:left="567" w:hanging="567"/>
        <w:rPr>
          <w:sz w:val="24"/>
          <w:szCs w:val="24"/>
        </w:rPr>
      </w:pPr>
      <w:r w:rsidRPr="00512B47">
        <w:rPr>
          <w:sz w:val="24"/>
          <w:szCs w:val="24"/>
        </w:rPr>
        <w:t>[34]</w:t>
      </w:r>
      <w:r w:rsidRPr="00512B47">
        <w:rPr>
          <w:sz w:val="24"/>
          <w:szCs w:val="24"/>
        </w:rPr>
        <w:tab/>
        <w:t xml:space="preserve">Thomas RE, McLellan J, </w:t>
      </w:r>
      <w:proofErr w:type="spellStart"/>
      <w:r w:rsidRPr="00512B47">
        <w:rPr>
          <w:sz w:val="24"/>
          <w:szCs w:val="24"/>
        </w:rPr>
        <w:t>Perera</w:t>
      </w:r>
      <w:proofErr w:type="spellEnd"/>
      <w:r w:rsidRPr="00512B47">
        <w:rPr>
          <w:sz w:val="24"/>
          <w:szCs w:val="24"/>
        </w:rPr>
        <w:t xml:space="preserve"> R. Effectiveness of school-based smoking prevention curricula: systematic review and meta-analysis. BMJ Open. 2015;5(3</w:t>
      </w:r>
      <w:proofErr w:type="gramStart"/>
      <w:r w:rsidRPr="00512B47">
        <w:rPr>
          <w:sz w:val="24"/>
          <w:szCs w:val="24"/>
        </w:rPr>
        <w:t>):e</w:t>
      </w:r>
      <w:proofErr w:type="gramEnd"/>
      <w:r w:rsidRPr="00512B47">
        <w:rPr>
          <w:sz w:val="24"/>
          <w:szCs w:val="24"/>
        </w:rPr>
        <w:t>006976. 10.1136/bmjopen-2014-006976.</w:t>
      </w:r>
    </w:p>
    <w:p w14:paraId="0E3B174C" w14:textId="14760204" w:rsidR="00512B47" w:rsidRPr="00512B47" w:rsidRDefault="00512B47" w:rsidP="00EC3987">
      <w:pPr>
        <w:spacing w:line="240" w:lineRule="auto"/>
        <w:ind w:left="567" w:hanging="567"/>
        <w:rPr>
          <w:sz w:val="24"/>
          <w:szCs w:val="24"/>
        </w:rPr>
      </w:pPr>
      <w:r w:rsidRPr="00512B47">
        <w:rPr>
          <w:sz w:val="24"/>
          <w:szCs w:val="24"/>
        </w:rPr>
        <w:t>[35]</w:t>
      </w:r>
      <w:r w:rsidRPr="00512B47">
        <w:rPr>
          <w:sz w:val="24"/>
          <w:szCs w:val="24"/>
        </w:rPr>
        <w:tab/>
        <w:t>East K, Hitchman SC, Thrasher JF, McNeill A. Social norms as a predictor of transitions to smoking uptake among youth: A systematic review and meta-regression (CRD42016033416): PROSPERO; 2016 [Available from: www.crd.york.ac.uk/PROSPERO/display_record.php?ID=CRD42016033416.</w:t>
      </w:r>
    </w:p>
    <w:p w14:paraId="0BF96F17" w14:textId="77777777" w:rsidR="00512B47" w:rsidRPr="00512B47" w:rsidRDefault="00512B47" w:rsidP="00EC3987">
      <w:pPr>
        <w:spacing w:line="240" w:lineRule="auto"/>
        <w:ind w:left="567" w:hanging="567"/>
        <w:rPr>
          <w:sz w:val="24"/>
          <w:szCs w:val="24"/>
        </w:rPr>
      </w:pPr>
      <w:r w:rsidRPr="00512B47">
        <w:rPr>
          <w:sz w:val="24"/>
          <w:szCs w:val="24"/>
        </w:rPr>
        <w:t>[36]</w:t>
      </w:r>
      <w:r w:rsidRPr="00512B47">
        <w:rPr>
          <w:sz w:val="24"/>
          <w:szCs w:val="24"/>
        </w:rPr>
        <w:tab/>
        <w:t>East K, Hitchman SC, Stead M, Mackintosh AM, McNeill A. The development of tools to measure norms towards smoking, nicotine use, and the tobacco industry. 2017.</w:t>
      </w:r>
    </w:p>
    <w:p w14:paraId="7B278CD5" w14:textId="77777777" w:rsidR="00512B47" w:rsidRPr="00512B47" w:rsidRDefault="00512B47" w:rsidP="00EC3987">
      <w:pPr>
        <w:spacing w:line="240" w:lineRule="auto"/>
        <w:ind w:left="567" w:hanging="567"/>
        <w:rPr>
          <w:sz w:val="24"/>
          <w:szCs w:val="24"/>
        </w:rPr>
      </w:pPr>
      <w:r w:rsidRPr="00512B47">
        <w:rPr>
          <w:sz w:val="24"/>
          <w:szCs w:val="24"/>
        </w:rPr>
        <w:t>[37]</w:t>
      </w:r>
      <w:r w:rsidRPr="00512B47">
        <w:rPr>
          <w:sz w:val="24"/>
          <w:szCs w:val="24"/>
        </w:rPr>
        <w:tab/>
        <w:t>United Nations. Definition of youth. 2013.</w:t>
      </w:r>
    </w:p>
    <w:p w14:paraId="3752D286" w14:textId="77777777" w:rsidR="00512B47" w:rsidRPr="00512B47" w:rsidRDefault="00512B47" w:rsidP="00EC3987">
      <w:pPr>
        <w:spacing w:line="240" w:lineRule="auto"/>
        <w:ind w:left="567" w:hanging="567"/>
        <w:rPr>
          <w:sz w:val="24"/>
          <w:szCs w:val="24"/>
        </w:rPr>
      </w:pPr>
      <w:r w:rsidRPr="00512B47">
        <w:rPr>
          <w:sz w:val="24"/>
          <w:szCs w:val="24"/>
        </w:rPr>
        <w:t>[38]</w:t>
      </w:r>
      <w:r w:rsidRPr="00512B47">
        <w:rPr>
          <w:sz w:val="24"/>
          <w:szCs w:val="24"/>
        </w:rPr>
        <w:tab/>
        <w:t>Chapman S, Freeman B. Markers of the denormalisation of smoking and the tobacco industry. ‎</w:t>
      </w:r>
      <w:proofErr w:type="spellStart"/>
      <w:r w:rsidRPr="00512B47">
        <w:rPr>
          <w:sz w:val="24"/>
          <w:szCs w:val="24"/>
        </w:rPr>
        <w:t>Tob</w:t>
      </w:r>
      <w:proofErr w:type="spellEnd"/>
      <w:r w:rsidRPr="00512B47">
        <w:rPr>
          <w:sz w:val="24"/>
          <w:szCs w:val="24"/>
        </w:rPr>
        <w:t xml:space="preserve"> Control. 2008;17(1):25-31. 10.1136/tc.2007.021386.</w:t>
      </w:r>
    </w:p>
    <w:p w14:paraId="7F631DFE" w14:textId="561FFF68" w:rsidR="00512B47" w:rsidRPr="00512B47" w:rsidRDefault="00512B47" w:rsidP="00EC3987">
      <w:pPr>
        <w:spacing w:line="240" w:lineRule="auto"/>
        <w:ind w:left="567" w:hanging="567"/>
        <w:rPr>
          <w:sz w:val="24"/>
          <w:szCs w:val="24"/>
        </w:rPr>
      </w:pPr>
      <w:r w:rsidRPr="00512B47">
        <w:rPr>
          <w:sz w:val="24"/>
          <w:szCs w:val="24"/>
        </w:rPr>
        <w:t>[39]</w:t>
      </w:r>
      <w:r w:rsidRPr="00512B47">
        <w:rPr>
          <w:sz w:val="24"/>
          <w:szCs w:val="24"/>
        </w:rPr>
        <w:tab/>
        <w:t xml:space="preserve">East K, Hitchman S, McNeill A, Ferguson S, Yong HH, Cummings MK, et al. Trends in social norms towards smoking between 2002 and 2015 among daily smokers: Findings from the International Tobacco Control Four Country Survey (ITC 4C). Nicotine </w:t>
      </w:r>
      <w:proofErr w:type="spellStart"/>
      <w:r w:rsidRPr="00512B47">
        <w:rPr>
          <w:sz w:val="24"/>
          <w:szCs w:val="24"/>
        </w:rPr>
        <w:t>Tob</w:t>
      </w:r>
      <w:proofErr w:type="spellEnd"/>
      <w:r w:rsidRPr="00512B47">
        <w:rPr>
          <w:sz w:val="24"/>
          <w:szCs w:val="24"/>
        </w:rPr>
        <w:t xml:space="preserve"> Res. 2019. 10.1093/</w:t>
      </w:r>
      <w:proofErr w:type="spellStart"/>
      <w:r w:rsidRPr="00512B47">
        <w:rPr>
          <w:sz w:val="24"/>
          <w:szCs w:val="24"/>
        </w:rPr>
        <w:t>ntr</w:t>
      </w:r>
      <w:proofErr w:type="spellEnd"/>
      <w:r w:rsidRPr="00512B47">
        <w:rPr>
          <w:sz w:val="24"/>
          <w:szCs w:val="24"/>
        </w:rPr>
        <w:t>/ntz179.</w:t>
      </w:r>
    </w:p>
    <w:p w14:paraId="188285C6" w14:textId="249624E8" w:rsidR="00512B47" w:rsidRPr="00512B47" w:rsidRDefault="00512B47" w:rsidP="00EC3987">
      <w:pPr>
        <w:spacing w:line="240" w:lineRule="auto"/>
        <w:ind w:left="567" w:hanging="567"/>
        <w:rPr>
          <w:sz w:val="24"/>
          <w:szCs w:val="24"/>
        </w:rPr>
      </w:pPr>
      <w:r w:rsidRPr="00512B47">
        <w:rPr>
          <w:sz w:val="24"/>
          <w:szCs w:val="24"/>
        </w:rPr>
        <w:t>[40]</w:t>
      </w:r>
      <w:r w:rsidRPr="00512B47">
        <w:rPr>
          <w:sz w:val="24"/>
          <w:szCs w:val="24"/>
        </w:rPr>
        <w:tab/>
        <w:t>Wilson DB. Practical meta-analysis effect size calculator n.d. [Available from: www.campbellcollaboration.org/research-resources/research-for-resources/effect-size-calculator.html.</w:t>
      </w:r>
    </w:p>
    <w:p w14:paraId="6252B101" w14:textId="2F128FE1" w:rsidR="00512B47" w:rsidRPr="00512B47" w:rsidRDefault="00512B47" w:rsidP="00EC3987">
      <w:pPr>
        <w:spacing w:line="240" w:lineRule="auto"/>
        <w:ind w:left="567" w:hanging="567"/>
        <w:rPr>
          <w:sz w:val="24"/>
          <w:szCs w:val="24"/>
        </w:rPr>
      </w:pPr>
      <w:r w:rsidRPr="00512B47">
        <w:rPr>
          <w:sz w:val="24"/>
          <w:szCs w:val="24"/>
        </w:rPr>
        <w:t>[41]</w:t>
      </w:r>
      <w:r w:rsidRPr="00512B47">
        <w:rPr>
          <w:sz w:val="24"/>
          <w:szCs w:val="24"/>
        </w:rPr>
        <w:tab/>
        <w:t>Clarivate Analytics. EndNote X9. Philadelphia: Clarivate Analytics2019.</w:t>
      </w:r>
    </w:p>
    <w:p w14:paraId="195D566C" w14:textId="3D04C18B" w:rsidR="00512B47" w:rsidRPr="00512B47" w:rsidRDefault="00512B47" w:rsidP="00EC3987">
      <w:pPr>
        <w:spacing w:line="240" w:lineRule="auto"/>
        <w:ind w:left="567" w:hanging="567"/>
        <w:rPr>
          <w:sz w:val="24"/>
          <w:szCs w:val="24"/>
        </w:rPr>
      </w:pPr>
      <w:r w:rsidRPr="00512B47">
        <w:rPr>
          <w:sz w:val="24"/>
          <w:szCs w:val="24"/>
        </w:rPr>
        <w:t>[42]</w:t>
      </w:r>
      <w:r w:rsidRPr="00512B47">
        <w:rPr>
          <w:sz w:val="24"/>
          <w:szCs w:val="24"/>
        </w:rPr>
        <w:tab/>
        <w:t>IBM Corp. IBM SPSS Statistics for Windows, Version 22.0. Armonk, New York: IBM Corp2013.</w:t>
      </w:r>
    </w:p>
    <w:p w14:paraId="2CC925A8" w14:textId="7A81BB5F" w:rsidR="00512B47" w:rsidRPr="00512B47" w:rsidRDefault="00512B47" w:rsidP="00EC3987">
      <w:pPr>
        <w:spacing w:line="240" w:lineRule="auto"/>
        <w:ind w:left="567" w:hanging="567"/>
        <w:rPr>
          <w:sz w:val="24"/>
          <w:szCs w:val="24"/>
        </w:rPr>
      </w:pPr>
      <w:r w:rsidRPr="00512B47">
        <w:rPr>
          <w:sz w:val="24"/>
          <w:szCs w:val="24"/>
        </w:rPr>
        <w:t>[43]</w:t>
      </w:r>
      <w:r w:rsidRPr="00512B47">
        <w:rPr>
          <w:sz w:val="24"/>
          <w:szCs w:val="24"/>
        </w:rPr>
        <w:tab/>
        <w:t xml:space="preserve">Taylor G, McNeill A, Girling A, Farley A, </w:t>
      </w:r>
      <w:proofErr w:type="spellStart"/>
      <w:r w:rsidRPr="00512B47">
        <w:rPr>
          <w:sz w:val="24"/>
          <w:szCs w:val="24"/>
        </w:rPr>
        <w:t>Lindson</w:t>
      </w:r>
      <w:proofErr w:type="spellEnd"/>
      <w:r w:rsidRPr="00512B47">
        <w:rPr>
          <w:sz w:val="24"/>
          <w:szCs w:val="24"/>
        </w:rPr>
        <w:t>-Hawley N, Aveyard P. Change in mental health after smoking cessation: Systematic review and meta-analysis. BMJ. 2014;</w:t>
      </w:r>
      <w:proofErr w:type="gramStart"/>
      <w:r w:rsidRPr="00512B47">
        <w:rPr>
          <w:sz w:val="24"/>
          <w:szCs w:val="24"/>
        </w:rPr>
        <w:t>348:g</w:t>
      </w:r>
      <w:proofErr w:type="gramEnd"/>
      <w:r w:rsidRPr="00512B47">
        <w:rPr>
          <w:sz w:val="24"/>
          <w:szCs w:val="24"/>
        </w:rPr>
        <w:t>1151. 10.1136/</w:t>
      </w:r>
      <w:proofErr w:type="gramStart"/>
      <w:r w:rsidRPr="00512B47">
        <w:rPr>
          <w:sz w:val="24"/>
          <w:szCs w:val="24"/>
        </w:rPr>
        <w:t>bmj.g</w:t>
      </w:r>
      <w:proofErr w:type="gramEnd"/>
      <w:r w:rsidRPr="00512B47">
        <w:rPr>
          <w:sz w:val="24"/>
          <w:szCs w:val="24"/>
        </w:rPr>
        <w:t>1151.</w:t>
      </w:r>
    </w:p>
    <w:p w14:paraId="3BB66F41" w14:textId="5DFE2F75" w:rsidR="00512B47" w:rsidRPr="00512B47" w:rsidRDefault="00512B47" w:rsidP="00EC3987">
      <w:pPr>
        <w:spacing w:line="240" w:lineRule="auto"/>
        <w:ind w:left="567" w:hanging="567"/>
        <w:rPr>
          <w:sz w:val="24"/>
          <w:szCs w:val="24"/>
        </w:rPr>
      </w:pPr>
      <w:r w:rsidRPr="00512B47">
        <w:rPr>
          <w:sz w:val="24"/>
          <w:szCs w:val="24"/>
        </w:rPr>
        <w:t>[44]</w:t>
      </w:r>
      <w:r w:rsidRPr="00512B47">
        <w:rPr>
          <w:sz w:val="24"/>
          <w:szCs w:val="24"/>
        </w:rPr>
        <w:tab/>
      </w:r>
      <w:proofErr w:type="spellStart"/>
      <w:r w:rsidRPr="00512B47">
        <w:rPr>
          <w:sz w:val="24"/>
          <w:szCs w:val="24"/>
        </w:rPr>
        <w:t>StataCorp</w:t>
      </w:r>
      <w:proofErr w:type="spellEnd"/>
      <w:r w:rsidRPr="00512B47">
        <w:rPr>
          <w:sz w:val="24"/>
          <w:szCs w:val="24"/>
        </w:rPr>
        <w:t>. Stata Statistical Software, Version 15.0. College Station, TX: Stata Corporation2017.</w:t>
      </w:r>
    </w:p>
    <w:p w14:paraId="60D6E68E" w14:textId="7B6F96C2" w:rsidR="00512B47" w:rsidRPr="00512B47" w:rsidRDefault="00512B47" w:rsidP="00EC3987">
      <w:pPr>
        <w:spacing w:line="240" w:lineRule="auto"/>
        <w:ind w:left="567" w:hanging="567"/>
        <w:rPr>
          <w:sz w:val="24"/>
          <w:szCs w:val="24"/>
        </w:rPr>
      </w:pPr>
      <w:r w:rsidRPr="00512B47">
        <w:rPr>
          <w:sz w:val="24"/>
          <w:szCs w:val="24"/>
        </w:rPr>
        <w:t>[45]</w:t>
      </w:r>
      <w:r w:rsidRPr="00512B47">
        <w:rPr>
          <w:sz w:val="24"/>
          <w:szCs w:val="24"/>
        </w:rPr>
        <w:tab/>
        <w:t xml:space="preserve">Harris R, Bradburn M, </w:t>
      </w:r>
      <w:proofErr w:type="spellStart"/>
      <w:r w:rsidRPr="00512B47">
        <w:rPr>
          <w:sz w:val="24"/>
          <w:szCs w:val="24"/>
        </w:rPr>
        <w:t>Deeks</w:t>
      </w:r>
      <w:proofErr w:type="spellEnd"/>
      <w:r w:rsidRPr="00512B47">
        <w:rPr>
          <w:sz w:val="24"/>
          <w:szCs w:val="24"/>
        </w:rPr>
        <w:t xml:space="preserve"> J, Harbord R, Altman D, Sterne J. </w:t>
      </w:r>
      <w:proofErr w:type="spellStart"/>
      <w:r w:rsidRPr="00512B47">
        <w:rPr>
          <w:sz w:val="24"/>
          <w:szCs w:val="24"/>
        </w:rPr>
        <w:t>metan</w:t>
      </w:r>
      <w:proofErr w:type="spellEnd"/>
      <w:r w:rsidRPr="00512B47">
        <w:rPr>
          <w:sz w:val="24"/>
          <w:szCs w:val="24"/>
        </w:rPr>
        <w:t>: Fixed- and random-effects meta-analysis. Stata Journal. 2008;8(1):3-28.</w:t>
      </w:r>
    </w:p>
    <w:p w14:paraId="2F57BC8A" w14:textId="02F788F7" w:rsidR="00512B47" w:rsidRPr="00512B47" w:rsidRDefault="00512B47" w:rsidP="00EC3987">
      <w:pPr>
        <w:spacing w:line="240" w:lineRule="auto"/>
        <w:ind w:left="567" w:hanging="567"/>
        <w:rPr>
          <w:sz w:val="24"/>
          <w:szCs w:val="24"/>
        </w:rPr>
      </w:pPr>
      <w:r w:rsidRPr="00512B47">
        <w:rPr>
          <w:sz w:val="24"/>
          <w:szCs w:val="24"/>
        </w:rPr>
        <w:t>[46]</w:t>
      </w:r>
      <w:r w:rsidRPr="00512B47">
        <w:rPr>
          <w:sz w:val="24"/>
          <w:szCs w:val="24"/>
        </w:rPr>
        <w:tab/>
        <w:t>Harbord RM, Higgins JPT. Meta-regression in Stata. Stata Journal. 2008;8(4):493-519.</w:t>
      </w:r>
    </w:p>
    <w:p w14:paraId="53E8C3A3" w14:textId="6D4E2233" w:rsidR="00512B47" w:rsidRPr="00512B47" w:rsidRDefault="00512B47" w:rsidP="00EC3987">
      <w:pPr>
        <w:spacing w:line="240" w:lineRule="auto"/>
        <w:ind w:left="567" w:hanging="567"/>
        <w:rPr>
          <w:sz w:val="24"/>
          <w:szCs w:val="24"/>
        </w:rPr>
      </w:pPr>
      <w:r w:rsidRPr="00512B47">
        <w:rPr>
          <w:sz w:val="24"/>
          <w:szCs w:val="24"/>
        </w:rPr>
        <w:t>[47]</w:t>
      </w:r>
      <w:r w:rsidRPr="00512B47">
        <w:rPr>
          <w:sz w:val="24"/>
          <w:szCs w:val="24"/>
        </w:rPr>
        <w:tab/>
        <w:t xml:space="preserve">Sterne JAC, Sutton AJ, Ioannidis JP, </w:t>
      </w:r>
      <w:proofErr w:type="spellStart"/>
      <w:r w:rsidRPr="00512B47">
        <w:rPr>
          <w:sz w:val="24"/>
          <w:szCs w:val="24"/>
        </w:rPr>
        <w:t>Terrin</w:t>
      </w:r>
      <w:proofErr w:type="spellEnd"/>
      <w:r w:rsidRPr="00512B47">
        <w:rPr>
          <w:sz w:val="24"/>
          <w:szCs w:val="24"/>
        </w:rPr>
        <w:t xml:space="preserve"> N, Jones DR, Lau J, et al. Recommendations for examining and interpreting funnel plot asymmetry in meta-analyses of randomised controlled trials. BMJ. 2011;</w:t>
      </w:r>
      <w:proofErr w:type="gramStart"/>
      <w:r w:rsidRPr="00512B47">
        <w:rPr>
          <w:sz w:val="24"/>
          <w:szCs w:val="24"/>
        </w:rPr>
        <w:t>343:d</w:t>
      </w:r>
      <w:proofErr w:type="gramEnd"/>
      <w:r w:rsidRPr="00512B47">
        <w:rPr>
          <w:sz w:val="24"/>
          <w:szCs w:val="24"/>
        </w:rPr>
        <w:t>4002. 10.1136/</w:t>
      </w:r>
      <w:proofErr w:type="gramStart"/>
      <w:r w:rsidRPr="00512B47">
        <w:rPr>
          <w:sz w:val="24"/>
          <w:szCs w:val="24"/>
        </w:rPr>
        <w:t>bmj.d</w:t>
      </w:r>
      <w:proofErr w:type="gramEnd"/>
      <w:r w:rsidRPr="00512B47">
        <w:rPr>
          <w:sz w:val="24"/>
          <w:szCs w:val="24"/>
        </w:rPr>
        <w:t>4002.</w:t>
      </w:r>
    </w:p>
    <w:p w14:paraId="23A62553" w14:textId="698300C1" w:rsidR="00512B47" w:rsidRPr="00512B47" w:rsidRDefault="00512B47" w:rsidP="00EC3987">
      <w:pPr>
        <w:spacing w:line="240" w:lineRule="auto"/>
        <w:ind w:left="567" w:hanging="567"/>
        <w:rPr>
          <w:sz w:val="24"/>
          <w:szCs w:val="24"/>
        </w:rPr>
      </w:pPr>
      <w:r w:rsidRPr="00512B47">
        <w:rPr>
          <w:sz w:val="24"/>
          <w:szCs w:val="24"/>
        </w:rPr>
        <w:t>[48]</w:t>
      </w:r>
      <w:r w:rsidRPr="00512B47">
        <w:rPr>
          <w:sz w:val="24"/>
          <w:szCs w:val="24"/>
        </w:rPr>
        <w:tab/>
        <w:t>Egger M, Smith GD, Schneider M, Minder C. Bias in meta-analysis detected by a simple, graphical test. BMJ. 1997;315(7109):629. 10.1136/bmj.315.7109.629.</w:t>
      </w:r>
    </w:p>
    <w:p w14:paraId="37F2A437" w14:textId="61C0D131" w:rsidR="00512B47" w:rsidRPr="00512B47" w:rsidRDefault="00512B47" w:rsidP="00EC3987">
      <w:pPr>
        <w:spacing w:line="240" w:lineRule="auto"/>
        <w:ind w:left="567" w:hanging="567"/>
        <w:rPr>
          <w:sz w:val="24"/>
          <w:szCs w:val="24"/>
        </w:rPr>
      </w:pPr>
      <w:r w:rsidRPr="00512B47">
        <w:rPr>
          <w:sz w:val="24"/>
          <w:szCs w:val="24"/>
        </w:rPr>
        <w:t>[49]</w:t>
      </w:r>
      <w:r w:rsidRPr="00512B47">
        <w:rPr>
          <w:sz w:val="24"/>
          <w:szCs w:val="24"/>
        </w:rPr>
        <w:tab/>
        <w:t>Sterne JAC. METAFUNNEL: Stata module to produce funnel plots for meta-analysis. Stata Journal: Statistical Software Components S434101, Boston College Department of Economics; 2003.</w:t>
      </w:r>
    </w:p>
    <w:p w14:paraId="72929B42" w14:textId="77777777" w:rsidR="00512B47" w:rsidRPr="00512B47" w:rsidRDefault="00512B47" w:rsidP="00EC3987">
      <w:pPr>
        <w:spacing w:line="240" w:lineRule="auto"/>
        <w:ind w:left="567" w:hanging="567"/>
        <w:rPr>
          <w:sz w:val="24"/>
          <w:szCs w:val="24"/>
        </w:rPr>
      </w:pPr>
      <w:r w:rsidRPr="00512B47">
        <w:rPr>
          <w:sz w:val="24"/>
          <w:szCs w:val="24"/>
        </w:rPr>
        <w:t>[50]</w:t>
      </w:r>
      <w:r w:rsidRPr="00512B47">
        <w:rPr>
          <w:sz w:val="24"/>
          <w:szCs w:val="24"/>
        </w:rPr>
        <w:tab/>
        <w:t>Harbord RM, Harris RJ, Sterne JAC. Updated tests for small-study effects in meta-analyses. Stata Journal. 2009;9(2):197–210.</w:t>
      </w:r>
    </w:p>
    <w:p w14:paraId="7D5B258A" w14:textId="3D261FEA" w:rsidR="00512B47" w:rsidRPr="00512B47" w:rsidRDefault="00512B47" w:rsidP="00EC3987">
      <w:pPr>
        <w:spacing w:line="240" w:lineRule="auto"/>
        <w:ind w:left="567" w:hanging="567"/>
        <w:rPr>
          <w:sz w:val="24"/>
          <w:szCs w:val="24"/>
        </w:rPr>
      </w:pPr>
      <w:r w:rsidRPr="00512B47">
        <w:rPr>
          <w:sz w:val="24"/>
          <w:szCs w:val="24"/>
        </w:rPr>
        <w:t>[51]</w:t>
      </w:r>
      <w:r w:rsidRPr="00512B47">
        <w:rPr>
          <w:sz w:val="24"/>
          <w:szCs w:val="24"/>
        </w:rPr>
        <w:tab/>
        <w:t>Steichen T. METATRIM: Stata module to perform nonparametric analysis of publication bias. Stata Journal: Statistical Software Components S410501, Boston College Department of Economics; 2000.</w:t>
      </w:r>
    </w:p>
    <w:p w14:paraId="2CBC14FF" w14:textId="7AA3290C" w:rsidR="00512B47" w:rsidRPr="00512B47" w:rsidRDefault="00512B47" w:rsidP="00EC3987">
      <w:pPr>
        <w:spacing w:line="240" w:lineRule="auto"/>
        <w:ind w:left="567" w:hanging="567"/>
        <w:rPr>
          <w:sz w:val="24"/>
          <w:szCs w:val="24"/>
        </w:rPr>
      </w:pPr>
      <w:r w:rsidRPr="00512B47">
        <w:rPr>
          <w:sz w:val="24"/>
          <w:szCs w:val="24"/>
        </w:rPr>
        <w:t>[52]</w:t>
      </w:r>
      <w:r w:rsidRPr="00512B47">
        <w:rPr>
          <w:sz w:val="24"/>
          <w:szCs w:val="24"/>
        </w:rPr>
        <w:tab/>
        <w:t xml:space="preserve">Duval S, Tweedie R. </w:t>
      </w:r>
      <w:proofErr w:type="gramStart"/>
      <w:r w:rsidRPr="00512B47">
        <w:rPr>
          <w:sz w:val="24"/>
          <w:szCs w:val="24"/>
        </w:rPr>
        <w:t>Trim</w:t>
      </w:r>
      <w:proofErr w:type="gramEnd"/>
      <w:r w:rsidRPr="00512B47">
        <w:rPr>
          <w:sz w:val="24"/>
          <w:szCs w:val="24"/>
        </w:rPr>
        <w:t xml:space="preserve"> and fill: A simple funnel-plot-based method of testing and adjusting for publication bias in meta-analysis. Biometrics. 2000;56(2):455-463. 10.1111/j.0006-341X.2000.</w:t>
      </w:r>
      <w:proofErr w:type="gramStart"/>
      <w:r w:rsidRPr="00512B47">
        <w:rPr>
          <w:sz w:val="24"/>
          <w:szCs w:val="24"/>
        </w:rPr>
        <w:t>00455.x.</w:t>
      </w:r>
      <w:proofErr w:type="gramEnd"/>
    </w:p>
    <w:p w14:paraId="467E49D6" w14:textId="77777777" w:rsidR="00512B47" w:rsidRPr="00512B47" w:rsidRDefault="00512B47" w:rsidP="00EC3987">
      <w:pPr>
        <w:spacing w:line="240" w:lineRule="auto"/>
        <w:ind w:left="567" w:hanging="567"/>
        <w:rPr>
          <w:sz w:val="24"/>
          <w:szCs w:val="24"/>
        </w:rPr>
      </w:pPr>
      <w:r w:rsidRPr="00512B47">
        <w:rPr>
          <w:sz w:val="24"/>
          <w:szCs w:val="24"/>
        </w:rPr>
        <w:t>[53]</w:t>
      </w:r>
      <w:r w:rsidRPr="00512B47">
        <w:rPr>
          <w:sz w:val="24"/>
          <w:szCs w:val="24"/>
        </w:rPr>
        <w:tab/>
        <w:t>*†Barrington-</w:t>
      </w:r>
      <w:proofErr w:type="spellStart"/>
      <w:r w:rsidRPr="00512B47">
        <w:rPr>
          <w:sz w:val="24"/>
          <w:szCs w:val="24"/>
        </w:rPr>
        <w:t>Trimis</w:t>
      </w:r>
      <w:proofErr w:type="spellEnd"/>
      <w:r w:rsidRPr="00512B47">
        <w:rPr>
          <w:sz w:val="24"/>
          <w:szCs w:val="24"/>
        </w:rPr>
        <w:t xml:space="preserve"> JL, </w:t>
      </w:r>
      <w:proofErr w:type="spellStart"/>
      <w:r w:rsidRPr="00512B47">
        <w:rPr>
          <w:sz w:val="24"/>
          <w:szCs w:val="24"/>
        </w:rPr>
        <w:t>Urman</w:t>
      </w:r>
      <w:proofErr w:type="spellEnd"/>
      <w:r w:rsidRPr="00512B47">
        <w:rPr>
          <w:sz w:val="24"/>
          <w:szCs w:val="24"/>
        </w:rPr>
        <w:t xml:space="preserve"> R, Berhane K, Unger JB, Cruz TB, </w:t>
      </w:r>
      <w:proofErr w:type="spellStart"/>
      <w:r w:rsidRPr="00512B47">
        <w:rPr>
          <w:sz w:val="24"/>
          <w:szCs w:val="24"/>
        </w:rPr>
        <w:t>Pentz</w:t>
      </w:r>
      <w:proofErr w:type="spellEnd"/>
      <w:r w:rsidRPr="00512B47">
        <w:rPr>
          <w:sz w:val="24"/>
          <w:szCs w:val="24"/>
        </w:rPr>
        <w:t xml:space="preserve"> MA, et al. E-cigarettes and future cigarette use. </w:t>
      </w:r>
      <w:proofErr w:type="spellStart"/>
      <w:r w:rsidRPr="00512B47">
        <w:rPr>
          <w:sz w:val="24"/>
          <w:szCs w:val="24"/>
        </w:rPr>
        <w:t>Pediatrics</w:t>
      </w:r>
      <w:proofErr w:type="spellEnd"/>
      <w:r w:rsidRPr="00512B47">
        <w:rPr>
          <w:sz w:val="24"/>
          <w:szCs w:val="24"/>
        </w:rPr>
        <w:t>. 2016;138(1). 10.1542/peds.2016-0379.</w:t>
      </w:r>
    </w:p>
    <w:p w14:paraId="75E3705A" w14:textId="606AB7C7" w:rsidR="00512B47" w:rsidRPr="00512B47" w:rsidRDefault="00512B47" w:rsidP="00EC3987">
      <w:pPr>
        <w:spacing w:line="240" w:lineRule="auto"/>
        <w:ind w:left="567" w:hanging="567"/>
        <w:rPr>
          <w:sz w:val="24"/>
          <w:szCs w:val="24"/>
        </w:rPr>
      </w:pPr>
      <w:r w:rsidRPr="00512B47">
        <w:rPr>
          <w:sz w:val="24"/>
          <w:szCs w:val="24"/>
        </w:rPr>
        <w:t>[54]</w:t>
      </w:r>
      <w:r w:rsidRPr="00512B47">
        <w:rPr>
          <w:sz w:val="24"/>
          <w:szCs w:val="24"/>
        </w:rPr>
        <w:tab/>
        <w:t>*†</w:t>
      </w:r>
      <w:proofErr w:type="spellStart"/>
      <w:r w:rsidRPr="00512B47">
        <w:rPr>
          <w:sz w:val="24"/>
          <w:szCs w:val="24"/>
        </w:rPr>
        <w:t>Bernat</w:t>
      </w:r>
      <w:proofErr w:type="spellEnd"/>
      <w:r w:rsidRPr="00512B47">
        <w:rPr>
          <w:sz w:val="24"/>
          <w:szCs w:val="24"/>
        </w:rPr>
        <w:t xml:space="preserve"> DH, Erickson DJ, </w:t>
      </w:r>
      <w:proofErr w:type="spellStart"/>
      <w:r w:rsidRPr="00512B47">
        <w:rPr>
          <w:sz w:val="24"/>
          <w:szCs w:val="24"/>
        </w:rPr>
        <w:t>Widome</w:t>
      </w:r>
      <w:proofErr w:type="spellEnd"/>
      <w:r w:rsidRPr="00512B47">
        <w:rPr>
          <w:sz w:val="24"/>
          <w:szCs w:val="24"/>
        </w:rPr>
        <w:t xml:space="preserve"> R, Perry CL, Forster JL. Adolescent smoking trajectories: Results from a population-based cohort study. J </w:t>
      </w:r>
      <w:proofErr w:type="spellStart"/>
      <w:r w:rsidRPr="00512B47">
        <w:rPr>
          <w:sz w:val="24"/>
          <w:szCs w:val="24"/>
        </w:rPr>
        <w:t>Adolesc</w:t>
      </w:r>
      <w:proofErr w:type="spellEnd"/>
      <w:r w:rsidRPr="00512B47">
        <w:rPr>
          <w:sz w:val="24"/>
          <w:szCs w:val="24"/>
        </w:rPr>
        <w:t xml:space="preserve"> Health. 2008;43(4):334-340. 10.1016/j.jadohealth.2008.02.014.</w:t>
      </w:r>
    </w:p>
    <w:p w14:paraId="315A3631" w14:textId="77777777" w:rsidR="00512B47" w:rsidRPr="00512B47" w:rsidRDefault="00512B47" w:rsidP="00EC3987">
      <w:pPr>
        <w:spacing w:line="240" w:lineRule="auto"/>
        <w:ind w:left="567" w:hanging="567"/>
        <w:rPr>
          <w:sz w:val="24"/>
          <w:szCs w:val="24"/>
        </w:rPr>
      </w:pPr>
      <w:r w:rsidRPr="00512B47">
        <w:rPr>
          <w:sz w:val="24"/>
          <w:szCs w:val="24"/>
        </w:rPr>
        <w:t>[55]</w:t>
      </w:r>
      <w:r w:rsidRPr="00512B47">
        <w:rPr>
          <w:sz w:val="24"/>
          <w:szCs w:val="24"/>
        </w:rPr>
        <w:tab/>
        <w:t>*†</w:t>
      </w:r>
      <w:proofErr w:type="spellStart"/>
      <w:r w:rsidRPr="00512B47">
        <w:rPr>
          <w:sz w:val="24"/>
          <w:szCs w:val="24"/>
        </w:rPr>
        <w:t>Bernat</w:t>
      </w:r>
      <w:proofErr w:type="spellEnd"/>
      <w:r w:rsidRPr="00512B47">
        <w:rPr>
          <w:sz w:val="24"/>
          <w:szCs w:val="24"/>
        </w:rPr>
        <w:t xml:space="preserve"> DH, Klein E, Forster JL. Smoking initiation during young adulthood: A longitudinal study of a population-based cohort. J </w:t>
      </w:r>
      <w:proofErr w:type="spellStart"/>
      <w:r w:rsidRPr="00512B47">
        <w:rPr>
          <w:sz w:val="24"/>
          <w:szCs w:val="24"/>
        </w:rPr>
        <w:t>Adolesc</w:t>
      </w:r>
      <w:proofErr w:type="spellEnd"/>
      <w:r w:rsidRPr="00512B47">
        <w:rPr>
          <w:sz w:val="24"/>
          <w:szCs w:val="24"/>
        </w:rPr>
        <w:t xml:space="preserve"> Health. 2012;51(5):497-502. 10.1016/j.jadohealth.2012.02.017.</w:t>
      </w:r>
    </w:p>
    <w:p w14:paraId="6CDDB543" w14:textId="59FB5B9A" w:rsidR="00512B47" w:rsidRPr="00512B47" w:rsidRDefault="00512B47" w:rsidP="00EC3987">
      <w:pPr>
        <w:spacing w:line="240" w:lineRule="auto"/>
        <w:ind w:left="567" w:hanging="567"/>
        <w:rPr>
          <w:sz w:val="24"/>
          <w:szCs w:val="24"/>
        </w:rPr>
      </w:pPr>
      <w:r w:rsidRPr="00512B47">
        <w:rPr>
          <w:sz w:val="24"/>
          <w:szCs w:val="24"/>
        </w:rPr>
        <w:t>[56]</w:t>
      </w:r>
      <w:r w:rsidRPr="00512B47">
        <w:rPr>
          <w:sz w:val="24"/>
          <w:szCs w:val="24"/>
        </w:rPr>
        <w:tab/>
        <w:t>*†</w:t>
      </w:r>
      <w:proofErr w:type="spellStart"/>
      <w:r w:rsidRPr="00512B47">
        <w:rPr>
          <w:sz w:val="24"/>
          <w:szCs w:val="24"/>
        </w:rPr>
        <w:t>Bidstrup</w:t>
      </w:r>
      <w:proofErr w:type="spellEnd"/>
      <w:r w:rsidRPr="00512B47">
        <w:rPr>
          <w:sz w:val="24"/>
          <w:szCs w:val="24"/>
        </w:rPr>
        <w:t xml:space="preserve"> PE, Frederiksen K, </w:t>
      </w:r>
      <w:proofErr w:type="spellStart"/>
      <w:r w:rsidRPr="00512B47">
        <w:rPr>
          <w:sz w:val="24"/>
          <w:szCs w:val="24"/>
        </w:rPr>
        <w:t>Siersma</w:t>
      </w:r>
      <w:proofErr w:type="spellEnd"/>
      <w:r w:rsidRPr="00512B47">
        <w:rPr>
          <w:sz w:val="24"/>
          <w:szCs w:val="24"/>
        </w:rPr>
        <w:t xml:space="preserve"> V, Mortensen EL, Ross L, </w:t>
      </w:r>
      <w:proofErr w:type="spellStart"/>
      <w:r w:rsidRPr="00512B47">
        <w:rPr>
          <w:sz w:val="24"/>
          <w:szCs w:val="24"/>
        </w:rPr>
        <w:t>Vinther</w:t>
      </w:r>
      <w:proofErr w:type="spellEnd"/>
      <w:r w:rsidRPr="00512B47">
        <w:rPr>
          <w:sz w:val="24"/>
          <w:szCs w:val="24"/>
        </w:rPr>
        <w:t xml:space="preserve">-Larsen M, et al. Social-cognitive and school factors in initiation of smoking among adolescents: a prospective cohort study. Cancer </w:t>
      </w:r>
      <w:proofErr w:type="spellStart"/>
      <w:r w:rsidRPr="00512B47">
        <w:rPr>
          <w:sz w:val="24"/>
          <w:szCs w:val="24"/>
        </w:rPr>
        <w:t>Epidemiol</w:t>
      </w:r>
      <w:proofErr w:type="spellEnd"/>
      <w:r w:rsidRPr="00512B47">
        <w:rPr>
          <w:sz w:val="24"/>
          <w:szCs w:val="24"/>
        </w:rPr>
        <w:t xml:space="preserve"> Biomarkers Prev. 2009;18(2):384-392. 10.1158/1055-9965.EPI-08-0584.</w:t>
      </w:r>
    </w:p>
    <w:p w14:paraId="107FC5C7" w14:textId="6BA46908" w:rsidR="00512B47" w:rsidRPr="00512B47" w:rsidRDefault="00512B47" w:rsidP="00EC3987">
      <w:pPr>
        <w:spacing w:line="240" w:lineRule="auto"/>
        <w:ind w:left="567" w:hanging="567"/>
        <w:rPr>
          <w:sz w:val="24"/>
          <w:szCs w:val="24"/>
        </w:rPr>
      </w:pPr>
      <w:r w:rsidRPr="00512B47">
        <w:rPr>
          <w:sz w:val="24"/>
          <w:szCs w:val="24"/>
        </w:rPr>
        <w:t>[57]</w:t>
      </w:r>
      <w:r w:rsidRPr="00512B47">
        <w:rPr>
          <w:sz w:val="24"/>
          <w:szCs w:val="24"/>
        </w:rPr>
        <w:tab/>
        <w:t>*†Chang FC, Lee CM, Lai HR, Chiang JT, Lee PH, Chen WJ. Social influences and self-efficacy as predictors of youth smoking initiation and cessation: A 3-year longitudinal study of vocational high school students in Taiwan. Addiction. 2006;101(11):1645-1655. 10.1111/j.1360-0443.2006.</w:t>
      </w:r>
      <w:proofErr w:type="gramStart"/>
      <w:r w:rsidRPr="00512B47">
        <w:rPr>
          <w:sz w:val="24"/>
          <w:szCs w:val="24"/>
        </w:rPr>
        <w:t>01607.x.</w:t>
      </w:r>
      <w:proofErr w:type="gramEnd"/>
    </w:p>
    <w:p w14:paraId="10D30F47" w14:textId="4572D26C" w:rsidR="00512B47" w:rsidRPr="00512B47" w:rsidRDefault="00512B47" w:rsidP="00EC3987">
      <w:pPr>
        <w:spacing w:line="240" w:lineRule="auto"/>
        <w:ind w:left="567" w:hanging="567"/>
        <w:rPr>
          <w:sz w:val="24"/>
          <w:szCs w:val="24"/>
        </w:rPr>
      </w:pPr>
      <w:r w:rsidRPr="00512B47">
        <w:rPr>
          <w:sz w:val="24"/>
          <w:szCs w:val="24"/>
        </w:rPr>
        <w:t>[58]</w:t>
      </w:r>
      <w:r w:rsidRPr="00512B47">
        <w:rPr>
          <w:sz w:val="24"/>
          <w:szCs w:val="24"/>
        </w:rPr>
        <w:tab/>
        <w:t>*†</w:t>
      </w:r>
      <w:proofErr w:type="spellStart"/>
      <w:r w:rsidRPr="00512B47">
        <w:rPr>
          <w:sz w:val="24"/>
          <w:szCs w:val="24"/>
        </w:rPr>
        <w:t>Chassin</w:t>
      </w:r>
      <w:proofErr w:type="spellEnd"/>
      <w:r w:rsidRPr="00512B47">
        <w:rPr>
          <w:sz w:val="24"/>
          <w:szCs w:val="24"/>
        </w:rPr>
        <w:t xml:space="preserve"> L, </w:t>
      </w:r>
      <w:proofErr w:type="spellStart"/>
      <w:r w:rsidRPr="00512B47">
        <w:rPr>
          <w:sz w:val="24"/>
          <w:szCs w:val="24"/>
        </w:rPr>
        <w:t>Presson</w:t>
      </w:r>
      <w:proofErr w:type="spellEnd"/>
      <w:r w:rsidRPr="00512B47">
        <w:rPr>
          <w:sz w:val="24"/>
          <w:szCs w:val="24"/>
        </w:rPr>
        <w:t xml:space="preserve"> CC, Rose J, Sherman SJ, Davis MJ, Gonzalez JL. Parenting style and smoking-specific parenting practices as predictors of adolescent smoking onset. J </w:t>
      </w:r>
      <w:proofErr w:type="spellStart"/>
      <w:r w:rsidRPr="00512B47">
        <w:rPr>
          <w:sz w:val="24"/>
          <w:szCs w:val="24"/>
        </w:rPr>
        <w:t>Pediatr</w:t>
      </w:r>
      <w:proofErr w:type="spellEnd"/>
      <w:r w:rsidRPr="00512B47">
        <w:rPr>
          <w:sz w:val="24"/>
          <w:szCs w:val="24"/>
        </w:rPr>
        <w:t xml:space="preserve"> Psychol. 2005;30(4):333-344. 10.1093/</w:t>
      </w:r>
      <w:proofErr w:type="spellStart"/>
      <w:r w:rsidRPr="00512B47">
        <w:rPr>
          <w:sz w:val="24"/>
          <w:szCs w:val="24"/>
        </w:rPr>
        <w:t>jpepsy</w:t>
      </w:r>
      <w:proofErr w:type="spellEnd"/>
      <w:r w:rsidRPr="00512B47">
        <w:rPr>
          <w:sz w:val="24"/>
          <w:szCs w:val="24"/>
        </w:rPr>
        <w:t>/jsi028.</w:t>
      </w:r>
    </w:p>
    <w:p w14:paraId="0BFDE22D" w14:textId="3D56BAC2" w:rsidR="00512B47" w:rsidRPr="00512B47" w:rsidRDefault="00512B47" w:rsidP="00EC3987">
      <w:pPr>
        <w:spacing w:line="240" w:lineRule="auto"/>
        <w:ind w:left="567" w:hanging="567"/>
        <w:rPr>
          <w:sz w:val="24"/>
          <w:szCs w:val="24"/>
        </w:rPr>
      </w:pPr>
      <w:r w:rsidRPr="00512B47">
        <w:rPr>
          <w:sz w:val="24"/>
          <w:szCs w:val="24"/>
        </w:rPr>
        <w:t>[59]</w:t>
      </w:r>
      <w:r w:rsidRPr="00512B47">
        <w:rPr>
          <w:sz w:val="24"/>
          <w:szCs w:val="24"/>
        </w:rPr>
        <w:tab/>
        <w:t>*†Conner M, Grogan S, Simms-Ellis R, Flett K, Sykes-</w:t>
      </w:r>
      <w:proofErr w:type="spellStart"/>
      <w:r w:rsidRPr="00512B47">
        <w:rPr>
          <w:sz w:val="24"/>
          <w:szCs w:val="24"/>
        </w:rPr>
        <w:t>Muskett</w:t>
      </w:r>
      <w:proofErr w:type="spellEnd"/>
      <w:r w:rsidRPr="00512B47">
        <w:rPr>
          <w:sz w:val="24"/>
          <w:szCs w:val="24"/>
        </w:rPr>
        <w:t xml:space="preserve"> B, </w:t>
      </w:r>
      <w:proofErr w:type="spellStart"/>
      <w:r w:rsidRPr="00512B47">
        <w:rPr>
          <w:sz w:val="24"/>
          <w:szCs w:val="24"/>
        </w:rPr>
        <w:t>Cowap</w:t>
      </w:r>
      <w:proofErr w:type="spellEnd"/>
      <w:r w:rsidRPr="00512B47">
        <w:rPr>
          <w:sz w:val="24"/>
          <w:szCs w:val="24"/>
        </w:rPr>
        <w:t xml:space="preserve"> L, et al. Do electronic cigarettes increase cigarette smoking in UK adolescents? Evidence from a 12-month prospective study. ‎</w:t>
      </w:r>
      <w:proofErr w:type="spellStart"/>
      <w:r w:rsidRPr="00512B47">
        <w:rPr>
          <w:sz w:val="24"/>
          <w:szCs w:val="24"/>
        </w:rPr>
        <w:t>Tob</w:t>
      </w:r>
      <w:proofErr w:type="spellEnd"/>
      <w:r w:rsidRPr="00512B47">
        <w:rPr>
          <w:sz w:val="24"/>
          <w:szCs w:val="24"/>
        </w:rPr>
        <w:t xml:space="preserve"> Control. </w:t>
      </w:r>
      <w:proofErr w:type="gramStart"/>
      <w:r w:rsidRPr="00512B47">
        <w:rPr>
          <w:sz w:val="24"/>
          <w:szCs w:val="24"/>
        </w:rPr>
        <w:t>2017;27:365</w:t>
      </w:r>
      <w:proofErr w:type="gramEnd"/>
      <w:r w:rsidRPr="00512B47">
        <w:rPr>
          <w:sz w:val="24"/>
          <w:szCs w:val="24"/>
        </w:rPr>
        <w:t>-372. 10.1136/tobaccocontrol-2016-053539.</w:t>
      </w:r>
    </w:p>
    <w:p w14:paraId="25DA817C" w14:textId="43476F8E" w:rsidR="00512B47" w:rsidRPr="00512B47" w:rsidRDefault="00512B47" w:rsidP="00EC3987">
      <w:pPr>
        <w:spacing w:line="240" w:lineRule="auto"/>
        <w:ind w:left="567" w:hanging="567"/>
        <w:rPr>
          <w:sz w:val="24"/>
          <w:szCs w:val="24"/>
        </w:rPr>
      </w:pPr>
      <w:r w:rsidRPr="00512B47">
        <w:rPr>
          <w:sz w:val="24"/>
          <w:szCs w:val="24"/>
        </w:rPr>
        <w:t>[60]</w:t>
      </w:r>
      <w:r w:rsidRPr="00512B47">
        <w:rPr>
          <w:sz w:val="24"/>
          <w:szCs w:val="24"/>
        </w:rPr>
        <w:tab/>
        <w:t>*†Dalton MA, Sargent JD, Beach ML, Titus-</w:t>
      </w:r>
      <w:proofErr w:type="spellStart"/>
      <w:r w:rsidRPr="00512B47">
        <w:rPr>
          <w:sz w:val="24"/>
          <w:szCs w:val="24"/>
        </w:rPr>
        <w:t>Ernstoff</w:t>
      </w:r>
      <w:proofErr w:type="spellEnd"/>
      <w:r w:rsidRPr="00512B47">
        <w:rPr>
          <w:sz w:val="24"/>
          <w:szCs w:val="24"/>
        </w:rPr>
        <w:t xml:space="preserve"> L, Gibson JJ, Ahrens MB, et al. Effect of viewing smoking in movies on adolescent smoking initiation: A cohort study. The Lancet. 2003;362(9380):281-285. 10.1016/s0140-6736(03)13970-0.</w:t>
      </w:r>
    </w:p>
    <w:p w14:paraId="4AA6412C" w14:textId="68780B02" w:rsidR="00512B47" w:rsidRPr="00512B47" w:rsidRDefault="00512B47" w:rsidP="00EC3987">
      <w:pPr>
        <w:spacing w:line="240" w:lineRule="auto"/>
        <w:ind w:left="567" w:hanging="567"/>
        <w:rPr>
          <w:sz w:val="24"/>
          <w:szCs w:val="24"/>
        </w:rPr>
      </w:pPr>
      <w:r w:rsidRPr="00512B47">
        <w:rPr>
          <w:sz w:val="24"/>
          <w:szCs w:val="24"/>
        </w:rPr>
        <w:t>[61]</w:t>
      </w:r>
      <w:r w:rsidRPr="00512B47">
        <w:rPr>
          <w:sz w:val="24"/>
          <w:szCs w:val="24"/>
        </w:rPr>
        <w:tab/>
        <w:t>*†</w:t>
      </w:r>
      <w:proofErr w:type="spellStart"/>
      <w:r w:rsidRPr="00512B47">
        <w:rPr>
          <w:sz w:val="24"/>
          <w:szCs w:val="24"/>
        </w:rPr>
        <w:t>Doubeni</w:t>
      </w:r>
      <w:proofErr w:type="spellEnd"/>
      <w:r w:rsidRPr="00512B47">
        <w:rPr>
          <w:sz w:val="24"/>
          <w:szCs w:val="24"/>
        </w:rPr>
        <w:t xml:space="preserve"> CA, Li W, </w:t>
      </w:r>
      <w:proofErr w:type="spellStart"/>
      <w:r w:rsidRPr="00512B47">
        <w:rPr>
          <w:sz w:val="24"/>
          <w:szCs w:val="24"/>
        </w:rPr>
        <w:t>Fouayzi</w:t>
      </w:r>
      <w:proofErr w:type="spellEnd"/>
      <w:r w:rsidRPr="00512B47">
        <w:rPr>
          <w:sz w:val="24"/>
          <w:szCs w:val="24"/>
        </w:rPr>
        <w:t xml:space="preserve"> H, </w:t>
      </w:r>
      <w:proofErr w:type="spellStart"/>
      <w:r w:rsidRPr="00512B47">
        <w:rPr>
          <w:sz w:val="24"/>
          <w:szCs w:val="24"/>
        </w:rPr>
        <w:t>Difranza</w:t>
      </w:r>
      <w:proofErr w:type="spellEnd"/>
      <w:r w:rsidRPr="00512B47">
        <w:rPr>
          <w:sz w:val="24"/>
          <w:szCs w:val="24"/>
        </w:rPr>
        <w:t xml:space="preserve"> JR. Perceived accessibility as a predictor of youth smoking. Ann Fam Med. 2008;6(4):323-330. 10.1370/afm.841.</w:t>
      </w:r>
    </w:p>
    <w:p w14:paraId="671F07A1" w14:textId="604B433C" w:rsidR="00512B47" w:rsidRPr="00512B47" w:rsidRDefault="00512B47" w:rsidP="00EC3987">
      <w:pPr>
        <w:spacing w:line="240" w:lineRule="auto"/>
        <w:ind w:left="567" w:hanging="567"/>
        <w:rPr>
          <w:sz w:val="24"/>
          <w:szCs w:val="24"/>
        </w:rPr>
      </w:pPr>
      <w:r w:rsidRPr="00512B47">
        <w:rPr>
          <w:sz w:val="24"/>
          <w:szCs w:val="24"/>
        </w:rPr>
        <w:t>[62]</w:t>
      </w:r>
      <w:r w:rsidRPr="00512B47">
        <w:rPr>
          <w:sz w:val="24"/>
          <w:szCs w:val="24"/>
        </w:rPr>
        <w:tab/>
        <w:t xml:space="preserve">*†East K, Hitchman SC, Bakolis I, Williams S, Cheeseman H, Arnott D, et al. The association between smoking and electronic cigarette use in a cohort of young people. J </w:t>
      </w:r>
      <w:proofErr w:type="spellStart"/>
      <w:r w:rsidRPr="00512B47">
        <w:rPr>
          <w:sz w:val="24"/>
          <w:szCs w:val="24"/>
        </w:rPr>
        <w:t>Adolesc</w:t>
      </w:r>
      <w:proofErr w:type="spellEnd"/>
      <w:r w:rsidRPr="00512B47">
        <w:rPr>
          <w:sz w:val="24"/>
          <w:szCs w:val="24"/>
        </w:rPr>
        <w:t xml:space="preserve"> Health. 2018;62(5):539-547. 10.1016/j.jadohealth.2017.11.301.</w:t>
      </w:r>
    </w:p>
    <w:p w14:paraId="2C7492BE" w14:textId="425F4A22" w:rsidR="00512B47" w:rsidRPr="00512B47" w:rsidRDefault="00512B47" w:rsidP="00EC3987">
      <w:pPr>
        <w:spacing w:line="240" w:lineRule="auto"/>
        <w:ind w:left="567" w:hanging="567"/>
        <w:rPr>
          <w:sz w:val="24"/>
          <w:szCs w:val="24"/>
        </w:rPr>
      </w:pPr>
      <w:r w:rsidRPr="00512B47">
        <w:rPr>
          <w:sz w:val="24"/>
          <w:szCs w:val="24"/>
        </w:rPr>
        <w:t>[63]</w:t>
      </w:r>
      <w:r w:rsidRPr="00512B47">
        <w:rPr>
          <w:sz w:val="24"/>
          <w:szCs w:val="24"/>
        </w:rPr>
        <w:tab/>
        <w:t xml:space="preserve">*†Grogan S, Conner M, Fry G, Gough B, Higgins A. Gender differences in smoking: A longitudinal study of beliefs predicting smoking in </w:t>
      </w:r>
      <w:proofErr w:type="gramStart"/>
      <w:r w:rsidRPr="00512B47">
        <w:rPr>
          <w:sz w:val="24"/>
          <w:szCs w:val="24"/>
        </w:rPr>
        <w:t>11-15 year olds</w:t>
      </w:r>
      <w:proofErr w:type="gramEnd"/>
      <w:r w:rsidRPr="00512B47">
        <w:rPr>
          <w:sz w:val="24"/>
          <w:szCs w:val="24"/>
        </w:rPr>
        <w:t>. Psychology and Health. 2009;24(3):301-316. 10.1080/08870440701746586.</w:t>
      </w:r>
    </w:p>
    <w:p w14:paraId="0F2E420B" w14:textId="498D4FBA" w:rsidR="00512B47" w:rsidRPr="00512B47" w:rsidRDefault="00512B47" w:rsidP="00EC3987">
      <w:pPr>
        <w:spacing w:line="240" w:lineRule="auto"/>
        <w:ind w:left="567" w:hanging="567"/>
        <w:rPr>
          <w:sz w:val="24"/>
          <w:szCs w:val="24"/>
        </w:rPr>
      </w:pPr>
      <w:r w:rsidRPr="00512B47">
        <w:rPr>
          <w:sz w:val="24"/>
          <w:szCs w:val="24"/>
        </w:rPr>
        <w:t>[64]</w:t>
      </w:r>
      <w:r w:rsidRPr="00512B47">
        <w:rPr>
          <w:sz w:val="24"/>
          <w:szCs w:val="24"/>
        </w:rPr>
        <w:tab/>
        <w:t>*†</w:t>
      </w:r>
      <w:proofErr w:type="spellStart"/>
      <w:r w:rsidRPr="00512B47">
        <w:rPr>
          <w:sz w:val="24"/>
          <w:szCs w:val="24"/>
        </w:rPr>
        <w:t>Hoving</w:t>
      </w:r>
      <w:proofErr w:type="spellEnd"/>
      <w:r w:rsidRPr="00512B47">
        <w:rPr>
          <w:sz w:val="24"/>
          <w:szCs w:val="24"/>
        </w:rPr>
        <w:t xml:space="preserve"> C, </w:t>
      </w:r>
      <w:proofErr w:type="spellStart"/>
      <w:r w:rsidRPr="00512B47">
        <w:rPr>
          <w:sz w:val="24"/>
          <w:szCs w:val="24"/>
        </w:rPr>
        <w:t>Reubsaet</w:t>
      </w:r>
      <w:proofErr w:type="spellEnd"/>
      <w:r w:rsidRPr="00512B47">
        <w:rPr>
          <w:sz w:val="24"/>
          <w:szCs w:val="24"/>
        </w:rPr>
        <w:t xml:space="preserve"> A, de Vries H. Predictors of smoking stage transitions for adolescent boys and girls. </w:t>
      </w:r>
      <w:proofErr w:type="spellStart"/>
      <w:r w:rsidRPr="00512B47">
        <w:rPr>
          <w:sz w:val="24"/>
          <w:szCs w:val="24"/>
        </w:rPr>
        <w:t>Prev</w:t>
      </w:r>
      <w:proofErr w:type="spellEnd"/>
      <w:r w:rsidRPr="00512B47">
        <w:rPr>
          <w:sz w:val="24"/>
          <w:szCs w:val="24"/>
        </w:rPr>
        <w:t xml:space="preserve"> Med. 2007;44(6):485-489. 10.1016/j.ypmed.2007.02.011.</w:t>
      </w:r>
    </w:p>
    <w:p w14:paraId="7CA84A41" w14:textId="161DC093" w:rsidR="00512B47" w:rsidRPr="00512B47" w:rsidRDefault="00512B47" w:rsidP="00EC3987">
      <w:pPr>
        <w:spacing w:line="240" w:lineRule="auto"/>
        <w:ind w:left="567" w:hanging="567"/>
        <w:rPr>
          <w:sz w:val="24"/>
          <w:szCs w:val="24"/>
        </w:rPr>
      </w:pPr>
      <w:r w:rsidRPr="00512B47">
        <w:rPr>
          <w:sz w:val="24"/>
          <w:szCs w:val="24"/>
        </w:rPr>
        <w:t>[65]</w:t>
      </w:r>
      <w:r w:rsidRPr="00512B47">
        <w:rPr>
          <w:sz w:val="24"/>
          <w:szCs w:val="24"/>
        </w:rPr>
        <w:tab/>
        <w:t>*†</w:t>
      </w:r>
      <w:proofErr w:type="spellStart"/>
      <w:r w:rsidRPr="00512B47">
        <w:rPr>
          <w:sz w:val="24"/>
          <w:szCs w:val="24"/>
        </w:rPr>
        <w:t>Hukkelberg</w:t>
      </w:r>
      <w:proofErr w:type="spellEnd"/>
      <w:r w:rsidRPr="00512B47">
        <w:rPr>
          <w:sz w:val="24"/>
          <w:szCs w:val="24"/>
        </w:rPr>
        <w:t xml:space="preserve"> SS, Dykstra JL. Using the prototype/willingness model to predict smoking behaviour among Norwegian adolescents. Addict </w:t>
      </w:r>
      <w:proofErr w:type="spellStart"/>
      <w:r w:rsidRPr="00512B47">
        <w:rPr>
          <w:sz w:val="24"/>
          <w:szCs w:val="24"/>
        </w:rPr>
        <w:t>Behav</w:t>
      </w:r>
      <w:proofErr w:type="spellEnd"/>
      <w:r w:rsidRPr="00512B47">
        <w:rPr>
          <w:sz w:val="24"/>
          <w:szCs w:val="24"/>
        </w:rPr>
        <w:t>. 2009;34(3):270-276. 10.1016/j.addbeh.2008.10.024.</w:t>
      </w:r>
    </w:p>
    <w:p w14:paraId="5F358A89" w14:textId="331C348F" w:rsidR="00512B47" w:rsidRPr="00512B47" w:rsidRDefault="00512B47" w:rsidP="00EC3987">
      <w:pPr>
        <w:spacing w:line="240" w:lineRule="auto"/>
        <w:ind w:left="567" w:hanging="567"/>
        <w:rPr>
          <w:sz w:val="24"/>
          <w:szCs w:val="24"/>
        </w:rPr>
      </w:pPr>
      <w:r w:rsidRPr="00512B47">
        <w:rPr>
          <w:sz w:val="24"/>
          <w:szCs w:val="24"/>
        </w:rPr>
        <w:t>[66]</w:t>
      </w:r>
      <w:r w:rsidRPr="00512B47">
        <w:rPr>
          <w:sz w:val="24"/>
          <w:szCs w:val="24"/>
        </w:rPr>
        <w:tab/>
        <w:t xml:space="preserve">*†Otten R, Engels RCME, Van Den </w:t>
      </w:r>
      <w:proofErr w:type="spellStart"/>
      <w:r w:rsidRPr="00512B47">
        <w:rPr>
          <w:sz w:val="24"/>
          <w:szCs w:val="24"/>
        </w:rPr>
        <w:t>Eijnden</w:t>
      </w:r>
      <w:proofErr w:type="spellEnd"/>
      <w:r w:rsidRPr="00512B47">
        <w:rPr>
          <w:sz w:val="24"/>
          <w:szCs w:val="24"/>
        </w:rPr>
        <w:t xml:space="preserve"> RJJM. General parenting, anti-smoking socialization and smoking onset. Health </w:t>
      </w:r>
      <w:proofErr w:type="spellStart"/>
      <w:r w:rsidRPr="00512B47">
        <w:rPr>
          <w:sz w:val="24"/>
          <w:szCs w:val="24"/>
        </w:rPr>
        <w:t>Educ</w:t>
      </w:r>
      <w:proofErr w:type="spellEnd"/>
      <w:r w:rsidRPr="00512B47">
        <w:rPr>
          <w:sz w:val="24"/>
          <w:szCs w:val="24"/>
        </w:rPr>
        <w:t xml:space="preserve"> Res. 2008;23(5):859-869. 10.1093/her/cym073.</w:t>
      </w:r>
    </w:p>
    <w:p w14:paraId="24108B67" w14:textId="5756BDF2" w:rsidR="00512B47" w:rsidRPr="00512B47" w:rsidRDefault="00512B47" w:rsidP="00EC3987">
      <w:pPr>
        <w:spacing w:line="240" w:lineRule="auto"/>
        <w:ind w:left="567" w:hanging="567"/>
        <w:rPr>
          <w:sz w:val="24"/>
          <w:szCs w:val="24"/>
        </w:rPr>
      </w:pPr>
      <w:r w:rsidRPr="00512B47">
        <w:rPr>
          <w:sz w:val="24"/>
          <w:szCs w:val="24"/>
        </w:rPr>
        <w:t>[67]</w:t>
      </w:r>
      <w:r w:rsidRPr="00512B47">
        <w:rPr>
          <w:sz w:val="24"/>
          <w:szCs w:val="24"/>
        </w:rPr>
        <w:tab/>
        <w:t>*†</w:t>
      </w:r>
      <w:proofErr w:type="spellStart"/>
      <w:r w:rsidRPr="00512B47">
        <w:rPr>
          <w:sz w:val="24"/>
          <w:szCs w:val="24"/>
        </w:rPr>
        <w:t>Shete</w:t>
      </w:r>
      <w:proofErr w:type="spellEnd"/>
      <w:r w:rsidRPr="00512B47">
        <w:rPr>
          <w:sz w:val="24"/>
          <w:szCs w:val="24"/>
        </w:rPr>
        <w:t xml:space="preserve"> SS, Wilkinson AV. Identifying demographic and psychosocial factors related to the escalation of smoking </w:t>
      </w:r>
      <w:proofErr w:type="spellStart"/>
      <w:r w:rsidRPr="00512B47">
        <w:rPr>
          <w:sz w:val="24"/>
          <w:szCs w:val="24"/>
        </w:rPr>
        <w:t>behavior</w:t>
      </w:r>
      <w:proofErr w:type="spellEnd"/>
      <w:r w:rsidRPr="00512B47">
        <w:rPr>
          <w:sz w:val="24"/>
          <w:szCs w:val="24"/>
        </w:rPr>
        <w:t xml:space="preserve"> among Mexican American adolescents. </w:t>
      </w:r>
      <w:proofErr w:type="spellStart"/>
      <w:r w:rsidRPr="00512B47">
        <w:rPr>
          <w:sz w:val="24"/>
          <w:szCs w:val="24"/>
        </w:rPr>
        <w:t>Prev</w:t>
      </w:r>
      <w:proofErr w:type="spellEnd"/>
      <w:r w:rsidRPr="00512B47">
        <w:rPr>
          <w:sz w:val="24"/>
          <w:szCs w:val="24"/>
        </w:rPr>
        <w:t xml:space="preserve"> Med. </w:t>
      </w:r>
      <w:proofErr w:type="gramStart"/>
      <w:r w:rsidRPr="00512B47">
        <w:rPr>
          <w:sz w:val="24"/>
          <w:szCs w:val="24"/>
        </w:rPr>
        <w:t>2017;99:146</w:t>
      </w:r>
      <w:proofErr w:type="gramEnd"/>
      <w:r w:rsidRPr="00512B47">
        <w:rPr>
          <w:sz w:val="24"/>
          <w:szCs w:val="24"/>
        </w:rPr>
        <w:t>-151. 10.1016/j.ypmed.2017.02.018.</w:t>
      </w:r>
    </w:p>
    <w:p w14:paraId="29C0BBE5" w14:textId="66EFA067" w:rsidR="00512B47" w:rsidRPr="00512B47" w:rsidRDefault="00512B47" w:rsidP="00EC3987">
      <w:pPr>
        <w:spacing w:line="240" w:lineRule="auto"/>
        <w:ind w:left="567" w:hanging="567"/>
        <w:rPr>
          <w:sz w:val="24"/>
          <w:szCs w:val="24"/>
        </w:rPr>
      </w:pPr>
      <w:r w:rsidRPr="00512B47">
        <w:rPr>
          <w:sz w:val="24"/>
          <w:szCs w:val="24"/>
        </w:rPr>
        <w:t>[68]</w:t>
      </w:r>
      <w:r w:rsidRPr="00512B47">
        <w:rPr>
          <w:sz w:val="24"/>
          <w:szCs w:val="24"/>
        </w:rPr>
        <w:tab/>
        <w:t xml:space="preserve">*†Valente TW, Fujimoto K, Soto D, </w:t>
      </w:r>
      <w:proofErr w:type="spellStart"/>
      <w:r w:rsidRPr="00512B47">
        <w:rPr>
          <w:sz w:val="24"/>
          <w:szCs w:val="24"/>
        </w:rPr>
        <w:t>Ritt</w:t>
      </w:r>
      <w:proofErr w:type="spellEnd"/>
      <w:r w:rsidRPr="00512B47">
        <w:rPr>
          <w:sz w:val="24"/>
          <w:szCs w:val="24"/>
        </w:rPr>
        <w:t xml:space="preserve">-Olson A, Unger JB. A comparison of peer influence measures as predictors of smoking among predominately Hispanic/Latino high school adolescents. J </w:t>
      </w:r>
      <w:proofErr w:type="spellStart"/>
      <w:r w:rsidRPr="00512B47">
        <w:rPr>
          <w:sz w:val="24"/>
          <w:szCs w:val="24"/>
        </w:rPr>
        <w:t>Adolesc</w:t>
      </w:r>
      <w:proofErr w:type="spellEnd"/>
      <w:r w:rsidRPr="00512B47">
        <w:rPr>
          <w:sz w:val="24"/>
          <w:szCs w:val="24"/>
        </w:rPr>
        <w:t xml:space="preserve"> Health. 2013;52(3):358-364. 10.1016/j.jadohealth.2012.06.014.</w:t>
      </w:r>
    </w:p>
    <w:p w14:paraId="61F512FC" w14:textId="458B7737" w:rsidR="00512B47" w:rsidRPr="00512B47" w:rsidRDefault="00512B47" w:rsidP="00EC3987">
      <w:pPr>
        <w:spacing w:line="240" w:lineRule="auto"/>
        <w:ind w:left="567" w:hanging="567"/>
        <w:rPr>
          <w:sz w:val="24"/>
          <w:szCs w:val="24"/>
        </w:rPr>
      </w:pPr>
      <w:r w:rsidRPr="00512B47">
        <w:rPr>
          <w:sz w:val="24"/>
          <w:szCs w:val="24"/>
        </w:rPr>
        <w:t>[69]</w:t>
      </w:r>
      <w:r w:rsidRPr="00512B47">
        <w:rPr>
          <w:sz w:val="24"/>
          <w:szCs w:val="24"/>
        </w:rPr>
        <w:tab/>
        <w:t xml:space="preserve">*†Wang MP, Ho SY, Lo WS. Overestimation of peer smoking prevalence predicts smoking initiation among primary school students in Hong Kong. J </w:t>
      </w:r>
      <w:proofErr w:type="spellStart"/>
      <w:r w:rsidRPr="00512B47">
        <w:rPr>
          <w:sz w:val="24"/>
          <w:szCs w:val="24"/>
        </w:rPr>
        <w:t>Adolesc</w:t>
      </w:r>
      <w:proofErr w:type="spellEnd"/>
      <w:r w:rsidRPr="00512B47">
        <w:rPr>
          <w:sz w:val="24"/>
          <w:szCs w:val="24"/>
        </w:rPr>
        <w:t xml:space="preserve"> Health. 2011;48(4):418-420. 10.1016/j.jadohealth.2010.07.017.</w:t>
      </w:r>
    </w:p>
    <w:p w14:paraId="499B036F" w14:textId="4F51EBBD" w:rsidR="00512B47" w:rsidRPr="00512B47" w:rsidRDefault="00512B47" w:rsidP="00EC3987">
      <w:pPr>
        <w:spacing w:line="240" w:lineRule="auto"/>
        <w:ind w:left="567" w:hanging="567"/>
        <w:rPr>
          <w:sz w:val="24"/>
          <w:szCs w:val="24"/>
        </w:rPr>
      </w:pPr>
      <w:r w:rsidRPr="00512B47">
        <w:rPr>
          <w:sz w:val="24"/>
          <w:szCs w:val="24"/>
        </w:rPr>
        <w:t>[70]</w:t>
      </w:r>
      <w:r w:rsidRPr="00512B47">
        <w:rPr>
          <w:sz w:val="24"/>
          <w:szCs w:val="24"/>
        </w:rPr>
        <w:tab/>
        <w:t xml:space="preserve">*Carvajal SC, </w:t>
      </w:r>
      <w:proofErr w:type="spellStart"/>
      <w:r w:rsidRPr="00512B47">
        <w:rPr>
          <w:sz w:val="24"/>
          <w:szCs w:val="24"/>
        </w:rPr>
        <w:t>Granillo</w:t>
      </w:r>
      <w:proofErr w:type="spellEnd"/>
      <w:r w:rsidRPr="00512B47">
        <w:rPr>
          <w:sz w:val="24"/>
          <w:szCs w:val="24"/>
        </w:rPr>
        <w:t xml:space="preserve"> TM. A prospective test of distal and proximal determinants of smoking initiation in early adolescents. Addict </w:t>
      </w:r>
      <w:proofErr w:type="spellStart"/>
      <w:r w:rsidRPr="00512B47">
        <w:rPr>
          <w:sz w:val="24"/>
          <w:szCs w:val="24"/>
        </w:rPr>
        <w:t>Behav</w:t>
      </w:r>
      <w:proofErr w:type="spellEnd"/>
      <w:r w:rsidRPr="00512B47">
        <w:rPr>
          <w:sz w:val="24"/>
          <w:szCs w:val="24"/>
        </w:rPr>
        <w:t>. 2006;31(4):649-660. 10.1016/j.addbeh.2005.05.047.</w:t>
      </w:r>
    </w:p>
    <w:p w14:paraId="4CD8B28B" w14:textId="121648CD" w:rsidR="00512B47" w:rsidRPr="00512B47" w:rsidRDefault="00512B47" w:rsidP="00EC3987">
      <w:pPr>
        <w:spacing w:line="240" w:lineRule="auto"/>
        <w:ind w:left="567" w:hanging="567"/>
        <w:rPr>
          <w:sz w:val="24"/>
          <w:szCs w:val="24"/>
        </w:rPr>
      </w:pPr>
      <w:r w:rsidRPr="00512B47">
        <w:rPr>
          <w:sz w:val="24"/>
          <w:szCs w:val="24"/>
        </w:rPr>
        <w:t>[71]</w:t>
      </w:r>
      <w:r w:rsidRPr="00512B47">
        <w:rPr>
          <w:sz w:val="24"/>
          <w:szCs w:val="24"/>
        </w:rPr>
        <w:tab/>
        <w:t xml:space="preserve">*Colder CR, Flay BR, </w:t>
      </w:r>
      <w:proofErr w:type="spellStart"/>
      <w:r w:rsidRPr="00512B47">
        <w:rPr>
          <w:sz w:val="24"/>
          <w:szCs w:val="24"/>
        </w:rPr>
        <w:t>Segawa</w:t>
      </w:r>
      <w:proofErr w:type="spellEnd"/>
      <w:r w:rsidRPr="00512B47">
        <w:rPr>
          <w:sz w:val="24"/>
          <w:szCs w:val="24"/>
        </w:rPr>
        <w:t xml:space="preserve"> E, </w:t>
      </w:r>
      <w:proofErr w:type="spellStart"/>
      <w:r w:rsidRPr="00512B47">
        <w:rPr>
          <w:sz w:val="24"/>
          <w:szCs w:val="24"/>
        </w:rPr>
        <w:t>Hedeker</w:t>
      </w:r>
      <w:proofErr w:type="spellEnd"/>
      <w:r w:rsidRPr="00512B47">
        <w:rPr>
          <w:sz w:val="24"/>
          <w:szCs w:val="24"/>
        </w:rPr>
        <w:t xml:space="preserve"> D, Abrams DB. Trajectories of smoking among freshmen college students with prior smoking history and risk for future smoking: Data from the University Project Tobacco </w:t>
      </w:r>
      <w:proofErr w:type="spellStart"/>
      <w:r w:rsidRPr="00512B47">
        <w:rPr>
          <w:sz w:val="24"/>
          <w:szCs w:val="24"/>
        </w:rPr>
        <w:t>Etiology</w:t>
      </w:r>
      <w:proofErr w:type="spellEnd"/>
      <w:r w:rsidRPr="00512B47">
        <w:rPr>
          <w:sz w:val="24"/>
          <w:szCs w:val="24"/>
        </w:rPr>
        <w:t xml:space="preserve"> Research Network (</w:t>
      </w:r>
      <w:proofErr w:type="spellStart"/>
      <w:r w:rsidRPr="00512B47">
        <w:rPr>
          <w:sz w:val="24"/>
          <w:szCs w:val="24"/>
        </w:rPr>
        <w:t>UpTERN</w:t>
      </w:r>
      <w:proofErr w:type="spellEnd"/>
      <w:r w:rsidRPr="00512B47">
        <w:rPr>
          <w:sz w:val="24"/>
          <w:szCs w:val="24"/>
        </w:rPr>
        <w:t>) study. Addiction. 2008;103(9):1534-1543. 10.1111/j.1360-0443.2008.</w:t>
      </w:r>
      <w:proofErr w:type="gramStart"/>
      <w:r w:rsidRPr="00512B47">
        <w:rPr>
          <w:sz w:val="24"/>
          <w:szCs w:val="24"/>
        </w:rPr>
        <w:t>02280.x.</w:t>
      </w:r>
      <w:proofErr w:type="gramEnd"/>
    </w:p>
    <w:p w14:paraId="4252494A" w14:textId="0B04BBD5" w:rsidR="00512B47" w:rsidRPr="00512B47" w:rsidRDefault="00512B47" w:rsidP="00EC3987">
      <w:pPr>
        <w:spacing w:line="240" w:lineRule="auto"/>
        <w:ind w:left="567" w:hanging="567"/>
        <w:rPr>
          <w:sz w:val="24"/>
          <w:szCs w:val="24"/>
        </w:rPr>
      </w:pPr>
      <w:r w:rsidRPr="00512B47">
        <w:rPr>
          <w:sz w:val="24"/>
          <w:szCs w:val="24"/>
        </w:rPr>
        <w:t>[72]</w:t>
      </w:r>
      <w:r w:rsidRPr="00512B47">
        <w:rPr>
          <w:sz w:val="24"/>
          <w:szCs w:val="24"/>
        </w:rPr>
        <w:tab/>
        <w:t>*</w:t>
      </w:r>
      <w:proofErr w:type="spellStart"/>
      <w:r w:rsidRPr="00512B47">
        <w:rPr>
          <w:sz w:val="24"/>
          <w:szCs w:val="24"/>
        </w:rPr>
        <w:t>Etcheverry</w:t>
      </w:r>
      <w:proofErr w:type="spellEnd"/>
      <w:r w:rsidRPr="00512B47">
        <w:rPr>
          <w:sz w:val="24"/>
          <w:szCs w:val="24"/>
        </w:rPr>
        <w:t xml:space="preserve"> PE, Agnew CR. Romantic partner and friend influences on young adult cigarette smoking: Comparing close others' smoking and injunctive norms over time. </w:t>
      </w:r>
      <w:proofErr w:type="spellStart"/>
      <w:r w:rsidRPr="00512B47">
        <w:rPr>
          <w:sz w:val="24"/>
          <w:szCs w:val="24"/>
        </w:rPr>
        <w:t>Psychol</w:t>
      </w:r>
      <w:proofErr w:type="spellEnd"/>
      <w:r w:rsidRPr="00512B47">
        <w:rPr>
          <w:sz w:val="24"/>
          <w:szCs w:val="24"/>
        </w:rPr>
        <w:t xml:space="preserve"> Addict </w:t>
      </w:r>
      <w:proofErr w:type="spellStart"/>
      <w:r w:rsidRPr="00512B47">
        <w:rPr>
          <w:sz w:val="24"/>
          <w:szCs w:val="24"/>
        </w:rPr>
        <w:t>Behav</w:t>
      </w:r>
      <w:proofErr w:type="spellEnd"/>
      <w:r w:rsidRPr="00512B47">
        <w:rPr>
          <w:sz w:val="24"/>
          <w:szCs w:val="24"/>
        </w:rPr>
        <w:t>. 2008;22(3):313-325. 10.1037/0893-164X.22.3.313.</w:t>
      </w:r>
    </w:p>
    <w:p w14:paraId="69D28275" w14:textId="4FA69FE9" w:rsidR="00512B47" w:rsidRPr="00512B47" w:rsidRDefault="00512B47" w:rsidP="00EC3987">
      <w:pPr>
        <w:spacing w:line="240" w:lineRule="auto"/>
        <w:ind w:left="567" w:hanging="567"/>
        <w:rPr>
          <w:sz w:val="24"/>
          <w:szCs w:val="24"/>
        </w:rPr>
      </w:pPr>
      <w:r w:rsidRPr="00512B47">
        <w:rPr>
          <w:sz w:val="24"/>
          <w:szCs w:val="24"/>
        </w:rPr>
        <w:t>[73]</w:t>
      </w:r>
      <w:r w:rsidRPr="00512B47">
        <w:rPr>
          <w:sz w:val="24"/>
          <w:szCs w:val="24"/>
        </w:rPr>
        <w:tab/>
        <w:t xml:space="preserve">*Glass K. </w:t>
      </w:r>
      <w:proofErr w:type="spellStart"/>
      <w:r w:rsidRPr="00512B47">
        <w:rPr>
          <w:sz w:val="24"/>
          <w:szCs w:val="24"/>
        </w:rPr>
        <w:t>Adhd</w:t>
      </w:r>
      <w:proofErr w:type="spellEnd"/>
      <w:r w:rsidRPr="00512B47">
        <w:rPr>
          <w:sz w:val="24"/>
          <w:szCs w:val="24"/>
        </w:rPr>
        <w:t xml:space="preserve"> symptoms and risk for alcohol use and cigarette smoking among college students: What role do social-cognitive factors play? US: University of South Carolina; 2012.</w:t>
      </w:r>
    </w:p>
    <w:p w14:paraId="4BE3B5E5" w14:textId="18ABFB6C" w:rsidR="00512B47" w:rsidRPr="00512B47" w:rsidRDefault="00512B47" w:rsidP="00EC3987">
      <w:pPr>
        <w:spacing w:line="240" w:lineRule="auto"/>
        <w:ind w:left="567" w:hanging="567"/>
        <w:rPr>
          <w:sz w:val="24"/>
          <w:szCs w:val="24"/>
        </w:rPr>
      </w:pPr>
      <w:r w:rsidRPr="00512B47">
        <w:rPr>
          <w:sz w:val="24"/>
          <w:szCs w:val="24"/>
        </w:rPr>
        <w:t>[74]</w:t>
      </w:r>
      <w:r w:rsidRPr="00512B47">
        <w:rPr>
          <w:sz w:val="24"/>
          <w:szCs w:val="24"/>
        </w:rPr>
        <w:tab/>
        <w:t xml:space="preserve">*Grenard JL, Guo Q, </w:t>
      </w:r>
      <w:proofErr w:type="spellStart"/>
      <w:r w:rsidRPr="00512B47">
        <w:rPr>
          <w:sz w:val="24"/>
          <w:szCs w:val="24"/>
        </w:rPr>
        <w:t>Jasuja</w:t>
      </w:r>
      <w:proofErr w:type="spellEnd"/>
      <w:r w:rsidRPr="00512B47">
        <w:rPr>
          <w:sz w:val="24"/>
          <w:szCs w:val="24"/>
        </w:rPr>
        <w:t xml:space="preserve"> GK, Unger JB, Chou C, Gallaher PE, et al. Influences affecting adolescent smoking </w:t>
      </w:r>
      <w:proofErr w:type="spellStart"/>
      <w:r w:rsidRPr="00512B47">
        <w:rPr>
          <w:sz w:val="24"/>
          <w:szCs w:val="24"/>
        </w:rPr>
        <w:t>behavior</w:t>
      </w:r>
      <w:proofErr w:type="spellEnd"/>
      <w:r w:rsidRPr="00512B47">
        <w:rPr>
          <w:sz w:val="24"/>
          <w:szCs w:val="24"/>
        </w:rPr>
        <w:t xml:space="preserve"> in China. Nicotine </w:t>
      </w:r>
      <w:proofErr w:type="spellStart"/>
      <w:r w:rsidRPr="00512B47">
        <w:rPr>
          <w:sz w:val="24"/>
          <w:szCs w:val="24"/>
        </w:rPr>
        <w:t>Tob</w:t>
      </w:r>
      <w:proofErr w:type="spellEnd"/>
      <w:r w:rsidRPr="00512B47">
        <w:rPr>
          <w:sz w:val="24"/>
          <w:szCs w:val="24"/>
        </w:rPr>
        <w:t xml:space="preserve"> Res. 2006;8(2):245-255. 10.1080/14622200600576610.</w:t>
      </w:r>
    </w:p>
    <w:p w14:paraId="79C5E18A" w14:textId="72A22FD6" w:rsidR="00512B47" w:rsidRPr="00512B47" w:rsidRDefault="00512B47" w:rsidP="00EC3987">
      <w:pPr>
        <w:spacing w:line="240" w:lineRule="auto"/>
        <w:ind w:left="567" w:hanging="567"/>
        <w:rPr>
          <w:sz w:val="24"/>
          <w:szCs w:val="24"/>
        </w:rPr>
      </w:pPr>
      <w:r w:rsidRPr="00512B47">
        <w:rPr>
          <w:sz w:val="24"/>
          <w:szCs w:val="24"/>
        </w:rPr>
        <w:t>[75]</w:t>
      </w:r>
      <w:r w:rsidRPr="00512B47">
        <w:rPr>
          <w:sz w:val="24"/>
          <w:szCs w:val="24"/>
        </w:rPr>
        <w:tab/>
        <w:t>*</w:t>
      </w:r>
      <w:proofErr w:type="spellStart"/>
      <w:r w:rsidRPr="00512B47">
        <w:rPr>
          <w:sz w:val="24"/>
          <w:szCs w:val="24"/>
        </w:rPr>
        <w:t>Harakeh</w:t>
      </w:r>
      <w:proofErr w:type="spellEnd"/>
      <w:r w:rsidRPr="00512B47">
        <w:rPr>
          <w:sz w:val="24"/>
          <w:szCs w:val="24"/>
        </w:rPr>
        <w:t xml:space="preserve"> Z, Scholte RHJ, </w:t>
      </w:r>
      <w:proofErr w:type="spellStart"/>
      <w:r w:rsidRPr="00512B47">
        <w:rPr>
          <w:sz w:val="24"/>
          <w:szCs w:val="24"/>
        </w:rPr>
        <w:t>Vermulst</w:t>
      </w:r>
      <w:proofErr w:type="spellEnd"/>
      <w:r w:rsidRPr="00512B47">
        <w:rPr>
          <w:sz w:val="24"/>
          <w:szCs w:val="24"/>
        </w:rPr>
        <w:t xml:space="preserve"> AA, de Vries H, Engels RCME. Parental factors and adolescents' smoking </w:t>
      </w:r>
      <w:proofErr w:type="spellStart"/>
      <w:r w:rsidRPr="00512B47">
        <w:rPr>
          <w:sz w:val="24"/>
          <w:szCs w:val="24"/>
        </w:rPr>
        <w:t>behavior</w:t>
      </w:r>
      <w:proofErr w:type="spellEnd"/>
      <w:r w:rsidRPr="00512B47">
        <w:rPr>
          <w:sz w:val="24"/>
          <w:szCs w:val="24"/>
        </w:rPr>
        <w:t xml:space="preserve">: An extension of the theory of planned </w:t>
      </w:r>
      <w:proofErr w:type="spellStart"/>
      <w:r w:rsidRPr="00512B47">
        <w:rPr>
          <w:sz w:val="24"/>
          <w:szCs w:val="24"/>
        </w:rPr>
        <w:t>behavior</w:t>
      </w:r>
      <w:proofErr w:type="spellEnd"/>
      <w:r w:rsidRPr="00512B47">
        <w:rPr>
          <w:sz w:val="24"/>
          <w:szCs w:val="24"/>
        </w:rPr>
        <w:t xml:space="preserve">. </w:t>
      </w:r>
      <w:proofErr w:type="spellStart"/>
      <w:r w:rsidRPr="00512B47">
        <w:rPr>
          <w:sz w:val="24"/>
          <w:szCs w:val="24"/>
        </w:rPr>
        <w:t>Prev</w:t>
      </w:r>
      <w:proofErr w:type="spellEnd"/>
      <w:r w:rsidRPr="00512B47">
        <w:rPr>
          <w:sz w:val="24"/>
          <w:szCs w:val="24"/>
        </w:rPr>
        <w:t xml:space="preserve"> Med. 2004;39(5):951-961. 10.1016/j.ypmed.2004.03.036.</w:t>
      </w:r>
    </w:p>
    <w:p w14:paraId="04F2DE9E" w14:textId="197671EB" w:rsidR="00512B47" w:rsidRPr="00512B47" w:rsidRDefault="00512B47" w:rsidP="00EC3987">
      <w:pPr>
        <w:spacing w:line="240" w:lineRule="auto"/>
        <w:ind w:left="567" w:hanging="567"/>
        <w:rPr>
          <w:sz w:val="24"/>
          <w:szCs w:val="24"/>
        </w:rPr>
      </w:pPr>
      <w:r w:rsidRPr="00512B47">
        <w:rPr>
          <w:sz w:val="24"/>
          <w:szCs w:val="24"/>
        </w:rPr>
        <w:t>[76]</w:t>
      </w:r>
      <w:r w:rsidRPr="00512B47">
        <w:rPr>
          <w:sz w:val="24"/>
          <w:szCs w:val="24"/>
        </w:rPr>
        <w:tab/>
        <w:t>*</w:t>
      </w:r>
      <w:proofErr w:type="spellStart"/>
      <w:r w:rsidRPr="00512B47">
        <w:rPr>
          <w:sz w:val="24"/>
          <w:szCs w:val="24"/>
        </w:rPr>
        <w:t>Lotrean</w:t>
      </w:r>
      <w:proofErr w:type="spellEnd"/>
      <w:r w:rsidRPr="00512B47">
        <w:rPr>
          <w:sz w:val="24"/>
          <w:szCs w:val="24"/>
        </w:rPr>
        <w:t xml:space="preserve"> LM, Mesters I, de Vries H. Why do Romanian junior high school students start to smoke? Child Care Health Dev. 2013;39(6):851-855. 10.1111/j.1365-2214.2012.</w:t>
      </w:r>
      <w:proofErr w:type="gramStart"/>
      <w:r w:rsidRPr="00512B47">
        <w:rPr>
          <w:sz w:val="24"/>
          <w:szCs w:val="24"/>
        </w:rPr>
        <w:t>01428.x.</w:t>
      </w:r>
      <w:proofErr w:type="gramEnd"/>
    </w:p>
    <w:p w14:paraId="570961FD" w14:textId="7F597E92" w:rsidR="00512B47" w:rsidRPr="00512B47" w:rsidRDefault="00512B47" w:rsidP="00EC3987">
      <w:pPr>
        <w:spacing w:line="240" w:lineRule="auto"/>
        <w:ind w:left="567" w:hanging="567"/>
        <w:rPr>
          <w:sz w:val="24"/>
          <w:szCs w:val="24"/>
        </w:rPr>
      </w:pPr>
      <w:r w:rsidRPr="00512B47">
        <w:rPr>
          <w:sz w:val="24"/>
          <w:szCs w:val="24"/>
        </w:rPr>
        <w:t>[77]</w:t>
      </w:r>
      <w:r w:rsidRPr="00512B47">
        <w:rPr>
          <w:sz w:val="24"/>
          <w:szCs w:val="24"/>
        </w:rPr>
        <w:tab/>
        <w:t xml:space="preserve">*O'Brien F, Simons-Morton B, </w:t>
      </w:r>
      <w:proofErr w:type="spellStart"/>
      <w:r w:rsidRPr="00512B47">
        <w:rPr>
          <w:sz w:val="24"/>
          <w:szCs w:val="24"/>
        </w:rPr>
        <w:t>Chaurasia</w:t>
      </w:r>
      <w:proofErr w:type="spellEnd"/>
      <w:r w:rsidRPr="00512B47">
        <w:rPr>
          <w:sz w:val="24"/>
          <w:szCs w:val="24"/>
        </w:rPr>
        <w:t xml:space="preserve"> A, </w:t>
      </w:r>
      <w:proofErr w:type="spellStart"/>
      <w:r w:rsidRPr="00512B47">
        <w:rPr>
          <w:sz w:val="24"/>
          <w:szCs w:val="24"/>
        </w:rPr>
        <w:t>Luk</w:t>
      </w:r>
      <w:proofErr w:type="spellEnd"/>
      <w:r w:rsidRPr="00512B47">
        <w:rPr>
          <w:sz w:val="24"/>
          <w:szCs w:val="24"/>
        </w:rPr>
        <w:t xml:space="preserve"> J, Haynie D, Liu D. Post-high school changes in tobacco and cannabis use in the United States. Substance Use and Misuse. 2018;53(1):26-35. 10.1080/10826084.2017.1322983.</w:t>
      </w:r>
    </w:p>
    <w:p w14:paraId="1E010E04" w14:textId="2759A658" w:rsidR="00512B47" w:rsidRPr="00512B47" w:rsidRDefault="00512B47" w:rsidP="00EC3987">
      <w:pPr>
        <w:spacing w:line="240" w:lineRule="auto"/>
        <w:ind w:left="567" w:hanging="567"/>
        <w:rPr>
          <w:sz w:val="24"/>
          <w:szCs w:val="24"/>
        </w:rPr>
      </w:pPr>
      <w:r w:rsidRPr="00512B47">
        <w:rPr>
          <w:sz w:val="24"/>
          <w:szCs w:val="24"/>
        </w:rPr>
        <w:t>[78]</w:t>
      </w:r>
      <w:r w:rsidRPr="00512B47">
        <w:rPr>
          <w:sz w:val="24"/>
          <w:szCs w:val="24"/>
        </w:rPr>
        <w:tab/>
        <w:t xml:space="preserve">*Otten R, Engels RCME, </w:t>
      </w:r>
      <w:proofErr w:type="spellStart"/>
      <w:r w:rsidRPr="00512B47">
        <w:rPr>
          <w:sz w:val="24"/>
          <w:szCs w:val="24"/>
        </w:rPr>
        <w:t>Prinstein</w:t>
      </w:r>
      <w:proofErr w:type="spellEnd"/>
      <w:r w:rsidRPr="00512B47">
        <w:rPr>
          <w:sz w:val="24"/>
          <w:szCs w:val="24"/>
        </w:rPr>
        <w:t xml:space="preserve"> MJ. A prospective study of perception in adolescent smoking. J </w:t>
      </w:r>
      <w:proofErr w:type="spellStart"/>
      <w:r w:rsidRPr="00512B47">
        <w:rPr>
          <w:sz w:val="24"/>
          <w:szCs w:val="24"/>
        </w:rPr>
        <w:t>Adolesc</w:t>
      </w:r>
      <w:proofErr w:type="spellEnd"/>
      <w:r w:rsidRPr="00512B47">
        <w:rPr>
          <w:sz w:val="24"/>
          <w:szCs w:val="24"/>
        </w:rPr>
        <w:t xml:space="preserve"> Health. 2009;44(5):478-484. 10.1016/j.jadohealth.2008.09.004.</w:t>
      </w:r>
    </w:p>
    <w:p w14:paraId="29836088" w14:textId="2A19FE5B" w:rsidR="00512B47" w:rsidRPr="00512B47" w:rsidRDefault="00512B47" w:rsidP="00EC3987">
      <w:pPr>
        <w:spacing w:line="240" w:lineRule="auto"/>
        <w:ind w:left="567" w:hanging="567"/>
        <w:rPr>
          <w:sz w:val="24"/>
          <w:szCs w:val="24"/>
        </w:rPr>
      </w:pPr>
      <w:r w:rsidRPr="00512B47">
        <w:rPr>
          <w:sz w:val="24"/>
          <w:szCs w:val="24"/>
        </w:rPr>
        <w:t>[79]</w:t>
      </w:r>
      <w:r w:rsidRPr="00512B47">
        <w:rPr>
          <w:sz w:val="24"/>
          <w:szCs w:val="24"/>
        </w:rPr>
        <w:tab/>
        <w:t xml:space="preserve">*Otten R, </w:t>
      </w:r>
      <w:proofErr w:type="spellStart"/>
      <w:r w:rsidRPr="00512B47">
        <w:rPr>
          <w:sz w:val="24"/>
          <w:szCs w:val="24"/>
        </w:rPr>
        <w:t>Harakeh</w:t>
      </w:r>
      <w:proofErr w:type="spellEnd"/>
      <w:r w:rsidRPr="00512B47">
        <w:rPr>
          <w:sz w:val="24"/>
          <w:szCs w:val="24"/>
        </w:rPr>
        <w:t xml:space="preserve"> Z, </w:t>
      </w:r>
      <w:proofErr w:type="spellStart"/>
      <w:r w:rsidRPr="00512B47">
        <w:rPr>
          <w:sz w:val="24"/>
          <w:szCs w:val="24"/>
        </w:rPr>
        <w:t>Vermulst</w:t>
      </w:r>
      <w:proofErr w:type="spellEnd"/>
      <w:r w:rsidRPr="00512B47">
        <w:rPr>
          <w:sz w:val="24"/>
          <w:szCs w:val="24"/>
        </w:rPr>
        <w:t xml:space="preserve"> AA, Van den </w:t>
      </w:r>
      <w:proofErr w:type="spellStart"/>
      <w:r w:rsidRPr="00512B47">
        <w:rPr>
          <w:sz w:val="24"/>
          <w:szCs w:val="24"/>
        </w:rPr>
        <w:t>Eijnden</w:t>
      </w:r>
      <w:proofErr w:type="spellEnd"/>
      <w:r w:rsidRPr="00512B47">
        <w:rPr>
          <w:sz w:val="24"/>
          <w:szCs w:val="24"/>
        </w:rPr>
        <w:t xml:space="preserve"> RJ, Engels RC. Frequency and quality of parental communication as antecedents of adolescent smoking cognitions and smoking onset. </w:t>
      </w:r>
      <w:proofErr w:type="spellStart"/>
      <w:r w:rsidRPr="00512B47">
        <w:rPr>
          <w:sz w:val="24"/>
          <w:szCs w:val="24"/>
        </w:rPr>
        <w:t>Psychol</w:t>
      </w:r>
      <w:proofErr w:type="spellEnd"/>
      <w:r w:rsidRPr="00512B47">
        <w:rPr>
          <w:sz w:val="24"/>
          <w:szCs w:val="24"/>
        </w:rPr>
        <w:t xml:space="preserve"> Addict </w:t>
      </w:r>
      <w:proofErr w:type="spellStart"/>
      <w:r w:rsidRPr="00512B47">
        <w:rPr>
          <w:sz w:val="24"/>
          <w:szCs w:val="24"/>
        </w:rPr>
        <w:t>Behav</w:t>
      </w:r>
      <w:proofErr w:type="spellEnd"/>
      <w:r w:rsidRPr="00512B47">
        <w:rPr>
          <w:sz w:val="24"/>
          <w:szCs w:val="24"/>
        </w:rPr>
        <w:t>. 2007;21(1):1-12. 10.1037/0893-164X.21.1.1.</w:t>
      </w:r>
    </w:p>
    <w:p w14:paraId="67A0F655" w14:textId="53F81031" w:rsidR="00512B47" w:rsidRPr="00512B47" w:rsidRDefault="00512B47" w:rsidP="00EC3987">
      <w:pPr>
        <w:spacing w:line="240" w:lineRule="auto"/>
        <w:ind w:left="567" w:hanging="567"/>
        <w:rPr>
          <w:sz w:val="24"/>
          <w:szCs w:val="24"/>
        </w:rPr>
      </w:pPr>
      <w:r w:rsidRPr="00512B47">
        <w:rPr>
          <w:sz w:val="24"/>
          <w:szCs w:val="24"/>
        </w:rPr>
        <w:t>[80]</w:t>
      </w:r>
      <w:r w:rsidRPr="00512B47">
        <w:rPr>
          <w:sz w:val="24"/>
          <w:szCs w:val="24"/>
        </w:rPr>
        <w:tab/>
        <w:t xml:space="preserve">*Van Den </w:t>
      </w:r>
      <w:proofErr w:type="spellStart"/>
      <w:r w:rsidRPr="00512B47">
        <w:rPr>
          <w:sz w:val="24"/>
          <w:szCs w:val="24"/>
        </w:rPr>
        <w:t>Eijnden</w:t>
      </w:r>
      <w:proofErr w:type="spellEnd"/>
      <w:r w:rsidRPr="00512B47">
        <w:rPr>
          <w:sz w:val="24"/>
          <w:szCs w:val="24"/>
        </w:rPr>
        <w:t xml:space="preserve"> RJJM, </w:t>
      </w:r>
      <w:proofErr w:type="spellStart"/>
      <w:r w:rsidRPr="00512B47">
        <w:rPr>
          <w:sz w:val="24"/>
          <w:szCs w:val="24"/>
        </w:rPr>
        <w:t>Spijkerman</w:t>
      </w:r>
      <w:proofErr w:type="spellEnd"/>
      <w:r w:rsidRPr="00512B47">
        <w:rPr>
          <w:sz w:val="24"/>
          <w:szCs w:val="24"/>
        </w:rPr>
        <w:t xml:space="preserve"> R, Engels RCME. Relative contribution of smoker prototypes in predicting smoking among adolescents: A comparison with factors from the Theory of Planned </w:t>
      </w:r>
      <w:proofErr w:type="spellStart"/>
      <w:r w:rsidRPr="00512B47">
        <w:rPr>
          <w:sz w:val="24"/>
          <w:szCs w:val="24"/>
        </w:rPr>
        <w:t>Behavior</w:t>
      </w:r>
      <w:proofErr w:type="spellEnd"/>
      <w:r w:rsidRPr="00512B47">
        <w:rPr>
          <w:sz w:val="24"/>
          <w:szCs w:val="24"/>
        </w:rPr>
        <w:t>. Eur Addict Res. 2006;12(3):113-120. 10.1159/000092112.</w:t>
      </w:r>
    </w:p>
    <w:p w14:paraId="25170C8C" w14:textId="72F0FB43" w:rsidR="00512B47" w:rsidRPr="00512B47" w:rsidRDefault="00512B47" w:rsidP="00EC3987">
      <w:pPr>
        <w:spacing w:line="240" w:lineRule="auto"/>
        <w:ind w:left="567" w:hanging="567"/>
        <w:rPr>
          <w:sz w:val="24"/>
          <w:szCs w:val="24"/>
        </w:rPr>
      </w:pPr>
      <w:r w:rsidRPr="00512B47">
        <w:rPr>
          <w:sz w:val="24"/>
          <w:szCs w:val="24"/>
        </w:rPr>
        <w:t>[81]</w:t>
      </w:r>
      <w:r w:rsidRPr="00512B47">
        <w:rPr>
          <w:sz w:val="24"/>
          <w:szCs w:val="24"/>
        </w:rPr>
        <w:tab/>
        <w:t xml:space="preserve">*Van Zundert RMP, Engels RCME, Van den </w:t>
      </w:r>
      <w:proofErr w:type="spellStart"/>
      <w:r w:rsidRPr="00512B47">
        <w:rPr>
          <w:sz w:val="24"/>
          <w:szCs w:val="24"/>
        </w:rPr>
        <w:t>Eijnden</w:t>
      </w:r>
      <w:proofErr w:type="spellEnd"/>
      <w:r w:rsidRPr="00512B47">
        <w:rPr>
          <w:sz w:val="24"/>
          <w:szCs w:val="24"/>
        </w:rPr>
        <w:t xml:space="preserve"> RJJM. Adolescent smoking continuation: Reduction and progression in smoking after experimentation and recent onset. J </w:t>
      </w:r>
      <w:proofErr w:type="spellStart"/>
      <w:r w:rsidRPr="00512B47">
        <w:rPr>
          <w:sz w:val="24"/>
          <w:szCs w:val="24"/>
        </w:rPr>
        <w:t>Behav</w:t>
      </w:r>
      <w:proofErr w:type="spellEnd"/>
      <w:r w:rsidRPr="00512B47">
        <w:rPr>
          <w:sz w:val="24"/>
          <w:szCs w:val="24"/>
        </w:rPr>
        <w:t xml:space="preserve"> Med. 2006;29(5):435-447. 10.1007/s10865-006-9065-4.</w:t>
      </w:r>
    </w:p>
    <w:p w14:paraId="00491F65" w14:textId="690C70AB" w:rsidR="00512B47" w:rsidRPr="00512B47" w:rsidRDefault="00512B47" w:rsidP="00EC3987">
      <w:pPr>
        <w:spacing w:line="240" w:lineRule="auto"/>
        <w:ind w:left="567" w:hanging="567"/>
        <w:rPr>
          <w:sz w:val="24"/>
          <w:szCs w:val="24"/>
        </w:rPr>
      </w:pPr>
      <w:r w:rsidRPr="00512B47">
        <w:rPr>
          <w:sz w:val="24"/>
          <w:szCs w:val="24"/>
        </w:rPr>
        <w:t>[82]</w:t>
      </w:r>
      <w:r w:rsidRPr="00512B47">
        <w:rPr>
          <w:sz w:val="24"/>
          <w:szCs w:val="24"/>
        </w:rPr>
        <w:tab/>
        <w:t>*</w:t>
      </w:r>
      <w:proofErr w:type="spellStart"/>
      <w:r w:rsidRPr="00512B47">
        <w:rPr>
          <w:sz w:val="24"/>
          <w:szCs w:val="24"/>
        </w:rPr>
        <w:t>Xie</w:t>
      </w:r>
      <w:proofErr w:type="spellEnd"/>
      <w:r w:rsidRPr="00512B47">
        <w:rPr>
          <w:sz w:val="24"/>
          <w:szCs w:val="24"/>
        </w:rPr>
        <w:t xml:space="preserve"> B, Palmer P, Li Y, Lin C, Johnson CA. Developmental trajectories of cigarette use and associations with </w:t>
      </w:r>
      <w:proofErr w:type="spellStart"/>
      <w:r w:rsidRPr="00512B47">
        <w:rPr>
          <w:sz w:val="24"/>
          <w:szCs w:val="24"/>
        </w:rPr>
        <w:t>multilayered</w:t>
      </w:r>
      <w:proofErr w:type="spellEnd"/>
      <w:r w:rsidRPr="00512B47">
        <w:rPr>
          <w:sz w:val="24"/>
          <w:szCs w:val="24"/>
        </w:rPr>
        <w:t xml:space="preserve"> risk factors among Chinese adolescents. Nicotine </w:t>
      </w:r>
      <w:proofErr w:type="spellStart"/>
      <w:r w:rsidRPr="00512B47">
        <w:rPr>
          <w:sz w:val="24"/>
          <w:szCs w:val="24"/>
        </w:rPr>
        <w:t>Tob</w:t>
      </w:r>
      <w:proofErr w:type="spellEnd"/>
      <w:r w:rsidRPr="00512B47">
        <w:rPr>
          <w:sz w:val="24"/>
          <w:szCs w:val="24"/>
        </w:rPr>
        <w:t xml:space="preserve"> Res. 2013;15(10):1673-1681. 10.1093/</w:t>
      </w:r>
      <w:proofErr w:type="spellStart"/>
      <w:r w:rsidRPr="00512B47">
        <w:rPr>
          <w:sz w:val="24"/>
          <w:szCs w:val="24"/>
        </w:rPr>
        <w:t>ntr</w:t>
      </w:r>
      <w:proofErr w:type="spellEnd"/>
      <w:r w:rsidRPr="00512B47">
        <w:rPr>
          <w:sz w:val="24"/>
          <w:szCs w:val="24"/>
        </w:rPr>
        <w:t>/ntt035.</w:t>
      </w:r>
    </w:p>
    <w:p w14:paraId="10461294" w14:textId="71895271" w:rsidR="00512B47" w:rsidRPr="00512B47" w:rsidRDefault="00512B47" w:rsidP="00EC3987">
      <w:pPr>
        <w:spacing w:line="240" w:lineRule="auto"/>
        <w:ind w:left="567" w:hanging="567"/>
        <w:rPr>
          <w:sz w:val="24"/>
          <w:szCs w:val="24"/>
        </w:rPr>
      </w:pPr>
      <w:r w:rsidRPr="00512B47">
        <w:rPr>
          <w:sz w:val="24"/>
          <w:szCs w:val="24"/>
        </w:rPr>
        <w:t>[83]</w:t>
      </w:r>
      <w:r w:rsidRPr="00512B47">
        <w:rPr>
          <w:sz w:val="24"/>
          <w:szCs w:val="24"/>
        </w:rPr>
        <w:tab/>
        <w:t>The Cochrane Collaboration. Cochrane handbook for systematic reviews of interventions: Version 5.1.0. Higgins, J. P. T., &amp; Green, S. (editors). 2011.</w:t>
      </w:r>
    </w:p>
    <w:p w14:paraId="6B4363AC" w14:textId="19FCCDAD" w:rsidR="00512B47" w:rsidRPr="00512B47" w:rsidRDefault="00512B47" w:rsidP="00EC3987">
      <w:pPr>
        <w:spacing w:line="240" w:lineRule="auto"/>
        <w:ind w:left="567" w:hanging="567"/>
        <w:rPr>
          <w:sz w:val="24"/>
          <w:szCs w:val="24"/>
        </w:rPr>
      </w:pPr>
      <w:r w:rsidRPr="00512B47">
        <w:rPr>
          <w:sz w:val="24"/>
          <w:szCs w:val="24"/>
        </w:rPr>
        <w:t>[84]</w:t>
      </w:r>
      <w:r w:rsidRPr="00512B47">
        <w:rPr>
          <w:sz w:val="24"/>
          <w:szCs w:val="24"/>
        </w:rPr>
        <w:tab/>
        <w:t xml:space="preserve">World Health Organisation. WHO report on the global tobacco </w:t>
      </w:r>
      <w:proofErr w:type="gramStart"/>
      <w:r w:rsidRPr="00512B47">
        <w:rPr>
          <w:sz w:val="24"/>
          <w:szCs w:val="24"/>
        </w:rPr>
        <w:t>epidemic.</w:t>
      </w:r>
      <w:proofErr w:type="gramEnd"/>
      <w:r w:rsidRPr="00512B47">
        <w:rPr>
          <w:sz w:val="24"/>
          <w:szCs w:val="24"/>
        </w:rPr>
        <w:t xml:space="preserve"> Geneva; 2019.</w:t>
      </w:r>
    </w:p>
    <w:p w14:paraId="1353B6A1" w14:textId="46107166" w:rsidR="00512B47" w:rsidRPr="00512B47" w:rsidRDefault="00512B47" w:rsidP="00EC3987">
      <w:pPr>
        <w:spacing w:line="240" w:lineRule="auto"/>
        <w:ind w:left="567" w:hanging="567"/>
        <w:rPr>
          <w:sz w:val="24"/>
          <w:szCs w:val="24"/>
        </w:rPr>
      </w:pPr>
      <w:r w:rsidRPr="00512B47">
        <w:rPr>
          <w:sz w:val="24"/>
          <w:szCs w:val="24"/>
        </w:rPr>
        <w:t>[85]</w:t>
      </w:r>
      <w:r w:rsidRPr="00512B47">
        <w:rPr>
          <w:sz w:val="24"/>
          <w:szCs w:val="24"/>
        </w:rPr>
        <w:tab/>
        <w:t xml:space="preserve">East K, Hitchman S, McNeill A, Thrasher JF, Hammond D. Social norms towards smoking and vaping and associations with product use among youth in England, Canada, and the US. Drug Alcohol Depend. </w:t>
      </w:r>
      <w:proofErr w:type="gramStart"/>
      <w:r w:rsidRPr="00512B47">
        <w:rPr>
          <w:sz w:val="24"/>
          <w:szCs w:val="24"/>
        </w:rPr>
        <w:t>2019;205:107635</w:t>
      </w:r>
      <w:proofErr w:type="gramEnd"/>
      <w:r w:rsidRPr="00512B47">
        <w:rPr>
          <w:sz w:val="24"/>
          <w:szCs w:val="24"/>
        </w:rPr>
        <w:t>. 10.1016/j.drugalcdep.2019.107635.</w:t>
      </w:r>
    </w:p>
    <w:p w14:paraId="0D91EED2" w14:textId="180B2762" w:rsidR="00512B47" w:rsidRPr="00512B47" w:rsidRDefault="00512B47" w:rsidP="00EC3987">
      <w:pPr>
        <w:spacing w:line="240" w:lineRule="auto"/>
        <w:ind w:left="567" w:hanging="567"/>
        <w:rPr>
          <w:sz w:val="24"/>
          <w:szCs w:val="24"/>
        </w:rPr>
      </w:pPr>
      <w:r w:rsidRPr="00512B47">
        <w:rPr>
          <w:sz w:val="24"/>
          <w:szCs w:val="24"/>
        </w:rPr>
        <w:t>[86]</w:t>
      </w:r>
      <w:r w:rsidRPr="00512B47">
        <w:rPr>
          <w:sz w:val="24"/>
          <w:szCs w:val="24"/>
        </w:rPr>
        <w:tab/>
        <w:t xml:space="preserve">Thrasher JF, Quah ACK, Dominick G, Borland R, Driezen P, Awang R, et al. Using cognitive interviewing and </w:t>
      </w:r>
      <w:proofErr w:type="spellStart"/>
      <w:r w:rsidRPr="00512B47">
        <w:rPr>
          <w:sz w:val="24"/>
          <w:szCs w:val="24"/>
        </w:rPr>
        <w:t>behavioral</w:t>
      </w:r>
      <w:proofErr w:type="spellEnd"/>
      <w:r w:rsidRPr="00512B47">
        <w:rPr>
          <w:sz w:val="24"/>
          <w:szCs w:val="24"/>
        </w:rPr>
        <w:t xml:space="preserve"> coding to determine measurement equivalence across linguistic and cultural groups. Field Methods. 2011;23(4):439-460. 10.1177/1525822x11418176.</w:t>
      </w:r>
    </w:p>
    <w:p w14:paraId="3283A7D6" w14:textId="5C9698EA" w:rsidR="00512B47" w:rsidRPr="00512B47" w:rsidRDefault="00512B47" w:rsidP="00EC3987">
      <w:pPr>
        <w:spacing w:line="240" w:lineRule="auto"/>
        <w:ind w:left="567" w:hanging="567"/>
        <w:rPr>
          <w:sz w:val="24"/>
          <w:szCs w:val="24"/>
        </w:rPr>
      </w:pPr>
      <w:r w:rsidRPr="00512B47">
        <w:rPr>
          <w:sz w:val="24"/>
          <w:szCs w:val="24"/>
        </w:rPr>
        <w:t>[87]</w:t>
      </w:r>
      <w:r w:rsidRPr="00512B47">
        <w:rPr>
          <w:sz w:val="24"/>
          <w:szCs w:val="24"/>
        </w:rPr>
        <w:tab/>
        <w:t xml:space="preserve">Christakis NA, Fowler JH. The collective dynamics of smoking in a large social network. N </w:t>
      </w:r>
      <w:proofErr w:type="spellStart"/>
      <w:r w:rsidRPr="00512B47">
        <w:rPr>
          <w:sz w:val="24"/>
          <w:szCs w:val="24"/>
        </w:rPr>
        <w:t>Engl</w:t>
      </w:r>
      <w:proofErr w:type="spellEnd"/>
      <w:r w:rsidRPr="00512B47">
        <w:rPr>
          <w:sz w:val="24"/>
          <w:szCs w:val="24"/>
        </w:rPr>
        <w:t xml:space="preserve"> J Med. 2008;358(21):2249-2258. 10.1056/NEJMsa0706154.</w:t>
      </w:r>
    </w:p>
    <w:p w14:paraId="7FCA8365" w14:textId="087393CD" w:rsidR="00512B47" w:rsidRPr="00512B47" w:rsidRDefault="00512B47" w:rsidP="00EC3987">
      <w:pPr>
        <w:spacing w:line="240" w:lineRule="auto"/>
        <w:ind w:left="567" w:hanging="567"/>
        <w:rPr>
          <w:sz w:val="24"/>
          <w:szCs w:val="24"/>
        </w:rPr>
      </w:pPr>
      <w:r w:rsidRPr="00512B47">
        <w:rPr>
          <w:sz w:val="24"/>
          <w:szCs w:val="24"/>
        </w:rPr>
        <w:t>[88]</w:t>
      </w:r>
      <w:r w:rsidRPr="00512B47">
        <w:rPr>
          <w:sz w:val="24"/>
          <w:szCs w:val="24"/>
        </w:rPr>
        <w:tab/>
        <w:t xml:space="preserve">Hitchman S, Fong GT, Zanna MP, Thrasher JF, Laux F. The relation between number of smoking friends, and quit intentions, attempts, and success: Findings from the International Tobacco Control (ITC) Four Country Survey. </w:t>
      </w:r>
      <w:proofErr w:type="spellStart"/>
      <w:r w:rsidRPr="00512B47">
        <w:rPr>
          <w:sz w:val="24"/>
          <w:szCs w:val="24"/>
        </w:rPr>
        <w:t>Psychol</w:t>
      </w:r>
      <w:proofErr w:type="spellEnd"/>
      <w:r w:rsidRPr="00512B47">
        <w:rPr>
          <w:sz w:val="24"/>
          <w:szCs w:val="24"/>
        </w:rPr>
        <w:t xml:space="preserve"> Addict </w:t>
      </w:r>
      <w:proofErr w:type="spellStart"/>
      <w:r w:rsidRPr="00512B47">
        <w:rPr>
          <w:sz w:val="24"/>
          <w:szCs w:val="24"/>
        </w:rPr>
        <w:t>Behav</w:t>
      </w:r>
      <w:proofErr w:type="spellEnd"/>
      <w:r w:rsidRPr="00512B47">
        <w:rPr>
          <w:sz w:val="24"/>
          <w:szCs w:val="24"/>
        </w:rPr>
        <w:t>. 2014;28(4):1144–1152. 10.1037/a0036483.</w:t>
      </w:r>
    </w:p>
    <w:p w14:paraId="171FC4E9" w14:textId="15B8F4C8" w:rsidR="00512B47" w:rsidRPr="00512B47" w:rsidRDefault="00512B47" w:rsidP="00EC3987">
      <w:pPr>
        <w:spacing w:line="240" w:lineRule="auto"/>
        <w:ind w:left="567" w:hanging="567"/>
        <w:rPr>
          <w:sz w:val="24"/>
          <w:szCs w:val="24"/>
        </w:rPr>
      </w:pPr>
      <w:r w:rsidRPr="00512B47">
        <w:rPr>
          <w:sz w:val="24"/>
          <w:szCs w:val="24"/>
        </w:rPr>
        <w:t>[89]</w:t>
      </w:r>
      <w:r w:rsidRPr="00512B47">
        <w:rPr>
          <w:sz w:val="24"/>
          <w:szCs w:val="24"/>
        </w:rPr>
        <w:tab/>
        <w:t xml:space="preserve">East K, Hitchman SC, McDermott M, McNeill A, </w:t>
      </w:r>
      <w:proofErr w:type="spellStart"/>
      <w:r w:rsidRPr="00512B47">
        <w:rPr>
          <w:sz w:val="24"/>
          <w:szCs w:val="24"/>
        </w:rPr>
        <w:t>Herbeć</w:t>
      </w:r>
      <w:proofErr w:type="spellEnd"/>
      <w:r w:rsidRPr="00512B47">
        <w:rPr>
          <w:sz w:val="24"/>
          <w:szCs w:val="24"/>
        </w:rPr>
        <w:t xml:space="preserve"> A, </w:t>
      </w:r>
      <w:proofErr w:type="spellStart"/>
      <w:r w:rsidRPr="00512B47">
        <w:rPr>
          <w:sz w:val="24"/>
          <w:szCs w:val="24"/>
        </w:rPr>
        <w:t>Tountas</w:t>
      </w:r>
      <w:proofErr w:type="spellEnd"/>
      <w:r w:rsidRPr="00512B47">
        <w:rPr>
          <w:sz w:val="24"/>
          <w:szCs w:val="24"/>
        </w:rPr>
        <w:t xml:space="preserve"> Y, et al. Social norms towards smoking and electronic cigarettes among adult smokers in seven European countries: Findings from the EUREST-PLUS ITC Europe Surveys. </w:t>
      </w:r>
      <w:proofErr w:type="spellStart"/>
      <w:r w:rsidRPr="00512B47">
        <w:rPr>
          <w:sz w:val="24"/>
          <w:szCs w:val="24"/>
        </w:rPr>
        <w:t>Tob</w:t>
      </w:r>
      <w:proofErr w:type="spellEnd"/>
      <w:r w:rsidRPr="00512B47">
        <w:rPr>
          <w:sz w:val="24"/>
          <w:szCs w:val="24"/>
        </w:rPr>
        <w:t xml:space="preserve"> </w:t>
      </w:r>
      <w:proofErr w:type="spellStart"/>
      <w:r w:rsidRPr="00512B47">
        <w:rPr>
          <w:sz w:val="24"/>
          <w:szCs w:val="24"/>
        </w:rPr>
        <w:t>Induc</w:t>
      </w:r>
      <w:proofErr w:type="spellEnd"/>
      <w:r w:rsidRPr="00512B47">
        <w:rPr>
          <w:sz w:val="24"/>
          <w:szCs w:val="24"/>
        </w:rPr>
        <w:t xml:space="preserve"> Dis. 2019;16(2</w:t>
      </w:r>
      <w:proofErr w:type="gramStart"/>
      <w:r w:rsidRPr="00512B47">
        <w:rPr>
          <w:sz w:val="24"/>
          <w:szCs w:val="24"/>
        </w:rPr>
        <w:t>):A</w:t>
      </w:r>
      <w:proofErr w:type="gramEnd"/>
      <w:r w:rsidRPr="00512B47">
        <w:rPr>
          <w:sz w:val="24"/>
          <w:szCs w:val="24"/>
        </w:rPr>
        <w:t>15. 10.18332/</w:t>
      </w:r>
      <w:proofErr w:type="spellStart"/>
      <w:r w:rsidRPr="00512B47">
        <w:rPr>
          <w:sz w:val="24"/>
          <w:szCs w:val="24"/>
        </w:rPr>
        <w:t>tid</w:t>
      </w:r>
      <w:proofErr w:type="spellEnd"/>
      <w:r w:rsidRPr="00512B47">
        <w:rPr>
          <w:sz w:val="24"/>
          <w:szCs w:val="24"/>
        </w:rPr>
        <w:t>/104417.</w:t>
      </w:r>
    </w:p>
    <w:p w14:paraId="38D1E501" w14:textId="7883D6D8" w:rsidR="00512B47" w:rsidRPr="00512B47" w:rsidRDefault="00512B47" w:rsidP="00EC3987">
      <w:pPr>
        <w:spacing w:line="240" w:lineRule="auto"/>
        <w:ind w:left="567" w:hanging="567"/>
        <w:rPr>
          <w:sz w:val="24"/>
          <w:szCs w:val="24"/>
        </w:rPr>
      </w:pPr>
      <w:r w:rsidRPr="00512B47">
        <w:rPr>
          <w:sz w:val="24"/>
          <w:szCs w:val="24"/>
        </w:rPr>
        <w:t>[90]</w:t>
      </w:r>
      <w:r w:rsidRPr="00512B47">
        <w:rPr>
          <w:sz w:val="24"/>
          <w:szCs w:val="24"/>
        </w:rPr>
        <w:tab/>
        <w:t>McNeill A, Lewis S, Quinn C, Mulcahy M, Clancy L, Hastings G, et al. Evaluation of the removal of point-of-sale tobacco displays in Ireland. ‎</w:t>
      </w:r>
      <w:proofErr w:type="spellStart"/>
      <w:r w:rsidRPr="00512B47">
        <w:rPr>
          <w:sz w:val="24"/>
          <w:szCs w:val="24"/>
        </w:rPr>
        <w:t>Tob</w:t>
      </w:r>
      <w:proofErr w:type="spellEnd"/>
      <w:r w:rsidRPr="00512B47">
        <w:rPr>
          <w:sz w:val="24"/>
          <w:szCs w:val="24"/>
        </w:rPr>
        <w:t xml:space="preserve"> Control. 2011;20(2):137-143. 10.1136/tc.2010.038141.</w:t>
      </w:r>
    </w:p>
    <w:p w14:paraId="674B2057" w14:textId="77777777" w:rsidR="00512B47" w:rsidRPr="00D90BBB" w:rsidRDefault="00512B47" w:rsidP="00512B47">
      <w:pPr>
        <w:spacing w:line="240" w:lineRule="auto"/>
      </w:pPr>
    </w:p>
    <w:p w14:paraId="1035CC35" w14:textId="1232D94A" w:rsidR="00884CDB" w:rsidRPr="003505DE" w:rsidRDefault="00884CDB" w:rsidP="00EF22EF">
      <w:pPr>
        <w:ind w:left="567" w:hanging="567"/>
        <w:rPr>
          <w:szCs w:val="24"/>
        </w:rPr>
      </w:pPr>
    </w:p>
    <w:p w14:paraId="52F0105A" w14:textId="3AD498F7" w:rsidR="005A2881" w:rsidRDefault="005A2881" w:rsidP="00A97DD2">
      <w:pPr>
        <w:rPr>
          <w:sz w:val="24"/>
          <w:szCs w:val="24"/>
        </w:rPr>
      </w:pPr>
    </w:p>
    <w:p w14:paraId="7BB933FE" w14:textId="77777777" w:rsidR="005A2881" w:rsidRDefault="005A2881">
      <w:pPr>
        <w:spacing w:line="276" w:lineRule="auto"/>
        <w:jc w:val="left"/>
        <w:rPr>
          <w:sz w:val="24"/>
          <w:szCs w:val="24"/>
        </w:rPr>
      </w:pPr>
      <w:r>
        <w:rPr>
          <w:sz w:val="24"/>
          <w:szCs w:val="24"/>
        </w:rPr>
        <w:br w:type="page"/>
      </w:r>
    </w:p>
    <w:p w14:paraId="00588045" w14:textId="52E6C5D5" w:rsidR="002F1757" w:rsidRDefault="005A2881" w:rsidP="003505DE">
      <w:pPr>
        <w:pStyle w:val="Heading1"/>
        <w:spacing w:after="0"/>
      </w:pPr>
      <w:r>
        <w:t>Figures and Tables</w:t>
      </w:r>
    </w:p>
    <w:p w14:paraId="636FFCDE" w14:textId="74D613FA" w:rsidR="001E6A3E" w:rsidRPr="006C299E" w:rsidRDefault="001E6A3E" w:rsidP="001E6A3E">
      <w:pPr>
        <w:pStyle w:val="Tableheading"/>
      </w:pPr>
      <w:bookmarkStart w:id="24" w:name="_Ref16232914"/>
      <w:bookmarkStart w:id="25" w:name="_Toc18593619"/>
      <w:bookmarkStart w:id="26" w:name="_Toc20574833"/>
      <w:bookmarkStart w:id="27" w:name="_Hlk41646063"/>
      <w:r w:rsidRPr="006C299E">
        <w:t xml:space="preserve">Table </w:t>
      </w:r>
      <w:r w:rsidR="00231BC1">
        <w:fldChar w:fldCharType="begin"/>
      </w:r>
      <w:r w:rsidR="00231BC1">
        <w:instrText xml:space="preserve"> SEQ Table \* ARABIC \s 1 </w:instrText>
      </w:r>
      <w:r w:rsidR="00231BC1">
        <w:fldChar w:fldCharType="separate"/>
      </w:r>
      <w:r w:rsidRPr="006C299E">
        <w:rPr>
          <w:noProof/>
        </w:rPr>
        <w:t>1</w:t>
      </w:r>
      <w:r w:rsidR="00231BC1">
        <w:rPr>
          <w:noProof/>
        </w:rPr>
        <w:fldChar w:fldCharType="end"/>
      </w:r>
      <w:bookmarkEnd w:id="24"/>
      <w:r w:rsidRPr="006C299E">
        <w:t xml:space="preserve">. Summary of associations between </w:t>
      </w:r>
      <w:r w:rsidR="0091172C" w:rsidRPr="006C299E">
        <w:t xml:space="preserve">smoking </w:t>
      </w:r>
      <w:r w:rsidRPr="006C299E">
        <w:t xml:space="preserve">norms and smoking </w:t>
      </w:r>
      <w:r w:rsidR="00BC1435" w:rsidRPr="006C299E">
        <w:t>uptake (</w:t>
      </w:r>
      <w:r w:rsidRPr="006C299E">
        <w:t>initiation and escalation</w:t>
      </w:r>
      <w:r w:rsidR="00BC1435" w:rsidRPr="006C299E">
        <w:t>)</w:t>
      </w:r>
      <w:r w:rsidRPr="006C299E">
        <w:t xml:space="preserve"> among youth (</w:t>
      </w:r>
      <w:r w:rsidR="008A7B6F" w:rsidRPr="006C299E">
        <w:t>30</w:t>
      </w:r>
      <w:r w:rsidRPr="006C299E">
        <w:t xml:space="preserve"> articles)</w:t>
      </w:r>
      <w:bookmarkEnd w:id="25"/>
      <w:bookmarkEnd w:id="26"/>
      <w:r w:rsidR="00BF5597">
        <w:t>. All associations for which there</w:t>
      </w:r>
      <w:r w:rsidR="009B201A">
        <w:t xml:space="preserve"> </w:t>
      </w:r>
      <w:r w:rsidR="005204ED">
        <w:t>are</w:t>
      </w:r>
      <w:r w:rsidR="009B201A">
        <w:t xml:space="preserve"> </w:t>
      </w:r>
      <w:r w:rsidR="00BF5597">
        <w:t>some or mixed evidence are positive unless otherwise indicated</w:t>
      </w:r>
      <w:r w:rsidR="002A5970">
        <w:t xml:space="preserve"> (*)</w:t>
      </w:r>
      <w:r w:rsidR="00BF5597">
        <w:t>.</w:t>
      </w:r>
    </w:p>
    <w:tbl>
      <w:tblPr>
        <w:tblW w:w="9498" w:type="dxa"/>
        <w:jc w:val="center"/>
        <w:tblBorders>
          <w:top w:val="single" w:sz="4" w:space="0" w:color="auto"/>
          <w:bottom w:val="single" w:sz="4" w:space="0" w:color="auto"/>
        </w:tblBorders>
        <w:tblLayout w:type="fixed"/>
        <w:tblLook w:val="04A0" w:firstRow="1" w:lastRow="0" w:firstColumn="1" w:lastColumn="0" w:noHBand="0" w:noVBand="1"/>
      </w:tblPr>
      <w:tblGrid>
        <w:gridCol w:w="3367"/>
        <w:gridCol w:w="1042"/>
        <w:gridCol w:w="1417"/>
        <w:gridCol w:w="284"/>
        <w:gridCol w:w="1140"/>
        <w:gridCol w:w="1114"/>
        <w:gridCol w:w="14"/>
        <w:gridCol w:w="1099"/>
        <w:gridCol w:w="21"/>
      </w:tblGrid>
      <w:tr w:rsidR="001E6A3E" w:rsidRPr="006C299E" w14:paraId="01F38A7B" w14:textId="77777777" w:rsidTr="00626B22">
        <w:trPr>
          <w:trHeight w:val="20"/>
          <w:jc w:val="center"/>
        </w:trPr>
        <w:tc>
          <w:tcPr>
            <w:tcW w:w="3369" w:type="dxa"/>
            <w:vMerge w:val="restart"/>
            <w:tcBorders>
              <w:top w:val="single" w:sz="4" w:space="0" w:color="auto"/>
              <w:bottom w:val="single" w:sz="4" w:space="0" w:color="auto"/>
            </w:tcBorders>
            <w:shd w:val="clear" w:color="auto" w:fill="auto"/>
            <w:vAlign w:val="center"/>
          </w:tcPr>
          <w:p w14:paraId="5A44BDF8"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Norm and outcome</w:t>
            </w:r>
          </w:p>
        </w:tc>
        <w:tc>
          <w:tcPr>
            <w:tcW w:w="2459" w:type="dxa"/>
            <w:gridSpan w:val="2"/>
            <w:tcBorders>
              <w:top w:val="single" w:sz="4" w:space="0" w:color="auto"/>
              <w:bottom w:val="single" w:sz="4" w:space="0" w:color="auto"/>
            </w:tcBorders>
            <w:vAlign w:val="center"/>
          </w:tcPr>
          <w:p w14:paraId="1A38AD76"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Number</w:t>
            </w:r>
          </w:p>
        </w:tc>
        <w:tc>
          <w:tcPr>
            <w:tcW w:w="284" w:type="dxa"/>
            <w:tcBorders>
              <w:top w:val="single" w:sz="4" w:space="0" w:color="auto"/>
              <w:bottom w:val="nil"/>
            </w:tcBorders>
          </w:tcPr>
          <w:p w14:paraId="0B633D98" w14:textId="77777777" w:rsidR="001E6A3E" w:rsidRPr="006C299E" w:rsidRDefault="001E6A3E" w:rsidP="009F64F8">
            <w:pPr>
              <w:pStyle w:val="Tables"/>
              <w:jc w:val="center"/>
              <w:rPr>
                <w:rFonts w:ascii="Times New Roman" w:hAnsi="Times New Roman"/>
                <w:b/>
                <w:bCs/>
                <w:szCs w:val="24"/>
                <w:lang w:val="en-GB" w:eastAsia="en-GB"/>
              </w:rPr>
            </w:pPr>
          </w:p>
        </w:tc>
        <w:tc>
          <w:tcPr>
            <w:tcW w:w="3386" w:type="dxa"/>
            <w:gridSpan w:val="5"/>
            <w:tcBorders>
              <w:top w:val="single" w:sz="4" w:space="0" w:color="auto"/>
              <w:bottom w:val="single" w:sz="4" w:space="0" w:color="auto"/>
            </w:tcBorders>
            <w:shd w:val="clear" w:color="auto" w:fill="auto"/>
            <w:vAlign w:val="center"/>
          </w:tcPr>
          <w:p w14:paraId="793EACC2"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Evidence of associations</w:t>
            </w:r>
          </w:p>
          <w:p w14:paraId="747685AF" w14:textId="61F67102"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 xml:space="preserve">(n </w:t>
            </w:r>
            <w:r w:rsidR="009B7C64" w:rsidRPr="006C299E">
              <w:rPr>
                <w:rFonts w:ascii="Times New Roman" w:hAnsi="Times New Roman"/>
                <w:b/>
                <w:bCs/>
                <w:szCs w:val="24"/>
                <w:lang w:val="en-GB" w:eastAsia="en-GB"/>
              </w:rPr>
              <w:t>articles</w:t>
            </w:r>
            <w:r w:rsidRPr="006C299E">
              <w:rPr>
                <w:rFonts w:ascii="Times New Roman" w:hAnsi="Times New Roman"/>
                <w:b/>
                <w:bCs/>
                <w:szCs w:val="24"/>
                <w:lang w:val="en-GB" w:eastAsia="en-GB"/>
              </w:rPr>
              <w:t xml:space="preserve"> (%))</w:t>
            </w:r>
          </w:p>
        </w:tc>
      </w:tr>
      <w:tr w:rsidR="001E6A3E" w:rsidRPr="006C299E" w14:paraId="0226483D" w14:textId="77777777" w:rsidTr="00626B22">
        <w:trPr>
          <w:trHeight w:val="20"/>
          <w:jc w:val="center"/>
        </w:trPr>
        <w:tc>
          <w:tcPr>
            <w:tcW w:w="3369" w:type="dxa"/>
            <w:vMerge/>
            <w:tcBorders>
              <w:top w:val="single" w:sz="4" w:space="0" w:color="auto"/>
              <w:bottom w:val="single" w:sz="4" w:space="0" w:color="auto"/>
            </w:tcBorders>
            <w:shd w:val="clear" w:color="auto" w:fill="auto"/>
            <w:vAlign w:val="center"/>
            <w:hideMark/>
          </w:tcPr>
          <w:p w14:paraId="7714468E" w14:textId="77777777" w:rsidR="001E6A3E" w:rsidRPr="006C299E" w:rsidRDefault="001E6A3E" w:rsidP="009F64F8">
            <w:pPr>
              <w:pStyle w:val="Tables"/>
              <w:jc w:val="center"/>
              <w:rPr>
                <w:rFonts w:ascii="Times New Roman" w:hAnsi="Times New Roman"/>
                <w:b/>
                <w:bCs/>
                <w:szCs w:val="24"/>
                <w:lang w:val="en-GB" w:eastAsia="en-GB"/>
              </w:rPr>
            </w:pPr>
          </w:p>
        </w:tc>
        <w:tc>
          <w:tcPr>
            <w:tcW w:w="1042" w:type="dxa"/>
            <w:tcBorders>
              <w:top w:val="single" w:sz="4" w:space="0" w:color="auto"/>
              <w:bottom w:val="single" w:sz="4" w:space="0" w:color="auto"/>
            </w:tcBorders>
            <w:vAlign w:val="center"/>
          </w:tcPr>
          <w:p w14:paraId="5FE3A66E" w14:textId="77777777" w:rsidR="001E6A3E" w:rsidRPr="006C299E" w:rsidRDefault="001E6A3E" w:rsidP="009F64F8">
            <w:pPr>
              <w:pStyle w:val="Tables"/>
              <w:ind w:left="-102" w:right="-102"/>
              <w:jc w:val="center"/>
              <w:rPr>
                <w:rFonts w:ascii="Times New Roman" w:hAnsi="Times New Roman"/>
                <w:b/>
                <w:bCs/>
                <w:szCs w:val="24"/>
                <w:lang w:val="en-GB" w:eastAsia="en-GB"/>
              </w:rPr>
            </w:pPr>
            <w:r w:rsidRPr="006C299E">
              <w:rPr>
                <w:rFonts w:ascii="Times New Roman" w:hAnsi="Times New Roman"/>
                <w:b/>
                <w:bCs/>
                <w:szCs w:val="24"/>
                <w:lang w:val="en-GB" w:eastAsia="en-GB"/>
              </w:rPr>
              <w:t>Articles</w:t>
            </w:r>
          </w:p>
        </w:tc>
        <w:tc>
          <w:tcPr>
            <w:tcW w:w="1417" w:type="dxa"/>
            <w:tcBorders>
              <w:top w:val="single" w:sz="4" w:space="0" w:color="auto"/>
              <w:bottom w:val="single" w:sz="4" w:space="0" w:color="auto"/>
            </w:tcBorders>
            <w:shd w:val="clear" w:color="auto" w:fill="auto"/>
            <w:vAlign w:val="center"/>
          </w:tcPr>
          <w:p w14:paraId="3B74A9A5" w14:textId="77777777" w:rsidR="001E6A3E" w:rsidRPr="006C299E" w:rsidRDefault="001E6A3E" w:rsidP="009F64F8">
            <w:pPr>
              <w:pStyle w:val="Tables"/>
              <w:ind w:left="-119" w:right="-99"/>
              <w:jc w:val="center"/>
              <w:rPr>
                <w:rFonts w:ascii="Times New Roman" w:hAnsi="Times New Roman"/>
                <w:b/>
                <w:bCs/>
                <w:szCs w:val="24"/>
                <w:lang w:val="en-GB" w:eastAsia="en-GB"/>
              </w:rPr>
            </w:pPr>
            <w:r w:rsidRPr="006C299E">
              <w:rPr>
                <w:rFonts w:ascii="Times New Roman" w:hAnsi="Times New Roman"/>
                <w:b/>
                <w:bCs/>
                <w:szCs w:val="24"/>
                <w:lang w:val="en-GB" w:eastAsia="en-GB"/>
              </w:rPr>
              <w:t>Respondents</w:t>
            </w:r>
          </w:p>
        </w:tc>
        <w:tc>
          <w:tcPr>
            <w:tcW w:w="284" w:type="dxa"/>
            <w:tcBorders>
              <w:top w:val="nil"/>
              <w:bottom w:val="single" w:sz="4" w:space="0" w:color="auto"/>
            </w:tcBorders>
          </w:tcPr>
          <w:p w14:paraId="059CF710" w14:textId="77777777" w:rsidR="001E6A3E" w:rsidRPr="006C299E" w:rsidRDefault="001E6A3E" w:rsidP="009F64F8">
            <w:pPr>
              <w:pStyle w:val="Tables"/>
              <w:jc w:val="center"/>
              <w:rPr>
                <w:rFonts w:ascii="Times New Roman" w:hAnsi="Times New Roman"/>
                <w:b/>
                <w:bCs/>
                <w:szCs w:val="24"/>
                <w:lang w:val="en-GB" w:eastAsia="en-GB"/>
              </w:rPr>
            </w:pPr>
          </w:p>
        </w:tc>
        <w:tc>
          <w:tcPr>
            <w:tcW w:w="1140" w:type="dxa"/>
            <w:tcBorders>
              <w:top w:val="single" w:sz="4" w:space="0" w:color="auto"/>
              <w:bottom w:val="single" w:sz="4" w:space="0" w:color="auto"/>
            </w:tcBorders>
            <w:shd w:val="clear" w:color="auto" w:fill="auto"/>
            <w:vAlign w:val="center"/>
            <w:hideMark/>
          </w:tcPr>
          <w:p w14:paraId="71BEC54D"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Some (p&lt;.05)</w:t>
            </w:r>
          </w:p>
        </w:tc>
        <w:tc>
          <w:tcPr>
            <w:tcW w:w="1128" w:type="dxa"/>
            <w:gridSpan w:val="2"/>
            <w:tcBorders>
              <w:top w:val="single" w:sz="4" w:space="0" w:color="auto"/>
              <w:bottom w:val="single" w:sz="4" w:space="0" w:color="auto"/>
            </w:tcBorders>
            <w:shd w:val="clear" w:color="auto" w:fill="auto"/>
            <w:vAlign w:val="center"/>
            <w:hideMark/>
          </w:tcPr>
          <w:p w14:paraId="3EA4066C"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Mixed</w:t>
            </w:r>
          </w:p>
        </w:tc>
        <w:tc>
          <w:tcPr>
            <w:tcW w:w="1118" w:type="dxa"/>
            <w:gridSpan w:val="2"/>
            <w:tcBorders>
              <w:top w:val="single" w:sz="4" w:space="0" w:color="auto"/>
              <w:bottom w:val="single" w:sz="4" w:space="0" w:color="auto"/>
            </w:tcBorders>
            <w:shd w:val="clear" w:color="auto" w:fill="auto"/>
            <w:vAlign w:val="center"/>
            <w:hideMark/>
          </w:tcPr>
          <w:p w14:paraId="359722FE" w14:textId="77777777" w:rsidR="001E6A3E" w:rsidRPr="006C299E" w:rsidRDefault="001E6A3E" w:rsidP="009F64F8">
            <w:pPr>
              <w:pStyle w:val="Tables"/>
              <w:ind w:left="-73"/>
              <w:jc w:val="center"/>
              <w:rPr>
                <w:rFonts w:ascii="Times New Roman" w:hAnsi="Times New Roman"/>
                <w:b/>
                <w:bCs/>
                <w:szCs w:val="24"/>
                <w:lang w:val="en-GB" w:eastAsia="en-GB"/>
              </w:rPr>
            </w:pPr>
            <w:r w:rsidRPr="006C299E">
              <w:rPr>
                <w:rFonts w:ascii="Times New Roman" w:hAnsi="Times New Roman"/>
                <w:b/>
                <w:bCs/>
                <w:szCs w:val="24"/>
                <w:lang w:val="en-GB" w:eastAsia="en-GB"/>
              </w:rPr>
              <w:t>Little (p≥.05)</w:t>
            </w:r>
          </w:p>
        </w:tc>
      </w:tr>
      <w:tr w:rsidR="001E6A3E" w:rsidRPr="006C299E" w14:paraId="0B1F9932" w14:textId="77777777" w:rsidTr="00626B22">
        <w:trPr>
          <w:trHeight w:val="20"/>
          <w:jc w:val="center"/>
        </w:trPr>
        <w:tc>
          <w:tcPr>
            <w:tcW w:w="4411" w:type="dxa"/>
            <w:gridSpan w:val="2"/>
            <w:tcBorders>
              <w:top w:val="single" w:sz="4" w:space="0" w:color="auto"/>
            </w:tcBorders>
            <w:shd w:val="clear" w:color="auto" w:fill="auto"/>
            <w:vAlign w:val="center"/>
          </w:tcPr>
          <w:p w14:paraId="11ADF719" w14:textId="77777777" w:rsidR="001E6A3E" w:rsidRPr="006C299E" w:rsidRDefault="001E6A3E" w:rsidP="009F64F8">
            <w:pPr>
              <w:pStyle w:val="Tables"/>
              <w:rPr>
                <w:rFonts w:ascii="Times New Roman" w:hAnsi="Times New Roman"/>
                <w:b/>
                <w:bCs/>
                <w:szCs w:val="24"/>
                <w:lang w:val="en-GB" w:eastAsia="en-GB"/>
              </w:rPr>
            </w:pPr>
            <w:r w:rsidRPr="006C299E">
              <w:rPr>
                <w:rFonts w:ascii="Times New Roman" w:hAnsi="Times New Roman"/>
                <w:b/>
                <w:bCs/>
                <w:szCs w:val="24"/>
                <w:lang w:val="en-GB" w:eastAsia="en-GB"/>
              </w:rPr>
              <w:t>DESCRIPTIVE NORMS</w:t>
            </w:r>
          </w:p>
        </w:tc>
        <w:tc>
          <w:tcPr>
            <w:tcW w:w="1417" w:type="dxa"/>
            <w:tcBorders>
              <w:top w:val="single" w:sz="4" w:space="0" w:color="auto"/>
            </w:tcBorders>
            <w:shd w:val="clear" w:color="auto" w:fill="auto"/>
            <w:vAlign w:val="center"/>
          </w:tcPr>
          <w:p w14:paraId="59ED30A2" w14:textId="77777777" w:rsidR="001E6A3E" w:rsidRPr="006C299E" w:rsidRDefault="001E6A3E" w:rsidP="009F64F8">
            <w:pPr>
              <w:pStyle w:val="Tables"/>
              <w:rPr>
                <w:rFonts w:ascii="Times New Roman" w:hAnsi="Times New Roman"/>
                <w:b/>
                <w:bCs/>
                <w:szCs w:val="24"/>
                <w:lang w:val="en-GB" w:eastAsia="en-GB"/>
              </w:rPr>
            </w:pPr>
          </w:p>
        </w:tc>
        <w:tc>
          <w:tcPr>
            <w:tcW w:w="284" w:type="dxa"/>
            <w:tcBorders>
              <w:top w:val="single" w:sz="4" w:space="0" w:color="auto"/>
            </w:tcBorders>
          </w:tcPr>
          <w:p w14:paraId="7B6F8A52" w14:textId="77777777" w:rsidR="001E6A3E" w:rsidRPr="006C299E" w:rsidRDefault="001E6A3E" w:rsidP="009F64F8">
            <w:pPr>
              <w:pStyle w:val="Tables"/>
              <w:rPr>
                <w:rFonts w:ascii="Times New Roman" w:hAnsi="Times New Roman"/>
                <w:b/>
                <w:bCs/>
                <w:szCs w:val="24"/>
                <w:lang w:val="en-GB" w:eastAsia="en-GB"/>
              </w:rPr>
            </w:pPr>
          </w:p>
        </w:tc>
        <w:tc>
          <w:tcPr>
            <w:tcW w:w="1140" w:type="dxa"/>
            <w:tcBorders>
              <w:top w:val="single" w:sz="4" w:space="0" w:color="auto"/>
            </w:tcBorders>
            <w:shd w:val="clear" w:color="auto" w:fill="auto"/>
            <w:vAlign w:val="center"/>
          </w:tcPr>
          <w:p w14:paraId="011A52F8" w14:textId="77777777" w:rsidR="001E6A3E" w:rsidRPr="006C299E" w:rsidRDefault="001E6A3E" w:rsidP="009F64F8">
            <w:pPr>
              <w:pStyle w:val="Tables"/>
              <w:rPr>
                <w:rFonts w:ascii="Times New Roman" w:hAnsi="Times New Roman"/>
                <w:b/>
                <w:bCs/>
                <w:szCs w:val="24"/>
                <w:lang w:val="en-GB" w:eastAsia="en-GB"/>
              </w:rPr>
            </w:pPr>
          </w:p>
        </w:tc>
        <w:tc>
          <w:tcPr>
            <w:tcW w:w="1128" w:type="dxa"/>
            <w:gridSpan w:val="2"/>
            <w:tcBorders>
              <w:top w:val="single" w:sz="4" w:space="0" w:color="auto"/>
            </w:tcBorders>
            <w:shd w:val="clear" w:color="auto" w:fill="auto"/>
            <w:vAlign w:val="center"/>
          </w:tcPr>
          <w:p w14:paraId="69EDAC36" w14:textId="77777777" w:rsidR="001E6A3E" w:rsidRPr="006C299E" w:rsidRDefault="001E6A3E" w:rsidP="009F64F8">
            <w:pPr>
              <w:pStyle w:val="Tables"/>
              <w:rPr>
                <w:rFonts w:ascii="Times New Roman" w:hAnsi="Times New Roman"/>
                <w:b/>
                <w:bCs/>
                <w:szCs w:val="24"/>
                <w:lang w:val="en-GB" w:eastAsia="en-GB"/>
              </w:rPr>
            </w:pPr>
          </w:p>
        </w:tc>
        <w:tc>
          <w:tcPr>
            <w:tcW w:w="1118" w:type="dxa"/>
            <w:gridSpan w:val="2"/>
            <w:tcBorders>
              <w:top w:val="single" w:sz="4" w:space="0" w:color="auto"/>
            </w:tcBorders>
            <w:shd w:val="clear" w:color="auto" w:fill="auto"/>
            <w:vAlign w:val="center"/>
          </w:tcPr>
          <w:p w14:paraId="5DF495B1" w14:textId="77777777" w:rsidR="001E6A3E" w:rsidRPr="006C299E" w:rsidRDefault="001E6A3E" w:rsidP="009F64F8">
            <w:pPr>
              <w:pStyle w:val="Tables"/>
              <w:rPr>
                <w:rFonts w:ascii="Times New Roman" w:hAnsi="Times New Roman"/>
                <w:b/>
                <w:bCs/>
                <w:szCs w:val="24"/>
                <w:lang w:val="en-GB" w:eastAsia="en-GB"/>
              </w:rPr>
            </w:pPr>
          </w:p>
        </w:tc>
      </w:tr>
      <w:tr w:rsidR="001E6A3E" w:rsidRPr="006C299E" w14:paraId="7107B5D3" w14:textId="77777777" w:rsidTr="00626B22">
        <w:trPr>
          <w:trHeight w:val="20"/>
          <w:jc w:val="center"/>
        </w:trPr>
        <w:tc>
          <w:tcPr>
            <w:tcW w:w="4411" w:type="dxa"/>
            <w:gridSpan w:val="2"/>
            <w:shd w:val="clear" w:color="auto" w:fill="auto"/>
            <w:vAlign w:val="center"/>
          </w:tcPr>
          <w:p w14:paraId="5644CA3C" w14:textId="77777777" w:rsidR="001E6A3E" w:rsidRPr="006C299E" w:rsidRDefault="001E6A3E" w:rsidP="009F64F8">
            <w:pPr>
              <w:pStyle w:val="Tables"/>
              <w:ind w:left="185"/>
              <w:rPr>
                <w:rFonts w:ascii="Times New Roman" w:hAnsi="Times New Roman"/>
                <w:b/>
                <w:bCs/>
                <w:szCs w:val="24"/>
                <w:lang w:val="en-GB" w:eastAsia="en-GB"/>
              </w:rPr>
            </w:pPr>
            <w:r w:rsidRPr="006C299E">
              <w:rPr>
                <w:rFonts w:ascii="Times New Roman" w:hAnsi="Times New Roman"/>
                <w:b/>
                <w:bCs/>
                <w:szCs w:val="24"/>
                <w:lang w:val="en-GB" w:eastAsia="en-GB"/>
              </w:rPr>
              <w:t>Parent smoking</w:t>
            </w:r>
          </w:p>
        </w:tc>
        <w:tc>
          <w:tcPr>
            <w:tcW w:w="1417" w:type="dxa"/>
            <w:shd w:val="clear" w:color="auto" w:fill="auto"/>
            <w:vAlign w:val="center"/>
          </w:tcPr>
          <w:p w14:paraId="280F4D0B" w14:textId="77777777" w:rsidR="001E6A3E" w:rsidRPr="006C299E" w:rsidRDefault="001E6A3E" w:rsidP="009F64F8">
            <w:pPr>
              <w:pStyle w:val="Tables"/>
              <w:rPr>
                <w:rFonts w:ascii="Times New Roman" w:hAnsi="Times New Roman"/>
                <w:b/>
                <w:bCs/>
                <w:szCs w:val="24"/>
                <w:lang w:val="en-GB" w:eastAsia="en-GB"/>
              </w:rPr>
            </w:pPr>
          </w:p>
        </w:tc>
        <w:tc>
          <w:tcPr>
            <w:tcW w:w="284" w:type="dxa"/>
          </w:tcPr>
          <w:p w14:paraId="6E0B7264" w14:textId="77777777" w:rsidR="001E6A3E" w:rsidRPr="006C299E" w:rsidRDefault="001E6A3E" w:rsidP="009F64F8">
            <w:pPr>
              <w:pStyle w:val="Tables"/>
              <w:rPr>
                <w:rFonts w:ascii="Times New Roman" w:hAnsi="Times New Roman"/>
                <w:b/>
                <w:bCs/>
                <w:szCs w:val="24"/>
                <w:lang w:val="en-GB" w:eastAsia="en-GB"/>
              </w:rPr>
            </w:pPr>
          </w:p>
        </w:tc>
        <w:tc>
          <w:tcPr>
            <w:tcW w:w="1140" w:type="dxa"/>
            <w:shd w:val="clear" w:color="auto" w:fill="auto"/>
            <w:vAlign w:val="center"/>
          </w:tcPr>
          <w:p w14:paraId="48304689" w14:textId="77777777" w:rsidR="001E6A3E" w:rsidRPr="006C299E" w:rsidRDefault="001E6A3E" w:rsidP="009F64F8">
            <w:pPr>
              <w:pStyle w:val="Tables"/>
              <w:rPr>
                <w:rFonts w:ascii="Times New Roman" w:hAnsi="Times New Roman"/>
                <w:b/>
                <w:bCs/>
                <w:szCs w:val="24"/>
                <w:lang w:val="en-GB" w:eastAsia="en-GB"/>
              </w:rPr>
            </w:pPr>
          </w:p>
        </w:tc>
        <w:tc>
          <w:tcPr>
            <w:tcW w:w="1128" w:type="dxa"/>
            <w:gridSpan w:val="2"/>
            <w:shd w:val="clear" w:color="auto" w:fill="auto"/>
            <w:vAlign w:val="center"/>
          </w:tcPr>
          <w:p w14:paraId="7F0ED84C" w14:textId="77777777" w:rsidR="001E6A3E" w:rsidRPr="006C299E" w:rsidRDefault="001E6A3E" w:rsidP="009F64F8">
            <w:pPr>
              <w:pStyle w:val="Tables"/>
              <w:rPr>
                <w:rFonts w:ascii="Times New Roman" w:hAnsi="Times New Roman"/>
                <w:b/>
                <w:bCs/>
                <w:szCs w:val="24"/>
                <w:lang w:val="en-GB" w:eastAsia="en-GB"/>
              </w:rPr>
            </w:pPr>
          </w:p>
        </w:tc>
        <w:tc>
          <w:tcPr>
            <w:tcW w:w="1118" w:type="dxa"/>
            <w:gridSpan w:val="2"/>
            <w:shd w:val="clear" w:color="auto" w:fill="auto"/>
            <w:vAlign w:val="center"/>
          </w:tcPr>
          <w:p w14:paraId="778CD657" w14:textId="77777777" w:rsidR="001E6A3E" w:rsidRPr="006C299E" w:rsidRDefault="001E6A3E" w:rsidP="009F64F8">
            <w:pPr>
              <w:pStyle w:val="Tables"/>
              <w:rPr>
                <w:rFonts w:ascii="Times New Roman" w:hAnsi="Times New Roman"/>
                <w:b/>
                <w:bCs/>
                <w:szCs w:val="24"/>
                <w:lang w:val="en-GB" w:eastAsia="en-GB"/>
              </w:rPr>
            </w:pPr>
          </w:p>
        </w:tc>
      </w:tr>
      <w:tr w:rsidR="00FE63A7" w:rsidRPr="006C299E" w14:paraId="777EE53F" w14:textId="77777777" w:rsidTr="00626B22">
        <w:trPr>
          <w:trHeight w:val="20"/>
          <w:jc w:val="center"/>
        </w:trPr>
        <w:tc>
          <w:tcPr>
            <w:tcW w:w="3369" w:type="dxa"/>
            <w:shd w:val="clear" w:color="auto" w:fill="auto"/>
            <w:vAlign w:val="center"/>
          </w:tcPr>
          <w:p w14:paraId="4D7FF976" w14:textId="77777777" w:rsidR="00FE63A7" w:rsidRPr="006C299E" w:rsidRDefault="00FE63A7" w:rsidP="00FE63A7">
            <w:pPr>
              <w:pStyle w:val="Tables"/>
              <w:ind w:left="327"/>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419200B4" w14:textId="77777777" w:rsidR="00FE63A7" w:rsidRPr="006C299E" w:rsidRDefault="00FE63A7" w:rsidP="00FE63A7">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7</w:t>
            </w:r>
          </w:p>
        </w:tc>
        <w:tc>
          <w:tcPr>
            <w:tcW w:w="1417" w:type="dxa"/>
            <w:shd w:val="clear" w:color="auto" w:fill="auto"/>
            <w:vAlign w:val="bottom"/>
          </w:tcPr>
          <w:p w14:paraId="1931D541" w14:textId="4B220FFB" w:rsidR="00FE63A7" w:rsidRPr="006C299E" w:rsidRDefault="00FE63A7" w:rsidP="00FE63A7">
            <w:pPr>
              <w:pStyle w:val="Tables"/>
              <w:jc w:val="right"/>
              <w:rPr>
                <w:rFonts w:ascii="Times New Roman" w:hAnsi="Times New Roman"/>
                <w:szCs w:val="24"/>
                <w:lang w:val="en-GB" w:eastAsia="en-GB"/>
              </w:rPr>
            </w:pPr>
            <w:r w:rsidRPr="006C299E">
              <w:rPr>
                <w:rFonts w:ascii="Times New Roman" w:hAnsi="Times New Roman"/>
                <w:color w:val="000000"/>
                <w:szCs w:val="24"/>
              </w:rPr>
              <w:t>15,098</w:t>
            </w:r>
          </w:p>
        </w:tc>
        <w:tc>
          <w:tcPr>
            <w:tcW w:w="284" w:type="dxa"/>
          </w:tcPr>
          <w:p w14:paraId="27CEEC9E" w14:textId="77777777" w:rsidR="00FE63A7" w:rsidRPr="006C299E" w:rsidRDefault="00FE63A7" w:rsidP="00FE63A7">
            <w:pPr>
              <w:pStyle w:val="Tables"/>
              <w:jc w:val="right"/>
              <w:rPr>
                <w:rFonts w:ascii="Times New Roman" w:hAnsi="Times New Roman"/>
                <w:szCs w:val="24"/>
                <w:lang w:val="en-GB" w:eastAsia="en-GB"/>
              </w:rPr>
            </w:pPr>
          </w:p>
        </w:tc>
        <w:tc>
          <w:tcPr>
            <w:tcW w:w="1140" w:type="dxa"/>
            <w:shd w:val="clear" w:color="auto" w:fill="auto"/>
            <w:vAlign w:val="bottom"/>
          </w:tcPr>
          <w:p w14:paraId="4858203F" w14:textId="77777777" w:rsidR="00FE63A7" w:rsidRPr="006C299E" w:rsidRDefault="00FE63A7" w:rsidP="00FE63A7">
            <w:pPr>
              <w:pStyle w:val="Tables"/>
              <w:ind w:left="-108"/>
              <w:jc w:val="right"/>
              <w:rPr>
                <w:rFonts w:ascii="Times New Roman" w:hAnsi="Times New Roman"/>
                <w:szCs w:val="24"/>
                <w:lang w:val="en-GB" w:eastAsia="en-GB"/>
              </w:rPr>
            </w:pPr>
            <w:r w:rsidRPr="006C299E">
              <w:rPr>
                <w:rFonts w:ascii="Times New Roman" w:hAnsi="Times New Roman"/>
                <w:color w:val="000000"/>
                <w:szCs w:val="24"/>
              </w:rPr>
              <w:t>5 (71.4)</w:t>
            </w:r>
          </w:p>
        </w:tc>
        <w:tc>
          <w:tcPr>
            <w:tcW w:w="1128" w:type="dxa"/>
            <w:gridSpan w:val="2"/>
            <w:shd w:val="clear" w:color="auto" w:fill="auto"/>
            <w:vAlign w:val="bottom"/>
          </w:tcPr>
          <w:p w14:paraId="77D9E939" w14:textId="77777777" w:rsidR="00FE63A7" w:rsidRPr="006C299E" w:rsidRDefault="00FE63A7" w:rsidP="00FE63A7">
            <w:pPr>
              <w:pStyle w:val="Tables"/>
              <w:ind w:left="-105"/>
              <w:jc w:val="right"/>
              <w:rPr>
                <w:rFonts w:ascii="Times New Roman" w:hAnsi="Times New Roman"/>
                <w:szCs w:val="24"/>
                <w:lang w:val="en-GB" w:eastAsia="en-GB"/>
              </w:rPr>
            </w:pPr>
            <w:r w:rsidRPr="006C299E">
              <w:rPr>
                <w:rFonts w:ascii="Times New Roman" w:hAnsi="Times New Roman"/>
                <w:color w:val="000000"/>
                <w:szCs w:val="24"/>
              </w:rPr>
              <w:t>1 (14.3)</w:t>
            </w:r>
          </w:p>
        </w:tc>
        <w:tc>
          <w:tcPr>
            <w:tcW w:w="1118" w:type="dxa"/>
            <w:gridSpan w:val="2"/>
            <w:shd w:val="clear" w:color="auto" w:fill="auto"/>
            <w:vAlign w:val="bottom"/>
          </w:tcPr>
          <w:p w14:paraId="7DD535D3" w14:textId="77777777" w:rsidR="00FE63A7" w:rsidRPr="006C299E" w:rsidRDefault="00FE63A7" w:rsidP="00FE63A7">
            <w:pPr>
              <w:pStyle w:val="Tables"/>
              <w:ind w:left="-215"/>
              <w:jc w:val="right"/>
              <w:rPr>
                <w:rFonts w:ascii="Times New Roman" w:hAnsi="Times New Roman"/>
                <w:szCs w:val="24"/>
                <w:lang w:val="en-GB" w:eastAsia="en-GB"/>
              </w:rPr>
            </w:pPr>
            <w:r w:rsidRPr="006C299E">
              <w:rPr>
                <w:rFonts w:ascii="Times New Roman" w:hAnsi="Times New Roman"/>
                <w:color w:val="000000"/>
                <w:szCs w:val="24"/>
              </w:rPr>
              <w:t>1 (14.3)</w:t>
            </w:r>
          </w:p>
        </w:tc>
      </w:tr>
      <w:tr w:rsidR="00FE63A7" w:rsidRPr="006C299E" w14:paraId="0BB11DC6" w14:textId="77777777" w:rsidTr="00626B22">
        <w:trPr>
          <w:trHeight w:val="20"/>
          <w:jc w:val="center"/>
        </w:trPr>
        <w:tc>
          <w:tcPr>
            <w:tcW w:w="3369" w:type="dxa"/>
            <w:shd w:val="clear" w:color="auto" w:fill="auto"/>
            <w:vAlign w:val="center"/>
          </w:tcPr>
          <w:p w14:paraId="5A2D9CFE" w14:textId="77777777" w:rsidR="00FE63A7" w:rsidRPr="006C299E" w:rsidRDefault="00FE63A7" w:rsidP="00FE63A7">
            <w:pPr>
              <w:pStyle w:val="Tables"/>
              <w:ind w:left="327"/>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22ECA6E6" w14:textId="77777777" w:rsidR="00FE63A7" w:rsidRPr="006C299E" w:rsidRDefault="00FE63A7" w:rsidP="00FE63A7">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6</w:t>
            </w:r>
          </w:p>
        </w:tc>
        <w:tc>
          <w:tcPr>
            <w:tcW w:w="1417" w:type="dxa"/>
            <w:shd w:val="clear" w:color="auto" w:fill="auto"/>
            <w:vAlign w:val="bottom"/>
          </w:tcPr>
          <w:p w14:paraId="6BCB8B3C" w14:textId="74CBE261" w:rsidR="00FE63A7" w:rsidRPr="006C299E" w:rsidRDefault="00FE63A7" w:rsidP="00FE63A7">
            <w:pPr>
              <w:pStyle w:val="Tables"/>
              <w:jc w:val="right"/>
              <w:rPr>
                <w:rFonts w:ascii="Times New Roman" w:hAnsi="Times New Roman"/>
                <w:szCs w:val="24"/>
                <w:lang w:val="en-GB" w:eastAsia="en-GB"/>
              </w:rPr>
            </w:pPr>
            <w:r w:rsidRPr="006C299E">
              <w:rPr>
                <w:rFonts w:ascii="Times New Roman" w:hAnsi="Times New Roman"/>
                <w:color w:val="000000"/>
                <w:szCs w:val="24"/>
              </w:rPr>
              <w:t>15,592</w:t>
            </w:r>
          </w:p>
        </w:tc>
        <w:tc>
          <w:tcPr>
            <w:tcW w:w="284" w:type="dxa"/>
          </w:tcPr>
          <w:p w14:paraId="7AA97A26" w14:textId="77777777" w:rsidR="00FE63A7" w:rsidRPr="006C299E" w:rsidRDefault="00FE63A7" w:rsidP="00FE63A7">
            <w:pPr>
              <w:pStyle w:val="Tables"/>
              <w:jc w:val="right"/>
              <w:rPr>
                <w:rFonts w:ascii="Times New Roman" w:hAnsi="Times New Roman"/>
                <w:szCs w:val="24"/>
                <w:lang w:val="en-GB" w:eastAsia="en-GB"/>
              </w:rPr>
            </w:pPr>
          </w:p>
        </w:tc>
        <w:tc>
          <w:tcPr>
            <w:tcW w:w="1140" w:type="dxa"/>
            <w:shd w:val="clear" w:color="auto" w:fill="auto"/>
            <w:vAlign w:val="bottom"/>
          </w:tcPr>
          <w:p w14:paraId="52BFFFA9" w14:textId="77777777" w:rsidR="00FE63A7" w:rsidRPr="006C299E" w:rsidRDefault="00FE63A7" w:rsidP="00FE63A7">
            <w:pPr>
              <w:pStyle w:val="Tables"/>
              <w:ind w:left="-108"/>
              <w:jc w:val="right"/>
              <w:rPr>
                <w:rFonts w:ascii="Times New Roman" w:hAnsi="Times New Roman"/>
                <w:szCs w:val="24"/>
                <w:lang w:val="en-GB" w:eastAsia="en-GB"/>
              </w:rPr>
            </w:pPr>
            <w:r w:rsidRPr="006C299E">
              <w:rPr>
                <w:rFonts w:ascii="Times New Roman" w:hAnsi="Times New Roman"/>
                <w:color w:val="000000"/>
                <w:szCs w:val="24"/>
              </w:rPr>
              <w:t>2 (33.3)</w:t>
            </w:r>
          </w:p>
        </w:tc>
        <w:tc>
          <w:tcPr>
            <w:tcW w:w="1128" w:type="dxa"/>
            <w:gridSpan w:val="2"/>
            <w:shd w:val="clear" w:color="auto" w:fill="auto"/>
            <w:vAlign w:val="bottom"/>
          </w:tcPr>
          <w:p w14:paraId="2ABFD9FA" w14:textId="77777777" w:rsidR="00FE63A7" w:rsidRPr="006C299E" w:rsidRDefault="00FE63A7" w:rsidP="00FE63A7">
            <w:pPr>
              <w:pStyle w:val="Tables"/>
              <w:ind w:left="-105"/>
              <w:jc w:val="right"/>
              <w:rPr>
                <w:rFonts w:ascii="Times New Roman" w:hAnsi="Times New Roman"/>
                <w:szCs w:val="24"/>
                <w:lang w:val="en-GB" w:eastAsia="en-GB"/>
              </w:rPr>
            </w:pPr>
            <w:r w:rsidRPr="006C299E">
              <w:rPr>
                <w:rFonts w:ascii="Times New Roman" w:hAnsi="Times New Roman"/>
                <w:color w:val="000000"/>
                <w:szCs w:val="24"/>
              </w:rPr>
              <w:t>2 (33.3)</w:t>
            </w:r>
          </w:p>
        </w:tc>
        <w:tc>
          <w:tcPr>
            <w:tcW w:w="1118" w:type="dxa"/>
            <w:gridSpan w:val="2"/>
            <w:shd w:val="clear" w:color="auto" w:fill="auto"/>
            <w:vAlign w:val="bottom"/>
          </w:tcPr>
          <w:p w14:paraId="1D1A0EA9" w14:textId="77777777" w:rsidR="00FE63A7" w:rsidRPr="006C299E" w:rsidRDefault="00FE63A7" w:rsidP="00FE63A7">
            <w:pPr>
              <w:pStyle w:val="Tables"/>
              <w:ind w:left="-215"/>
              <w:jc w:val="right"/>
              <w:rPr>
                <w:rFonts w:ascii="Times New Roman" w:hAnsi="Times New Roman"/>
                <w:szCs w:val="24"/>
                <w:lang w:val="en-GB" w:eastAsia="en-GB"/>
              </w:rPr>
            </w:pPr>
            <w:r w:rsidRPr="006C299E">
              <w:rPr>
                <w:rFonts w:ascii="Times New Roman" w:hAnsi="Times New Roman"/>
                <w:color w:val="000000"/>
                <w:szCs w:val="24"/>
              </w:rPr>
              <w:t>2 (33.3)</w:t>
            </w:r>
          </w:p>
        </w:tc>
      </w:tr>
      <w:tr w:rsidR="00FE63A7" w:rsidRPr="006C299E" w14:paraId="67ABDA3E" w14:textId="77777777" w:rsidTr="00626B22">
        <w:trPr>
          <w:trHeight w:val="20"/>
          <w:jc w:val="center"/>
        </w:trPr>
        <w:tc>
          <w:tcPr>
            <w:tcW w:w="3369" w:type="dxa"/>
            <w:shd w:val="clear" w:color="auto" w:fill="auto"/>
            <w:vAlign w:val="center"/>
          </w:tcPr>
          <w:p w14:paraId="24CFE722" w14:textId="77777777" w:rsidR="00FE63A7" w:rsidRPr="006C299E" w:rsidRDefault="00FE63A7" w:rsidP="00FE63A7">
            <w:pPr>
              <w:pStyle w:val="Tables"/>
              <w:ind w:left="327"/>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56E2D1A7" w14:textId="77777777" w:rsidR="00FE63A7" w:rsidRPr="006C299E" w:rsidRDefault="00FE63A7" w:rsidP="00FE63A7">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13</w:t>
            </w:r>
          </w:p>
        </w:tc>
        <w:tc>
          <w:tcPr>
            <w:tcW w:w="1417" w:type="dxa"/>
            <w:shd w:val="clear" w:color="auto" w:fill="auto"/>
            <w:vAlign w:val="bottom"/>
          </w:tcPr>
          <w:p w14:paraId="5691C663" w14:textId="4CB8870B" w:rsidR="00FE63A7" w:rsidRPr="006C299E" w:rsidRDefault="00FE63A7" w:rsidP="00FE63A7">
            <w:pPr>
              <w:pStyle w:val="Tables"/>
              <w:jc w:val="right"/>
              <w:rPr>
                <w:rFonts w:ascii="Times New Roman" w:hAnsi="Times New Roman"/>
                <w:szCs w:val="24"/>
                <w:lang w:val="en-GB" w:eastAsia="en-GB"/>
              </w:rPr>
            </w:pPr>
            <w:r w:rsidRPr="006C299E">
              <w:rPr>
                <w:rFonts w:ascii="Times New Roman" w:hAnsi="Times New Roman"/>
                <w:color w:val="000000"/>
                <w:szCs w:val="24"/>
              </w:rPr>
              <w:t>30,690</w:t>
            </w:r>
          </w:p>
        </w:tc>
        <w:tc>
          <w:tcPr>
            <w:tcW w:w="284" w:type="dxa"/>
          </w:tcPr>
          <w:p w14:paraId="3174B230" w14:textId="77777777" w:rsidR="00FE63A7" w:rsidRPr="006C299E" w:rsidRDefault="00FE63A7" w:rsidP="00FE63A7">
            <w:pPr>
              <w:pStyle w:val="Tables"/>
              <w:jc w:val="right"/>
              <w:rPr>
                <w:rFonts w:ascii="Times New Roman" w:hAnsi="Times New Roman"/>
                <w:szCs w:val="24"/>
                <w:lang w:val="en-GB" w:eastAsia="en-GB"/>
              </w:rPr>
            </w:pPr>
          </w:p>
        </w:tc>
        <w:tc>
          <w:tcPr>
            <w:tcW w:w="1140" w:type="dxa"/>
            <w:shd w:val="clear" w:color="auto" w:fill="auto"/>
            <w:vAlign w:val="bottom"/>
          </w:tcPr>
          <w:p w14:paraId="64E49654" w14:textId="77777777" w:rsidR="00FE63A7" w:rsidRPr="006C299E" w:rsidRDefault="00FE63A7" w:rsidP="00FE63A7">
            <w:pPr>
              <w:pStyle w:val="Tables"/>
              <w:ind w:left="-108"/>
              <w:jc w:val="right"/>
              <w:rPr>
                <w:rFonts w:ascii="Times New Roman" w:hAnsi="Times New Roman"/>
                <w:szCs w:val="24"/>
                <w:lang w:val="en-GB" w:eastAsia="en-GB"/>
              </w:rPr>
            </w:pPr>
            <w:r w:rsidRPr="006C299E">
              <w:rPr>
                <w:rFonts w:ascii="Times New Roman" w:hAnsi="Times New Roman"/>
                <w:color w:val="000000"/>
                <w:szCs w:val="24"/>
              </w:rPr>
              <w:t>7 (53.8)</w:t>
            </w:r>
          </w:p>
        </w:tc>
        <w:tc>
          <w:tcPr>
            <w:tcW w:w="1128" w:type="dxa"/>
            <w:gridSpan w:val="2"/>
            <w:shd w:val="clear" w:color="auto" w:fill="auto"/>
            <w:vAlign w:val="bottom"/>
          </w:tcPr>
          <w:p w14:paraId="30680BE1" w14:textId="77777777" w:rsidR="00FE63A7" w:rsidRPr="006C299E" w:rsidRDefault="00FE63A7" w:rsidP="00FE63A7">
            <w:pPr>
              <w:pStyle w:val="Tables"/>
              <w:ind w:left="-105"/>
              <w:jc w:val="right"/>
              <w:rPr>
                <w:rFonts w:ascii="Times New Roman" w:hAnsi="Times New Roman"/>
                <w:szCs w:val="24"/>
                <w:lang w:val="en-GB" w:eastAsia="en-GB"/>
              </w:rPr>
            </w:pPr>
            <w:r w:rsidRPr="006C299E">
              <w:rPr>
                <w:rFonts w:ascii="Times New Roman" w:hAnsi="Times New Roman"/>
                <w:color w:val="000000"/>
                <w:szCs w:val="24"/>
              </w:rPr>
              <w:t>3 (23.1)</w:t>
            </w:r>
          </w:p>
        </w:tc>
        <w:tc>
          <w:tcPr>
            <w:tcW w:w="1118" w:type="dxa"/>
            <w:gridSpan w:val="2"/>
            <w:shd w:val="clear" w:color="auto" w:fill="auto"/>
            <w:vAlign w:val="bottom"/>
          </w:tcPr>
          <w:p w14:paraId="229C77C7" w14:textId="77777777" w:rsidR="00FE63A7" w:rsidRPr="006C299E" w:rsidRDefault="00FE63A7" w:rsidP="00FE63A7">
            <w:pPr>
              <w:pStyle w:val="Tables"/>
              <w:ind w:left="-215"/>
              <w:jc w:val="right"/>
              <w:rPr>
                <w:rFonts w:ascii="Times New Roman" w:hAnsi="Times New Roman"/>
                <w:szCs w:val="24"/>
                <w:lang w:val="en-GB" w:eastAsia="en-GB"/>
              </w:rPr>
            </w:pPr>
            <w:r w:rsidRPr="006C299E">
              <w:rPr>
                <w:rFonts w:ascii="Times New Roman" w:hAnsi="Times New Roman"/>
                <w:color w:val="000000"/>
                <w:szCs w:val="24"/>
              </w:rPr>
              <w:t>3 (23.1)</w:t>
            </w:r>
          </w:p>
        </w:tc>
      </w:tr>
      <w:tr w:rsidR="004F7471" w:rsidRPr="006C299E" w14:paraId="19904743" w14:textId="77777777" w:rsidTr="00626B22">
        <w:trPr>
          <w:trHeight w:val="20"/>
          <w:jc w:val="center"/>
        </w:trPr>
        <w:tc>
          <w:tcPr>
            <w:tcW w:w="4411" w:type="dxa"/>
            <w:gridSpan w:val="2"/>
            <w:shd w:val="clear" w:color="auto" w:fill="auto"/>
            <w:vAlign w:val="center"/>
          </w:tcPr>
          <w:p w14:paraId="4BF16570" w14:textId="77777777" w:rsidR="004F7471" w:rsidRPr="006C299E" w:rsidRDefault="004F7471" w:rsidP="004F7471">
            <w:pPr>
              <w:pStyle w:val="Tables"/>
              <w:ind w:left="185"/>
              <w:rPr>
                <w:rFonts w:ascii="Times New Roman" w:hAnsi="Times New Roman"/>
                <w:b/>
                <w:bCs/>
                <w:szCs w:val="24"/>
                <w:lang w:val="en-GB" w:eastAsia="en-GB"/>
              </w:rPr>
            </w:pPr>
            <w:r w:rsidRPr="006C299E">
              <w:rPr>
                <w:rFonts w:ascii="Times New Roman" w:hAnsi="Times New Roman"/>
                <w:b/>
                <w:bCs/>
                <w:szCs w:val="24"/>
                <w:lang w:val="en-GB" w:eastAsia="en-GB"/>
              </w:rPr>
              <w:t>Sibling smoking</w:t>
            </w:r>
          </w:p>
        </w:tc>
        <w:tc>
          <w:tcPr>
            <w:tcW w:w="1417" w:type="dxa"/>
            <w:shd w:val="clear" w:color="auto" w:fill="auto"/>
            <w:vAlign w:val="bottom"/>
          </w:tcPr>
          <w:p w14:paraId="06CD50E8" w14:textId="77777777" w:rsidR="004F7471" w:rsidRPr="006C299E" w:rsidRDefault="004F7471" w:rsidP="004F7471">
            <w:pPr>
              <w:pStyle w:val="Tables"/>
              <w:rPr>
                <w:rFonts w:ascii="Times New Roman" w:hAnsi="Times New Roman"/>
                <w:b/>
                <w:bCs/>
                <w:szCs w:val="24"/>
                <w:lang w:val="en-GB"/>
              </w:rPr>
            </w:pPr>
          </w:p>
        </w:tc>
        <w:tc>
          <w:tcPr>
            <w:tcW w:w="284" w:type="dxa"/>
          </w:tcPr>
          <w:p w14:paraId="0DA5983F" w14:textId="77777777" w:rsidR="004F7471" w:rsidRPr="006C299E" w:rsidRDefault="004F7471" w:rsidP="004F7471">
            <w:pPr>
              <w:pStyle w:val="Tables"/>
              <w:rPr>
                <w:rFonts w:ascii="Times New Roman" w:hAnsi="Times New Roman"/>
                <w:b/>
                <w:bCs/>
                <w:szCs w:val="24"/>
                <w:lang w:val="en-GB" w:eastAsia="en-GB"/>
              </w:rPr>
            </w:pPr>
          </w:p>
        </w:tc>
        <w:tc>
          <w:tcPr>
            <w:tcW w:w="1140" w:type="dxa"/>
            <w:shd w:val="clear" w:color="auto" w:fill="auto"/>
            <w:vAlign w:val="center"/>
          </w:tcPr>
          <w:p w14:paraId="24CE52B3" w14:textId="77777777" w:rsidR="004F7471" w:rsidRPr="006C299E" w:rsidRDefault="004F7471" w:rsidP="004F7471">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1A475E25" w14:textId="77777777" w:rsidR="004F7471" w:rsidRPr="006C299E" w:rsidRDefault="004F7471" w:rsidP="004F7471">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3EF35F00" w14:textId="77777777" w:rsidR="004F7471" w:rsidRPr="006C299E" w:rsidRDefault="004F7471" w:rsidP="004F7471">
            <w:pPr>
              <w:pStyle w:val="Tables"/>
              <w:ind w:left="-215"/>
              <w:rPr>
                <w:rFonts w:ascii="Times New Roman" w:hAnsi="Times New Roman"/>
                <w:b/>
                <w:bCs/>
                <w:szCs w:val="24"/>
                <w:lang w:val="en-GB" w:eastAsia="en-GB"/>
              </w:rPr>
            </w:pPr>
          </w:p>
        </w:tc>
      </w:tr>
      <w:tr w:rsidR="00ED0C75" w:rsidRPr="006C299E" w14:paraId="681E7EEA" w14:textId="77777777" w:rsidTr="00626B22">
        <w:trPr>
          <w:trHeight w:val="20"/>
          <w:jc w:val="center"/>
        </w:trPr>
        <w:tc>
          <w:tcPr>
            <w:tcW w:w="3369" w:type="dxa"/>
            <w:shd w:val="clear" w:color="auto" w:fill="auto"/>
            <w:vAlign w:val="center"/>
          </w:tcPr>
          <w:p w14:paraId="377017AE"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62493744"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2</w:t>
            </w:r>
          </w:p>
        </w:tc>
        <w:tc>
          <w:tcPr>
            <w:tcW w:w="1417" w:type="dxa"/>
            <w:shd w:val="clear" w:color="auto" w:fill="auto"/>
            <w:vAlign w:val="bottom"/>
          </w:tcPr>
          <w:p w14:paraId="2DDA095D" w14:textId="1BE4DE6E"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3,526</w:t>
            </w:r>
          </w:p>
        </w:tc>
        <w:tc>
          <w:tcPr>
            <w:tcW w:w="284" w:type="dxa"/>
          </w:tcPr>
          <w:p w14:paraId="20A61093"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1DD69E70" w14:textId="66D292B7"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c>
          <w:tcPr>
            <w:tcW w:w="1128" w:type="dxa"/>
            <w:gridSpan w:val="2"/>
            <w:shd w:val="clear" w:color="auto" w:fill="auto"/>
            <w:vAlign w:val="bottom"/>
          </w:tcPr>
          <w:p w14:paraId="4D88E9A8" w14:textId="3E13B224"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1878AA00" w14:textId="3C276E12"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ED0C75" w:rsidRPr="006C299E" w14:paraId="034D1006" w14:textId="77777777" w:rsidTr="00626B22">
        <w:trPr>
          <w:trHeight w:val="20"/>
          <w:jc w:val="center"/>
        </w:trPr>
        <w:tc>
          <w:tcPr>
            <w:tcW w:w="3369" w:type="dxa"/>
            <w:shd w:val="clear" w:color="auto" w:fill="auto"/>
            <w:vAlign w:val="center"/>
          </w:tcPr>
          <w:p w14:paraId="74F7CAB2"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6127F9E2"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shd w:val="clear" w:color="auto" w:fill="auto"/>
            <w:vAlign w:val="bottom"/>
          </w:tcPr>
          <w:p w14:paraId="55AA509B" w14:textId="3635E16D"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tcPr>
          <w:p w14:paraId="01E32DAB"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035BA70E" w14:textId="37F147A0"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128" w:type="dxa"/>
            <w:gridSpan w:val="2"/>
            <w:shd w:val="clear" w:color="auto" w:fill="auto"/>
            <w:vAlign w:val="bottom"/>
          </w:tcPr>
          <w:p w14:paraId="6E2484D3" w14:textId="737B9586"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1 (100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0A088117" w14:textId="365233B4"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ED0C75" w:rsidRPr="006C299E" w14:paraId="556A8B76" w14:textId="77777777" w:rsidTr="00626B22">
        <w:trPr>
          <w:trHeight w:val="20"/>
          <w:jc w:val="center"/>
        </w:trPr>
        <w:tc>
          <w:tcPr>
            <w:tcW w:w="3369" w:type="dxa"/>
            <w:shd w:val="clear" w:color="auto" w:fill="auto"/>
            <w:vAlign w:val="center"/>
          </w:tcPr>
          <w:p w14:paraId="3E6C604A"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5EB6D3DF"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3</w:t>
            </w:r>
          </w:p>
        </w:tc>
        <w:tc>
          <w:tcPr>
            <w:tcW w:w="1417" w:type="dxa"/>
            <w:shd w:val="clear" w:color="auto" w:fill="auto"/>
            <w:vAlign w:val="bottom"/>
          </w:tcPr>
          <w:p w14:paraId="26EAEC74" w14:textId="4C15E6AB"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4,030</w:t>
            </w:r>
          </w:p>
        </w:tc>
        <w:tc>
          <w:tcPr>
            <w:tcW w:w="284" w:type="dxa"/>
          </w:tcPr>
          <w:p w14:paraId="1D7DDAD6"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0040FC2B" w14:textId="77777777"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1 (33.3)</w:t>
            </w:r>
          </w:p>
        </w:tc>
        <w:tc>
          <w:tcPr>
            <w:tcW w:w="1128" w:type="dxa"/>
            <w:gridSpan w:val="2"/>
            <w:shd w:val="clear" w:color="auto" w:fill="auto"/>
            <w:vAlign w:val="bottom"/>
          </w:tcPr>
          <w:p w14:paraId="5816A87B" w14:textId="77777777"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2 (66.7)</w:t>
            </w:r>
          </w:p>
        </w:tc>
        <w:tc>
          <w:tcPr>
            <w:tcW w:w="1118" w:type="dxa"/>
            <w:gridSpan w:val="2"/>
            <w:shd w:val="clear" w:color="auto" w:fill="auto"/>
            <w:vAlign w:val="bottom"/>
          </w:tcPr>
          <w:p w14:paraId="784A4CA0" w14:textId="45B9F37A"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EC67DE" w:rsidRPr="006C299E" w14:paraId="2052533C" w14:textId="77777777" w:rsidTr="00626B22">
        <w:trPr>
          <w:trHeight w:val="20"/>
          <w:jc w:val="center"/>
        </w:trPr>
        <w:tc>
          <w:tcPr>
            <w:tcW w:w="5828" w:type="dxa"/>
            <w:gridSpan w:val="3"/>
            <w:shd w:val="clear" w:color="auto" w:fill="auto"/>
            <w:vAlign w:val="center"/>
          </w:tcPr>
          <w:p w14:paraId="5BF282E8" w14:textId="77777777" w:rsidR="00EC67DE" w:rsidRPr="006C299E" w:rsidRDefault="00EC67DE" w:rsidP="00EC67DE">
            <w:pPr>
              <w:pStyle w:val="Tables"/>
              <w:ind w:left="185" w:right="1870"/>
              <w:rPr>
                <w:rFonts w:ascii="Times New Roman" w:hAnsi="Times New Roman"/>
                <w:b/>
                <w:bCs/>
                <w:szCs w:val="24"/>
                <w:lang w:val="en-GB"/>
              </w:rPr>
            </w:pPr>
            <w:r w:rsidRPr="006C299E">
              <w:rPr>
                <w:rFonts w:ascii="Times New Roman" w:hAnsi="Times New Roman"/>
                <w:b/>
                <w:bCs/>
                <w:szCs w:val="24"/>
                <w:lang w:val="en-GB" w:eastAsia="en-GB"/>
              </w:rPr>
              <w:t>Family/household smoking</w:t>
            </w:r>
          </w:p>
        </w:tc>
        <w:tc>
          <w:tcPr>
            <w:tcW w:w="284" w:type="dxa"/>
          </w:tcPr>
          <w:p w14:paraId="0194E78F" w14:textId="77777777" w:rsidR="00EC67DE" w:rsidRPr="006C299E" w:rsidRDefault="00EC67DE" w:rsidP="00EC67DE">
            <w:pPr>
              <w:pStyle w:val="Tables"/>
              <w:rPr>
                <w:rFonts w:ascii="Times New Roman" w:hAnsi="Times New Roman"/>
                <w:b/>
                <w:bCs/>
                <w:szCs w:val="24"/>
                <w:lang w:val="en-GB" w:eastAsia="en-GB"/>
              </w:rPr>
            </w:pPr>
          </w:p>
        </w:tc>
        <w:tc>
          <w:tcPr>
            <w:tcW w:w="1140" w:type="dxa"/>
            <w:shd w:val="clear" w:color="auto" w:fill="auto"/>
            <w:vAlign w:val="center"/>
          </w:tcPr>
          <w:p w14:paraId="4884144B" w14:textId="77777777" w:rsidR="00EC67DE" w:rsidRPr="006C299E" w:rsidRDefault="00EC67DE" w:rsidP="00EC67DE">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0E0B55B2" w14:textId="77777777" w:rsidR="00EC67DE" w:rsidRPr="006C299E" w:rsidRDefault="00EC67DE" w:rsidP="00EC67DE">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63E34170" w14:textId="77777777" w:rsidR="00EC67DE" w:rsidRPr="006C299E" w:rsidRDefault="00EC67DE" w:rsidP="00EC67DE">
            <w:pPr>
              <w:pStyle w:val="Tables"/>
              <w:ind w:left="-215"/>
              <w:rPr>
                <w:rFonts w:ascii="Times New Roman" w:hAnsi="Times New Roman"/>
                <w:b/>
                <w:bCs/>
                <w:szCs w:val="24"/>
                <w:lang w:val="en-GB" w:eastAsia="en-GB"/>
              </w:rPr>
            </w:pPr>
          </w:p>
        </w:tc>
      </w:tr>
      <w:tr w:rsidR="00ED0C75" w:rsidRPr="006C299E" w14:paraId="6487F3BD" w14:textId="77777777" w:rsidTr="00626B22">
        <w:trPr>
          <w:trHeight w:val="53"/>
          <w:jc w:val="center"/>
        </w:trPr>
        <w:tc>
          <w:tcPr>
            <w:tcW w:w="3369" w:type="dxa"/>
            <w:shd w:val="clear" w:color="auto" w:fill="auto"/>
            <w:vAlign w:val="center"/>
          </w:tcPr>
          <w:p w14:paraId="1B9FF3B0"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62547529"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4</w:t>
            </w:r>
          </w:p>
        </w:tc>
        <w:tc>
          <w:tcPr>
            <w:tcW w:w="1417" w:type="dxa"/>
            <w:shd w:val="clear" w:color="auto" w:fill="auto"/>
            <w:vAlign w:val="bottom"/>
          </w:tcPr>
          <w:p w14:paraId="5D1F9802" w14:textId="1D926905"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5,031</w:t>
            </w:r>
          </w:p>
        </w:tc>
        <w:tc>
          <w:tcPr>
            <w:tcW w:w="284" w:type="dxa"/>
          </w:tcPr>
          <w:p w14:paraId="20177712"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3F3FA80F" w14:textId="128C8BB0"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128" w:type="dxa"/>
            <w:gridSpan w:val="2"/>
            <w:shd w:val="clear" w:color="auto" w:fill="auto"/>
            <w:vAlign w:val="bottom"/>
          </w:tcPr>
          <w:p w14:paraId="081F1BF9" w14:textId="18F64C0B"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3 (75</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2C80CEBD" w14:textId="2245EB3F"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1 (25</w:t>
            </w:r>
            <w:r w:rsidR="00A06001">
              <w:rPr>
                <w:rFonts w:ascii="Times New Roman" w:hAnsi="Times New Roman"/>
                <w:color w:val="000000"/>
                <w:szCs w:val="24"/>
              </w:rPr>
              <w:t>.0</w:t>
            </w:r>
            <w:r w:rsidRPr="006C299E">
              <w:rPr>
                <w:rFonts w:ascii="Times New Roman" w:hAnsi="Times New Roman"/>
                <w:color w:val="000000"/>
                <w:szCs w:val="24"/>
              </w:rPr>
              <w:t>)</w:t>
            </w:r>
          </w:p>
        </w:tc>
      </w:tr>
      <w:tr w:rsidR="00ED0C75" w:rsidRPr="006C299E" w14:paraId="08B380C1" w14:textId="77777777" w:rsidTr="00626B22">
        <w:trPr>
          <w:trHeight w:val="53"/>
          <w:jc w:val="center"/>
        </w:trPr>
        <w:tc>
          <w:tcPr>
            <w:tcW w:w="3369" w:type="dxa"/>
            <w:shd w:val="clear" w:color="auto" w:fill="auto"/>
            <w:vAlign w:val="center"/>
          </w:tcPr>
          <w:p w14:paraId="4E9E73A6"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2FC786EA"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2</w:t>
            </w:r>
          </w:p>
        </w:tc>
        <w:tc>
          <w:tcPr>
            <w:tcW w:w="1417" w:type="dxa"/>
            <w:shd w:val="clear" w:color="auto" w:fill="auto"/>
            <w:vAlign w:val="bottom"/>
          </w:tcPr>
          <w:p w14:paraId="148F9028" w14:textId="14D393F3"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511</w:t>
            </w:r>
          </w:p>
        </w:tc>
        <w:tc>
          <w:tcPr>
            <w:tcW w:w="284" w:type="dxa"/>
          </w:tcPr>
          <w:p w14:paraId="629A1D81"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4D6AC8EF" w14:textId="3312B634"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c>
          <w:tcPr>
            <w:tcW w:w="1128" w:type="dxa"/>
            <w:gridSpan w:val="2"/>
            <w:shd w:val="clear" w:color="auto" w:fill="auto"/>
            <w:vAlign w:val="bottom"/>
          </w:tcPr>
          <w:p w14:paraId="14AB6852" w14:textId="539C6DD7"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0ECDD00F" w14:textId="35BBF55B"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r>
      <w:tr w:rsidR="00ED0C75" w:rsidRPr="006C299E" w14:paraId="52470B56" w14:textId="77777777" w:rsidTr="00626B22">
        <w:trPr>
          <w:trHeight w:val="53"/>
          <w:jc w:val="center"/>
        </w:trPr>
        <w:tc>
          <w:tcPr>
            <w:tcW w:w="3369" w:type="dxa"/>
            <w:shd w:val="clear" w:color="auto" w:fill="auto"/>
            <w:vAlign w:val="center"/>
          </w:tcPr>
          <w:p w14:paraId="695F3385"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04485321"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6</w:t>
            </w:r>
          </w:p>
        </w:tc>
        <w:tc>
          <w:tcPr>
            <w:tcW w:w="1417" w:type="dxa"/>
            <w:shd w:val="clear" w:color="auto" w:fill="auto"/>
            <w:vAlign w:val="bottom"/>
          </w:tcPr>
          <w:p w14:paraId="65A9DC59" w14:textId="13DF8E6C"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5,542</w:t>
            </w:r>
          </w:p>
        </w:tc>
        <w:tc>
          <w:tcPr>
            <w:tcW w:w="284" w:type="dxa"/>
          </w:tcPr>
          <w:p w14:paraId="4077277C"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3632A221" w14:textId="77777777"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1 (16.7)</w:t>
            </w:r>
          </w:p>
        </w:tc>
        <w:tc>
          <w:tcPr>
            <w:tcW w:w="1128" w:type="dxa"/>
            <w:gridSpan w:val="2"/>
            <w:shd w:val="clear" w:color="auto" w:fill="auto"/>
            <w:vAlign w:val="bottom"/>
          </w:tcPr>
          <w:p w14:paraId="4F829CE9" w14:textId="22D65B44"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3 (50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60CA7713" w14:textId="77777777"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2 (33.3)</w:t>
            </w:r>
          </w:p>
        </w:tc>
      </w:tr>
      <w:tr w:rsidR="00EC67DE" w:rsidRPr="006C299E" w14:paraId="6FB80D77" w14:textId="77777777" w:rsidTr="00626B22">
        <w:trPr>
          <w:trHeight w:val="20"/>
          <w:jc w:val="center"/>
        </w:trPr>
        <w:tc>
          <w:tcPr>
            <w:tcW w:w="4411" w:type="dxa"/>
            <w:gridSpan w:val="2"/>
            <w:shd w:val="clear" w:color="auto" w:fill="auto"/>
            <w:vAlign w:val="center"/>
          </w:tcPr>
          <w:p w14:paraId="69E3E657" w14:textId="77777777" w:rsidR="00EC67DE" w:rsidRPr="006C299E" w:rsidRDefault="00EC67DE" w:rsidP="00EC67DE">
            <w:pPr>
              <w:pStyle w:val="Tables"/>
              <w:ind w:left="240"/>
              <w:rPr>
                <w:rFonts w:ascii="Times New Roman" w:hAnsi="Times New Roman"/>
                <w:b/>
                <w:bCs/>
                <w:szCs w:val="24"/>
                <w:lang w:val="en-GB" w:eastAsia="en-GB"/>
              </w:rPr>
            </w:pPr>
            <w:r w:rsidRPr="006C299E">
              <w:rPr>
                <w:rFonts w:ascii="Times New Roman" w:hAnsi="Times New Roman"/>
                <w:b/>
                <w:bCs/>
                <w:szCs w:val="24"/>
                <w:lang w:val="en-GB" w:eastAsia="en-GB"/>
              </w:rPr>
              <w:t>Close friend smoking</w:t>
            </w:r>
          </w:p>
        </w:tc>
        <w:tc>
          <w:tcPr>
            <w:tcW w:w="1417" w:type="dxa"/>
            <w:shd w:val="clear" w:color="auto" w:fill="auto"/>
            <w:vAlign w:val="bottom"/>
          </w:tcPr>
          <w:p w14:paraId="670878B6" w14:textId="77777777" w:rsidR="00EC67DE" w:rsidRPr="006C299E" w:rsidRDefault="00EC67DE" w:rsidP="00EC67DE">
            <w:pPr>
              <w:pStyle w:val="Tables"/>
              <w:rPr>
                <w:rFonts w:ascii="Times New Roman" w:hAnsi="Times New Roman"/>
                <w:b/>
                <w:bCs/>
                <w:szCs w:val="24"/>
                <w:lang w:val="en-GB"/>
              </w:rPr>
            </w:pPr>
          </w:p>
        </w:tc>
        <w:tc>
          <w:tcPr>
            <w:tcW w:w="284" w:type="dxa"/>
          </w:tcPr>
          <w:p w14:paraId="4B0BC78A" w14:textId="77777777" w:rsidR="00EC67DE" w:rsidRPr="006C299E" w:rsidRDefault="00EC67DE" w:rsidP="00EC67DE">
            <w:pPr>
              <w:pStyle w:val="Tables"/>
              <w:rPr>
                <w:rFonts w:ascii="Times New Roman" w:hAnsi="Times New Roman"/>
                <w:b/>
                <w:bCs/>
                <w:szCs w:val="24"/>
                <w:lang w:val="en-GB" w:eastAsia="en-GB"/>
              </w:rPr>
            </w:pPr>
          </w:p>
        </w:tc>
        <w:tc>
          <w:tcPr>
            <w:tcW w:w="1140" w:type="dxa"/>
            <w:shd w:val="clear" w:color="auto" w:fill="auto"/>
            <w:vAlign w:val="center"/>
          </w:tcPr>
          <w:p w14:paraId="1DF2E8C7" w14:textId="77777777" w:rsidR="00EC67DE" w:rsidRPr="006C299E" w:rsidRDefault="00EC67DE" w:rsidP="00EC67DE">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0AD8E680" w14:textId="77777777" w:rsidR="00EC67DE" w:rsidRPr="006C299E" w:rsidRDefault="00EC67DE" w:rsidP="00EC67DE">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3E0F6590" w14:textId="77777777" w:rsidR="00EC67DE" w:rsidRPr="006C299E" w:rsidRDefault="00EC67DE" w:rsidP="00EC67DE">
            <w:pPr>
              <w:pStyle w:val="Tables"/>
              <w:ind w:left="-215"/>
              <w:rPr>
                <w:rFonts w:ascii="Times New Roman" w:hAnsi="Times New Roman"/>
                <w:b/>
                <w:bCs/>
                <w:szCs w:val="24"/>
                <w:lang w:val="en-GB" w:eastAsia="en-GB"/>
              </w:rPr>
            </w:pPr>
          </w:p>
        </w:tc>
      </w:tr>
      <w:tr w:rsidR="00ED0C75" w:rsidRPr="006C299E" w14:paraId="086612D7" w14:textId="77777777" w:rsidTr="00626B22">
        <w:trPr>
          <w:trHeight w:val="20"/>
          <w:jc w:val="center"/>
        </w:trPr>
        <w:tc>
          <w:tcPr>
            <w:tcW w:w="3369" w:type="dxa"/>
            <w:shd w:val="clear" w:color="auto" w:fill="auto"/>
            <w:vAlign w:val="center"/>
          </w:tcPr>
          <w:p w14:paraId="348DE7C6"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43016C93"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11</w:t>
            </w:r>
          </w:p>
        </w:tc>
        <w:tc>
          <w:tcPr>
            <w:tcW w:w="1417" w:type="dxa"/>
            <w:shd w:val="clear" w:color="auto" w:fill="auto"/>
            <w:vAlign w:val="bottom"/>
          </w:tcPr>
          <w:p w14:paraId="28AF0E7B" w14:textId="77777777"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17,685</w:t>
            </w:r>
          </w:p>
        </w:tc>
        <w:tc>
          <w:tcPr>
            <w:tcW w:w="284" w:type="dxa"/>
          </w:tcPr>
          <w:p w14:paraId="5ECB5EAC"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3AFBCC18" w14:textId="77777777"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6 (54.5)</w:t>
            </w:r>
          </w:p>
        </w:tc>
        <w:tc>
          <w:tcPr>
            <w:tcW w:w="1128" w:type="dxa"/>
            <w:gridSpan w:val="2"/>
            <w:shd w:val="clear" w:color="auto" w:fill="auto"/>
            <w:vAlign w:val="bottom"/>
          </w:tcPr>
          <w:p w14:paraId="68D185DD" w14:textId="77777777"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2 (18.2)</w:t>
            </w:r>
          </w:p>
        </w:tc>
        <w:tc>
          <w:tcPr>
            <w:tcW w:w="1118" w:type="dxa"/>
            <w:gridSpan w:val="2"/>
            <w:shd w:val="clear" w:color="auto" w:fill="auto"/>
            <w:vAlign w:val="bottom"/>
          </w:tcPr>
          <w:p w14:paraId="4909649F" w14:textId="77777777"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3 (27.3)</w:t>
            </w:r>
          </w:p>
        </w:tc>
      </w:tr>
      <w:tr w:rsidR="00ED0C75" w:rsidRPr="006C299E" w14:paraId="5F8C2BC7" w14:textId="77777777" w:rsidTr="00626B22">
        <w:trPr>
          <w:trHeight w:val="20"/>
          <w:jc w:val="center"/>
        </w:trPr>
        <w:tc>
          <w:tcPr>
            <w:tcW w:w="3369" w:type="dxa"/>
            <w:shd w:val="clear" w:color="auto" w:fill="auto"/>
            <w:vAlign w:val="center"/>
          </w:tcPr>
          <w:p w14:paraId="4EED64DF"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0443A3A5"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10</w:t>
            </w:r>
          </w:p>
        </w:tc>
        <w:tc>
          <w:tcPr>
            <w:tcW w:w="1417" w:type="dxa"/>
            <w:shd w:val="clear" w:color="auto" w:fill="auto"/>
            <w:vAlign w:val="bottom"/>
          </w:tcPr>
          <w:p w14:paraId="31E9A23F" w14:textId="77777777"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28,086</w:t>
            </w:r>
          </w:p>
        </w:tc>
        <w:tc>
          <w:tcPr>
            <w:tcW w:w="284" w:type="dxa"/>
          </w:tcPr>
          <w:p w14:paraId="6B02124B"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4984A50E" w14:textId="4647E6D7" w:rsidR="00ED0C75" w:rsidRPr="006C299E" w:rsidRDefault="00157E73" w:rsidP="00ED0C75">
            <w:pPr>
              <w:pStyle w:val="Tables"/>
              <w:ind w:left="-108"/>
              <w:jc w:val="right"/>
              <w:rPr>
                <w:rFonts w:ascii="Times New Roman" w:hAnsi="Times New Roman"/>
                <w:szCs w:val="24"/>
                <w:lang w:val="en-GB" w:eastAsia="en-GB"/>
              </w:rPr>
            </w:pPr>
            <w:r>
              <w:rPr>
                <w:rFonts w:ascii="Times New Roman" w:hAnsi="Times New Roman"/>
                <w:color w:val="000000"/>
                <w:szCs w:val="24"/>
              </w:rPr>
              <w:t>*</w:t>
            </w:r>
            <w:r w:rsidR="00ED0C75" w:rsidRPr="006C299E">
              <w:rPr>
                <w:rFonts w:ascii="Times New Roman" w:hAnsi="Times New Roman"/>
                <w:color w:val="000000"/>
                <w:szCs w:val="24"/>
              </w:rPr>
              <w:t>4 (40</w:t>
            </w:r>
            <w:r>
              <w:rPr>
                <w:rFonts w:ascii="Times New Roman" w:hAnsi="Times New Roman"/>
                <w:color w:val="000000"/>
                <w:szCs w:val="24"/>
              </w:rPr>
              <w:t>.0</w:t>
            </w:r>
            <w:r w:rsidR="00ED0C75" w:rsidRPr="006C299E">
              <w:rPr>
                <w:rFonts w:ascii="Times New Roman" w:hAnsi="Times New Roman"/>
                <w:color w:val="000000"/>
                <w:szCs w:val="24"/>
              </w:rPr>
              <w:t>)</w:t>
            </w:r>
          </w:p>
        </w:tc>
        <w:tc>
          <w:tcPr>
            <w:tcW w:w="1128" w:type="dxa"/>
            <w:gridSpan w:val="2"/>
            <w:shd w:val="clear" w:color="auto" w:fill="auto"/>
            <w:vAlign w:val="bottom"/>
          </w:tcPr>
          <w:p w14:paraId="00BCF3D0" w14:textId="01C49A01"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6 (60</w:t>
            </w:r>
            <w:r w:rsidR="00157E73">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6BE2315A" w14:textId="5B623EBB"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ED0C75" w:rsidRPr="006C299E" w14:paraId="1F32266E" w14:textId="77777777" w:rsidTr="00626B22">
        <w:trPr>
          <w:trHeight w:val="20"/>
          <w:jc w:val="center"/>
        </w:trPr>
        <w:tc>
          <w:tcPr>
            <w:tcW w:w="3369" w:type="dxa"/>
            <w:shd w:val="clear" w:color="auto" w:fill="auto"/>
            <w:vAlign w:val="center"/>
          </w:tcPr>
          <w:p w14:paraId="1F784DD5" w14:textId="77777777" w:rsidR="00ED0C75" w:rsidRPr="006C299E" w:rsidRDefault="00ED0C75" w:rsidP="00ED0C75">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654EA45E" w14:textId="77777777" w:rsidR="00ED0C75" w:rsidRPr="006C299E" w:rsidRDefault="00ED0C75" w:rsidP="00ED0C75">
            <w:pPr>
              <w:pStyle w:val="Tables"/>
              <w:ind w:left="185"/>
              <w:jc w:val="right"/>
              <w:rPr>
                <w:rFonts w:ascii="Times New Roman" w:hAnsi="Times New Roman"/>
                <w:szCs w:val="24"/>
                <w:lang w:val="en-GB" w:eastAsia="en-GB"/>
              </w:rPr>
            </w:pPr>
            <w:r w:rsidRPr="006C299E">
              <w:rPr>
                <w:rFonts w:ascii="Times New Roman" w:hAnsi="Times New Roman"/>
                <w:color w:val="000000"/>
                <w:szCs w:val="24"/>
              </w:rPr>
              <w:t>21</w:t>
            </w:r>
          </w:p>
        </w:tc>
        <w:tc>
          <w:tcPr>
            <w:tcW w:w="1417" w:type="dxa"/>
            <w:shd w:val="clear" w:color="auto" w:fill="auto"/>
            <w:vAlign w:val="bottom"/>
          </w:tcPr>
          <w:p w14:paraId="150488A3" w14:textId="77777777" w:rsidR="00ED0C75" w:rsidRPr="006C299E" w:rsidRDefault="00ED0C75" w:rsidP="00ED0C75">
            <w:pPr>
              <w:pStyle w:val="Tables"/>
              <w:jc w:val="right"/>
              <w:rPr>
                <w:rFonts w:ascii="Times New Roman" w:hAnsi="Times New Roman"/>
                <w:szCs w:val="24"/>
                <w:lang w:val="en-GB" w:eastAsia="en-GB"/>
              </w:rPr>
            </w:pPr>
            <w:r w:rsidRPr="006C299E">
              <w:rPr>
                <w:rFonts w:ascii="Times New Roman" w:hAnsi="Times New Roman"/>
                <w:color w:val="000000"/>
                <w:szCs w:val="24"/>
              </w:rPr>
              <w:t>45,771</w:t>
            </w:r>
          </w:p>
        </w:tc>
        <w:tc>
          <w:tcPr>
            <w:tcW w:w="284" w:type="dxa"/>
          </w:tcPr>
          <w:p w14:paraId="69FA8A90" w14:textId="77777777" w:rsidR="00ED0C75" w:rsidRPr="006C299E" w:rsidRDefault="00ED0C75" w:rsidP="00ED0C75">
            <w:pPr>
              <w:pStyle w:val="Tables"/>
              <w:jc w:val="right"/>
              <w:rPr>
                <w:rFonts w:ascii="Times New Roman" w:hAnsi="Times New Roman"/>
                <w:szCs w:val="24"/>
                <w:lang w:val="en-GB" w:eastAsia="en-GB"/>
              </w:rPr>
            </w:pPr>
          </w:p>
        </w:tc>
        <w:tc>
          <w:tcPr>
            <w:tcW w:w="1140" w:type="dxa"/>
            <w:shd w:val="clear" w:color="auto" w:fill="auto"/>
            <w:vAlign w:val="bottom"/>
          </w:tcPr>
          <w:p w14:paraId="4BA29CBD" w14:textId="77777777" w:rsidR="00ED0C75" w:rsidRPr="006C299E" w:rsidRDefault="00ED0C75" w:rsidP="00ED0C75">
            <w:pPr>
              <w:pStyle w:val="Tables"/>
              <w:ind w:left="-108"/>
              <w:jc w:val="right"/>
              <w:rPr>
                <w:rFonts w:ascii="Times New Roman" w:hAnsi="Times New Roman"/>
                <w:szCs w:val="24"/>
                <w:lang w:val="en-GB" w:eastAsia="en-GB"/>
              </w:rPr>
            </w:pPr>
            <w:r w:rsidRPr="006C299E">
              <w:rPr>
                <w:rFonts w:ascii="Times New Roman" w:hAnsi="Times New Roman"/>
                <w:color w:val="000000"/>
                <w:szCs w:val="24"/>
              </w:rPr>
              <w:t>10 (47.6)</w:t>
            </w:r>
          </w:p>
        </w:tc>
        <w:tc>
          <w:tcPr>
            <w:tcW w:w="1128" w:type="dxa"/>
            <w:gridSpan w:val="2"/>
            <w:shd w:val="clear" w:color="auto" w:fill="auto"/>
            <w:vAlign w:val="bottom"/>
          </w:tcPr>
          <w:p w14:paraId="3863E41D" w14:textId="77777777" w:rsidR="00ED0C75" w:rsidRPr="006C299E" w:rsidRDefault="00ED0C75" w:rsidP="00ED0C75">
            <w:pPr>
              <w:pStyle w:val="Tables"/>
              <w:ind w:left="-105"/>
              <w:jc w:val="right"/>
              <w:rPr>
                <w:rFonts w:ascii="Times New Roman" w:hAnsi="Times New Roman"/>
                <w:szCs w:val="24"/>
                <w:lang w:val="en-GB" w:eastAsia="en-GB"/>
              </w:rPr>
            </w:pPr>
            <w:r w:rsidRPr="006C299E">
              <w:rPr>
                <w:rFonts w:ascii="Times New Roman" w:hAnsi="Times New Roman"/>
                <w:color w:val="000000"/>
                <w:szCs w:val="24"/>
              </w:rPr>
              <w:t>8 (38.1)</w:t>
            </w:r>
          </w:p>
        </w:tc>
        <w:tc>
          <w:tcPr>
            <w:tcW w:w="1118" w:type="dxa"/>
            <w:gridSpan w:val="2"/>
            <w:shd w:val="clear" w:color="auto" w:fill="auto"/>
            <w:vAlign w:val="bottom"/>
          </w:tcPr>
          <w:p w14:paraId="6B330420" w14:textId="77777777" w:rsidR="00ED0C75" w:rsidRPr="006C299E" w:rsidRDefault="00ED0C75" w:rsidP="00ED0C75">
            <w:pPr>
              <w:pStyle w:val="Tables"/>
              <w:ind w:left="-215"/>
              <w:jc w:val="right"/>
              <w:rPr>
                <w:rFonts w:ascii="Times New Roman" w:hAnsi="Times New Roman"/>
                <w:szCs w:val="24"/>
                <w:lang w:val="en-GB" w:eastAsia="en-GB"/>
              </w:rPr>
            </w:pPr>
            <w:r w:rsidRPr="006C299E">
              <w:rPr>
                <w:rFonts w:ascii="Times New Roman" w:hAnsi="Times New Roman"/>
                <w:color w:val="000000"/>
                <w:szCs w:val="24"/>
              </w:rPr>
              <w:t>3 (14.3)</w:t>
            </w:r>
          </w:p>
        </w:tc>
      </w:tr>
      <w:tr w:rsidR="00EC67DE" w:rsidRPr="006C299E" w14:paraId="7B13BA39" w14:textId="77777777" w:rsidTr="00626B22">
        <w:trPr>
          <w:trHeight w:val="20"/>
          <w:jc w:val="center"/>
        </w:trPr>
        <w:tc>
          <w:tcPr>
            <w:tcW w:w="5828" w:type="dxa"/>
            <w:gridSpan w:val="3"/>
            <w:shd w:val="clear" w:color="auto" w:fill="auto"/>
            <w:vAlign w:val="center"/>
          </w:tcPr>
          <w:p w14:paraId="5A92FA62" w14:textId="77777777" w:rsidR="00EC67DE" w:rsidRPr="006C299E" w:rsidRDefault="00EC67DE" w:rsidP="00EC67DE">
            <w:pPr>
              <w:pStyle w:val="Tables"/>
              <w:ind w:left="240" w:right="2012"/>
              <w:rPr>
                <w:rFonts w:ascii="Times New Roman" w:hAnsi="Times New Roman"/>
                <w:b/>
                <w:bCs/>
                <w:szCs w:val="24"/>
                <w:lang w:val="en-GB" w:eastAsia="en-GB"/>
              </w:rPr>
            </w:pPr>
            <w:r w:rsidRPr="006C299E">
              <w:rPr>
                <w:rFonts w:ascii="Times New Roman" w:hAnsi="Times New Roman"/>
                <w:b/>
                <w:bCs/>
                <w:szCs w:val="24"/>
                <w:lang w:val="en-GB" w:eastAsia="en-GB"/>
              </w:rPr>
              <w:t>Romantic partner smoking</w:t>
            </w:r>
          </w:p>
        </w:tc>
        <w:tc>
          <w:tcPr>
            <w:tcW w:w="284" w:type="dxa"/>
          </w:tcPr>
          <w:p w14:paraId="539C5CB7" w14:textId="77777777" w:rsidR="00EC67DE" w:rsidRPr="006C299E" w:rsidRDefault="00EC67DE" w:rsidP="00EC67DE">
            <w:pPr>
              <w:pStyle w:val="Tables"/>
              <w:rPr>
                <w:rFonts w:ascii="Times New Roman" w:hAnsi="Times New Roman"/>
                <w:b/>
                <w:bCs/>
                <w:szCs w:val="24"/>
                <w:lang w:val="en-GB" w:eastAsia="en-GB"/>
              </w:rPr>
            </w:pPr>
          </w:p>
        </w:tc>
        <w:tc>
          <w:tcPr>
            <w:tcW w:w="1140" w:type="dxa"/>
            <w:shd w:val="clear" w:color="auto" w:fill="auto"/>
            <w:vAlign w:val="center"/>
          </w:tcPr>
          <w:p w14:paraId="309DAD86" w14:textId="77777777" w:rsidR="00EC67DE" w:rsidRPr="006C299E" w:rsidRDefault="00EC67DE" w:rsidP="00EC67DE">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2C16CDBD" w14:textId="77777777" w:rsidR="00EC67DE" w:rsidRPr="006C299E" w:rsidRDefault="00EC67DE" w:rsidP="00EC67DE">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01DFA042" w14:textId="77777777" w:rsidR="00EC67DE" w:rsidRPr="006C299E" w:rsidRDefault="00EC67DE" w:rsidP="00EC67DE">
            <w:pPr>
              <w:pStyle w:val="Tables"/>
              <w:ind w:left="-215"/>
              <w:rPr>
                <w:rFonts w:ascii="Times New Roman" w:hAnsi="Times New Roman"/>
                <w:b/>
                <w:bCs/>
                <w:szCs w:val="24"/>
                <w:lang w:val="en-GB" w:eastAsia="en-GB"/>
              </w:rPr>
            </w:pPr>
          </w:p>
        </w:tc>
      </w:tr>
      <w:tr w:rsidR="00EC67DE" w:rsidRPr="006C299E" w14:paraId="6ADEAA50" w14:textId="738ADC14" w:rsidTr="00626B22">
        <w:trPr>
          <w:trHeight w:val="20"/>
          <w:jc w:val="center"/>
        </w:trPr>
        <w:tc>
          <w:tcPr>
            <w:tcW w:w="3369" w:type="dxa"/>
            <w:shd w:val="clear" w:color="auto" w:fill="auto"/>
            <w:vAlign w:val="center"/>
          </w:tcPr>
          <w:p w14:paraId="3EDC0A08" w14:textId="7CE5D30F" w:rsidR="00EC67DE" w:rsidRPr="006C299E" w:rsidRDefault="00EC67DE" w:rsidP="00EC67DE">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1A799FE9" w14:textId="17DED486" w:rsidR="00EC67DE" w:rsidRPr="006C299E" w:rsidRDefault="00EC67DE" w:rsidP="00EC67DE">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7" w:type="dxa"/>
            <w:shd w:val="clear" w:color="auto" w:fill="auto"/>
            <w:vAlign w:val="center"/>
          </w:tcPr>
          <w:p w14:paraId="46F880AA" w14:textId="5A8BC5B6" w:rsidR="00EC67DE" w:rsidRPr="006C299E" w:rsidRDefault="00EC67DE" w:rsidP="00EC67DE">
            <w:pPr>
              <w:pStyle w:val="Tables"/>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284" w:type="dxa"/>
          </w:tcPr>
          <w:p w14:paraId="466CDD7D" w14:textId="3F2CB753" w:rsidR="00EC67DE" w:rsidRPr="006C299E" w:rsidRDefault="00EC67DE" w:rsidP="00EC67DE">
            <w:pPr>
              <w:pStyle w:val="Tables"/>
              <w:jc w:val="right"/>
              <w:rPr>
                <w:rFonts w:ascii="Times New Roman" w:hAnsi="Times New Roman"/>
                <w:szCs w:val="24"/>
                <w:lang w:val="en-GB" w:eastAsia="en-GB"/>
              </w:rPr>
            </w:pPr>
          </w:p>
        </w:tc>
        <w:tc>
          <w:tcPr>
            <w:tcW w:w="1140" w:type="dxa"/>
            <w:shd w:val="clear" w:color="auto" w:fill="auto"/>
            <w:vAlign w:val="center"/>
          </w:tcPr>
          <w:p w14:paraId="5979D52E" w14:textId="3181CDAF" w:rsidR="00EC67DE" w:rsidRPr="006C299E" w:rsidRDefault="00EC67DE" w:rsidP="00EC67DE">
            <w:pPr>
              <w:pStyle w:val="Tables"/>
              <w:ind w:left="-108"/>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28" w:type="dxa"/>
            <w:gridSpan w:val="2"/>
            <w:shd w:val="clear" w:color="auto" w:fill="auto"/>
            <w:vAlign w:val="center"/>
          </w:tcPr>
          <w:p w14:paraId="31F43E92" w14:textId="5BBC86F1" w:rsidR="00EC67DE" w:rsidRPr="006C299E" w:rsidRDefault="00EC67DE" w:rsidP="00EC67DE">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8" w:type="dxa"/>
            <w:gridSpan w:val="2"/>
            <w:shd w:val="clear" w:color="auto" w:fill="auto"/>
            <w:vAlign w:val="center"/>
          </w:tcPr>
          <w:p w14:paraId="0211405C" w14:textId="6A91B99E" w:rsidR="00EC67DE" w:rsidRPr="006C299E" w:rsidRDefault="00EC67DE" w:rsidP="00EC67DE">
            <w:pPr>
              <w:pStyle w:val="Tables"/>
              <w:ind w:left="-215"/>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EC67DE" w:rsidRPr="006C299E" w14:paraId="5CDC356E" w14:textId="6BEE2F4B" w:rsidTr="00626B22">
        <w:trPr>
          <w:trHeight w:val="20"/>
          <w:jc w:val="center"/>
        </w:trPr>
        <w:tc>
          <w:tcPr>
            <w:tcW w:w="3369" w:type="dxa"/>
            <w:shd w:val="clear" w:color="auto" w:fill="auto"/>
            <w:vAlign w:val="center"/>
          </w:tcPr>
          <w:p w14:paraId="7B38B54C" w14:textId="3129EADF" w:rsidR="00EC67DE" w:rsidRPr="006C299E" w:rsidRDefault="00EC67DE" w:rsidP="00EC67DE">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49902DA7" w14:textId="30242D60" w:rsidR="00EC67DE" w:rsidRPr="006C299E" w:rsidRDefault="00EC67DE" w:rsidP="00EC67DE">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shd w:val="clear" w:color="auto" w:fill="auto"/>
            <w:vAlign w:val="center"/>
          </w:tcPr>
          <w:p w14:paraId="3B34420D" w14:textId="76ED96D6" w:rsidR="00EC67DE" w:rsidRPr="006C299E" w:rsidRDefault="00EC67DE" w:rsidP="00EC67DE">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779</w:t>
            </w:r>
          </w:p>
        </w:tc>
        <w:tc>
          <w:tcPr>
            <w:tcW w:w="284" w:type="dxa"/>
          </w:tcPr>
          <w:p w14:paraId="5ED6B327" w14:textId="13C07D37" w:rsidR="00EC67DE" w:rsidRPr="006C299E" w:rsidRDefault="00EC67DE" w:rsidP="00EC67DE">
            <w:pPr>
              <w:pStyle w:val="Tables"/>
              <w:jc w:val="right"/>
              <w:rPr>
                <w:rFonts w:ascii="Times New Roman" w:hAnsi="Times New Roman"/>
                <w:szCs w:val="24"/>
                <w:lang w:val="en-GB" w:eastAsia="en-GB"/>
              </w:rPr>
            </w:pPr>
          </w:p>
        </w:tc>
        <w:tc>
          <w:tcPr>
            <w:tcW w:w="1140" w:type="dxa"/>
            <w:shd w:val="clear" w:color="auto" w:fill="auto"/>
            <w:vAlign w:val="center"/>
          </w:tcPr>
          <w:p w14:paraId="6DA3D57A" w14:textId="5A9068FE" w:rsidR="00EC67DE" w:rsidRPr="006C299E" w:rsidRDefault="00EC67DE" w:rsidP="00EC67DE">
            <w:pPr>
              <w:pStyle w:val="Tables"/>
              <w:ind w:left="-108"/>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128" w:type="dxa"/>
            <w:gridSpan w:val="2"/>
            <w:shd w:val="clear" w:color="auto" w:fill="auto"/>
            <w:vAlign w:val="center"/>
          </w:tcPr>
          <w:p w14:paraId="4141A241" w14:textId="7118B315" w:rsidR="00EC67DE" w:rsidRPr="006C299E" w:rsidRDefault="00EC67DE" w:rsidP="00EC67DE">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118" w:type="dxa"/>
            <w:gridSpan w:val="2"/>
            <w:shd w:val="clear" w:color="auto" w:fill="auto"/>
            <w:vAlign w:val="center"/>
          </w:tcPr>
          <w:p w14:paraId="0DFA780D" w14:textId="5B9B3286" w:rsidR="00EC67DE" w:rsidRPr="006C299E" w:rsidRDefault="00EC67DE" w:rsidP="00EC67DE">
            <w:pPr>
              <w:pStyle w:val="Tables"/>
              <w:ind w:left="-215"/>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EC67DE" w:rsidRPr="006C299E" w14:paraId="534EE427" w14:textId="392FCAEB" w:rsidTr="00626B22">
        <w:trPr>
          <w:trHeight w:val="20"/>
          <w:jc w:val="center"/>
        </w:trPr>
        <w:tc>
          <w:tcPr>
            <w:tcW w:w="3369" w:type="dxa"/>
            <w:shd w:val="clear" w:color="auto" w:fill="auto"/>
            <w:vAlign w:val="center"/>
          </w:tcPr>
          <w:p w14:paraId="06FAAB56" w14:textId="2B9950AD" w:rsidR="00EC67DE" w:rsidRPr="006C299E" w:rsidRDefault="00EC67DE" w:rsidP="00EC67DE">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598BA4B5" w14:textId="33B8BD36" w:rsidR="00EC67DE" w:rsidRPr="006C299E" w:rsidRDefault="00EC67DE" w:rsidP="00EC67DE">
            <w:pPr>
              <w:pStyle w:val="Tables"/>
              <w:ind w:left="185"/>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shd w:val="clear" w:color="auto" w:fill="auto"/>
            <w:vAlign w:val="center"/>
          </w:tcPr>
          <w:p w14:paraId="5D3AA2DF" w14:textId="513F9B94" w:rsidR="00EC67DE" w:rsidRPr="006C299E" w:rsidRDefault="00EC67DE" w:rsidP="00EC67DE">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779</w:t>
            </w:r>
          </w:p>
        </w:tc>
        <w:tc>
          <w:tcPr>
            <w:tcW w:w="284" w:type="dxa"/>
          </w:tcPr>
          <w:p w14:paraId="2D872D2A" w14:textId="10406A3D" w:rsidR="00EC67DE" w:rsidRPr="006C299E" w:rsidRDefault="00EC67DE" w:rsidP="00EC67DE">
            <w:pPr>
              <w:pStyle w:val="Tables"/>
              <w:jc w:val="right"/>
              <w:rPr>
                <w:rFonts w:ascii="Times New Roman" w:hAnsi="Times New Roman"/>
                <w:szCs w:val="24"/>
                <w:lang w:val="en-GB" w:eastAsia="en-GB"/>
              </w:rPr>
            </w:pPr>
          </w:p>
        </w:tc>
        <w:tc>
          <w:tcPr>
            <w:tcW w:w="1140" w:type="dxa"/>
            <w:shd w:val="clear" w:color="auto" w:fill="auto"/>
            <w:vAlign w:val="center"/>
          </w:tcPr>
          <w:p w14:paraId="35DC6A2B" w14:textId="1238681A" w:rsidR="00EC67DE" w:rsidRPr="006C299E" w:rsidRDefault="00EC67DE" w:rsidP="00EC67DE">
            <w:pPr>
              <w:pStyle w:val="Tables"/>
              <w:ind w:left="-108"/>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128" w:type="dxa"/>
            <w:gridSpan w:val="2"/>
            <w:shd w:val="clear" w:color="auto" w:fill="auto"/>
            <w:vAlign w:val="center"/>
          </w:tcPr>
          <w:p w14:paraId="63E1B927" w14:textId="18FE5AEE" w:rsidR="00EC67DE" w:rsidRPr="006C299E" w:rsidRDefault="00EC67DE" w:rsidP="00EC67DE">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118" w:type="dxa"/>
            <w:gridSpan w:val="2"/>
            <w:shd w:val="clear" w:color="auto" w:fill="auto"/>
            <w:vAlign w:val="center"/>
          </w:tcPr>
          <w:p w14:paraId="6588FC96" w14:textId="70F319C0" w:rsidR="00EC67DE" w:rsidRPr="006C299E" w:rsidRDefault="00EC67DE" w:rsidP="00EC67DE">
            <w:pPr>
              <w:pStyle w:val="Tables"/>
              <w:ind w:left="-215"/>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717282" w:rsidRPr="006C299E" w14:paraId="57416E8B" w14:textId="77777777" w:rsidTr="00626B22">
        <w:trPr>
          <w:trHeight w:val="20"/>
          <w:jc w:val="center"/>
        </w:trPr>
        <w:tc>
          <w:tcPr>
            <w:tcW w:w="4411" w:type="dxa"/>
            <w:gridSpan w:val="2"/>
            <w:shd w:val="clear" w:color="auto" w:fill="auto"/>
            <w:vAlign w:val="center"/>
          </w:tcPr>
          <w:p w14:paraId="5492FC5B" w14:textId="77777777" w:rsidR="00717282" w:rsidRPr="006C299E" w:rsidRDefault="00717282" w:rsidP="00CD7A31">
            <w:pPr>
              <w:pStyle w:val="Tables"/>
              <w:ind w:left="240"/>
              <w:rPr>
                <w:rFonts w:ascii="Times New Roman" w:hAnsi="Times New Roman"/>
                <w:b/>
                <w:bCs/>
                <w:szCs w:val="24"/>
                <w:lang w:val="en-GB" w:eastAsia="en-GB"/>
              </w:rPr>
            </w:pPr>
            <w:r w:rsidRPr="006C299E">
              <w:rPr>
                <w:rFonts w:ascii="Times New Roman" w:hAnsi="Times New Roman"/>
                <w:b/>
                <w:bCs/>
                <w:szCs w:val="24"/>
                <w:lang w:val="en-GB" w:eastAsia="en-GB"/>
              </w:rPr>
              <w:t>Perceived prevalence of peer smoking</w:t>
            </w:r>
          </w:p>
        </w:tc>
        <w:tc>
          <w:tcPr>
            <w:tcW w:w="1417" w:type="dxa"/>
            <w:shd w:val="clear" w:color="auto" w:fill="auto"/>
            <w:vAlign w:val="center"/>
          </w:tcPr>
          <w:p w14:paraId="25E80621" w14:textId="77777777" w:rsidR="00717282" w:rsidRPr="006C299E" w:rsidRDefault="00717282" w:rsidP="00CD7A31">
            <w:pPr>
              <w:pStyle w:val="Tables"/>
              <w:rPr>
                <w:rFonts w:ascii="Times New Roman" w:hAnsi="Times New Roman"/>
                <w:b/>
                <w:bCs/>
                <w:szCs w:val="24"/>
                <w:lang w:val="en-GB"/>
              </w:rPr>
            </w:pPr>
          </w:p>
        </w:tc>
        <w:tc>
          <w:tcPr>
            <w:tcW w:w="284" w:type="dxa"/>
          </w:tcPr>
          <w:p w14:paraId="513FD603" w14:textId="77777777" w:rsidR="00717282" w:rsidRPr="006C299E" w:rsidRDefault="00717282" w:rsidP="00CD7A31">
            <w:pPr>
              <w:pStyle w:val="Tables"/>
              <w:rPr>
                <w:rFonts w:ascii="Times New Roman" w:hAnsi="Times New Roman"/>
                <w:b/>
                <w:bCs/>
                <w:szCs w:val="24"/>
                <w:lang w:val="en-GB" w:eastAsia="en-GB"/>
              </w:rPr>
            </w:pPr>
          </w:p>
        </w:tc>
        <w:tc>
          <w:tcPr>
            <w:tcW w:w="1140" w:type="dxa"/>
            <w:shd w:val="clear" w:color="auto" w:fill="auto"/>
            <w:vAlign w:val="center"/>
          </w:tcPr>
          <w:p w14:paraId="19020982" w14:textId="77777777" w:rsidR="00717282" w:rsidRPr="006C299E" w:rsidRDefault="00717282" w:rsidP="00CD7A31">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7E338096" w14:textId="77777777" w:rsidR="00717282" w:rsidRPr="006C299E" w:rsidRDefault="00717282" w:rsidP="00CD7A31">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18D8FBD2" w14:textId="77777777" w:rsidR="00717282" w:rsidRPr="006C299E" w:rsidRDefault="00717282" w:rsidP="00CD7A31">
            <w:pPr>
              <w:pStyle w:val="Tables"/>
              <w:ind w:left="-215"/>
              <w:rPr>
                <w:rFonts w:ascii="Times New Roman" w:hAnsi="Times New Roman"/>
                <w:b/>
                <w:bCs/>
                <w:szCs w:val="24"/>
                <w:lang w:val="en-GB" w:eastAsia="en-GB"/>
              </w:rPr>
            </w:pPr>
          </w:p>
        </w:tc>
      </w:tr>
      <w:tr w:rsidR="00717282" w:rsidRPr="006C299E" w14:paraId="5FF78485" w14:textId="77777777" w:rsidTr="00626B22">
        <w:trPr>
          <w:trHeight w:val="20"/>
          <w:jc w:val="center"/>
        </w:trPr>
        <w:tc>
          <w:tcPr>
            <w:tcW w:w="3369" w:type="dxa"/>
            <w:shd w:val="clear" w:color="auto" w:fill="auto"/>
            <w:vAlign w:val="center"/>
          </w:tcPr>
          <w:p w14:paraId="043AC0BD"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vAlign w:val="center"/>
          </w:tcPr>
          <w:p w14:paraId="5D00B7E6"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4</w:t>
            </w:r>
          </w:p>
        </w:tc>
        <w:tc>
          <w:tcPr>
            <w:tcW w:w="1417" w:type="dxa"/>
            <w:shd w:val="clear" w:color="auto" w:fill="auto"/>
            <w:vAlign w:val="bottom"/>
          </w:tcPr>
          <w:p w14:paraId="7F9BD6F4"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7,809</w:t>
            </w:r>
          </w:p>
        </w:tc>
        <w:tc>
          <w:tcPr>
            <w:tcW w:w="284" w:type="dxa"/>
          </w:tcPr>
          <w:p w14:paraId="18925E22" w14:textId="77777777" w:rsidR="00717282" w:rsidRPr="006C299E" w:rsidRDefault="00717282" w:rsidP="00CD7A31">
            <w:pPr>
              <w:pStyle w:val="Tables"/>
              <w:jc w:val="right"/>
              <w:rPr>
                <w:rFonts w:ascii="Times New Roman" w:hAnsi="Times New Roman"/>
                <w:szCs w:val="24"/>
                <w:lang w:val="en-GB" w:eastAsia="en-GB"/>
              </w:rPr>
            </w:pPr>
          </w:p>
        </w:tc>
        <w:tc>
          <w:tcPr>
            <w:tcW w:w="1140" w:type="dxa"/>
            <w:shd w:val="clear" w:color="auto" w:fill="auto"/>
            <w:vAlign w:val="bottom"/>
          </w:tcPr>
          <w:p w14:paraId="4231EBD5"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1 (25</w:t>
            </w:r>
            <w:r>
              <w:rPr>
                <w:rFonts w:ascii="Times New Roman" w:hAnsi="Times New Roman"/>
                <w:color w:val="000000"/>
                <w:szCs w:val="24"/>
              </w:rPr>
              <w:t>.0</w:t>
            </w:r>
            <w:r w:rsidRPr="006C299E">
              <w:rPr>
                <w:rFonts w:ascii="Times New Roman" w:hAnsi="Times New Roman"/>
                <w:color w:val="000000"/>
                <w:szCs w:val="24"/>
              </w:rPr>
              <w:t>)</w:t>
            </w:r>
          </w:p>
        </w:tc>
        <w:tc>
          <w:tcPr>
            <w:tcW w:w="1128" w:type="dxa"/>
            <w:gridSpan w:val="2"/>
            <w:shd w:val="clear" w:color="auto" w:fill="auto"/>
            <w:vAlign w:val="bottom"/>
          </w:tcPr>
          <w:p w14:paraId="10312E09"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1 (25</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49BFD913"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2 (50</w:t>
            </w:r>
            <w:r>
              <w:rPr>
                <w:rFonts w:ascii="Times New Roman" w:hAnsi="Times New Roman"/>
                <w:color w:val="000000"/>
                <w:szCs w:val="24"/>
              </w:rPr>
              <w:t>.0</w:t>
            </w:r>
            <w:r w:rsidRPr="006C299E">
              <w:rPr>
                <w:rFonts w:ascii="Times New Roman" w:hAnsi="Times New Roman"/>
                <w:color w:val="000000"/>
                <w:szCs w:val="24"/>
              </w:rPr>
              <w:t>)</w:t>
            </w:r>
          </w:p>
        </w:tc>
      </w:tr>
      <w:tr w:rsidR="00717282" w:rsidRPr="006C299E" w14:paraId="3EB2D99C" w14:textId="77777777" w:rsidTr="00626B22">
        <w:trPr>
          <w:trHeight w:val="20"/>
          <w:jc w:val="center"/>
        </w:trPr>
        <w:tc>
          <w:tcPr>
            <w:tcW w:w="3369" w:type="dxa"/>
            <w:shd w:val="clear" w:color="auto" w:fill="auto"/>
            <w:vAlign w:val="center"/>
          </w:tcPr>
          <w:p w14:paraId="35A3BB42"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vAlign w:val="center"/>
          </w:tcPr>
          <w:p w14:paraId="65539DC1"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7</w:t>
            </w:r>
          </w:p>
        </w:tc>
        <w:tc>
          <w:tcPr>
            <w:tcW w:w="1417" w:type="dxa"/>
            <w:shd w:val="clear" w:color="auto" w:fill="auto"/>
            <w:vAlign w:val="bottom"/>
          </w:tcPr>
          <w:p w14:paraId="53D7D997"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14,376</w:t>
            </w:r>
          </w:p>
        </w:tc>
        <w:tc>
          <w:tcPr>
            <w:tcW w:w="284" w:type="dxa"/>
          </w:tcPr>
          <w:p w14:paraId="1AC365F3" w14:textId="77777777" w:rsidR="00717282" w:rsidRPr="006C299E" w:rsidRDefault="00717282" w:rsidP="00CD7A31">
            <w:pPr>
              <w:pStyle w:val="Tables"/>
              <w:jc w:val="right"/>
              <w:rPr>
                <w:rFonts w:ascii="Times New Roman" w:hAnsi="Times New Roman"/>
                <w:szCs w:val="24"/>
                <w:lang w:val="en-GB" w:eastAsia="en-GB"/>
              </w:rPr>
            </w:pPr>
          </w:p>
        </w:tc>
        <w:tc>
          <w:tcPr>
            <w:tcW w:w="1140" w:type="dxa"/>
            <w:shd w:val="clear" w:color="auto" w:fill="auto"/>
            <w:vAlign w:val="bottom"/>
          </w:tcPr>
          <w:p w14:paraId="552AEAED"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4 (57.1)</w:t>
            </w:r>
          </w:p>
        </w:tc>
        <w:tc>
          <w:tcPr>
            <w:tcW w:w="1128" w:type="dxa"/>
            <w:gridSpan w:val="2"/>
            <w:shd w:val="clear" w:color="auto" w:fill="auto"/>
            <w:vAlign w:val="bottom"/>
          </w:tcPr>
          <w:p w14:paraId="6A836328"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2 (28.6)</w:t>
            </w:r>
          </w:p>
        </w:tc>
        <w:tc>
          <w:tcPr>
            <w:tcW w:w="1118" w:type="dxa"/>
            <w:gridSpan w:val="2"/>
            <w:shd w:val="clear" w:color="auto" w:fill="auto"/>
            <w:vAlign w:val="bottom"/>
          </w:tcPr>
          <w:p w14:paraId="4D7FE64C"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1 (14.3)</w:t>
            </w:r>
          </w:p>
        </w:tc>
      </w:tr>
      <w:tr w:rsidR="00717282" w:rsidRPr="006C299E" w14:paraId="6D82F8D0" w14:textId="77777777" w:rsidTr="00626B22">
        <w:trPr>
          <w:trHeight w:val="20"/>
          <w:jc w:val="center"/>
        </w:trPr>
        <w:tc>
          <w:tcPr>
            <w:tcW w:w="3369" w:type="dxa"/>
            <w:shd w:val="clear" w:color="auto" w:fill="auto"/>
            <w:vAlign w:val="center"/>
          </w:tcPr>
          <w:p w14:paraId="6E531401"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vAlign w:val="center"/>
          </w:tcPr>
          <w:p w14:paraId="04335E82"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11</w:t>
            </w:r>
          </w:p>
        </w:tc>
        <w:tc>
          <w:tcPr>
            <w:tcW w:w="1417" w:type="dxa"/>
            <w:shd w:val="clear" w:color="auto" w:fill="auto"/>
            <w:vAlign w:val="bottom"/>
          </w:tcPr>
          <w:p w14:paraId="41BD4352"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22,185</w:t>
            </w:r>
          </w:p>
        </w:tc>
        <w:tc>
          <w:tcPr>
            <w:tcW w:w="284" w:type="dxa"/>
          </w:tcPr>
          <w:p w14:paraId="14CC6D12" w14:textId="77777777" w:rsidR="00717282" w:rsidRPr="006C299E" w:rsidRDefault="00717282" w:rsidP="00CD7A31">
            <w:pPr>
              <w:pStyle w:val="Tables"/>
              <w:jc w:val="right"/>
              <w:rPr>
                <w:rFonts w:ascii="Times New Roman" w:hAnsi="Times New Roman"/>
                <w:szCs w:val="24"/>
                <w:lang w:val="en-GB" w:eastAsia="en-GB"/>
              </w:rPr>
            </w:pPr>
          </w:p>
        </w:tc>
        <w:tc>
          <w:tcPr>
            <w:tcW w:w="1140" w:type="dxa"/>
            <w:shd w:val="clear" w:color="auto" w:fill="auto"/>
            <w:vAlign w:val="bottom"/>
          </w:tcPr>
          <w:p w14:paraId="0180FB92"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5 (45.5)</w:t>
            </w:r>
          </w:p>
        </w:tc>
        <w:tc>
          <w:tcPr>
            <w:tcW w:w="1128" w:type="dxa"/>
            <w:gridSpan w:val="2"/>
            <w:shd w:val="clear" w:color="auto" w:fill="auto"/>
            <w:vAlign w:val="bottom"/>
          </w:tcPr>
          <w:p w14:paraId="4C3FD413"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3 (27.3)</w:t>
            </w:r>
          </w:p>
        </w:tc>
        <w:tc>
          <w:tcPr>
            <w:tcW w:w="1118" w:type="dxa"/>
            <w:gridSpan w:val="2"/>
            <w:shd w:val="clear" w:color="auto" w:fill="auto"/>
            <w:vAlign w:val="bottom"/>
          </w:tcPr>
          <w:p w14:paraId="47B7B40C"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3 (27.3)</w:t>
            </w:r>
          </w:p>
        </w:tc>
      </w:tr>
      <w:tr w:rsidR="00717282" w:rsidRPr="006C299E" w14:paraId="14ED903F" w14:textId="77777777" w:rsidTr="00626B22">
        <w:trPr>
          <w:trHeight w:val="20"/>
          <w:jc w:val="center"/>
        </w:trPr>
        <w:tc>
          <w:tcPr>
            <w:tcW w:w="4411" w:type="dxa"/>
            <w:gridSpan w:val="2"/>
            <w:shd w:val="clear" w:color="auto" w:fill="auto"/>
            <w:vAlign w:val="center"/>
          </w:tcPr>
          <w:p w14:paraId="54903634" w14:textId="77777777" w:rsidR="00717282" w:rsidRPr="006C299E" w:rsidRDefault="00717282" w:rsidP="00CD7A31">
            <w:pPr>
              <w:pStyle w:val="Tables"/>
              <w:ind w:left="240" w:right="-360"/>
              <w:rPr>
                <w:rFonts w:ascii="Times New Roman" w:hAnsi="Times New Roman"/>
                <w:b/>
                <w:bCs/>
                <w:szCs w:val="24"/>
                <w:lang w:val="en-GB" w:eastAsia="en-GB"/>
              </w:rPr>
            </w:pPr>
            <w:r w:rsidRPr="006C299E">
              <w:rPr>
                <w:rFonts w:ascii="Times New Roman" w:hAnsi="Times New Roman"/>
                <w:b/>
                <w:bCs/>
                <w:szCs w:val="24"/>
                <w:lang w:val="en-GB" w:eastAsia="en-GB"/>
              </w:rPr>
              <w:t>Perceived prevalence of adult smoking</w:t>
            </w:r>
          </w:p>
        </w:tc>
        <w:tc>
          <w:tcPr>
            <w:tcW w:w="1417" w:type="dxa"/>
            <w:shd w:val="clear" w:color="auto" w:fill="auto"/>
            <w:vAlign w:val="center"/>
          </w:tcPr>
          <w:p w14:paraId="3B7C3F6F" w14:textId="77777777" w:rsidR="00717282" w:rsidRPr="006C299E" w:rsidRDefault="00717282" w:rsidP="00CD7A31">
            <w:pPr>
              <w:pStyle w:val="Tables"/>
              <w:rPr>
                <w:rFonts w:ascii="Times New Roman" w:hAnsi="Times New Roman"/>
                <w:b/>
                <w:bCs/>
                <w:szCs w:val="24"/>
                <w:lang w:val="en-GB" w:eastAsia="en-GB"/>
              </w:rPr>
            </w:pPr>
          </w:p>
        </w:tc>
        <w:tc>
          <w:tcPr>
            <w:tcW w:w="284" w:type="dxa"/>
          </w:tcPr>
          <w:p w14:paraId="289A574C" w14:textId="77777777" w:rsidR="00717282" w:rsidRPr="006C299E" w:rsidRDefault="00717282" w:rsidP="00CD7A31">
            <w:pPr>
              <w:pStyle w:val="Tables"/>
              <w:rPr>
                <w:rFonts w:ascii="Times New Roman" w:hAnsi="Times New Roman"/>
                <w:b/>
                <w:bCs/>
                <w:szCs w:val="24"/>
                <w:lang w:val="en-GB" w:eastAsia="en-GB"/>
              </w:rPr>
            </w:pPr>
          </w:p>
        </w:tc>
        <w:tc>
          <w:tcPr>
            <w:tcW w:w="1140" w:type="dxa"/>
            <w:shd w:val="clear" w:color="auto" w:fill="auto"/>
            <w:vAlign w:val="center"/>
          </w:tcPr>
          <w:p w14:paraId="4413CD82" w14:textId="77777777" w:rsidR="00717282" w:rsidRPr="006C299E" w:rsidRDefault="00717282" w:rsidP="00CD7A31">
            <w:pPr>
              <w:pStyle w:val="Tables"/>
              <w:ind w:left="-108"/>
              <w:rPr>
                <w:rFonts w:ascii="Times New Roman" w:hAnsi="Times New Roman"/>
                <w:b/>
                <w:bCs/>
                <w:szCs w:val="24"/>
                <w:lang w:val="en-GB" w:eastAsia="en-GB"/>
              </w:rPr>
            </w:pPr>
          </w:p>
        </w:tc>
        <w:tc>
          <w:tcPr>
            <w:tcW w:w="1128" w:type="dxa"/>
            <w:gridSpan w:val="2"/>
            <w:shd w:val="clear" w:color="auto" w:fill="auto"/>
            <w:vAlign w:val="center"/>
          </w:tcPr>
          <w:p w14:paraId="46BFD855" w14:textId="77777777" w:rsidR="00717282" w:rsidRPr="006C299E" w:rsidRDefault="00717282" w:rsidP="00CD7A31">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48DB0221" w14:textId="77777777" w:rsidR="00717282" w:rsidRPr="006C299E" w:rsidRDefault="00717282" w:rsidP="00CD7A31">
            <w:pPr>
              <w:pStyle w:val="Tables"/>
              <w:ind w:left="-215"/>
              <w:rPr>
                <w:rFonts w:ascii="Times New Roman" w:hAnsi="Times New Roman"/>
                <w:b/>
                <w:bCs/>
                <w:szCs w:val="24"/>
                <w:lang w:val="en-GB" w:eastAsia="en-GB"/>
              </w:rPr>
            </w:pPr>
          </w:p>
        </w:tc>
      </w:tr>
      <w:tr w:rsidR="00717282" w:rsidRPr="006C299E" w14:paraId="741C6C04" w14:textId="77777777" w:rsidTr="00626B22">
        <w:trPr>
          <w:trHeight w:val="20"/>
          <w:jc w:val="center"/>
        </w:trPr>
        <w:tc>
          <w:tcPr>
            <w:tcW w:w="3369" w:type="dxa"/>
            <w:tcBorders>
              <w:top w:val="nil"/>
              <w:bottom w:val="nil"/>
            </w:tcBorders>
            <w:shd w:val="clear" w:color="auto" w:fill="auto"/>
            <w:vAlign w:val="center"/>
          </w:tcPr>
          <w:p w14:paraId="78C375B5"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tcBorders>
              <w:top w:val="nil"/>
              <w:bottom w:val="nil"/>
            </w:tcBorders>
            <w:vAlign w:val="center"/>
          </w:tcPr>
          <w:p w14:paraId="7D87A320"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2</w:t>
            </w:r>
          </w:p>
        </w:tc>
        <w:tc>
          <w:tcPr>
            <w:tcW w:w="1417" w:type="dxa"/>
            <w:tcBorders>
              <w:top w:val="nil"/>
              <w:bottom w:val="nil"/>
            </w:tcBorders>
            <w:shd w:val="clear" w:color="auto" w:fill="auto"/>
            <w:vAlign w:val="bottom"/>
          </w:tcPr>
          <w:p w14:paraId="578A04ED"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3,007</w:t>
            </w:r>
          </w:p>
        </w:tc>
        <w:tc>
          <w:tcPr>
            <w:tcW w:w="284" w:type="dxa"/>
            <w:tcBorders>
              <w:top w:val="nil"/>
              <w:bottom w:val="nil"/>
            </w:tcBorders>
          </w:tcPr>
          <w:p w14:paraId="64EBCD24" w14:textId="77777777" w:rsidR="00717282" w:rsidRPr="006C299E" w:rsidRDefault="0071728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4529BE23"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1 (50</w:t>
            </w:r>
            <w:r>
              <w:rPr>
                <w:rFonts w:ascii="Times New Roman" w:hAnsi="Times New Roman"/>
                <w:color w:val="000000"/>
                <w:szCs w:val="24"/>
              </w:rPr>
              <w:t>.0</w:t>
            </w:r>
            <w:r w:rsidRPr="006C299E">
              <w:rPr>
                <w:rFonts w:ascii="Times New Roman" w:hAnsi="Times New Roman"/>
                <w:color w:val="000000"/>
                <w:szCs w:val="24"/>
              </w:rPr>
              <w:t>)</w:t>
            </w:r>
          </w:p>
        </w:tc>
        <w:tc>
          <w:tcPr>
            <w:tcW w:w="1128" w:type="dxa"/>
            <w:gridSpan w:val="2"/>
            <w:tcBorders>
              <w:top w:val="nil"/>
              <w:bottom w:val="nil"/>
            </w:tcBorders>
            <w:shd w:val="clear" w:color="auto" w:fill="auto"/>
            <w:vAlign w:val="bottom"/>
          </w:tcPr>
          <w:p w14:paraId="6D70194E"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tcBorders>
              <w:top w:val="nil"/>
              <w:bottom w:val="nil"/>
            </w:tcBorders>
            <w:shd w:val="clear" w:color="auto" w:fill="auto"/>
            <w:vAlign w:val="bottom"/>
          </w:tcPr>
          <w:p w14:paraId="0087C851"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1 (50</w:t>
            </w:r>
            <w:r>
              <w:rPr>
                <w:rFonts w:ascii="Times New Roman" w:hAnsi="Times New Roman"/>
                <w:color w:val="000000"/>
                <w:szCs w:val="24"/>
              </w:rPr>
              <w:t>.0</w:t>
            </w:r>
            <w:r w:rsidRPr="006C299E">
              <w:rPr>
                <w:rFonts w:ascii="Times New Roman" w:hAnsi="Times New Roman"/>
                <w:color w:val="000000"/>
                <w:szCs w:val="24"/>
              </w:rPr>
              <w:t>)</w:t>
            </w:r>
          </w:p>
        </w:tc>
      </w:tr>
      <w:tr w:rsidR="00717282" w:rsidRPr="006C299E" w14:paraId="1ED47184" w14:textId="77777777" w:rsidTr="00626B22">
        <w:trPr>
          <w:trHeight w:val="20"/>
          <w:jc w:val="center"/>
        </w:trPr>
        <w:tc>
          <w:tcPr>
            <w:tcW w:w="3369" w:type="dxa"/>
            <w:tcBorders>
              <w:top w:val="nil"/>
              <w:bottom w:val="nil"/>
            </w:tcBorders>
            <w:shd w:val="clear" w:color="auto" w:fill="auto"/>
            <w:vAlign w:val="center"/>
          </w:tcPr>
          <w:p w14:paraId="0168D62F"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tcBorders>
              <w:top w:val="nil"/>
              <w:bottom w:val="nil"/>
            </w:tcBorders>
            <w:vAlign w:val="center"/>
          </w:tcPr>
          <w:p w14:paraId="2DED8A57"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tcBorders>
              <w:top w:val="nil"/>
              <w:bottom w:val="nil"/>
            </w:tcBorders>
            <w:shd w:val="clear" w:color="auto" w:fill="auto"/>
            <w:vAlign w:val="bottom"/>
          </w:tcPr>
          <w:p w14:paraId="0CE0E71A"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3,637</w:t>
            </w:r>
          </w:p>
        </w:tc>
        <w:tc>
          <w:tcPr>
            <w:tcW w:w="284" w:type="dxa"/>
            <w:tcBorders>
              <w:top w:val="nil"/>
              <w:bottom w:val="nil"/>
            </w:tcBorders>
          </w:tcPr>
          <w:p w14:paraId="2B0E97F7" w14:textId="77777777" w:rsidR="00717282" w:rsidRPr="006C299E" w:rsidRDefault="0071728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69E8B3CF"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1 (100</w:t>
            </w:r>
            <w:r>
              <w:rPr>
                <w:rFonts w:ascii="Times New Roman" w:hAnsi="Times New Roman"/>
                <w:color w:val="000000"/>
                <w:szCs w:val="24"/>
              </w:rPr>
              <w:t>.0</w:t>
            </w:r>
            <w:r w:rsidRPr="006C299E">
              <w:rPr>
                <w:rFonts w:ascii="Times New Roman" w:hAnsi="Times New Roman"/>
                <w:color w:val="000000"/>
                <w:szCs w:val="24"/>
              </w:rPr>
              <w:t>)</w:t>
            </w:r>
          </w:p>
        </w:tc>
        <w:tc>
          <w:tcPr>
            <w:tcW w:w="1128" w:type="dxa"/>
            <w:gridSpan w:val="2"/>
            <w:tcBorders>
              <w:top w:val="nil"/>
              <w:bottom w:val="nil"/>
            </w:tcBorders>
            <w:shd w:val="clear" w:color="auto" w:fill="auto"/>
            <w:vAlign w:val="bottom"/>
          </w:tcPr>
          <w:p w14:paraId="1F4702ED"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tcBorders>
              <w:top w:val="nil"/>
              <w:bottom w:val="nil"/>
            </w:tcBorders>
            <w:shd w:val="clear" w:color="auto" w:fill="auto"/>
            <w:vAlign w:val="bottom"/>
          </w:tcPr>
          <w:p w14:paraId="0247FD7E"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r>
      <w:tr w:rsidR="00717282" w:rsidRPr="006C299E" w14:paraId="2CA60077" w14:textId="77777777" w:rsidTr="00626B22">
        <w:trPr>
          <w:trHeight w:val="20"/>
          <w:jc w:val="center"/>
        </w:trPr>
        <w:tc>
          <w:tcPr>
            <w:tcW w:w="3369" w:type="dxa"/>
            <w:tcBorders>
              <w:top w:val="nil"/>
              <w:bottom w:val="nil"/>
            </w:tcBorders>
            <w:shd w:val="clear" w:color="auto" w:fill="auto"/>
            <w:vAlign w:val="center"/>
          </w:tcPr>
          <w:p w14:paraId="571384E9" w14:textId="77777777" w:rsidR="00717282" w:rsidRPr="006C299E" w:rsidRDefault="00717282" w:rsidP="00CD7A31">
            <w:pPr>
              <w:pStyle w:val="Tables"/>
              <w:ind w:left="382"/>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tcBorders>
              <w:top w:val="nil"/>
              <w:bottom w:val="nil"/>
            </w:tcBorders>
            <w:vAlign w:val="center"/>
          </w:tcPr>
          <w:p w14:paraId="22DEB2B7" w14:textId="77777777" w:rsidR="00717282" w:rsidRPr="006C299E" w:rsidRDefault="00717282" w:rsidP="00CD7A31">
            <w:pPr>
              <w:pStyle w:val="Tables"/>
              <w:ind w:left="185"/>
              <w:jc w:val="right"/>
              <w:rPr>
                <w:rFonts w:ascii="Times New Roman" w:hAnsi="Times New Roman"/>
                <w:szCs w:val="24"/>
                <w:lang w:val="en-GB" w:eastAsia="en-GB"/>
              </w:rPr>
            </w:pPr>
            <w:r w:rsidRPr="006C299E">
              <w:rPr>
                <w:rFonts w:ascii="Times New Roman" w:hAnsi="Times New Roman"/>
                <w:color w:val="000000"/>
                <w:szCs w:val="24"/>
              </w:rPr>
              <w:t>3</w:t>
            </w:r>
          </w:p>
        </w:tc>
        <w:tc>
          <w:tcPr>
            <w:tcW w:w="1417" w:type="dxa"/>
            <w:tcBorders>
              <w:top w:val="nil"/>
              <w:bottom w:val="nil"/>
            </w:tcBorders>
            <w:shd w:val="clear" w:color="auto" w:fill="auto"/>
            <w:vAlign w:val="bottom"/>
          </w:tcPr>
          <w:p w14:paraId="547AE8AD" w14:textId="77777777" w:rsidR="00717282" w:rsidRPr="006C299E" w:rsidRDefault="00717282" w:rsidP="00CD7A31">
            <w:pPr>
              <w:pStyle w:val="Tables"/>
              <w:jc w:val="right"/>
              <w:rPr>
                <w:rFonts w:ascii="Times New Roman" w:hAnsi="Times New Roman"/>
                <w:szCs w:val="24"/>
                <w:lang w:val="en-GB" w:eastAsia="en-GB"/>
              </w:rPr>
            </w:pPr>
            <w:r w:rsidRPr="006C299E">
              <w:rPr>
                <w:rFonts w:ascii="Times New Roman" w:hAnsi="Times New Roman"/>
                <w:color w:val="000000"/>
                <w:szCs w:val="24"/>
              </w:rPr>
              <w:t>6,644</w:t>
            </w:r>
          </w:p>
        </w:tc>
        <w:tc>
          <w:tcPr>
            <w:tcW w:w="284" w:type="dxa"/>
            <w:tcBorders>
              <w:top w:val="nil"/>
              <w:bottom w:val="nil"/>
            </w:tcBorders>
          </w:tcPr>
          <w:p w14:paraId="0A3D18A8" w14:textId="77777777" w:rsidR="00717282" w:rsidRPr="006C299E" w:rsidRDefault="0071728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64E79668" w14:textId="77777777" w:rsidR="00717282" w:rsidRPr="006C299E" w:rsidRDefault="00717282" w:rsidP="00CD7A31">
            <w:pPr>
              <w:pStyle w:val="Tables"/>
              <w:ind w:left="-108"/>
              <w:jc w:val="right"/>
              <w:rPr>
                <w:rFonts w:ascii="Times New Roman" w:hAnsi="Times New Roman"/>
                <w:szCs w:val="24"/>
                <w:lang w:val="en-GB" w:eastAsia="en-GB"/>
              </w:rPr>
            </w:pPr>
            <w:r w:rsidRPr="006C299E">
              <w:rPr>
                <w:rFonts w:ascii="Times New Roman" w:hAnsi="Times New Roman"/>
                <w:color w:val="000000"/>
                <w:szCs w:val="24"/>
              </w:rPr>
              <w:t>2 (66.7)</w:t>
            </w:r>
          </w:p>
        </w:tc>
        <w:tc>
          <w:tcPr>
            <w:tcW w:w="1128" w:type="dxa"/>
            <w:gridSpan w:val="2"/>
            <w:tcBorders>
              <w:top w:val="nil"/>
              <w:bottom w:val="nil"/>
            </w:tcBorders>
            <w:shd w:val="clear" w:color="auto" w:fill="auto"/>
            <w:vAlign w:val="bottom"/>
          </w:tcPr>
          <w:p w14:paraId="23820886" w14:textId="77777777" w:rsidR="00717282" w:rsidRPr="006C299E" w:rsidRDefault="0071728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tcBorders>
              <w:top w:val="nil"/>
              <w:bottom w:val="nil"/>
            </w:tcBorders>
            <w:shd w:val="clear" w:color="auto" w:fill="auto"/>
            <w:vAlign w:val="bottom"/>
          </w:tcPr>
          <w:p w14:paraId="4E8DB001" w14:textId="77777777" w:rsidR="00717282" w:rsidRPr="006C299E" w:rsidRDefault="00717282" w:rsidP="00CD7A31">
            <w:pPr>
              <w:pStyle w:val="Tables"/>
              <w:ind w:left="-215"/>
              <w:jc w:val="right"/>
              <w:rPr>
                <w:rFonts w:ascii="Times New Roman" w:hAnsi="Times New Roman"/>
                <w:szCs w:val="24"/>
                <w:lang w:val="en-GB" w:eastAsia="en-GB"/>
              </w:rPr>
            </w:pPr>
            <w:r w:rsidRPr="006C299E">
              <w:rPr>
                <w:rFonts w:ascii="Times New Roman" w:hAnsi="Times New Roman"/>
                <w:color w:val="000000"/>
                <w:szCs w:val="24"/>
              </w:rPr>
              <w:t>1 (33.3)</w:t>
            </w:r>
          </w:p>
        </w:tc>
      </w:tr>
      <w:tr w:rsidR="00626B22" w:rsidRPr="006C299E" w14:paraId="4E532C75" w14:textId="77777777" w:rsidTr="00626B22">
        <w:trPr>
          <w:trHeight w:val="20"/>
          <w:jc w:val="center"/>
        </w:trPr>
        <w:tc>
          <w:tcPr>
            <w:tcW w:w="4411" w:type="dxa"/>
            <w:gridSpan w:val="2"/>
            <w:tcBorders>
              <w:top w:val="nil"/>
            </w:tcBorders>
            <w:shd w:val="clear" w:color="auto" w:fill="auto"/>
            <w:vAlign w:val="center"/>
          </w:tcPr>
          <w:p w14:paraId="3C7195EB" w14:textId="77777777" w:rsidR="00626B22" w:rsidRPr="006C299E" w:rsidRDefault="00626B22" w:rsidP="00CD7A31">
            <w:pPr>
              <w:pStyle w:val="Tables"/>
              <w:rPr>
                <w:rFonts w:ascii="Times New Roman" w:hAnsi="Times New Roman"/>
                <w:szCs w:val="24"/>
                <w:lang w:val="en-GB" w:eastAsia="en-GB"/>
              </w:rPr>
            </w:pPr>
            <w:r w:rsidRPr="006C299E">
              <w:rPr>
                <w:rFonts w:ascii="Times New Roman" w:hAnsi="Times New Roman"/>
                <w:b/>
                <w:bCs/>
                <w:szCs w:val="24"/>
                <w:lang w:val="en-GB" w:eastAsia="en-GB"/>
              </w:rPr>
              <w:t>INJUNCTIVE NORMS</w:t>
            </w:r>
          </w:p>
        </w:tc>
        <w:tc>
          <w:tcPr>
            <w:tcW w:w="1417" w:type="dxa"/>
            <w:tcBorders>
              <w:top w:val="nil"/>
            </w:tcBorders>
            <w:shd w:val="clear" w:color="auto" w:fill="auto"/>
            <w:vAlign w:val="center"/>
          </w:tcPr>
          <w:p w14:paraId="6C912864" w14:textId="77777777" w:rsidR="00626B22" w:rsidRPr="006C299E" w:rsidRDefault="00626B22" w:rsidP="00CD7A31">
            <w:pPr>
              <w:pStyle w:val="Tables"/>
              <w:jc w:val="right"/>
              <w:rPr>
                <w:rFonts w:ascii="Times New Roman" w:hAnsi="Times New Roman"/>
                <w:szCs w:val="24"/>
                <w:lang w:val="en-GB" w:eastAsia="en-GB"/>
              </w:rPr>
            </w:pPr>
          </w:p>
        </w:tc>
        <w:tc>
          <w:tcPr>
            <w:tcW w:w="284" w:type="dxa"/>
            <w:tcBorders>
              <w:top w:val="nil"/>
            </w:tcBorders>
          </w:tcPr>
          <w:p w14:paraId="17C7843C" w14:textId="77777777" w:rsidR="00626B22" w:rsidRPr="006C299E" w:rsidRDefault="00626B22" w:rsidP="00CD7A31">
            <w:pPr>
              <w:pStyle w:val="Tables"/>
              <w:jc w:val="right"/>
              <w:rPr>
                <w:rFonts w:ascii="Times New Roman" w:hAnsi="Times New Roman"/>
                <w:szCs w:val="24"/>
                <w:lang w:val="en-GB" w:eastAsia="en-GB"/>
              </w:rPr>
            </w:pPr>
          </w:p>
        </w:tc>
        <w:tc>
          <w:tcPr>
            <w:tcW w:w="1140" w:type="dxa"/>
            <w:tcBorders>
              <w:top w:val="nil"/>
            </w:tcBorders>
            <w:shd w:val="clear" w:color="auto" w:fill="auto"/>
            <w:vAlign w:val="center"/>
          </w:tcPr>
          <w:p w14:paraId="5C28A7AB" w14:textId="77777777" w:rsidR="00626B22" w:rsidRPr="006C299E" w:rsidRDefault="00626B22" w:rsidP="00CD7A31">
            <w:pPr>
              <w:pStyle w:val="Tables"/>
              <w:ind w:left="-108"/>
              <w:jc w:val="right"/>
              <w:rPr>
                <w:rFonts w:ascii="Times New Roman" w:hAnsi="Times New Roman"/>
                <w:szCs w:val="24"/>
                <w:lang w:val="en-GB" w:eastAsia="en-GB"/>
              </w:rPr>
            </w:pPr>
          </w:p>
        </w:tc>
        <w:tc>
          <w:tcPr>
            <w:tcW w:w="1128" w:type="dxa"/>
            <w:gridSpan w:val="2"/>
            <w:tcBorders>
              <w:top w:val="nil"/>
            </w:tcBorders>
            <w:shd w:val="clear" w:color="auto" w:fill="auto"/>
            <w:vAlign w:val="center"/>
          </w:tcPr>
          <w:p w14:paraId="1EB53BF7" w14:textId="77777777" w:rsidR="00626B22" w:rsidRPr="006C299E" w:rsidRDefault="00626B22" w:rsidP="00CD7A31">
            <w:pPr>
              <w:pStyle w:val="Tables"/>
              <w:ind w:left="-105"/>
              <w:jc w:val="right"/>
              <w:rPr>
                <w:rFonts w:ascii="Times New Roman" w:hAnsi="Times New Roman"/>
                <w:szCs w:val="24"/>
                <w:lang w:val="en-GB" w:eastAsia="en-GB"/>
              </w:rPr>
            </w:pPr>
          </w:p>
        </w:tc>
        <w:tc>
          <w:tcPr>
            <w:tcW w:w="1118" w:type="dxa"/>
            <w:gridSpan w:val="2"/>
            <w:tcBorders>
              <w:top w:val="nil"/>
            </w:tcBorders>
            <w:shd w:val="clear" w:color="auto" w:fill="auto"/>
            <w:vAlign w:val="center"/>
          </w:tcPr>
          <w:p w14:paraId="29CA3B56" w14:textId="77777777" w:rsidR="00626B22" w:rsidRPr="006C299E" w:rsidRDefault="00626B22" w:rsidP="00CD7A31">
            <w:pPr>
              <w:pStyle w:val="Tables"/>
              <w:ind w:left="-215"/>
              <w:jc w:val="right"/>
              <w:rPr>
                <w:rFonts w:ascii="Times New Roman" w:hAnsi="Times New Roman"/>
                <w:szCs w:val="24"/>
                <w:lang w:val="en-GB" w:eastAsia="en-GB"/>
              </w:rPr>
            </w:pPr>
          </w:p>
        </w:tc>
      </w:tr>
      <w:tr w:rsidR="00626B22" w:rsidRPr="006C299E" w14:paraId="502BA6BE" w14:textId="77777777" w:rsidTr="00626B22">
        <w:trPr>
          <w:trHeight w:val="47"/>
          <w:jc w:val="center"/>
        </w:trPr>
        <w:tc>
          <w:tcPr>
            <w:tcW w:w="4411" w:type="dxa"/>
            <w:gridSpan w:val="2"/>
            <w:shd w:val="clear" w:color="auto" w:fill="auto"/>
            <w:vAlign w:val="center"/>
          </w:tcPr>
          <w:p w14:paraId="67DD52A7" w14:textId="77777777" w:rsidR="00626B22" w:rsidRPr="006C299E" w:rsidRDefault="00626B22" w:rsidP="00CD7A31">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Parent approval</w:t>
            </w:r>
          </w:p>
        </w:tc>
        <w:tc>
          <w:tcPr>
            <w:tcW w:w="1417" w:type="dxa"/>
            <w:vAlign w:val="center"/>
          </w:tcPr>
          <w:p w14:paraId="30B8BBD1" w14:textId="77777777" w:rsidR="00626B22" w:rsidRPr="006C299E" w:rsidRDefault="00626B22" w:rsidP="00CD7A31">
            <w:pPr>
              <w:pStyle w:val="Tables"/>
              <w:rPr>
                <w:rFonts w:ascii="Times New Roman" w:hAnsi="Times New Roman"/>
                <w:b/>
                <w:bCs/>
                <w:szCs w:val="24"/>
                <w:lang w:val="en-GB" w:eastAsia="en-GB"/>
              </w:rPr>
            </w:pPr>
          </w:p>
        </w:tc>
        <w:tc>
          <w:tcPr>
            <w:tcW w:w="284" w:type="dxa"/>
            <w:vAlign w:val="center"/>
          </w:tcPr>
          <w:p w14:paraId="3A0A1106" w14:textId="77777777" w:rsidR="00626B22" w:rsidRPr="006C299E" w:rsidRDefault="00626B22" w:rsidP="00CD7A31">
            <w:pPr>
              <w:pStyle w:val="Tables"/>
              <w:rPr>
                <w:rFonts w:ascii="Times New Roman" w:hAnsi="Times New Roman"/>
                <w:b/>
                <w:bCs/>
                <w:szCs w:val="24"/>
                <w:lang w:val="en-GB" w:eastAsia="en-GB"/>
              </w:rPr>
            </w:pPr>
          </w:p>
        </w:tc>
        <w:tc>
          <w:tcPr>
            <w:tcW w:w="1140" w:type="dxa"/>
            <w:shd w:val="clear" w:color="auto" w:fill="auto"/>
            <w:vAlign w:val="center"/>
          </w:tcPr>
          <w:p w14:paraId="2F3BF3B0" w14:textId="77777777" w:rsidR="00626B22" w:rsidRPr="006C299E" w:rsidRDefault="00626B22" w:rsidP="00CD7A31">
            <w:pPr>
              <w:pStyle w:val="Tables"/>
              <w:rPr>
                <w:rFonts w:ascii="Times New Roman" w:hAnsi="Times New Roman"/>
                <w:b/>
                <w:bCs/>
                <w:szCs w:val="24"/>
                <w:lang w:val="en-GB" w:eastAsia="en-GB"/>
              </w:rPr>
            </w:pPr>
          </w:p>
        </w:tc>
        <w:tc>
          <w:tcPr>
            <w:tcW w:w="1128" w:type="dxa"/>
            <w:gridSpan w:val="2"/>
            <w:shd w:val="clear" w:color="auto" w:fill="auto"/>
            <w:vAlign w:val="center"/>
          </w:tcPr>
          <w:p w14:paraId="2A007EFB" w14:textId="77777777" w:rsidR="00626B22" w:rsidRPr="006C299E" w:rsidRDefault="00626B22" w:rsidP="00CD7A31">
            <w:pPr>
              <w:pStyle w:val="Tables"/>
              <w:rPr>
                <w:rFonts w:ascii="Times New Roman" w:hAnsi="Times New Roman"/>
                <w:b/>
                <w:bCs/>
                <w:szCs w:val="24"/>
                <w:lang w:val="en-GB" w:eastAsia="en-GB"/>
              </w:rPr>
            </w:pPr>
          </w:p>
        </w:tc>
        <w:tc>
          <w:tcPr>
            <w:tcW w:w="1118" w:type="dxa"/>
            <w:gridSpan w:val="2"/>
            <w:shd w:val="clear" w:color="auto" w:fill="auto"/>
            <w:vAlign w:val="center"/>
          </w:tcPr>
          <w:p w14:paraId="70142711" w14:textId="77777777" w:rsidR="00626B22" w:rsidRPr="006C299E" w:rsidRDefault="00626B22" w:rsidP="00CD7A31">
            <w:pPr>
              <w:pStyle w:val="Tables"/>
              <w:rPr>
                <w:rFonts w:ascii="Times New Roman" w:hAnsi="Times New Roman"/>
                <w:b/>
                <w:bCs/>
                <w:szCs w:val="24"/>
                <w:lang w:val="en-GB" w:eastAsia="en-GB"/>
              </w:rPr>
            </w:pPr>
          </w:p>
        </w:tc>
      </w:tr>
      <w:tr w:rsidR="00626B22" w:rsidRPr="006C299E" w14:paraId="667C563B" w14:textId="77777777" w:rsidTr="00626B22">
        <w:trPr>
          <w:trHeight w:val="20"/>
          <w:jc w:val="center"/>
        </w:trPr>
        <w:tc>
          <w:tcPr>
            <w:tcW w:w="3369" w:type="dxa"/>
            <w:tcBorders>
              <w:top w:val="nil"/>
              <w:bottom w:val="nil"/>
            </w:tcBorders>
            <w:shd w:val="clear" w:color="auto" w:fill="auto"/>
            <w:vAlign w:val="center"/>
          </w:tcPr>
          <w:p w14:paraId="35A8B2B2"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tcBorders>
              <w:top w:val="nil"/>
              <w:bottom w:val="nil"/>
            </w:tcBorders>
            <w:shd w:val="clear" w:color="auto" w:fill="auto"/>
            <w:vAlign w:val="center"/>
          </w:tcPr>
          <w:p w14:paraId="23DC312E"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color w:val="000000"/>
                <w:szCs w:val="24"/>
              </w:rPr>
              <w:t>6</w:t>
            </w:r>
          </w:p>
        </w:tc>
        <w:tc>
          <w:tcPr>
            <w:tcW w:w="1417" w:type="dxa"/>
            <w:tcBorders>
              <w:top w:val="nil"/>
              <w:bottom w:val="nil"/>
            </w:tcBorders>
            <w:vAlign w:val="bottom"/>
          </w:tcPr>
          <w:p w14:paraId="5157755F"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15,834</w:t>
            </w:r>
          </w:p>
        </w:tc>
        <w:tc>
          <w:tcPr>
            <w:tcW w:w="284" w:type="dxa"/>
            <w:tcBorders>
              <w:top w:val="nil"/>
              <w:bottom w:val="nil"/>
            </w:tcBorders>
            <w:vAlign w:val="bottom"/>
          </w:tcPr>
          <w:p w14:paraId="233E982D" w14:textId="77777777" w:rsidR="00626B22" w:rsidRPr="006C299E" w:rsidRDefault="00626B2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3360C7F2"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1 (16.7)</w:t>
            </w:r>
          </w:p>
        </w:tc>
        <w:tc>
          <w:tcPr>
            <w:tcW w:w="1128" w:type="dxa"/>
            <w:gridSpan w:val="2"/>
            <w:tcBorders>
              <w:top w:val="nil"/>
              <w:bottom w:val="nil"/>
            </w:tcBorders>
            <w:shd w:val="clear" w:color="auto" w:fill="auto"/>
            <w:vAlign w:val="bottom"/>
          </w:tcPr>
          <w:p w14:paraId="22E36156"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3 (50</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tcBorders>
              <w:top w:val="nil"/>
              <w:bottom w:val="nil"/>
            </w:tcBorders>
            <w:shd w:val="clear" w:color="auto" w:fill="auto"/>
            <w:vAlign w:val="bottom"/>
          </w:tcPr>
          <w:p w14:paraId="0819F298"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2 (33.3)</w:t>
            </w:r>
          </w:p>
        </w:tc>
      </w:tr>
      <w:tr w:rsidR="00626B22" w:rsidRPr="006C299E" w14:paraId="775B7347" w14:textId="77777777" w:rsidTr="00626B22">
        <w:trPr>
          <w:trHeight w:val="20"/>
          <w:jc w:val="center"/>
        </w:trPr>
        <w:tc>
          <w:tcPr>
            <w:tcW w:w="3369" w:type="dxa"/>
            <w:tcBorders>
              <w:top w:val="nil"/>
              <w:bottom w:val="nil"/>
            </w:tcBorders>
            <w:shd w:val="clear" w:color="auto" w:fill="auto"/>
            <w:vAlign w:val="center"/>
          </w:tcPr>
          <w:p w14:paraId="4B050B4C"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tcBorders>
              <w:top w:val="nil"/>
              <w:bottom w:val="nil"/>
            </w:tcBorders>
            <w:shd w:val="clear" w:color="auto" w:fill="auto"/>
            <w:vAlign w:val="center"/>
          </w:tcPr>
          <w:p w14:paraId="1B8F31BC"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color w:val="000000"/>
                <w:szCs w:val="24"/>
              </w:rPr>
              <w:t>5</w:t>
            </w:r>
          </w:p>
        </w:tc>
        <w:tc>
          <w:tcPr>
            <w:tcW w:w="1417" w:type="dxa"/>
            <w:tcBorders>
              <w:top w:val="nil"/>
              <w:bottom w:val="nil"/>
            </w:tcBorders>
            <w:vAlign w:val="bottom"/>
          </w:tcPr>
          <w:p w14:paraId="5F73CBF1"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7,380</w:t>
            </w:r>
          </w:p>
        </w:tc>
        <w:tc>
          <w:tcPr>
            <w:tcW w:w="284" w:type="dxa"/>
            <w:tcBorders>
              <w:top w:val="nil"/>
              <w:bottom w:val="nil"/>
            </w:tcBorders>
            <w:vAlign w:val="bottom"/>
          </w:tcPr>
          <w:p w14:paraId="7863C3CD" w14:textId="77777777" w:rsidR="00626B22" w:rsidRPr="006C299E" w:rsidRDefault="00626B2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265B74DA"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1 (20</w:t>
            </w:r>
            <w:r>
              <w:rPr>
                <w:rFonts w:ascii="Times New Roman" w:hAnsi="Times New Roman"/>
                <w:color w:val="000000"/>
                <w:szCs w:val="24"/>
              </w:rPr>
              <w:t>.0</w:t>
            </w:r>
            <w:r w:rsidRPr="006C299E">
              <w:rPr>
                <w:rFonts w:ascii="Times New Roman" w:hAnsi="Times New Roman"/>
                <w:color w:val="000000"/>
                <w:szCs w:val="24"/>
              </w:rPr>
              <w:t>)</w:t>
            </w:r>
          </w:p>
        </w:tc>
        <w:tc>
          <w:tcPr>
            <w:tcW w:w="1128" w:type="dxa"/>
            <w:gridSpan w:val="2"/>
            <w:tcBorders>
              <w:top w:val="nil"/>
              <w:bottom w:val="nil"/>
            </w:tcBorders>
            <w:shd w:val="clear" w:color="auto" w:fill="auto"/>
            <w:vAlign w:val="bottom"/>
          </w:tcPr>
          <w:p w14:paraId="1D9E9FE5"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3 (60</w:t>
            </w:r>
            <w:r>
              <w:rPr>
                <w:rFonts w:ascii="Times New Roman" w:hAnsi="Times New Roman"/>
                <w:color w:val="000000"/>
                <w:szCs w:val="24"/>
              </w:rPr>
              <w:t>.0</w:t>
            </w:r>
            <w:r w:rsidRPr="006C299E">
              <w:rPr>
                <w:rFonts w:ascii="Times New Roman" w:hAnsi="Times New Roman"/>
                <w:color w:val="000000"/>
                <w:szCs w:val="24"/>
              </w:rPr>
              <w:t>)</w:t>
            </w:r>
          </w:p>
        </w:tc>
        <w:tc>
          <w:tcPr>
            <w:tcW w:w="1118" w:type="dxa"/>
            <w:gridSpan w:val="2"/>
            <w:tcBorders>
              <w:top w:val="nil"/>
              <w:bottom w:val="nil"/>
            </w:tcBorders>
            <w:shd w:val="clear" w:color="auto" w:fill="auto"/>
            <w:vAlign w:val="bottom"/>
          </w:tcPr>
          <w:p w14:paraId="6968DFB8"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1 (20</w:t>
            </w:r>
            <w:r>
              <w:rPr>
                <w:rFonts w:ascii="Times New Roman" w:hAnsi="Times New Roman"/>
                <w:color w:val="000000"/>
                <w:szCs w:val="24"/>
              </w:rPr>
              <w:t>.0</w:t>
            </w:r>
            <w:r w:rsidRPr="006C299E">
              <w:rPr>
                <w:rFonts w:ascii="Times New Roman" w:hAnsi="Times New Roman"/>
                <w:color w:val="000000"/>
                <w:szCs w:val="24"/>
              </w:rPr>
              <w:t>)</w:t>
            </w:r>
          </w:p>
        </w:tc>
      </w:tr>
      <w:tr w:rsidR="00626B22" w:rsidRPr="006C299E" w14:paraId="41C6FEC5" w14:textId="77777777" w:rsidTr="00626B22">
        <w:trPr>
          <w:trHeight w:val="20"/>
          <w:jc w:val="center"/>
        </w:trPr>
        <w:tc>
          <w:tcPr>
            <w:tcW w:w="3369" w:type="dxa"/>
            <w:tcBorders>
              <w:top w:val="nil"/>
              <w:bottom w:val="nil"/>
            </w:tcBorders>
            <w:shd w:val="clear" w:color="auto" w:fill="auto"/>
            <w:vAlign w:val="center"/>
          </w:tcPr>
          <w:p w14:paraId="0A62580B"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tcBorders>
              <w:top w:val="nil"/>
              <w:bottom w:val="nil"/>
            </w:tcBorders>
            <w:shd w:val="clear" w:color="auto" w:fill="auto"/>
            <w:vAlign w:val="center"/>
          </w:tcPr>
          <w:p w14:paraId="79D84B2D"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color w:val="000000"/>
                <w:szCs w:val="24"/>
              </w:rPr>
              <w:t>11</w:t>
            </w:r>
          </w:p>
        </w:tc>
        <w:tc>
          <w:tcPr>
            <w:tcW w:w="1417" w:type="dxa"/>
            <w:tcBorders>
              <w:top w:val="nil"/>
              <w:bottom w:val="nil"/>
            </w:tcBorders>
            <w:vAlign w:val="bottom"/>
          </w:tcPr>
          <w:p w14:paraId="79C8EB7D"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23,214</w:t>
            </w:r>
          </w:p>
        </w:tc>
        <w:tc>
          <w:tcPr>
            <w:tcW w:w="284" w:type="dxa"/>
            <w:tcBorders>
              <w:top w:val="nil"/>
              <w:bottom w:val="nil"/>
            </w:tcBorders>
            <w:vAlign w:val="bottom"/>
          </w:tcPr>
          <w:p w14:paraId="2BFF1B37" w14:textId="77777777" w:rsidR="00626B22" w:rsidRPr="006C299E" w:rsidRDefault="00626B22" w:rsidP="00CD7A31">
            <w:pPr>
              <w:pStyle w:val="Tables"/>
              <w:jc w:val="right"/>
              <w:rPr>
                <w:rFonts w:ascii="Times New Roman" w:hAnsi="Times New Roman"/>
                <w:szCs w:val="24"/>
                <w:lang w:val="en-GB" w:eastAsia="en-GB"/>
              </w:rPr>
            </w:pPr>
          </w:p>
        </w:tc>
        <w:tc>
          <w:tcPr>
            <w:tcW w:w="1140" w:type="dxa"/>
            <w:tcBorders>
              <w:top w:val="nil"/>
              <w:bottom w:val="nil"/>
            </w:tcBorders>
            <w:shd w:val="clear" w:color="auto" w:fill="auto"/>
            <w:vAlign w:val="bottom"/>
          </w:tcPr>
          <w:p w14:paraId="74C3C9BF"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2 (18.2)</w:t>
            </w:r>
          </w:p>
        </w:tc>
        <w:tc>
          <w:tcPr>
            <w:tcW w:w="1128" w:type="dxa"/>
            <w:gridSpan w:val="2"/>
            <w:tcBorders>
              <w:top w:val="nil"/>
              <w:bottom w:val="nil"/>
            </w:tcBorders>
            <w:shd w:val="clear" w:color="auto" w:fill="auto"/>
            <w:vAlign w:val="bottom"/>
          </w:tcPr>
          <w:p w14:paraId="161F8A24"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6 (54.5)</w:t>
            </w:r>
          </w:p>
        </w:tc>
        <w:tc>
          <w:tcPr>
            <w:tcW w:w="1118" w:type="dxa"/>
            <w:gridSpan w:val="2"/>
            <w:tcBorders>
              <w:top w:val="nil"/>
              <w:bottom w:val="nil"/>
            </w:tcBorders>
            <w:shd w:val="clear" w:color="auto" w:fill="auto"/>
            <w:vAlign w:val="bottom"/>
          </w:tcPr>
          <w:p w14:paraId="53035454"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3 (27.3)</w:t>
            </w:r>
          </w:p>
        </w:tc>
      </w:tr>
      <w:tr w:rsidR="00626B22" w:rsidRPr="006C299E" w14:paraId="26AD322F" w14:textId="77777777" w:rsidTr="00626B22">
        <w:trPr>
          <w:gridAfter w:val="1"/>
          <w:wAfter w:w="21" w:type="dxa"/>
          <w:trHeight w:val="20"/>
          <w:jc w:val="center"/>
        </w:trPr>
        <w:tc>
          <w:tcPr>
            <w:tcW w:w="4411" w:type="dxa"/>
            <w:gridSpan w:val="2"/>
            <w:shd w:val="clear" w:color="auto" w:fill="auto"/>
            <w:vAlign w:val="center"/>
          </w:tcPr>
          <w:p w14:paraId="0A28A6C2" w14:textId="77777777" w:rsidR="00626B22" w:rsidRPr="006C299E" w:rsidRDefault="00626B22" w:rsidP="00CD7A31">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Sibling approval</w:t>
            </w:r>
          </w:p>
        </w:tc>
        <w:tc>
          <w:tcPr>
            <w:tcW w:w="1416" w:type="dxa"/>
            <w:vAlign w:val="bottom"/>
          </w:tcPr>
          <w:p w14:paraId="54921620" w14:textId="77777777" w:rsidR="00626B22" w:rsidRPr="006C299E" w:rsidRDefault="00626B22" w:rsidP="00CD7A31">
            <w:pPr>
              <w:pStyle w:val="Tables"/>
              <w:rPr>
                <w:rFonts w:ascii="Times New Roman" w:hAnsi="Times New Roman"/>
                <w:b/>
                <w:bCs/>
                <w:szCs w:val="24"/>
                <w:lang w:val="en-GB"/>
              </w:rPr>
            </w:pPr>
          </w:p>
        </w:tc>
        <w:tc>
          <w:tcPr>
            <w:tcW w:w="284" w:type="dxa"/>
          </w:tcPr>
          <w:p w14:paraId="0367A591" w14:textId="77777777" w:rsidR="00626B22" w:rsidRPr="006C299E" w:rsidRDefault="00626B22" w:rsidP="00CD7A31">
            <w:pPr>
              <w:pStyle w:val="Tables"/>
              <w:rPr>
                <w:rFonts w:ascii="Times New Roman" w:hAnsi="Times New Roman"/>
                <w:b/>
                <w:bCs/>
                <w:szCs w:val="24"/>
                <w:lang w:val="en-GB" w:eastAsia="en-GB"/>
              </w:rPr>
            </w:pPr>
          </w:p>
        </w:tc>
        <w:tc>
          <w:tcPr>
            <w:tcW w:w="1139" w:type="dxa"/>
            <w:shd w:val="clear" w:color="auto" w:fill="auto"/>
            <w:vAlign w:val="center"/>
          </w:tcPr>
          <w:p w14:paraId="3A475A48" w14:textId="77777777" w:rsidR="00626B22" w:rsidRPr="006C299E" w:rsidRDefault="00626B22" w:rsidP="00CD7A31">
            <w:pPr>
              <w:pStyle w:val="Tables"/>
              <w:ind w:left="-105"/>
              <w:rPr>
                <w:rFonts w:ascii="Times New Roman" w:hAnsi="Times New Roman"/>
                <w:b/>
                <w:bCs/>
                <w:szCs w:val="24"/>
                <w:lang w:val="en-GB" w:eastAsia="en-GB"/>
              </w:rPr>
            </w:pPr>
          </w:p>
        </w:tc>
        <w:tc>
          <w:tcPr>
            <w:tcW w:w="1114" w:type="dxa"/>
            <w:shd w:val="clear" w:color="auto" w:fill="auto"/>
            <w:vAlign w:val="center"/>
          </w:tcPr>
          <w:p w14:paraId="5E5F553F" w14:textId="77777777" w:rsidR="00626B22" w:rsidRPr="006C299E" w:rsidRDefault="00626B22" w:rsidP="00CD7A31">
            <w:pPr>
              <w:pStyle w:val="Tables"/>
              <w:ind w:left="-105"/>
              <w:rPr>
                <w:rFonts w:ascii="Times New Roman" w:hAnsi="Times New Roman"/>
                <w:b/>
                <w:bCs/>
                <w:szCs w:val="24"/>
                <w:lang w:val="en-GB" w:eastAsia="en-GB"/>
              </w:rPr>
            </w:pPr>
          </w:p>
        </w:tc>
        <w:tc>
          <w:tcPr>
            <w:tcW w:w="1113" w:type="dxa"/>
            <w:gridSpan w:val="2"/>
            <w:shd w:val="clear" w:color="auto" w:fill="auto"/>
            <w:vAlign w:val="center"/>
          </w:tcPr>
          <w:p w14:paraId="0A562A9B" w14:textId="77777777" w:rsidR="00626B22" w:rsidRPr="006C299E" w:rsidRDefault="00626B22" w:rsidP="00CD7A31">
            <w:pPr>
              <w:pStyle w:val="Tables"/>
              <w:rPr>
                <w:rFonts w:ascii="Times New Roman" w:hAnsi="Times New Roman"/>
                <w:b/>
                <w:bCs/>
                <w:szCs w:val="24"/>
                <w:lang w:val="en-GB" w:eastAsia="en-GB"/>
              </w:rPr>
            </w:pPr>
          </w:p>
        </w:tc>
      </w:tr>
      <w:tr w:rsidR="00626B22" w:rsidRPr="006C299E" w14:paraId="3D54D704" w14:textId="77777777" w:rsidTr="00626B22">
        <w:trPr>
          <w:gridAfter w:val="1"/>
          <w:wAfter w:w="21" w:type="dxa"/>
          <w:trHeight w:val="20"/>
          <w:jc w:val="center"/>
        </w:trPr>
        <w:tc>
          <w:tcPr>
            <w:tcW w:w="3369" w:type="dxa"/>
            <w:shd w:val="clear" w:color="auto" w:fill="auto"/>
            <w:vAlign w:val="center"/>
            <w:hideMark/>
          </w:tcPr>
          <w:p w14:paraId="5D6AFF8D"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shd w:val="clear" w:color="auto" w:fill="auto"/>
            <w:vAlign w:val="center"/>
            <w:hideMark/>
          </w:tcPr>
          <w:p w14:paraId="6CDAB330"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6" w:type="dxa"/>
            <w:vAlign w:val="bottom"/>
          </w:tcPr>
          <w:p w14:paraId="1D193904" w14:textId="77777777" w:rsidR="00626B22" w:rsidRPr="006C299E" w:rsidRDefault="00626B22" w:rsidP="00CD7A31">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0</w:t>
            </w:r>
          </w:p>
        </w:tc>
        <w:tc>
          <w:tcPr>
            <w:tcW w:w="284" w:type="dxa"/>
          </w:tcPr>
          <w:p w14:paraId="6BAD1C9A" w14:textId="77777777" w:rsidR="00626B22" w:rsidRPr="006C299E" w:rsidRDefault="00626B22" w:rsidP="00CD7A31">
            <w:pPr>
              <w:pStyle w:val="Tables"/>
              <w:jc w:val="right"/>
              <w:rPr>
                <w:rFonts w:ascii="Times New Roman" w:hAnsi="Times New Roman"/>
                <w:szCs w:val="24"/>
                <w:lang w:val="en-GB" w:eastAsia="en-GB"/>
              </w:rPr>
            </w:pPr>
          </w:p>
        </w:tc>
        <w:tc>
          <w:tcPr>
            <w:tcW w:w="1139" w:type="dxa"/>
            <w:shd w:val="clear" w:color="auto" w:fill="auto"/>
            <w:vAlign w:val="center"/>
            <w:hideMark/>
          </w:tcPr>
          <w:p w14:paraId="6B2F2B17"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4" w:type="dxa"/>
            <w:shd w:val="clear" w:color="auto" w:fill="auto"/>
            <w:vAlign w:val="center"/>
            <w:hideMark/>
          </w:tcPr>
          <w:p w14:paraId="0B9507F8"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3" w:type="dxa"/>
            <w:gridSpan w:val="2"/>
            <w:shd w:val="clear" w:color="auto" w:fill="auto"/>
            <w:vAlign w:val="center"/>
            <w:hideMark/>
          </w:tcPr>
          <w:p w14:paraId="6F5F7D3F"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626B22" w:rsidRPr="006C299E" w14:paraId="7A0E073D" w14:textId="77777777" w:rsidTr="00626B22">
        <w:trPr>
          <w:gridAfter w:val="1"/>
          <w:wAfter w:w="21" w:type="dxa"/>
          <w:trHeight w:val="20"/>
          <w:jc w:val="center"/>
        </w:trPr>
        <w:tc>
          <w:tcPr>
            <w:tcW w:w="3369" w:type="dxa"/>
            <w:shd w:val="clear" w:color="auto" w:fill="auto"/>
            <w:vAlign w:val="center"/>
          </w:tcPr>
          <w:p w14:paraId="7AC99B7A"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shd w:val="clear" w:color="auto" w:fill="auto"/>
            <w:vAlign w:val="center"/>
          </w:tcPr>
          <w:p w14:paraId="235E8E29"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color w:val="000000"/>
                <w:szCs w:val="24"/>
              </w:rPr>
              <w:t>1</w:t>
            </w:r>
          </w:p>
        </w:tc>
        <w:tc>
          <w:tcPr>
            <w:tcW w:w="1416" w:type="dxa"/>
            <w:vAlign w:val="bottom"/>
          </w:tcPr>
          <w:p w14:paraId="7D8071AA"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vAlign w:val="bottom"/>
          </w:tcPr>
          <w:p w14:paraId="43957E7E" w14:textId="77777777" w:rsidR="00626B22" w:rsidRPr="006C299E" w:rsidRDefault="00626B22" w:rsidP="00CD7A31">
            <w:pPr>
              <w:pStyle w:val="Tables"/>
              <w:jc w:val="right"/>
              <w:rPr>
                <w:rFonts w:ascii="Times New Roman" w:hAnsi="Times New Roman"/>
                <w:szCs w:val="24"/>
                <w:lang w:val="en-GB" w:eastAsia="en-GB"/>
              </w:rPr>
            </w:pPr>
          </w:p>
        </w:tc>
        <w:tc>
          <w:tcPr>
            <w:tcW w:w="1139" w:type="dxa"/>
            <w:shd w:val="clear" w:color="auto" w:fill="auto"/>
            <w:vAlign w:val="bottom"/>
          </w:tcPr>
          <w:p w14:paraId="59228BCD"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c>
          <w:tcPr>
            <w:tcW w:w="1114" w:type="dxa"/>
            <w:shd w:val="clear" w:color="auto" w:fill="auto"/>
            <w:vAlign w:val="bottom"/>
          </w:tcPr>
          <w:p w14:paraId="1D5A241F"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1 (100</w:t>
            </w:r>
            <w:r>
              <w:rPr>
                <w:rFonts w:ascii="Times New Roman" w:hAnsi="Times New Roman"/>
                <w:color w:val="000000"/>
                <w:szCs w:val="24"/>
              </w:rPr>
              <w:t>.0</w:t>
            </w:r>
            <w:r w:rsidRPr="006C299E">
              <w:rPr>
                <w:rFonts w:ascii="Times New Roman" w:hAnsi="Times New Roman"/>
                <w:color w:val="000000"/>
                <w:szCs w:val="24"/>
              </w:rPr>
              <w:t>)</w:t>
            </w:r>
          </w:p>
        </w:tc>
        <w:tc>
          <w:tcPr>
            <w:tcW w:w="1113" w:type="dxa"/>
            <w:gridSpan w:val="2"/>
            <w:shd w:val="clear" w:color="auto" w:fill="auto"/>
            <w:vAlign w:val="bottom"/>
          </w:tcPr>
          <w:p w14:paraId="26287B47"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r>
      <w:tr w:rsidR="00626B22" w:rsidRPr="006C299E" w14:paraId="46F05959" w14:textId="77777777" w:rsidTr="00626B22">
        <w:trPr>
          <w:gridAfter w:val="1"/>
          <w:wAfter w:w="21" w:type="dxa"/>
          <w:trHeight w:val="20"/>
          <w:jc w:val="center"/>
        </w:trPr>
        <w:tc>
          <w:tcPr>
            <w:tcW w:w="3369" w:type="dxa"/>
            <w:shd w:val="clear" w:color="auto" w:fill="auto"/>
            <w:vAlign w:val="center"/>
          </w:tcPr>
          <w:p w14:paraId="0738B510" w14:textId="77777777" w:rsidR="00626B22" w:rsidRPr="006C299E" w:rsidRDefault="00626B22" w:rsidP="00CD7A31">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shd w:val="clear" w:color="auto" w:fill="auto"/>
            <w:vAlign w:val="center"/>
          </w:tcPr>
          <w:p w14:paraId="2586CAB5" w14:textId="77777777" w:rsidR="00626B22" w:rsidRPr="006C299E" w:rsidRDefault="00626B22" w:rsidP="00CD7A31">
            <w:pPr>
              <w:pStyle w:val="Tables"/>
              <w:ind w:left="396"/>
              <w:jc w:val="right"/>
              <w:rPr>
                <w:rFonts w:ascii="Times New Roman" w:hAnsi="Times New Roman"/>
                <w:szCs w:val="24"/>
                <w:lang w:val="en-GB" w:eastAsia="en-GB"/>
              </w:rPr>
            </w:pPr>
            <w:r w:rsidRPr="006C299E">
              <w:rPr>
                <w:rFonts w:ascii="Times New Roman" w:hAnsi="Times New Roman"/>
                <w:color w:val="000000"/>
                <w:szCs w:val="24"/>
              </w:rPr>
              <w:t>1</w:t>
            </w:r>
          </w:p>
        </w:tc>
        <w:tc>
          <w:tcPr>
            <w:tcW w:w="1416" w:type="dxa"/>
            <w:vAlign w:val="bottom"/>
          </w:tcPr>
          <w:p w14:paraId="3F1B3574"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vAlign w:val="bottom"/>
          </w:tcPr>
          <w:p w14:paraId="11DE89B8" w14:textId="77777777" w:rsidR="00626B22" w:rsidRPr="006C299E" w:rsidRDefault="00626B22" w:rsidP="00CD7A31">
            <w:pPr>
              <w:pStyle w:val="Tables"/>
              <w:jc w:val="right"/>
              <w:rPr>
                <w:rFonts w:ascii="Times New Roman" w:hAnsi="Times New Roman"/>
                <w:szCs w:val="24"/>
                <w:lang w:val="en-GB" w:eastAsia="en-GB"/>
              </w:rPr>
            </w:pPr>
          </w:p>
        </w:tc>
        <w:tc>
          <w:tcPr>
            <w:tcW w:w="1139" w:type="dxa"/>
            <w:shd w:val="clear" w:color="auto" w:fill="auto"/>
            <w:vAlign w:val="bottom"/>
          </w:tcPr>
          <w:p w14:paraId="215624DF"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c>
          <w:tcPr>
            <w:tcW w:w="1114" w:type="dxa"/>
            <w:shd w:val="clear" w:color="auto" w:fill="auto"/>
            <w:vAlign w:val="bottom"/>
          </w:tcPr>
          <w:p w14:paraId="00D14E5D" w14:textId="77777777" w:rsidR="00626B22" w:rsidRPr="006C299E" w:rsidRDefault="00626B22" w:rsidP="00CD7A31">
            <w:pPr>
              <w:pStyle w:val="Tables"/>
              <w:ind w:left="-105"/>
              <w:jc w:val="right"/>
              <w:rPr>
                <w:rFonts w:ascii="Times New Roman" w:hAnsi="Times New Roman"/>
                <w:szCs w:val="24"/>
                <w:lang w:val="en-GB" w:eastAsia="en-GB"/>
              </w:rPr>
            </w:pPr>
            <w:r w:rsidRPr="006C299E">
              <w:rPr>
                <w:rFonts w:ascii="Times New Roman" w:hAnsi="Times New Roman"/>
                <w:color w:val="000000"/>
                <w:szCs w:val="24"/>
              </w:rPr>
              <w:t>1 (100</w:t>
            </w:r>
            <w:r>
              <w:rPr>
                <w:rFonts w:ascii="Times New Roman" w:hAnsi="Times New Roman"/>
                <w:color w:val="000000"/>
                <w:szCs w:val="24"/>
              </w:rPr>
              <w:t>.0</w:t>
            </w:r>
            <w:r w:rsidRPr="006C299E">
              <w:rPr>
                <w:rFonts w:ascii="Times New Roman" w:hAnsi="Times New Roman"/>
                <w:color w:val="000000"/>
                <w:szCs w:val="24"/>
              </w:rPr>
              <w:t>)</w:t>
            </w:r>
          </w:p>
        </w:tc>
        <w:tc>
          <w:tcPr>
            <w:tcW w:w="1113" w:type="dxa"/>
            <w:gridSpan w:val="2"/>
            <w:shd w:val="clear" w:color="auto" w:fill="auto"/>
            <w:vAlign w:val="bottom"/>
          </w:tcPr>
          <w:p w14:paraId="78B806F8" w14:textId="77777777" w:rsidR="00626B22" w:rsidRPr="006C299E" w:rsidRDefault="00626B22" w:rsidP="00CD7A31">
            <w:pPr>
              <w:pStyle w:val="Tables"/>
              <w:jc w:val="right"/>
              <w:rPr>
                <w:rFonts w:ascii="Times New Roman" w:hAnsi="Times New Roman"/>
                <w:szCs w:val="24"/>
                <w:lang w:val="en-GB" w:eastAsia="en-GB"/>
              </w:rPr>
            </w:pPr>
            <w:r w:rsidRPr="006C299E">
              <w:rPr>
                <w:rFonts w:ascii="Times New Roman" w:hAnsi="Times New Roman"/>
                <w:color w:val="000000"/>
                <w:szCs w:val="24"/>
              </w:rPr>
              <w:t>0 (0</w:t>
            </w:r>
            <w:r>
              <w:rPr>
                <w:rFonts w:ascii="Times New Roman" w:hAnsi="Times New Roman"/>
                <w:color w:val="000000"/>
                <w:szCs w:val="24"/>
              </w:rPr>
              <w:t>.0</w:t>
            </w:r>
            <w:r w:rsidRPr="006C299E">
              <w:rPr>
                <w:rFonts w:ascii="Times New Roman" w:hAnsi="Times New Roman"/>
                <w:color w:val="000000"/>
                <w:szCs w:val="24"/>
              </w:rPr>
              <w:t>)</w:t>
            </w:r>
          </w:p>
        </w:tc>
      </w:tr>
      <w:tr w:rsidR="00C17DA1" w:rsidRPr="006C299E" w14:paraId="6B48BAB0" w14:textId="77777777" w:rsidTr="00626B22">
        <w:trPr>
          <w:trHeight w:val="20"/>
          <w:jc w:val="center"/>
        </w:trPr>
        <w:tc>
          <w:tcPr>
            <w:tcW w:w="9498" w:type="dxa"/>
            <w:gridSpan w:val="9"/>
            <w:tcBorders>
              <w:top w:val="single" w:sz="4" w:space="0" w:color="auto"/>
              <w:bottom w:val="nil"/>
            </w:tcBorders>
            <w:shd w:val="clear" w:color="auto" w:fill="auto"/>
            <w:vAlign w:val="center"/>
          </w:tcPr>
          <w:p w14:paraId="12AF547B" w14:textId="40CE0F1A" w:rsidR="00C17DA1" w:rsidRPr="006C299E" w:rsidRDefault="00C17DA1" w:rsidP="00626B22">
            <w:pPr>
              <w:pStyle w:val="Tables"/>
              <w:ind w:left="-62"/>
              <w:rPr>
                <w:rFonts w:ascii="Times New Roman" w:hAnsi="Times New Roman"/>
                <w:szCs w:val="24"/>
                <w:lang w:val="en-GB" w:eastAsia="en-GB"/>
              </w:rPr>
            </w:pPr>
            <w:r w:rsidRPr="006C299E">
              <w:rPr>
                <w:rFonts w:ascii="Times New Roman" w:hAnsi="Times New Roman"/>
                <w:szCs w:val="24"/>
                <w:lang w:val="en-GB"/>
              </w:rPr>
              <w:br w:type="page"/>
            </w:r>
            <w:r w:rsidRPr="006C299E">
              <w:rPr>
                <w:rFonts w:ascii="Times New Roman" w:hAnsi="Times New Roman"/>
                <w:i/>
                <w:iCs/>
                <w:szCs w:val="24"/>
                <w:lang w:val="en-GB" w:eastAsia="en-GB"/>
              </w:rPr>
              <w:t>Table 1 continued below.</w:t>
            </w:r>
          </w:p>
        </w:tc>
      </w:tr>
    </w:tbl>
    <w:p w14:paraId="341898A1" w14:textId="03E71BB0" w:rsidR="00680263" w:rsidRPr="006C299E" w:rsidRDefault="00C17DA1">
      <w:pPr>
        <w:rPr>
          <w:sz w:val="24"/>
          <w:szCs w:val="24"/>
        </w:rPr>
      </w:pPr>
      <w:r w:rsidRPr="006C299E">
        <w:rPr>
          <w:sz w:val="24"/>
          <w:szCs w:val="24"/>
        </w:rPr>
        <w:br w:type="page"/>
      </w:r>
    </w:p>
    <w:tbl>
      <w:tblPr>
        <w:tblW w:w="9923" w:type="dxa"/>
        <w:jc w:val="center"/>
        <w:tblBorders>
          <w:top w:val="single" w:sz="4" w:space="0" w:color="auto"/>
          <w:bottom w:val="single" w:sz="4" w:space="0" w:color="auto"/>
        </w:tblBorders>
        <w:tblLayout w:type="fixed"/>
        <w:tblLook w:val="04A0" w:firstRow="1" w:lastRow="0" w:firstColumn="1" w:lastColumn="0" w:noHBand="0" w:noVBand="1"/>
      </w:tblPr>
      <w:tblGrid>
        <w:gridCol w:w="124"/>
        <w:gridCol w:w="3245"/>
        <w:gridCol w:w="65"/>
        <w:gridCol w:w="977"/>
        <w:gridCol w:w="15"/>
        <w:gridCol w:w="1402"/>
        <w:gridCol w:w="15"/>
        <w:gridCol w:w="269"/>
        <w:gridCol w:w="15"/>
        <w:gridCol w:w="1125"/>
        <w:gridCol w:w="9"/>
        <w:gridCol w:w="1386"/>
        <w:gridCol w:w="1099"/>
        <w:gridCol w:w="19"/>
        <w:gridCol w:w="158"/>
      </w:tblGrid>
      <w:tr w:rsidR="001E6A3E" w:rsidRPr="006C299E" w14:paraId="39E8A197" w14:textId="77777777" w:rsidTr="006B1679">
        <w:trPr>
          <w:gridAfter w:val="2"/>
          <w:wAfter w:w="177" w:type="dxa"/>
          <w:trHeight w:val="20"/>
          <w:tblHeader/>
          <w:jc w:val="center"/>
        </w:trPr>
        <w:tc>
          <w:tcPr>
            <w:tcW w:w="9746" w:type="dxa"/>
            <w:gridSpan w:val="13"/>
            <w:tcBorders>
              <w:top w:val="nil"/>
              <w:bottom w:val="single" w:sz="4" w:space="0" w:color="auto"/>
            </w:tcBorders>
            <w:shd w:val="clear" w:color="auto" w:fill="auto"/>
            <w:vAlign w:val="center"/>
          </w:tcPr>
          <w:p w14:paraId="6C1D44E3" w14:textId="098B40E6" w:rsidR="001E6A3E" w:rsidRPr="006C299E" w:rsidRDefault="001E6A3E" w:rsidP="009F64F8">
            <w:pPr>
              <w:pStyle w:val="Tableheading"/>
              <w:rPr>
                <w:lang w:val="en-GB" w:eastAsia="en-GB"/>
              </w:rPr>
            </w:pPr>
            <w:r w:rsidRPr="006C299E">
              <w:t>Table 1</w:t>
            </w:r>
            <w:r w:rsidRPr="006C299E">
              <w:rPr>
                <w:noProof/>
              </w:rPr>
              <w:t xml:space="preserve"> (continued)</w:t>
            </w:r>
            <w:r w:rsidRPr="006C299E">
              <w:t xml:space="preserve">. </w:t>
            </w:r>
            <w:r w:rsidR="00BC1435" w:rsidRPr="006C299E">
              <w:t xml:space="preserve">Summary of associations between smoking norms and smoking uptake (initiation and escalation) </w:t>
            </w:r>
            <w:r w:rsidRPr="006C299E">
              <w:t>among youth (</w:t>
            </w:r>
            <w:r w:rsidR="00D447FF" w:rsidRPr="006C299E">
              <w:t>30</w:t>
            </w:r>
            <w:r w:rsidRPr="006C299E">
              <w:t xml:space="preserve"> articles)</w:t>
            </w:r>
          </w:p>
        </w:tc>
      </w:tr>
      <w:tr w:rsidR="001E6A3E" w:rsidRPr="006C299E" w14:paraId="51DE1447" w14:textId="77777777" w:rsidTr="006B1679">
        <w:trPr>
          <w:gridAfter w:val="2"/>
          <w:wAfter w:w="177" w:type="dxa"/>
          <w:trHeight w:val="20"/>
          <w:tblHeader/>
          <w:jc w:val="center"/>
        </w:trPr>
        <w:tc>
          <w:tcPr>
            <w:tcW w:w="3369" w:type="dxa"/>
            <w:gridSpan w:val="2"/>
            <w:vMerge w:val="restart"/>
            <w:tcBorders>
              <w:top w:val="single" w:sz="4" w:space="0" w:color="auto"/>
              <w:bottom w:val="single" w:sz="4" w:space="0" w:color="auto"/>
            </w:tcBorders>
            <w:shd w:val="clear" w:color="auto" w:fill="auto"/>
            <w:vAlign w:val="center"/>
          </w:tcPr>
          <w:p w14:paraId="2C8BF1B4"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Norm and outcome</w:t>
            </w:r>
          </w:p>
        </w:tc>
        <w:tc>
          <w:tcPr>
            <w:tcW w:w="2459" w:type="dxa"/>
            <w:gridSpan w:val="4"/>
            <w:tcBorders>
              <w:top w:val="single" w:sz="4" w:space="0" w:color="auto"/>
              <w:bottom w:val="single" w:sz="4" w:space="0" w:color="auto"/>
            </w:tcBorders>
            <w:vAlign w:val="center"/>
          </w:tcPr>
          <w:p w14:paraId="0FC443AF"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Number</w:t>
            </w:r>
          </w:p>
        </w:tc>
        <w:tc>
          <w:tcPr>
            <w:tcW w:w="284" w:type="dxa"/>
            <w:gridSpan w:val="2"/>
            <w:tcBorders>
              <w:top w:val="single" w:sz="4" w:space="0" w:color="auto"/>
              <w:bottom w:val="nil"/>
            </w:tcBorders>
          </w:tcPr>
          <w:p w14:paraId="77655A60" w14:textId="77777777" w:rsidR="001E6A3E" w:rsidRPr="006C299E" w:rsidRDefault="001E6A3E" w:rsidP="009F64F8">
            <w:pPr>
              <w:pStyle w:val="Tables"/>
              <w:jc w:val="center"/>
              <w:rPr>
                <w:rFonts w:ascii="Times New Roman" w:hAnsi="Times New Roman"/>
                <w:b/>
                <w:bCs/>
                <w:szCs w:val="24"/>
                <w:lang w:val="en-GB" w:eastAsia="en-GB"/>
              </w:rPr>
            </w:pPr>
          </w:p>
        </w:tc>
        <w:tc>
          <w:tcPr>
            <w:tcW w:w="3634" w:type="dxa"/>
            <w:gridSpan w:val="5"/>
            <w:tcBorders>
              <w:top w:val="single" w:sz="4" w:space="0" w:color="auto"/>
              <w:bottom w:val="single" w:sz="4" w:space="0" w:color="auto"/>
            </w:tcBorders>
            <w:shd w:val="clear" w:color="auto" w:fill="auto"/>
            <w:vAlign w:val="center"/>
          </w:tcPr>
          <w:p w14:paraId="064911DC"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Evidence of associations</w:t>
            </w:r>
          </w:p>
          <w:p w14:paraId="3C3ED780" w14:textId="12817011"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 xml:space="preserve">(n </w:t>
            </w:r>
            <w:r w:rsidR="009B7C64" w:rsidRPr="006C299E">
              <w:rPr>
                <w:rFonts w:ascii="Times New Roman" w:hAnsi="Times New Roman"/>
                <w:b/>
                <w:bCs/>
                <w:szCs w:val="24"/>
                <w:lang w:val="en-GB" w:eastAsia="en-GB"/>
              </w:rPr>
              <w:t>articles</w:t>
            </w:r>
            <w:r w:rsidRPr="006C299E">
              <w:rPr>
                <w:rFonts w:ascii="Times New Roman" w:hAnsi="Times New Roman"/>
                <w:b/>
                <w:bCs/>
                <w:szCs w:val="24"/>
                <w:lang w:val="en-GB" w:eastAsia="en-GB"/>
              </w:rPr>
              <w:t xml:space="preserve"> (%))</w:t>
            </w:r>
          </w:p>
        </w:tc>
      </w:tr>
      <w:tr w:rsidR="001E6A3E" w:rsidRPr="006C299E" w14:paraId="09DEF8C7" w14:textId="77777777" w:rsidTr="006B1679">
        <w:trPr>
          <w:gridAfter w:val="1"/>
          <w:wAfter w:w="158" w:type="dxa"/>
          <w:trHeight w:val="20"/>
          <w:tblHeader/>
          <w:jc w:val="center"/>
        </w:trPr>
        <w:tc>
          <w:tcPr>
            <w:tcW w:w="3369" w:type="dxa"/>
            <w:gridSpan w:val="2"/>
            <w:vMerge/>
            <w:tcBorders>
              <w:top w:val="nil"/>
              <w:bottom w:val="single" w:sz="4" w:space="0" w:color="auto"/>
            </w:tcBorders>
            <w:shd w:val="clear" w:color="auto" w:fill="auto"/>
            <w:vAlign w:val="center"/>
            <w:hideMark/>
          </w:tcPr>
          <w:p w14:paraId="4FBCCC45" w14:textId="77777777" w:rsidR="001E6A3E" w:rsidRPr="006C299E" w:rsidRDefault="001E6A3E" w:rsidP="009F64F8">
            <w:pPr>
              <w:pStyle w:val="Tables"/>
              <w:jc w:val="center"/>
              <w:rPr>
                <w:rFonts w:ascii="Times New Roman" w:hAnsi="Times New Roman"/>
                <w:b/>
                <w:bCs/>
                <w:szCs w:val="24"/>
                <w:lang w:val="en-GB" w:eastAsia="en-GB"/>
              </w:rPr>
            </w:pPr>
          </w:p>
        </w:tc>
        <w:tc>
          <w:tcPr>
            <w:tcW w:w="1042" w:type="dxa"/>
            <w:gridSpan w:val="2"/>
            <w:tcBorders>
              <w:top w:val="nil"/>
              <w:bottom w:val="single" w:sz="4" w:space="0" w:color="auto"/>
            </w:tcBorders>
            <w:vAlign w:val="center"/>
          </w:tcPr>
          <w:p w14:paraId="18F56329" w14:textId="77777777" w:rsidR="001E6A3E" w:rsidRPr="006C299E" w:rsidRDefault="001E6A3E" w:rsidP="009F64F8">
            <w:pPr>
              <w:pStyle w:val="Tables"/>
              <w:ind w:left="-102" w:right="-102"/>
              <w:jc w:val="center"/>
              <w:rPr>
                <w:rFonts w:ascii="Times New Roman" w:hAnsi="Times New Roman"/>
                <w:b/>
                <w:bCs/>
                <w:szCs w:val="24"/>
                <w:lang w:val="en-GB" w:eastAsia="en-GB"/>
              </w:rPr>
            </w:pPr>
            <w:r w:rsidRPr="006C299E">
              <w:rPr>
                <w:rFonts w:ascii="Times New Roman" w:hAnsi="Times New Roman"/>
                <w:b/>
                <w:bCs/>
                <w:szCs w:val="24"/>
                <w:lang w:val="en-GB" w:eastAsia="en-GB"/>
              </w:rPr>
              <w:t>Articles</w:t>
            </w:r>
          </w:p>
        </w:tc>
        <w:tc>
          <w:tcPr>
            <w:tcW w:w="1417" w:type="dxa"/>
            <w:gridSpan w:val="2"/>
            <w:tcBorders>
              <w:top w:val="nil"/>
              <w:bottom w:val="single" w:sz="4" w:space="0" w:color="auto"/>
            </w:tcBorders>
            <w:shd w:val="clear" w:color="auto" w:fill="auto"/>
            <w:vAlign w:val="center"/>
          </w:tcPr>
          <w:p w14:paraId="18E9EB8C" w14:textId="77777777" w:rsidR="001E6A3E" w:rsidRPr="006C299E" w:rsidRDefault="001E6A3E" w:rsidP="009F64F8">
            <w:pPr>
              <w:pStyle w:val="Tables"/>
              <w:ind w:left="-119" w:right="-99"/>
              <w:jc w:val="center"/>
              <w:rPr>
                <w:rFonts w:ascii="Times New Roman" w:hAnsi="Times New Roman"/>
                <w:b/>
                <w:bCs/>
                <w:szCs w:val="24"/>
                <w:lang w:val="en-GB" w:eastAsia="en-GB"/>
              </w:rPr>
            </w:pPr>
            <w:r w:rsidRPr="006C299E">
              <w:rPr>
                <w:rFonts w:ascii="Times New Roman" w:hAnsi="Times New Roman"/>
                <w:b/>
                <w:bCs/>
                <w:szCs w:val="24"/>
                <w:lang w:val="en-GB" w:eastAsia="en-GB"/>
              </w:rPr>
              <w:t>Respondents</w:t>
            </w:r>
          </w:p>
        </w:tc>
        <w:tc>
          <w:tcPr>
            <w:tcW w:w="284" w:type="dxa"/>
            <w:gridSpan w:val="2"/>
            <w:tcBorders>
              <w:top w:val="nil"/>
              <w:bottom w:val="single" w:sz="4" w:space="0" w:color="auto"/>
            </w:tcBorders>
          </w:tcPr>
          <w:p w14:paraId="60FE108E" w14:textId="77777777" w:rsidR="001E6A3E" w:rsidRPr="006C299E" w:rsidRDefault="001E6A3E" w:rsidP="009F64F8">
            <w:pPr>
              <w:pStyle w:val="Tables"/>
              <w:jc w:val="center"/>
              <w:rPr>
                <w:rFonts w:ascii="Times New Roman" w:hAnsi="Times New Roman"/>
                <w:b/>
                <w:bCs/>
                <w:szCs w:val="24"/>
                <w:lang w:val="en-GB" w:eastAsia="en-GB"/>
              </w:rPr>
            </w:pPr>
          </w:p>
        </w:tc>
        <w:tc>
          <w:tcPr>
            <w:tcW w:w="1140" w:type="dxa"/>
            <w:gridSpan w:val="2"/>
            <w:tcBorders>
              <w:top w:val="nil"/>
              <w:bottom w:val="single" w:sz="4" w:space="0" w:color="auto"/>
            </w:tcBorders>
            <w:shd w:val="clear" w:color="auto" w:fill="auto"/>
            <w:vAlign w:val="center"/>
            <w:hideMark/>
          </w:tcPr>
          <w:p w14:paraId="0DCE085B"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Some (p&lt;.05)</w:t>
            </w:r>
          </w:p>
        </w:tc>
        <w:tc>
          <w:tcPr>
            <w:tcW w:w="1395" w:type="dxa"/>
            <w:gridSpan w:val="2"/>
            <w:tcBorders>
              <w:top w:val="nil"/>
              <w:bottom w:val="single" w:sz="4" w:space="0" w:color="auto"/>
            </w:tcBorders>
            <w:shd w:val="clear" w:color="auto" w:fill="auto"/>
            <w:vAlign w:val="center"/>
            <w:hideMark/>
          </w:tcPr>
          <w:p w14:paraId="34234CB2" w14:textId="77777777" w:rsidR="001E6A3E" w:rsidRPr="006C299E" w:rsidRDefault="001E6A3E" w:rsidP="009F64F8">
            <w:pPr>
              <w:pStyle w:val="Tables"/>
              <w:jc w:val="center"/>
              <w:rPr>
                <w:rFonts w:ascii="Times New Roman" w:hAnsi="Times New Roman"/>
                <w:b/>
                <w:bCs/>
                <w:szCs w:val="24"/>
                <w:lang w:val="en-GB" w:eastAsia="en-GB"/>
              </w:rPr>
            </w:pPr>
            <w:r w:rsidRPr="006C299E">
              <w:rPr>
                <w:rFonts w:ascii="Times New Roman" w:hAnsi="Times New Roman"/>
                <w:b/>
                <w:bCs/>
                <w:szCs w:val="24"/>
                <w:lang w:val="en-GB" w:eastAsia="en-GB"/>
              </w:rPr>
              <w:t>Mixed</w:t>
            </w:r>
          </w:p>
        </w:tc>
        <w:tc>
          <w:tcPr>
            <w:tcW w:w="1118" w:type="dxa"/>
            <w:gridSpan w:val="2"/>
            <w:tcBorders>
              <w:top w:val="nil"/>
              <w:bottom w:val="single" w:sz="4" w:space="0" w:color="auto"/>
            </w:tcBorders>
            <w:shd w:val="clear" w:color="auto" w:fill="auto"/>
            <w:vAlign w:val="center"/>
            <w:hideMark/>
          </w:tcPr>
          <w:p w14:paraId="49422700" w14:textId="77777777" w:rsidR="001E6A3E" w:rsidRPr="006C299E" w:rsidRDefault="001E6A3E" w:rsidP="009F64F8">
            <w:pPr>
              <w:pStyle w:val="Tables"/>
              <w:ind w:left="-73"/>
              <w:jc w:val="center"/>
              <w:rPr>
                <w:rFonts w:ascii="Times New Roman" w:hAnsi="Times New Roman"/>
                <w:b/>
                <w:bCs/>
                <w:szCs w:val="24"/>
                <w:lang w:val="en-GB" w:eastAsia="en-GB"/>
              </w:rPr>
            </w:pPr>
            <w:r w:rsidRPr="006C299E">
              <w:rPr>
                <w:rFonts w:ascii="Times New Roman" w:hAnsi="Times New Roman"/>
                <w:b/>
                <w:bCs/>
                <w:szCs w:val="24"/>
                <w:lang w:val="en-GB" w:eastAsia="en-GB"/>
              </w:rPr>
              <w:t>Little (p≥.05)</w:t>
            </w:r>
          </w:p>
        </w:tc>
      </w:tr>
      <w:tr w:rsidR="001E6A3E" w:rsidRPr="006C299E" w14:paraId="4FBBE896" w14:textId="77777777" w:rsidTr="00C17DA1">
        <w:trPr>
          <w:gridAfter w:val="1"/>
          <w:wAfter w:w="158" w:type="dxa"/>
          <w:trHeight w:val="20"/>
          <w:jc w:val="center"/>
        </w:trPr>
        <w:tc>
          <w:tcPr>
            <w:tcW w:w="4411" w:type="dxa"/>
            <w:gridSpan w:val="4"/>
            <w:shd w:val="clear" w:color="auto" w:fill="auto"/>
            <w:vAlign w:val="center"/>
          </w:tcPr>
          <w:p w14:paraId="714DC613" w14:textId="10E88238" w:rsidR="001E6A3E" w:rsidRPr="006C299E" w:rsidRDefault="008819BB" w:rsidP="009F64F8">
            <w:pPr>
              <w:pStyle w:val="Tables"/>
              <w:ind w:left="254" w:right="323"/>
              <w:rPr>
                <w:rFonts w:ascii="Times New Roman" w:hAnsi="Times New Roman"/>
                <w:b/>
                <w:bCs/>
                <w:szCs w:val="24"/>
                <w:lang w:val="en-GB" w:eastAsia="en-GB"/>
              </w:rPr>
            </w:pPr>
            <w:r w:rsidRPr="006C299E">
              <w:rPr>
                <w:rFonts w:ascii="Times New Roman" w:hAnsi="Times New Roman"/>
                <w:b/>
                <w:bCs/>
                <w:szCs w:val="24"/>
                <w:lang w:val="en-GB" w:eastAsia="en-GB"/>
              </w:rPr>
              <w:t>Close f</w:t>
            </w:r>
            <w:r w:rsidR="001E6A3E" w:rsidRPr="006C299E">
              <w:rPr>
                <w:rFonts w:ascii="Times New Roman" w:hAnsi="Times New Roman"/>
                <w:b/>
                <w:bCs/>
                <w:szCs w:val="24"/>
                <w:lang w:val="en-GB" w:eastAsia="en-GB"/>
              </w:rPr>
              <w:t>riend/peer approval</w:t>
            </w:r>
          </w:p>
        </w:tc>
        <w:tc>
          <w:tcPr>
            <w:tcW w:w="1417" w:type="dxa"/>
            <w:gridSpan w:val="2"/>
            <w:vAlign w:val="bottom"/>
          </w:tcPr>
          <w:p w14:paraId="4FB4CA53" w14:textId="77777777" w:rsidR="001E6A3E" w:rsidRPr="006C299E" w:rsidRDefault="001E6A3E" w:rsidP="009F64F8">
            <w:pPr>
              <w:pStyle w:val="Tables"/>
              <w:rPr>
                <w:rFonts w:ascii="Times New Roman" w:hAnsi="Times New Roman"/>
                <w:b/>
                <w:bCs/>
                <w:szCs w:val="24"/>
                <w:lang w:val="en-GB"/>
              </w:rPr>
            </w:pPr>
          </w:p>
        </w:tc>
        <w:tc>
          <w:tcPr>
            <w:tcW w:w="284" w:type="dxa"/>
            <w:gridSpan w:val="2"/>
          </w:tcPr>
          <w:p w14:paraId="65C2C311" w14:textId="77777777" w:rsidR="001E6A3E" w:rsidRPr="006C299E" w:rsidRDefault="001E6A3E" w:rsidP="009F64F8">
            <w:pPr>
              <w:pStyle w:val="Tables"/>
              <w:rPr>
                <w:rFonts w:ascii="Times New Roman" w:hAnsi="Times New Roman"/>
                <w:b/>
                <w:bCs/>
                <w:szCs w:val="24"/>
                <w:lang w:val="en-GB" w:eastAsia="en-GB"/>
              </w:rPr>
            </w:pPr>
          </w:p>
        </w:tc>
        <w:tc>
          <w:tcPr>
            <w:tcW w:w="1140" w:type="dxa"/>
            <w:gridSpan w:val="2"/>
            <w:shd w:val="clear" w:color="auto" w:fill="auto"/>
            <w:vAlign w:val="center"/>
          </w:tcPr>
          <w:p w14:paraId="7BC2591C" w14:textId="77777777" w:rsidR="001E6A3E" w:rsidRPr="006C299E" w:rsidRDefault="001E6A3E" w:rsidP="009F64F8">
            <w:pPr>
              <w:pStyle w:val="Tables"/>
              <w:ind w:left="-105"/>
              <w:rPr>
                <w:rFonts w:ascii="Times New Roman" w:hAnsi="Times New Roman"/>
                <w:b/>
                <w:bCs/>
                <w:szCs w:val="24"/>
                <w:lang w:val="en-GB" w:eastAsia="en-GB"/>
              </w:rPr>
            </w:pPr>
          </w:p>
        </w:tc>
        <w:tc>
          <w:tcPr>
            <w:tcW w:w="1395" w:type="dxa"/>
            <w:gridSpan w:val="2"/>
            <w:shd w:val="clear" w:color="auto" w:fill="auto"/>
            <w:vAlign w:val="center"/>
          </w:tcPr>
          <w:p w14:paraId="69E183A0" w14:textId="77777777" w:rsidR="001E6A3E" w:rsidRPr="006C299E" w:rsidRDefault="001E6A3E" w:rsidP="009F64F8">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0B838617" w14:textId="77777777" w:rsidR="001E6A3E" w:rsidRPr="006C299E" w:rsidRDefault="001E6A3E" w:rsidP="009F64F8">
            <w:pPr>
              <w:pStyle w:val="Tables"/>
              <w:rPr>
                <w:rFonts w:ascii="Times New Roman" w:hAnsi="Times New Roman"/>
                <w:b/>
                <w:bCs/>
                <w:szCs w:val="24"/>
                <w:lang w:val="en-GB" w:eastAsia="en-GB"/>
              </w:rPr>
            </w:pPr>
          </w:p>
        </w:tc>
      </w:tr>
      <w:tr w:rsidR="001341F0" w:rsidRPr="006C299E" w14:paraId="375140A7" w14:textId="77777777" w:rsidTr="006C299E">
        <w:trPr>
          <w:gridAfter w:val="1"/>
          <w:wAfter w:w="158" w:type="dxa"/>
          <w:trHeight w:val="20"/>
          <w:jc w:val="center"/>
        </w:trPr>
        <w:tc>
          <w:tcPr>
            <w:tcW w:w="3369" w:type="dxa"/>
            <w:gridSpan w:val="2"/>
            <w:shd w:val="clear" w:color="auto" w:fill="auto"/>
            <w:vAlign w:val="center"/>
          </w:tcPr>
          <w:p w14:paraId="21568D44" w14:textId="77777777" w:rsidR="001341F0" w:rsidRPr="006C299E" w:rsidRDefault="001341F0" w:rsidP="001341F0">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gridSpan w:val="2"/>
            <w:shd w:val="clear" w:color="auto" w:fill="auto"/>
            <w:vAlign w:val="center"/>
          </w:tcPr>
          <w:p w14:paraId="10761C95" w14:textId="77777777" w:rsidR="001341F0" w:rsidRPr="006C299E" w:rsidRDefault="001341F0" w:rsidP="001341F0">
            <w:pPr>
              <w:pStyle w:val="Tables"/>
              <w:ind w:left="396"/>
              <w:jc w:val="right"/>
              <w:rPr>
                <w:rFonts w:ascii="Times New Roman" w:hAnsi="Times New Roman"/>
                <w:szCs w:val="24"/>
                <w:lang w:val="en-GB" w:eastAsia="en-GB"/>
              </w:rPr>
            </w:pPr>
            <w:r w:rsidRPr="006C299E">
              <w:rPr>
                <w:rFonts w:ascii="Times New Roman" w:hAnsi="Times New Roman"/>
                <w:color w:val="000000"/>
                <w:szCs w:val="24"/>
              </w:rPr>
              <w:t>5</w:t>
            </w:r>
          </w:p>
        </w:tc>
        <w:tc>
          <w:tcPr>
            <w:tcW w:w="1417" w:type="dxa"/>
            <w:gridSpan w:val="2"/>
            <w:vAlign w:val="bottom"/>
          </w:tcPr>
          <w:p w14:paraId="1E33406B" w14:textId="2B3C3E28"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8,214</w:t>
            </w:r>
          </w:p>
        </w:tc>
        <w:tc>
          <w:tcPr>
            <w:tcW w:w="284" w:type="dxa"/>
            <w:gridSpan w:val="2"/>
            <w:vAlign w:val="bottom"/>
          </w:tcPr>
          <w:p w14:paraId="2F3B1CDE" w14:textId="77777777" w:rsidR="001341F0" w:rsidRPr="006C299E" w:rsidRDefault="001341F0" w:rsidP="001341F0">
            <w:pPr>
              <w:pStyle w:val="Tables"/>
              <w:jc w:val="right"/>
              <w:rPr>
                <w:rFonts w:ascii="Times New Roman" w:hAnsi="Times New Roman"/>
                <w:szCs w:val="24"/>
                <w:lang w:val="en-GB" w:eastAsia="en-GB"/>
              </w:rPr>
            </w:pPr>
          </w:p>
        </w:tc>
        <w:tc>
          <w:tcPr>
            <w:tcW w:w="1140" w:type="dxa"/>
            <w:gridSpan w:val="2"/>
            <w:shd w:val="clear" w:color="auto" w:fill="auto"/>
            <w:vAlign w:val="bottom"/>
          </w:tcPr>
          <w:p w14:paraId="09CF3BE1" w14:textId="71945931"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95" w:type="dxa"/>
            <w:gridSpan w:val="2"/>
            <w:shd w:val="clear" w:color="auto" w:fill="auto"/>
            <w:vAlign w:val="bottom"/>
          </w:tcPr>
          <w:p w14:paraId="6E38E84C" w14:textId="7AC4F913"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3 (60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1834A958" w14:textId="0ECCE6D7"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2 (40</w:t>
            </w:r>
            <w:r w:rsidR="00A06001">
              <w:rPr>
                <w:rFonts w:ascii="Times New Roman" w:hAnsi="Times New Roman"/>
                <w:color w:val="000000"/>
                <w:szCs w:val="24"/>
              </w:rPr>
              <w:t>.0</w:t>
            </w:r>
            <w:r w:rsidRPr="006C299E">
              <w:rPr>
                <w:rFonts w:ascii="Times New Roman" w:hAnsi="Times New Roman"/>
                <w:color w:val="000000"/>
                <w:szCs w:val="24"/>
              </w:rPr>
              <w:t>)</w:t>
            </w:r>
          </w:p>
        </w:tc>
      </w:tr>
      <w:tr w:rsidR="001341F0" w:rsidRPr="006C299E" w14:paraId="652E2925" w14:textId="77777777" w:rsidTr="006C299E">
        <w:trPr>
          <w:gridAfter w:val="1"/>
          <w:wAfter w:w="158" w:type="dxa"/>
          <w:trHeight w:val="20"/>
          <w:jc w:val="center"/>
        </w:trPr>
        <w:tc>
          <w:tcPr>
            <w:tcW w:w="3369" w:type="dxa"/>
            <w:gridSpan w:val="2"/>
            <w:shd w:val="clear" w:color="auto" w:fill="auto"/>
            <w:vAlign w:val="center"/>
          </w:tcPr>
          <w:p w14:paraId="432A1C89" w14:textId="77777777" w:rsidR="001341F0" w:rsidRPr="006C299E" w:rsidRDefault="001341F0" w:rsidP="001341F0">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gridSpan w:val="2"/>
            <w:shd w:val="clear" w:color="auto" w:fill="auto"/>
            <w:vAlign w:val="center"/>
          </w:tcPr>
          <w:p w14:paraId="419593C1" w14:textId="77777777" w:rsidR="001341F0" w:rsidRPr="006C299E" w:rsidRDefault="001341F0" w:rsidP="001341F0">
            <w:pPr>
              <w:pStyle w:val="Tables"/>
              <w:ind w:left="396"/>
              <w:jc w:val="right"/>
              <w:rPr>
                <w:rFonts w:ascii="Times New Roman" w:hAnsi="Times New Roman"/>
                <w:szCs w:val="24"/>
                <w:lang w:val="en-GB" w:eastAsia="en-GB"/>
              </w:rPr>
            </w:pPr>
            <w:r w:rsidRPr="006C299E">
              <w:rPr>
                <w:rFonts w:ascii="Times New Roman" w:hAnsi="Times New Roman"/>
                <w:color w:val="000000"/>
                <w:szCs w:val="24"/>
              </w:rPr>
              <w:t>7</w:t>
            </w:r>
          </w:p>
        </w:tc>
        <w:tc>
          <w:tcPr>
            <w:tcW w:w="1417" w:type="dxa"/>
            <w:gridSpan w:val="2"/>
            <w:vAlign w:val="bottom"/>
          </w:tcPr>
          <w:p w14:paraId="225220BE" w14:textId="6786FD2E"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5,923</w:t>
            </w:r>
          </w:p>
        </w:tc>
        <w:tc>
          <w:tcPr>
            <w:tcW w:w="284" w:type="dxa"/>
            <w:gridSpan w:val="2"/>
            <w:vAlign w:val="bottom"/>
          </w:tcPr>
          <w:p w14:paraId="43BED365" w14:textId="77777777" w:rsidR="001341F0" w:rsidRPr="006C299E" w:rsidRDefault="001341F0" w:rsidP="001341F0">
            <w:pPr>
              <w:pStyle w:val="Tables"/>
              <w:jc w:val="right"/>
              <w:rPr>
                <w:rFonts w:ascii="Times New Roman" w:hAnsi="Times New Roman"/>
                <w:szCs w:val="24"/>
                <w:lang w:val="en-GB" w:eastAsia="en-GB"/>
              </w:rPr>
            </w:pPr>
          </w:p>
        </w:tc>
        <w:tc>
          <w:tcPr>
            <w:tcW w:w="1140" w:type="dxa"/>
            <w:gridSpan w:val="2"/>
            <w:shd w:val="clear" w:color="auto" w:fill="auto"/>
            <w:vAlign w:val="bottom"/>
          </w:tcPr>
          <w:p w14:paraId="0AC09047" w14:textId="77777777"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3 (42.9)</w:t>
            </w:r>
          </w:p>
        </w:tc>
        <w:tc>
          <w:tcPr>
            <w:tcW w:w="1395" w:type="dxa"/>
            <w:gridSpan w:val="2"/>
            <w:shd w:val="clear" w:color="auto" w:fill="auto"/>
            <w:vAlign w:val="bottom"/>
          </w:tcPr>
          <w:p w14:paraId="186BAB51" w14:textId="77777777"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2 (28.6)</w:t>
            </w:r>
          </w:p>
        </w:tc>
        <w:tc>
          <w:tcPr>
            <w:tcW w:w="1118" w:type="dxa"/>
            <w:gridSpan w:val="2"/>
            <w:shd w:val="clear" w:color="auto" w:fill="auto"/>
            <w:vAlign w:val="bottom"/>
          </w:tcPr>
          <w:p w14:paraId="75980CC0" w14:textId="77777777"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2 (28.6)</w:t>
            </w:r>
          </w:p>
        </w:tc>
      </w:tr>
      <w:tr w:rsidR="001341F0" w:rsidRPr="006C299E" w14:paraId="446DD864" w14:textId="77777777" w:rsidTr="006C299E">
        <w:trPr>
          <w:gridAfter w:val="1"/>
          <w:wAfter w:w="158" w:type="dxa"/>
          <w:trHeight w:val="20"/>
          <w:jc w:val="center"/>
        </w:trPr>
        <w:tc>
          <w:tcPr>
            <w:tcW w:w="3369" w:type="dxa"/>
            <w:gridSpan w:val="2"/>
            <w:shd w:val="clear" w:color="auto" w:fill="auto"/>
            <w:vAlign w:val="center"/>
          </w:tcPr>
          <w:p w14:paraId="36ED52F9" w14:textId="77777777" w:rsidR="001341F0" w:rsidRPr="006C299E" w:rsidRDefault="001341F0" w:rsidP="001341F0">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gridSpan w:val="2"/>
            <w:shd w:val="clear" w:color="auto" w:fill="auto"/>
            <w:vAlign w:val="center"/>
          </w:tcPr>
          <w:p w14:paraId="4994EED3" w14:textId="77777777" w:rsidR="001341F0" w:rsidRPr="006C299E" w:rsidRDefault="001341F0" w:rsidP="001341F0">
            <w:pPr>
              <w:pStyle w:val="Tables"/>
              <w:ind w:left="396"/>
              <w:jc w:val="right"/>
              <w:rPr>
                <w:rFonts w:ascii="Times New Roman" w:hAnsi="Times New Roman"/>
                <w:szCs w:val="24"/>
                <w:lang w:val="en-GB" w:eastAsia="en-GB"/>
              </w:rPr>
            </w:pPr>
            <w:r w:rsidRPr="006C299E">
              <w:rPr>
                <w:rFonts w:ascii="Times New Roman" w:hAnsi="Times New Roman"/>
                <w:color w:val="000000"/>
                <w:szCs w:val="24"/>
              </w:rPr>
              <w:t>12</w:t>
            </w:r>
          </w:p>
        </w:tc>
        <w:tc>
          <w:tcPr>
            <w:tcW w:w="1417" w:type="dxa"/>
            <w:gridSpan w:val="2"/>
            <w:vAlign w:val="bottom"/>
          </w:tcPr>
          <w:p w14:paraId="719B02B8" w14:textId="1483FB2E"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14,137</w:t>
            </w:r>
          </w:p>
        </w:tc>
        <w:tc>
          <w:tcPr>
            <w:tcW w:w="284" w:type="dxa"/>
            <w:gridSpan w:val="2"/>
            <w:vAlign w:val="bottom"/>
          </w:tcPr>
          <w:p w14:paraId="62C44687" w14:textId="77777777" w:rsidR="001341F0" w:rsidRPr="006C299E" w:rsidRDefault="001341F0" w:rsidP="001341F0">
            <w:pPr>
              <w:pStyle w:val="Tables"/>
              <w:jc w:val="right"/>
              <w:rPr>
                <w:rFonts w:ascii="Times New Roman" w:hAnsi="Times New Roman"/>
                <w:szCs w:val="24"/>
                <w:lang w:val="en-GB" w:eastAsia="en-GB"/>
              </w:rPr>
            </w:pPr>
          </w:p>
        </w:tc>
        <w:tc>
          <w:tcPr>
            <w:tcW w:w="1140" w:type="dxa"/>
            <w:gridSpan w:val="2"/>
            <w:shd w:val="clear" w:color="auto" w:fill="auto"/>
            <w:vAlign w:val="bottom"/>
          </w:tcPr>
          <w:p w14:paraId="1ED28249" w14:textId="632EA06A"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3 (25</w:t>
            </w:r>
            <w:r w:rsidR="00A06001">
              <w:rPr>
                <w:rFonts w:ascii="Times New Roman" w:hAnsi="Times New Roman"/>
                <w:color w:val="000000"/>
                <w:szCs w:val="24"/>
              </w:rPr>
              <w:t>.0</w:t>
            </w:r>
            <w:r w:rsidRPr="006C299E">
              <w:rPr>
                <w:rFonts w:ascii="Times New Roman" w:hAnsi="Times New Roman"/>
                <w:color w:val="000000"/>
                <w:szCs w:val="24"/>
              </w:rPr>
              <w:t>)</w:t>
            </w:r>
          </w:p>
        </w:tc>
        <w:tc>
          <w:tcPr>
            <w:tcW w:w="1395" w:type="dxa"/>
            <w:gridSpan w:val="2"/>
            <w:shd w:val="clear" w:color="auto" w:fill="auto"/>
            <w:vAlign w:val="bottom"/>
          </w:tcPr>
          <w:p w14:paraId="0CDCEAD0" w14:textId="77777777" w:rsidR="001341F0" w:rsidRPr="006C299E" w:rsidRDefault="001341F0" w:rsidP="001341F0">
            <w:pPr>
              <w:pStyle w:val="Tables"/>
              <w:ind w:left="-105"/>
              <w:jc w:val="right"/>
              <w:rPr>
                <w:rFonts w:ascii="Times New Roman" w:hAnsi="Times New Roman"/>
                <w:szCs w:val="24"/>
                <w:lang w:val="en-GB" w:eastAsia="en-GB"/>
              </w:rPr>
            </w:pPr>
            <w:r w:rsidRPr="006C299E">
              <w:rPr>
                <w:rFonts w:ascii="Times New Roman" w:hAnsi="Times New Roman"/>
                <w:color w:val="000000"/>
                <w:szCs w:val="24"/>
              </w:rPr>
              <w:t>5 (41.7)</w:t>
            </w:r>
          </w:p>
        </w:tc>
        <w:tc>
          <w:tcPr>
            <w:tcW w:w="1118" w:type="dxa"/>
            <w:gridSpan w:val="2"/>
            <w:shd w:val="clear" w:color="auto" w:fill="auto"/>
            <w:vAlign w:val="bottom"/>
          </w:tcPr>
          <w:p w14:paraId="1228DB32" w14:textId="77777777" w:rsidR="001341F0" w:rsidRPr="006C299E" w:rsidRDefault="001341F0" w:rsidP="001341F0">
            <w:pPr>
              <w:pStyle w:val="Tables"/>
              <w:jc w:val="right"/>
              <w:rPr>
                <w:rFonts w:ascii="Times New Roman" w:hAnsi="Times New Roman"/>
                <w:szCs w:val="24"/>
                <w:lang w:val="en-GB" w:eastAsia="en-GB"/>
              </w:rPr>
            </w:pPr>
            <w:r w:rsidRPr="006C299E">
              <w:rPr>
                <w:rFonts w:ascii="Times New Roman" w:hAnsi="Times New Roman"/>
                <w:color w:val="000000"/>
                <w:szCs w:val="24"/>
              </w:rPr>
              <w:t>4 (33.3)</w:t>
            </w:r>
          </w:p>
        </w:tc>
      </w:tr>
      <w:tr w:rsidR="001E6A3E" w:rsidRPr="006C299E" w14:paraId="09A361DF" w14:textId="77777777" w:rsidTr="00C17DA1">
        <w:trPr>
          <w:gridAfter w:val="1"/>
          <w:wAfter w:w="158" w:type="dxa"/>
          <w:trHeight w:val="20"/>
          <w:jc w:val="center"/>
        </w:trPr>
        <w:tc>
          <w:tcPr>
            <w:tcW w:w="4411" w:type="dxa"/>
            <w:gridSpan w:val="4"/>
            <w:shd w:val="clear" w:color="auto" w:fill="auto"/>
            <w:vAlign w:val="center"/>
          </w:tcPr>
          <w:p w14:paraId="3A158F94" w14:textId="77777777" w:rsidR="001E6A3E" w:rsidRPr="006C299E" w:rsidRDefault="001E6A3E" w:rsidP="009F64F8">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Romantic partner approval</w:t>
            </w:r>
          </w:p>
        </w:tc>
        <w:tc>
          <w:tcPr>
            <w:tcW w:w="1417" w:type="dxa"/>
            <w:gridSpan w:val="2"/>
            <w:vAlign w:val="bottom"/>
          </w:tcPr>
          <w:p w14:paraId="6831F7E8" w14:textId="77777777" w:rsidR="001E6A3E" w:rsidRPr="006C299E" w:rsidRDefault="001E6A3E" w:rsidP="009F64F8">
            <w:pPr>
              <w:pStyle w:val="Tables"/>
              <w:rPr>
                <w:rFonts w:ascii="Times New Roman" w:hAnsi="Times New Roman"/>
                <w:b/>
                <w:bCs/>
                <w:szCs w:val="24"/>
                <w:lang w:val="en-GB"/>
              </w:rPr>
            </w:pPr>
          </w:p>
        </w:tc>
        <w:tc>
          <w:tcPr>
            <w:tcW w:w="284" w:type="dxa"/>
            <w:gridSpan w:val="2"/>
          </w:tcPr>
          <w:p w14:paraId="600062A2" w14:textId="77777777" w:rsidR="001E6A3E" w:rsidRPr="006C299E" w:rsidRDefault="001E6A3E" w:rsidP="009F64F8">
            <w:pPr>
              <w:pStyle w:val="Tables"/>
              <w:rPr>
                <w:rFonts w:ascii="Times New Roman" w:hAnsi="Times New Roman"/>
                <w:b/>
                <w:bCs/>
                <w:szCs w:val="24"/>
                <w:lang w:val="en-GB" w:eastAsia="en-GB"/>
              </w:rPr>
            </w:pPr>
          </w:p>
        </w:tc>
        <w:tc>
          <w:tcPr>
            <w:tcW w:w="1140" w:type="dxa"/>
            <w:gridSpan w:val="2"/>
            <w:shd w:val="clear" w:color="auto" w:fill="auto"/>
            <w:vAlign w:val="center"/>
          </w:tcPr>
          <w:p w14:paraId="09D4DB83" w14:textId="77777777" w:rsidR="001E6A3E" w:rsidRPr="006C299E" w:rsidRDefault="001E6A3E" w:rsidP="009F64F8">
            <w:pPr>
              <w:pStyle w:val="Tables"/>
              <w:ind w:left="-105"/>
              <w:rPr>
                <w:rFonts w:ascii="Times New Roman" w:hAnsi="Times New Roman"/>
                <w:b/>
                <w:bCs/>
                <w:szCs w:val="24"/>
                <w:lang w:val="en-GB" w:eastAsia="en-GB"/>
              </w:rPr>
            </w:pPr>
          </w:p>
        </w:tc>
        <w:tc>
          <w:tcPr>
            <w:tcW w:w="1395" w:type="dxa"/>
            <w:gridSpan w:val="2"/>
            <w:shd w:val="clear" w:color="auto" w:fill="auto"/>
            <w:vAlign w:val="center"/>
          </w:tcPr>
          <w:p w14:paraId="45F5F154" w14:textId="77777777" w:rsidR="001E6A3E" w:rsidRPr="006C299E" w:rsidRDefault="001E6A3E" w:rsidP="009F64F8">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0737FAF6" w14:textId="77777777" w:rsidR="001E6A3E" w:rsidRPr="006C299E" w:rsidRDefault="001E6A3E" w:rsidP="009F64F8">
            <w:pPr>
              <w:pStyle w:val="Tables"/>
              <w:rPr>
                <w:rFonts w:ascii="Times New Roman" w:hAnsi="Times New Roman"/>
                <w:b/>
                <w:bCs/>
                <w:szCs w:val="24"/>
                <w:lang w:val="en-GB" w:eastAsia="en-GB"/>
              </w:rPr>
            </w:pPr>
          </w:p>
        </w:tc>
      </w:tr>
      <w:tr w:rsidR="001E6A3E" w:rsidRPr="006C299E" w14:paraId="0FD8ECCA" w14:textId="77777777" w:rsidTr="00C17DA1">
        <w:trPr>
          <w:gridAfter w:val="1"/>
          <w:wAfter w:w="158" w:type="dxa"/>
          <w:trHeight w:val="20"/>
          <w:jc w:val="center"/>
        </w:trPr>
        <w:tc>
          <w:tcPr>
            <w:tcW w:w="3369" w:type="dxa"/>
            <w:gridSpan w:val="2"/>
            <w:shd w:val="clear" w:color="auto" w:fill="auto"/>
            <w:vAlign w:val="center"/>
            <w:hideMark/>
          </w:tcPr>
          <w:p w14:paraId="5BEE6BD2" w14:textId="77777777" w:rsidR="001E6A3E" w:rsidRPr="006C299E" w:rsidRDefault="001E6A3E" w:rsidP="009F64F8">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gridSpan w:val="2"/>
            <w:shd w:val="clear" w:color="auto" w:fill="auto"/>
            <w:vAlign w:val="center"/>
            <w:hideMark/>
          </w:tcPr>
          <w:p w14:paraId="64AB3FE3" w14:textId="77777777" w:rsidR="001E6A3E" w:rsidRPr="006C299E" w:rsidRDefault="001E6A3E" w:rsidP="009F64F8">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7" w:type="dxa"/>
            <w:gridSpan w:val="2"/>
            <w:vAlign w:val="bottom"/>
          </w:tcPr>
          <w:p w14:paraId="18BED730" w14:textId="77777777" w:rsidR="001E6A3E" w:rsidRPr="006C299E" w:rsidRDefault="001E6A3E" w:rsidP="009F64F8">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0</w:t>
            </w:r>
          </w:p>
        </w:tc>
        <w:tc>
          <w:tcPr>
            <w:tcW w:w="284" w:type="dxa"/>
            <w:gridSpan w:val="2"/>
          </w:tcPr>
          <w:p w14:paraId="6C51F93E" w14:textId="77777777" w:rsidR="001E6A3E" w:rsidRPr="006C299E" w:rsidRDefault="001E6A3E" w:rsidP="009F64F8">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1FD3B131"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395" w:type="dxa"/>
            <w:gridSpan w:val="2"/>
            <w:shd w:val="clear" w:color="auto" w:fill="auto"/>
            <w:vAlign w:val="center"/>
            <w:hideMark/>
          </w:tcPr>
          <w:p w14:paraId="17416D69"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8" w:type="dxa"/>
            <w:gridSpan w:val="2"/>
            <w:shd w:val="clear" w:color="auto" w:fill="auto"/>
            <w:vAlign w:val="center"/>
            <w:hideMark/>
          </w:tcPr>
          <w:p w14:paraId="440F08FF" w14:textId="77777777" w:rsidR="001E6A3E" w:rsidRPr="006C299E" w:rsidRDefault="001E6A3E" w:rsidP="009F64F8">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1E6A3E" w:rsidRPr="006C299E" w14:paraId="46F3F0B1" w14:textId="77777777" w:rsidTr="00717282">
        <w:trPr>
          <w:gridAfter w:val="1"/>
          <w:wAfter w:w="158" w:type="dxa"/>
          <w:trHeight w:val="20"/>
          <w:jc w:val="center"/>
        </w:trPr>
        <w:tc>
          <w:tcPr>
            <w:tcW w:w="3369" w:type="dxa"/>
            <w:gridSpan w:val="2"/>
            <w:tcBorders>
              <w:bottom w:val="nil"/>
            </w:tcBorders>
            <w:shd w:val="clear" w:color="auto" w:fill="auto"/>
            <w:vAlign w:val="center"/>
            <w:hideMark/>
          </w:tcPr>
          <w:p w14:paraId="1000C62C" w14:textId="77777777" w:rsidR="001E6A3E" w:rsidRPr="006C299E" w:rsidRDefault="001E6A3E" w:rsidP="009F64F8">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gridSpan w:val="2"/>
            <w:tcBorders>
              <w:bottom w:val="nil"/>
            </w:tcBorders>
            <w:shd w:val="clear" w:color="auto" w:fill="auto"/>
            <w:vAlign w:val="center"/>
            <w:hideMark/>
          </w:tcPr>
          <w:p w14:paraId="08BF2FB9" w14:textId="77777777" w:rsidR="001E6A3E" w:rsidRPr="006C299E" w:rsidRDefault="001E6A3E" w:rsidP="009F64F8">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gridSpan w:val="2"/>
            <w:tcBorders>
              <w:bottom w:val="nil"/>
            </w:tcBorders>
            <w:vAlign w:val="bottom"/>
          </w:tcPr>
          <w:p w14:paraId="2996865A" w14:textId="77777777" w:rsidR="001E6A3E" w:rsidRPr="006C299E" w:rsidRDefault="001E6A3E" w:rsidP="009F64F8">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779</w:t>
            </w:r>
          </w:p>
        </w:tc>
        <w:tc>
          <w:tcPr>
            <w:tcW w:w="284" w:type="dxa"/>
            <w:gridSpan w:val="2"/>
            <w:tcBorders>
              <w:bottom w:val="nil"/>
            </w:tcBorders>
          </w:tcPr>
          <w:p w14:paraId="0EAD02BD" w14:textId="77777777" w:rsidR="001E6A3E" w:rsidRPr="006C299E" w:rsidRDefault="001E6A3E" w:rsidP="009F64F8">
            <w:pPr>
              <w:pStyle w:val="Tables"/>
              <w:jc w:val="right"/>
              <w:rPr>
                <w:rFonts w:ascii="Times New Roman" w:hAnsi="Times New Roman"/>
                <w:szCs w:val="24"/>
                <w:lang w:val="en-GB" w:eastAsia="en-GB"/>
              </w:rPr>
            </w:pPr>
          </w:p>
        </w:tc>
        <w:tc>
          <w:tcPr>
            <w:tcW w:w="1140" w:type="dxa"/>
            <w:gridSpan w:val="2"/>
            <w:tcBorders>
              <w:bottom w:val="nil"/>
            </w:tcBorders>
            <w:shd w:val="clear" w:color="auto" w:fill="auto"/>
            <w:vAlign w:val="center"/>
            <w:hideMark/>
          </w:tcPr>
          <w:p w14:paraId="1E4ED08C"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395" w:type="dxa"/>
            <w:gridSpan w:val="2"/>
            <w:tcBorders>
              <w:bottom w:val="nil"/>
            </w:tcBorders>
            <w:shd w:val="clear" w:color="auto" w:fill="auto"/>
            <w:vAlign w:val="center"/>
            <w:hideMark/>
          </w:tcPr>
          <w:p w14:paraId="50A35410"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118" w:type="dxa"/>
            <w:gridSpan w:val="2"/>
            <w:tcBorders>
              <w:bottom w:val="nil"/>
            </w:tcBorders>
            <w:shd w:val="clear" w:color="auto" w:fill="auto"/>
            <w:vAlign w:val="center"/>
            <w:hideMark/>
          </w:tcPr>
          <w:p w14:paraId="24DCD569" w14:textId="77777777" w:rsidR="001E6A3E" w:rsidRPr="006C299E" w:rsidRDefault="001E6A3E" w:rsidP="009F64F8">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1E6A3E" w:rsidRPr="006C299E" w14:paraId="48FE51E4" w14:textId="77777777" w:rsidTr="00717282">
        <w:trPr>
          <w:gridAfter w:val="1"/>
          <w:wAfter w:w="158" w:type="dxa"/>
          <w:trHeight w:val="20"/>
          <w:jc w:val="center"/>
        </w:trPr>
        <w:tc>
          <w:tcPr>
            <w:tcW w:w="3369" w:type="dxa"/>
            <w:gridSpan w:val="2"/>
            <w:tcBorders>
              <w:top w:val="nil"/>
              <w:bottom w:val="nil"/>
            </w:tcBorders>
            <w:shd w:val="clear" w:color="auto" w:fill="auto"/>
            <w:vAlign w:val="center"/>
            <w:hideMark/>
          </w:tcPr>
          <w:p w14:paraId="17657E16" w14:textId="77777777" w:rsidR="001E6A3E" w:rsidRPr="006C299E" w:rsidRDefault="001E6A3E" w:rsidP="009F64F8">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gridSpan w:val="2"/>
            <w:tcBorders>
              <w:top w:val="nil"/>
              <w:bottom w:val="nil"/>
            </w:tcBorders>
            <w:shd w:val="clear" w:color="auto" w:fill="auto"/>
            <w:vAlign w:val="center"/>
            <w:hideMark/>
          </w:tcPr>
          <w:p w14:paraId="2BA2C5EB" w14:textId="77777777" w:rsidR="001E6A3E" w:rsidRPr="006C299E" w:rsidRDefault="001E6A3E" w:rsidP="009F64F8">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gridSpan w:val="2"/>
            <w:tcBorders>
              <w:top w:val="nil"/>
              <w:bottom w:val="nil"/>
            </w:tcBorders>
          </w:tcPr>
          <w:p w14:paraId="1E8F9D7E" w14:textId="77777777" w:rsidR="001E6A3E" w:rsidRPr="006C299E" w:rsidRDefault="001E6A3E" w:rsidP="009F64F8">
            <w:pPr>
              <w:pStyle w:val="Tables"/>
              <w:jc w:val="right"/>
              <w:rPr>
                <w:rFonts w:ascii="Times New Roman" w:hAnsi="Times New Roman"/>
                <w:szCs w:val="24"/>
                <w:lang w:val="en-GB" w:eastAsia="en-GB"/>
              </w:rPr>
            </w:pPr>
            <w:r w:rsidRPr="006C299E">
              <w:rPr>
                <w:rFonts w:ascii="Times New Roman" w:hAnsi="Times New Roman"/>
                <w:szCs w:val="24"/>
                <w:lang w:val="en-GB" w:eastAsia="en-GB"/>
              </w:rPr>
              <w:t>779</w:t>
            </w:r>
          </w:p>
        </w:tc>
        <w:tc>
          <w:tcPr>
            <w:tcW w:w="284" w:type="dxa"/>
            <w:gridSpan w:val="2"/>
            <w:tcBorders>
              <w:top w:val="nil"/>
              <w:bottom w:val="nil"/>
            </w:tcBorders>
          </w:tcPr>
          <w:p w14:paraId="0699AB71" w14:textId="77777777" w:rsidR="001E6A3E" w:rsidRPr="006C299E" w:rsidRDefault="001E6A3E" w:rsidP="009F64F8">
            <w:pPr>
              <w:pStyle w:val="Tables"/>
              <w:jc w:val="right"/>
              <w:rPr>
                <w:rFonts w:ascii="Times New Roman" w:hAnsi="Times New Roman"/>
                <w:szCs w:val="24"/>
                <w:lang w:val="en-GB" w:eastAsia="en-GB"/>
              </w:rPr>
            </w:pPr>
          </w:p>
        </w:tc>
        <w:tc>
          <w:tcPr>
            <w:tcW w:w="1140" w:type="dxa"/>
            <w:gridSpan w:val="2"/>
            <w:tcBorders>
              <w:top w:val="nil"/>
              <w:bottom w:val="nil"/>
            </w:tcBorders>
            <w:shd w:val="clear" w:color="auto" w:fill="auto"/>
            <w:vAlign w:val="center"/>
            <w:hideMark/>
          </w:tcPr>
          <w:p w14:paraId="5052B829"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395" w:type="dxa"/>
            <w:gridSpan w:val="2"/>
            <w:tcBorders>
              <w:top w:val="nil"/>
              <w:bottom w:val="nil"/>
            </w:tcBorders>
            <w:shd w:val="clear" w:color="auto" w:fill="auto"/>
            <w:vAlign w:val="center"/>
            <w:hideMark/>
          </w:tcPr>
          <w:p w14:paraId="106FD9E2" w14:textId="77777777" w:rsidR="001E6A3E" w:rsidRPr="006C299E" w:rsidRDefault="001E6A3E" w:rsidP="009F64F8">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118" w:type="dxa"/>
            <w:gridSpan w:val="2"/>
            <w:tcBorders>
              <w:top w:val="nil"/>
              <w:bottom w:val="nil"/>
            </w:tcBorders>
            <w:shd w:val="clear" w:color="auto" w:fill="auto"/>
            <w:vAlign w:val="center"/>
            <w:hideMark/>
          </w:tcPr>
          <w:p w14:paraId="2E06768A" w14:textId="77777777" w:rsidR="001E6A3E" w:rsidRPr="006C299E" w:rsidRDefault="001E6A3E" w:rsidP="009F64F8">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C17DA1" w:rsidRPr="006C299E" w14:paraId="215D5A71" w14:textId="77777777" w:rsidTr="00717282">
        <w:trPr>
          <w:gridAfter w:val="1"/>
          <w:wAfter w:w="158" w:type="dxa"/>
          <w:trHeight w:val="20"/>
          <w:jc w:val="center"/>
        </w:trPr>
        <w:tc>
          <w:tcPr>
            <w:tcW w:w="4411" w:type="dxa"/>
            <w:gridSpan w:val="4"/>
            <w:tcBorders>
              <w:top w:val="nil"/>
            </w:tcBorders>
            <w:shd w:val="clear" w:color="auto" w:fill="auto"/>
            <w:vAlign w:val="center"/>
          </w:tcPr>
          <w:p w14:paraId="5F9875C9" w14:textId="77777777" w:rsidR="00C17DA1" w:rsidRPr="006C299E" w:rsidRDefault="00C17DA1" w:rsidP="00C17DA1">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Teacher approval</w:t>
            </w:r>
          </w:p>
        </w:tc>
        <w:tc>
          <w:tcPr>
            <w:tcW w:w="1417" w:type="dxa"/>
            <w:gridSpan w:val="2"/>
            <w:tcBorders>
              <w:top w:val="nil"/>
            </w:tcBorders>
          </w:tcPr>
          <w:p w14:paraId="76EB97AD" w14:textId="77777777" w:rsidR="00C17DA1" w:rsidRPr="006C299E" w:rsidRDefault="00C17DA1" w:rsidP="00C17DA1">
            <w:pPr>
              <w:pStyle w:val="Tables"/>
              <w:rPr>
                <w:rFonts w:ascii="Times New Roman" w:hAnsi="Times New Roman"/>
                <w:b/>
                <w:bCs/>
                <w:szCs w:val="24"/>
                <w:lang w:val="en-GB" w:eastAsia="en-GB"/>
              </w:rPr>
            </w:pPr>
          </w:p>
        </w:tc>
        <w:tc>
          <w:tcPr>
            <w:tcW w:w="284" w:type="dxa"/>
            <w:gridSpan w:val="2"/>
            <w:tcBorders>
              <w:top w:val="nil"/>
            </w:tcBorders>
          </w:tcPr>
          <w:p w14:paraId="4726CB1F" w14:textId="77777777" w:rsidR="00C17DA1" w:rsidRPr="006C299E" w:rsidRDefault="00C17DA1" w:rsidP="00C17DA1">
            <w:pPr>
              <w:pStyle w:val="Tables"/>
              <w:rPr>
                <w:rFonts w:ascii="Times New Roman" w:hAnsi="Times New Roman"/>
                <w:b/>
                <w:bCs/>
                <w:szCs w:val="24"/>
                <w:lang w:val="en-GB" w:eastAsia="en-GB"/>
              </w:rPr>
            </w:pPr>
          </w:p>
        </w:tc>
        <w:tc>
          <w:tcPr>
            <w:tcW w:w="1140" w:type="dxa"/>
            <w:gridSpan w:val="2"/>
            <w:tcBorders>
              <w:top w:val="nil"/>
            </w:tcBorders>
            <w:shd w:val="clear" w:color="auto" w:fill="auto"/>
            <w:vAlign w:val="center"/>
          </w:tcPr>
          <w:p w14:paraId="364B4718" w14:textId="77777777" w:rsidR="00C17DA1" w:rsidRPr="006C299E" w:rsidRDefault="00C17DA1" w:rsidP="00C17DA1">
            <w:pPr>
              <w:pStyle w:val="Tables"/>
              <w:ind w:left="-105"/>
              <w:rPr>
                <w:rFonts w:ascii="Times New Roman" w:hAnsi="Times New Roman"/>
                <w:b/>
                <w:bCs/>
                <w:szCs w:val="24"/>
                <w:lang w:val="en-GB" w:eastAsia="en-GB"/>
              </w:rPr>
            </w:pPr>
          </w:p>
        </w:tc>
        <w:tc>
          <w:tcPr>
            <w:tcW w:w="1395" w:type="dxa"/>
            <w:gridSpan w:val="2"/>
            <w:tcBorders>
              <w:top w:val="nil"/>
            </w:tcBorders>
            <w:shd w:val="clear" w:color="auto" w:fill="auto"/>
            <w:vAlign w:val="center"/>
          </w:tcPr>
          <w:p w14:paraId="00F32D9A" w14:textId="77777777" w:rsidR="00C17DA1" w:rsidRPr="006C299E" w:rsidRDefault="00C17DA1" w:rsidP="00C17DA1">
            <w:pPr>
              <w:pStyle w:val="Tables"/>
              <w:ind w:left="-105"/>
              <w:rPr>
                <w:rFonts w:ascii="Times New Roman" w:hAnsi="Times New Roman"/>
                <w:b/>
                <w:bCs/>
                <w:szCs w:val="24"/>
                <w:lang w:val="en-GB" w:eastAsia="en-GB"/>
              </w:rPr>
            </w:pPr>
          </w:p>
        </w:tc>
        <w:tc>
          <w:tcPr>
            <w:tcW w:w="1118" w:type="dxa"/>
            <w:gridSpan w:val="2"/>
            <w:tcBorders>
              <w:top w:val="nil"/>
            </w:tcBorders>
            <w:shd w:val="clear" w:color="auto" w:fill="auto"/>
            <w:vAlign w:val="center"/>
          </w:tcPr>
          <w:p w14:paraId="0C29242C" w14:textId="77777777" w:rsidR="00C17DA1" w:rsidRPr="006C299E" w:rsidRDefault="00C17DA1" w:rsidP="00C17DA1">
            <w:pPr>
              <w:pStyle w:val="Tables"/>
              <w:rPr>
                <w:rFonts w:ascii="Times New Roman" w:hAnsi="Times New Roman"/>
                <w:b/>
                <w:bCs/>
                <w:szCs w:val="24"/>
                <w:lang w:val="en-GB" w:eastAsia="en-GB"/>
              </w:rPr>
            </w:pPr>
          </w:p>
        </w:tc>
      </w:tr>
      <w:tr w:rsidR="00C17DA1" w:rsidRPr="006C299E" w14:paraId="4C4540C6" w14:textId="77777777" w:rsidTr="00C17DA1">
        <w:trPr>
          <w:gridAfter w:val="1"/>
          <w:wAfter w:w="158" w:type="dxa"/>
          <w:trHeight w:val="20"/>
          <w:jc w:val="center"/>
        </w:trPr>
        <w:tc>
          <w:tcPr>
            <w:tcW w:w="3369" w:type="dxa"/>
            <w:gridSpan w:val="2"/>
            <w:shd w:val="clear" w:color="auto" w:fill="auto"/>
            <w:vAlign w:val="center"/>
            <w:hideMark/>
          </w:tcPr>
          <w:p w14:paraId="156377B5"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gridSpan w:val="2"/>
            <w:shd w:val="clear" w:color="auto" w:fill="auto"/>
            <w:vAlign w:val="center"/>
            <w:hideMark/>
          </w:tcPr>
          <w:p w14:paraId="23F42400"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7" w:type="dxa"/>
            <w:gridSpan w:val="2"/>
          </w:tcPr>
          <w:p w14:paraId="6815C989"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284" w:type="dxa"/>
            <w:gridSpan w:val="2"/>
          </w:tcPr>
          <w:p w14:paraId="26E17170"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31C99D9F"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395" w:type="dxa"/>
            <w:gridSpan w:val="2"/>
            <w:shd w:val="clear" w:color="auto" w:fill="auto"/>
            <w:vAlign w:val="center"/>
            <w:hideMark/>
          </w:tcPr>
          <w:p w14:paraId="1EB09EA0"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8" w:type="dxa"/>
            <w:gridSpan w:val="2"/>
            <w:shd w:val="clear" w:color="auto" w:fill="auto"/>
            <w:vAlign w:val="center"/>
            <w:hideMark/>
          </w:tcPr>
          <w:p w14:paraId="78C22D00"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C17DA1" w:rsidRPr="006C299E" w14:paraId="6B0932D9" w14:textId="77777777" w:rsidTr="00C17DA1">
        <w:trPr>
          <w:gridAfter w:val="1"/>
          <w:wAfter w:w="158" w:type="dxa"/>
          <w:trHeight w:val="20"/>
          <w:jc w:val="center"/>
        </w:trPr>
        <w:tc>
          <w:tcPr>
            <w:tcW w:w="3369" w:type="dxa"/>
            <w:gridSpan w:val="2"/>
            <w:shd w:val="clear" w:color="auto" w:fill="auto"/>
            <w:vAlign w:val="center"/>
            <w:hideMark/>
          </w:tcPr>
          <w:p w14:paraId="17D2DBCD"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gridSpan w:val="2"/>
            <w:shd w:val="clear" w:color="auto" w:fill="auto"/>
            <w:vAlign w:val="center"/>
            <w:hideMark/>
          </w:tcPr>
          <w:p w14:paraId="0F470238"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gridSpan w:val="2"/>
          </w:tcPr>
          <w:p w14:paraId="322CE168"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3,521</w:t>
            </w:r>
          </w:p>
        </w:tc>
        <w:tc>
          <w:tcPr>
            <w:tcW w:w="284" w:type="dxa"/>
            <w:gridSpan w:val="2"/>
          </w:tcPr>
          <w:p w14:paraId="7ED01C0F"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10D15E05"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95" w:type="dxa"/>
            <w:gridSpan w:val="2"/>
            <w:shd w:val="clear" w:color="auto" w:fill="auto"/>
            <w:vAlign w:val="center"/>
            <w:hideMark/>
          </w:tcPr>
          <w:p w14:paraId="4B108EF4"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118" w:type="dxa"/>
            <w:gridSpan w:val="2"/>
            <w:shd w:val="clear" w:color="auto" w:fill="auto"/>
            <w:vAlign w:val="center"/>
            <w:hideMark/>
          </w:tcPr>
          <w:p w14:paraId="5548F5C4"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C17DA1" w:rsidRPr="006C299E" w14:paraId="5DF7E135" w14:textId="77777777" w:rsidTr="00C17DA1">
        <w:trPr>
          <w:gridAfter w:val="1"/>
          <w:wAfter w:w="158" w:type="dxa"/>
          <w:trHeight w:val="20"/>
          <w:jc w:val="center"/>
        </w:trPr>
        <w:tc>
          <w:tcPr>
            <w:tcW w:w="3369" w:type="dxa"/>
            <w:gridSpan w:val="2"/>
            <w:shd w:val="clear" w:color="auto" w:fill="auto"/>
            <w:vAlign w:val="center"/>
            <w:hideMark/>
          </w:tcPr>
          <w:p w14:paraId="5AF09615"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gridSpan w:val="2"/>
            <w:shd w:val="clear" w:color="auto" w:fill="auto"/>
            <w:vAlign w:val="center"/>
            <w:hideMark/>
          </w:tcPr>
          <w:p w14:paraId="5ABA8928"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gridSpan w:val="2"/>
          </w:tcPr>
          <w:p w14:paraId="412CA217"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3,521</w:t>
            </w:r>
          </w:p>
        </w:tc>
        <w:tc>
          <w:tcPr>
            <w:tcW w:w="284" w:type="dxa"/>
            <w:gridSpan w:val="2"/>
          </w:tcPr>
          <w:p w14:paraId="68532F09"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5A404E93"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95" w:type="dxa"/>
            <w:gridSpan w:val="2"/>
            <w:shd w:val="clear" w:color="auto" w:fill="auto"/>
            <w:vAlign w:val="center"/>
            <w:hideMark/>
          </w:tcPr>
          <w:p w14:paraId="7013433A"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1 (100.0)</w:t>
            </w:r>
          </w:p>
        </w:tc>
        <w:tc>
          <w:tcPr>
            <w:tcW w:w="1118" w:type="dxa"/>
            <w:gridSpan w:val="2"/>
            <w:shd w:val="clear" w:color="auto" w:fill="auto"/>
            <w:vAlign w:val="center"/>
            <w:hideMark/>
          </w:tcPr>
          <w:p w14:paraId="2E070281"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C17DA1" w:rsidRPr="006C299E" w14:paraId="6BF643DC" w14:textId="77777777" w:rsidTr="00C17DA1">
        <w:trPr>
          <w:gridAfter w:val="1"/>
          <w:wAfter w:w="158" w:type="dxa"/>
          <w:trHeight w:val="20"/>
          <w:jc w:val="center"/>
        </w:trPr>
        <w:tc>
          <w:tcPr>
            <w:tcW w:w="4411" w:type="dxa"/>
            <w:gridSpan w:val="4"/>
            <w:shd w:val="clear" w:color="auto" w:fill="auto"/>
            <w:vAlign w:val="center"/>
          </w:tcPr>
          <w:p w14:paraId="0987A000" w14:textId="77777777" w:rsidR="00C17DA1" w:rsidRPr="006C299E" w:rsidRDefault="00C17DA1" w:rsidP="00C17DA1">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Important people approval</w:t>
            </w:r>
          </w:p>
        </w:tc>
        <w:tc>
          <w:tcPr>
            <w:tcW w:w="1417" w:type="dxa"/>
            <w:gridSpan w:val="2"/>
            <w:vAlign w:val="bottom"/>
          </w:tcPr>
          <w:p w14:paraId="3311C923" w14:textId="77777777" w:rsidR="00C17DA1" w:rsidRPr="006C299E" w:rsidRDefault="00C17DA1" w:rsidP="00C17DA1">
            <w:pPr>
              <w:pStyle w:val="Tables"/>
              <w:rPr>
                <w:rFonts w:ascii="Times New Roman" w:hAnsi="Times New Roman"/>
                <w:b/>
                <w:bCs/>
                <w:szCs w:val="24"/>
                <w:lang w:val="en-GB"/>
              </w:rPr>
            </w:pPr>
          </w:p>
        </w:tc>
        <w:tc>
          <w:tcPr>
            <w:tcW w:w="284" w:type="dxa"/>
            <w:gridSpan w:val="2"/>
          </w:tcPr>
          <w:p w14:paraId="4C5E12D7" w14:textId="77777777" w:rsidR="00C17DA1" w:rsidRPr="006C299E" w:rsidRDefault="00C17DA1" w:rsidP="00C17DA1">
            <w:pPr>
              <w:pStyle w:val="Tables"/>
              <w:rPr>
                <w:rFonts w:ascii="Times New Roman" w:hAnsi="Times New Roman"/>
                <w:b/>
                <w:bCs/>
                <w:szCs w:val="24"/>
                <w:lang w:val="en-GB" w:eastAsia="en-GB"/>
              </w:rPr>
            </w:pPr>
          </w:p>
        </w:tc>
        <w:tc>
          <w:tcPr>
            <w:tcW w:w="1140" w:type="dxa"/>
            <w:gridSpan w:val="2"/>
            <w:shd w:val="clear" w:color="auto" w:fill="auto"/>
            <w:vAlign w:val="center"/>
          </w:tcPr>
          <w:p w14:paraId="500594C0" w14:textId="77777777" w:rsidR="00C17DA1" w:rsidRPr="006C299E" w:rsidRDefault="00C17DA1" w:rsidP="00C17DA1">
            <w:pPr>
              <w:pStyle w:val="Tables"/>
              <w:ind w:left="-105"/>
              <w:rPr>
                <w:rFonts w:ascii="Times New Roman" w:hAnsi="Times New Roman"/>
                <w:b/>
                <w:bCs/>
                <w:szCs w:val="24"/>
                <w:lang w:val="en-GB" w:eastAsia="en-GB"/>
              </w:rPr>
            </w:pPr>
          </w:p>
        </w:tc>
        <w:tc>
          <w:tcPr>
            <w:tcW w:w="1395" w:type="dxa"/>
            <w:gridSpan w:val="2"/>
            <w:shd w:val="clear" w:color="auto" w:fill="auto"/>
            <w:vAlign w:val="center"/>
          </w:tcPr>
          <w:p w14:paraId="01287101" w14:textId="77777777" w:rsidR="00C17DA1" w:rsidRPr="006C299E" w:rsidRDefault="00C17DA1" w:rsidP="00C17DA1">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0783F262" w14:textId="77777777" w:rsidR="00C17DA1" w:rsidRPr="006C299E" w:rsidRDefault="00C17DA1" w:rsidP="00C17DA1">
            <w:pPr>
              <w:pStyle w:val="Tables"/>
              <w:rPr>
                <w:rFonts w:ascii="Times New Roman" w:hAnsi="Times New Roman"/>
                <w:b/>
                <w:bCs/>
                <w:szCs w:val="24"/>
                <w:lang w:val="en-GB" w:eastAsia="en-GB"/>
              </w:rPr>
            </w:pPr>
          </w:p>
        </w:tc>
      </w:tr>
      <w:tr w:rsidR="006C299E" w:rsidRPr="006C299E" w14:paraId="68616891" w14:textId="77777777" w:rsidTr="006C299E">
        <w:trPr>
          <w:gridAfter w:val="1"/>
          <w:wAfter w:w="158" w:type="dxa"/>
          <w:trHeight w:val="20"/>
          <w:jc w:val="center"/>
        </w:trPr>
        <w:tc>
          <w:tcPr>
            <w:tcW w:w="3369" w:type="dxa"/>
            <w:gridSpan w:val="2"/>
            <w:shd w:val="clear" w:color="auto" w:fill="auto"/>
            <w:vAlign w:val="center"/>
          </w:tcPr>
          <w:p w14:paraId="53A2C5D7" w14:textId="77777777" w:rsidR="006C299E" w:rsidRPr="006C299E" w:rsidRDefault="006C299E" w:rsidP="006C299E">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gridSpan w:val="2"/>
            <w:shd w:val="clear" w:color="auto" w:fill="auto"/>
            <w:vAlign w:val="center"/>
          </w:tcPr>
          <w:p w14:paraId="268CA618" w14:textId="77777777" w:rsidR="006C299E" w:rsidRPr="006C299E" w:rsidRDefault="006C299E" w:rsidP="006C299E">
            <w:pPr>
              <w:pStyle w:val="Tables"/>
              <w:ind w:left="396"/>
              <w:jc w:val="right"/>
              <w:rPr>
                <w:rFonts w:ascii="Times New Roman" w:hAnsi="Times New Roman"/>
                <w:szCs w:val="24"/>
                <w:lang w:val="en-GB" w:eastAsia="en-GB"/>
              </w:rPr>
            </w:pPr>
            <w:r w:rsidRPr="006C299E">
              <w:rPr>
                <w:rFonts w:ascii="Times New Roman" w:hAnsi="Times New Roman"/>
                <w:color w:val="000000"/>
                <w:szCs w:val="24"/>
              </w:rPr>
              <w:t>3</w:t>
            </w:r>
          </w:p>
        </w:tc>
        <w:tc>
          <w:tcPr>
            <w:tcW w:w="1417" w:type="dxa"/>
            <w:gridSpan w:val="2"/>
            <w:vAlign w:val="bottom"/>
          </w:tcPr>
          <w:p w14:paraId="7CCCAA27" w14:textId="7174F0F2"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2,665</w:t>
            </w:r>
          </w:p>
        </w:tc>
        <w:tc>
          <w:tcPr>
            <w:tcW w:w="284" w:type="dxa"/>
            <w:gridSpan w:val="2"/>
            <w:vAlign w:val="bottom"/>
          </w:tcPr>
          <w:p w14:paraId="52A8864A" w14:textId="77777777" w:rsidR="006C299E" w:rsidRPr="006C299E" w:rsidRDefault="006C299E" w:rsidP="006C299E">
            <w:pPr>
              <w:pStyle w:val="Tables"/>
              <w:jc w:val="right"/>
              <w:rPr>
                <w:rFonts w:ascii="Times New Roman" w:hAnsi="Times New Roman"/>
                <w:szCs w:val="24"/>
                <w:lang w:val="en-GB" w:eastAsia="en-GB"/>
              </w:rPr>
            </w:pPr>
          </w:p>
        </w:tc>
        <w:tc>
          <w:tcPr>
            <w:tcW w:w="1140" w:type="dxa"/>
            <w:gridSpan w:val="2"/>
            <w:shd w:val="clear" w:color="auto" w:fill="auto"/>
            <w:vAlign w:val="bottom"/>
          </w:tcPr>
          <w:p w14:paraId="2634A2EB" w14:textId="65C081E5"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95" w:type="dxa"/>
            <w:gridSpan w:val="2"/>
            <w:shd w:val="clear" w:color="auto" w:fill="auto"/>
            <w:vAlign w:val="bottom"/>
          </w:tcPr>
          <w:p w14:paraId="4C5AE9A3" w14:textId="77777777"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1 (33.3)</w:t>
            </w:r>
          </w:p>
        </w:tc>
        <w:tc>
          <w:tcPr>
            <w:tcW w:w="1118" w:type="dxa"/>
            <w:gridSpan w:val="2"/>
            <w:shd w:val="clear" w:color="auto" w:fill="auto"/>
            <w:vAlign w:val="bottom"/>
          </w:tcPr>
          <w:p w14:paraId="56C1EB01" w14:textId="77777777"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2 (66.7)</w:t>
            </w:r>
          </w:p>
        </w:tc>
      </w:tr>
      <w:tr w:rsidR="006C299E" w:rsidRPr="006C299E" w14:paraId="1D70DF14" w14:textId="77777777" w:rsidTr="006C299E">
        <w:trPr>
          <w:gridAfter w:val="1"/>
          <w:wAfter w:w="158" w:type="dxa"/>
          <w:trHeight w:val="20"/>
          <w:jc w:val="center"/>
        </w:trPr>
        <w:tc>
          <w:tcPr>
            <w:tcW w:w="3369" w:type="dxa"/>
            <w:gridSpan w:val="2"/>
            <w:shd w:val="clear" w:color="auto" w:fill="auto"/>
            <w:vAlign w:val="center"/>
          </w:tcPr>
          <w:p w14:paraId="7BF56F65" w14:textId="77777777" w:rsidR="006C299E" w:rsidRPr="006C299E" w:rsidRDefault="006C299E" w:rsidP="006C299E">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gridSpan w:val="2"/>
            <w:shd w:val="clear" w:color="auto" w:fill="auto"/>
            <w:vAlign w:val="center"/>
          </w:tcPr>
          <w:p w14:paraId="11BF650A" w14:textId="77777777" w:rsidR="006C299E" w:rsidRPr="006C299E" w:rsidRDefault="006C299E" w:rsidP="006C299E">
            <w:pPr>
              <w:pStyle w:val="Tables"/>
              <w:ind w:left="396"/>
              <w:jc w:val="right"/>
              <w:rPr>
                <w:rFonts w:ascii="Times New Roman" w:hAnsi="Times New Roman"/>
                <w:szCs w:val="24"/>
                <w:lang w:val="en-GB" w:eastAsia="en-GB"/>
              </w:rPr>
            </w:pPr>
            <w:r w:rsidRPr="006C299E">
              <w:rPr>
                <w:rFonts w:ascii="Times New Roman" w:hAnsi="Times New Roman"/>
                <w:color w:val="000000"/>
                <w:szCs w:val="24"/>
              </w:rPr>
              <w:t>2</w:t>
            </w:r>
          </w:p>
        </w:tc>
        <w:tc>
          <w:tcPr>
            <w:tcW w:w="1417" w:type="dxa"/>
            <w:gridSpan w:val="2"/>
            <w:vAlign w:val="bottom"/>
          </w:tcPr>
          <w:p w14:paraId="7693E11C" w14:textId="44C7C363"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1,078</w:t>
            </w:r>
          </w:p>
        </w:tc>
        <w:tc>
          <w:tcPr>
            <w:tcW w:w="284" w:type="dxa"/>
            <w:gridSpan w:val="2"/>
            <w:vAlign w:val="bottom"/>
          </w:tcPr>
          <w:p w14:paraId="222FDD05" w14:textId="77777777" w:rsidR="006C299E" w:rsidRPr="006C299E" w:rsidRDefault="006C299E" w:rsidP="006C299E">
            <w:pPr>
              <w:pStyle w:val="Tables"/>
              <w:jc w:val="right"/>
              <w:rPr>
                <w:rFonts w:ascii="Times New Roman" w:hAnsi="Times New Roman"/>
                <w:szCs w:val="24"/>
                <w:lang w:val="en-GB" w:eastAsia="en-GB"/>
              </w:rPr>
            </w:pPr>
          </w:p>
        </w:tc>
        <w:tc>
          <w:tcPr>
            <w:tcW w:w="1140" w:type="dxa"/>
            <w:gridSpan w:val="2"/>
            <w:shd w:val="clear" w:color="auto" w:fill="auto"/>
            <w:vAlign w:val="bottom"/>
          </w:tcPr>
          <w:p w14:paraId="213EC762" w14:textId="25442C73"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c>
          <w:tcPr>
            <w:tcW w:w="1395" w:type="dxa"/>
            <w:gridSpan w:val="2"/>
            <w:shd w:val="clear" w:color="auto" w:fill="auto"/>
            <w:vAlign w:val="bottom"/>
          </w:tcPr>
          <w:p w14:paraId="0073C7C8" w14:textId="51D1CA04"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74C3FA93" w14:textId="4672F290"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r>
      <w:tr w:rsidR="006C299E" w:rsidRPr="006C299E" w14:paraId="244BFEC1" w14:textId="77777777" w:rsidTr="006C299E">
        <w:trPr>
          <w:gridAfter w:val="1"/>
          <w:wAfter w:w="158" w:type="dxa"/>
          <w:trHeight w:val="20"/>
          <w:jc w:val="center"/>
        </w:trPr>
        <w:tc>
          <w:tcPr>
            <w:tcW w:w="3369" w:type="dxa"/>
            <w:gridSpan w:val="2"/>
            <w:shd w:val="clear" w:color="auto" w:fill="auto"/>
            <w:vAlign w:val="center"/>
          </w:tcPr>
          <w:p w14:paraId="0E2AC315" w14:textId="77777777" w:rsidR="006C299E" w:rsidRPr="006C299E" w:rsidRDefault="006C299E" w:rsidP="006C299E">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gridSpan w:val="2"/>
            <w:shd w:val="clear" w:color="auto" w:fill="auto"/>
            <w:vAlign w:val="center"/>
          </w:tcPr>
          <w:p w14:paraId="198AB4AE" w14:textId="77777777" w:rsidR="006C299E" w:rsidRPr="006C299E" w:rsidRDefault="006C299E" w:rsidP="006C299E">
            <w:pPr>
              <w:pStyle w:val="Tables"/>
              <w:ind w:left="396"/>
              <w:jc w:val="right"/>
              <w:rPr>
                <w:rFonts w:ascii="Times New Roman" w:hAnsi="Times New Roman"/>
                <w:szCs w:val="24"/>
                <w:lang w:val="en-GB" w:eastAsia="en-GB"/>
              </w:rPr>
            </w:pPr>
            <w:r w:rsidRPr="006C299E">
              <w:rPr>
                <w:rFonts w:ascii="Times New Roman" w:hAnsi="Times New Roman"/>
                <w:color w:val="000000"/>
                <w:szCs w:val="24"/>
              </w:rPr>
              <w:t>5</w:t>
            </w:r>
          </w:p>
        </w:tc>
        <w:tc>
          <w:tcPr>
            <w:tcW w:w="1417" w:type="dxa"/>
            <w:gridSpan w:val="2"/>
            <w:vAlign w:val="bottom"/>
          </w:tcPr>
          <w:p w14:paraId="79422597" w14:textId="0B67A2F7"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3,743</w:t>
            </w:r>
          </w:p>
        </w:tc>
        <w:tc>
          <w:tcPr>
            <w:tcW w:w="284" w:type="dxa"/>
            <w:gridSpan w:val="2"/>
            <w:vAlign w:val="bottom"/>
          </w:tcPr>
          <w:p w14:paraId="79A8FC66" w14:textId="77777777" w:rsidR="006C299E" w:rsidRPr="006C299E" w:rsidRDefault="006C299E" w:rsidP="006C299E">
            <w:pPr>
              <w:pStyle w:val="Tables"/>
              <w:jc w:val="right"/>
              <w:rPr>
                <w:rFonts w:ascii="Times New Roman" w:hAnsi="Times New Roman"/>
                <w:szCs w:val="24"/>
                <w:lang w:val="en-GB" w:eastAsia="en-GB"/>
              </w:rPr>
            </w:pPr>
          </w:p>
        </w:tc>
        <w:tc>
          <w:tcPr>
            <w:tcW w:w="1140" w:type="dxa"/>
            <w:gridSpan w:val="2"/>
            <w:shd w:val="clear" w:color="auto" w:fill="auto"/>
            <w:vAlign w:val="bottom"/>
          </w:tcPr>
          <w:p w14:paraId="62E7E0A5" w14:textId="4369EDBA"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1 (20</w:t>
            </w:r>
            <w:r w:rsidR="00A06001">
              <w:rPr>
                <w:rFonts w:ascii="Times New Roman" w:hAnsi="Times New Roman"/>
                <w:color w:val="000000"/>
                <w:szCs w:val="24"/>
              </w:rPr>
              <w:t>.0</w:t>
            </w:r>
            <w:r w:rsidRPr="006C299E">
              <w:rPr>
                <w:rFonts w:ascii="Times New Roman" w:hAnsi="Times New Roman"/>
                <w:color w:val="000000"/>
                <w:szCs w:val="24"/>
              </w:rPr>
              <w:t>)</w:t>
            </w:r>
          </w:p>
        </w:tc>
        <w:tc>
          <w:tcPr>
            <w:tcW w:w="1395" w:type="dxa"/>
            <w:gridSpan w:val="2"/>
            <w:shd w:val="clear" w:color="auto" w:fill="auto"/>
            <w:vAlign w:val="bottom"/>
          </w:tcPr>
          <w:p w14:paraId="74A20310" w14:textId="783FE64C" w:rsidR="006C299E" w:rsidRPr="006C299E" w:rsidRDefault="006C299E" w:rsidP="006C299E">
            <w:pPr>
              <w:pStyle w:val="Tables"/>
              <w:ind w:left="-105"/>
              <w:jc w:val="right"/>
              <w:rPr>
                <w:rFonts w:ascii="Times New Roman" w:hAnsi="Times New Roman"/>
                <w:szCs w:val="24"/>
                <w:lang w:val="en-GB" w:eastAsia="en-GB"/>
              </w:rPr>
            </w:pPr>
            <w:r w:rsidRPr="006C299E">
              <w:rPr>
                <w:rFonts w:ascii="Times New Roman" w:hAnsi="Times New Roman"/>
                <w:color w:val="000000"/>
                <w:szCs w:val="24"/>
              </w:rPr>
              <w:t>1 (20</w:t>
            </w:r>
            <w:r w:rsidR="00A06001">
              <w:rPr>
                <w:rFonts w:ascii="Times New Roman" w:hAnsi="Times New Roman"/>
                <w:color w:val="000000"/>
                <w:szCs w:val="24"/>
              </w:rPr>
              <w:t>.0</w:t>
            </w:r>
            <w:r w:rsidRPr="006C299E">
              <w:rPr>
                <w:rFonts w:ascii="Times New Roman" w:hAnsi="Times New Roman"/>
                <w:color w:val="000000"/>
                <w:szCs w:val="24"/>
              </w:rPr>
              <w:t>)</w:t>
            </w:r>
          </w:p>
        </w:tc>
        <w:tc>
          <w:tcPr>
            <w:tcW w:w="1118" w:type="dxa"/>
            <w:gridSpan w:val="2"/>
            <w:shd w:val="clear" w:color="auto" w:fill="auto"/>
            <w:vAlign w:val="bottom"/>
          </w:tcPr>
          <w:p w14:paraId="065C76F3" w14:textId="42D04904"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3 (60</w:t>
            </w:r>
            <w:r w:rsidR="00A06001">
              <w:rPr>
                <w:rFonts w:ascii="Times New Roman" w:hAnsi="Times New Roman"/>
                <w:color w:val="000000"/>
                <w:szCs w:val="24"/>
              </w:rPr>
              <w:t>.0</w:t>
            </w:r>
            <w:r w:rsidRPr="006C299E">
              <w:rPr>
                <w:rFonts w:ascii="Times New Roman" w:hAnsi="Times New Roman"/>
                <w:color w:val="000000"/>
                <w:szCs w:val="24"/>
              </w:rPr>
              <w:t>)</w:t>
            </w:r>
          </w:p>
        </w:tc>
      </w:tr>
      <w:tr w:rsidR="00C17DA1" w:rsidRPr="006C299E" w14:paraId="22868EC7" w14:textId="77777777" w:rsidTr="00C17DA1">
        <w:trPr>
          <w:gridAfter w:val="1"/>
          <w:wAfter w:w="158" w:type="dxa"/>
          <w:trHeight w:val="20"/>
          <w:jc w:val="center"/>
        </w:trPr>
        <w:tc>
          <w:tcPr>
            <w:tcW w:w="4411" w:type="dxa"/>
            <w:gridSpan w:val="4"/>
            <w:shd w:val="clear" w:color="auto" w:fill="auto"/>
            <w:vAlign w:val="center"/>
          </w:tcPr>
          <w:p w14:paraId="400C3DCE" w14:textId="62F7CD68" w:rsidR="00C17DA1" w:rsidRPr="006C299E" w:rsidRDefault="00C17DA1" w:rsidP="00C17DA1">
            <w:pPr>
              <w:pStyle w:val="Tables"/>
              <w:ind w:left="254"/>
              <w:rPr>
                <w:rFonts w:ascii="Times New Roman" w:hAnsi="Times New Roman"/>
                <w:b/>
                <w:bCs/>
                <w:szCs w:val="24"/>
                <w:lang w:val="en-GB" w:eastAsia="en-GB"/>
              </w:rPr>
            </w:pPr>
            <w:r w:rsidRPr="006C299E">
              <w:rPr>
                <w:rFonts w:ascii="Times New Roman" w:hAnsi="Times New Roman"/>
                <w:b/>
                <w:bCs/>
                <w:szCs w:val="24"/>
                <w:lang w:val="en-GB" w:eastAsia="en-GB"/>
              </w:rPr>
              <w:t>Public approval</w:t>
            </w:r>
          </w:p>
        </w:tc>
        <w:tc>
          <w:tcPr>
            <w:tcW w:w="1417" w:type="dxa"/>
            <w:gridSpan w:val="2"/>
          </w:tcPr>
          <w:p w14:paraId="30ABD05E" w14:textId="77777777" w:rsidR="00C17DA1" w:rsidRPr="006C299E" w:rsidRDefault="00C17DA1" w:rsidP="00C17DA1">
            <w:pPr>
              <w:pStyle w:val="Tables"/>
              <w:rPr>
                <w:rFonts w:ascii="Times New Roman" w:hAnsi="Times New Roman"/>
                <w:b/>
                <w:bCs/>
                <w:szCs w:val="24"/>
                <w:lang w:val="en-GB" w:eastAsia="en-GB"/>
              </w:rPr>
            </w:pPr>
          </w:p>
        </w:tc>
        <w:tc>
          <w:tcPr>
            <w:tcW w:w="284" w:type="dxa"/>
            <w:gridSpan w:val="2"/>
          </w:tcPr>
          <w:p w14:paraId="4A657965" w14:textId="77777777" w:rsidR="00C17DA1" w:rsidRPr="006C299E" w:rsidRDefault="00C17DA1" w:rsidP="00C17DA1">
            <w:pPr>
              <w:pStyle w:val="Tables"/>
              <w:rPr>
                <w:rFonts w:ascii="Times New Roman" w:hAnsi="Times New Roman"/>
                <w:b/>
                <w:bCs/>
                <w:szCs w:val="24"/>
                <w:lang w:val="en-GB" w:eastAsia="en-GB"/>
              </w:rPr>
            </w:pPr>
          </w:p>
        </w:tc>
        <w:tc>
          <w:tcPr>
            <w:tcW w:w="1140" w:type="dxa"/>
            <w:gridSpan w:val="2"/>
            <w:shd w:val="clear" w:color="auto" w:fill="auto"/>
            <w:vAlign w:val="center"/>
          </w:tcPr>
          <w:p w14:paraId="31EEE9F7" w14:textId="77777777" w:rsidR="00C17DA1" w:rsidRPr="006C299E" w:rsidRDefault="00C17DA1" w:rsidP="00C17DA1">
            <w:pPr>
              <w:pStyle w:val="Tables"/>
              <w:ind w:left="-105"/>
              <w:rPr>
                <w:rFonts w:ascii="Times New Roman" w:hAnsi="Times New Roman"/>
                <w:b/>
                <w:bCs/>
                <w:szCs w:val="24"/>
                <w:lang w:val="en-GB" w:eastAsia="en-GB"/>
              </w:rPr>
            </w:pPr>
          </w:p>
        </w:tc>
        <w:tc>
          <w:tcPr>
            <w:tcW w:w="1395" w:type="dxa"/>
            <w:gridSpan w:val="2"/>
            <w:shd w:val="clear" w:color="auto" w:fill="auto"/>
            <w:vAlign w:val="center"/>
          </w:tcPr>
          <w:p w14:paraId="35926D24" w14:textId="77777777" w:rsidR="00C17DA1" w:rsidRPr="006C299E" w:rsidRDefault="00C17DA1" w:rsidP="00C17DA1">
            <w:pPr>
              <w:pStyle w:val="Tables"/>
              <w:ind w:left="-105"/>
              <w:rPr>
                <w:rFonts w:ascii="Times New Roman" w:hAnsi="Times New Roman"/>
                <w:b/>
                <w:bCs/>
                <w:szCs w:val="24"/>
                <w:lang w:val="en-GB" w:eastAsia="en-GB"/>
              </w:rPr>
            </w:pPr>
          </w:p>
        </w:tc>
        <w:tc>
          <w:tcPr>
            <w:tcW w:w="1118" w:type="dxa"/>
            <w:gridSpan w:val="2"/>
            <w:shd w:val="clear" w:color="auto" w:fill="auto"/>
            <w:vAlign w:val="center"/>
          </w:tcPr>
          <w:p w14:paraId="4D71D1B3" w14:textId="77777777" w:rsidR="00C17DA1" w:rsidRPr="006C299E" w:rsidRDefault="00C17DA1" w:rsidP="00C17DA1">
            <w:pPr>
              <w:pStyle w:val="Tables"/>
              <w:rPr>
                <w:rFonts w:ascii="Times New Roman" w:hAnsi="Times New Roman"/>
                <w:b/>
                <w:bCs/>
                <w:szCs w:val="24"/>
                <w:lang w:val="en-GB" w:eastAsia="en-GB"/>
              </w:rPr>
            </w:pPr>
          </w:p>
        </w:tc>
      </w:tr>
      <w:tr w:rsidR="00C17DA1" w:rsidRPr="006C299E" w14:paraId="044A4F2B" w14:textId="77777777" w:rsidTr="00C17DA1">
        <w:trPr>
          <w:gridAfter w:val="1"/>
          <w:wAfter w:w="158" w:type="dxa"/>
          <w:trHeight w:val="20"/>
          <w:jc w:val="center"/>
        </w:trPr>
        <w:tc>
          <w:tcPr>
            <w:tcW w:w="3369" w:type="dxa"/>
            <w:gridSpan w:val="2"/>
            <w:shd w:val="clear" w:color="auto" w:fill="auto"/>
            <w:vAlign w:val="center"/>
            <w:hideMark/>
          </w:tcPr>
          <w:p w14:paraId="1F203E76"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Initiation</w:t>
            </w:r>
          </w:p>
        </w:tc>
        <w:tc>
          <w:tcPr>
            <w:tcW w:w="1042" w:type="dxa"/>
            <w:gridSpan w:val="2"/>
            <w:shd w:val="clear" w:color="auto" w:fill="auto"/>
            <w:vAlign w:val="center"/>
            <w:hideMark/>
          </w:tcPr>
          <w:p w14:paraId="33090A5D"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2</w:t>
            </w:r>
          </w:p>
        </w:tc>
        <w:tc>
          <w:tcPr>
            <w:tcW w:w="1417" w:type="dxa"/>
            <w:gridSpan w:val="2"/>
          </w:tcPr>
          <w:p w14:paraId="7CDF4EEC"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2,577</w:t>
            </w:r>
          </w:p>
        </w:tc>
        <w:tc>
          <w:tcPr>
            <w:tcW w:w="284" w:type="dxa"/>
            <w:gridSpan w:val="2"/>
          </w:tcPr>
          <w:p w14:paraId="1DE3BC55"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44BCC173"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95" w:type="dxa"/>
            <w:gridSpan w:val="2"/>
            <w:shd w:val="clear" w:color="auto" w:fill="auto"/>
            <w:vAlign w:val="center"/>
            <w:hideMark/>
          </w:tcPr>
          <w:p w14:paraId="185637F0"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1 (50.0)</w:t>
            </w:r>
          </w:p>
        </w:tc>
        <w:tc>
          <w:tcPr>
            <w:tcW w:w="1118" w:type="dxa"/>
            <w:gridSpan w:val="2"/>
            <w:shd w:val="clear" w:color="auto" w:fill="auto"/>
            <w:vAlign w:val="center"/>
            <w:hideMark/>
          </w:tcPr>
          <w:p w14:paraId="3EACBFE3"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1 (50.0)</w:t>
            </w:r>
          </w:p>
        </w:tc>
      </w:tr>
      <w:tr w:rsidR="00C17DA1" w:rsidRPr="006C299E" w14:paraId="0FB88E73" w14:textId="77777777" w:rsidTr="00C17DA1">
        <w:trPr>
          <w:gridAfter w:val="1"/>
          <w:wAfter w:w="158" w:type="dxa"/>
          <w:trHeight w:val="20"/>
          <w:jc w:val="center"/>
        </w:trPr>
        <w:tc>
          <w:tcPr>
            <w:tcW w:w="3369" w:type="dxa"/>
            <w:gridSpan w:val="2"/>
            <w:shd w:val="clear" w:color="auto" w:fill="auto"/>
            <w:vAlign w:val="center"/>
            <w:hideMark/>
          </w:tcPr>
          <w:p w14:paraId="31CBE715"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Escalation</w:t>
            </w:r>
          </w:p>
        </w:tc>
        <w:tc>
          <w:tcPr>
            <w:tcW w:w="1042" w:type="dxa"/>
            <w:gridSpan w:val="2"/>
            <w:shd w:val="clear" w:color="auto" w:fill="auto"/>
            <w:vAlign w:val="center"/>
            <w:hideMark/>
          </w:tcPr>
          <w:p w14:paraId="766CEEE3"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7" w:type="dxa"/>
            <w:gridSpan w:val="2"/>
          </w:tcPr>
          <w:p w14:paraId="4C1567A3"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284" w:type="dxa"/>
            <w:gridSpan w:val="2"/>
          </w:tcPr>
          <w:p w14:paraId="6C35A4B7"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60FCEBC7"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395" w:type="dxa"/>
            <w:gridSpan w:val="2"/>
            <w:shd w:val="clear" w:color="auto" w:fill="auto"/>
            <w:vAlign w:val="center"/>
            <w:hideMark/>
          </w:tcPr>
          <w:p w14:paraId="61EE0F54"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118" w:type="dxa"/>
            <w:gridSpan w:val="2"/>
            <w:shd w:val="clear" w:color="auto" w:fill="auto"/>
            <w:vAlign w:val="center"/>
            <w:hideMark/>
          </w:tcPr>
          <w:p w14:paraId="04CEE1C9"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C17DA1" w:rsidRPr="006C299E" w14:paraId="7BAA202B" w14:textId="77777777" w:rsidTr="00C17DA1">
        <w:trPr>
          <w:gridAfter w:val="1"/>
          <w:wAfter w:w="158" w:type="dxa"/>
          <w:trHeight w:val="20"/>
          <w:jc w:val="center"/>
        </w:trPr>
        <w:tc>
          <w:tcPr>
            <w:tcW w:w="3369" w:type="dxa"/>
            <w:gridSpan w:val="2"/>
            <w:shd w:val="clear" w:color="auto" w:fill="auto"/>
            <w:vAlign w:val="center"/>
            <w:hideMark/>
          </w:tcPr>
          <w:p w14:paraId="035A0619" w14:textId="77777777" w:rsidR="00C17DA1" w:rsidRPr="006C299E" w:rsidRDefault="00C17DA1" w:rsidP="00C17DA1">
            <w:pPr>
              <w:pStyle w:val="Tables"/>
              <w:ind w:left="396"/>
              <w:rPr>
                <w:rFonts w:ascii="Times New Roman" w:hAnsi="Times New Roman"/>
                <w:szCs w:val="24"/>
                <w:lang w:val="en-GB" w:eastAsia="en-GB"/>
              </w:rPr>
            </w:pPr>
            <w:r w:rsidRPr="006C299E">
              <w:rPr>
                <w:rFonts w:ascii="Times New Roman" w:hAnsi="Times New Roman"/>
                <w:szCs w:val="24"/>
                <w:lang w:val="en-GB" w:eastAsia="en-GB"/>
              </w:rPr>
              <w:t>Total</w:t>
            </w:r>
          </w:p>
        </w:tc>
        <w:tc>
          <w:tcPr>
            <w:tcW w:w="1042" w:type="dxa"/>
            <w:gridSpan w:val="2"/>
            <w:shd w:val="clear" w:color="auto" w:fill="auto"/>
            <w:vAlign w:val="center"/>
            <w:hideMark/>
          </w:tcPr>
          <w:p w14:paraId="2FA895C5" w14:textId="77777777" w:rsidR="00C17DA1" w:rsidRPr="006C299E" w:rsidRDefault="00C17DA1" w:rsidP="00C17DA1">
            <w:pPr>
              <w:pStyle w:val="Tables"/>
              <w:ind w:left="396"/>
              <w:jc w:val="right"/>
              <w:rPr>
                <w:rFonts w:ascii="Times New Roman" w:hAnsi="Times New Roman"/>
                <w:szCs w:val="24"/>
                <w:lang w:val="en-GB" w:eastAsia="en-GB"/>
              </w:rPr>
            </w:pPr>
            <w:r w:rsidRPr="006C299E">
              <w:rPr>
                <w:rFonts w:ascii="Times New Roman" w:hAnsi="Times New Roman"/>
                <w:szCs w:val="24"/>
                <w:lang w:val="en-GB" w:eastAsia="en-GB"/>
              </w:rPr>
              <w:t>2</w:t>
            </w:r>
          </w:p>
        </w:tc>
        <w:tc>
          <w:tcPr>
            <w:tcW w:w="1417" w:type="dxa"/>
            <w:gridSpan w:val="2"/>
          </w:tcPr>
          <w:p w14:paraId="7186723E"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2,577</w:t>
            </w:r>
          </w:p>
        </w:tc>
        <w:tc>
          <w:tcPr>
            <w:tcW w:w="284" w:type="dxa"/>
            <w:gridSpan w:val="2"/>
          </w:tcPr>
          <w:p w14:paraId="4DD99FE5" w14:textId="77777777" w:rsidR="00C17DA1" w:rsidRPr="006C299E" w:rsidRDefault="00C17DA1" w:rsidP="00C17DA1">
            <w:pPr>
              <w:pStyle w:val="Tables"/>
              <w:jc w:val="right"/>
              <w:rPr>
                <w:rFonts w:ascii="Times New Roman" w:hAnsi="Times New Roman"/>
                <w:szCs w:val="24"/>
                <w:lang w:val="en-GB" w:eastAsia="en-GB"/>
              </w:rPr>
            </w:pPr>
          </w:p>
        </w:tc>
        <w:tc>
          <w:tcPr>
            <w:tcW w:w="1140" w:type="dxa"/>
            <w:gridSpan w:val="2"/>
            <w:shd w:val="clear" w:color="auto" w:fill="auto"/>
            <w:vAlign w:val="center"/>
            <w:hideMark/>
          </w:tcPr>
          <w:p w14:paraId="30D7F945"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95" w:type="dxa"/>
            <w:gridSpan w:val="2"/>
            <w:shd w:val="clear" w:color="auto" w:fill="auto"/>
            <w:vAlign w:val="center"/>
            <w:hideMark/>
          </w:tcPr>
          <w:p w14:paraId="6882A72D" w14:textId="77777777" w:rsidR="00C17DA1" w:rsidRPr="006C299E" w:rsidRDefault="00C17DA1" w:rsidP="00C17DA1">
            <w:pPr>
              <w:pStyle w:val="Tables"/>
              <w:ind w:left="-105"/>
              <w:jc w:val="right"/>
              <w:rPr>
                <w:rFonts w:ascii="Times New Roman" w:hAnsi="Times New Roman"/>
                <w:szCs w:val="24"/>
                <w:lang w:val="en-GB" w:eastAsia="en-GB"/>
              </w:rPr>
            </w:pPr>
            <w:r w:rsidRPr="006C299E">
              <w:rPr>
                <w:rFonts w:ascii="Times New Roman" w:hAnsi="Times New Roman"/>
                <w:szCs w:val="24"/>
                <w:lang w:val="en-GB" w:eastAsia="en-GB"/>
              </w:rPr>
              <w:t>1 (50.0)</w:t>
            </w:r>
          </w:p>
        </w:tc>
        <w:tc>
          <w:tcPr>
            <w:tcW w:w="1118" w:type="dxa"/>
            <w:gridSpan w:val="2"/>
            <w:shd w:val="clear" w:color="auto" w:fill="auto"/>
            <w:vAlign w:val="center"/>
            <w:hideMark/>
          </w:tcPr>
          <w:p w14:paraId="775464C0" w14:textId="77777777" w:rsidR="00C17DA1" w:rsidRPr="006C299E" w:rsidRDefault="00C17DA1" w:rsidP="00C17DA1">
            <w:pPr>
              <w:pStyle w:val="Tables"/>
              <w:jc w:val="right"/>
              <w:rPr>
                <w:rFonts w:ascii="Times New Roman" w:hAnsi="Times New Roman"/>
                <w:szCs w:val="24"/>
                <w:lang w:val="en-GB" w:eastAsia="en-GB"/>
              </w:rPr>
            </w:pPr>
            <w:r w:rsidRPr="006C299E">
              <w:rPr>
                <w:rFonts w:ascii="Times New Roman" w:hAnsi="Times New Roman"/>
                <w:szCs w:val="24"/>
                <w:lang w:val="en-GB" w:eastAsia="en-GB"/>
              </w:rPr>
              <w:t>1 (50.0)</w:t>
            </w:r>
          </w:p>
        </w:tc>
      </w:tr>
      <w:tr w:rsidR="00C17DA1" w:rsidRPr="006C299E" w14:paraId="61F1FAEC" w14:textId="77777777" w:rsidTr="00C17DA1">
        <w:trPr>
          <w:gridAfter w:val="2"/>
          <w:wAfter w:w="177" w:type="dxa"/>
          <w:trHeight w:val="20"/>
          <w:jc w:val="center"/>
        </w:trPr>
        <w:tc>
          <w:tcPr>
            <w:tcW w:w="9746" w:type="dxa"/>
            <w:gridSpan w:val="13"/>
            <w:shd w:val="clear" w:color="auto" w:fill="auto"/>
            <w:vAlign w:val="center"/>
          </w:tcPr>
          <w:p w14:paraId="5A9003E3" w14:textId="08269B90" w:rsidR="00C17DA1" w:rsidRPr="006C299E" w:rsidRDefault="00C17DA1" w:rsidP="00C17DA1">
            <w:pPr>
              <w:pStyle w:val="Tables"/>
              <w:rPr>
                <w:rFonts w:ascii="Times New Roman" w:hAnsi="Times New Roman"/>
                <w:b/>
                <w:bCs/>
                <w:szCs w:val="24"/>
              </w:rPr>
            </w:pPr>
            <w:r w:rsidRPr="006C299E">
              <w:rPr>
                <w:rFonts w:ascii="Times New Roman" w:hAnsi="Times New Roman"/>
                <w:b/>
                <w:bCs/>
                <w:szCs w:val="24"/>
              </w:rPr>
              <w:t>PRESSURE</w:t>
            </w:r>
          </w:p>
        </w:tc>
      </w:tr>
      <w:tr w:rsidR="00C17DA1" w:rsidRPr="006C299E" w14:paraId="30141F1E" w14:textId="77777777" w:rsidTr="00C17DA1">
        <w:tblPrEx>
          <w:jc w:val="left"/>
        </w:tblPrEx>
        <w:trPr>
          <w:gridBefore w:val="1"/>
          <w:wBefore w:w="124" w:type="dxa"/>
          <w:trHeight w:val="20"/>
        </w:trPr>
        <w:tc>
          <w:tcPr>
            <w:tcW w:w="4302" w:type="dxa"/>
            <w:gridSpan w:val="4"/>
            <w:shd w:val="clear" w:color="auto" w:fill="auto"/>
            <w:vAlign w:val="center"/>
          </w:tcPr>
          <w:p w14:paraId="1B341950" w14:textId="28DC22AE" w:rsidR="00C17DA1" w:rsidRPr="006C299E" w:rsidRDefault="00C17DA1" w:rsidP="00C17DA1">
            <w:pPr>
              <w:pStyle w:val="Tables"/>
              <w:ind w:left="158" w:right="396"/>
              <w:rPr>
                <w:rFonts w:ascii="Times New Roman" w:hAnsi="Times New Roman"/>
                <w:b/>
                <w:bCs/>
                <w:szCs w:val="24"/>
                <w:lang w:val="en-GB" w:eastAsia="en-GB"/>
              </w:rPr>
            </w:pPr>
            <w:r w:rsidRPr="006C299E">
              <w:rPr>
                <w:rFonts w:ascii="Times New Roman" w:hAnsi="Times New Roman"/>
                <w:b/>
                <w:bCs/>
                <w:szCs w:val="24"/>
                <w:lang w:val="en-GB" w:eastAsia="en-GB"/>
              </w:rPr>
              <w:t>Pressure to smoke from parents</w:t>
            </w:r>
          </w:p>
        </w:tc>
        <w:tc>
          <w:tcPr>
            <w:tcW w:w="1417" w:type="dxa"/>
            <w:gridSpan w:val="2"/>
            <w:vAlign w:val="center"/>
          </w:tcPr>
          <w:p w14:paraId="38BBC2EB" w14:textId="77777777" w:rsidR="00C17DA1" w:rsidRPr="006C299E" w:rsidRDefault="00C17DA1" w:rsidP="00C17DA1">
            <w:pPr>
              <w:pStyle w:val="Tables"/>
              <w:rPr>
                <w:rFonts w:ascii="Times New Roman" w:hAnsi="Times New Roman"/>
                <w:szCs w:val="24"/>
                <w:lang w:val="en-GB" w:eastAsia="en-GB"/>
              </w:rPr>
            </w:pPr>
          </w:p>
        </w:tc>
        <w:tc>
          <w:tcPr>
            <w:tcW w:w="284" w:type="dxa"/>
            <w:gridSpan w:val="2"/>
          </w:tcPr>
          <w:p w14:paraId="16317555" w14:textId="77777777" w:rsidR="00C17DA1" w:rsidRPr="006C299E" w:rsidRDefault="00C17DA1" w:rsidP="00C17DA1">
            <w:pPr>
              <w:pStyle w:val="Tables"/>
              <w:rPr>
                <w:rFonts w:ascii="Times New Roman" w:hAnsi="Times New Roman"/>
                <w:szCs w:val="24"/>
                <w:lang w:val="en-GB" w:eastAsia="en-GB"/>
              </w:rPr>
            </w:pPr>
          </w:p>
        </w:tc>
        <w:tc>
          <w:tcPr>
            <w:tcW w:w="1134" w:type="dxa"/>
            <w:gridSpan w:val="2"/>
            <w:shd w:val="clear" w:color="auto" w:fill="auto"/>
            <w:vAlign w:val="center"/>
          </w:tcPr>
          <w:p w14:paraId="026F0E0E" w14:textId="77777777" w:rsidR="00C17DA1" w:rsidRPr="006C299E" w:rsidRDefault="00C17DA1" w:rsidP="00C17DA1">
            <w:pPr>
              <w:pStyle w:val="Tables"/>
              <w:rPr>
                <w:rFonts w:ascii="Times New Roman" w:hAnsi="Times New Roman"/>
                <w:szCs w:val="24"/>
                <w:lang w:val="en-GB" w:eastAsia="en-GB"/>
              </w:rPr>
            </w:pPr>
          </w:p>
        </w:tc>
        <w:tc>
          <w:tcPr>
            <w:tcW w:w="1386" w:type="dxa"/>
            <w:shd w:val="clear" w:color="auto" w:fill="auto"/>
            <w:vAlign w:val="center"/>
          </w:tcPr>
          <w:p w14:paraId="797AF032" w14:textId="77777777" w:rsidR="00C17DA1" w:rsidRPr="006C299E" w:rsidRDefault="00C17DA1" w:rsidP="00C17DA1">
            <w:pPr>
              <w:pStyle w:val="Tables"/>
              <w:rPr>
                <w:rFonts w:ascii="Times New Roman" w:hAnsi="Times New Roman"/>
                <w:szCs w:val="24"/>
                <w:lang w:val="en-GB" w:eastAsia="en-GB"/>
              </w:rPr>
            </w:pPr>
          </w:p>
        </w:tc>
        <w:tc>
          <w:tcPr>
            <w:tcW w:w="1276" w:type="dxa"/>
            <w:gridSpan w:val="3"/>
            <w:shd w:val="clear" w:color="auto" w:fill="auto"/>
            <w:vAlign w:val="center"/>
          </w:tcPr>
          <w:p w14:paraId="7C5DA872" w14:textId="77777777" w:rsidR="00C17DA1" w:rsidRPr="006C299E" w:rsidRDefault="00C17DA1" w:rsidP="00C17DA1">
            <w:pPr>
              <w:pStyle w:val="Tables"/>
              <w:rPr>
                <w:rFonts w:ascii="Times New Roman" w:hAnsi="Times New Roman"/>
                <w:szCs w:val="24"/>
                <w:lang w:val="en-GB" w:eastAsia="en-GB"/>
              </w:rPr>
            </w:pPr>
          </w:p>
        </w:tc>
      </w:tr>
      <w:tr w:rsidR="00C17DA1" w:rsidRPr="006C299E" w14:paraId="43EE55AC" w14:textId="77777777" w:rsidTr="00C17DA1">
        <w:tblPrEx>
          <w:jc w:val="left"/>
        </w:tblPrEx>
        <w:trPr>
          <w:gridBefore w:val="1"/>
          <w:wBefore w:w="124" w:type="dxa"/>
          <w:trHeight w:val="20"/>
        </w:trPr>
        <w:tc>
          <w:tcPr>
            <w:tcW w:w="3310" w:type="dxa"/>
            <w:gridSpan w:val="2"/>
            <w:shd w:val="clear" w:color="auto" w:fill="auto"/>
            <w:vAlign w:val="center"/>
            <w:hideMark/>
          </w:tcPr>
          <w:p w14:paraId="0EFA8590" w14:textId="77777777" w:rsidR="00C17DA1" w:rsidRPr="006C299E" w:rsidRDefault="00C17DA1" w:rsidP="00C17DA1">
            <w:pPr>
              <w:pStyle w:val="Tables"/>
              <w:ind w:left="300"/>
              <w:rPr>
                <w:rFonts w:ascii="Times New Roman" w:hAnsi="Times New Roman"/>
                <w:szCs w:val="24"/>
                <w:lang w:val="en-GB" w:eastAsia="en-GB"/>
              </w:rPr>
            </w:pPr>
            <w:r w:rsidRPr="006C299E">
              <w:rPr>
                <w:rFonts w:ascii="Times New Roman" w:hAnsi="Times New Roman"/>
                <w:szCs w:val="24"/>
                <w:lang w:val="en-GB" w:eastAsia="en-GB"/>
              </w:rPr>
              <w:t>Initiation</w:t>
            </w:r>
          </w:p>
        </w:tc>
        <w:tc>
          <w:tcPr>
            <w:tcW w:w="992" w:type="dxa"/>
            <w:gridSpan w:val="2"/>
            <w:shd w:val="clear" w:color="auto" w:fill="auto"/>
            <w:vAlign w:val="center"/>
            <w:hideMark/>
          </w:tcPr>
          <w:p w14:paraId="3BE2999D" w14:textId="77777777" w:rsidR="00C17DA1" w:rsidRPr="006C299E" w:rsidRDefault="00C17DA1" w:rsidP="00C17DA1">
            <w:pPr>
              <w:pStyle w:val="Tables"/>
              <w:ind w:left="158"/>
              <w:jc w:val="right"/>
              <w:rPr>
                <w:rFonts w:ascii="Times New Roman" w:hAnsi="Times New Roman"/>
                <w:szCs w:val="24"/>
                <w:lang w:val="en-GB" w:eastAsia="en-GB"/>
              </w:rPr>
            </w:pPr>
            <w:r w:rsidRPr="006C299E">
              <w:rPr>
                <w:rFonts w:ascii="Times New Roman" w:hAnsi="Times New Roman"/>
                <w:szCs w:val="24"/>
                <w:lang w:val="en-GB" w:eastAsia="en-GB"/>
              </w:rPr>
              <w:t>1</w:t>
            </w:r>
          </w:p>
        </w:tc>
        <w:tc>
          <w:tcPr>
            <w:tcW w:w="1417" w:type="dxa"/>
            <w:gridSpan w:val="2"/>
            <w:vAlign w:val="bottom"/>
          </w:tcPr>
          <w:p w14:paraId="7F2BEDA1" w14:textId="77777777" w:rsidR="00C17DA1" w:rsidRPr="006C299E" w:rsidRDefault="00C17DA1" w:rsidP="00C17DA1">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4,055</w:t>
            </w:r>
          </w:p>
        </w:tc>
        <w:tc>
          <w:tcPr>
            <w:tcW w:w="284" w:type="dxa"/>
            <w:gridSpan w:val="2"/>
          </w:tcPr>
          <w:p w14:paraId="53483246" w14:textId="77777777" w:rsidR="00C17DA1" w:rsidRPr="006C299E" w:rsidRDefault="00C17DA1" w:rsidP="00C17DA1">
            <w:pPr>
              <w:pStyle w:val="Tables"/>
              <w:jc w:val="right"/>
              <w:rPr>
                <w:rFonts w:ascii="Times New Roman" w:hAnsi="Times New Roman"/>
                <w:szCs w:val="24"/>
                <w:lang w:val="en-GB" w:eastAsia="en-GB"/>
              </w:rPr>
            </w:pPr>
          </w:p>
        </w:tc>
        <w:tc>
          <w:tcPr>
            <w:tcW w:w="1134" w:type="dxa"/>
            <w:gridSpan w:val="2"/>
            <w:shd w:val="clear" w:color="auto" w:fill="auto"/>
            <w:vAlign w:val="center"/>
            <w:hideMark/>
          </w:tcPr>
          <w:p w14:paraId="13BD79C7"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86" w:type="dxa"/>
            <w:shd w:val="clear" w:color="auto" w:fill="auto"/>
            <w:vAlign w:val="center"/>
            <w:hideMark/>
          </w:tcPr>
          <w:p w14:paraId="66F592AB"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276" w:type="dxa"/>
            <w:gridSpan w:val="3"/>
            <w:shd w:val="clear" w:color="auto" w:fill="auto"/>
            <w:vAlign w:val="center"/>
            <w:hideMark/>
          </w:tcPr>
          <w:p w14:paraId="76089FFB"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1 (100.0)</w:t>
            </w:r>
          </w:p>
        </w:tc>
      </w:tr>
      <w:tr w:rsidR="006C299E" w:rsidRPr="006C299E" w14:paraId="3057CD6F" w14:textId="77777777" w:rsidTr="006C299E">
        <w:tblPrEx>
          <w:jc w:val="left"/>
        </w:tblPrEx>
        <w:trPr>
          <w:gridBefore w:val="1"/>
          <w:wBefore w:w="124" w:type="dxa"/>
          <w:trHeight w:val="20"/>
        </w:trPr>
        <w:tc>
          <w:tcPr>
            <w:tcW w:w="3310" w:type="dxa"/>
            <w:gridSpan w:val="2"/>
            <w:shd w:val="clear" w:color="auto" w:fill="auto"/>
            <w:vAlign w:val="center"/>
          </w:tcPr>
          <w:p w14:paraId="1C6792C5"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Escalation</w:t>
            </w:r>
          </w:p>
        </w:tc>
        <w:tc>
          <w:tcPr>
            <w:tcW w:w="992" w:type="dxa"/>
            <w:gridSpan w:val="2"/>
            <w:shd w:val="clear" w:color="auto" w:fill="auto"/>
            <w:vAlign w:val="center"/>
          </w:tcPr>
          <w:p w14:paraId="4C764776"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gridSpan w:val="2"/>
            <w:vAlign w:val="bottom"/>
          </w:tcPr>
          <w:p w14:paraId="70A06709" w14:textId="7170C3FA"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gridSpan w:val="2"/>
            <w:vAlign w:val="bottom"/>
          </w:tcPr>
          <w:p w14:paraId="549DB70F"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41849EC7" w14:textId="4B8DFBF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86" w:type="dxa"/>
            <w:shd w:val="clear" w:color="auto" w:fill="auto"/>
            <w:vAlign w:val="bottom"/>
          </w:tcPr>
          <w:p w14:paraId="17CC1A74" w14:textId="385CFF24"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(100</w:t>
            </w:r>
            <w:r w:rsidR="00A06001">
              <w:rPr>
                <w:rFonts w:ascii="Times New Roman" w:hAnsi="Times New Roman"/>
                <w:color w:val="000000"/>
                <w:szCs w:val="24"/>
              </w:rPr>
              <w:t>.0</w:t>
            </w:r>
            <w:r w:rsidRPr="006C299E">
              <w:rPr>
                <w:rFonts w:ascii="Times New Roman" w:hAnsi="Times New Roman"/>
                <w:color w:val="000000"/>
                <w:szCs w:val="24"/>
              </w:rPr>
              <w:t>)</w:t>
            </w:r>
          </w:p>
        </w:tc>
        <w:tc>
          <w:tcPr>
            <w:tcW w:w="1276" w:type="dxa"/>
            <w:gridSpan w:val="3"/>
            <w:shd w:val="clear" w:color="auto" w:fill="auto"/>
            <w:vAlign w:val="bottom"/>
          </w:tcPr>
          <w:p w14:paraId="0C1F85AC" w14:textId="4CAE2FAF"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6C299E" w:rsidRPr="006C299E" w14:paraId="66009876" w14:textId="77777777" w:rsidTr="006C299E">
        <w:tblPrEx>
          <w:jc w:val="left"/>
        </w:tblPrEx>
        <w:trPr>
          <w:gridBefore w:val="1"/>
          <w:wBefore w:w="124" w:type="dxa"/>
          <w:trHeight w:val="20"/>
        </w:trPr>
        <w:tc>
          <w:tcPr>
            <w:tcW w:w="3310" w:type="dxa"/>
            <w:gridSpan w:val="2"/>
            <w:shd w:val="clear" w:color="auto" w:fill="auto"/>
            <w:vAlign w:val="center"/>
          </w:tcPr>
          <w:p w14:paraId="3370ECC6"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Total</w:t>
            </w:r>
          </w:p>
        </w:tc>
        <w:tc>
          <w:tcPr>
            <w:tcW w:w="992" w:type="dxa"/>
            <w:gridSpan w:val="2"/>
            <w:shd w:val="clear" w:color="auto" w:fill="auto"/>
            <w:vAlign w:val="center"/>
          </w:tcPr>
          <w:p w14:paraId="0E382C6B"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2</w:t>
            </w:r>
          </w:p>
        </w:tc>
        <w:tc>
          <w:tcPr>
            <w:tcW w:w="1417" w:type="dxa"/>
            <w:gridSpan w:val="2"/>
            <w:vAlign w:val="bottom"/>
          </w:tcPr>
          <w:p w14:paraId="1C0CB919" w14:textId="46B2C357"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4,559</w:t>
            </w:r>
          </w:p>
        </w:tc>
        <w:tc>
          <w:tcPr>
            <w:tcW w:w="284" w:type="dxa"/>
            <w:gridSpan w:val="2"/>
            <w:vAlign w:val="bottom"/>
          </w:tcPr>
          <w:p w14:paraId="2F25BEB6"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561222A9" w14:textId="21080095"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86" w:type="dxa"/>
            <w:shd w:val="clear" w:color="auto" w:fill="auto"/>
            <w:vAlign w:val="bottom"/>
          </w:tcPr>
          <w:p w14:paraId="10C87F5F" w14:textId="62B4C9CA"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c>
          <w:tcPr>
            <w:tcW w:w="1276" w:type="dxa"/>
            <w:gridSpan w:val="3"/>
            <w:shd w:val="clear" w:color="auto" w:fill="auto"/>
            <w:vAlign w:val="bottom"/>
          </w:tcPr>
          <w:p w14:paraId="76CB080B" w14:textId="51683C9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(50</w:t>
            </w:r>
            <w:r w:rsidR="00A06001">
              <w:rPr>
                <w:rFonts w:ascii="Times New Roman" w:hAnsi="Times New Roman"/>
                <w:color w:val="000000"/>
                <w:szCs w:val="24"/>
              </w:rPr>
              <w:t>.0</w:t>
            </w:r>
            <w:r w:rsidRPr="006C299E">
              <w:rPr>
                <w:rFonts w:ascii="Times New Roman" w:hAnsi="Times New Roman"/>
                <w:color w:val="000000"/>
                <w:szCs w:val="24"/>
              </w:rPr>
              <w:t>)</w:t>
            </w:r>
          </w:p>
        </w:tc>
      </w:tr>
      <w:tr w:rsidR="00C17DA1" w:rsidRPr="006C299E" w14:paraId="7ADC86AB" w14:textId="77777777" w:rsidTr="00C17DA1">
        <w:tblPrEx>
          <w:jc w:val="left"/>
        </w:tblPrEx>
        <w:trPr>
          <w:gridBefore w:val="1"/>
          <w:wBefore w:w="124" w:type="dxa"/>
          <w:trHeight w:val="20"/>
        </w:trPr>
        <w:tc>
          <w:tcPr>
            <w:tcW w:w="4302" w:type="dxa"/>
            <w:gridSpan w:val="4"/>
            <w:shd w:val="clear" w:color="auto" w:fill="auto"/>
            <w:vAlign w:val="center"/>
          </w:tcPr>
          <w:p w14:paraId="1041B714" w14:textId="77777777" w:rsidR="00C17DA1" w:rsidRPr="006C299E" w:rsidRDefault="00C17DA1" w:rsidP="00C17DA1">
            <w:pPr>
              <w:pStyle w:val="Tables"/>
              <w:ind w:left="158" w:right="-101"/>
              <w:rPr>
                <w:rFonts w:ascii="Times New Roman" w:hAnsi="Times New Roman"/>
                <w:b/>
                <w:bCs/>
                <w:szCs w:val="24"/>
                <w:lang w:val="en-GB" w:eastAsia="en-GB"/>
              </w:rPr>
            </w:pPr>
            <w:r w:rsidRPr="006C299E">
              <w:rPr>
                <w:rFonts w:ascii="Times New Roman" w:hAnsi="Times New Roman"/>
                <w:b/>
                <w:bCs/>
                <w:szCs w:val="24"/>
                <w:lang w:val="en-GB" w:eastAsia="en-GB"/>
              </w:rPr>
              <w:t>Pressure to smoke from siblings</w:t>
            </w:r>
          </w:p>
        </w:tc>
        <w:tc>
          <w:tcPr>
            <w:tcW w:w="1417" w:type="dxa"/>
            <w:gridSpan w:val="2"/>
            <w:vAlign w:val="bottom"/>
          </w:tcPr>
          <w:p w14:paraId="44194126" w14:textId="77777777" w:rsidR="00C17DA1" w:rsidRPr="006C299E" w:rsidRDefault="00C17DA1" w:rsidP="00C17DA1">
            <w:pPr>
              <w:pStyle w:val="Tables"/>
              <w:jc w:val="right"/>
              <w:rPr>
                <w:rFonts w:ascii="Times New Roman" w:hAnsi="Times New Roman"/>
                <w:szCs w:val="24"/>
                <w:lang w:val="en-GB"/>
              </w:rPr>
            </w:pPr>
          </w:p>
        </w:tc>
        <w:tc>
          <w:tcPr>
            <w:tcW w:w="284" w:type="dxa"/>
            <w:gridSpan w:val="2"/>
          </w:tcPr>
          <w:p w14:paraId="17E52234" w14:textId="77777777" w:rsidR="00C17DA1" w:rsidRPr="006C299E" w:rsidRDefault="00C17DA1" w:rsidP="00C17DA1">
            <w:pPr>
              <w:pStyle w:val="Tables"/>
              <w:jc w:val="right"/>
              <w:rPr>
                <w:rFonts w:ascii="Times New Roman" w:hAnsi="Times New Roman"/>
                <w:szCs w:val="24"/>
                <w:lang w:val="en-GB" w:eastAsia="en-GB"/>
              </w:rPr>
            </w:pPr>
          </w:p>
        </w:tc>
        <w:tc>
          <w:tcPr>
            <w:tcW w:w="1134" w:type="dxa"/>
            <w:gridSpan w:val="2"/>
            <w:shd w:val="clear" w:color="auto" w:fill="auto"/>
            <w:vAlign w:val="center"/>
          </w:tcPr>
          <w:p w14:paraId="4C5DDEBC" w14:textId="77777777" w:rsidR="00C17DA1" w:rsidRPr="006C299E" w:rsidRDefault="00C17DA1" w:rsidP="00C17DA1">
            <w:pPr>
              <w:pStyle w:val="Tables"/>
              <w:ind w:left="-284"/>
              <w:jc w:val="right"/>
              <w:rPr>
                <w:rFonts w:ascii="Times New Roman" w:hAnsi="Times New Roman"/>
                <w:szCs w:val="24"/>
                <w:lang w:val="en-GB" w:eastAsia="en-GB"/>
              </w:rPr>
            </w:pPr>
          </w:p>
        </w:tc>
        <w:tc>
          <w:tcPr>
            <w:tcW w:w="1386" w:type="dxa"/>
            <w:shd w:val="clear" w:color="auto" w:fill="auto"/>
            <w:vAlign w:val="center"/>
          </w:tcPr>
          <w:p w14:paraId="4836B4D4" w14:textId="77777777" w:rsidR="00C17DA1" w:rsidRPr="006C299E" w:rsidRDefault="00C17DA1" w:rsidP="00C17DA1">
            <w:pPr>
              <w:pStyle w:val="Tables"/>
              <w:ind w:left="-284"/>
              <w:jc w:val="right"/>
              <w:rPr>
                <w:rFonts w:ascii="Times New Roman" w:hAnsi="Times New Roman"/>
                <w:szCs w:val="24"/>
                <w:lang w:val="en-GB" w:eastAsia="en-GB"/>
              </w:rPr>
            </w:pPr>
          </w:p>
        </w:tc>
        <w:tc>
          <w:tcPr>
            <w:tcW w:w="1276" w:type="dxa"/>
            <w:gridSpan w:val="3"/>
            <w:shd w:val="clear" w:color="auto" w:fill="auto"/>
            <w:vAlign w:val="center"/>
          </w:tcPr>
          <w:p w14:paraId="75C3FD62" w14:textId="77777777" w:rsidR="00C17DA1" w:rsidRPr="006C299E" w:rsidRDefault="00C17DA1" w:rsidP="00C17DA1">
            <w:pPr>
              <w:pStyle w:val="Tables"/>
              <w:ind w:left="-284"/>
              <w:jc w:val="right"/>
              <w:rPr>
                <w:rFonts w:ascii="Times New Roman" w:hAnsi="Times New Roman"/>
                <w:szCs w:val="24"/>
                <w:lang w:val="en-GB" w:eastAsia="en-GB"/>
              </w:rPr>
            </w:pPr>
          </w:p>
        </w:tc>
      </w:tr>
      <w:tr w:rsidR="00C17DA1" w:rsidRPr="006C299E" w14:paraId="75F94A75" w14:textId="77777777" w:rsidTr="00C17DA1">
        <w:tblPrEx>
          <w:jc w:val="left"/>
        </w:tblPrEx>
        <w:trPr>
          <w:gridBefore w:val="1"/>
          <w:wBefore w:w="124" w:type="dxa"/>
          <w:trHeight w:val="20"/>
        </w:trPr>
        <w:tc>
          <w:tcPr>
            <w:tcW w:w="3310" w:type="dxa"/>
            <w:gridSpan w:val="2"/>
            <w:shd w:val="clear" w:color="auto" w:fill="auto"/>
            <w:vAlign w:val="center"/>
            <w:hideMark/>
          </w:tcPr>
          <w:p w14:paraId="792747E0" w14:textId="77777777" w:rsidR="00C17DA1" w:rsidRPr="006C299E" w:rsidRDefault="00C17DA1" w:rsidP="00C17DA1">
            <w:pPr>
              <w:pStyle w:val="Tables"/>
              <w:ind w:left="300"/>
              <w:rPr>
                <w:rFonts w:ascii="Times New Roman" w:hAnsi="Times New Roman"/>
                <w:szCs w:val="24"/>
                <w:lang w:val="en-GB" w:eastAsia="en-GB"/>
              </w:rPr>
            </w:pPr>
            <w:r w:rsidRPr="006C299E">
              <w:rPr>
                <w:rFonts w:ascii="Times New Roman" w:hAnsi="Times New Roman"/>
                <w:szCs w:val="24"/>
                <w:lang w:val="en-GB" w:eastAsia="en-GB"/>
              </w:rPr>
              <w:t>Initiation</w:t>
            </w:r>
          </w:p>
        </w:tc>
        <w:tc>
          <w:tcPr>
            <w:tcW w:w="992" w:type="dxa"/>
            <w:gridSpan w:val="2"/>
            <w:shd w:val="clear" w:color="auto" w:fill="auto"/>
            <w:vAlign w:val="center"/>
            <w:hideMark/>
          </w:tcPr>
          <w:p w14:paraId="72FD6305" w14:textId="77777777" w:rsidR="00C17DA1" w:rsidRPr="006C299E" w:rsidRDefault="00C17DA1" w:rsidP="00C17DA1">
            <w:pPr>
              <w:pStyle w:val="Tables"/>
              <w:ind w:left="158"/>
              <w:jc w:val="right"/>
              <w:rPr>
                <w:rFonts w:ascii="Times New Roman" w:hAnsi="Times New Roman"/>
                <w:szCs w:val="24"/>
                <w:lang w:val="en-GB" w:eastAsia="en-GB"/>
              </w:rPr>
            </w:pPr>
            <w:r w:rsidRPr="006C299E">
              <w:rPr>
                <w:rFonts w:ascii="Times New Roman" w:hAnsi="Times New Roman"/>
                <w:szCs w:val="24"/>
                <w:lang w:val="en-GB" w:eastAsia="en-GB"/>
              </w:rPr>
              <w:t>0</w:t>
            </w:r>
          </w:p>
        </w:tc>
        <w:tc>
          <w:tcPr>
            <w:tcW w:w="1417" w:type="dxa"/>
            <w:gridSpan w:val="2"/>
            <w:vAlign w:val="bottom"/>
          </w:tcPr>
          <w:p w14:paraId="7DCCA063" w14:textId="77777777" w:rsidR="00C17DA1" w:rsidRPr="006C299E" w:rsidRDefault="00C17DA1" w:rsidP="00C17DA1">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0</w:t>
            </w:r>
          </w:p>
        </w:tc>
        <w:tc>
          <w:tcPr>
            <w:tcW w:w="284" w:type="dxa"/>
            <w:gridSpan w:val="2"/>
          </w:tcPr>
          <w:p w14:paraId="2E31F39F" w14:textId="77777777" w:rsidR="00C17DA1" w:rsidRPr="006C299E" w:rsidRDefault="00C17DA1" w:rsidP="00C17DA1">
            <w:pPr>
              <w:pStyle w:val="Tables"/>
              <w:jc w:val="right"/>
              <w:rPr>
                <w:rFonts w:ascii="Times New Roman" w:hAnsi="Times New Roman"/>
                <w:szCs w:val="24"/>
                <w:lang w:val="en-GB" w:eastAsia="en-GB"/>
              </w:rPr>
            </w:pPr>
          </w:p>
        </w:tc>
        <w:tc>
          <w:tcPr>
            <w:tcW w:w="1134" w:type="dxa"/>
            <w:gridSpan w:val="2"/>
            <w:shd w:val="clear" w:color="auto" w:fill="auto"/>
            <w:vAlign w:val="center"/>
            <w:hideMark/>
          </w:tcPr>
          <w:p w14:paraId="4D5BE5C4"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386" w:type="dxa"/>
            <w:shd w:val="clear" w:color="auto" w:fill="auto"/>
            <w:vAlign w:val="center"/>
            <w:hideMark/>
          </w:tcPr>
          <w:p w14:paraId="598A6339"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NA</w:t>
            </w:r>
          </w:p>
        </w:tc>
        <w:tc>
          <w:tcPr>
            <w:tcW w:w="1276" w:type="dxa"/>
            <w:gridSpan w:val="3"/>
            <w:shd w:val="clear" w:color="auto" w:fill="auto"/>
            <w:vAlign w:val="center"/>
            <w:hideMark/>
          </w:tcPr>
          <w:p w14:paraId="2D0D6570"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NA</w:t>
            </w:r>
          </w:p>
        </w:tc>
      </w:tr>
      <w:tr w:rsidR="006C299E" w:rsidRPr="006C299E" w14:paraId="12DD84AF" w14:textId="77777777" w:rsidTr="006C299E">
        <w:tblPrEx>
          <w:jc w:val="left"/>
        </w:tblPrEx>
        <w:trPr>
          <w:gridBefore w:val="1"/>
          <w:wBefore w:w="124" w:type="dxa"/>
          <w:trHeight w:val="20"/>
        </w:trPr>
        <w:tc>
          <w:tcPr>
            <w:tcW w:w="3310" w:type="dxa"/>
            <w:gridSpan w:val="2"/>
            <w:shd w:val="clear" w:color="auto" w:fill="auto"/>
            <w:vAlign w:val="center"/>
          </w:tcPr>
          <w:p w14:paraId="7A2BEC38"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Escalation</w:t>
            </w:r>
          </w:p>
        </w:tc>
        <w:tc>
          <w:tcPr>
            <w:tcW w:w="992" w:type="dxa"/>
            <w:gridSpan w:val="2"/>
            <w:shd w:val="clear" w:color="auto" w:fill="auto"/>
            <w:vAlign w:val="center"/>
          </w:tcPr>
          <w:p w14:paraId="021211CA"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gridSpan w:val="2"/>
            <w:vAlign w:val="bottom"/>
          </w:tcPr>
          <w:p w14:paraId="0A412629" w14:textId="566431AB"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gridSpan w:val="2"/>
            <w:vAlign w:val="bottom"/>
          </w:tcPr>
          <w:p w14:paraId="0061BA15"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402C712A" w14:textId="4B0B236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86" w:type="dxa"/>
            <w:shd w:val="clear" w:color="auto" w:fill="auto"/>
            <w:vAlign w:val="bottom"/>
          </w:tcPr>
          <w:p w14:paraId="03FE3607" w14:textId="69CB6A02"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(100</w:t>
            </w:r>
            <w:r w:rsidR="00A06001">
              <w:rPr>
                <w:rFonts w:ascii="Times New Roman" w:hAnsi="Times New Roman"/>
                <w:color w:val="000000"/>
                <w:szCs w:val="24"/>
              </w:rPr>
              <w:t>.0</w:t>
            </w:r>
            <w:r w:rsidRPr="006C299E">
              <w:rPr>
                <w:rFonts w:ascii="Times New Roman" w:hAnsi="Times New Roman"/>
                <w:color w:val="000000"/>
                <w:szCs w:val="24"/>
              </w:rPr>
              <w:t>)</w:t>
            </w:r>
          </w:p>
        </w:tc>
        <w:tc>
          <w:tcPr>
            <w:tcW w:w="1276" w:type="dxa"/>
            <w:gridSpan w:val="3"/>
            <w:shd w:val="clear" w:color="auto" w:fill="auto"/>
            <w:vAlign w:val="bottom"/>
          </w:tcPr>
          <w:p w14:paraId="4A6B5660" w14:textId="26E95BE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6C299E" w:rsidRPr="006C299E" w14:paraId="140B0677" w14:textId="77777777" w:rsidTr="006C299E">
        <w:tblPrEx>
          <w:jc w:val="left"/>
        </w:tblPrEx>
        <w:trPr>
          <w:gridBefore w:val="1"/>
          <w:wBefore w:w="124" w:type="dxa"/>
          <w:trHeight w:val="20"/>
        </w:trPr>
        <w:tc>
          <w:tcPr>
            <w:tcW w:w="3310" w:type="dxa"/>
            <w:gridSpan w:val="2"/>
            <w:shd w:val="clear" w:color="auto" w:fill="auto"/>
            <w:vAlign w:val="center"/>
          </w:tcPr>
          <w:p w14:paraId="5737DEF3"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Total</w:t>
            </w:r>
          </w:p>
        </w:tc>
        <w:tc>
          <w:tcPr>
            <w:tcW w:w="992" w:type="dxa"/>
            <w:gridSpan w:val="2"/>
            <w:shd w:val="clear" w:color="auto" w:fill="auto"/>
            <w:vAlign w:val="center"/>
          </w:tcPr>
          <w:p w14:paraId="15710505"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gridSpan w:val="2"/>
            <w:vAlign w:val="bottom"/>
          </w:tcPr>
          <w:p w14:paraId="2BDA4425" w14:textId="0C99BEC8"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gridSpan w:val="2"/>
            <w:vAlign w:val="bottom"/>
          </w:tcPr>
          <w:p w14:paraId="6F75032D"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7707B6FA" w14:textId="055A0701"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386" w:type="dxa"/>
            <w:shd w:val="clear" w:color="auto" w:fill="auto"/>
            <w:vAlign w:val="bottom"/>
          </w:tcPr>
          <w:p w14:paraId="7E0388BB" w14:textId="3BAEB4DB"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(100</w:t>
            </w:r>
            <w:r w:rsidR="00A06001">
              <w:rPr>
                <w:rFonts w:ascii="Times New Roman" w:hAnsi="Times New Roman"/>
                <w:color w:val="000000"/>
                <w:szCs w:val="24"/>
              </w:rPr>
              <w:t>.0</w:t>
            </w:r>
            <w:r w:rsidRPr="006C299E">
              <w:rPr>
                <w:rFonts w:ascii="Times New Roman" w:hAnsi="Times New Roman"/>
                <w:color w:val="000000"/>
                <w:szCs w:val="24"/>
              </w:rPr>
              <w:t>)</w:t>
            </w:r>
          </w:p>
        </w:tc>
        <w:tc>
          <w:tcPr>
            <w:tcW w:w="1276" w:type="dxa"/>
            <w:gridSpan w:val="3"/>
            <w:shd w:val="clear" w:color="auto" w:fill="auto"/>
            <w:vAlign w:val="bottom"/>
          </w:tcPr>
          <w:p w14:paraId="68A16E22" w14:textId="617767BC"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C17DA1" w:rsidRPr="006C299E" w14:paraId="35C778F6" w14:textId="77777777" w:rsidTr="00C17DA1">
        <w:tblPrEx>
          <w:jc w:val="left"/>
        </w:tblPrEx>
        <w:trPr>
          <w:gridBefore w:val="1"/>
          <w:wBefore w:w="124" w:type="dxa"/>
          <w:trHeight w:val="20"/>
        </w:trPr>
        <w:tc>
          <w:tcPr>
            <w:tcW w:w="4302" w:type="dxa"/>
            <w:gridSpan w:val="4"/>
            <w:shd w:val="clear" w:color="auto" w:fill="auto"/>
            <w:vAlign w:val="center"/>
          </w:tcPr>
          <w:p w14:paraId="323208DF" w14:textId="49E54936" w:rsidR="00C17DA1" w:rsidRPr="006C299E" w:rsidRDefault="00C17DA1" w:rsidP="00C17DA1">
            <w:pPr>
              <w:pStyle w:val="Tables"/>
              <w:ind w:left="158" w:right="-110"/>
              <w:rPr>
                <w:rFonts w:ascii="Times New Roman" w:hAnsi="Times New Roman"/>
                <w:b/>
                <w:bCs/>
                <w:szCs w:val="24"/>
                <w:lang w:val="en-GB" w:eastAsia="en-GB"/>
              </w:rPr>
            </w:pPr>
            <w:r w:rsidRPr="006C299E">
              <w:rPr>
                <w:rFonts w:ascii="Times New Roman" w:hAnsi="Times New Roman"/>
                <w:b/>
                <w:bCs/>
                <w:szCs w:val="24"/>
                <w:lang w:val="en-GB" w:eastAsia="en-GB"/>
              </w:rPr>
              <w:t>Pressure to smoke from friends/peers</w:t>
            </w:r>
          </w:p>
        </w:tc>
        <w:tc>
          <w:tcPr>
            <w:tcW w:w="1417" w:type="dxa"/>
            <w:gridSpan w:val="2"/>
            <w:vAlign w:val="bottom"/>
          </w:tcPr>
          <w:p w14:paraId="448B23EF" w14:textId="77777777" w:rsidR="00C17DA1" w:rsidRPr="006C299E" w:rsidRDefault="00C17DA1" w:rsidP="00C17DA1">
            <w:pPr>
              <w:pStyle w:val="Tables"/>
              <w:jc w:val="right"/>
              <w:rPr>
                <w:rFonts w:ascii="Times New Roman" w:hAnsi="Times New Roman"/>
                <w:szCs w:val="24"/>
                <w:lang w:val="en-GB"/>
              </w:rPr>
            </w:pPr>
          </w:p>
        </w:tc>
        <w:tc>
          <w:tcPr>
            <w:tcW w:w="284" w:type="dxa"/>
            <w:gridSpan w:val="2"/>
          </w:tcPr>
          <w:p w14:paraId="28EE6842" w14:textId="77777777" w:rsidR="00C17DA1" w:rsidRPr="006C299E" w:rsidRDefault="00C17DA1" w:rsidP="00C17DA1">
            <w:pPr>
              <w:pStyle w:val="Tables"/>
              <w:jc w:val="right"/>
              <w:rPr>
                <w:rFonts w:ascii="Times New Roman" w:hAnsi="Times New Roman"/>
                <w:szCs w:val="24"/>
                <w:lang w:val="en-GB" w:eastAsia="en-GB"/>
              </w:rPr>
            </w:pPr>
          </w:p>
        </w:tc>
        <w:tc>
          <w:tcPr>
            <w:tcW w:w="1134" w:type="dxa"/>
            <w:gridSpan w:val="2"/>
            <w:shd w:val="clear" w:color="auto" w:fill="auto"/>
            <w:vAlign w:val="center"/>
          </w:tcPr>
          <w:p w14:paraId="5D227D0C" w14:textId="77777777" w:rsidR="00C17DA1" w:rsidRPr="006C299E" w:rsidRDefault="00C17DA1" w:rsidP="00C17DA1">
            <w:pPr>
              <w:pStyle w:val="Tables"/>
              <w:ind w:left="-284"/>
              <w:jc w:val="right"/>
              <w:rPr>
                <w:rFonts w:ascii="Times New Roman" w:hAnsi="Times New Roman"/>
                <w:szCs w:val="24"/>
                <w:lang w:val="en-GB" w:eastAsia="en-GB"/>
              </w:rPr>
            </w:pPr>
          </w:p>
        </w:tc>
        <w:tc>
          <w:tcPr>
            <w:tcW w:w="1386" w:type="dxa"/>
            <w:shd w:val="clear" w:color="auto" w:fill="auto"/>
            <w:vAlign w:val="center"/>
          </w:tcPr>
          <w:p w14:paraId="0F2423BB" w14:textId="77777777" w:rsidR="00C17DA1" w:rsidRPr="006C299E" w:rsidRDefault="00C17DA1" w:rsidP="00C17DA1">
            <w:pPr>
              <w:pStyle w:val="Tables"/>
              <w:ind w:left="-284"/>
              <w:jc w:val="right"/>
              <w:rPr>
                <w:rFonts w:ascii="Times New Roman" w:hAnsi="Times New Roman"/>
                <w:szCs w:val="24"/>
                <w:lang w:val="en-GB" w:eastAsia="en-GB"/>
              </w:rPr>
            </w:pPr>
          </w:p>
        </w:tc>
        <w:tc>
          <w:tcPr>
            <w:tcW w:w="1276" w:type="dxa"/>
            <w:gridSpan w:val="3"/>
            <w:shd w:val="clear" w:color="auto" w:fill="auto"/>
            <w:vAlign w:val="center"/>
          </w:tcPr>
          <w:p w14:paraId="787B85C3" w14:textId="77777777" w:rsidR="00C17DA1" w:rsidRPr="006C299E" w:rsidRDefault="00C17DA1" w:rsidP="00C17DA1">
            <w:pPr>
              <w:pStyle w:val="Tables"/>
              <w:ind w:left="-284"/>
              <w:jc w:val="right"/>
              <w:rPr>
                <w:rFonts w:ascii="Times New Roman" w:hAnsi="Times New Roman"/>
                <w:szCs w:val="24"/>
                <w:lang w:val="en-GB" w:eastAsia="en-GB"/>
              </w:rPr>
            </w:pPr>
          </w:p>
        </w:tc>
      </w:tr>
      <w:tr w:rsidR="00C17DA1" w:rsidRPr="006C299E" w14:paraId="0827E05D" w14:textId="77777777" w:rsidTr="00C17DA1">
        <w:tblPrEx>
          <w:jc w:val="left"/>
        </w:tblPrEx>
        <w:trPr>
          <w:gridBefore w:val="1"/>
          <w:wBefore w:w="124" w:type="dxa"/>
          <w:trHeight w:val="20"/>
        </w:trPr>
        <w:tc>
          <w:tcPr>
            <w:tcW w:w="3310" w:type="dxa"/>
            <w:gridSpan w:val="2"/>
            <w:shd w:val="clear" w:color="auto" w:fill="auto"/>
            <w:vAlign w:val="center"/>
            <w:hideMark/>
          </w:tcPr>
          <w:p w14:paraId="4078373B" w14:textId="77777777" w:rsidR="00C17DA1" w:rsidRPr="006C299E" w:rsidRDefault="00C17DA1" w:rsidP="00C17DA1">
            <w:pPr>
              <w:pStyle w:val="Tables"/>
              <w:ind w:left="300"/>
              <w:rPr>
                <w:rFonts w:ascii="Times New Roman" w:hAnsi="Times New Roman"/>
                <w:szCs w:val="24"/>
                <w:lang w:val="en-GB" w:eastAsia="en-GB"/>
              </w:rPr>
            </w:pPr>
            <w:r w:rsidRPr="006C299E">
              <w:rPr>
                <w:rFonts w:ascii="Times New Roman" w:hAnsi="Times New Roman"/>
                <w:szCs w:val="24"/>
                <w:lang w:val="en-GB" w:eastAsia="en-GB"/>
              </w:rPr>
              <w:t>Initiation</w:t>
            </w:r>
          </w:p>
        </w:tc>
        <w:tc>
          <w:tcPr>
            <w:tcW w:w="992" w:type="dxa"/>
            <w:gridSpan w:val="2"/>
            <w:shd w:val="clear" w:color="auto" w:fill="auto"/>
            <w:vAlign w:val="center"/>
            <w:hideMark/>
          </w:tcPr>
          <w:p w14:paraId="5EEB9F4F" w14:textId="77777777" w:rsidR="00C17DA1" w:rsidRPr="006C299E" w:rsidRDefault="00C17DA1" w:rsidP="00C17DA1">
            <w:pPr>
              <w:pStyle w:val="Tables"/>
              <w:ind w:left="158"/>
              <w:jc w:val="right"/>
              <w:rPr>
                <w:rFonts w:ascii="Times New Roman" w:hAnsi="Times New Roman"/>
                <w:szCs w:val="24"/>
                <w:lang w:val="en-GB" w:eastAsia="en-GB"/>
              </w:rPr>
            </w:pPr>
            <w:r w:rsidRPr="006C299E">
              <w:rPr>
                <w:rFonts w:ascii="Times New Roman" w:hAnsi="Times New Roman"/>
                <w:szCs w:val="24"/>
                <w:lang w:val="en-GB" w:eastAsia="en-GB"/>
              </w:rPr>
              <w:t>2</w:t>
            </w:r>
          </w:p>
        </w:tc>
        <w:tc>
          <w:tcPr>
            <w:tcW w:w="1417" w:type="dxa"/>
            <w:gridSpan w:val="2"/>
            <w:vAlign w:val="bottom"/>
          </w:tcPr>
          <w:p w14:paraId="104B817A" w14:textId="77777777" w:rsidR="00C17DA1" w:rsidRPr="006C299E" w:rsidRDefault="00C17DA1" w:rsidP="00C17DA1">
            <w:pPr>
              <w:pStyle w:val="Tables"/>
              <w:jc w:val="right"/>
              <w:rPr>
                <w:rFonts w:ascii="Times New Roman" w:eastAsia="Times New Roman" w:hAnsi="Times New Roman"/>
                <w:szCs w:val="24"/>
                <w:lang w:val="en-GB" w:eastAsia="en-GB"/>
              </w:rPr>
            </w:pPr>
            <w:r w:rsidRPr="006C299E">
              <w:rPr>
                <w:rFonts w:ascii="Times New Roman" w:hAnsi="Times New Roman"/>
                <w:szCs w:val="24"/>
                <w:lang w:val="en-GB"/>
              </w:rPr>
              <w:t>4,497</w:t>
            </w:r>
          </w:p>
        </w:tc>
        <w:tc>
          <w:tcPr>
            <w:tcW w:w="284" w:type="dxa"/>
            <w:gridSpan w:val="2"/>
          </w:tcPr>
          <w:p w14:paraId="3BB2EEC0" w14:textId="77777777" w:rsidR="00C17DA1" w:rsidRPr="006C299E" w:rsidRDefault="00C17DA1" w:rsidP="00C17DA1">
            <w:pPr>
              <w:pStyle w:val="Tables"/>
              <w:jc w:val="right"/>
              <w:rPr>
                <w:rFonts w:ascii="Times New Roman" w:hAnsi="Times New Roman"/>
                <w:szCs w:val="24"/>
                <w:lang w:val="en-GB" w:eastAsia="en-GB"/>
              </w:rPr>
            </w:pPr>
          </w:p>
        </w:tc>
        <w:tc>
          <w:tcPr>
            <w:tcW w:w="1134" w:type="dxa"/>
            <w:gridSpan w:val="2"/>
            <w:shd w:val="clear" w:color="auto" w:fill="auto"/>
            <w:vAlign w:val="center"/>
            <w:hideMark/>
          </w:tcPr>
          <w:p w14:paraId="5A7E15E3"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0 (0.0)</w:t>
            </w:r>
          </w:p>
        </w:tc>
        <w:tc>
          <w:tcPr>
            <w:tcW w:w="1386" w:type="dxa"/>
            <w:shd w:val="clear" w:color="auto" w:fill="auto"/>
            <w:vAlign w:val="center"/>
            <w:hideMark/>
          </w:tcPr>
          <w:p w14:paraId="321A9303"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2 (100.0)</w:t>
            </w:r>
          </w:p>
        </w:tc>
        <w:tc>
          <w:tcPr>
            <w:tcW w:w="1276" w:type="dxa"/>
            <w:gridSpan w:val="3"/>
            <w:shd w:val="clear" w:color="auto" w:fill="auto"/>
            <w:vAlign w:val="center"/>
            <w:hideMark/>
          </w:tcPr>
          <w:p w14:paraId="4086A2FF" w14:textId="77777777" w:rsidR="00C17DA1" w:rsidRPr="006C299E" w:rsidRDefault="00C17DA1" w:rsidP="00C17DA1">
            <w:pPr>
              <w:pStyle w:val="Tables"/>
              <w:ind w:left="-284"/>
              <w:jc w:val="right"/>
              <w:rPr>
                <w:rFonts w:ascii="Times New Roman" w:hAnsi="Times New Roman"/>
                <w:szCs w:val="24"/>
                <w:lang w:val="en-GB" w:eastAsia="en-GB"/>
              </w:rPr>
            </w:pPr>
            <w:r w:rsidRPr="006C299E">
              <w:rPr>
                <w:rFonts w:ascii="Times New Roman" w:hAnsi="Times New Roman"/>
                <w:szCs w:val="24"/>
                <w:lang w:val="en-GB" w:eastAsia="en-GB"/>
              </w:rPr>
              <w:t>0 (0.0)</w:t>
            </w:r>
          </w:p>
        </w:tc>
      </w:tr>
      <w:tr w:rsidR="006C299E" w:rsidRPr="006C299E" w14:paraId="09E789AE" w14:textId="77777777" w:rsidTr="006C299E">
        <w:tblPrEx>
          <w:jc w:val="left"/>
        </w:tblPrEx>
        <w:trPr>
          <w:gridBefore w:val="1"/>
          <w:wBefore w:w="124" w:type="dxa"/>
          <w:trHeight w:val="20"/>
        </w:trPr>
        <w:tc>
          <w:tcPr>
            <w:tcW w:w="3310" w:type="dxa"/>
            <w:gridSpan w:val="2"/>
            <w:shd w:val="clear" w:color="auto" w:fill="auto"/>
            <w:vAlign w:val="center"/>
          </w:tcPr>
          <w:p w14:paraId="127569DB"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Escalation</w:t>
            </w:r>
          </w:p>
        </w:tc>
        <w:tc>
          <w:tcPr>
            <w:tcW w:w="992" w:type="dxa"/>
            <w:gridSpan w:val="2"/>
            <w:shd w:val="clear" w:color="auto" w:fill="auto"/>
            <w:vAlign w:val="center"/>
          </w:tcPr>
          <w:p w14:paraId="3D6AB4F9"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1</w:t>
            </w:r>
          </w:p>
        </w:tc>
        <w:tc>
          <w:tcPr>
            <w:tcW w:w="1417" w:type="dxa"/>
            <w:gridSpan w:val="2"/>
            <w:vAlign w:val="bottom"/>
          </w:tcPr>
          <w:p w14:paraId="41AD9A0F" w14:textId="40375DC2"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4,497</w:t>
            </w:r>
          </w:p>
        </w:tc>
        <w:tc>
          <w:tcPr>
            <w:tcW w:w="284" w:type="dxa"/>
            <w:gridSpan w:val="2"/>
            <w:vAlign w:val="bottom"/>
          </w:tcPr>
          <w:p w14:paraId="3BFC16FA"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510A5361" w14:textId="7B451650"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(100</w:t>
            </w:r>
            <w:r w:rsidR="00A06001">
              <w:rPr>
                <w:rFonts w:ascii="Times New Roman" w:hAnsi="Times New Roman"/>
                <w:color w:val="000000"/>
                <w:szCs w:val="24"/>
              </w:rPr>
              <w:t>.0</w:t>
            </w:r>
            <w:r w:rsidRPr="006C299E">
              <w:rPr>
                <w:rFonts w:ascii="Times New Roman" w:hAnsi="Times New Roman"/>
                <w:color w:val="000000"/>
                <w:szCs w:val="24"/>
              </w:rPr>
              <w:t>)</w:t>
            </w:r>
          </w:p>
        </w:tc>
        <w:tc>
          <w:tcPr>
            <w:tcW w:w="1386" w:type="dxa"/>
            <w:shd w:val="clear" w:color="auto" w:fill="auto"/>
            <w:vAlign w:val="bottom"/>
          </w:tcPr>
          <w:p w14:paraId="142D92EC" w14:textId="7346B971"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c>
          <w:tcPr>
            <w:tcW w:w="1276" w:type="dxa"/>
            <w:gridSpan w:val="3"/>
            <w:shd w:val="clear" w:color="auto" w:fill="auto"/>
            <w:vAlign w:val="bottom"/>
          </w:tcPr>
          <w:p w14:paraId="336A23AE" w14:textId="3CD387B1"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r w:rsidR="006C299E" w:rsidRPr="006C299E" w14:paraId="36ECEFC4" w14:textId="77777777" w:rsidTr="006C299E">
        <w:tblPrEx>
          <w:jc w:val="left"/>
        </w:tblPrEx>
        <w:trPr>
          <w:gridBefore w:val="1"/>
          <w:wBefore w:w="124" w:type="dxa"/>
          <w:trHeight w:val="20"/>
        </w:trPr>
        <w:tc>
          <w:tcPr>
            <w:tcW w:w="3310" w:type="dxa"/>
            <w:gridSpan w:val="2"/>
            <w:shd w:val="clear" w:color="auto" w:fill="auto"/>
            <w:vAlign w:val="center"/>
          </w:tcPr>
          <w:p w14:paraId="129985EC" w14:textId="77777777" w:rsidR="006C299E" w:rsidRPr="006C299E" w:rsidRDefault="006C299E" w:rsidP="006C299E">
            <w:pPr>
              <w:pStyle w:val="Tables"/>
              <w:ind w:left="300"/>
              <w:rPr>
                <w:rFonts w:ascii="Times New Roman" w:hAnsi="Times New Roman"/>
                <w:szCs w:val="24"/>
                <w:lang w:val="en-GB" w:eastAsia="en-GB"/>
              </w:rPr>
            </w:pPr>
            <w:r w:rsidRPr="006C299E">
              <w:rPr>
                <w:rFonts w:ascii="Times New Roman" w:hAnsi="Times New Roman"/>
                <w:szCs w:val="24"/>
                <w:lang w:val="en-GB" w:eastAsia="en-GB"/>
              </w:rPr>
              <w:t>Total</w:t>
            </w:r>
          </w:p>
        </w:tc>
        <w:tc>
          <w:tcPr>
            <w:tcW w:w="992" w:type="dxa"/>
            <w:gridSpan w:val="2"/>
            <w:shd w:val="clear" w:color="auto" w:fill="auto"/>
            <w:vAlign w:val="center"/>
          </w:tcPr>
          <w:p w14:paraId="26B35A92" w14:textId="77777777" w:rsidR="006C299E" w:rsidRPr="006C299E" w:rsidRDefault="006C299E" w:rsidP="006C299E">
            <w:pPr>
              <w:pStyle w:val="Tables"/>
              <w:ind w:left="158"/>
              <w:jc w:val="right"/>
              <w:rPr>
                <w:rFonts w:ascii="Times New Roman" w:hAnsi="Times New Roman"/>
                <w:szCs w:val="24"/>
                <w:lang w:val="en-GB" w:eastAsia="en-GB"/>
              </w:rPr>
            </w:pPr>
            <w:r w:rsidRPr="006C299E">
              <w:rPr>
                <w:rFonts w:ascii="Times New Roman" w:hAnsi="Times New Roman"/>
                <w:color w:val="000000"/>
                <w:szCs w:val="24"/>
              </w:rPr>
              <w:t>3</w:t>
            </w:r>
          </w:p>
        </w:tc>
        <w:tc>
          <w:tcPr>
            <w:tcW w:w="1417" w:type="dxa"/>
            <w:gridSpan w:val="2"/>
            <w:vAlign w:val="bottom"/>
          </w:tcPr>
          <w:p w14:paraId="49A6507B" w14:textId="609C54AC" w:rsidR="006C299E" w:rsidRPr="006C299E" w:rsidRDefault="006C299E" w:rsidP="006C299E">
            <w:pPr>
              <w:pStyle w:val="Tables"/>
              <w:jc w:val="right"/>
              <w:rPr>
                <w:rFonts w:ascii="Times New Roman" w:hAnsi="Times New Roman"/>
                <w:szCs w:val="24"/>
                <w:lang w:val="en-GB" w:eastAsia="en-GB"/>
              </w:rPr>
            </w:pPr>
            <w:r w:rsidRPr="006C299E">
              <w:rPr>
                <w:rFonts w:ascii="Times New Roman" w:hAnsi="Times New Roman"/>
                <w:color w:val="000000"/>
                <w:szCs w:val="24"/>
              </w:rPr>
              <w:t>504</w:t>
            </w:r>
          </w:p>
        </w:tc>
        <w:tc>
          <w:tcPr>
            <w:tcW w:w="284" w:type="dxa"/>
            <w:gridSpan w:val="2"/>
            <w:vAlign w:val="bottom"/>
          </w:tcPr>
          <w:p w14:paraId="0C6A566E" w14:textId="77777777" w:rsidR="006C299E" w:rsidRPr="006C299E" w:rsidRDefault="006C299E" w:rsidP="006C299E">
            <w:pPr>
              <w:pStyle w:val="Tables"/>
              <w:jc w:val="right"/>
              <w:rPr>
                <w:rFonts w:ascii="Times New Roman" w:hAnsi="Times New Roman"/>
                <w:szCs w:val="24"/>
                <w:lang w:val="en-GB" w:eastAsia="en-GB"/>
              </w:rPr>
            </w:pPr>
          </w:p>
        </w:tc>
        <w:tc>
          <w:tcPr>
            <w:tcW w:w="1134" w:type="dxa"/>
            <w:gridSpan w:val="2"/>
            <w:shd w:val="clear" w:color="auto" w:fill="auto"/>
            <w:vAlign w:val="bottom"/>
          </w:tcPr>
          <w:p w14:paraId="668261F8" w14:textId="7777777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1 (33.3)</w:t>
            </w:r>
          </w:p>
        </w:tc>
        <w:tc>
          <w:tcPr>
            <w:tcW w:w="1386" w:type="dxa"/>
            <w:shd w:val="clear" w:color="auto" w:fill="auto"/>
            <w:vAlign w:val="bottom"/>
          </w:tcPr>
          <w:p w14:paraId="32F56726" w14:textId="77777777"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2 (66.7)</w:t>
            </w:r>
          </w:p>
        </w:tc>
        <w:tc>
          <w:tcPr>
            <w:tcW w:w="1276" w:type="dxa"/>
            <w:gridSpan w:val="3"/>
            <w:shd w:val="clear" w:color="auto" w:fill="auto"/>
            <w:vAlign w:val="bottom"/>
          </w:tcPr>
          <w:p w14:paraId="0B82E08B" w14:textId="1A095676" w:rsidR="006C299E" w:rsidRPr="006C299E" w:rsidRDefault="006C299E" w:rsidP="006C299E">
            <w:pPr>
              <w:pStyle w:val="Tables"/>
              <w:ind w:left="-284"/>
              <w:jc w:val="right"/>
              <w:rPr>
                <w:rFonts w:ascii="Times New Roman" w:hAnsi="Times New Roman"/>
                <w:szCs w:val="24"/>
                <w:lang w:val="en-GB" w:eastAsia="en-GB"/>
              </w:rPr>
            </w:pPr>
            <w:r w:rsidRPr="006C299E">
              <w:rPr>
                <w:rFonts w:ascii="Times New Roman" w:hAnsi="Times New Roman"/>
                <w:color w:val="000000"/>
                <w:szCs w:val="24"/>
              </w:rPr>
              <w:t>0 (0</w:t>
            </w:r>
            <w:r w:rsidR="00A06001">
              <w:rPr>
                <w:rFonts w:ascii="Times New Roman" w:hAnsi="Times New Roman"/>
                <w:color w:val="000000"/>
                <w:szCs w:val="24"/>
              </w:rPr>
              <w:t>.0</w:t>
            </w:r>
            <w:r w:rsidRPr="006C299E">
              <w:rPr>
                <w:rFonts w:ascii="Times New Roman" w:hAnsi="Times New Roman"/>
                <w:color w:val="000000"/>
                <w:szCs w:val="24"/>
              </w:rPr>
              <w:t>)</w:t>
            </w:r>
          </w:p>
        </w:tc>
      </w:tr>
    </w:tbl>
    <w:p w14:paraId="6863ABC6" w14:textId="3588837E" w:rsidR="00FB0841" w:rsidRPr="00ED07B4" w:rsidRDefault="001E6A3E" w:rsidP="001E6A3E">
      <w:pPr>
        <w:pStyle w:val="Footnote"/>
        <w:rPr>
          <w:rFonts w:ascii="Times New Roman" w:hAnsi="Times New Roman"/>
          <w:sz w:val="24"/>
          <w:szCs w:val="24"/>
          <w:lang w:eastAsia="en-GB"/>
        </w:rPr>
      </w:pPr>
      <w:r w:rsidRPr="006C299E">
        <w:rPr>
          <w:rFonts w:ascii="Times New Roman" w:hAnsi="Times New Roman"/>
          <w:sz w:val="24"/>
          <w:szCs w:val="24"/>
          <w:lang w:eastAsia="en-GB"/>
        </w:rPr>
        <w:t xml:space="preserve">NA=Not </w:t>
      </w:r>
      <w:r w:rsidRPr="00ED07B4">
        <w:rPr>
          <w:rFonts w:ascii="Times New Roman" w:hAnsi="Times New Roman"/>
          <w:sz w:val="24"/>
          <w:szCs w:val="24"/>
          <w:lang w:eastAsia="en-GB"/>
        </w:rPr>
        <w:t>Applicable</w:t>
      </w:r>
    </w:p>
    <w:p w14:paraId="5129583B" w14:textId="130BCC47" w:rsidR="002A5970" w:rsidRPr="00ED07B4" w:rsidRDefault="002A5970" w:rsidP="001E6A3E">
      <w:pPr>
        <w:pStyle w:val="Footnote"/>
        <w:rPr>
          <w:rFonts w:ascii="Times New Roman" w:hAnsi="Times New Roman"/>
          <w:sz w:val="24"/>
          <w:szCs w:val="24"/>
          <w:lang w:eastAsia="en-GB"/>
        </w:rPr>
      </w:pPr>
      <w:r w:rsidRPr="00ED07B4">
        <w:rPr>
          <w:rFonts w:ascii="Times New Roman" w:hAnsi="Times New Roman"/>
          <w:sz w:val="24"/>
          <w:szCs w:val="24"/>
          <w:lang w:eastAsia="en-GB"/>
        </w:rPr>
        <w:t>*</w:t>
      </w:r>
      <w:r w:rsidR="000D3C49" w:rsidRPr="00ED07B4">
        <w:rPr>
          <w:rFonts w:ascii="Times New Roman" w:hAnsi="Times New Roman"/>
          <w:sz w:val="24"/>
          <w:szCs w:val="24"/>
        </w:rPr>
        <w:t xml:space="preserve"> </w:t>
      </w:r>
      <w:r w:rsidR="00ED07B4" w:rsidRPr="00ED07B4">
        <w:rPr>
          <w:rFonts w:ascii="Times New Roman" w:hAnsi="Times New Roman"/>
          <w:sz w:val="24"/>
          <w:szCs w:val="24"/>
        </w:rPr>
        <w:t>In one</w:t>
      </w:r>
      <w:r w:rsidR="00B83A8B">
        <w:rPr>
          <w:rFonts w:ascii="Times New Roman" w:hAnsi="Times New Roman"/>
          <w:sz w:val="24"/>
          <w:szCs w:val="24"/>
        </w:rPr>
        <w:t xml:space="preserve"> </w:t>
      </w:r>
      <w:r w:rsidR="00ED07B4" w:rsidRPr="00ED07B4">
        <w:rPr>
          <w:rFonts w:ascii="Times New Roman" w:hAnsi="Times New Roman"/>
          <w:sz w:val="24"/>
          <w:szCs w:val="24"/>
        </w:rPr>
        <w:fldChar w:fldCharType="begin"/>
      </w:r>
      <w:r w:rsidR="007C11CD">
        <w:rPr>
          <w:rFonts w:ascii="Times New Roman" w:hAnsi="Times New Roman"/>
          <w:sz w:val="24"/>
          <w:szCs w:val="24"/>
        </w:rPr>
        <w:instrText xml:space="preserve"> ADDIN EN.CITE &lt;EndNote&gt;&lt;Cite&gt;&lt;Author&gt;*Glass&lt;/Author&gt;&lt;Year&gt;2012&lt;/Year&gt;&lt;RecNum&gt;8665&lt;/RecNum&gt;&lt;DisplayText&gt;&lt;style font="Times New Roman" size="12"&gt;[73]&lt;/style&gt;&lt;/DisplayText&gt;&lt;record&gt;&lt;rec-number&gt;8665&lt;/rec-number&gt;&lt;foreign-keys&gt;&lt;key app="EN" db-id="0ax9svst3zpvx2edstoxee5bzrpfx9drear9" timestamp="1481110422"&gt;8665&lt;/key&gt;&lt;/foreign-keys&gt;&lt;ref-type name="Thesis"&gt;32&lt;/ref-type&gt;&lt;contributors&gt;&lt;authors&gt;&lt;author&gt;*Glass, K.&lt;/author&gt;&lt;/authors&gt;&lt;/contributors&gt;&lt;titles&gt;&lt;title&gt;Adhd symptoms and risk for alcohol use and cigarette smoking among college students: What role do social-cognitive factors play?&lt;/title&gt;&lt;secondary-title&gt;College of Arts and Sciences&lt;/secondary-title&gt;&lt;/titles&gt;&lt;volume&gt;Doctoral thesis&lt;/volume&gt;&lt;keywords&gt;&lt;keyword&gt;*Alcohols&lt;/keyword&gt;&lt;keyword&gt;*Attention Deficit Disorder with Hyperactivity&lt;/keyword&gt;&lt;keyword&gt;*Risk Factors&lt;/keyword&gt;&lt;keyword&gt;*Tobacco Smoking&lt;/keyword&gt;&lt;keyword&gt;Social Cognition&lt;/keyword&gt;&lt;/keywords&gt;&lt;dates&gt;&lt;year&gt;2012&lt;/year&gt;&lt;/dates&gt;&lt;pub-location&gt;US&lt;/pub-location&gt;&lt;publisher&gt;University of South Carolina&lt;/publisher&gt;&lt;isbn&gt;0419-4217&lt;/isbn&gt;&lt;label&gt;glass2013&lt;/label&gt;&lt;urls&gt;&lt;/urls&gt;&lt;/record&gt;&lt;/Cite&gt;&lt;/EndNote&gt;</w:instrText>
      </w:r>
      <w:r w:rsidR="00ED07B4" w:rsidRPr="00ED07B4">
        <w:rPr>
          <w:rFonts w:ascii="Times New Roman" w:hAnsi="Times New Roman"/>
          <w:sz w:val="24"/>
          <w:szCs w:val="24"/>
        </w:rPr>
        <w:fldChar w:fldCharType="separate"/>
      </w:r>
      <w:r w:rsidR="001C1BBF">
        <w:rPr>
          <w:rFonts w:ascii="Times New Roman" w:hAnsi="Times New Roman"/>
          <w:noProof/>
          <w:sz w:val="24"/>
          <w:szCs w:val="24"/>
        </w:rPr>
        <w:t>[73]</w:t>
      </w:r>
      <w:r w:rsidR="00ED07B4" w:rsidRPr="00ED07B4">
        <w:rPr>
          <w:rFonts w:ascii="Times New Roman" w:hAnsi="Times New Roman"/>
          <w:sz w:val="24"/>
          <w:szCs w:val="24"/>
        </w:rPr>
        <w:fldChar w:fldCharType="end"/>
      </w:r>
      <w:r w:rsidR="00ED07B4">
        <w:rPr>
          <w:rFonts w:ascii="Times New Roman" w:hAnsi="Times New Roman"/>
          <w:sz w:val="24"/>
          <w:szCs w:val="24"/>
        </w:rPr>
        <w:t xml:space="preserve"> of these four </w:t>
      </w:r>
      <w:r w:rsidR="00412A19">
        <w:rPr>
          <w:rFonts w:ascii="Times New Roman" w:hAnsi="Times New Roman"/>
          <w:sz w:val="24"/>
          <w:szCs w:val="24"/>
        </w:rPr>
        <w:t>articles</w:t>
      </w:r>
      <w:r w:rsidR="00ED07B4">
        <w:rPr>
          <w:rFonts w:ascii="Times New Roman" w:hAnsi="Times New Roman"/>
          <w:sz w:val="24"/>
          <w:szCs w:val="24"/>
        </w:rPr>
        <w:t xml:space="preserve">, </w:t>
      </w:r>
      <w:r w:rsidR="000D3C49" w:rsidRPr="00ED07B4">
        <w:rPr>
          <w:rFonts w:ascii="Times New Roman" w:hAnsi="Times New Roman"/>
          <w:sz w:val="24"/>
          <w:szCs w:val="24"/>
          <w:lang w:eastAsia="en-GB"/>
        </w:rPr>
        <w:t>close friend</w:t>
      </w:r>
      <w:r w:rsidR="00F97BDE">
        <w:rPr>
          <w:rFonts w:ascii="Times New Roman" w:hAnsi="Times New Roman"/>
          <w:sz w:val="24"/>
          <w:szCs w:val="24"/>
          <w:lang w:eastAsia="en-GB"/>
        </w:rPr>
        <w:t xml:space="preserve"> smoking</w:t>
      </w:r>
      <w:r w:rsidR="000D3C49" w:rsidRPr="00ED07B4">
        <w:rPr>
          <w:rFonts w:ascii="Times New Roman" w:hAnsi="Times New Roman"/>
          <w:sz w:val="24"/>
          <w:szCs w:val="24"/>
          <w:lang w:eastAsia="en-GB"/>
        </w:rPr>
        <w:t xml:space="preserve"> was negatively associated with </w:t>
      </w:r>
      <w:r w:rsidR="00B83A8B">
        <w:rPr>
          <w:rFonts w:ascii="Times New Roman" w:hAnsi="Times New Roman"/>
          <w:sz w:val="24"/>
          <w:szCs w:val="24"/>
          <w:lang w:eastAsia="en-GB"/>
        </w:rPr>
        <w:t xml:space="preserve">smoking </w:t>
      </w:r>
      <w:r w:rsidR="000D3C49" w:rsidRPr="00ED07B4">
        <w:rPr>
          <w:rFonts w:ascii="Times New Roman" w:hAnsi="Times New Roman"/>
          <w:sz w:val="24"/>
          <w:szCs w:val="24"/>
          <w:lang w:eastAsia="en-GB"/>
        </w:rPr>
        <w:t>escalation (see Table S</w:t>
      </w:r>
      <w:r w:rsidR="00844C64">
        <w:rPr>
          <w:rFonts w:ascii="Times New Roman" w:hAnsi="Times New Roman"/>
          <w:sz w:val="24"/>
          <w:szCs w:val="24"/>
          <w:lang w:eastAsia="en-GB"/>
        </w:rPr>
        <w:t>5</w:t>
      </w:r>
      <w:r w:rsidR="000D3C49" w:rsidRPr="00ED07B4">
        <w:rPr>
          <w:rFonts w:ascii="Times New Roman" w:hAnsi="Times New Roman"/>
          <w:sz w:val="24"/>
          <w:szCs w:val="24"/>
          <w:lang w:eastAsia="en-GB"/>
        </w:rPr>
        <w:t>, supporting information</w:t>
      </w:r>
      <w:r w:rsidR="003C276A">
        <w:rPr>
          <w:rFonts w:ascii="Times New Roman" w:hAnsi="Times New Roman"/>
          <w:sz w:val="24"/>
          <w:szCs w:val="24"/>
          <w:lang w:eastAsia="en-GB"/>
        </w:rPr>
        <w:t>, for further details</w:t>
      </w:r>
      <w:r w:rsidR="000D3C49" w:rsidRPr="00ED07B4">
        <w:rPr>
          <w:rFonts w:ascii="Times New Roman" w:hAnsi="Times New Roman"/>
          <w:sz w:val="24"/>
          <w:szCs w:val="24"/>
          <w:lang w:eastAsia="en-GB"/>
        </w:rPr>
        <w:t>).</w:t>
      </w:r>
    </w:p>
    <w:p w14:paraId="539C6DFF" w14:textId="519A865A" w:rsidR="006B1679" w:rsidRPr="00ED07B4" w:rsidRDefault="006B1679">
      <w:pPr>
        <w:spacing w:line="276" w:lineRule="auto"/>
        <w:jc w:val="left"/>
        <w:rPr>
          <w:sz w:val="24"/>
          <w:szCs w:val="24"/>
          <w:lang w:val="en-US" w:eastAsia="en-GB"/>
        </w:rPr>
      </w:pPr>
    </w:p>
    <w:p w14:paraId="30211DB6" w14:textId="114F609E" w:rsidR="00BE72E3" w:rsidRDefault="00BE72E3">
      <w:pPr>
        <w:spacing w:line="276" w:lineRule="auto"/>
        <w:jc w:val="left"/>
        <w:rPr>
          <w:sz w:val="24"/>
          <w:szCs w:val="24"/>
          <w:lang w:val="en-US" w:eastAsia="en-GB"/>
        </w:rPr>
      </w:pPr>
      <w:r>
        <w:rPr>
          <w:sz w:val="24"/>
          <w:szCs w:val="24"/>
          <w:lang w:val="en-US" w:eastAsia="en-GB"/>
        </w:rPr>
        <w:br w:type="page"/>
      </w:r>
    </w:p>
    <w:p w14:paraId="6FA8479D" w14:textId="77777777" w:rsidR="00246A41" w:rsidRDefault="00BE72E3" w:rsidP="00BE72E3">
      <w:pPr>
        <w:pStyle w:val="Tableheading"/>
      </w:pPr>
      <w:r w:rsidRPr="006E02DE">
        <w:t xml:space="preserve">Table </w:t>
      </w:r>
      <w:r w:rsidR="00231BC1">
        <w:fldChar w:fldCharType="begin"/>
      </w:r>
      <w:r w:rsidR="00231BC1">
        <w:instrText xml:space="preserve"> SEQ Table \* ARABIC \s 1 </w:instrText>
      </w:r>
      <w:r w:rsidR="00231BC1">
        <w:fldChar w:fldCharType="separate"/>
      </w:r>
      <w:r w:rsidRPr="006E02DE">
        <w:rPr>
          <w:noProof/>
        </w:rPr>
        <w:t>2</w:t>
      </w:r>
      <w:r w:rsidR="00231BC1">
        <w:rPr>
          <w:noProof/>
        </w:rPr>
        <w:fldChar w:fldCharType="end"/>
      </w:r>
      <w:r w:rsidRPr="006E02DE">
        <w:t xml:space="preserve">. Random-effects meta-regression of norm type and study characteristics on pooled </w:t>
      </w:r>
      <w:r>
        <w:t>effect-size</w:t>
      </w:r>
      <w:r w:rsidRPr="006E02DE">
        <w:t xml:space="preserve"> </w:t>
      </w:r>
      <w:r>
        <w:t xml:space="preserve">of youth smoking initiation </w:t>
      </w:r>
      <w:r w:rsidRPr="006E02DE">
        <w:t>(k=58 associations)</w:t>
      </w:r>
    </w:p>
    <w:tbl>
      <w:tblPr>
        <w:tblpPr w:leftFromText="180" w:rightFromText="180" w:vertAnchor="text" w:horzAnchor="margin" w:tblpY="62"/>
        <w:tblW w:w="9495" w:type="dxa"/>
        <w:tblBorders>
          <w:top w:val="single" w:sz="4" w:space="0" w:color="auto"/>
          <w:bottom w:val="single" w:sz="4" w:space="0" w:color="auto"/>
        </w:tblBorders>
        <w:tblLayout w:type="fixed"/>
        <w:tblLook w:val="04A0" w:firstRow="1" w:lastRow="0" w:firstColumn="1" w:lastColumn="0" w:noHBand="0" w:noVBand="1"/>
      </w:tblPr>
      <w:tblGrid>
        <w:gridCol w:w="3794"/>
        <w:gridCol w:w="425"/>
        <w:gridCol w:w="1843"/>
        <w:gridCol w:w="571"/>
        <w:gridCol w:w="109"/>
        <w:gridCol w:w="175"/>
        <w:gridCol w:w="61"/>
        <w:gridCol w:w="1777"/>
        <w:gridCol w:w="734"/>
        <w:gridCol w:w="6"/>
      </w:tblGrid>
      <w:tr w:rsidR="00626B22" w:rsidRPr="00C23757" w14:paraId="29B2CEA7" w14:textId="77777777" w:rsidTr="00626B22">
        <w:trPr>
          <w:gridAfter w:val="1"/>
          <w:wAfter w:w="6" w:type="dxa"/>
          <w:trHeight w:val="20"/>
        </w:trPr>
        <w:tc>
          <w:tcPr>
            <w:tcW w:w="3794" w:type="dxa"/>
            <w:vMerge w:val="restart"/>
            <w:shd w:val="clear" w:color="auto" w:fill="auto"/>
            <w:noWrap/>
            <w:vAlign w:val="center"/>
            <w:hideMark/>
          </w:tcPr>
          <w:p w14:paraId="2BBFD203" w14:textId="77777777" w:rsidR="00626B22" w:rsidRPr="00C23757" w:rsidRDefault="00626B22" w:rsidP="00626B22">
            <w:pPr>
              <w:pStyle w:val="Tables"/>
              <w:jc w:val="center"/>
              <w:rPr>
                <w:rFonts w:ascii="Times New Roman" w:hAnsi="Times New Roman"/>
                <w:b/>
                <w:bCs/>
                <w:szCs w:val="24"/>
                <w:lang w:val="en-GB" w:eastAsia="en-GB"/>
              </w:rPr>
            </w:pPr>
            <w:bookmarkStart w:id="28" w:name="_Toc18593622"/>
            <w:bookmarkStart w:id="29" w:name="_Ref18698475"/>
            <w:bookmarkStart w:id="30" w:name="_Toc20574836"/>
            <w:bookmarkStart w:id="31" w:name="_Ref18698480"/>
            <w:bookmarkStart w:id="32" w:name="_Ref17454247"/>
            <w:bookmarkEnd w:id="27"/>
            <w:r w:rsidRPr="00C23757">
              <w:rPr>
                <w:rFonts w:ascii="Times New Roman" w:hAnsi="Times New Roman"/>
                <w:b/>
                <w:bCs/>
                <w:szCs w:val="24"/>
                <w:lang w:val="en-GB" w:eastAsia="en-GB"/>
              </w:rPr>
              <w:t>Variable (univariable I</w:t>
            </w:r>
            <w:r w:rsidRPr="00C23757">
              <w:rPr>
                <w:rFonts w:ascii="Times New Roman" w:hAnsi="Times New Roman"/>
                <w:b/>
                <w:bCs/>
                <w:szCs w:val="24"/>
                <w:vertAlign w:val="superscript"/>
                <w:lang w:val="en-GB" w:eastAsia="en-GB"/>
              </w:rPr>
              <w:t>2</w:t>
            </w:r>
            <w:r w:rsidRPr="00C23757">
              <w:rPr>
                <w:rFonts w:ascii="Times New Roman" w:hAnsi="Times New Roman"/>
                <w:b/>
                <w:bCs/>
                <w:szCs w:val="24"/>
                <w:lang w:val="en-GB" w:eastAsia="en-GB"/>
              </w:rPr>
              <w:t xml:space="preserve"> / </w:t>
            </w:r>
            <w:proofErr w:type="spellStart"/>
            <w:r w:rsidRPr="00C23757">
              <w:rPr>
                <w:rFonts w:ascii="Times New Roman" w:hAnsi="Times New Roman"/>
                <w:b/>
                <w:bCs/>
                <w:szCs w:val="24"/>
                <w:lang w:val="en-GB" w:eastAsia="en-GB"/>
              </w:rPr>
              <w:t>Adj</w:t>
            </w:r>
            <w:proofErr w:type="spellEnd"/>
            <w:r w:rsidRPr="00C23757">
              <w:rPr>
                <w:rFonts w:ascii="Times New Roman" w:hAnsi="Times New Roman"/>
                <w:b/>
                <w:bCs/>
                <w:szCs w:val="24"/>
                <w:lang w:val="en-GB" w:eastAsia="en-GB"/>
              </w:rPr>
              <w:t xml:space="preserve"> R</w:t>
            </w:r>
            <w:r w:rsidRPr="00C23757">
              <w:rPr>
                <w:rFonts w:ascii="Times New Roman" w:hAnsi="Times New Roman"/>
                <w:b/>
                <w:bCs/>
                <w:szCs w:val="24"/>
                <w:vertAlign w:val="superscript"/>
                <w:lang w:val="en-GB" w:eastAsia="en-GB"/>
              </w:rPr>
              <w:t>2</w:t>
            </w:r>
            <w:r w:rsidRPr="00C23757">
              <w:rPr>
                <w:rFonts w:ascii="Times New Roman" w:hAnsi="Times New Roman"/>
                <w:b/>
                <w:bCs/>
                <w:szCs w:val="24"/>
                <w:lang w:val="en-GB" w:eastAsia="en-GB"/>
              </w:rPr>
              <w:t>)</w:t>
            </w:r>
          </w:p>
        </w:tc>
        <w:tc>
          <w:tcPr>
            <w:tcW w:w="425" w:type="dxa"/>
          </w:tcPr>
          <w:p w14:paraId="78E895E0" w14:textId="77777777" w:rsidR="00626B22" w:rsidRPr="00C23757" w:rsidRDefault="00626B22" w:rsidP="00626B22">
            <w:pPr>
              <w:pStyle w:val="Tables"/>
              <w:jc w:val="center"/>
              <w:rPr>
                <w:rFonts w:ascii="Times New Roman" w:hAnsi="Times New Roman"/>
                <w:b/>
                <w:bCs/>
                <w:szCs w:val="24"/>
                <w:lang w:val="en-GB" w:eastAsia="en-GB"/>
              </w:rPr>
            </w:pPr>
          </w:p>
        </w:tc>
        <w:tc>
          <w:tcPr>
            <w:tcW w:w="2414" w:type="dxa"/>
            <w:gridSpan w:val="2"/>
            <w:tcBorders>
              <w:top w:val="single" w:sz="4" w:space="0" w:color="auto"/>
              <w:bottom w:val="single" w:sz="4" w:space="0" w:color="auto"/>
            </w:tcBorders>
            <w:shd w:val="clear" w:color="auto" w:fill="auto"/>
            <w:vAlign w:val="bottom"/>
            <w:hideMark/>
          </w:tcPr>
          <w:p w14:paraId="0DCABBF2"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Univariable</w:t>
            </w:r>
          </w:p>
          <w:p w14:paraId="3598F946" w14:textId="77777777" w:rsidR="00626B22" w:rsidRPr="00C23757" w:rsidRDefault="00626B22" w:rsidP="00626B22">
            <w:pPr>
              <w:pStyle w:val="Tables"/>
              <w:jc w:val="center"/>
              <w:rPr>
                <w:rFonts w:ascii="Times New Roman" w:hAnsi="Times New Roman"/>
                <w:b/>
                <w:bCs/>
                <w:szCs w:val="24"/>
                <w:vertAlign w:val="superscript"/>
                <w:lang w:val="en-GB" w:eastAsia="en-GB"/>
              </w:rPr>
            </w:pPr>
            <w:r w:rsidRPr="00C23757">
              <w:rPr>
                <w:rFonts w:ascii="Times New Roman" w:hAnsi="Times New Roman"/>
                <w:b/>
                <w:bCs/>
                <w:szCs w:val="24"/>
                <w:lang w:val="en-GB" w:eastAsia="en-GB"/>
              </w:rPr>
              <w:t>associations</w:t>
            </w:r>
          </w:p>
        </w:tc>
        <w:tc>
          <w:tcPr>
            <w:tcW w:w="284" w:type="dxa"/>
            <w:gridSpan w:val="2"/>
            <w:shd w:val="clear" w:color="auto" w:fill="auto"/>
            <w:noWrap/>
            <w:vAlign w:val="bottom"/>
            <w:hideMark/>
          </w:tcPr>
          <w:p w14:paraId="489FBB69" w14:textId="77777777" w:rsidR="00626B22" w:rsidRPr="00C23757" w:rsidRDefault="00626B22" w:rsidP="00626B22">
            <w:pPr>
              <w:pStyle w:val="Tables"/>
              <w:jc w:val="center"/>
              <w:rPr>
                <w:rFonts w:ascii="Times New Roman" w:hAnsi="Times New Roman"/>
                <w:b/>
                <w:bCs/>
                <w:szCs w:val="24"/>
                <w:lang w:val="en-GB" w:eastAsia="en-GB"/>
              </w:rPr>
            </w:pPr>
          </w:p>
        </w:tc>
        <w:tc>
          <w:tcPr>
            <w:tcW w:w="2572" w:type="dxa"/>
            <w:gridSpan w:val="3"/>
            <w:tcBorders>
              <w:top w:val="single" w:sz="4" w:space="0" w:color="auto"/>
              <w:bottom w:val="single" w:sz="4" w:space="0" w:color="auto"/>
            </w:tcBorders>
            <w:shd w:val="clear" w:color="auto" w:fill="auto"/>
            <w:vAlign w:val="bottom"/>
            <w:hideMark/>
          </w:tcPr>
          <w:p w14:paraId="32E581D6"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Multivariable associations</w:t>
            </w:r>
            <w:r w:rsidRPr="00C23757">
              <w:rPr>
                <w:rFonts w:ascii="Times New Roman" w:hAnsi="Times New Roman"/>
                <w:b/>
                <w:bCs/>
                <w:szCs w:val="24"/>
                <w:vertAlign w:val="superscript"/>
                <w:lang w:val="en-GB" w:eastAsia="en-GB"/>
              </w:rPr>
              <w:t>1</w:t>
            </w:r>
          </w:p>
        </w:tc>
      </w:tr>
      <w:tr w:rsidR="00626B22" w:rsidRPr="00C23757" w14:paraId="7CEA57C1" w14:textId="77777777" w:rsidTr="00626B22">
        <w:trPr>
          <w:trHeight w:val="20"/>
        </w:trPr>
        <w:tc>
          <w:tcPr>
            <w:tcW w:w="3794" w:type="dxa"/>
            <w:vMerge/>
            <w:tcBorders>
              <w:bottom w:val="single" w:sz="4" w:space="0" w:color="auto"/>
            </w:tcBorders>
            <w:shd w:val="clear" w:color="auto" w:fill="auto"/>
            <w:noWrap/>
            <w:vAlign w:val="center"/>
            <w:hideMark/>
          </w:tcPr>
          <w:p w14:paraId="4BAEA353" w14:textId="77777777" w:rsidR="00626B22" w:rsidRPr="00C23757" w:rsidRDefault="00626B22" w:rsidP="00626B22">
            <w:pPr>
              <w:pStyle w:val="Tables"/>
              <w:jc w:val="center"/>
              <w:rPr>
                <w:rFonts w:ascii="Times New Roman" w:hAnsi="Times New Roman"/>
                <w:b/>
                <w:bCs/>
                <w:szCs w:val="24"/>
                <w:lang w:val="en-GB" w:eastAsia="en-GB"/>
              </w:rPr>
            </w:pPr>
          </w:p>
        </w:tc>
        <w:tc>
          <w:tcPr>
            <w:tcW w:w="425" w:type="dxa"/>
            <w:tcBorders>
              <w:bottom w:val="single" w:sz="4" w:space="0" w:color="auto"/>
            </w:tcBorders>
            <w:vAlign w:val="center"/>
          </w:tcPr>
          <w:p w14:paraId="05BC8C02"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k</w:t>
            </w:r>
          </w:p>
        </w:tc>
        <w:tc>
          <w:tcPr>
            <w:tcW w:w="1843" w:type="dxa"/>
            <w:tcBorders>
              <w:top w:val="single" w:sz="4" w:space="0" w:color="auto"/>
              <w:bottom w:val="single" w:sz="4" w:space="0" w:color="auto"/>
            </w:tcBorders>
            <w:shd w:val="clear" w:color="auto" w:fill="auto"/>
            <w:noWrap/>
            <w:vAlign w:val="center"/>
            <w:hideMark/>
          </w:tcPr>
          <w:p w14:paraId="2D53EEF0"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OR (95% CI)</w:t>
            </w:r>
          </w:p>
        </w:tc>
        <w:tc>
          <w:tcPr>
            <w:tcW w:w="680" w:type="dxa"/>
            <w:gridSpan w:val="2"/>
            <w:tcBorders>
              <w:top w:val="single" w:sz="4" w:space="0" w:color="auto"/>
              <w:bottom w:val="single" w:sz="4" w:space="0" w:color="auto"/>
            </w:tcBorders>
            <w:shd w:val="clear" w:color="auto" w:fill="auto"/>
            <w:noWrap/>
            <w:vAlign w:val="center"/>
            <w:hideMark/>
          </w:tcPr>
          <w:p w14:paraId="0802283C"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p</w:t>
            </w:r>
          </w:p>
        </w:tc>
        <w:tc>
          <w:tcPr>
            <w:tcW w:w="236" w:type="dxa"/>
            <w:gridSpan w:val="2"/>
            <w:tcBorders>
              <w:bottom w:val="single" w:sz="4" w:space="0" w:color="auto"/>
            </w:tcBorders>
            <w:shd w:val="clear" w:color="auto" w:fill="auto"/>
            <w:vAlign w:val="center"/>
          </w:tcPr>
          <w:p w14:paraId="55CE3E5E" w14:textId="77777777" w:rsidR="00626B22" w:rsidRPr="00C23757" w:rsidRDefault="00626B22" w:rsidP="00626B22">
            <w:pPr>
              <w:pStyle w:val="Tables"/>
              <w:jc w:val="center"/>
              <w:rPr>
                <w:rFonts w:ascii="Times New Roman" w:hAnsi="Times New Roman"/>
                <w:b/>
                <w:bCs/>
                <w:szCs w:val="24"/>
                <w:lang w:val="en-GB" w:eastAsia="en-GB"/>
              </w:rPr>
            </w:pPr>
          </w:p>
        </w:tc>
        <w:tc>
          <w:tcPr>
            <w:tcW w:w="1777" w:type="dxa"/>
            <w:tcBorders>
              <w:bottom w:val="single" w:sz="4" w:space="0" w:color="auto"/>
            </w:tcBorders>
            <w:shd w:val="clear" w:color="auto" w:fill="auto"/>
            <w:noWrap/>
            <w:vAlign w:val="center"/>
            <w:hideMark/>
          </w:tcPr>
          <w:p w14:paraId="643B7B4E"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OR (95% CI)</w:t>
            </w:r>
          </w:p>
        </w:tc>
        <w:tc>
          <w:tcPr>
            <w:tcW w:w="740" w:type="dxa"/>
            <w:gridSpan w:val="2"/>
            <w:tcBorders>
              <w:bottom w:val="single" w:sz="4" w:space="0" w:color="auto"/>
            </w:tcBorders>
            <w:shd w:val="clear" w:color="auto" w:fill="auto"/>
            <w:noWrap/>
            <w:vAlign w:val="center"/>
            <w:hideMark/>
          </w:tcPr>
          <w:p w14:paraId="58F65366" w14:textId="77777777" w:rsidR="00626B22" w:rsidRPr="00C23757" w:rsidRDefault="00626B22" w:rsidP="00626B22">
            <w:pPr>
              <w:pStyle w:val="Tables"/>
              <w:jc w:val="center"/>
              <w:rPr>
                <w:rFonts w:ascii="Times New Roman" w:hAnsi="Times New Roman"/>
                <w:b/>
                <w:bCs/>
                <w:szCs w:val="24"/>
                <w:lang w:val="en-GB" w:eastAsia="en-GB"/>
              </w:rPr>
            </w:pPr>
            <w:r w:rsidRPr="00C23757">
              <w:rPr>
                <w:rFonts w:ascii="Times New Roman" w:hAnsi="Times New Roman"/>
                <w:b/>
                <w:bCs/>
                <w:szCs w:val="24"/>
                <w:lang w:val="en-GB" w:eastAsia="en-GB"/>
              </w:rPr>
              <w:t>p</w:t>
            </w:r>
          </w:p>
        </w:tc>
      </w:tr>
      <w:tr w:rsidR="00626B22" w:rsidRPr="00C23757" w14:paraId="2D904633" w14:textId="77777777" w:rsidTr="00626B22">
        <w:trPr>
          <w:trHeight w:val="20"/>
        </w:trPr>
        <w:tc>
          <w:tcPr>
            <w:tcW w:w="3794" w:type="dxa"/>
            <w:tcBorders>
              <w:top w:val="single" w:sz="4" w:space="0" w:color="auto"/>
              <w:bottom w:val="nil"/>
            </w:tcBorders>
            <w:shd w:val="clear" w:color="auto" w:fill="auto"/>
            <w:noWrap/>
            <w:vAlign w:val="bottom"/>
            <w:hideMark/>
          </w:tcPr>
          <w:p w14:paraId="45356FF0" w14:textId="77777777" w:rsidR="00626B22" w:rsidRPr="00C23757" w:rsidRDefault="00626B22" w:rsidP="00626B22">
            <w:pPr>
              <w:pStyle w:val="Tables"/>
              <w:rPr>
                <w:rFonts w:ascii="Times New Roman" w:hAnsi="Times New Roman"/>
                <w:szCs w:val="24"/>
                <w:lang w:val="en-GB" w:eastAsia="en-GB"/>
              </w:rPr>
            </w:pPr>
            <w:r w:rsidRPr="00C23757">
              <w:rPr>
                <w:rFonts w:ascii="Times New Roman" w:hAnsi="Times New Roman"/>
                <w:b/>
                <w:bCs/>
                <w:szCs w:val="24"/>
                <w:lang w:val="en-GB" w:eastAsia="en-GB"/>
              </w:rPr>
              <w:t xml:space="preserve">Norm type </w:t>
            </w:r>
            <w:r w:rsidRPr="00C23757">
              <w:rPr>
                <w:rFonts w:ascii="Times New Roman" w:hAnsi="Times New Roman"/>
                <w:szCs w:val="24"/>
                <w:lang w:val="en-GB" w:eastAsia="en-GB"/>
              </w:rPr>
              <w:t>(89.3/28.2)</w:t>
            </w:r>
          </w:p>
        </w:tc>
        <w:tc>
          <w:tcPr>
            <w:tcW w:w="425" w:type="dxa"/>
            <w:tcBorders>
              <w:top w:val="single" w:sz="4" w:space="0" w:color="auto"/>
              <w:bottom w:val="nil"/>
            </w:tcBorders>
          </w:tcPr>
          <w:p w14:paraId="2E142886" w14:textId="77777777" w:rsidR="00626B22" w:rsidRPr="00C23757" w:rsidRDefault="00626B22" w:rsidP="00626B22">
            <w:pPr>
              <w:pStyle w:val="Tables"/>
              <w:rPr>
                <w:rFonts w:ascii="Times New Roman" w:hAnsi="Times New Roman"/>
                <w:szCs w:val="24"/>
                <w:lang w:val="en-GB" w:eastAsia="en-GB"/>
              </w:rPr>
            </w:pPr>
          </w:p>
        </w:tc>
        <w:tc>
          <w:tcPr>
            <w:tcW w:w="1843" w:type="dxa"/>
            <w:tcBorders>
              <w:top w:val="single" w:sz="4" w:space="0" w:color="auto"/>
              <w:bottom w:val="nil"/>
            </w:tcBorders>
            <w:shd w:val="clear" w:color="auto" w:fill="auto"/>
            <w:noWrap/>
            <w:vAlign w:val="bottom"/>
            <w:hideMark/>
          </w:tcPr>
          <w:p w14:paraId="56636A74" w14:textId="77777777" w:rsidR="00626B22" w:rsidRPr="00C23757" w:rsidRDefault="00626B22" w:rsidP="00626B22">
            <w:pPr>
              <w:pStyle w:val="Tables"/>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tcBorders>
              <w:top w:val="single" w:sz="4" w:space="0" w:color="auto"/>
              <w:bottom w:val="nil"/>
            </w:tcBorders>
            <w:shd w:val="clear" w:color="auto" w:fill="auto"/>
            <w:noWrap/>
            <w:vAlign w:val="bottom"/>
            <w:hideMark/>
          </w:tcPr>
          <w:p w14:paraId="3EF7D2CF" w14:textId="77777777" w:rsidR="00626B22" w:rsidRPr="00C23757" w:rsidRDefault="00626B22" w:rsidP="00626B22">
            <w:pPr>
              <w:pStyle w:val="Tables"/>
              <w:rPr>
                <w:rFonts w:ascii="Times New Roman" w:hAnsi="Times New Roman"/>
                <w:szCs w:val="24"/>
                <w:lang w:val="en-GB" w:eastAsia="en-GB"/>
              </w:rPr>
            </w:pPr>
          </w:p>
        </w:tc>
        <w:tc>
          <w:tcPr>
            <w:tcW w:w="236" w:type="dxa"/>
            <w:gridSpan w:val="2"/>
            <w:tcBorders>
              <w:top w:val="single" w:sz="4" w:space="0" w:color="auto"/>
              <w:bottom w:val="nil"/>
            </w:tcBorders>
            <w:shd w:val="clear" w:color="auto" w:fill="auto"/>
            <w:noWrap/>
            <w:vAlign w:val="bottom"/>
            <w:hideMark/>
          </w:tcPr>
          <w:p w14:paraId="445F33E7" w14:textId="77777777" w:rsidR="00626B22" w:rsidRPr="00C23757" w:rsidRDefault="00626B22" w:rsidP="00626B22">
            <w:pPr>
              <w:pStyle w:val="Tables"/>
              <w:rPr>
                <w:rFonts w:ascii="Times New Roman" w:hAnsi="Times New Roman"/>
                <w:szCs w:val="24"/>
                <w:lang w:val="en-GB" w:eastAsia="en-GB"/>
              </w:rPr>
            </w:pPr>
          </w:p>
        </w:tc>
        <w:tc>
          <w:tcPr>
            <w:tcW w:w="1777" w:type="dxa"/>
            <w:tcBorders>
              <w:top w:val="single" w:sz="4" w:space="0" w:color="auto"/>
              <w:bottom w:val="nil"/>
            </w:tcBorders>
            <w:shd w:val="clear" w:color="auto" w:fill="auto"/>
            <w:noWrap/>
            <w:vAlign w:val="bottom"/>
            <w:hideMark/>
          </w:tcPr>
          <w:p w14:paraId="1357038E" w14:textId="77777777" w:rsidR="00626B22" w:rsidRPr="00C23757" w:rsidRDefault="00626B22" w:rsidP="00626B22">
            <w:pPr>
              <w:pStyle w:val="Tables"/>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tcBorders>
              <w:top w:val="single" w:sz="4" w:space="0" w:color="auto"/>
              <w:bottom w:val="nil"/>
            </w:tcBorders>
            <w:shd w:val="clear" w:color="auto" w:fill="auto"/>
            <w:noWrap/>
            <w:vAlign w:val="bottom"/>
            <w:hideMark/>
          </w:tcPr>
          <w:p w14:paraId="0C3021E0" w14:textId="77777777" w:rsidR="00626B22" w:rsidRPr="00C23757" w:rsidRDefault="00626B22" w:rsidP="00626B22">
            <w:pPr>
              <w:pStyle w:val="Tables"/>
              <w:rPr>
                <w:rFonts w:ascii="Times New Roman" w:hAnsi="Times New Roman"/>
                <w:szCs w:val="24"/>
                <w:lang w:val="en-GB" w:eastAsia="en-GB"/>
              </w:rPr>
            </w:pPr>
          </w:p>
        </w:tc>
      </w:tr>
      <w:tr w:rsidR="00626B22" w:rsidRPr="00C23757" w14:paraId="06FB9132" w14:textId="77777777" w:rsidTr="00626B22">
        <w:trPr>
          <w:trHeight w:val="20"/>
        </w:trPr>
        <w:tc>
          <w:tcPr>
            <w:tcW w:w="3794" w:type="dxa"/>
            <w:tcBorders>
              <w:top w:val="nil"/>
              <w:bottom w:val="nil"/>
            </w:tcBorders>
            <w:shd w:val="clear" w:color="auto" w:fill="auto"/>
            <w:noWrap/>
            <w:vAlign w:val="bottom"/>
          </w:tcPr>
          <w:p w14:paraId="12E1D25F" w14:textId="77777777" w:rsidR="00626B22" w:rsidRPr="00C23757" w:rsidRDefault="00626B22" w:rsidP="00EC3987">
            <w:pPr>
              <w:pStyle w:val="Tables"/>
              <w:ind w:left="313"/>
              <w:rPr>
                <w:rFonts w:ascii="Times New Roman" w:hAnsi="Times New Roman"/>
                <w:b/>
                <w:bCs/>
                <w:szCs w:val="24"/>
                <w:lang w:val="en-GB" w:eastAsia="en-GB"/>
              </w:rPr>
            </w:pPr>
            <w:r w:rsidRPr="00C23757">
              <w:rPr>
                <w:rFonts w:ascii="Times New Roman" w:hAnsi="Times New Roman"/>
                <w:szCs w:val="24"/>
                <w:lang w:val="en-GB" w:eastAsia="en-GB"/>
              </w:rPr>
              <w:t>Peer smoking prevalence</w:t>
            </w:r>
            <w:r>
              <w:rPr>
                <w:rFonts w:ascii="Times New Roman" w:hAnsi="Times New Roman"/>
                <w:szCs w:val="24"/>
                <w:lang w:val="en-GB" w:eastAsia="en-GB"/>
              </w:rPr>
              <w:t xml:space="preserve"> (ref)</w:t>
            </w:r>
          </w:p>
        </w:tc>
        <w:tc>
          <w:tcPr>
            <w:tcW w:w="425" w:type="dxa"/>
            <w:tcBorders>
              <w:top w:val="nil"/>
              <w:bottom w:val="nil"/>
            </w:tcBorders>
          </w:tcPr>
          <w:p w14:paraId="7C5030B1"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rPr>
              <w:t>4</w:t>
            </w:r>
          </w:p>
        </w:tc>
        <w:tc>
          <w:tcPr>
            <w:tcW w:w="1843" w:type="dxa"/>
            <w:tcBorders>
              <w:top w:val="nil"/>
              <w:bottom w:val="nil"/>
            </w:tcBorders>
            <w:shd w:val="clear" w:color="auto" w:fill="auto"/>
            <w:noWrap/>
            <w:vAlign w:val="center"/>
          </w:tcPr>
          <w:p w14:paraId="2B69009F"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1.00 </w:t>
            </w:r>
          </w:p>
        </w:tc>
        <w:tc>
          <w:tcPr>
            <w:tcW w:w="680" w:type="dxa"/>
            <w:gridSpan w:val="2"/>
            <w:tcBorders>
              <w:top w:val="nil"/>
              <w:bottom w:val="nil"/>
            </w:tcBorders>
            <w:shd w:val="clear" w:color="auto" w:fill="auto"/>
            <w:noWrap/>
            <w:vAlign w:val="bottom"/>
          </w:tcPr>
          <w:p w14:paraId="76499339" w14:textId="77777777" w:rsidR="00626B22" w:rsidRPr="00C23757" w:rsidRDefault="00626B22" w:rsidP="00626B22">
            <w:pPr>
              <w:pStyle w:val="Tables"/>
              <w:jc w:val="right"/>
              <w:rPr>
                <w:rFonts w:ascii="Times New Roman" w:hAnsi="Times New Roman"/>
                <w:szCs w:val="24"/>
                <w:lang w:val="en-GB" w:eastAsia="en-GB"/>
              </w:rPr>
            </w:pPr>
          </w:p>
        </w:tc>
        <w:tc>
          <w:tcPr>
            <w:tcW w:w="236" w:type="dxa"/>
            <w:gridSpan w:val="2"/>
            <w:tcBorders>
              <w:top w:val="nil"/>
              <w:bottom w:val="nil"/>
            </w:tcBorders>
            <w:shd w:val="clear" w:color="auto" w:fill="auto"/>
            <w:noWrap/>
            <w:vAlign w:val="bottom"/>
          </w:tcPr>
          <w:p w14:paraId="7FA1EC23"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bottom"/>
          </w:tcPr>
          <w:p w14:paraId="01ECF36E"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1.00 </w:t>
            </w:r>
          </w:p>
        </w:tc>
        <w:tc>
          <w:tcPr>
            <w:tcW w:w="740" w:type="dxa"/>
            <w:gridSpan w:val="2"/>
            <w:tcBorders>
              <w:top w:val="nil"/>
              <w:bottom w:val="nil"/>
            </w:tcBorders>
            <w:shd w:val="clear" w:color="auto" w:fill="auto"/>
            <w:noWrap/>
            <w:vAlign w:val="bottom"/>
          </w:tcPr>
          <w:p w14:paraId="7A43680C" w14:textId="77777777" w:rsidR="00626B22" w:rsidRPr="00C23757" w:rsidRDefault="00626B22" w:rsidP="00626B22">
            <w:pPr>
              <w:pStyle w:val="Tables"/>
              <w:jc w:val="right"/>
              <w:rPr>
                <w:rFonts w:ascii="Times New Roman" w:hAnsi="Times New Roman"/>
                <w:szCs w:val="24"/>
                <w:lang w:val="en-GB" w:eastAsia="en-GB"/>
              </w:rPr>
            </w:pPr>
          </w:p>
        </w:tc>
      </w:tr>
      <w:tr w:rsidR="00626B22" w:rsidRPr="00C23757" w14:paraId="34345A67" w14:textId="77777777" w:rsidTr="00626B22">
        <w:trPr>
          <w:trHeight w:val="20"/>
        </w:trPr>
        <w:tc>
          <w:tcPr>
            <w:tcW w:w="3794" w:type="dxa"/>
            <w:tcBorders>
              <w:top w:val="nil"/>
              <w:bottom w:val="nil"/>
            </w:tcBorders>
            <w:shd w:val="clear" w:color="auto" w:fill="auto"/>
            <w:noWrap/>
            <w:vAlign w:val="bottom"/>
          </w:tcPr>
          <w:p w14:paraId="7BFDE6E1"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Parent smoking</w:t>
            </w:r>
          </w:p>
        </w:tc>
        <w:tc>
          <w:tcPr>
            <w:tcW w:w="425" w:type="dxa"/>
            <w:tcBorders>
              <w:top w:val="nil"/>
              <w:bottom w:val="nil"/>
            </w:tcBorders>
          </w:tcPr>
          <w:p w14:paraId="568F3D06"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9</w:t>
            </w:r>
          </w:p>
        </w:tc>
        <w:tc>
          <w:tcPr>
            <w:tcW w:w="1843" w:type="dxa"/>
            <w:tcBorders>
              <w:top w:val="nil"/>
              <w:bottom w:val="nil"/>
            </w:tcBorders>
            <w:shd w:val="clear" w:color="auto" w:fill="auto"/>
            <w:noWrap/>
            <w:vAlign w:val="center"/>
          </w:tcPr>
          <w:p w14:paraId="5024EF9D"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1.59 (0.97-2.61)</w:t>
            </w:r>
          </w:p>
        </w:tc>
        <w:tc>
          <w:tcPr>
            <w:tcW w:w="680" w:type="dxa"/>
            <w:gridSpan w:val="2"/>
            <w:tcBorders>
              <w:top w:val="nil"/>
              <w:bottom w:val="nil"/>
            </w:tcBorders>
            <w:shd w:val="clear" w:color="auto" w:fill="auto"/>
            <w:noWrap/>
            <w:vAlign w:val="center"/>
          </w:tcPr>
          <w:p w14:paraId="34092B1C"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.063</w:t>
            </w:r>
          </w:p>
        </w:tc>
        <w:tc>
          <w:tcPr>
            <w:tcW w:w="236" w:type="dxa"/>
            <w:gridSpan w:val="2"/>
            <w:tcBorders>
              <w:top w:val="nil"/>
              <w:bottom w:val="nil"/>
            </w:tcBorders>
            <w:shd w:val="clear" w:color="auto" w:fill="auto"/>
            <w:noWrap/>
            <w:vAlign w:val="bottom"/>
          </w:tcPr>
          <w:p w14:paraId="5EC7992D"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2A4C428B"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1.62 (1.07-2.45)</w:t>
            </w:r>
          </w:p>
        </w:tc>
        <w:tc>
          <w:tcPr>
            <w:tcW w:w="740" w:type="dxa"/>
            <w:gridSpan w:val="2"/>
            <w:tcBorders>
              <w:top w:val="nil"/>
              <w:bottom w:val="nil"/>
            </w:tcBorders>
            <w:shd w:val="clear" w:color="auto" w:fill="auto"/>
            <w:noWrap/>
            <w:vAlign w:val="center"/>
          </w:tcPr>
          <w:p w14:paraId="4AA19740"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.024</w:t>
            </w:r>
          </w:p>
        </w:tc>
      </w:tr>
      <w:tr w:rsidR="00626B22" w:rsidRPr="00C23757" w14:paraId="45A40BBD" w14:textId="77777777" w:rsidTr="00626B22">
        <w:trPr>
          <w:trHeight w:val="20"/>
        </w:trPr>
        <w:tc>
          <w:tcPr>
            <w:tcW w:w="3794" w:type="dxa"/>
            <w:tcBorders>
              <w:top w:val="nil"/>
              <w:bottom w:val="nil"/>
            </w:tcBorders>
            <w:shd w:val="clear" w:color="auto" w:fill="auto"/>
            <w:noWrap/>
            <w:vAlign w:val="bottom"/>
          </w:tcPr>
          <w:p w14:paraId="577CE753"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Sibling smoking</w:t>
            </w:r>
          </w:p>
        </w:tc>
        <w:tc>
          <w:tcPr>
            <w:tcW w:w="425" w:type="dxa"/>
            <w:tcBorders>
              <w:top w:val="nil"/>
              <w:bottom w:val="nil"/>
            </w:tcBorders>
          </w:tcPr>
          <w:p w14:paraId="6DC3470C"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2</w:t>
            </w:r>
          </w:p>
        </w:tc>
        <w:tc>
          <w:tcPr>
            <w:tcW w:w="1843" w:type="dxa"/>
            <w:tcBorders>
              <w:top w:val="nil"/>
              <w:bottom w:val="nil"/>
            </w:tcBorders>
            <w:shd w:val="clear" w:color="auto" w:fill="auto"/>
            <w:noWrap/>
            <w:vAlign w:val="center"/>
          </w:tcPr>
          <w:p w14:paraId="778986C6"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2.09 (1.03-4.22)</w:t>
            </w:r>
          </w:p>
        </w:tc>
        <w:tc>
          <w:tcPr>
            <w:tcW w:w="680" w:type="dxa"/>
            <w:gridSpan w:val="2"/>
            <w:tcBorders>
              <w:top w:val="nil"/>
              <w:bottom w:val="nil"/>
            </w:tcBorders>
            <w:shd w:val="clear" w:color="auto" w:fill="auto"/>
            <w:noWrap/>
            <w:vAlign w:val="center"/>
          </w:tcPr>
          <w:p w14:paraId="72045E07"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.040</w:t>
            </w:r>
          </w:p>
        </w:tc>
        <w:tc>
          <w:tcPr>
            <w:tcW w:w="236" w:type="dxa"/>
            <w:gridSpan w:val="2"/>
            <w:tcBorders>
              <w:top w:val="nil"/>
              <w:bottom w:val="nil"/>
            </w:tcBorders>
            <w:shd w:val="clear" w:color="auto" w:fill="auto"/>
            <w:noWrap/>
            <w:vAlign w:val="bottom"/>
          </w:tcPr>
          <w:p w14:paraId="2C981560"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6178CDD4"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2.28 (1.26-4.11)</w:t>
            </w:r>
          </w:p>
        </w:tc>
        <w:tc>
          <w:tcPr>
            <w:tcW w:w="740" w:type="dxa"/>
            <w:gridSpan w:val="2"/>
            <w:tcBorders>
              <w:top w:val="nil"/>
              <w:bottom w:val="nil"/>
            </w:tcBorders>
            <w:shd w:val="clear" w:color="auto" w:fill="auto"/>
            <w:noWrap/>
            <w:vAlign w:val="center"/>
          </w:tcPr>
          <w:p w14:paraId="727D2291"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.006</w:t>
            </w:r>
          </w:p>
        </w:tc>
      </w:tr>
      <w:tr w:rsidR="00626B22" w:rsidRPr="00C23757" w14:paraId="30329982" w14:textId="77777777" w:rsidTr="00626B22">
        <w:trPr>
          <w:trHeight w:val="20"/>
        </w:trPr>
        <w:tc>
          <w:tcPr>
            <w:tcW w:w="3794" w:type="dxa"/>
            <w:tcBorders>
              <w:top w:val="nil"/>
              <w:bottom w:val="nil"/>
            </w:tcBorders>
            <w:shd w:val="clear" w:color="auto" w:fill="auto"/>
            <w:noWrap/>
            <w:vAlign w:val="bottom"/>
          </w:tcPr>
          <w:p w14:paraId="41631D43"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Family/household smoking</w:t>
            </w:r>
          </w:p>
        </w:tc>
        <w:tc>
          <w:tcPr>
            <w:tcW w:w="425" w:type="dxa"/>
            <w:tcBorders>
              <w:top w:val="nil"/>
              <w:bottom w:val="nil"/>
            </w:tcBorders>
          </w:tcPr>
          <w:p w14:paraId="126677BF"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5</w:t>
            </w:r>
          </w:p>
        </w:tc>
        <w:tc>
          <w:tcPr>
            <w:tcW w:w="1843" w:type="dxa"/>
            <w:tcBorders>
              <w:top w:val="nil"/>
              <w:bottom w:val="nil"/>
            </w:tcBorders>
            <w:shd w:val="clear" w:color="auto" w:fill="auto"/>
            <w:noWrap/>
            <w:vAlign w:val="center"/>
          </w:tcPr>
          <w:p w14:paraId="000C9D27"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1.23 (0.71-2.13)</w:t>
            </w:r>
          </w:p>
        </w:tc>
        <w:tc>
          <w:tcPr>
            <w:tcW w:w="680" w:type="dxa"/>
            <w:gridSpan w:val="2"/>
            <w:tcBorders>
              <w:top w:val="nil"/>
              <w:bottom w:val="nil"/>
            </w:tcBorders>
            <w:shd w:val="clear" w:color="auto" w:fill="auto"/>
            <w:noWrap/>
            <w:vAlign w:val="center"/>
          </w:tcPr>
          <w:p w14:paraId="7EF58E92"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.451</w:t>
            </w:r>
          </w:p>
        </w:tc>
        <w:tc>
          <w:tcPr>
            <w:tcW w:w="236" w:type="dxa"/>
            <w:gridSpan w:val="2"/>
            <w:tcBorders>
              <w:top w:val="nil"/>
              <w:bottom w:val="nil"/>
            </w:tcBorders>
            <w:shd w:val="clear" w:color="auto" w:fill="auto"/>
            <w:noWrap/>
            <w:vAlign w:val="bottom"/>
          </w:tcPr>
          <w:p w14:paraId="2D6B7A17"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0F379FFF"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1.39 (0.89-2.19)</w:t>
            </w:r>
          </w:p>
        </w:tc>
        <w:tc>
          <w:tcPr>
            <w:tcW w:w="740" w:type="dxa"/>
            <w:gridSpan w:val="2"/>
            <w:tcBorders>
              <w:top w:val="nil"/>
              <w:bottom w:val="nil"/>
            </w:tcBorders>
            <w:shd w:val="clear" w:color="auto" w:fill="auto"/>
            <w:noWrap/>
            <w:vAlign w:val="center"/>
          </w:tcPr>
          <w:p w14:paraId="6401B2BB"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.150</w:t>
            </w:r>
          </w:p>
        </w:tc>
      </w:tr>
      <w:tr w:rsidR="00626B22" w:rsidRPr="00C23757" w14:paraId="3E1CFB7E" w14:textId="77777777" w:rsidTr="00626B22">
        <w:trPr>
          <w:trHeight w:val="20"/>
        </w:trPr>
        <w:tc>
          <w:tcPr>
            <w:tcW w:w="3794" w:type="dxa"/>
            <w:tcBorders>
              <w:top w:val="nil"/>
              <w:bottom w:val="nil"/>
            </w:tcBorders>
            <w:shd w:val="clear" w:color="auto" w:fill="auto"/>
            <w:noWrap/>
            <w:vAlign w:val="bottom"/>
          </w:tcPr>
          <w:p w14:paraId="2037E772"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Close friend smoking</w:t>
            </w:r>
          </w:p>
        </w:tc>
        <w:tc>
          <w:tcPr>
            <w:tcW w:w="425" w:type="dxa"/>
            <w:tcBorders>
              <w:top w:val="nil"/>
              <w:bottom w:val="nil"/>
            </w:tcBorders>
          </w:tcPr>
          <w:p w14:paraId="1BB6C460" w14:textId="77777777" w:rsidR="00626B22" w:rsidRPr="00F83622" w:rsidRDefault="00626B22" w:rsidP="00626B22">
            <w:pPr>
              <w:pStyle w:val="Tables"/>
              <w:ind w:left="-71"/>
              <w:jc w:val="right"/>
              <w:rPr>
                <w:rFonts w:ascii="Times New Roman" w:hAnsi="Times New Roman"/>
                <w:szCs w:val="24"/>
                <w:lang w:val="en-GB" w:eastAsia="en-GB"/>
              </w:rPr>
            </w:pPr>
            <w:r w:rsidRPr="00F83622">
              <w:rPr>
                <w:rFonts w:ascii="Times New Roman" w:hAnsi="Times New Roman"/>
              </w:rPr>
              <w:t>13</w:t>
            </w:r>
          </w:p>
        </w:tc>
        <w:tc>
          <w:tcPr>
            <w:tcW w:w="1843" w:type="dxa"/>
            <w:tcBorders>
              <w:top w:val="nil"/>
              <w:bottom w:val="nil"/>
            </w:tcBorders>
            <w:shd w:val="clear" w:color="auto" w:fill="auto"/>
            <w:noWrap/>
            <w:vAlign w:val="center"/>
          </w:tcPr>
          <w:p w14:paraId="4D98670C"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2.12 (1.32-3.39)</w:t>
            </w:r>
          </w:p>
        </w:tc>
        <w:tc>
          <w:tcPr>
            <w:tcW w:w="680" w:type="dxa"/>
            <w:gridSpan w:val="2"/>
            <w:tcBorders>
              <w:top w:val="nil"/>
              <w:bottom w:val="nil"/>
            </w:tcBorders>
            <w:shd w:val="clear" w:color="auto" w:fill="auto"/>
            <w:noWrap/>
            <w:vAlign w:val="center"/>
          </w:tcPr>
          <w:p w14:paraId="6AB61ED5"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.002</w:t>
            </w:r>
          </w:p>
        </w:tc>
        <w:tc>
          <w:tcPr>
            <w:tcW w:w="236" w:type="dxa"/>
            <w:gridSpan w:val="2"/>
            <w:tcBorders>
              <w:top w:val="nil"/>
              <w:bottom w:val="nil"/>
            </w:tcBorders>
            <w:shd w:val="clear" w:color="auto" w:fill="auto"/>
            <w:noWrap/>
            <w:vAlign w:val="bottom"/>
          </w:tcPr>
          <w:p w14:paraId="67C9CBA9"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4396FD05"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2.05 (1.38-3.03)</w:t>
            </w:r>
          </w:p>
        </w:tc>
        <w:tc>
          <w:tcPr>
            <w:tcW w:w="740" w:type="dxa"/>
            <w:gridSpan w:val="2"/>
            <w:tcBorders>
              <w:top w:val="nil"/>
              <w:bottom w:val="nil"/>
            </w:tcBorders>
            <w:shd w:val="clear" w:color="auto" w:fill="auto"/>
            <w:noWrap/>
            <w:vAlign w:val="center"/>
          </w:tcPr>
          <w:p w14:paraId="12756E81" w14:textId="77777777" w:rsidR="00626B22" w:rsidRPr="00BE72E3" w:rsidRDefault="00626B22" w:rsidP="00626B22">
            <w:pPr>
              <w:pStyle w:val="Tables"/>
              <w:ind w:left="-215"/>
              <w:jc w:val="right"/>
              <w:rPr>
                <w:rFonts w:ascii="Times New Roman" w:hAnsi="Times New Roman"/>
                <w:b/>
                <w:bCs/>
                <w:szCs w:val="24"/>
                <w:lang w:val="en-GB" w:eastAsia="en-GB"/>
              </w:rPr>
            </w:pPr>
            <w:r>
              <w:rPr>
                <w:rFonts w:ascii="Times New Roman" w:hAnsi="Times New Roman"/>
                <w:b/>
                <w:bCs/>
                <w:color w:val="000000"/>
              </w:rPr>
              <w:t>&lt;</w:t>
            </w:r>
            <w:r w:rsidRPr="00BE72E3">
              <w:rPr>
                <w:rFonts w:ascii="Times New Roman" w:hAnsi="Times New Roman"/>
                <w:b/>
                <w:bCs/>
                <w:color w:val="000000"/>
              </w:rPr>
              <w:t>.00</w:t>
            </w:r>
            <w:r>
              <w:rPr>
                <w:rFonts w:ascii="Times New Roman" w:hAnsi="Times New Roman"/>
                <w:b/>
                <w:bCs/>
                <w:color w:val="000000"/>
              </w:rPr>
              <w:t>1</w:t>
            </w:r>
          </w:p>
        </w:tc>
      </w:tr>
      <w:tr w:rsidR="00626B22" w:rsidRPr="00C23757" w14:paraId="1B53E823" w14:textId="77777777" w:rsidTr="00626B22">
        <w:trPr>
          <w:trHeight w:val="20"/>
        </w:trPr>
        <w:tc>
          <w:tcPr>
            <w:tcW w:w="3794" w:type="dxa"/>
            <w:tcBorders>
              <w:top w:val="nil"/>
              <w:bottom w:val="nil"/>
            </w:tcBorders>
            <w:shd w:val="clear" w:color="auto" w:fill="auto"/>
            <w:noWrap/>
            <w:vAlign w:val="bottom"/>
          </w:tcPr>
          <w:p w14:paraId="78E8E630"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Adult smoking prevalence</w:t>
            </w:r>
          </w:p>
        </w:tc>
        <w:tc>
          <w:tcPr>
            <w:tcW w:w="425" w:type="dxa"/>
            <w:tcBorders>
              <w:top w:val="nil"/>
              <w:bottom w:val="nil"/>
            </w:tcBorders>
          </w:tcPr>
          <w:p w14:paraId="19D3C257"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3</w:t>
            </w:r>
          </w:p>
        </w:tc>
        <w:tc>
          <w:tcPr>
            <w:tcW w:w="1843" w:type="dxa"/>
            <w:tcBorders>
              <w:top w:val="nil"/>
              <w:bottom w:val="nil"/>
            </w:tcBorders>
            <w:shd w:val="clear" w:color="auto" w:fill="auto"/>
            <w:noWrap/>
            <w:vAlign w:val="center"/>
          </w:tcPr>
          <w:p w14:paraId="6BD343AB"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1.12 (0.6</w:t>
            </w:r>
            <w:r>
              <w:rPr>
                <w:rFonts w:ascii="Times New Roman" w:hAnsi="Times New Roman"/>
                <w:color w:val="000000"/>
              </w:rPr>
              <w:t>0</w:t>
            </w:r>
            <w:r w:rsidRPr="00C23757">
              <w:rPr>
                <w:rFonts w:ascii="Times New Roman" w:hAnsi="Times New Roman"/>
                <w:color w:val="000000"/>
              </w:rPr>
              <w:t>-2.06)</w:t>
            </w:r>
          </w:p>
        </w:tc>
        <w:tc>
          <w:tcPr>
            <w:tcW w:w="680" w:type="dxa"/>
            <w:gridSpan w:val="2"/>
            <w:tcBorders>
              <w:top w:val="nil"/>
              <w:bottom w:val="nil"/>
            </w:tcBorders>
            <w:shd w:val="clear" w:color="auto" w:fill="auto"/>
            <w:noWrap/>
            <w:vAlign w:val="center"/>
          </w:tcPr>
          <w:p w14:paraId="22D7DC93"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.726</w:t>
            </w:r>
          </w:p>
        </w:tc>
        <w:tc>
          <w:tcPr>
            <w:tcW w:w="236" w:type="dxa"/>
            <w:gridSpan w:val="2"/>
            <w:tcBorders>
              <w:top w:val="nil"/>
              <w:bottom w:val="nil"/>
            </w:tcBorders>
            <w:shd w:val="clear" w:color="auto" w:fill="auto"/>
            <w:noWrap/>
            <w:vAlign w:val="bottom"/>
          </w:tcPr>
          <w:p w14:paraId="4E35CB25"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00BF18D2"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1.23 (0.74-2.02)</w:t>
            </w:r>
          </w:p>
        </w:tc>
        <w:tc>
          <w:tcPr>
            <w:tcW w:w="740" w:type="dxa"/>
            <w:gridSpan w:val="2"/>
            <w:tcBorders>
              <w:top w:val="nil"/>
              <w:bottom w:val="nil"/>
            </w:tcBorders>
            <w:shd w:val="clear" w:color="auto" w:fill="auto"/>
            <w:noWrap/>
            <w:vAlign w:val="center"/>
          </w:tcPr>
          <w:p w14:paraId="3E27E39E"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.426</w:t>
            </w:r>
          </w:p>
        </w:tc>
      </w:tr>
      <w:tr w:rsidR="00626B22" w:rsidRPr="00C23757" w14:paraId="73866CD2" w14:textId="77777777" w:rsidTr="00626B22">
        <w:trPr>
          <w:trHeight w:val="20"/>
        </w:trPr>
        <w:tc>
          <w:tcPr>
            <w:tcW w:w="3794" w:type="dxa"/>
            <w:tcBorders>
              <w:top w:val="nil"/>
              <w:bottom w:val="nil"/>
            </w:tcBorders>
            <w:shd w:val="clear" w:color="auto" w:fill="auto"/>
            <w:noWrap/>
            <w:vAlign w:val="bottom"/>
          </w:tcPr>
          <w:p w14:paraId="7CFD4D72"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Parent approval</w:t>
            </w:r>
          </w:p>
        </w:tc>
        <w:tc>
          <w:tcPr>
            <w:tcW w:w="425" w:type="dxa"/>
            <w:tcBorders>
              <w:top w:val="nil"/>
              <w:bottom w:val="nil"/>
            </w:tcBorders>
          </w:tcPr>
          <w:p w14:paraId="1C90FA3D"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8</w:t>
            </w:r>
          </w:p>
        </w:tc>
        <w:tc>
          <w:tcPr>
            <w:tcW w:w="1843" w:type="dxa"/>
            <w:tcBorders>
              <w:top w:val="nil"/>
              <w:bottom w:val="nil"/>
            </w:tcBorders>
            <w:shd w:val="clear" w:color="auto" w:fill="auto"/>
            <w:noWrap/>
            <w:vAlign w:val="center"/>
          </w:tcPr>
          <w:p w14:paraId="00DCB853"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1.45 (0.88-2.4</w:t>
            </w:r>
            <w:r>
              <w:rPr>
                <w:rFonts w:ascii="Times New Roman" w:hAnsi="Times New Roman"/>
                <w:color w:val="000000"/>
              </w:rPr>
              <w:t>0</w:t>
            </w:r>
            <w:r w:rsidRPr="00C23757">
              <w:rPr>
                <w:rFonts w:ascii="Times New Roman" w:hAnsi="Times New Roman"/>
                <w:color w:val="000000"/>
              </w:rPr>
              <w:t>)</w:t>
            </w:r>
          </w:p>
        </w:tc>
        <w:tc>
          <w:tcPr>
            <w:tcW w:w="680" w:type="dxa"/>
            <w:gridSpan w:val="2"/>
            <w:tcBorders>
              <w:top w:val="nil"/>
              <w:bottom w:val="nil"/>
            </w:tcBorders>
            <w:shd w:val="clear" w:color="auto" w:fill="auto"/>
            <w:noWrap/>
            <w:vAlign w:val="center"/>
          </w:tcPr>
          <w:p w14:paraId="2E980A8A"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.146</w:t>
            </w:r>
          </w:p>
        </w:tc>
        <w:tc>
          <w:tcPr>
            <w:tcW w:w="236" w:type="dxa"/>
            <w:gridSpan w:val="2"/>
            <w:tcBorders>
              <w:top w:val="nil"/>
              <w:bottom w:val="nil"/>
            </w:tcBorders>
            <w:shd w:val="clear" w:color="auto" w:fill="auto"/>
            <w:noWrap/>
            <w:vAlign w:val="bottom"/>
          </w:tcPr>
          <w:p w14:paraId="19D9276E"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3ACA5707"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1.47 (0.97-2.23)</w:t>
            </w:r>
          </w:p>
        </w:tc>
        <w:tc>
          <w:tcPr>
            <w:tcW w:w="740" w:type="dxa"/>
            <w:gridSpan w:val="2"/>
            <w:tcBorders>
              <w:top w:val="nil"/>
              <w:bottom w:val="nil"/>
            </w:tcBorders>
            <w:shd w:val="clear" w:color="auto" w:fill="auto"/>
            <w:noWrap/>
            <w:vAlign w:val="center"/>
          </w:tcPr>
          <w:p w14:paraId="7F79823D"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.072</w:t>
            </w:r>
          </w:p>
        </w:tc>
      </w:tr>
      <w:tr w:rsidR="00626B22" w:rsidRPr="00C23757" w14:paraId="5F9D940C" w14:textId="77777777" w:rsidTr="00626B22">
        <w:trPr>
          <w:trHeight w:val="20"/>
        </w:trPr>
        <w:tc>
          <w:tcPr>
            <w:tcW w:w="3794" w:type="dxa"/>
            <w:tcBorders>
              <w:top w:val="nil"/>
              <w:bottom w:val="nil"/>
            </w:tcBorders>
            <w:shd w:val="clear" w:color="auto" w:fill="auto"/>
            <w:noWrap/>
            <w:vAlign w:val="bottom"/>
          </w:tcPr>
          <w:p w14:paraId="0709AE80"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Close friend/peer approval</w:t>
            </w:r>
          </w:p>
        </w:tc>
        <w:tc>
          <w:tcPr>
            <w:tcW w:w="425" w:type="dxa"/>
            <w:tcBorders>
              <w:top w:val="nil"/>
              <w:bottom w:val="nil"/>
            </w:tcBorders>
          </w:tcPr>
          <w:p w14:paraId="197821DE"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4</w:t>
            </w:r>
          </w:p>
        </w:tc>
        <w:tc>
          <w:tcPr>
            <w:tcW w:w="1843" w:type="dxa"/>
            <w:tcBorders>
              <w:top w:val="nil"/>
              <w:bottom w:val="nil"/>
            </w:tcBorders>
            <w:shd w:val="clear" w:color="auto" w:fill="auto"/>
            <w:noWrap/>
            <w:vAlign w:val="center"/>
          </w:tcPr>
          <w:p w14:paraId="30B8126C"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1.93 (1.06-3.52)</w:t>
            </w:r>
          </w:p>
        </w:tc>
        <w:tc>
          <w:tcPr>
            <w:tcW w:w="680" w:type="dxa"/>
            <w:gridSpan w:val="2"/>
            <w:tcBorders>
              <w:top w:val="nil"/>
              <w:bottom w:val="nil"/>
            </w:tcBorders>
            <w:shd w:val="clear" w:color="auto" w:fill="auto"/>
            <w:noWrap/>
            <w:vAlign w:val="center"/>
          </w:tcPr>
          <w:p w14:paraId="20A78BBC"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.031</w:t>
            </w:r>
          </w:p>
        </w:tc>
        <w:tc>
          <w:tcPr>
            <w:tcW w:w="236" w:type="dxa"/>
            <w:gridSpan w:val="2"/>
            <w:tcBorders>
              <w:top w:val="nil"/>
              <w:bottom w:val="nil"/>
            </w:tcBorders>
            <w:shd w:val="clear" w:color="auto" w:fill="auto"/>
            <w:noWrap/>
            <w:vAlign w:val="bottom"/>
          </w:tcPr>
          <w:p w14:paraId="56A85E3F"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14348483" w14:textId="77777777" w:rsidR="00626B22" w:rsidRPr="00B03C67" w:rsidRDefault="00626B22" w:rsidP="00626B22">
            <w:pPr>
              <w:pStyle w:val="Tables"/>
              <w:jc w:val="right"/>
              <w:rPr>
                <w:rFonts w:ascii="Times New Roman" w:hAnsi="Times New Roman"/>
                <w:b/>
                <w:szCs w:val="24"/>
                <w:lang w:val="en-GB" w:eastAsia="en-GB"/>
              </w:rPr>
            </w:pPr>
            <w:r w:rsidRPr="00B03C67">
              <w:rPr>
                <w:rFonts w:ascii="Times New Roman" w:hAnsi="Times New Roman"/>
                <w:b/>
                <w:color w:val="000000"/>
              </w:rPr>
              <w:t>1.75 (1.05-2.91)</w:t>
            </w:r>
          </w:p>
        </w:tc>
        <w:tc>
          <w:tcPr>
            <w:tcW w:w="740" w:type="dxa"/>
            <w:gridSpan w:val="2"/>
            <w:tcBorders>
              <w:top w:val="nil"/>
              <w:bottom w:val="nil"/>
            </w:tcBorders>
            <w:shd w:val="clear" w:color="auto" w:fill="auto"/>
            <w:noWrap/>
            <w:vAlign w:val="center"/>
          </w:tcPr>
          <w:p w14:paraId="3DCC3F1A" w14:textId="77777777" w:rsidR="00626B22" w:rsidRPr="00B03C67" w:rsidRDefault="00626B22" w:rsidP="00626B22">
            <w:pPr>
              <w:pStyle w:val="Tables"/>
              <w:jc w:val="right"/>
              <w:rPr>
                <w:rFonts w:ascii="Times New Roman" w:hAnsi="Times New Roman"/>
                <w:b/>
                <w:szCs w:val="24"/>
                <w:lang w:val="en-GB" w:eastAsia="en-GB"/>
              </w:rPr>
            </w:pPr>
            <w:r w:rsidRPr="00B03C67">
              <w:rPr>
                <w:rFonts w:ascii="Times New Roman" w:hAnsi="Times New Roman"/>
                <w:b/>
                <w:color w:val="000000"/>
              </w:rPr>
              <w:t>.032</w:t>
            </w:r>
          </w:p>
        </w:tc>
      </w:tr>
      <w:tr w:rsidR="00626B22" w:rsidRPr="00C23757" w14:paraId="28586145" w14:textId="77777777" w:rsidTr="00626B22">
        <w:trPr>
          <w:trHeight w:val="20"/>
        </w:trPr>
        <w:tc>
          <w:tcPr>
            <w:tcW w:w="3794" w:type="dxa"/>
            <w:tcBorders>
              <w:top w:val="nil"/>
              <w:bottom w:val="nil"/>
            </w:tcBorders>
            <w:shd w:val="clear" w:color="auto" w:fill="auto"/>
            <w:noWrap/>
            <w:vAlign w:val="bottom"/>
          </w:tcPr>
          <w:p w14:paraId="3B4574C4"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Important people approval</w:t>
            </w:r>
          </w:p>
        </w:tc>
        <w:tc>
          <w:tcPr>
            <w:tcW w:w="425" w:type="dxa"/>
            <w:tcBorders>
              <w:top w:val="nil"/>
              <w:bottom w:val="nil"/>
            </w:tcBorders>
          </w:tcPr>
          <w:p w14:paraId="729D45F6"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5</w:t>
            </w:r>
          </w:p>
        </w:tc>
        <w:tc>
          <w:tcPr>
            <w:tcW w:w="1843" w:type="dxa"/>
            <w:tcBorders>
              <w:top w:val="nil"/>
              <w:bottom w:val="nil"/>
            </w:tcBorders>
            <w:shd w:val="clear" w:color="auto" w:fill="auto"/>
            <w:noWrap/>
            <w:vAlign w:val="center"/>
          </w:tcPr>
          <w:p w14:paraId="1691E881"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1.03 (0.59-1.78)</w:t>
            </w:r>
          </w:p>
        </w:tc>
        <w:tc>
          <w:tcPr>
            <w:tcW w:w="680" w:type="dxa"/>
            <w:gridSpan w:val="2"/>
            <w:tcBorders>
              <w:top w:val="nil"/>
              <w:bottom w:val="nil"/>
            </w:tcBorders>
            <w:shd w:val="clear" w:color="auto" w:fill="auto"/>
            <w:noWrap/>
            <w:vAlign w:val="center"/>
          </w:tcPr>
          <w:p w14:paraId="76915355"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.924</w:t>
            </w:r>
          </w:p>
        </w:tc>
        <w:tc>
          <w:tcPr>
            <w:tcW w:w="236" w:type="dxa"/>
            <w:gridSpan w:val="2"/>
            <w:tcBorders>
              <w:top w:val="nil"/>
              <w:bottom w:val="nil"/>
            </w:tcBorders>
            <w:shd w:val="clear" w:color="auto" w:fill="auto"/>
            <w:noWrap/>
            <w:vAlign w:val="bottom"/>
          </w:tcPr>
          <w:p w14:paraId="4036E61B"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152667F6"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1.12 (0.67-1.87)</w:t>
            </w:r>
          </w:p>
        </w:tc>
        <w:tc>
          <w:tcPr>
            <w:tcW w:w="740" w:type="dxa"/>
            <w:gridSpan w:val="2"/>
            <w:tcBorders>
              <w:top w:val="nil"/>
              <w:bottom w:val="nil"/>
            </w:tcBorders>
            <w:shd w:val="clear" w:color="auto" w:fill="auto"/>
            <w:noWrap/>
            <w:vAlign w:val="center"/>
          </w:tcPr>
          <w:p w14:paraId="7D6F0D26"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.660</w:t>
            </w:r>
          </w:p>
        </w:tc>
      </w:tr>
      <w:tr w:rsidR="00626B22" w:rsidRPr="00C23757" w14:paraId="4584BBF6" w14:textId="77777777" w:rsidTr="00626B22">
        <w:trPr>
          <w:trHeight w:val="20"/>
        </w:trPr>
        <w:tc>
          <w:tcPr>
            <w:tcW w:w="3794" w:type="dxa"/>
            <w:tcBorders>
              <w:top w:val="nil"/>
              <w:bottom w:val="nil"/>
            </w:tcBorders>
            <w:shd w:val="clear" w:color="auto" w:fill="auto"/>
            <w:noWrap/>
            <w:vAlign w:val="bottom"/>
          </w:tcPr>
          <w:p w14:paraId="61984E49"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 xml:space="preserve">Public approval </w:t>
            </w:r>
          </w:p>
        </w:tc>
        <w:tc>
          <w:tcPr>
            <w:tcW w:w="425" w:type="dxa"/>
            <w:tcBorders>
              <w:top w:val="nil"/>
              <w:bottom w:val="nil"/>
            </w:tcBorders>
          </w:tcPr>
          <w:p w14:paraId="2B002588" w14:textId="77777777" w:rsidR="00626B22" w:rsidRPr="00F83622" w:rsidRDefault="00626B22" w:rsidP="00626B22">
            <w:pPr>
              <w:pStyle w:val="Tables"/>
              <w:jc w:val="right"/>
              <w:rPr>
                <w:rFonts w:ascii="Times New Roman" w:hAnsi="Times New Roman"/>
                <w:szCs w:val="24"/>
                <w:lang w:val="en-GB" w:eastAsia="en-GB"/>
              </w:rPr>
            </w:pPr>
            <w:r w:rsidRPr="00F83622">
              <w:rPr>
                <w:rFonts w:ascii="Times New Roman" w:hAnsi="Times New Roman"/>
              </w:rPr>
              <w:t>2</w:t>
            </w:r>
          </w:p>
        </w:tc>
        <w:tc>
          <w:tcPr>
            <w:tcW w:w="1843" w:type="dxa"/>
            <w:tcBorders>
              <w:top w:val="nil"/>
              <w:bottom w:val="nil"/>
            </w:tcBorders>
            <w:shd w:val="clear" w:color="auto" w:fill="auto"/>
            <w:noWrap/>
            <w:vAlign w:val="center"/>
          </w:tcPr>
          <w:p w14:paraId="3FAC922C"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3.45 (1.48-8.04)</w:t>
            </w:r>
          </w:p>
        </w:tc>
        <w:tc>
          <w:tcPr>
            <w:tcW w:w="680" w:type="dxa"/>
            <w:gridSpan w:val="2"/>
            <w:tcBorders>
              <w:top w:val="nil"/>
              <w:bottom w:val="nil"/>
            </w:tcBorders>
            <w:shd w:val="clear" w:color="auto" w:fill="auto"/>
            <w:noWrap/>
            <w:vAlign w:val="center"/>
          </w:tcPr>
          <w:p w14:paraId="5A706B90" w14:textId="77777777" w:rsidR="00626B22" w:rsidRPr="00BE72E3" w:rsidRDefault="00626B22" w:rsidP="00626B22">
            <w:pPr>
              <w:pStyle w:val="Tables"/>
              <w:jc w:val="right"/>
              <w:rPr>
                <w:rFonts w:ascii="Times New Roman" w:hAnsi="Times New Roman"/>
                <w:b/>
                <w:bCs/>
                <w:szCs w:val="24"/>
                <w:lang w:val="en-GB" w:eastAsia="en-GB"/>
              </w:rPr>
            </w:pPr>
            <w:r w:rsidRPr="00BE72E3">
              <w:rPr>
                <w:rFonts w:ascii="Times New Roman" w:hAnsi="Times New Roman"/>
                <w:b/>
                <w:bCs/>
                <w:color w:val="000000"/>
              </w:rPr>
              <w:t>.004</w:t>
            </w:r>
          </w:p>
        </w:tc>
        <w:tc>
          <w:tcPr>
            <w:tcW w:w="236" w:type="dxa"/>
            <w:gridSpan w:val="2"/>
            <w:tcBorders>
              <w:top w:val="nil"/>
              <w:bottom w:val="nil"/>
            </w:tcBorders>
            <w:shd w:val="clear" w:color="auto" w:fill="auto"/>
            <w:noWrap/>
            <w:vAlign w:val="bottom"/>
          </w:tcPr>
          <w:p w14:paraId="25DB5B64"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6B4DCA44"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2.07 (0.97-4.41)</w:t>
            </w:r>
          </w:p>
        </w:tc>
        <w:tc>
          <w:tcPr>
            <w:tcW w:w="740" w:type="dxa"/>
            <w:gridSpan w:val="2"/>
            <w:tcBorders>
              <w:top w:val="nil"/>
              <w:bottom w:val="nil"/>
            </w:tcBorders>
            <w:shd w:val="clear" w:color="auto" w:fill="auto"/>
            <w:noWrap/>
            <w:vAlign w:val="center"/>
          </w:tcPr>
          <w:p w14:paraId="225582B9"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.061</w:t>
            </w:r>
          </w:p>
        </w:tc>
      </w:tr>
      <w:tr w:rsidR="00626B22" w:rsidRPr="00C23757" w14:paraId="3E012F11" w14:textId="77777777" w:rsidTr="00626B22">
        <w:trPr>
          <w:trHeight w:val="20"/>
        </w:trPr>
        <w:tc>
          <w:tcPr>
            <w:tcW w:w="3794" w:type="dxa"/>
            <w:tcBorders>
              <w:top w:val="nil"/>
              <w:bottom w:val="nil"/>
            </w:tcBorders>
            <w:shd w:val="clear" w:color="auto" w:fill="auto"/>
            <w:noWrap/>
            <w:vAlign w:val="bottom"/>
          </w:tcPr>
          <w:p w14:paraId="102BB485" w14:textId="77777777" w:rsidR="00626B22" w:rsidRPr="00F83622" w:rsidRDefault="00626B22" w:rsidP="00EC3987">
            <w:pPr>
              <w:pStyle w:val="Tables"/>
              <w:ind w:left="313"/>
              <w:rPr>
                <w:rFonts w:ascii="Times New Roman" w:hAnsi="Times New Roman"/>
                <w:szCs w:val="24"/>
                <w:lang w:val="en-GB" w:eastAsia="en-GB"/>
              </w:rPr>
            </w:pPr>
            <w:r w:rsidRPr="00F83622">
              <w:rPr>
                <w:rFonts w:ascii="Times New Roman" w:hAnsi="Times New Roman"/>
                <w:szCs w:val="24"/>
                <w:lang w:val="en-GB" w:eastAsia="en-GB"/>
              </w:rPr>
              <w:t>Pressure from parents</w:t>
            </w:r>
          </w:p>
        </w:tc>
        <w:tc>
          <w:tcPr>
            <w:tcW w:w="425" w:type="dxa"/>
            <w:tcBorders>
              <w:top w:val="nil"/>
              <w:bottom w:val="nil"/>
            </w:tcBorders>
          </w:tcPr>
          <w:p w14:paraId="77B91839"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rPr>
              <w:t>1</w:t>
            </w:r>
          </w:p>
        </w:tc>
        <w:tc>
          <w:tcPr>
            <w:tcW w:w="1843" w:type="dxa"/>
            <w:tcBorders>
              <w:top w:val="nil"/>
              <w:bottom w:val="nil"/>
            </w:tcBorders>
            <w:shd w:val="clear" w:color="auto" w:fill="auto"/>
            <w:noWrap/>
            <w:vAlign w:val="center"/>
          </w:tcPr>
          <w:p w14:paraId="12E32E9B"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0.8</w:t>
            </w:r>
            <w:r>
              <w:rPr>
                <w:rFonts w:ascii="Times New Roman" w:hAnsi="Times New Roman"/>
                <w:color w:val="000000"/>
              </w:rPr>
              <w:t>0</w:t>
            </w:r>
            <w:r w:rsidRPr="00C23757">
              <w:rPr>
                <w:rFonts w:ascii="Times New Roman" w:hAnsi="Times New Roman"/>
                <w:color w:val="000000"/>
              </w:rPr>
              <w:t xml:space="preserve"> (0.33-1.9</w:t>
            </w:r>
            <w:r>
              <w:rPr>
                <w:rFonts w:ascii="Times New Roman" w:hAnsi="Times New Roman"/>
                <w:color w:val="000000"/>
              </w:rPr>
              <w:t>0</w:t>
            </w:r>
            <w:r w:rsidRPr="00C23757">
              <w:rPr>
                <w:rFonts w:ascii="Times New Roman" w:hAnsi="Times New Roman"/>
                <w:color w:val="000000"/>
              </w:rPr>
              <w:t>)</w:t>
            </w:r>
          </w:p>
        </w:tc>
        <w:tc>
          <w:tcPr>
            <w:tcW w:w="680" w:type="dxa"/>
            <w:gridSpan w:val="2"/>
            <w:tcBorders>
              <w:top w:val="nil"/>
              <w:bottom w:val="nil"/>
            </w:tcBorders>
            <w:shd w:val="clear" w:color="auto" w:fill="auto"/>
            <w:noWrap/>
            <w:vAlign w:val="center"/>
          </w:tcPr>
          <w:p w14:paraId="307FB95D"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.606</w:t>
            </w:r>
          </w:p>
        </w:tc>
        <w:tc>
          <w:tcPr>
            <w:tcW w:w="236" w:type="dxa"/>
            <w:gridSpan w:val="2"/>
            <w:tcBorders>
              <w:top w:val="nil"/>
              <w:bottom w:val="nil"/>
            </w:tcBorders>
            <w:shd w:val="clear" w:color="auto" w:fill="auto"/>
            <w:noWrap/>
            <w:vAlign w:val="bottom"/>
          </w:tcPr>
          <w:p w14:paraId="2EF70272"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5525AB33"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0.92 (0.44-1.94)</w:t>
            </w:r>
          </w:p>
        </w:tc>
        <w:tc>
          <w:tcPr>
            <w:tcW w:w="740" w:type="dxa"/>
            <w:gridSpan w:val="2"/>
            <w:tcBorders>
              <w:top w:val="nil"/>
              <w:bottom w:val="nil"/>
            </w:tcBorders>
            <w:shd w:val="clear" w:color="auto" w:fill="auto"/>
            <w:noWrap/>
            <w:vAlign w:val="center"/>
          </w:tcPr>
          <w:p w14:paraId="2125B0ED"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.836</w:t>
            </w:r>
          </w:p>
        </w:tc>
      </w:tr>
      <w:tr w:rsidR="00626B22" w:rsidRPr="00C23757" w14:paraId="798D73A7" w14:textId="77777777" w:rsidTr="00626B22">
        <w:trPr>
          <w:trHeight w:val="20"/>
        </w:trPr>
        <w:tc>
          <w:tcPr>
            <w:tcW w:w="3794" w:type="dxa"/>
            <w:tcBorders>
              <w:top w:val="nil"/>
              <w:bottom w:val="nil"/>
            </w:tcBorders>
            <w:shd w:val="clear" w:color="auto" w:fill="auto"/>
            <w:noWrap/>
            <w:vAlign w:val="bottom"/>
          </w:tcPr>
          <w:p w14:paraId="4E777724" w14:textId="77777777" w:rsidR="00626B22" w:rsidRPr="00C23757" w:rsidRDefault="00626B22" w:rsidP="00EC3987">
            <w:pPr>
              <w:pStyle w:val="Tables"/>
              <w:ind w:left="313"/>
              <w:rPr>
                <w:rFonts w:ascii="Times New Roman" w:hAnsi="Times New Roman"/>
                <w:b/>
                <w:bCs/>
                <w:szCs w:val="24"/>
                <w:lang w:val="en-GB" w:eastAsia="en-GB"/>
              </w:rPr>
            </w:pPr>
            <w:r w:rsidRPr="00C23757">
              <w:rPr>
                <w:rFonts w:ascii="Times New Roman" w:hAnsi="Times New Roman"/>
                <w:szCs w:val="24"/>
                <w:lang w:val="en-GB" w:eastAsia="en-GB"/>
              </w:rPr>
              <w:t>Pressure from friends/peers</w:t>
            </w:r>
          </w:p>
        </w:tc>
        <w:tc>
          <w:tcPr>
            <w:tcW w:w="425" w:type="dxa"/>
            <w:tcBorders>
              <w:top w:val="nil"/>
              <w:bottom w:val="nil"/>
            </w:tcBorders>
          </w:tcPr>
          <w:p w14:paraId="5822835B"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rPr>
              <w:t>2</w:t>
            </w:r>
          </w:p>
        </w:tc>
        <w:tc>
          <w:tcPr>
            <w:tcW w:w="1843" w:type="dxa"/>
            <w:tcBorders>
              <w:top w:val="nil"/>
              <w:bottom w:val="nil"/>
            </w:tcBorders>
            <w:shd w:val="clear" w:color="auto" w:fill="auto"/>
            <w:noWrap/>
            <w:vAlign w:val="center"/>
          </w:tcPr>
          <w:p w14:paraId="3F162DC0"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1.15 (0.56-2.35)</w:t>
            </w:r>
          </w:p>
        </w:tc>
        <w:tc>
          <w:tcPr>
            <w:tcW w:w="680" w:type="dxa"/>
            <w:gridSpan w:val="2"/>
            <w:tcBorders>
              <w:top w:val="nil"/>
              <w:bottom w:val="nil"/>
            </w:tcBorders>
            <w:shd w:val="clear" w:color="auto" w:fill="auto"/>
            <w:noWrap/>
            <w:vAlign w:val="center"/>
          </w:tcPr>
          <w:p w14:paraId="50E5E39C"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.702</w:t>
            </w:r>
          </w:p>
        </w:tc>
        <w:tc>
          <w:tcPr>
            <w:tcW w:w="236" w:type="dxa"/>
            <w:gridSpan w:val="2"/>
            <w:tcBorders>
              <w:top w:val="nil"/>
              <w:bottom w:val="nil"/>
            </w:tcBorders>
            <w:shd w:val="clear" w:color="auto" w:fill="auto"/>
            <w:noWrap/>
            <w:vAlign w:val="bottom"/>
          </w:tcPr>
          <w:p w14:paraId="1E59AEBE" w14:textId="77777777" w:rsidR="00626B22" w:rsidRPr="00C23757" w:rsidRDefault="00626B22" w:rsidP="00626B22">
            <w:pPr>
              <w:pStyle w:val="Tables"/>
              <w:jc w:val="right"/>
              <w:rPr>
                <w:rFonts w:ascii="Times New Roman" w:hAnsi="Times New Roman"/>
                <w:szCs w:val="24"/>
                <w:lang w:val="en-GB" w:eastAsia="en-GB"/>
              </w:rPr>
            </w:pPr>
          </w:p>
        </w:tc>
        <w:tc>
          <w:tcPr>
            <w:tcW w:w="1777" w:type="dxa"/>
            <w:tcBorders>
              <w:top w:val="nil"/>
              <w:bottom w:val="nil"/>
            </w:tcBorders>
            <w:shd w:val="clear" w:color="auto" w:fill="auto"/>
            <w:noWrap/>
            <w:vAlign w:val="center"/>
          </w:tcPr>
          <w:p w14:paraId="7191650B"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1.32 (0.7</w:t>
            </w:r>
            <w:r>
              <w:rPr>
                <w:rFonts w:ascii="Times New Roman" w:hAnsi="Times New Roman"/>
                <w:color w:val="000000"/>
              </w:rPr>
              <w:t>0</w:t>
            </w:r>
            <w:r w:rsidRPr="00C23757">
              <w:rPr>
                <w:rFonts w:ascii="Times New Roman" w:hAnsi="Times New Roman"/>
                <w:color w:val="000000"/>
              </w:rPr>
              <w:t>-2.5</w:t>
            </w:r>
            <w:r>
              <w:rPr>
                <w:rFonts w:ascii="Times New Roman" w:hAnsi="Times New Roman"/>
                <w:color w:val="000000"/>
              </w:rPr>
              <w:t>0</w:t>
            </w:r>
            <w:r w:rsidRPr="00C23757">
              <w:rPr>
                <w:rFonts w:ascii="Times New Roman" w:hAnsi="Times New Roman"/>
                <w:color w:val="000000"/>
              </w:rPr>
              <w:t>)</w:t>
            </w:r>
          </w:p>
        </w:tc>
        <w:tc>
          <w:tcPr>
            <w:tcW w:w="740" w:type="dxa"/>
            <w:gridSpan w:val="2"/>
            <w:tcBorders>
              <w:top w:val="nil"/>
              <w:bottom w:val="nil"/>
            </w:tcBorders>
            <w:shd w:val="clear" w:color="auto" w:fill="auto"/>
            <w:noWrap/>
            <w:vAlign w:val="center"/>
          </w:tcPr>
          <w:p w14:paraId="71DE55C6" w14:textId="77777777" w:rsidR="00626B22" w:rsidRPr="00C23757" w:rsidRDefault="00626B22" w:rsidP="00626B22">
            <w:pPr>
              <w:pStyle w:val="Tables"/>
              <w:jc w:val="right"/>
              <w:rPr>
                <w:rFonts w:ascii="Times New Roman" w:hAnsi="Times New Roman"/>
                <w:szCs w:val="24"/>
                <w:lang w:val="en-GB" w:eastAsia="en-GB"/>
              </w:rPr>
            </w:pPr>
            <w:r w:rsidRPr="00C23757">
              <w:rPr>
                <w:rFonts w:ascii="Times New Roman" w:hAnsi="Times New Roman"/>
                <w:color w:val="000000"/>
              </w:rPr>
              <w:t>.388</w:t>
            </w:r>
          </w:p>
        </w:tc>
      </w:tr>
      <w:tr w:rsidR="00626B22" w:rsidRPr="00C23757" w14:paraId="68BA709F" w14:textId="77777777" w:rsidTr="00626B22">
        <w:trPr>
          <w:trHeight w:val="20"/>
        </w:trPr>
        <w:tc>
          <w:tcPr>
            <w:tcW w:w="3794" w:type="dxa"/>
            <w:shd w:val="clear" w:color="auto" w:fill="auto"/>
            <w:noWrap/>
            <w:vAlign w:val="bottom"/>
          </w:tcPr>
          <w:p w14:paraId="429ACF12" w14:textId="77777777" w:rsidR="00626B22" w:rsidRPr="00C23757" w:rsidRDefault="00626B22" w:rsidP="00626B22">
            <w:pPr>
              <w:pStyle w:val="Tables"/>
              <w:rPr>
                <w:rFonts w:ascii="Times New Roman" w:hAnsi="Times New Roman"/>
                <w:b/>
                <w:bCs/>
                <w:szCs w:val="24"/>
                <w:lang w:val="en-GB" w:eastAsia="en-GB"/>
              </w:rPr>
            </w:pPr>
            <w:r w:rsidRPr="00C23757">
              <w:rPr>
                <w:rFonts w:ascii="Times New Roman" w:hAnsi="Times New Roman"/>
                <w:b/>
                <w:bCs/>
                <w:szCs w:val="24"/>
                <w:lang w:val="en-GB" w:eastAsia="en-GB"/>
              </w:rPr>
              <w:t>Study characteristics</w:t>
            </w:r>
          </w:p>
        </w:tc>
        <w:tc>
          <w:tcPr>
            <w:tcW w:w="425" w:type="dxa"/>
          </w:tcPr>
          <w:p w14:paraId="4806B3B0" w14:textId="77777777" w:rsidR="00626B22" w:rsidRPr="00C23757" w:rsidRDefault="00626B22" w:rsidP="00626B22">
            <w:pPr>
              <w:pStyle w:val="Tables"/>
              <w:ind w:left="-99"/>
              <w:jc w:val="right"/>
              <w:rPr>
                <w:rFonts w:ascii="Times New Roman" w:hAnsi="Times New Roman"/>
                <w:szCs w:val="24"/>
                <w:lang w:val="en-GB" w:eastAsia="en-GB"/>
              </w:rPr>
            </w:pPr>
          </w:p>
        </w:tc>
        <w:tc>
          <w:tcPr>
            <w:tcW w:w="1843" w:type="dxa"/>
            <w:shd w:val="clear" w:color="auto" w:fill="auto"/>
            <w:noWrap/>
            <w:vAlign w:val="bottom"/>
          </w:tcPr>
          <w:p w14:paraId="44285216" w14:textId="77777777" w:rsidR="00626B22" w:rsidRPr="00C23757" w:rsidRDefault="00626B22" w:rsidP="00626B22">
            <w:pPr>
              <w:pStyle w:val="Tables"/>
              <w:ind w:left="-110"/>
              <w:jc w:val="right"/>
              <w:rPr>
                <w:rFonts w:ascii="Times New Roman" w:hAnsi="Times New Roman"/>
                <w:szCs w:val="24"/>
                <w:lang w:val="en-GB" w:eastAsia="en-GB"/>
              </w:rPr>
            </w:pPr>
          </w:p>
        </w:tc>
        <w:tc>
          <w:tcPr>
            <w:tcW w:w="680" w:type="dxa"/>
            <w:gridSpan w:val="2"/>
            <w:shd w:val="clear" w:color="auto" w:fill="auto"/>
            <w:noWrap/>
            <w:vAlign w:val="bottom"/>
          </w:tcPr>
          <w:p w14:paraId="59E1E617"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tcPr>
          <w:p w14:paraId="4A44E0DD"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tcPr>
          <w:p w14:paraId="4F735653" w14:textId="77777777" w:rsidR="00626B22" w:rsidRPr="00C23757" w:rsidRDefault="00626B22" w:rsidP="00626B22">
            <w:pPr>
              <w:pStyle w:val="Tables"/>
              <w:ind w:left="-208"/>
              <w:jc w:val="right"/>
              <w:rPr>
                <w:rFonts w:ascii="Times New Roman" w:hAnsi="Times New Roman"/>
                <w:szCs w:val="24"/>
                <w:lang w:val="en-GB" w:eastAsia="en-GB"/>
              </w:rPr>
            </w:pPr>
          </w:p>
        </w:tc>
        <w:tc>
          <w:tcPr>
            <w:tcW w:w="740" w:type="dxa"/>
            <w:gridSpan w:val="2"/>
            <w:shd w:val="clear" w:color="auto" w:fill="auto"/>
            <w:noWrap/>
            <w:vAlign w:val="bottom"/>
          </w:tcPr>
          <w:p w14:paraId="16C39867"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75C877F6" w14:textId="77777777" w:rsidTr="00626B22">
        <w:trPr>
          <w:trHeight w:val="20"/>
        </w:trPr>
        <w:tc>
          <w:tcPr>
            <w:tcW w:w="3794" w:type="dxa"/>
            <w:shd w:val="clear" w:color="auto" w:fill="auto"/>
            <w:noWrap/>
            <w:vAlign w:val="bottom"/>
            <w:hideMark/>
          </w:tcPr>
          <w:p w14:paraId="537F6F5C"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Region </w:t>
            </w:r>
            <w:r w:rsidRPr="00C23757">
              <w:rPr>
                <w:rFonts w:ascii="Times New Roman" w:hAnsi="Times New Roman"/>
                <w:szCs w:val="24"/>
                <w:lang w:val="en-GB" w:eastAsia="en-GB"/>
              </w:rPr>
              <w:t>(90.2/40.1)</w:t>
            </w:r>
          </w:p>
        </w:tc>
        <w:tc>
          <w:tcPr>
            <w:tcW w:w="425" w:type="dxa"/>
          </w:tcPr>
          <w:p w14:paraId="5ADFEFF7" w14:textId="77777777" w:rsidR="00626B22" w:rsidRPr="00C23757" w:rsidRDefault="00626B22" w:rsidP="00626B22">
            <w:pPr>
              <w:pStyle w:val="Tables"/>
              <w:jc w:val="right"/>
              <w:rPr>
                <w:rFonts w:ascii="Times New Roman" w:hAnsi="Times New Roman"/>
                <w:szCs w:val="24"/>
                <w:lang w:val="en-GB" w:eastAsia="en-GB"/>
              </w:rPr>
            </w:pPr>
          </w:p>
        </w:tc>
        <w:tc>
          <w:tcPr>
            <w:tcW w:w="1843" w:type="dxa"/>
            <w:shd w:val="clear" w:color="auto" w:fill="auto"/>
            <w:noWrap/>
            <w:vAlign w:val="bottom"/>
            <w:hideMark/>
          </w:tcPr>
          <w:p w14:paraId="5C05C4E0"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shd w:val="clear" w:color="auto" w:fill="auto"/>
            <w:noWrap/>
            <w:vAlign w:val="bottom"/>
            <w:hideMark/>
          </w:tcPr>
          <w:p w14:paraId="645E9FA9"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1D2011E1"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725AA566"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1A8830E5"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116CBB96" w14:textId="77777777" w:rsidTr="00626B22">
        <w:trPr>
          <w:trHeight w:val="20"/>
        </w:trPr>
        <w:tc>
          <w:tcPr>
            <w:tcW w:w="3794" w:type="dxa"/>
            <w:shd w:val="clear" w:color="auto" w:fill="auto"/>
            <w:noWrap/>
            <w:vAlign w:val="bottom"/>
            <w:hideMark/>
          </w:tcPr>
          <w:p w14:paraId="26AF101B"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Asia (ref)</w:t>
            </w:r>
          </w:p>
        </w:tc>
        <w:tc>
          <w:tcPr>
            <w:tcW w:w="425" w:type="dxa"/>
          </w:tcPr>
          <w:p w14:paraId="2509997A" w14:textId="77777777" w:rsidR="00626B22" w:rsidRPr="00C23757" w:rsidRDefault="00626B22" w:rsidP="00626B22">
            <w:pPr>
              <w:pStyle w:val="Tables"/>
              <w:ind w:left="-241"/>
              <w:jc w:val="right"/>
              <w:rPr>
                <w:rFonts w:ascii="Times New Roman" w:hAnsi="Times New Roman"/>
                <w:szCs w:val="24"/>
                <w:lang w:val="en-GB" w:eastAsia="en-GB"/>
              </w:rPr>
            </w:pPr>
            <w:r w:rsidRPr="00C23757">
              <w:rPr>
                <w:rFonts w:ascii="Times New Roman" w:hAnsi="Times New Roman"/>
                <w:szCs w:val="24"/>
                <w:lang w:val="en-GB" w:eastAsia="en-GB"/>
              </w:rPr>
              <w:t>7</w:t>
            </w:r>
          </w:p>
        </w:tc>
        <w:tc>
          <w:tcPr>
            <w:tcW w:w="1843" w:type="dxa"/>
            <w:shd w:val="clear" w:color="auto" w:fill="auto"/>
            <w:noWrap/>
            <w:vAlign w:val="bottom"/>
            <w:hideMark/>
          </w:tcPr>
          <w:p w14:paraId="7C51A39A"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1.00 </w:t>
            </w:r>
          </w:p>
        </w:tc>
        <w:tc>
          <w:tcPr>
            <w:tcW w:w="680" w:type="dxa"/>
            <w:gridSpan w:val="2"/>
            <w:shd w:val="clear" w:color="auto" w:fill="auto"/>
            <w:noWrap/>
            <w:vAlign w:val="bottom"/>
            <w:hideMark/>
          </w:tcPr>
          <w:p w14:paraId="62FE3352"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4D03ABAD"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20DDF25A"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1.00 </w:t>
            </w:r>
          </w:p>
        </w:tc>
        <w:tc>
          <w:tcPr>
            <w:tcW w:w="740" w:type="dxa"/>
            <w:gridSpan w:val="2"/>
            <w:shd w:val="clear" w:color="auto" w:fill="auto"/>
            <w:noWrap/>
            <w:vAlign w:val="bottom"/>
            <w:hideMark/>
          </w:tcPr>
          <w:p w14:paraId="7DA72CC0"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2031ABE9" w14:textId="77777777" w:rsidTr="00626B22">
        <w:trPr>
          <w:trHeight w:val="20"/>
        </w:trPr>
        <w:tc>
          <w:tcPr>
            <w:tcW w:w="3794" w:type="dxa"/>
            <w:shd w:val="clear" w:color="auto" w:fill="auto"/>
            <w:noWrap/>
            <w:vAlign w:val="bottom"/>
            <w:hideMark/>
          </w:tcPr>
          <w:p w14:paraId="13652A75"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Europe</w:t>
            </w:r>
          </w:p>
        </w:tc>
        <w:tc>
          <w:tcPr>
            <w:tcW w:w="425" w:type="dxa"/>
          </w:tcPr>
          <w:p w14:paraId="2B1A907D" w14:textId="77777777" w:rsidR="00626B22" w:rsidRPr="00C23757" w:rsidRDefault="00626B22" w:rsidP="00626B22">
            <w:pPr>
              <w:pStyle w:val="Tables"/>
              <w:ind w:left="-241"/>
              <w:jc w:val="right"/>
              <w:rPr>
                <w:rFonts w:ascii="Times New Roman" w:hAnsi="Times New Roman"/>
                <w:szCs w:val="24"/>
                <w:lang w:val="en-GB" w:eastAsia="en-GB"/>
              </w:rPr>
            </w:pPr>
            <w:r w:rsidRPr="00C23757">
              <w:rPr>
                <w:rFonts w:ascii="Times New Roman" w:hAnsi="Times New Roman"/>
                <w:szCs w:val="24"/>
                <w:lang w:val="en-GB" w:eastAsia="en-GB"/>
              </w:rPr>
              <w:t>22</w:t>
            </w:r>
          </w:p>
        </w:tc>
        <w:tc>
          <w:tcPr>
            <w:tcW w:w="1843" w:type="dxa"/>
            <w:shd w:val="clear" w:color="auto" w:fill="auto"/>
            <w:noWrap/>
            <w:vAlign w:val="bottom"/>
            <w:hideMark/>
          </w:tcPr>
          <w:p w14:paraId="3525D7EA" w14:textId="77777777" w:rsidR="00626B22" w:rsidRPr="00C23757" w:rsidRDefault="00626B22" w:rsidP="00626B22">
            <w:pPr>
              <w:pStyle w:val="Tables"/>
              <w:ind w:left="-110"/>
              <w:jc w:val="right"/>
              <w:rPr>
                <w:rFonts w:ascii="Times New Roman" w:hAnsi="Times New Roman"/>
                <w:b/>
                <w:bCs/>
                <w:szCs w:val="24"/>
                <w:lang w:val="en-GB" w:eastAsia="en-GB"/>
              </w:rPr>
            </w:pPr>
            <w:r w:rsidRPr="00C23757">
              <w:rPr>
                <w:rFonts w:ascii="Times New Roman" w:hAnsi="Times New Roman"/>
                <w:b/>
                <w:bCs/>
                <w:szCs w:val="24"/>
                <w:lang w:val="en-GB" w:eastAsia="en-GB"/>
              </w:rPr>
              <w:t>0.40 (0.28-0.56)</w:t>
            </w:r>
          </w:p>
        </w:tc>
        <w:tc>
          <w:tcPr>
            <w:tcW w:w="680" w:type="dxa"/>
            <w:gridSpan w:val="2"/>
            <w:shd w:val="clear" w:color="auto" w:fill="auto"/>
            <w:noWrap/>
            <w:vAlign w:val="bottom"/>
            <w:hideMark/>
          </w:tcPr>
          <w:p w14:paraId="07D8F0F2" w14:textId="77777777" w:rsidR="00626B22" w:rsidRPr="00C23757" w:rsidRDefault="00626B22" w:rsidP="00626B22">
            <w:pPr>
              <w:pStyle w:val="Tables"/>
              <w:ind w:left="-246"/>
              <w:jc w:val="right"/>
              <w:rPr>
                <w:rFonts w:ascii="Times New Roman" w:hAnsi="Times New Roman"/>
                <w:b/>
                <w:bCs/>
                <w:szCs w:val="24"/>
                <w:lang w:val="en-GB" w:eastAsia="en-GB"/>
              </w:rPr>
            </w:pPr>
            <w:r w:rsidRPr="00C23757">
              <w:rPr>
                <w:rFonts w:ascii="Times New Roman" w:hAnsi="Times New Roman"/>
                <w:b/>
                <w:bCs/>
                <w:szCs w:val="24"/>
                <w:lang w:val="en-GB" w:eastAsia="en-GB"/>
              </w:rPr>
              <w:t>&lt;.001</w:t>
            </w:r>
          </w:p>
        </w:tc>
        <w:tc>
          <w:tcPr>
            <w:tcW w:w="236" w:type="dxa"/>
            <w:gridSpan w:val="2"/>
            <w:shd w:val="clear" w:color="auto" w:fill="auto"/>
            <w:noWrap/>
            <w:vAlign w:val="bottom"/>
            <w:hideMark/>
          </w:tcPr>
          <w:p w14:paraId="28A02B96"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hideMark/>
          </w:tcPr>
          <w:p w14:paraId="23B4F1C3" w14:textId="77777777" w:rsidR="00626B22" w:rsidRPr="00C23757" w:rsidRDefault="00626B22" w:rsidP="00626B22">
            <w:pPr>
              <w:pStyle w:val="Tables"/>
              <w:ind w:left="-208"/>
              <w:jc w:val="right"/>
              <w:rPr>
                <w:rFonts w:ascii="Times New Roman" w:eastAsia="Times New Roman" w:hAnsi="Times New Roman"/>
                <w:b/>
                <w:bCs/>
                <w:szCs w:val="24"/>
                <w:lang w:val="en-GB" w:eastAsia="en-GB"/>
              </w:rPr>
            </w:pPr>
            <w:r w:rsidRPr="00C23757">
              <w:rPr>
                <w:rFonts w:ascii="Times New Roman" w:hAnsi="Times New Roman"/>
                <w:b/>
                <w:bCs/>
                <w:szCs w:val="24"/>
                <w:lang w:val="en-GB"/>
              </w:rPr>
              <w:t>0.50 (0.34-0.72)</w:t>
            </w:r>
          </w:p>
        </w:tc>
        <w:tc>
          <w:tcPr>
            <w:tcW w:w="740" w:type="dxa"/>
            <w:gridSpan w:val="2"/>
            <w:shd w:val="clear" w:color="auto" w:fill="auto"/>
            <w:noWrap/>
            <w:hideMark/>
          </w:tcPr>
          <w:p w14:paraId="6FAB7844" w14:textId="77777777" w:rsidR="00626B22" w:rsidRPr="00C23757" w:rsidRDefault="00626B22" w:rsidP="00626B22">
            <w:pPr>
              <w:pStyle w:val="Tables"/>
              <w:ind w:left="-110"/>
              <w:jc w:val="right"/>
              <w:rPr>
                <w:rFonts w:ascii="Times New Roman" w:eastAsia="Times New Roman" w:hAnsi="Times New Roman"/>
                <w:b/>
                <w:bCs/>
                <w:szCs w:val="24"/>
                <w:lang w:val="en-GB" w:eastAsia="en-GB"/>
              </w:rPr>
            </w:pPr>
            <w:r w:rsidRPr="00C23757">
              <w:rPr>
                <w:rFonts w:ascii="Times New Roman" w:hAnsi="Times New Roman"/>
                <w:b/>
                <w:bCs/>
                <w:szCs w:val="24"/>
                <w:lang w:val="en-GB"/>
              </w:rPr>
              <w:t>&lt;.001</w:t>
            </w:r>
          </w:p>
        </w:tc>
      </w:tr>
      <w:tr w:rsidR="00626B22" w:rsidRPr="00C23757" w14:paraId="4B167AA5" w14:textId="77777777" w:rsidTr="00626B22">
        <w:trPr>
          <w:trHeight w:val="20"/>
        </w:trPr>
        <w:tc>
          <w:tcPr>
            <w:tcW w:w="3794" w:type="dxa"/>
            <w:shd w:val="clear" w:color="auto" w:fill="auto"/>
            <w:noWrap/>
            <w:vAlign w:val="bottom"/>
            <w:hideMark/>
          </w:tcPr>
          <w:p w14:paraId="2C9CD001"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US</w:t>
            </w:r>
          </w:p>
        </w:tc>
        <w:tc>
          <w:tcPr>
            <w:tcW w:w="425" w:type="dxa"/>
          </w:tcPr>
          <w:p w14:paraId="16E47F59" w14:textId="77777777" w:rsidR="00626B22" w:rsidRPr="00C23757" w:rsidRDefault="00626B22" w:rsidP="00626B22">
            <w:pPr>
              <w:pStyle w:val="Tables"/>
              <w:ind w:left="-241"/>
              <w:jc w:val="right"/>
              <w:rPr>
                <w:rFonts w:ascii="Times New Roman" w:hAnsi="Times New Roman"/>
                <w:szCs w:val="24"/>
                <w:lang w:val="en-GB" w:eastAsia="en-GB"/>
              </w:rPr>
            </w:pPr>
            <w:r w:rsidRPr="00C23757">
              <w:rPr>
                <w:rFonts w:ascii="Times New Roman" w:hAnsi="Times New Roman"/>
                <w:szCs w:val="24"/>
                <w:lang w:val="en-GB" w:eastAsia="en-GB"/>
              </w:rPr>
              <w:t>29</w:t>
            </w:r>
          </w:p>
        </w:tc>
        <w:tc>
          <w:tcPr>
            <w:tcW w:w="1843" w:type="dxa"/>
            <w:shd w:val="clear" w:color="auto" w:fill="auto"/>
            <w:noWrap/>
            <w:vAlign w:val="bottom"/>
            <w:hideMark/>
          </w:tcPr>
          <w:p w14:paraId="56F629A9" w14:textId="77777777" w:rsidR="00626B22" w:rsidRPr="00C23757" w:rsidRDefault="00626B22" w:rsidP="00626B22">
            <w:pPr>
              <w:pStyle w:val="Tables"/>
              <w:ind w:left="-110"/>
              <w:jc w:val="right"/>
              <w:rPr>
                <w:rFonts w:ascii="Times New Roman" w:hAnsi="Times New Roman"/>
                <w:b/>
                <w:bCs/>
                <w:szCs w:val="24"/>
                <w:lang w:val="en-GB" w:eastAsia="en-GB"/>
              </w:rPr>
            </w:pPr>
            <w:r w:rsidRPr="00C23757">
              <w:rPr>
                <w:rFonts w:ascii="Times New Roman" w:hAnsi="Times New Roman"/>
                <w:b/>
                <w:bCs/>
                <w:szCs w:val="24"/>
                <w:lang w:val="en-GB" w:eastAsia="en-GB"/>
              </w:rPr>
              <w:t>0.42 (0.30-0.58)</w:t>
            </w:r>
          </w:p>
        </w:tc>
        <w:tc>
          <w:tcPr>
            <w:tcW w:w="680" w:type="dxa"/>
            <w:gridSpan w:val="2"/>
            <w:shd w:val="clear" w:color="auto" w:fill="auto"/>
            <w:noWrap/>
            <w:vAlign w:val="bottom"/>
            <w:hideMark/>
          </w:tcPr>
          <w:p w14:paraId="3CA9184E" w14:textId="77777777" w:rsidR="00626B22" w:rsidRPr="00C23757" w:rsidRDefault="00626B22" w:rsidP="00626B22">
            <w:pPr>
              <w:pStyle w:val="Tables"/>
              <w:ind w:left="-246"/>
              <w:jc w:val="right"/>
              <w:rPr>
                <w:rFonts w:ascii="Times New Roman" w:hAnsi="Times New Roman"/>
                <w:b/>
                <w:bCs/>
                <w:szCs w:val="24"/>
                <w:lang w:val="en-GB" w:eastAsia="en-GB"/>
              </w:rPr>
            </w:pPr>
            <w:r w:rsidRPr="00C23757">
              <w:rPr>
                <w:rFonts w:ascii="Times New Roman" w:hAnsi="Times New Roman"/>
                <w:b/>
                <w:bCs/>
                <w:szCs w:val="24"/>
                <w:lang w:val="en-GB" w:eastAsia="en-GB"/>
              </w:rPr>
              <w:t>&lt;.001</w:t>
            </w:r>
          </w:p>
        </w:tc>
        <w:tc>
          <w:tcPr>
            <w:tcW w:w="236" w:type="dxa"/>
            <w:gridSpan w:val="2"/>
            <w:shd w:val="clear" w:color="auto" w:fill="auto"/>
            <w:noWrap/>
            <w:vAlign w:val="bottom"/>
            <w:hideMark/>
          </w:tcPr>
          <w:p w14:paraId="3E162EFE"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hideMark/>
          </w:tcPr>
          <w:p w14:paraId="7415AB20" w14:textId="77777777" w:rsidR="00626B22" w:rsidRPr="00C23757" w:rsidRDefault="00626B22" w:rsidP="00626B22">
            <w:pPr>
              <w:pStyle w:val="Tables"/>
              <w:ind w:left="-208"/>
              <w:jc w:val="right"/>
              <w:rPr>
                <w:rFonts w:ascii="Times New Roman" w:eastAsia="Times New Roman" w:hAnsi="Times New Roman"/>
                <w:b/>
                <w:bCs/>
                <w:szCs w:val="24"/>
                <w:lang w:val="en-GB" w:eastAsia="en-GB"/>
              </w:rPr>
            </w:pPr>
            <w:r w:rsidRPr="00C23757">
              <w:rPr>
                <w:rFonts w:ascii="Times New Roman" w:hAnsi="Times New Roman"/>
                <w:b/>
                <w:bCs/>
                <w:szCs w:val="24"/>
                <w:lang w:val="en-GB"/>
              </w:rPr>
              <w:t>0.50 (0.35-0.72)</w:t>
            </w:r>
          </w:p>
        </w:tc>
        <w:tc>
          <w:tcPr>
            <w:tcW w:w="740" w:type="dxa"/>
            <w:gridSpan w:val="2"/>
            <w:shd w:val="clear" w:color="auto" w:fill="auto"/>
            <w:noWrap/>
            <w:hideMark/>
          </w:tcPr>
          <w:p w14:paraId="7E52D731" w14:textId="77777777" w:rsidR="00626B22" w:rsidRPr="00C23757" w:rsidRDefault="00626B22" w:rsidP="00626B22">
            <w:pPr>
              <w:pStyle w:val="Tables"/>
              <w:ind w:left="-110"/>
              <w:jc w:val="right"/>
              <w:rPr>
                <w:rFonts w:ascii="Times New Roman" w:eastAsia="Times New Roman" w:hAnsi="Times New Roman"/>
                <w:b/>
                <w:bCs/>
                <w:szCs w:val="24"/>
                <w:lang w:val="en-GB" w:eastAsia="en-GB"/>
              </w:rPr>
            </w:pPr>
            <w:r w:rsidRPr="00C23757">
              <w:rPr>
                <w:rFonts w:ascii="Times New Roman" w:hAnsi="Times New Roman"/>
                <w:b/>
                <w:bCs/>
                <w:szCs w:val="24"/>
                <w:lang w:val="en-GB"/>
              </w:rPr>
              <w:t>&lt;.001</w:t>
            </w:r>
          </w:p>
        </w:tc>
      </w:tr>
      <w:tr w:rsidR="00626B22" w:rsidRPr="00C23757" w14:paraId="3936CCC3" w14:textId="77777777" w:rsidTr="00626B22">
        <w:trPr>
          <w:trHeight w:val="20"/>
        </w:trPr>
        <w:tc>
          <w:tcPr>
            <w:tcW w:w="3794" w:type="dxa"/>
            <w:shd w:val="clear" w:color="auto" w:fill="auto"/>
            <w:noWrap/>
            <w:vAlign w:val="bottom"/>
            <w:hideMark/>
          </w:tcPr>
          <w:p w14:paraId="386BF1EB"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Risk of Bias </w:t>
            </w:r>
            <w:r w:rsidRPr="00C23757">
              <w:rPr>
                <w:rFonts w:ascii="Times New Roman" w:hAnsi="Times New Roman"/>
                <w:szCs w:val="24"/>
                <w:lang w:val="en-GB" w:eastAsia="en-GB"/>
              </w:rPr>
              <w:t>(91.4/12.4)</w:t>
            </w:r>
          </w:p>
        </w:tc>
        <w:tc>
          <w:tcPr>
            <w:tcW w:w="425" w:type="dxa"/>
          </w:tcPr>
          <w:p w14:paraId="202CA661" w14:textId="77777777" w:rsidR="00626B22" w:rsidRPr="00C23757" w:rsidRDefault="00626B22" w:rsidP="00626B22">
            <w:pPr>
              <w:pStyle w:val="Tables"/>
              <w:jc w:val="right"/>
              <w:rPr>
                <w:rFonts w:ascii="Times New Roman" w:hAnsi="Times New Roman"/>
                <w:szCs w:val="24"/>
                <w:lang w:val="en-GB" w:eastAsia="en-GB"/>
              </w:rPr>
            </w:pPr>
          </w:p>
        </w:tc>
        <w:tc>
          <w:tcPr>
            <w:tcW w:w="1843" w:type="dxa"/>
            <w:shd w:val="clear" w:color="auto" w:fill="auto"/>
            <w:noWrap/>
            <w:vAlign w:val="bottom"/>
            <w:hideMark/>
          </w:tcPr>
          <w:p w14:paraId="6BF7A131"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shd w:val="clear" w:color="auto" w:fill="auto"/>
            <w:noWrap/>
            <w:vAlign w:val="bottom"/>
            <w:hideMark/>
          </w:tcPr>
          <w:p w14:paraId="15EFB95C"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28A6A8E8"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1CAAA5C0"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59A56594"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21BDDD57" w14:textId="77777777" w:rsidTr="00626B22">
        <w:trPr>
          <w:trHeight w:val="20"/>
        </w:trPr>
        <w:tc>
          <w:tcPr>
            <w:tcW w:w="3794" w:type="dxa"/>
            <w:shd w:val="clear" w:color="auto" w:fill="auto"/>
            <w:noWrap/>
            <w:vAlign w:val="bottom"/>
            <w:hideMark/>
          </w:tcPr>
          <w:p w14:paraId="065A2132"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Low (NOS &gt;3) (ref)</w:t>
            </w:r>
          </w:p>
        </w:tc>
        <w:tc>
          <w:tcPr>
            <w:tcW w:w="425" w:type="dxa"/>
          </w:tcPr>
          <w:p w14:paraId="4AB83229"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22</w:t>
            </w:r>
          </w:p>
        </w:tc>
        <w:tc>
          <w:tcPr>
            <w:tcW w:w="1843" w:type="dxa"/>
            <w:shd w:val="clear" w:color="auto" w:fill="auto"/>
            <w:noWrap/>
            <w:vAlign w:val="bottom"/>
            <w:hideMark/>
          </w:tcPr>
          <w:p w14:paraId="1769352D"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1.00</w:t>
            </w:r>
          </w:p>
        </w:tc>
        <w:tc>
          <w:tcPr>
            <w:tcW w:w="680" w:type="dxa"/>
            <w:gridSpan w:val="2"/>
            <w:shd w:val="clear" w:color="auto" w:fill="auto"/>
            <w:noWrap/>
            <w:vAlign w:val="bottom"/>
            <w:hideMark/>
          </w:tcPr>
          <w:p w14:paraId="3A29B080"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6C64FE55"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797DE8EE"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1.00 </w:t>
            </w:r>
          </w:p>
        </w:tc>
        <w:tc>
          <w:tcPr>
            <w:tcW w:w="740" w:type="dxa"/>
            <w:gridSpan w:val="2"/>
            <w:shd w:val="clear" w:color="auto" w:fill="auto"/>
            <w:noWrap/>
            <w:vAlign w:val="bottom"/>
            <w:hideMark/>
          </w:tcPr>
          <w:p w14:paraId="6E5DDB95"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5FDB51FA" w14:textId="77777777" w:rsidTr="00626B22">
        <w:trPr>
          <w:trHeight w:val="20"/>
        </w:trPr>
        <w:tc>
          <w:tcPr>
            <w:tcW w:w="3794" w:type="dxa"/>
            <w:shd w:val="clear" w:color="auto" w:fill="auto"/>
            <w:noWrap/>
            <w:vAlign w:val="bottom"/>
            <w:hideMark/>
          </w:tcPr>
          <w:p w14:paraId="0BE10FFA"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High (NOS ≤3)</w:t>
            </w:r>
          </w:p>
        </w:tc>
        <w:tc>
          <w:tcPr>
            <w:tcW w:w="425" w:type="dxa"/>
          </w:tcPr>
          <w:p w14:paraId="542E943B"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36</w:t>
            </w:r>
          </w:p>
        </w:tc>
        <w:tc>
          <w:tcPr>
            <w:tcW w:w="1843" w:type="dxa"/>
            <w:shd w:val="clear" w:color="auto" w:fill="auto"/>
            <w:noWrap/>
            <w:vAlign w:val="bottom"/>
            <w:hideMark/>
          </w:tcPr>
          <w:p w14:paraId="19F96DEF" w14:textId="77777777" w:rsidR="00626B22" w:rsidRPr="00C23757" w:rsidRDefault="00626B22" w:rsidP="00626B22">
            <w:pPr>
              <w:pStyle w:val="Tables"/>
              <w:ind w:left="-110"/>
              <w:jc w:val="right"/>
              <w:rPr>
                <w:rFonts w:ascii="Times New Roman" w:hAnsi="Times New Roman"/>
                <w:b/>
                <w:bCs/>
                <w:szCs w:val="24"/>
                <w:lang w:val="en-GB" w:eastAsia="en-GB"/>
              </w:rPr>
            </w:pPr>
            <w:r w:rsidRPr="00C23757">
              <w:rPr>
                <w:rFonts w:ascii="Times New Roman" w:hAnsi="Times New Roman"/>
                <w:b/>
                <w:bCs/>
                <w:szCs w:val="24"/>
                <w:lang w:val="en-GB" w:eastAsia="en-GB"/>
              </w:rPr>
              <w:t>0.71 (0.56-0.91)</w:t>
            </w:r>
          </w:p>
        </w:tc>
        <w:tc>
          <w:tcPr>
            <w:tcW w:w="680" w:type="dxa"/>
            <w:gridSpan w:val="2"/>
            <w:shd w:val="clear" w:color="auto" w:fill="auto"/>
            <w:noWrap/>
            <w:vAlign w:val="bottom"/>
            <w:hideMark/>
          </w:tcPr>
          <w:p w14:paraId="10FB1CC7" w14:textId="77777777" w:rsidR="00626B22" w:rsidRPr="00C23757" w:rsidRDefault="00626B22" w:rsidP="00626B22">
            <w:pPr>
              <w:pStyle w:val="Tables"/>
              <w:ind w:left="-110"/>
              <w:jc w:val="right"/>
              <w:rPr>
                <w:rFonts w:ascii="Times New Roman" w:hAnsi="Times New Roman"/>
                <w:b/>
                <w:bCs/>
                <w:szCs w:val="24"/>
                <w:lang w:val="en-GB" w:eastAsia="en-GB"/>
              </w:rPr>
            </w:pPr>
            <w:r w:rsidRPr="00C23757">
              <w:rPr>
                <w:rFonts w:ascii="Times New Roman" w:hAnsi="Times New Roman"/>
                <w:b/>
                <w:bCs/>
                <w:szCs w:val="24"/>
                <w:lang w:val="en-GB" w:eastAsia="en-GB"/>
              </w:rPr>
              <w:t>.007</w:t>
            </w:r>
          </w:p>
        </w:tc>
        <w:tc>
          <w:tcPr>
            <w:tcW w:w="236" w:type="dxa"/>
            <w:gridSpan w:val="2"/>
            <w:shd w:val="clear" w:color="auto" w:fill="auto"/>
            <w:noWrap/>
            <w:vAlign w:val="bottom"/>
            <w:hideMark/>
          </w:tcPr>
          <w:p w14:paraId="0C8BC58E"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hideMark/>
          </w:tcPr>
          <w:p w14:paraId="69268218" w14:textId="77777777" w:rsidR="00626B22" w:rsidRPr="00C23757" w:rsidRDefault="00626B22" w:rsidP="00626B22">
            <w:pPr>
              <w:pStyle w:val="Tables"/>
              <w:ind w:left="-208"/>
              <w:jc w:val="right"/>
              <w:rPr>
                <w:rFonts w:ascii="Times New Roman" w:eastAsia="Times New Roman" w:hAnsi="Times New Roman"/>
                <w:szCs w:val="24"/>
                <w:lang w:val="en-GB" w:eastAsia="en-GB"/>
              </w:rPr>
            </w:pPr>
            <w:r w:rsidRPr="00C23757">
              <w:rPr>
                <w:rFonts w:ascii="Times New Roman" w:hAnsi="Times New Roman"/>
                <w:szCs w:val="24"/>
                <w:lang w:val="en-GB"/>
              </w:rPr>
              <w:t>0.89 (0.72-1.11)</w:t>
            </w:r>
          </w:p>
        </w:tc>
        <w:tc>
          <w:tcPr>
            <w:tcW w:w="740" w:type="dxa"/>
            <w:gridSpan w:val="2"/>
            <w:shd w:val="clear" w:color="auto" w:fill="auto"/>
            <w:noWrap/>
            <w:hideMark/>
          </w:tcPr>
          <w:p w14:paraId="0559C4B0" w14:textId="77777777" w:rsidR="00626B22" w:rsidRPr="00C23757" w:rsidRDefault="00626B22" w:rsidP="00626B22">
            <w:pPr>
              <w:pStyle w:val="Tables"/>
              <w:ind w:left="-110"/>
              <w:jc w:val="right"/>
              <w:rPr>
                <w:rFonts w:ascii="Times New Roman" w:eastAsia="Times New Roman" w:hAnsi="Times New Roman"/>
                <w:szCs w:val="24"/>
                <w:lang w:val="en-GB" w:eastAsia="en-GB"/>
              </w:rPr>
            </w:pPr>
            <w:r w:rsidRPr="00C23757">
              <w:rPr>
                <w:rFonts w:ascii="Times New Roman" w:hAnsi="Times New Roman"/>
                <w:szCs w:val="24"/>
                <w:lang w:val="en-GB"/>
              </w:rPr>
              <w:t>.305</w:t>
            </w:r>
          </w:p>
        </w:tc>
      </w:tr>
      <w:tr w:rsidR="00626B22" w:rsidRPr="00C23757" w14:paraId="61053565" w14:textId="77777777" w:rsidTr="00626B22">
        <w:trPr>
          <w:trHeight w:val="20"/>
        </w:trPr>
        <w:tc>
          <w:tcPr>
            <w:tcW w:w="3794" w:type="dxa"/>
            <w:shd w:val="clear" w:color="auto" w:fill="auto"/>
            <w:noWrap/>
            <w:vAlign w:val="bottom"/>
            <w:hideMark/>
          </w:tcPr>
          <w:p w14:paraId="7BE4CCF1" w14:textId="77777777" w:rsidR="00626B22" w:rsidRPr="00C23757" w:rsidRDefault="00626B22" w:rsidP="00626B22">
            <w:pPr>
              <w:pStyle w:val="Tables"/>
              <w:ind w:left="142" w:right="-112"/>
              <w:rPr>
                <w:rFonts w:ascii="Times New Roman" w:hAnsi="Times New Roman"/>
                <w:b/>
                <w:bCs/>
                <w:i/>
                <w:iCs/>
                <w:szCs w:val="24"/>
                <w:lang w:val="en-GB" w:eastAsia="en-GB"/>
              </w:rPr>
            </w:pPr>
            <w:r w:rsidRPr="00C23757">
              <w:rPr>
                <w:rFonts w:ascii="Times New Roman" w:hAnsi="Times New Roman"/>
                <w:b/>
                <w:bCs/>
                <w:i/>
                <w:iCs/>
                <w:szCs w:val="24"/>
                <w:lang w:val="en-GB" w:eastAsia="en-GB"/>
              </w:rPr>
              <w:t>Follow-up length</w:t>
            </w:r>
            <w:r w:rsidRPr="00C23757">
              <w:rPr>
                <w:rFonts w:ascii="Times New Roman" w:hAnsi="Times New Roman"/>
                <w:b/>
                <w:bCs/>
                <w:i/>
                <w:iCs/>
                <w:szCs w:val="24"/>
                <w:vertAlign w:val="superscript"/>
                <w:lang w:val="en-GB" w:eastAsia="en-GB"/>
              </w:rPr>
              <w:t>2</w:t>
            </w:r>
            <w:r w:rsidRPr="00C23757">
              <w:rPr>
                <w:rFonts w:ascii="Times New Roman" w:hAnsi="Times New Roman"/>
                <w:b/>
                <w:bCs/>
                <w:i/>
                <w:iCs/>
                <w:szCs w:val="24"/>
                <w:lang w:val="en-GB" w:eastAsia="en-GB"/>
              </w:rPr>
              <w:t xml:space="preserve"> </w:t>
            </w:r>
            <w:r w:rsidRPr="00C23757">
              <w:rPr>
                <w:rFonts w:ascii="Times New Roman" w:hAnsi="Times New Roman"/>
                <w:szCs w:val="24"/>
                <w:lang w:val="en-GB" w:eastAsia="en-GB"/>
              </w:rPr>
              <w:t>(92.0/-2.0)</w:t>
            </w:r>
          </w:p>
        </w:tc>
        <w:tc>
          <w:tcPr>
            <w:tcW w:w="425" w:type="dxa"/>
          </w:tcPr>
          <w:p w14:paraId="139733B0"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58</w:t>
            </w:r>
          </w:p>
        </w:tc>
        <w:tc>
          <w:tcPr>
            <w:tcW w:w="1843" w:type="dxa"/>
            <w:shd w:val="clear" w:color="auto" w:fill="auto"/>
            <w:noWrap/>
            <w:vAlign w:val="bottom"/>
            <w:hideMark/>
          </w:tcPr>
          <w:p w14:paraId="2AA69D69"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1.00 (0.99-1.01)</w:t>
            </w:r>
          </w:p>
        </w:tc>
        <w:tc>
          <w:tcPr>
            <w:tcW w:w="680" w:type="dxa"/>
            <w:gridSpan w:val="2"/>
            <w:shd w:val="clear" w:color="auto" w:fill="auto"/>
            <w:noWrap/>
            <w:vAlign w:val="bottom"/>
            <w:hideMark/>
          </w:tcPr>
          <w:p w14:paraId="54F1A101"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.913</w:t>
            </w:r>
          </w:p>
        </w:tc>
        <w:tc>
          <w:tcPr>
            <w:tcW w:w="236" w:type="dxa"/>
            <w:gridSpan w:val="2"/>
            <w:shd w:val="clear" w:color="auto" w:fill="auto"/>
            <w:noWrap/>
            <w:vAlign w:val="bottom"/>
            <w:hideMark/>
          </w:tcPr>
          <w:p w14:paraId="54BA97BA"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tcPr>
          <w:p w14:paraId="155B97C9" w14:textId="77777777" w:rsidR="00626B22" w:rsidRPr="00C23757" w:rsidRDefault="00626B22" w:rsidP="00626B22">
            <w:pPr>
              <w:pStyle w:val="Tables"/>
              <w:ind w:left="-208"/>
              <w:jc w:val="right"/>
              <w:rPr>
                <w:rFonts w:ascii="Times New Roman" w:hAnsi="Times New Roman"/>
                <w:szCs w:val="24"/>
                <w:lang w:val="en-GB" w:eastAsia="en-GB"/>
              </w:rPr>
            </w:pPr>
          </w:p>
        </w:tc>
        <w:tc>
          <w:tcPr>
            <w:tcW w:w="740" w:type="dxa"/>
            <w:gridSpan w:val="2"/>
            <w:shd w:val="clear" w:color="auto" w:fill="auto"/>
            <w:noWrap/>
            <w:vAlign w:val="bottom"/>
          </w:tcPr>
          <w:p w14:paraId="75DAABFE"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7301D075" w14:textId="77777777" w:rsidTr="00626B22">
        <w:trPr>
          <w:trHeight w:val="20"/>
        </w:trPr>
        <w:tc>
          <w:tcPr>
            <w:tcW w:w="3794" w:type="dxa"/>
            <w:shd w:val="clear" w:color="auto" w:fill="auto"/>
            <w:noWrap/>
            <w:vAlign w:val="bottom"/>
            <w:hideMark/>
          </w:tcPr>
          <w:p w14:paraId="1FDE42ED"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Mean age of sample</w:t>
            </w:r>
            <w:r w:rsidRPr="00C23757">
              <w:rPr>
                <w:rFonts w:ascii="Times New Roman" w:hAnsi="Times New Roman"/>
                <w:b/>
                <w:bCs/>
                <w:i/>
                <w:iCs/>
                <w:szCs w:val="24"/>
                <w:vertAlign w:val="superscript"/>
                <w:lang w:val="en-GB" w:eastAsia="en-GB"/>
              </w:rPr>
              <w:t>2</w:t>
            </w:r>
            <w:r w:rsidRPr="00C23757">
              <w:rPr>
                <w:rFonts w:ascii="Times New Roman" w:hAnsi="Times New Roman"/>
                <w:b/>
                <w:bCs/>
                <w:i/>
                <w:iCs/>
                <w:szCs w:val="24"/>
                <w:lang w:val="en-GB" w:eastAsia="en-GB"/>
              </w:rPr>
              <w:t xml:space="preserve"> </w:t>
            </w:r>
            <w:r w:rsidRPr="00C23757">
              <w:rPr>
                <w:rFonts w:ascii="Times New Roman" w:hAnsi="Times New Roman"/>
                <w:szCs w:val="24"/>
                <w:lang w:val="en-GB" w:eastAsia="en-GB"/>
              </w:rPr>
              <w:t>(92.9/-1.9)</w:t>
            </w:r>
          </w:p>
        </w:tc>
        <w:tc>
          <w:tcPr>
            <w:tcW w:w="425" w:type="dxa"/>
          </w:tcPr>
          <w:p w14:paraId="2CBA52C5"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58</w:t>
            </w:r>
          </w:p>
        </w:tc>
        <w:tc>
          <w:tcPr>
            <w:tcW w:w="1843" w:type="dxa"/>
            <w:shd w:val="clear" w:color="auto" w:fill="auto"/>
            <w:noWrap/>
            <w:vAlign w:val="bottom"/>
            <w:hideMark/>
          </w:tcPr>
          <w:p w14:paraId="03060CC9"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0.99 (0.93-1.06)</w:t>
            </w:r>
          </w:p>
        </w:tc>
        <w:tc>
          <w:tcPr>
            <w:tcW w:w="680" w:type="dxa"/>
            <w:gridSpan w:val="2"/>
            <w:shd w:val="clear" w:color="auto" w:fill="auto"/>
            <w:noWrap/>
            <w:vAlign w:val="bottom"/>
            <w:hideMark/>
          </w:tcPr>
          <w:p w14:paraId="1A253DDC"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.788</w:t>
            </w:r>
          </w:p>
        </w:tc>
        <w:tc>
          <w:tcPr>
            <w:tcW w:w="236" w:type="dxa"/>
            <w:gridSpan w:val="2"/>
            <w:shd w:val="clear" w:color="auto" w:fill="auto"/>
            <w:noWrap/>
            <w:vAlign w:val="bottom"/>
            <w:hideMark/>
          </w:tcPr>
          <w:p w14:paraId="21C2D54D"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4A7DB42D" w14:textId="77777777" w:rsidR="00626B22" w:rsidRPr="00C23757" w:rsidRDefault="00626B22" w:rsidP="00626B22">
            <w:pPr>
              <w:pStyle w:val="Tables"/>
              <w:ind w:left="-208"/>
              <w:jc w:val="right"/>
              <w:rPr>
                <w:rFonts w:ascii="Times New Roman" w:hAnsi="Times New Roman"/>
                <w:szCs w:val="24"/>
                <w:lang w:val="en-GB" w:eastAsia="en-GB"/>
              </w:rPr>
            </w:pPr>
          </w:p>
        </w:tc>
        <w:tc>
          <w:tcPr>
            <w:tcW w:w="740" w:type="dxa"/>
            <w:gridSpan w:val="2"/>
            <w:shd w:val="clear" w:color="auto" w:fill="auto"/>
            <w:noWrap/>
            <w:vAlign w:val="bottom"/>
            <w:hideMark/>
          </w:tcPr>
          <w:p w14:paraId="53760DF2"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5279155F" w14:textId="77777777" w:rsidTr="00626B22">
        <w:trPr>
          <w:trHeight w:val="20"/>
        </w:trPr>
        <w:tc>
          <w:tcPr>
            <w:tcW w:w="3794" w:type="dxa"/>
            <w:shd w:val="clear" w:color="auto" w:fill="auto"/>
            <w:noWrap/>
            <w:vAlign w:val="bottom"/>
            <w:hideMark/>
          </w:tcPr>
          <w:p w14:paraId="27A706A6"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 female in sample </w:t>
            </w:r>
            <w:r w:rsidRPr="00C23757">
              <w:rPr>
                <w:rFonts w:ascii="Times New Roman" w:hAnsi="Times New Roman"/>
                <w:b/>
                <w:bCs/>
                <w:i/>
                <w:iCs/>
                <w:szCs w:val="24"/>
                <w:vertAlign w:val="superscript"/>
                <w:lang w:val="en-GB" w:eastAsia="en-GB"/>
              </w:rPr>
              <w:t>2</w:t>
            </w:r>
            <w:r w:rsidRPr="00C23757">
              <w:rPr>
                <w:rFonts w:ascii="Times New Roman" w:hAnsi="Times New Roman"/>
                <w:b/>
                <w:bCs/>
                <w:i/>
                <w:iCs/>
                <w:szCs w:val="24"/>
                <w:lang w:val="en-GB" w:eastAsia="en-GB"/>
              </w:rPr>
              <w:t xml:space="preserve"> </w:t>
            </w:r>
            <w:r w:rsidRPr="00C23757">
              <w:rPr>
                <w:rFonts w:ascii="Times New Roman" w:hAnsi="Times New Roman"/>
                <w:szCs w:val="24"/>
                <w:lang w:val="en-GB" w:eastAsia="en-GB"/>
              </w:rPr>
              <w:t>(92.9/4.2)</w:t>
            </w:r>
          </w:p>
        </w:tc>
        <w:tc>
          <w:tcPr>
            <w:tcW w:w="425" w:type="dxa"/>
          </w:tcPr>
          <w:p w14:paraId="4DB6E8BE"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58</w:t>
            </w:r>
          </w:p>
        </w:tc>
        <w:tc>
          <w:tcPr>
            <w:tcW w:w="1843" w:type="dxa"/>
            <w:shd w:val="clear" w:color="auto" w:fill="auto"/>
            <w:noWrap/>
            <w:vAlign w:val="bottom"/>
            <w:hideMark/>
          </w:tcPr>
          <w:p w14:paraId="7D0BA413"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0.99 (0.98-1.00)</w:t>
            </w:r>
          </w:p>
        </w:tc>
        <w:tc>
          <w:tcPr>
            <w:tcW w:w="680" w:type="dxa"/>
            <w:gridSpan w:val="2"/>
            <w:shd w:val="clear" w:color="auto" w:fill="auto"/>
            <w:noWrap/>
            <w:vAlign w:val="bottom"/>
            <w:hideMark/>
          </w:tcPr>
          <w:p w14:paraId="42A2720D"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.095</w:t>
            </w:r>
          </w:p>
        </w:tc>
        <w:tc>
          <w:tcPr>
            <w:tcW w:w="236" w:type="dxa"/>
            <w:gridSpan w:val="2"/>
            <w:shd w:val="clear" w:color="auto" w:fill="auto"/>
            <w:noWrap/>
            <w:vAlign w:val="bottom"/>
            <w:hideMark/>
          </w:tcPr>
          <w:p w14:paraId="6CFE2E04"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6E3852BA" w14:textId="77777777" w:rsidR="00626B22" w:rsidRPr="00C23757" w:rsidRDefault="00626B22" w:rsidP="00626B22">
            <w:pPr>
              <w:pStyle w:val="Tables"/>
              <w:ind w:left="-208"/>
              <w:jc w:val="right"/>
              <w:rPr>
                <w:rFonts w:ascii="Times New Roman" w:hAnsi="Times New Roman"/>
                <w:szCs w:val="24"/>
                <w:lang w:val="en-GB" w:eastAsia="en-GB"/>
              </w:rPr>
            </w:pPr>
          </w:p>
        </w:tc>
        <w:tc>
          <w:tcPr>
            <w:tcW w:w="740" w:type="dxa"/>
            <w:gridSpan w:val="2"/>
            <w:shd w:val="clear" w:color="auto" w:fill="auto"/>
            <w:noWrap/>
            <w:vAlign w:val="bottom"/>
            <w:hideMark/>
          </w:tcPr>
          <w:p w14:paraId="01CA8C68"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50D76F1A" w14:textId="77777777" w:rsidTr="00626B22">
        <w:trPr>
          <w:trHeight w:val="20"/>
        </w:trPr>
        <w:tc>
          <w:tcPr>
            <w:tcW w:w="3794" w:type="dxa"/>
            <w:shd w:val="clear" w:color="auto" w:fill="auto"/>
            <w:noWrap/>
            <w:vAlign w:val="bottom"/>
            <w:hideMark/>
          </w:tcPr>
          <w:p w14:paraId="0A35C212"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School setting </w:t>
            </w:r>
            <w:r w:rsidRPr="00C23757">
              <w:rPr>
                <w:rFonts w:ascii="Times New Roman" w:hAnsi="Times New Roman"/>
                <w:szCs w:val="24"/>
                <w:lang w:val="en-GB" w:eastAsia="en-GB"/>
              </w:rPr>
              <w:t>(92.8/-0.3)</w:t>
            </w:r>
          </w:p>
        </w:tc>
        <w:tc>
          <w:tcPr>
            <w:tcW w:w="425" w:type="dxa"/>
          </w:tcPr>
          <w:p w14:paraId="4B62EDE0" w14:textId="77777777" w:rsidR="00626B22" w:rsidRPr="00C23757" w:rsidRDefault="00626B22" w:rsidP="00626B22">
            <w:pPr>
              <w:pStyle w:val="Tables"/>
              <w:ind w:left="-99"/>
              <w:jc w:val="right"/>
              <w:rPr>
                <w:rFonts w:ascii="Times New Roman" w:hAnsi="Times New Roman"/>
                <w:szCs w:val="24"/>
                <w:lang w:val="en-GB" w:eastAsia="en-GB"/>
              </w:rPr>
            </w:pPr>
          </w:p>
        </w:tc>
        <w:tc>
          <w:tcPr>
            <w:tcW w:w="1843" w:type="dxa"/>
            <w:shd w:val="clear" w:color="auto" w:fill="auto"/>
            <w:noWrap/>
            <w:vAlign w:val="bottom"/>
            <w:hideMark/>
          </w:tcPr>
          <w:p w14:paraId="2D4C9333"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shd w:val="clear" w:color="auto" w:fill="auto"/>
            <w:noWrap/>
            <w:vAlign w:val="bottom"/>
            <w:hideMark/>
          </w:tcPr>
          <w:p w14:paraId="6DB7E9C9"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4390B131"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20EA714E"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5D098245"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671947FD" w14:textId="77777777" w:rsidTr="00626B22">
        <w:trPr>
          <w:trHeight w:val="20"/>
        </w:trPr>
        <w:tc>
          <w:tcPr>
            <w:tcW w:w="3794" w:type="dxa"/>
            <w:shd w:val="clear" w:color="auto" w:fill="auto"/>
            <w:noWrap/>
            <w:vAlign w:val="bottom"/>
            <w:hideMark/>
          </w:tcPr>
          <w:p w14:paraId="73CE10B5"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Yes (ref)</w:t>
            </w:r>
          </w:p>
        </w:tc>
        <w:tc>
          <w:tcPr>
            <w:tcW w:w="425" w:type="dxa"/>
          </w:tcPr>
          <w:p w14:paraId="4363EEE8"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39</w:t>
            </w:r>
          </w:p>
        </w:tc>
        <w:tc>
          <w:tcPr>
            <w:tcW w:w="1843" w:type="dxa"/>
            <w:shd w:val="clear" w:color="auto" w:fill="auto"/>
            <w:noWrap/>
            <w:vAlign w:val="bottom"/>
            <w:hideMark/>
          </w:tcPr>
          <w:p w14:paraId="6BD11D8F"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1.00 </w:t>
            </w:r>
          </w:p>
        </w:tc>
        <w:tc>
          <w:tcPr>
            <w:tcW w:w="680" w:type="dxa"/>
            <w:gridSpan w:val="2"/>
            <w:shd w:val="clear" w:color="auto" w:fill="auto"/>
            <w:noWrap/>
            <w:vAlign w:val="bottom"/>
            <w:hideMark/>
          </w:tcPr>
          <w:p w14:paraId="5067EAA3"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3DA15A70"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721751C0"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03A83581"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6C8A23C7" w14:textId="77777777" w:rsidTr="00626B22">
        <w:trPr>
          <w:trHeight w:val="20"/>
        </w:trPr>
        <w:tc>
          <w:tcPr>
            <w:tcW w:w="3794" w:type="dxa"/>
            <w:shd w:val="clear" w:color="auto" w:fill="auto"/>
            <w:noWrap/>
            <w:vAlign w:val="bottom"/>
            <w:hideMark/>
          </w:tcPr>
          <w:p w14:paraId="4FEBA29B"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No</w:t>
            </w:r>
          </w:p>
        </w:tc>
        <w:tc>
          <w:tcPr>
            <w:tcW w:w="425" w:type="dxa"/>
          </w:tcPr>
          <w:p w14:paraId="1DC9EB27"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19</w:t>
            </w:r>
          </w:p>
        </w:tc>
        <w:tc>
          <w:tcPr>
            <w:tcW w:w="1843" w:type="dxa"/>
            <w:shd w:val="clear" w:color="auto" w:fill="auto"/>
            <w:noWrap/>
            <w:vAlign w:val="bottom"/>
            <w:hideMark/>
          </w:tcPr>
          <w:p w14:paraId="664EFEA6"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0.89 (0.68-1.16)</w:t>
            </w:r>
          </w:p>
        </w:tc>
        <w:tc>
          <w:tcPr>
            <w:tcW w:w="680" w:type="dxa"/>
            <w:gridSpan w:val="2"/>
            <w:shd w:val="clear" w:color="auto" w:fill="auto"/>
            <w:noWrap/>
            <w:vAlign w:val="bottom"/>
            <w:hideMark/>
          </w:tcPr>
          <w:p w14:paraId="7F8C0B14"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.388</w:t>
            </w:r>
          </w:p>
        </w:tc>
        <w:tc>
          <w:tcPr>
            <w:tcW w:w="236" w:type="dxa"/>
            <w:gridSpan w:val="2"/>
            <w:shd w:val="clear" w:color="auto" w:fill="auto"/>
            <w:noWrap/>
            <w:vAlign w:val="bottom"/>
            <w:hideMark/>
          </w:tcPr>
          <w:p w14:paraId="3A920A3B"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0F9F5EF7"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700AE1ED"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26096E75" w14:textId="77777777" w:rsidTr="00626B22">
        <w:trPr>
          <w:trHeight w:val="20"/>
        </w:trPr>
        <w:tc>
          <w:tcPr>
            <w:tcW w:w="3794" w:type="dxa"/>
            <w:shd w:val="clear" w:color="auto" w:fill="auto"/>
            <w:noWrap/>
            <w:vAlign w:val="bottom"/>
            <w:hideMark/>
          </w:tcPr>
          <w:p w14:paraId="0A8B6BAD" w14:textId="77777777" w:rsidR="00626B22" w:rsidRPr="00C23757" w:rsidRDefault="00626B22" w:rsidP="00626B22">
            <w:pPr>
              <w:pStyle w:val="Tables"/>
              <w:ind w:left="142" w:right="-254"/>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Data collection year </w:t>
            </w:r>
            <w:r w:rsidRPr="00C23757">
              <w:rPr>
                <w:rFonts w:ascii="Times New Roman" w:hAnsi="Times New Roman"/>
                <w:szCs w:val="24"/>
                <w:lang w:val="en-GB" w:eastAsia="en-GB"/>
              </w:rPr>
              <w:t>(92.8/0.8)</w:t>
            </w:r>
          </w:p>
        </w:tc>
        <w:tc>
          <w:tcPr>
            <w:tcW w:w="425" w:type="dxa"/>
          </w:tcPr>
          <w:p w14:paraId="21AE925B" w14:textId="77777777" w:rsidR="00626B22" w:rsidRPr="00C23757" w:rsidRDefault="00626B22" w:rsidP="00626B22">
            <w:pPr>
              <w:pStyle w:val="Tables"/>
              <w:ind w:left="-99"/>
              <w:jc w:val="right"/>
              <w:rPr>
                <w:rFonts w:ascii="Times New Roman" w:hAnsi="Times New Roman"/>
                <w:szCs w:val="24"/>
                <w:lang w:val="en-GB" w:eastAsia="en-GB"/>
              </w:rPr>
            </w:pPr>
          </w:p>
        </w:tc>
        <w:tc>
          <w:tcPr>
            <w:tcW w:w="1843" w:type="dxa"/>
            <w:shd w:val="clear" w:color="auto" w:fill="auto"/>
            <w:noWrap/>
            <w:vAlign w:val="bottom"/>
            <w:hideMark/>
          </w:tcPr>
          <w:p w14:paraId="413183FA"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shd w:val="clear" w:color="auto" w:fill="auto"/>
            <w:noWrap/>
            <w:vAlign w:val="bottom"/>
            <w:hideMark/>
          </w:tcPr>
          <w:p w14:paraId="23A0DC46"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6D2F23B9"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447A562F"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24492B28"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72D5971E" w14:textId="77777777" w:rsidTr="00626B22">
        <w:trPr>
          <w:trHeight w:val="20"/>
        </w:trPr>
        <w:tc>
          <w:tcPr>
            <w:tcW w:w="3794" w:type="dxa"/>
            <w:shd w:val="clear" w:color="auto" w:fill="auto"/>
            <w:noWrap/>
            <w:vAlign w:val="bottom"/>
            <w:hideMark/>
          </w:tcPr>
          <w:p w14:paraId="52DF3893"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1998-2000 (ref)</w:t>
            </w:r>
          </w:p>
        </w:tc>
        <w:tc>
          <w:tcPr>
            <w:tcW w:w="425" w:type="dxa"/>
          </w:tcPr>
          <w:p w14:paraId="588A3079"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26</w:t>
            </w:r>
          </w:p>
        </w:tc>
        <w:tc>
          <w:tcPr>
            <w:tcW w:w="1843" w:type="dxa"/>
            <w:shd w:val="clear" w:color="auto" w:fill="auto"/>
            <w:noWrap/>
            <w:vAlign w:val="bottom"/>
            <w:hideMark/>
          </w:tcPr>
          <w:p w14:paraId="48728054"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1.00 </w:t>
            </w:r>
          </w:p>
        </w:tc>
        <w:tc>
          <w:tcPr>
            <w:tcW w:w="680" w:type="dxa"/>
            <w:gridSpan w:val="2"/>
            <w:shd w:val="clear" w:color="auto" w:fill="auto"/>
            <w:noWrap/>
            <w:vAlign w:val="bottom"/>
            <w:hideMark/>
          </w:tcPr>
          <w:p w14:paraId="6BB1DF58"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21D22217"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15728E38" w14:textId="77777777" w:rsidR="00626B22" w:rsidRPr="00C23757" w:rsidRDefault="00626B22" w:rsidP="00626B22">
            <w:pPr>
              <w:pStyle w:val="Tables"/>
              <w:ind w:left="-208"/>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66C6C738"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67EBA960" w14:textId="77777777" w:rsidTr="00626B22">
        <w:trPr>
          <w:trHeight w:val="20"/>
        </w:trPr>
        <w:tc>
          <w:tcPr>
            <w:tcW w:w="3794" w:type="dxa"/>
            <w:shd w:val="clear" w:color="auto" w:fill="auto"/>
            <w:noWrap/>
            <w:vAlign w:val="bottom"/>
            <w:hideMark/>
          </w:tcPr>
          <w:p w14:paraId="071349B2"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2001-2018</w:t>
            </w:r>
          </w:p>
        </w:tc>
        <w:tc>
          <w:tcPr>
            <w:tcW w:w="425" w:type="dxa"/>
          </w:tcPr>
          <w:p w14:paraId="09FEE571"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32</w:t>
            </w:r>
          </w:p>
        </w:tc>
        <w:tc>
          <w:tcPr>
            <w:tcW w:w="1843" w:type="dxa"/>
            <w:shd w:val="clear" w:color="auto" w:fill="auto"/>
            <w:noWrap/>
            <w:vAlign w:val="bottom"/>
            <w:hideMark/>
          </w:tcPr>
          <w:p w14:paraId="12B4E73C"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0.87 (0.67-1.12)</w:t>
            </w:r>
          </w:p>
        </w:tc>
        <w:tc>
          <w:tcPr>
            <w:tcW w:w="680" w:type="dxa"/>
            <w:gridSpan w:val="2"/>
            <w:shd w:val="clear" w:color="auto" w:fill="auto"/>
            <w:noWrap/>
            <w:vAlign w:val="bottom"/>
            <w:hideMark/>
          </w:tcPr>
          <w:p w14:paraId="4117B1B4"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.277</w:t>
            </w:r>
          </w:p>
        </w:tc>
        <w:tc>
          <w:tcPr>
            <w:tcW w:w="236" w:type="dxa"/>
            <w:gridSpan w:val="2"/>
            <w:shd w:val="clear" w:color="auto" w:fill="auto"/>
            <w:noWrap/>
            <w:vAlign w:val="bottom"/>
            <w:hideMark/>
          </w:tcPr>
          <w:p w14:paraId="4509161D"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08A23A91"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52AD92F5"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075B8B0D" w14:textId="77777777" w:rsidTr="00626B22">
        <w:trPr>
          <w:trHeight w:val="20"/>
        </w:trPr>
        <w:tc>
          <w:tcPr>
            <w:tcW w:w="3794" w:type="dxa"/>
            <w:shd w:val="clear" w:color="auto" w:fill="auto"/>
            <w:noWrap/>
            <w:vAlign w:val="bottom"/>
            <w:hideMark/>
          </w:tcPr>
          <w:p w14:paraId="56CDC90D" w14:textId="77777777" w:rsidR="00626B22" w:rsidRPr="00C23757" w:rsidRDefault="00626B22" w:rsidP="00626B22">
            <w:pPr>
              <w:pStyle w:val="Tables"/>
              <w:ind w:left="142"/>
              <w:rPr>
                <w:rFonts w:ascii="Times New Roman" w:hAnsi="Times New Roman"/>
                <w:b/>
                <w:bCs/>
                <w:i/>
                <w:iCs/>
                <w:szCs w:val="24"/>
                <w:lang w:val="en-GB" w:eastAsia="en-GB"/>
              </w:rPr>
            </w:pPr>
            <w:r w:rsidRPr="00C23757">
              <w:rPr>
                <w:rFonts w:ascii="Times New Roman" w:hAnsi="Times New Roman"/>
                <w:b/>
                <w:bCs/>
                <w:i/>
                <w:iCs/>
                <w:szCs w:val="24"/>
                <w:lang w:val="en-GB" w:eastAsia="en-GB"/>
              </w:rPr>
              <w:t xml:space="preserve">Outcome </w:t>
            </w:r>
            <w:r w:rsidRPr="00C23757">
              <w:rPr>
                <w:rFonts w:ascii="Times New Roman" w:hAnsi="Times New Roman"/>
                <w:szCs w:val="24"/>
                <w:lang w:val="en-GB" w:eastAsia="en-GB"/>
              </w:rPr>
              <w:t>(92.9/3.1)</w:t>
            </w:r>
          </w:p>
        </w:tc>
        <w:tc>
          <w:tcPr>
            <w:tcW w:w="425" w:type="dxa"/>
          </w:tcPr>
          <w:p w14:paraId="2FA6D742" w14:textId="77777777" w:rsidR="00626B22" w:rsidRPr="00C23757" w:rsidRDefault="00626B22" w:rsidP="00626B22">
            <w:pPr>
              <w:pStyle w:val="Tables"/>
              <w:ind w:left="-99"/>
              <w:jc w:val="right"/>
              <w:rPr>
                <w:rFonts w:ascii="Times New Roman" w:hAnsi="Times New Roman"/>
                <w:szCs w:val="24"/>
                <w:lang w:val="en-GB" w:eastAsia="en-GB"/>
              </w:rPr>
            </w:pPr>
          </w:p>
        </w:tc>
        <w:tc>
          <w:tcPr>
            <w:tcW w:w="1843" w:type="dxa"/>
            <w:shd w:val="clear" w:color="auto" w:fill="auto"/>
            <w:noWrap/>
            <w:vAlign w:val="bottom"/>
            <w:hideMark/>
          </w:tcPr>
          <w:p w14:paraId="2E9CC928"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680" w:type="dxa"/>
            <w:gridSpan w:val="2"/>
            <w:shd w:val="clear" w:color="auto" w:fill="auto"/>
            <w:noWrap/>
            <w:vAlign w:val="bottom"/>
            <w:hideMark/>
          </w:tcPr>
          <w:p w14:paraId="4FDDD6A0"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0C7FA2D4"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1796454F"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7AED9434"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1E2B365C" w14:textId="77777777" w:rsidTr="00626B22">
        <w:trPr>
          <w:trHeight w:val="20"/>
        </w:trPr>
        <w:tc>
          <w:tcPr>
            <w:tcW w:w="3794" w:type="dxa"/>
            <w:shd w:val="clear" w:color="auto" w:fill="auto"/>
            <w:noWrap/>
            <w:vAlign w:val="bottom"/>
            <w:hideMark/>
          </w:tcPr>
          <w:p w14:paraId="5DF22473"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Any smoking (even a puff)</w:t>
            </w:r>
          </w:p>
        </w:tc>
        <w:tc>
          <w:tcPr>
            <w:tcW w:w="425" w:type="dxa"/>
            <w:vAlign w:val="bottom"/>
          </w:tcPr>
          <w:p w14:paraId="2D6D287E"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41</w:t>
            </w:r>
          </w:p>
        </w:tc>
        <w:tc>
          <w:tcPr>
            <w:tcW w:w="1843" w:type="dxa"/>
            <w:shd w:val="clear" w:color="auto" w:fill="auto"/>
            <w:noWrap/>
            <w:vAlign w:val="bottom"/>
            <w:hideMark/>
          </w:tcPr>
          <w:p w14:paraId="4FB74602"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1.00 </w:t>
            </w:r>
          </w:p>
        </w:tc>
        <w:tc>
          <w:tcPr>
            <w:tcW w:w="680" w:type="dxa"/>
            <w:gridSpan w:val="2"/>
            <w:shd w:val="clear" w:color="auto" w:fill="auto"/>
            <w:noWrap/>
            <w:vAlign w:val="bottom"/>
            <w:hideMark/>
          </w:tcPr>
          <w:p w14:paraId="4505AB92" w14:textId="77777777" w:rsidR="00626B22" w:rsidRPr="00C23757" w:rsidRDefault="00626B22" w:rsidP="00626B22">
            <w:pPr>
              <w:pStyle w:val="Tables"/>
              <w:ind w:left="-110"/>
              <w:jc w:val="right"/>
              <w:rPr>
                <w:rFonts w:ascii="Times New Roman" w:hAnsi="Times New Roman"/>
                <w:szCs w:val="24"/>
                <w:lang w:val="en-GB" w:eastAsia="en-GB"/>
              </w:rPr>
            </w:pPr>
          </w:p>
        </w:tc>
        <w:tc>
          <w:tcPr>
            <w:tcW w:w="236" w:type="dxa"/>
            <w:gridSpan w:val="2"/>
            <w:shd w:val="clear" w:color="auto" w:fill="auto"/>
            <w:noWrap/>
            <w:vAlign w:val="bottom"/>
            <w:hideMark/>
          </w:tcPr>
          <w:p w14:paraId="0593C8A6"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11853C29"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3F6198AF" w14:textId="77777777" w:rsidR="00626B22" w:rsidRPr="00C23757" w:rsidRDefault="00626B22" w:rsidP="00626B22">
            <w:pPr>
              <w:pStyle w:val="Tables"/>
              <w:ind w:left="-110"/>
              <w:jc w:val="right"/>
              <w:rPr>
                <w:rFonts w:ascii="Times New Roman" w:hAnsi="Times New Roman"/>
                <w:szCs w:val="24"/>
                <w:lang w:val="en-GB" w:eastAsia="en-GB"/>
              </w:rPr>
            </w:pPr>
          </w:p>
        </w:tc>
      </w:tr>
      <w:tr w:rsidR="00626B22" w:rsidRPr="00C23757" w14:paraId="2D0ECECA" w14:textId="77777777" w:rsidTr="00626B22">
        <w:trPr>
          <w:trHeight w:val="20"/>
        </w:trPr>
        <w:tc>
          <w:tcPr>
            <w:tcW w:w="3794" w:type="dxa"/>
            <w:shd w:val="clear" w:color="auto" w:fill="auto"/>
            <w:noWrap/>
            <w:vAlign w:val="bottom"/>
            <w:hideMark/>
          </w:tcPr>
          <w:p w14:paraId="7AD13784" w14:textId="77777777" w:rsidR="00626B22" w:rsidRPr="00C23757" w:rsidRDefault="00626B22" w:rsidP="00626B22">
            <w:pPr>
              <w:pStyle w:val="Tables"/>
              <w:ind w:left="284"/>
              <w:rPr>
                <w:rFonts w:ascii="Times New Roman" w:hAnsi="Times New Roman"/>
                <w:szCs w:val="24"/>
                <w:lang w:val="en-GB" w:eastAsia="en-GB"/>
              </w:rPr>
            </w:pPr>
            <w:r w:rsidRPr="00C23757">
              <w:rPr>
                <w:rFonts w:ascii="Times New Roman" w:hAnsi="Times New Roman"/>
                <w:szCs w:val="24"/>
                <w:lang w:val="en-GB" w:eastAsia="en-GB"/>
              </w:rPr>
              <w:t>Other</w:t>
            </w:r>
          </w:p>
        </w:tc>
        <w:tc>
          <w:tcPr>
            <w:tcW w:w="425" w:type="dxa"/>
          </w:tcPr>
          <w:p w14:paraId="474BC9D3" w14:textId="77777777" w:rsidR="00626B22" w:rsidRPr="00C23757" w:rsidRDefault="00626B22" w:rsidP="00626B22">
            <w:pPr>
              <w:pStyle w:val="Tables"/>
              <w:ind w:left="-99"/>
              <w:jc w:val="right"/>
              <w:rPr>
                <w:rFonts w:ascii="Times New Roman" w:hAnsi="Times New Roman"/>
                <w:szCs w:val="24"/>
                <w:lang w:val="en-GB" w:eastAsia="en-GB"/>
              </w:rPr>
            </w:pPr>
            <w:r w:rsidRPr="00C23757">
              <w:rPr>
                <w:rFonts w:ascii="Times New Roman" w:hAnsi="Times New Roman"/>
                <w:szCs w:val="24"/>
                <w:lang w:val="en-GB" w:eastAsia="en-GB"/>
              </w:rPr>
              <w:t>17</w:t>
            </w:r>
          </w:p>
        </w:tc>
        <w:tc>
          <w:tcPr>
            <w:tcW w:w="1843" w:type="dxa"/>
            <w:shd w:val="clear" w:color="auto" w:fill="auto"/>
            <w:noWrap/>
            <w:vAlign w:val="bottom"/>
            <w:hideMark/>
          </w:tcPr>
          <w:p w14:paraId="418A7BB1"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1.25 (0.95-1.64)</w:t>
            </w:r>
          </w:p>
        </w:tc>
        <w:tc>
          <w:tcPr>
            <w:tcW w:w="680" w:type="dxa"/>
            <w:gridSpan w:val="2"/>
            <w:shd w:val="clear" w:color="auto" w:fill="auto"/>
            <w:noWrap/>
            <w:vAlign w:val="bottom"/>
            <w:hideMark/>
          </w:tcPr>
          <w:p w14:paraId="78B81F8C"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.106</w:t>
            </w:r>
          </w:p>
        </w:tc>
        <w:tc>
          <w:tcPr>
            <w:tcW w:w="236" w:type="dxa"/>
            <w:gridSpan w:val="2"/>
            <w:shd w:val="clear" w:color="auto" w:fill="auto"/>
            <w:noWrap/>
            <w:vAlign w:val="bottom"/>
            <w:hideMark/>
          </w:tcPr>
          <w:p w14:paraId="4A9F2D6D" w14:textId="77777777" w:rsidR="00626B22" w:rsidRPr="00C23757" w:rsidRDefault="00626B22" w:rsidP="00626B22">
            <w:pPr>
              <w:pStyle w:val="Tables"/>
              <w:ind w:left="-110"/>
              <w:jc w:val="right"/>
              <w:rPr>
                <w:rFonts w:ascii="Times New Roman" w:hAnsi="Times New Roman"/>
                <w:szCs w:val="24"/>
                <w:lang w:val="en-GB" w:eastAsia="en-GB"/>
              </w:rPr>
            </w:pPr>
          </w:p>
        </w:tc>
        <w:tc>
          <w:tcPr>
            <w:tcW w:w="1777" w:type="dxa"/>
            <w:shd w:val="clear" w:color="auto" w:fill="auto"/>
            <w:noWrap/>
            <w:vAlign w:val="bottom"/>
            <w:hideMark/>
          </w:tcPr>
          <w:p w14:paraId="579E9A45" w14:textId="77777777" w:rsidR="00626B22" w:rsidRPr="00C23757" w:rsidRDefault="00626B22" w:rsidP="00626B22">
            <w:pPr>
              <w:pStyle w:val="Tables"/>
              <w:ind w:left="-110"/>
              <w:jc w:val="right"/>
              <w:rPr>
                <w:rFonts w:ascii="Times New Roman" w:hAnsi="Times New Roman"/>
                <w:szCs w:val="24"/>
                <w:lang w:val="en-GB" w:eastAsia="en-GB"/>
              </w:rPr>
            </w:pPr>
            <w:r w:rsidRPr="00C23757">
              <w:rPr>
                <w:rFonts w:ascii="Times New Roman" w:hAnsi="Times New Roman"/>
                <w:szCs w:val="24"/>
                <w:lang w:val="en-GB" w:eastAsia="en-GB"/>
              </w:rPr>
              <w:t> </w:t>
            </w:r>
          </w:p>
        </w:tc>
        <w:tc>
          <w:tcPr>
            <w:tcW w:w="740" w:type="dxa"/>
            <w:gridSpan w:val="2"/>
            <w:shd w:val="clear" w:color="auto" w:fill="auto"/>
            <w:noWrap/>
            <w:vAlign w:val="bottom"/>
            <w:hideMark/>
          </w:tcPr>
          <w:p w14:paraId="7A912394" w14:textId="77777777" w:rsidR="00626B22" w:rsidRPr="00C23757" w:rsidRDefault="00626B22" w:rsidP="00626B22">
            <w:pPr>
              <w:pStyle w:val="Tables"/>
              <w:ind w:left="-110"/>
              <w:jc w:val="right"/>
              <w:rPr>
                <w:rFonts w:ascii="Times New Roman" w:hAnsi="Times New Roman"/>
                <w:szCs w:val="24"/>
                <w:lang w:val="en-GB" w:eastAsia="en-GB"/>
              </w:rPr>
            </w:pPr>
          </w:p>
        </w:tc>
      </w:tr>
    </w:tbl>
    <w:bookmarkEnd w:id="28"/>
    <w:bookmarkEnd w:id="29"/>
    <w:bookmarkEnd w:id="30"/>
    <w:bookmarkEnd w:id="31"/>
    <w:bookmarkEnd w:id="32"/>
    <w:p w14:paraId="56A0848A" w14:textId="70C63540" w:rsidR="007258A9" w:rsidRPr="006E02DE" w:rsidRDefault="007258A9" w:rsidP="007258A9">
      <w:pPr>
        <w:pStyle w:val="Footnote"/>
        <w:rPr>
          <w:rFonts w:ascii="Times New Roman" w:hAnsi="Times New Roman"/>
          <w:sz w:val="24"/>
          <w:szCs w:val="24"/>
        </w:rPr>
      </w:pPr>
      <w:r w:rsidRPr="006E02DE">
        <w:rPr>
          <w:rFonts w:ascii="Times New Roman" w:hAnsi="Times New Roman"/>
          <w:sz w:val="24"/>
          <w:szCs w:val="24"/>
        </w:rPr>
        <w:t>Multivariate model I</w:t>
      </w:r>
      <w:r w:rsidRPr="006E02DE">
        <w:rPr>
          <w:rFonts w:ascii="Times New Roman" w:hAnsi="Times New Roman"/>
          <w:sz w:val="24"/>
          <w:szCs w:val="24"/>
          <w:vertAlign w:val="superscript"/>
        </w:rPr>
        <w:t>2</w:t>
      </w:r>
      <w:r w:rsidRPr="006E02DE">
        <w:rPr>
          <w:rFonts w:ascii="Times New Roman" w:hAnsi="Times New Roman"/>
          <w:sz w:val="24"/>
          <w:szCs w:val="24"/>
        </w:rPr>
        <w:t>=83.6, Adj. R</w:t>
      </w:r>
      <w:r w:rsidRPr="006E02DE">
        <w:rPr>
          <w:rFonts w:ascii="Times New Roman" w:hAnsi="Times New Roman"/>
          <w:sz w:val="24"/>
          <w:szCs w:val="24"/>
          <w:vertAlign w:val="superscript"/>
        </w:rPr>
        <w:t>2</w:t>
      </w:r>
      <w:r w:rsidRPr="006E02DE">
        <w:rPr>
          <w:rFonts w:ascii="Times New Roman" w:hAnsi="Times New Roman"/>
          <w:sz w:val="24"/>
          <w:szCs w:val="24"/>
        </w:rPr>
        <w:t>=54.</w:t>
      </w:r>
      <w:r w:rsidR="004304C8">
        <w:rPr>
          <w:rFonts w:ascii="Times New Roman" w:hAnsi="Times New Roman"/>
          <w:sz w:val="24"/>
          <w:szCs w:val="24"/>
        </w:rPr>
        <w:t>9</w:t>
      </w:r>
      <w:r w:rsidRPr="006E02DE">
        <w:rPr>
          <w:rFonts w:ascii="Times New Roman" w:hAnsi="Times New Roman"/>
          <w:sz w:val="24"/>
          <w:szCs w:val="24"/>
        </w:rPr>
        <w:t>.</w:t>
      </w:r>
    </w:p>
    <w:p w14:paraId="67097C45" w14:textId="73DE1358" w:rsidR="007258A9" w:rsidRDefault="007258A9" w:rsidP="007258A9">
      <w:pPr>
        <w:pStyle w:val="Footnote"/>
        <w:rPr>
          <w:rFonts w:ascii="Times New Roman" w:hAnsi="Times New Roman"/>
          <w:sz w:val="24"/>
          <w:szCs w:val="24"/>
        </w:rPr>
      </w:pPr>
      <w:r w:rsidRPr="006E02DE">
        <w:rPr>
          <w:rFonts w:ascii="Times New Roman" w:hAnsi="Times New Roman"/>
          <w:sz w:val="24"/>
          <w:szCs w:val="24"/>
          <w:vertAlign w:val="superscript"/>
        </w:rPr>
        <w:t xml:space="preserve">1 </w:t>
      </w:r>
      <w:r w:rsidRPr="006E02DE">
        <w:rPr>
          <w:rFonts w:ascii="Times New Roman" w:hAnsi="Times New Roman"/>
          <w:sz w:val="24"/>
          <w:szCs w:val="24"/>
        </w:rPr>
        <w:t xml:space="preserve">Multivariable </w:t>
      </w:r>
      <w:proofErr w:type="gramStart"/>
      <w:r w:rsidRPr="006E02DE">
        <w:rPr>
          <w:rFonts w:ascii="Times New Roman" w:hAnsi="Times New Roman"/>
          <w:sz w:val="24"/>
          <w:szCs w:val="24"/>
        </w:rPr>
        <w:t>analyses</w:t>
      </w:r>
      <w:proofErr w:type="gramEnd"/>
      <w:r w:rsidRPr="006E02DE">
        <w:rPr>
          <w:rFonts w:ascii="Times New Roman" w:hAnsi="Times New Roman"/>
          <w:sz w:val="24"/>
          <w:szCs w:val="24"/>
        </w:rPr>
        <w:t xml:space="preserve"> only include norm type and the study characteristics significant (at p&lt;.05) in univariable analyses. </w:t>
      </w:r>
      <w:r w:rsidRPr="006E02DE">
        <w:rPr>
          <w:rFonts w:ascii="Times New Roman" w:hAnsi="Times New Roman"/>
          <w:sz w:val="24"/>
          <w:szCs w:val="24"/>
          <w:vertAlign w:val="superscript"/>
        </w:rPr>
        <w:t xml:space="preserve">2 </w:t>
      </w:r>
      <w:r w:rsidRPr="006E02DE">
        <w:rPr>
          <w:rFonts w:ascii="Times New Roman" w:hAnsi="Times New Roman"/>
          <w:sz w:val="24"/>
          <w:szCs w:val="24"/>
        </w:rPr>
        <w:t>Continuous variables. k=number of associations. I</w:t>
      </w:r>
      <w:r w:rsidRPr="006E02DE">
        <w:rPr>
          <w:rFonts w:ascii="Times New Roman" w:hAnsi="Times New Roman"/>
          <w:sz w:val="24"/>
          <w:szCs w:val="24"/>
          <w:vertAlign w:val="superscript"/>
        </w:rPr>
        <w:t>2</w:t>
      </w:r>
      <w:r w:rsidRPr="006E02DE">
        <w:rPr>
          <w:rFonts w:ascii="Times New Roman" w:hAnsi="Times New Roman"/>
          <w:sz w:val="24"/>
          <w:szCs w:val="24"/>
        </w:rPr>
        <w:t>=the percentage of residual heterogeneity that is attributable to between-study heterogeneity. Adjusted R</w:t>
      </w:r>
      <w:r w:rsidRPr="006E02DE">
        <w:rPr>
          <w:rFonts w:ascii="Times New Roman" w:hAnsi="Times New Roman"/>
          <w:sz w:val="24"/>
          <w:szCs w:val="24"/>
          <w:vertAlign w:val="superscript"/>
        </w:rPr>
        <w:t>2</w:t>
      </w:r>
      <w:r w:rsidRPr="006E02DE">
        <w:rPr>
          <w:rFonts w:ascii="Times New Roman" w:hAnsi="Times New Roman"/>
          <w:sz w:val="24"/>
          <w:szCs w:val="24"/>
        </w:rPr>
        <w:t>=the percentage of between-study heterogeneity explained by the norm type/study characteristic. NOS=Newcastle-Ottawa Scale score.</w:t>
      </w:r>
    </w:p>
    <w:p w14:paraId="29990DE2" w14:textId="3ED8A05B" w:rsidR="00246A41" w:rsidRDefault="00246A41" w:rsidP="007258A9">
      <w:pPr>
        <w:pStyle w:val="Footnote"/>
        <w:rPr>
          <w:rFonts w:ascii="Times New Roman" w:hAnsi="Times New Roman"/>
          <w:sz w:val="24"/>
          <w:szCs w:val="24"/>
        </w:rPr>
      </w:pPr>
    </w:p>
    <w:p w14:paraId="178CABD0" w14:textId="277DA444" w:rsidR="00AC30F8" w:rsidRDefault="00AC30F8">
      <w:pPr>
        <w:spacing w:line="276" w:lineRule="auto"/>
        <w:jc w:val="left"/>
        <w:rPr>
          <w:b/>
          <w:bCs/>
          <w:sz w:val="24"/>
          <w:szCs w:val="24"/>
          <w:lang w:val="en-US"/>
        </w:rPr>
      </w:pPr>
      <w:r>
        <w:rPr>
          <w:b/>
          <w:bCs/>
          <w:sz w:val="24"/>
          <w:szCs w:val="24"/>
        </w:rPr>
        <w:br w:type="page"/>
      </w:r>
    </w:p>
    <w:p w14:paraId="22DF6828" w14:textId="0D72F382" w:rsidR="001E6A3E" w:rsidRPr="006E02DE" w:rsidRDefault="001E6A3E" w:rsidP="001E6A3E">
      <w:pPr>
        <w:pStyle w:val="FigureHeading"/>
        <w:rPr>
          <w:rFonts w:ascii="Times New Roman" w:hAnsi="Times New Roman"/>
          <w:vertAlign w:val="superscript"/>
        </w:rPr>
      </w:pPr>
      <w:bookmarkStart w:id="33" w:name="_Ref16251099"/>
      <w:bookmarkStart w:id="34" w:name="_Toc19642158"/>
      <w:bookmarkStart w:id="35" w:name="_Ref20149770"/>
      <w:bookmarkStart w:id="36" w:name="_Toc20574840"/>
      <w:r w:rsidRPr="006E02DE">
        <w:rPr>
          <w:rFonts w:ascii="Times New Roman" w:hAnsi="Times New Roman"/>
        </w:rPr>
        <w:t xml:space="preserve">Figure </w:t>
      </w:r>
      <w:r w:rsidRPr="006E02DE">
        <w:rPr>
          <w:rFonts w:ascii="Times New Roman" w:hAnsi="Times New Roman"/>
        </w:rPr>
        <w:fldChar w:fldCharType="begin"/>
      </w:r>
      <w:r w:rsidRPr="006E02DE">
        <w:rPr>
          <w:rFonts w:ascii="Times New Roman" w:hAnsi="Times New Roman"/>
        </w:rPr>
        <w:instrText xml:space="preserve"> SEQ Figure \* ARABIC \s 1 </w:instrText>
      </w:r>
      <w:r w:rsidRPr="006E02DE">
        <w:rPr>
          <w:rFonts w:ascii="Times New Roman" w:hAnsi="Times New Roman"/>
        </w:rPr>
        <w:fldChar w:fldCharType="separate"/>
      </w:r>
      <w:r w:rsidRPr="006E02DE">
        <w:rPr>
          <w:rFonts w:ascii="Times New Roman" w:hAnsi="Times New Roman"/>
          <w:noProof/>
        </w:rPr>
        <w:t>1</w:t>
      </w:r>
      <w:r w:rsidRPr="006E02DE">
        <w:rPr>
          <w:rFonts w:ascii="Times New Roman" w:hAnsi="Times New Roman"/>
          <w:noProof/>
        </w:rPr>
        <w:fldChar w:fldCharType="end"/>
      </w:r>
      <w:bookmarkEnd w:id="33"/>
      <w:r w:rsidRPr="006E02DE">
        <w:rPr>
          <w:rFonts w:ascii="Times New Roman" w:hAnsi="Times New Roman"/>
        </w:rPr>
        <w:t xml:space="preserve">. Preferred Reporting Items for Systematic Reviews and Meta-Analyses (PRISMA) flow diagram describing article </w:t>
      </w:r>
      <w:proofErr w:type="gramStart"/>
      <w:r w:rsidRPr="006E02DE">
        <w:rPr>
          <w:rFonts w:ascii="Times New Roman" w:hAnsi="Times New Roman"/>
        </w:rPr>
        <w:t>selection</w:t>
      </w:r>
      <w:bookmarkEnd w:id="34"/>
      <w:bookmarkEnd w:id="35"/>
      <w:bookmarkEnd w:id="36"/>
      <w:proofErr w:type="gramEnd"/>
    </w:p>
    <w:p w14:paraId="6FAB8E16" w14:textId="4A53A1AF" w:rsidR="001E6A3E" w:rsidRPr="006E02DE" w:rsidRDefault="004A37F6" w:rsidP="00963E9F">
      <w:pPr>
        <w:pStyle w:val="Footnote"/>
        <w:jc w:val="center"/>
        <w:rPr>
          <w:rFonts w:ascii="Times New Roman" w:hAnsi="Times New Roman"/>
        </w:rPr>
      </w:pPr>
      <w:bookmarkStart w:id="37" w:name="_Ref20149842"/>
      <w:r>
        <w:rPr>
          <w:noProof/>
        </w:rPr>
        <w:drawing>
          <wp:inline distT="0" distB="0" distL="0" distR="0" wp14:anchorId="056E809B" wp14:editId="1C85826A">
            <wp:extent cx="5731510" cy="72517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251700"/>
                    </a:xfrm>
                    <a:prstGeom prst="rect">
                      <a:avLst/>
                    </a:prstGeom>
                  </pic:spPr>
                </pic:pic>
              </a:graphicData>
            </a:graphic>
          </wp:inline>
        </w:drawing>
      </w:r>
    </w:p>
    <w:p w14:paraId="2376CDBE" w14:textId="77777777" w:rsidR="001E6A3E" w:rsidRPr="006E02DE" w:rsidRDefault="001E6A3E" w:rsidP="001E6A3E">
      <w:pPr>
        <w:pStyle w:val="Footnote"/>
        <w:rPr>
          <w:rFonts w:ascii="Times New Roman" w:hAnsi="Times New Roman"/>
        </w:rPr>
      </w:pPr>
    </w:p>
    <w:p w14:paraId="1FBFAD4B" w14:textId="2B8A1455" w:rsidR="001E6A3E" w:rsidRPr="006E02DE" w:rsidRDefault="001E6A3E" w:rsidP="001E6A3E">
      <w:pPr>
        <w:pStyle w:val="Footnote"/>
        <w:rPr>
          <w:rFonts w:ascii="Times New Roman" w:hAnsi="Times New Roman"/>
        </w:rPr>
      </w:pPr>
      <w:r w:rsidRPr="006E02DE">
        <w:rPr>
          <w:rFonts w:ascii="Times New Roman" w:hAnsi="Times New Roman"/>
        </w:rPr>
        <w:t xml:space="preserve">Primary reasons for exclusion are shown because some </w:t>
      </w:r>
      <w:r w:rsidR="009B7C64">
        <w:rPr>
          <w:rFonts w:ascii="Times New Roman" w:hAnsi="Times New Roman"/>
        </w:rPr>
        <w:t>articles</w:t>
      </w:r>
      <w:r w:rsidRPr="006E02DE">
        <w:rPr>
          <w:rFonts w:ascii="Times New Roman" w:hAnsi="Times New Roman"/>
        </w:rPr>
        <w:t xml:space="preserve"> had more than one reason for exclusion. The reasons for exclusion are presented in terms of what exclusion criteria became apparent first during screening.</w:t>
      </w:r>
      <w:r w:rsidR="001524C6" w:rsidRPr="001524C6">
        <w:t xml:space="preserve"> </w:t>
      </w:r>
      <w:r w:rsidR="001524C6" w:rsidRPr="001524C6">
        <w:rPr>
          <w:rFonts w:ascii="Times New Roman" w:hAnsi="Times New Roman"/>
        </w:rPr>
        <w:t>See Supporting Information Table S</w:t>
      </w:r>
      <w:r w:rsidR="00E67AE5">
        <w:rPr>
          <w:rFonts w:ascii="Times New Roman" w:hAnsi="Times New Roman"/>
        </w:rPr>
        <w:t>2</w:t>
      </w:r>
      <w:r w:rsidR="001524C6" w:rsidRPr="001524C6">
        <w:rPr>
          <w:rFonts w:ascii="Times New Roman" w:hAnsi="Times New Roman"/>
        </w:rPr>
        <w:t xml:space="preserve"> for details on articles that were excluded due to multiplicity of samples</w:t>
      </w:r>
      <w:r w:rsidR="00E7185F">
        <w:rPr>
          <w:rFonts w:ascii="Times New Roman" w:hAnsi="Times New Roman"/>
        </w:rPr>
        <w:t>, and Table S3 for details on articles that were included in the narrative review but excluded from the meta-analysis</w:t>
      </w:r>
      <w:r w:rsidR="001524C6">
        <w:rPr>
          <w:rFonts w:ascii="Times New Roman" w:hAnsi="Times New Roman"/>
        </w:rPr>
        <w:t>.</w:t>
      </w:r>
    </w:p>
    <w:p w14:paraId="1767E3BA" w14:textId="7FFFCDF3" w:rsidR="004B5E74" w:rsidRDefault="001E6A3E">
      <w:pPr>
        <w:spacing w:line="276" w:lineRule="auto"/>
        <w:jc w:val="left"/>
      </w:pPr>
      <w:r w:rsidRPr="006E02DE">
        <w:br w:type="page"/>
      </w:r>
    </w:p>
    <w:p w14:paraId="063AFD22" w14:textId="47E2FA95" w:rsidR="004B5E74" w:rsidRPr="006E02DE" w:rsidRDefault="004B5E74" w:rsidP="004B5E74">
      <w:pPr>
        <w:pStyle w:val="FigureHeading"/>
        <w:rPr>
          <w:rFonts w:ascii="Times New Roman" w:hAnsi="Times New Roman"/>
        </w:rPr>
      </w:pPr>
      <w:r w:rsidRPr="006E02DE">
        <w:rPr>
          <w:rFonts w:ascii="Times New Roman" w:hAnsi="Times New Roman"/>
        </w:rPr>
        <w:t xml:space="preserve">Figure </w:t>
      </w:r>
      <w:r w:rsidRPr="006E02DE">
        <w:rPr>
          <w:rFonts w:ascii="Times New Roman" w:hAnsi="Times New Roman"/>
        </w:rPr>
        <w:fldChar w:fldCharType="begin"/>
      </w:r>
      <w:r w:rsidRPr="006E02DE">
        <w:rPr>
          <w:rFonts w:ascii="Times New Roman" w:hAnsi="Times New Roman"/>
        </w:rPr>
        <w:instrText xml:space="preserve"> SEQ Figure \* ARABIC \s 1 </w:instrText>
      </w:r>
      <w:r w:rsidRPr="006E02DE">
        <w:rPr>
          <w:rFonts w:ascii="Times New Roman" w:hAnsi="Times New Roman"/>
        </w:rPr>
        <w:fldChar w:fldCharType="separate"/>
      </w:r>
      <w:r w:rsidRPr="006E02DE">
        <w:rPr>
          <w:rFonts w:ascii="Times New Roman" w:hAnsi="Times New Roman"/>
          <w:noProof/>
        </w:rPr>
        <w:t>2</w:t>
      </w:r>
      <w:r w:rsidRPr="006E02DE">
        <w:rPr>
          <w:rFonts w:ascii="Times New Roman" w:hAnsi="Times New Roman"/>
          <w:noProof/>
        </w:rPr>
        <w:fldChar w:fldCharType="end"/>
      </w:r>
      <w:r w:rsidRPr="006E02DE">
        <w:rPr>
          <w:rFonts w:ascii="Times New Roman" w:hAnsi="Times New Roman"/>
        </w:rPr>
        <w:t>. Random</w:t>
      </w:r>
      <w:r>
        <w:rPr>
          <w:rFonts w:ascii="Times New Roman" w:hAnsi="Times New Roman"/>
        </w:rPr>
        <w:t>-</w:t>
      </w:r>
      <w:r w:rsidRPr="006E02DE">
        <w:rPr>
          <w:rFonts w:ascii="Times New Roman" w:hAnsi="Times New Roman"/>
        </w:rPr>
        <w:t xml:space="preserve">effects meta-analysis of the pooled associations between descriptive norms and youth smoking initiation, grouped by social </w:t>
      </w:r>
      <w:r w:rsidR="00E323A1">
        <w:rPr>
          <w:rFonts w:ascii="Times New Roman" w:hAnsi="Times New Roman"/>
        </w:rPr>
        <w:t>network</w:t>
      </w:r>
      <w:r w:rsidRPr="006E02DE">
        <w:rPr>
          <w:rFonts w:ascii="Times New Roman" w:hAnsi="Times New Roman"/>
        </w:rPr>
        <w:t xml:space="preserve"> and sorted by sample </w:t>
      </w:r>
      <w:proofErr w:type="gramStart"/>
      <w:r w:rsidRPr="006E02DE">
        <w:rPr>
          <w:rFonts w:ascii="Times New Roman" w:hAnsi="Times New Roman"/>
        </w:rPr>
        <w:t>size</w:t>
      </w:r>
      <w:proofErr w:type="gramEnd"/>
    </w:p>
    <w:p w14:paraId="36EE0C45" w14:textId="6B46B847" w:rsidR="001E6A3E" w:rsidRPr="004B5E74" w:rsidRDefault="004B5E74" w:rsidP="004B5E74">
      <w:pPr>
        <w:jc w:val="center"/>
        <w:rPr>
          <w:sz w:val="24"/>
          <w:szCs w:val="24"/>
        </w:rPr>
      </w:pPr>
      <w:r w:rsidRPr="006E02DE">
        <w:rPr>
          <w:noProof/>
          <w:sz w:val="24"/>
          <w:szCs w:val="24"/>
        </w:rPr>
        <mc:AlternateContent>
          <mc:Choice Requires="wps">
            <w:drawing>
              <wp:anchor distT="45720" distB="45720" distL="114300" distR="114300" simplePos="0" relativeHeight="251659264" behindDoc="0" locked="0" layoutInCell="1" allowOverlap="1" wp14:anchorId="4ADBC3CC" wp14:editId="5E180E79">
                <wp:simplePos x="0" y="0"/>
                <wp:positionH relativeFrom="column">
                  <wp:posOffset>323215</wp:posOffset>
                </wp:positionH>
                <wp:positionV relativeFrom="paragraph">
                  <wp:posOffset>5414170</wp:posOffset>
                </wp:positionV>
                <wp:extent cx="5228492" cy="567266"/>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492" cy="567266"/>
                        </a:xfrm>
                        <a:prstGeom prst="rect">
                          <a:avLst/>
                        </a:prstGeom>
                        <a:solidFill>
                          <a:srgbClr val="FFFFFF"/>
                        </a:solidFill>
                        <a:ln w="9525">
                          <a:noFill/>
                          <a:miter lim="800000"/>
                          <a:headEnd/>
                          <a:tailEnd/>
                        </a:ln>
                      </wps:spPr>
                      <wps:txbx>
                        <w:txbxContent>
                          <w:p w14:paraId="3283D2CE" w14:textId="77777777" w:rsidR="00F21C97" w:rsidRPr="0067169C" w:rsidRDefault="00F21C97" w:rsidP="004B5E74">
                            <w:pPr>
                              <w:pStyle w:val="Footnote"/>
                              <w:rPr>
                                <w:rFonts w:ascii="Times New Roman" w:hAnsi="Times New Roman"/>
                              </w:rPr>
                            </w:pPr>
                            <w:r w:rsidRPr="0067169C">
                              <w:rPr>
                                <w:rFonts w:ascii="Times New Roman" w:hAnsi="Times New Roman"/>
                              </w:rPr>
                              <w:t>Country: US=United States; GB=Great Britain; 6 European=Finland, Denmark, the United Kingdom, the Netherlands, Spain, and Portugal. Age: Presented as range or mean (SD) depending on availability in source. *Mean presented (SD not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BC3CC" id="_x0000_t202" coordsize="21600,21600" o:spt="202" path="m,l,21600r21600,l21600,xe">
                <v:stroke joinstyle="miter"/>
                <v:path gradientshapeok="t" o:connecttype="rect"/>
              </v:shapetype>
              <v:shape id="Text Box 2" o:spid="_x0000_s1026" type="#_x0000_t202" style="position:absolute;left:0;text-align:left;margin-left:25.45pt;margin-top:426.3pt;width:411.7pt;height:4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" stroked="f">
                <v:textbox>
                  <w:txbxContent>
                    <w:p w14:paraId="3283D2CE" w14:textId="77777777" w:rsidR="00F21C97" w:rsidRPr="0067169C" w:rsidRDefault="00F21C97" w:rsidP="004B5E74">
                      <w:pPr>
                        <w:pStyle w:val="Footnote"/>
                        <w:rPr>
                          <w:rFonts w:ascii="Times New Roman" w:hAnsi="Times New Roman"/>
                        </w:rPr>
                      </w:pPr>
                      <w:r w:rsidRPr="0067169C">
                        <w:rPr>
                          <w:rFonts w:ascii="Times New Roman" w:hAnsi="Times New Roman"/>
                        </w:rPr>
                        <w:t>Country: US=United States; GB=Great Britain; 6 European=Finland, Denmark, the United Kingdom, the Netherlands, Spain, and Portugal. Age: Presented as range or mean (SD) depending on availability in source. *Mean presented (SD not available).</w:t>
                      </w:r>
                    </w:p>
                  </w:txbxContent>
                </v:textbox>
              </v:shape>
            </w:pict>
          </mc:Fallback>
        </mc:AlternateContent>
      </w:r>
      <w:r w:rsidRPr="006E02DE">
        <w:rPr>
          <w:noProof/>
          <w:sz w:val="24"/>
          <w:szCs w:val="24"/>
        </w:rPr>
        <w:drawing>
          <wp:inline distT="0" distB="0" distL="0" distR="0" wp14:anchorId="6E36D7A1" wp14:editId="28C31F3A">
            <wp:extent cx="5291455" cy="5407862"/>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17" r="1787"/>
                    <a:stretch/>
                  </pic:blipFill>
                  <pic:spPr bwMode="auto">
                    <a:xfrm>
                      <a:off x="0" y="0"/>
                      <a:ext cx="5293873" cy="5410333"/>
                    </a:xfrm>
                    <a:prstGeom prst="rect">
                      <a:avLst/>
                    </a:prstGeom>
                    <a:ln>
                      <a:noFill/>
                    </a:ln>
                    <a:extLst>
                      <a:ext uri="{53640926-AAD7-44D8-BBD7-CCE9431645EC}">
                        <a14:shadowObscured xmlns:a14="http://schemas.microsoft.com/office/drawing/2010/main"/>
                      </a:ext>
                    </a:extLst>
                  </pic:spPr>
                </pic:pic>
              </a:graphicData>
            </a:graphic>
          </wp:inline>
        </w:drawing>
      </w:r>
      <w:r w:rsidRPr="006E02DE">
        <w:rPr>
          <w:sz w:val="24"/>
          <w:szCs w:val="24"/>
        </w:rPr>
        <w:br w:type="page"/>
      </w:r>
    </w:p>
    <w:bookmarkEnd w:id="37"/>
    <w:p w14:paraId="6B17CBF3" w14:textId="3933417B" w:rsidR="007258A9" w:rsidRDefault="007258A9" w:rsidP="007258A9">
      <w:pPr>
        <w:pStyle w:val="FigureHeading"/>
        <w:rPr>
          <w:rFonts w:ascii="Times New Roman" w:hAnsi="Times New Roman"/>
        </w:rPr>
      </w:pPr>
      <w:r w:rsidRPr="006E02DE">
        <w:rPr>
          <w:rFonts w:ascii="Times New Roman" w:hAnsi="Times New Roman"/>
        </w:rPr>
        <w:t xml:space="preserve">Figure </w:t>
      </w:r>
      <w:r w:rsidRPr="006E02DE">
        <w:rPr>
          <w:rFonts w:ascii="Times New Roman" w:hAnsi="Times New Roman"/>
        </w:rPr>
        <w:fldChar w:fldCharType="begin"/>
      </w:r>
      <w:r w:rsidRPr="006E02DE">
        <w:rPr>
          <w:rFonts w:ascii="Times New Roman" w:hAnsi="Times New Roman"/>
        </w:rPr>
        <w:instrText xml:space="preserve"> SEQ Figure \* ARABIC \s 1 </w:instrText>
      </w:r>
      <w:r w:rsidRPr="006E02DE">
        <w:rPr>
          <w:rFonts w:ascii="Times New Roman" w:hAnsi="Times New Roman"/>
        </w:rPr>
        <w:fldChar w:fldCharType="separate"/>
      </w:r>
      <w:r w:rsidRPr="006E02DE">
        <w:rPr>
          <w:rFonts w:ascii="Times New Roman" w:hAnsi="Times New Roman"/>
          <w:noProof/>
        </w:rPr>
        <w:t>3</w:t>
      </w:r>
      <w:r w:rsidRPr="006E02DE">
        <w:rPr>
          <w:rFonts w:ascii="Times New Roman" w:hAnsi="Times New Roman"/>
          <w:noProof/>
        </w:rPr>
        <w:fldChar w:fldCharType="end"/>
      </w:r>
      <w:r w:rsidRPr="006E02DE">
        <w:rPr>
          <w:rFonts w:ascii="Times New Roman" w:hAnsi="Times New Roman"/>
        </w:rPr>
        <w:t>. Random</w:t>
      </w:r>
      <w:r>
        <w:rPr>
          <w:rFonts w:ascii="Times New Roman" w:hAnsi="Times New Roman"/>
        </w:rPr>
        <w:t>-</w:t>
      </w:r>
      <w:r w:rsidRPr="006E02DE">
        <w:rPr>
          <w:rFonts w:ascii="Times New Roman" w:hAnsi="Times New Roman"/>
        </w:rPr>
        <w:t xml:space="preserve">effects meta-analysis forest plot of the pooled associations between injunctive norms and youth smoking initiation, grouped by social </w:t>
      </w:r>
      <w:r w:rsidR="00E323A1">
        <w:rPr>
          <w:rFonts w:ascii="Times New Roman" w:hAnsi="Times New Roman"/>
        </w:rPr>
        <w:t>network</w:t>
      </w:r>
      <w:r w:rsidRPr="006E02DE">
        <w:rPr>
          <w:rFonts w:ascii="Times New Roman" w:hAnsi="Times New Roman"/>
        </w:rPr>
        <w:t xml:space="preserve"> and sorted by sample </w:t>
      </w:r>
      <w:proofErr w:type="gramStart"/>
      <w:r w:rsidRPr="006E02DE">
        <w:rPr>
          <w:rFonts w:ascii="Times New Roman" w:hAnsi="Times New Roman"/>
        </w:rPr>
        <w:t>size</w:t>
      </w:r>
      <w:proofErr w:type="gramEnd"/>
    </w:p>
    <w:p w14:paraId="6F9CC813" w14:textId="77777777" w:rsidR="00902FDF" w:rsidRDefault="00200DC5" w:rsidP="00200DC5">
      <w:pPr>
        <w:pStyle w:val="FigureHeading"/>
        <w:rPr>
          <w:rFonts w:ascii="Times New Roman" w:hAnsi="Times New Roman"/>
        </w:rPr>
      </w:pPr>
      <w:r w:rsidRPr="006E02DE">
        <w:rPr>
          <w:noProof/>
        </w:rPr>
        <mc:AlternateContent>
          <mc:Choice Requires="wps">
            <w:drawing>
              <wp:anchor distT="45720" distB="45720" distL="114300" distR="114300" simplePos="0" relativeHeight="251672576" behindDoc="0" locked="0" layoutInCell="1" allowOverlap="1" wp14:anchorId="15347622" wp14:editId="6629CCCF">
                <wp:simplePos x="0" y="0"/>
                <wp:positionH relativeFrom="column">
                  <wp:posOffset>354965</wp:posOffset>
                </wp:positionH>
                <wp:positionV relativeFrom="paragraph">
                  <wp:posOffset>3137644</wp:posOffset>
                </wp:positionV>
                <wp:extent cx="5228492" cy="605118"/>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492" cy="605118"/>
                        </a:xfrm>
                        <a:prstGeom prst="rect">
                          <a:avLst/>
                        </a:prstGeom>
                        <a:solidFill>
                          <a:srgbClr val="FFFFFF"/>
                        </a:solidFill>
                        <a:ln w="9525">
                          <a:noFill/>
                          <a:miter lim="800000"/>
                          <a:headEnd/>
                          <a:tailEnd/>
                        </a:ln>
                      </wps:spPr>
                      <wps:txbx>
                        <w:txbxContent>
                          <w:p w14:paraId="312F5EE0" w14:textId="77777777" w:rsidR="00F21C97" w:rsidRPr="00200DC5" w:rsidRDefault="00F21C97" w:rsidP="0067169C">
                            <w:pPr>
                              <w:pStyle w:val="Footnote"/>
                              <w:rPr>
                                <w:rFonts w:ascii="Times New Roman" w:hAnsi="Times New Roman"/>
                              </w:rPr>
                            </w:pPr>
                            <w:r w:rsidRPr="00200DC5">
                              <w:rPr>
                                <w:rFonts w:ascii="Times New Roman" w:hAnsi="Times New Roman"/>
                              </w:rPr>
                              <w:t>Country: US=United States; GB=Great Britain; 6 European=Finland, Denmark, the United Kingdom, the Netherlands, Spain, and Portugal. Age: Presented as range or mean (SD) depending on availability in source. *Mean presented (SD not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47622" id="_x0000_s1027" type="#_x0000_t202" style="position:absolute;left:0;text-align:left;margin-left:27.95pt;margin-top:247.05pt;width:411.7pt;height:47.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" stroked="f">
                <v:textbox>
                  <w:txbxContent>
                    <w:p w14:paraId="312F5EE0" w14:textId="77777777" w:rsidR="00F21C97" w:rsidRPr="00200DC5" w:rsidRDefault="00F21C97" w:rsidP="0067169C">
                      <w:pPr>
                        <w:pStyle w:val="Footnote"/>
                        <w:rPr>
                          <w:rFonts w:ascii="Times New Roman" w:hAnsi="Times New Roman"/>
                        </w:rPr>
                      </w:pPr>
                      <w:r w:rsidRPr="00200DC5">
                        <w:rPr>
                          <w:rFonts w:ascii="Times New Roman" w:hAnsi="Times New Roman"/>
                        </w:rPr>
                        <w:t>Country: US=United States; GB=Great Britain; 6 European=Finland, Denmark, the United Kingdom, the Netherlands, Spain, and Portugal. Age: Presented as range or mean (SD) depending on availability in source. *Mean presented (SD not available).</w:t>
                      </w:r>
                    </w:p>
                  </w:txbxContent>
                </v:textbox>
              </v:shape>
            </w:pict>
          </mc:Fallback>
        </mc:AlternateContent>
      </w:r>
      <w:r>
        <w:rPr>
          <w:noProof/>
        </w:rPr>
        <w:drawing>
          <wp:inline distT="0" distB="0" distL="0" distR="0" wp14:anchorId="4E66B7F9" wp14:editId="7C201314">
            <wp:extent cx="5218430" cy="3152717"/>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9381" cy="3165374"/>
                    </a:xfrm>
                    <a:prstGeom prst="rect">
                      <a:avLst/>
                    </a:prstGeom>
                    <a:noFill/>
                  </pic:spPr>
                </pic:pic>
              </a:graphicData>
            </a:graphic>
          </wp:inline>
        </w:drawing>
      </w:r>
      <w:bookmarkStart w:id="38" w:name="_Ref16602918"/>
      <w:bookmarkStart w:id="39" w:name="_Ref20471745"/>
      <w:bookmarkStart w:id="40" w:name="_Toc19642161"/>
      <w:bookmarkStart w:id="41" w:name="_Toc20574843"/>
    </w:p>
    <w:p w14:paraId="5F296FD6" w14:textId="77777777" w:rsidR="00902FDF" w:rsidRDefault="00902FDF" w:rsidP="00200DC5">
      <w:pPr>
        <w:pStyle w:val="FigureHeading"/>
        <w:rPr>
          <w:rFonts w:ascii="Times New Roman" w:hAnsi="Times New Roman"/>
        </w:rPr>
      </w:pPr>
    </w:p>
    <w:p w14:paraId="474A0F59" w14:textId="77777777" w:rsidR="00902FDF" w:rsidRDefault="00902FDF" w:rsidP="00200DC5">
      <w:pPr>
        <w:pStyle w:val="FigureHeading"/>
        <w:rPr>
          <w:rFonts w:ascii="Times New Roman" w:hAnsi="Times New Roman"/>
        </w:rPr>
      </w:pPr>
    </w:p>
    <w:p w14:paraId="2FFAC91F" w14:textId="7226F341" w:rsidR="00551D0B" w:rsidRDefault="00551D0B">
      <w:pPr>
        <w:spacing w:line="276" w:lineRule="auto"/>
        <w:jc w:val="left"/>
        <w:rPr>
          <w:b/>
          <w:bCs/>
          <w:sz w:val="24"/>
          <w:szCs w:val="24"/>
        </w:rPr>
      </w:pPr>
      <w:r>
        <w:br w:type="page"/>
      </w:r>
    </w:p>
    <w:p w14:paraId="30767417" w14:textId="77777777" w:rsidR="00B82B0F" w:rsidRPr="006E02DE" w:rsidRDefault="00B82B0F" w:rsidP="00B82B0F">
      <w:pPr>
        <w:pStyle w:val="FigureHeading"/>
        <w:rPr>
          <w:rFonts w:ascii="Times New Roman" w:hAnsi="Times New Roman"/>
        </w:rPr>
      </w:pPr>
      <w:r w:rsidRPr="006E02DE">
        <w:rPr>
          <w:rFonts w:ascii="Times New Roman" w:hAnsi="Times New Roman"/>
        </w:rPr>
        <w:t xml:space="preserve">Figure </w:t>
      </w:r>
      <w:r w:rsidRPr="006E02DE">
        <w:rPr>
          <w:rFonts w:ascii="Times New Roman" w:hAnsi="Times New Roman"/>
        </w:rPr>
        <w:fldChar w:fldCharType="begin"/>
      </w:r>
      <w:r w:rsidRPr="006E02DE">
        <w:rPr>
          <w:rFonts w:ascii="Times New Roman" w:hAnsi="Times New Roman"/>
        </w:rPr>
        <w:instrText xml:space="preserve"> SEQ Figure \* ARABIC \s 1 </w:instrText>
      </w:r>
      <w:r w:rsidRPr="006E02DE">
        <w:rPr>
          <w:rFonts w:ascii="Times New Roman" w:hAnsi="Times New Roman"/>
        </w:rPr>
        <w:fldChar w:fldCharType="separate"/>
      </w:r>
      <w:r w:rsidRPr="006E02DE">
        <w:rPr>
          <w:rFonts w:ascii="Times New Roman" w:hAnsi="Times New Roman"/>
          <w:noProof/>
        </w:rPr>
        <w:t>4</w:t>
      </w:r>
      <w:r w:rsidRPr="006E02DE">
        <w:rPr>
          <w:rFonts w:ascii="Times New Roman" w:hAnsi="Times New Roman"/>
          <w:noProof/>
        </w:rPr>
        <w:fldChar w:fldCharType="end"/>
      </w:r>
      <w:r w:rsidRPr="006E02DE">
        <w:rPr>
          <w:rFonts w:ascii="Times New Roman" w:hAnsi="Times New Roman"/>
        </w:rPr>
        <w:t>. Random</w:t>
      </w:r>
      <w:r>
        <w:rPr>
          <w:rFonts w:ascii="Times New Roman" w:hAnsi="Times New Roman"/>
        </w:rPr>
        <w:t>-</w:t>
      </w:r>
      <w:r w:rsidRPr="006E02DE">
        <w:rPr>
          <w:rFonts w:ascii="Times New Roman" w:hAnsi="Times New Roman"/>
        </w:rPr>
        <w:t xml:space="preserve">effects meta-analysis forest plot of the pooled associations between perceived pressure to smoke and youth smoking initiation, grouped by social </w:t>
      </w:r>
      <w:r>
        <w:rPr>
          <w:rFonts w:ascii="Times New Roman" w:hAnsi="Times New Roman"/>
        </w:rPr>
        <w:t>network</w:t>
      </w:r>
      <w:r w:rsidRPr="006E02DE">
        <w:rPr>
          <w:rFonts w:ascii="Times New Roman" w:hAnsi="Times New Roman"/>
        </w:rPr>
        <w:t xml:space="preserve"> and sorted by sample </w:t>
      </w:r>
      <w:proofErr w:type="gramStart"/>
      <w:r w:rsidRPr="006E02DE">
        <w:rPr>
          <w:rFonts w:ascii="Times New Roman" w:hAnsi="Times New Roman"/>
        </w:rPr>
        <w:t>size</w:t>
      </w:r>
      <w:proofErr w:type="gramEnd"/>
    </w:p>
    <w:p w14:paraId="4B505B70" w14:textId="77777777" w:rsidR="00B82B0F" w:rsidRDefault="00B82B0F" w:rsidP="00B82B0F">
      <w:pPr>
        <w:jc w:val="center"/>
        <w:rPr>
          <w:sz w:val="24"/>
          <w:szCs w:val="24"/>
        </w:rPr>
      </w:pPr>
      <w:r w:rsidRPr="006E02DE">
        <w:rPr>
          <w:noProof/>
          <w:sz w:val="24"/>
          <w:szCs w:val="24"/>
        </w:rPr>
        <mc:AlternateContent>
          <mc:Choice Requires="wps">
            <w:drawing>
              <wp:anchor distT="45720" distB="45720" distL="114300" distR="114300" simplePos="0" relativeHeight="251674624" behindDoc="0" locked="0" layoutInCell="1" allowOverlap="1" wp14:anchorId="64D0C3A8" wp14:editId="37EEFA6B">
                <wp:simplePos x="0" y="0"/>
                <wp:positionH relativeFrom="column">
                  <wp:posOffset>446568</wp:posOffset>
                </wp:positionH>
                <wp:positionV relativeFrom="paragraph">
                  <wp:posOffset>2198783</wp:posOffset>
                </wp:positionV>
                <wp:extent cx="5029200" cy="59266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92666"/>
                        </a:xfrm>
                        <a:prstGeom prst="rect">
                          <a:avLst/>
                        </a:prstGeom>
                        <a:solidFill>
                          <a:srgbClr val="FFFFFF"/>
                        </a:solidFill>
                        <a:ln w="9525">
                          <a:noFill/>
                          <a:miter lim="800000"/>
                          <a:headEnd/>
                          <a:tailEnd/>
                        </a:ln>
                      </wps:spPr>
                      <wps:txbx>
                        <w:txbxContent>
                          <w:p w14:paraId="66F3C26B" w14:textId="77777777" w:rsidR="00F21C97" w:rsidRPr="00200DC5" w:rsidRDefault="00F21C97" w:rsidP="00B82B0F">
                            <w:pPr>
                              <w:pStyle w:val="Footnote"/>
                              <w:rPr>
                                <w:rFonts w:ascii="Times New Roman" w:hAnsi="Times New Roman"/>
                              </w:rPr>
                            </w:pPr>
                            <w:r w:rsidRPr="00200DC5">
                              <w:rPr>
                                <w:rFonts w:ascii="Times New Roman" w:hAnsi="Times New Roman"/>
                              </w:rPr>
                              <w:t>Country: 6 European=Finland, Denmark, the United Kingdom, the Netherlands, Spain, and Portugal. Age: Presented as range or mean (SD) depending on availability in source. *Mean presented (SD not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0C3A8" id="_x0000_s1028" type="#_x0000_t202" style="position:absolute;left:0;text-align:left;margin-left:35.15pt;margin-top:173.15pt;width:396pt;height:4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" stroked="f">
                <v:textbox>
                  <w:txbxContent>
                    <w:p w14:paraId="66F3C26B" w14:textId="77777777" w:rsidR="00F21C97" w:rsidRPr="00200DC5" w:rsidRDefault="00F21C97" w:rsidP="00B82B0F">
                      <w:pPr>
                        <w:pStyle w:val="Footnote"/>
                        <w:rPr>
                          <w:rFonts w:ascii="Times New Roman" w:hAnsi="Times New Roman"/>
                        </w:rPr>
                      </w:pPr>
                      <w:r w:rsidRPr="00200DC5">
                        <w:rPr>
                          <w:rFonts w:ascii="Times New Roman" w:hAnsi="Times New Roman"/>
                        </w:rPr>
                        <w:t>Country: 6 European=Finland, Denmark, the United Kingdom, the Netherlands, Spain, and Portugal. Age: Presented as range or mean (SD) depending on availability in source. *Mean presented (SD not available).</w:t>
                      </w:r>
                    </w:p>
                  </w:txbxContent>
                </v:textbox>
              </v:shape>
            </w:pict>
          </mc:Fallback>
        </mc:AlternateContent>
      </w:r>
      <w:r w:rsidRPr="006E02DE">
        <w:rPr>
          <w:noProof/>
          <w:sz w:val="24"/>
          <w:szCs w:val="24"/>
        </w:rPr>
        <w:drawing>
          <wp:inline distT="0" distB="0" distL="0" distR="0" wp14:anchorId="6609B469" wp14:editId="78053962">
            <wp:extent cx="5237452" cy="2202024"/>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7452" cy="2202024"/>
                    </a:xfrm>
                    <a:prstGeom prst="rect">
                      <a:avLst/>
                    </a:prstGeom>
                  </pic:spPr>
                </pic:pic>
              </a:graphicData>
            </a:graphic>
          </wp:inline>
        </w:drawing>
      </w:r>
    </w:p>
    <w:bookmarkEnd w:id="38"/>
    <w:bookmarkEnd w:id="39"/>
    <w:bookmarkEnd w:id="40"/>
    <w:bookmarkEnd w:id="41"/>
    <w:p w14:paraId="4A0BD78C" w14:textId="16A472C6" w:rsidR="007B7362" w:rsidRDefault="007B7362">
      <w:pPr>
        <w:spacing w:line="276" w:lineRule="auto"/>
        <w:jc w:val="left"/>
        <w:rPr>
          <w:b/>
          <w:bCs/>
          <w:sz w:val="24"/>
          <w:szCs w:val="24"/>
        </w:rPr>
      </w:pPr>
    </w:p>
    <w:sectPr w:rsidR="007B7362" w:rsidSect="00B7663B">
      <w:headerReference w:type="default" r:id="rId15"/>
      <w:footerReference w:type="default" r:id="rId16"/>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570E4" w14:textId="77777777" w:rsidR="00231BC1" w:rsidRDefault="00231BC1" w:rsidP="00A97DD2">
      <w:r>
        <w:separator/>
      </w:r>
    </w:p>
    <w:p w14:paraId="3318BBDD" w14:textId="77777777" w:rsidR="00231BC1" w:rsidRDefault="00231BC1"/>
  </w:endnote>
  <w:endnote w:type="continuationSeparator" w:id="0">
    <w:p w14:paraId="2E995BA4" w14:textId="77777777" w:rsidR="00231BC1" w:rsidRDefault="00231BC1" w:rsidP="00A97DD2">
      <w:r>
        <w:continuationSeparator/>
      </w:r>
    </w:p>
    <w:p w14:paraId="4C5D6E68" w14:textId="77777777" w:rsidR="00231BC1" w:rsidRDefault="00231BC1"/>
  </w:endnote>
  <w:endnote w:type="continuationNotice" w:id="1">
    <w:p w14:paraId="2D7BE255" w14:textId="77777777" w:rsidR="00231BC1" w:rsidRDefault="00231BC1" w:rsidP="00A97DD2"/>
    <w:p w14:paraId="04A6ABC7" w14:textId="77777777" w:rsidR="00231BC1" w:rsidRDefault="0023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LTStd-Roman">
    <w:altName w:val="Cambria"/>
    <w:panose1 w:val="00000000000000000000"/>
    <w:charset w:val="A1"/>
    <w:family w:val="roman"/>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vOT596495f2">
    <w:altName w:val="Cambria"/>
    <w:panose1 w:val="00000000000000000000"/>
    <w:charset w:val="00"/>
    <w:family w:val="roman"/>
    <w:notTrueType/>
    <w:pitch w:val="default"/>
    <w:sig w:usb0="00000003" w:usb1="00000000" w:usb2="00000000" w:usb3="00000000" w:csb0="00000001" w:csb1="00000000"/>
  </w:font>
  <w:font w:name="AdvP640E">
    <w:altName w:val="Cambria"/>
    <w:panose1 w:val="00000000000000000000"/>
    <w:charset w:val="00"/>
    <w:family w:val="roman"/>
    <w:notTrueType/>
    <w:pitch w:val="default"/>
  </w:font>
  <w:font w:name="AdvPSA88B">
    <w:altName w:val="Cambria"/>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040898"/>
      <w:docPartObj>
        <w:docPartGallery w:val="Page Numbers (Bottom of Page)"/>
        <w:docPartUnique/>
      </w:docPartObj>
    </w:sdtPr>
    <w:sdtEndPr>
      <w:rPr>
        <w:noProof/>
      </w:rPr>
    </w:sdtEndPr>
    <w:sdtContent>
      <w:p w14:paraId="3EDE414B" w14:textId="1D814C3D" w:rsidR="00F21C97" w:rsidRDefault="00FA37F6" w:rsidP="009145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A6484" w14:textId="77777777" w:rsidR="00231BC1" w:rsidRDefault="00231BC1" w:rsidP="00A97DD2">
      <w:r>
        <w:separator/>
      </w:r>
    </w:p>
    <w:p w14:paraId="682EFD5C" w14:textId="77777777" w:rsidR="00231BC1" w:rsidRDefault="00231BC1"/>
  </w:footnote>
  <w:footnote w:type="continuationSeparator" w:id="0">
    <w:p w14:paraId="29672F38" w14:textId="77777777" w:rsidR="00231BC1" w:rsidRDefault="00231BC1" w:rsidP="00A97DD2">
      <w:r>
        <w:continuationSeparator/>
      </w:r>
    </w:p>
    <w:p w14:paraId="768B4531" w14:textId="77777777" w:rsidR="00231BC1" w:rsidRDefault="00231BC1"/>
  </w:footnote>
  <w:footnote w:type="continuationNotice" w:id="1">
    <w:p w14:paraId="5535CF6B" w14:textId="77777777" w:rsidR="00231BC1" w:rsidRDefault="00231BC1" w:rsidP="00A97DD2"/>
    <w:p w14:paraId="0C6328D2" w14:textId="77777777" w:rsidR="00231BC1" w:rsidRDefault="00231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1B59" w14:textId="6F0ACC0C" w:rsidR="00F21C97" w:rsidRPr="00891544" w:rsidRDefault="00F21C97" w:rsidP="0089154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6A06"/>
    <w:multiLevelType w:val="hybridMultilevel"/>
    <w:tmpl w:val="6A8AC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025AF"/>
    <w:multiLevelType w:val="multilevel"/>
    <w:tmpl w:val="AD0AFE8A"/>
    <w:lvl w:ilvl="0">
      <w:start w:val="1"/>
      <w:numFmt w:val="decimal"/>
      <w:lvlText w:val="CHAPTER %1"/>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Times New Roman" w:hAnsi="Times New Roman" w:hint="default"/>
        <w:b w:val="0"/>
        <w:i/>
        <w:sz w:val="24"/>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9EA553E"/>
    <w:multiLevelType w:val="hybridMultilevel"/>
    <w:tmpl w:val="24041152"/>
    <w:lvl w:ilvl="0" w:tplc="60003D54">
      <w:start w:val="1"/>
      <w:numFmt w:val="decimal"/>
      <w:lvlText w:val="(%1)"/>
      <w:lvlJc w:val="left"/>
      <w:pPr>
        <w:ind w:left="395" w:hanging="360"/>
      </w:pPr>
      <w:rPr>
        <w:rFonts w:hint="default"/>
        <w:i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3" w15:restartNumberingAfterBreak="0">
    <w:nsid w:val="1A875D81"/>
    <w:multiLevelType w:val="hybridMultilevel"/>
    <w:tmpl w:val="CF8E2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B2997"/>
    <w:multiLevelType w:val="hybridMultilevel"/>
    <w:tmpl w:val="1D0CAEAE"/>
    <w:lvl w:ilvl="0" w:tplc="D094705C">
      <w:start w:val="1"/>
      <w:numFmt w:val="lowerRoman"/>
      <w:pStyle w:val="Tablebodybulle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73798B"/>
    <w:multiLevelType w:val="hybridMultilevel"/>
    <w:tmpl w:val="5EC62B72"/>
    <w:lvl w:ilvl="0" w:tplc="253485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B7FD1"/>
    <w:multiLevelType w:val="hybridMultilevel"/>
    <w:tmpl w:val="7FF8F1C6"/>
    <w:lvl w:ilvl="0" w:tplc="1732294E">
      <w:start w:val="1"/>
      <w:numFmt w:val="decimal"/>
      <w:lvlText w:val="%1."/>
      <w:lvlJc w:val="left"/>
      <w:pPr>
        <w:ind w:left="720" w:hanging="360"/>
      </w:pPr>
      <w:rPr>
        <w:rFonts w:ascii="Times New Roman" w:eastAsiaTheme="minorHAnsi" w:hAnsi="Times New Roman" w:cs="Times New Roman"/>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651357"/>
    <w:multiLevelType w:val="hybridMultilevel"/>
    <w:tmpl w:val="9058FDC6"/>
    <w:lvl w:ilvl="0" w:tplc="1732294E">
      <w:start w:val="1"/>
      <w:numFmt w:val="decimal"/>
      <w:lvlText w:val="%1."/>
      <w:lvlJc w:val="left"/>
      <w:pPr>
        <w:ind w:left="720" w:hanging="360"/>
      </w:pPr>
      <w:rPr>
        <w:rFonts w:ascii="Times New Roman" w:eastAsiaTheme="minorHAnsi" w:hAnsi="Times New Roman" w:cs="Times New Roman"/>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34415"/>
    <w:multiLevelType w:val="hybridMultilevel"/>
    <w:tmpl w:val="FC2E3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47379"/>
    <w:multiLevelType w:val="hybridMultilevel"/>
    <w:tmpl w:val="ABFC847C"/>
    <w:lvl w:ilvl="0" w:tplc="21761A94">
      <w:start w:val="1"/>
      <w:numFmt w:val="upperLetter"/>
      <w:pStyle w:val="Appendixhead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C302D"/>
    <w:multiLevelType w:val="multilevel"/>
    <w:tmpl w:val="C54C906A"/>
    <w:lvl w:ilvl="0">
      <w:start w:val="1"/>
      <w:numFmt w:val="decimal"/>
      <w:suff w:val="space"/>
      <w:lvlText w:val="Chapter %1."/>
      <w:lvlJc w:val="left"/>
      <w:pPr>
        <w:ind w:left="432" w:hanging="432"/>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pStyle w:val="Heading7"/>
      <w:suff w:val="space"/>
      <w:lvlText w:val="%1.%2.%3.%4.%5.%6.%7."/>
      <w:lvlJc w:val="left"/>
      <w:pPr>
        <w:ind w:left="1296" w:hanging="1296"/>
      </w:pPr>
    </w:lvl>
    <w:lvl w:ilvl="7">
      <w:start w:val="1"/>
      <w:numFmt w:val="decimal"/>
      <w:pStyle w:val="Heading8"/>
      <w:suff w:val="space"/>
      <w:lvlText w:val="%1.%2.%3.%4.%5.%6.%7.%8."/>
      <w:lvlJc w:val="left"/>
      <w:pPr>
        <w:ind w:left="1440" w:hanging="1440"/>
      </w:pPr>
    </w:lvl>
    <w:lvl w:ilvl="8">
      <w:start w:val="1"/>
      <w:numFmt w:val="decimal"/>
      <w:pStyle w:val="Heading9"/>
      <w:suff w:val="space"/>
      <w:lvlText w:val="%1.%2.%3.%4.%5.%6.%7.%8.%9."/>
      <w:lvlJc w:val="left"/>
      <w:pPr>
        <w:ind w:left="1584" w:hanging="1584"/>
      </w:pPr>
    </w:lvl>
  </w:abstractNum>
  <w:abstractNum w:abstractNumId="11" w15:restartNumberingAfterBreak="0">
    <w:nsid w:val="6AD6743A"/>
    <w:multiLevelType w:val="hybridMultilevel"/>
    <w:tmpl w:val="6958E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1"/>
  </w:num>
  <w:num w:numId="5">
    <w:abstractNumId w:val="8"/>
  </w:num>
  <w:num w:numId="6">
    <w:abstractNumId w:val="0"/>
  </w:num>
  <w:num w:numId="7">
    <w:abstractNumId w:val="7"/>
  </w:num>
  <w:num w:numId="8">
    <w:abstractNumId w:val="6"/>
  </w:num>
  <w:num w:numId="9">
    <w:abstractNumId w:val="5"/>
  </w:num>
  <w:num w:numId="10">
    <w:abstractNumId w:val="1"/>
  </w:num>
  <w:num w:numId="11">
    <w:abstractNumId w:val="2"/>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Review 2020&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x9svst3zpvx2edstoxee5bzrpfx9drear9&quot;&gt;Katie East EndNote Library 220920&lt;record-ids&gt;&lt;item&gt;8509&lt;/item&gt;&lt;item&gt;8526&lt;/item&gt;&lt;item&gt;8528&lt;/item&gt;&lt;item&gt;8538&lt;/item&gt;&lt;item&gt;8542&lt;/item&gt;&lt;item&gt;8607&lt;/item&gt;&lt;item&gt;8613&lt;/item&gt;&lt;item&gt;8665&lt;/item&gt;&lt;item&gt;8713&lt;/item&gt;&lt;item&gt;8952&lt;/item&gt;&lt;item&gt;9021&lt;/item&gt;&lt;item&gt;9154&lt;/item&gt;&lt;item&gt;9317&lt;/item&gt;&lt;item&gt;9868&lt;/item&gt;&lt;item&gt;9963&lt;/item&gt;&lt;item&gt;10687&lt;/item&gt;&lt;item&gt;11927&lt;/item&gt;&lt;item&gt;12560&lt;/item&gt;&lt;item&gt;12620&lt;/item&gt;&lt;item&gt;13037&lt;/item&gt;&lt;item&gt;13071&lt;/item&gt;&lt;item&gt;13145&lt;/item&gt;&lt;item&gt;18428&lt;/item&gt;&lt;item&gt;26584&lt;/item&gt;&lt;item&gt;62804&lt;/item&gt;&lt;item&gt;63331&lt;/item&gt;&lt;item&gt;63343&lt;/item&gt;&lt;item&gt;63626&lt;/item&gt;&lt;item&gt;63631&lt;/item&gt;&lt;item&gt;63632&lt;/item&gt;&lt;item&gt;63634&lt;/item&gt;&lt;item&gt;63635&lt;/item&gt;&lt;item&gt;63666&lt;/item&gt;&lt;item&gt;63667&lt;/item&gt;&lt;item&gt;63683&lt;/item&gt;&lt;item&gt;63688&lt;/item&gt;&lt;item&gt;63692&lt;/item&gt;&lt;item&gt;63697&lt;/item&gt;&lt;item&gt;63703&lt;/item&gt;&lt;item&gt;63704&lt;/item&gt;&lt;item&gt;63716&lt;/item&gt;&lt;item&gt;63718&lt;/item&gt;&lt;item&gt;63724&lt;/item&gt;&lt;item&gt;63726&lt;/item&gt;&lt;item&gt;63743&lt;/item&gt;&lt;item&gt;63819&lt;/item&gt;&lt;item&gt;63821&lt;/item&gt;&lt;item&gt;63829&lt;/item&gt;&lt;item&gt;63858&lt;/item&gt;&lt;item&gt;63975&lt;/item&gt;&lt;item&gt;63985&lt;/item&gt;&lt;item&gt;64035&lt;/item&gt;&lt;item&gt;64180&lt;/item&gt;&lt;item&gt;64201&lt;/item&gt;&lt;item&gt;64206&lt;/item&gt;&lt;item&gt;64207&lt;/item&gt;&lt;item&gt;64236&lt;/item&gt;&lt;item&gt;64353&lt;/item&gt;&lt;item&gt;64410&lt;/item&gt;&lt;item&gt;66541&lt;/item&gt;&lt;item&gt;66547&lt;/item&gt;&lt;item&gt;66551&lt;/item&gt;&lt;item&gt;66553&lt;/item&gt;&lt;item&gt;66554&lt;/item&gt;&lt;item&gt;66555&lt;/item&gt;&lt;item&gt;66556&lt;/item&gt;&lt;item&gt;66557&lt;/item&gt;&lt;item&gt;66558&lt;/item&gt;&lt;item&gt;66568&lt;/item&gt;&lt;item&gt;66569&lt;/item&gt;&lt;item&gt;66583&lt;/item&gt;&lt;item&gt;66590&lt;/item&gt;&lt;item&gt;66594&lt;/item&gt;&lt;item&gt;66602&lt;/item&gt;&lt;item&gt;66607&lt;/item&gt;&lt;item&gt;66614&lt;/item&gt;&lt;item&gt;66615&lt;/item&gt;&lt;item&gt;66616&lt;/item&gt;&lt;item&gt;66617&lt;/item&gt;&lt;item&gt;66621&lt;/item&gt;&lt;item&gt;66659&lt;/item&gt;&lt;item&gt;66660&lt;/item&gt;&lt;item&gt;66661&lt;/item&gt;&lt;item&gt;66662&lt;/item&gt;&lt;item&gt;67281&lt;/item&gt;&lt;item&gt;67286&lt;/item&gt;&lt;item&gt;67291&lt;/item&gt;&lt;item&gt;67292&lt;/item&gt;&lt;item&gt;68056&lt;/item&gt;&lt;item&gt;68149&lt;/item&gt;&lt;/record-ids&gt;&lt;/item&gt;&lt;/Libraries&gt;"/>
  </w:docVars>
  <w:rsids>
    <w:rsidRoot w:val="0082122C"/>
    <w:rsid w:val="000009B4"/>
    <w:rsid w:val="00000A27"/>
    <w:rsid w:val="00000AFF"/>
    <w:rsid w:val="00001154"/>
    <w:rsid w:val="0000120F"/>
    <w:rsid w:val="00001305"/>
    <w:rsid w:val="0000140C"/>
    <w:rsid w:val="000017E5"/>
    <w:rsid w:val="00001822"/>
    <w:rsid w:val="00002606"/>
    <w:rsid w:val="000028F9"/>
    <w:rsid w:val="00002994"/>
    <w:rsid w:val="000029AC"/>
    <w:rsid w:val="00002DC6"/>
    <w:rsid w:val="00002FA5"/>
    <w:rsid w:val="00003D08"/>
    <w:rsid w:val="00003E13"/>
    <w:rsid w:val="0000466F"/>
    <w:rsid w:val="0000468E"/>
    <w:rsid w:val="000046ED"/>
    <w:rsid w:val="00004E21"/>
    <w:rsid w:val="0000526F"/>
    <w:rsid w:val="00005467"/>
    <w:rsid w:val="000059AA"/>
    <w:rsid w:val="00005C38"/>
    <w:rsid w:val="0000605C"/>
    <w:rsid w:val="000063E6"/>
    <w:rsid w:val="00006573"/>
    <w:rsid w:val="000067DD"/>
    <w:rsid w:val="00006DE3"/>
    <w:rsid w:val="00006E94"/>
    <w:rsid w:val="00006FEE"/>
    <w:rsid w:val="00007868"/>
    <w:rsid w:val="00007942"/>
    <w:rsid w:val="00007E54"/>
    <w:rsid w:val="0001054F"/>
    <w:rsid w:val="000110ED"/>
    <w:rsid w:val="00011521"/>
    <w:rsid w:val="00011623"/>
    <w:rsid w:val="00011F3B"/>
    <w:rsid w:val="000120C9"/>
    <w:rsid w:val="00012E58"/>
    <w:rsid w:val="0001339B"/>
    <w:rsid w:val="000133D1"/>
    <w:rsid w:val="00013A45"/>
    <w:rsid w:val="00013CFF"/>
    <w:rsid w:val="00013E98"/>
    <w:rsid w:val="00013EBF"/>
    <w:rsid w:val="00013EC6"/>
    <w:rsid w:val="00014364"/>
    <w:rsid w:val="0001470B"/>
    <w:rsid w:val="000147B5"/>
    <w:rsid w:val="00014CDA"/>
    <w:rsid w:val="0001507B"/>
    <w:rsid w:val="00015082"/>
    <w:rsid w:val="00015439"/>
    <w:rsid w:val="00015A49"/>
    <w:rsid w:val="00015C51"/>
    <w:rsid w:val="00015CF2"/>
    <w:rsid w:val="00015DA4"/>
    <w:rsid w:val="00016052"/>
    <w:rsid w:val="000166BA"/>
    <w:rsid w:val="00016839"/>
    <w:rsid w:val="00016849"/>
    <w:rsid w:val="0001694C"/>
    <w:rsid w:val="0001781D"/>
    <w:rsid w:val="0001788C"/>
    <w:rsid w:val="00017991"/>
    <w:rsid w:val="00017A0C"/>
    <w:rsid w:val="0002047B"/>
    <w:rsid w:val="00020CDC"/>
    <w:rsid w:val="00020DC1"/>
    <w:rsid w:val="000211F6"/>
    <w:rsid w:val="00021689"/>
    <w:rsid w:val="00022443"/>
    <w:rsid w:val="00022637"/>
    <w:rsid w:val="00022A69"/>
    <w:rsid w:val="00022F9E"/>
    <w:rsid w:val="000232F4"/>
    <w:rsid w:val="00024791"/>
    <w:rsid w:val="0002549B"/>
    <w:rsid w:val="0002554A"/>
    <w:rsid w:val="00025987"/>
    <w:rsid w:val="00026885"/>
    <w:rsid w:val="00027E5F"/>
    <w:rsid w:val="00027EBA"/>
    <w:rsid w:val="00030034"/>
    <w:rsid w:val="00030265"/>
    <w:rsid w:val="00030426"/>
    <w:rsid w:val="000304FA"/>
    <w:rsid w:val="000307ED"/>
    <w:rsid w:val="00031205"/>
    <w:rsid w:val="000315D7"/>
    <w:rsid w:val="00031850"/>
    <w:rsid w:val="00031914"/>
    <w:rsid w:val="000319A1"/>
    <w:rsid w:val="00031AFF"/>
    <w:rsid w:val="00032252"/>
    <w:rsid w:val="000323E8"/>
    <w:rsid w:val="0003240F"/>
    <w:rsid w:val="0003264C"/>
    <w:rsid w:val="00032A7C"/>
    <w:rsid w:val="00032EE5"/>
    <w:rsid w:val="00033451"/>
    <w:rsid w:val="00033844"/>
    <w:rsid w:val="00033B29"/>
    <w:rsid w:val="0003434D"/>
    <w:rsid w:val="000345AC"/>
    <w:rsid w:val="00034A9C"/>
    <w:rsid w:val="00034CDC"/>
    <w:rsid w:val="00035173"/>
    <w:rsid w:val="0003567E"/>
    <w:rsid w:val="0003571B"/>
    <w:rsid w:val="000358E3"/>
    <w:rsid w:val="00035B30"/>
    <w:rsid w:val="00035CD9"/>
    <w:rsid w:val="00035E7B"/>
    <w:rsid w:val="000367FB"/>
    <w:rsid w:val="00036837"/>
    <w:rsid w:val="00036C2B"/>
    <w:rsid w:val="0003753E"/>
    <w:rsid w:val="00037BD6"/>
    <w:rsid w:val="00037D1B"/>
    <w:rsid w:val="00037F2C"/>
    <w:rsid w:val="00040396"/>
    <w:rsid w:val="00040673"/>
    <w:rsid w:val="00041270"/>
    <w:rsid w:val="00041332"/>
    <w:rsid w:val="00041334"/>
    <w:rsid w:val="00041534"/>
    <w:rsid w:val="00041883"/>
    <w:rsid w:val="00041F6F"/>
    <w:rsid w:val="000427FC"/>
    <w:rsid w:val="000432D8"/>
    <w:rsid w:val="00043619"/>
    <w:rsid w:val="000436F2"/>
    <w:rsid w:val="00044447"/>
    <w:rsid w:val="000446C2"/>
    <w:rsid w:val="00044B15"/>
    <w:rsid w:val="00044BC7"/>
    <w:rsid w:val="00044E3A"/>
    <w:rsid w:val="0004501E"/>
    <w:rsid w:val="000457D7"/>
    <w:rsid w:val="00045AC4"/>
    <w:rsid w:val="00045D32"/>
    <w:rsid w:val="0004601E"/>
    <w:rsid w:val="00046E62"/>
    <w:rsid w:val="0005029D"/>
    <w:rsid w:val="00050DBB"/>
    <w:rsid w:val="00050E06"/>
    <w:rsid w:val="00051299"/>
    <w:rsid w:val="000517F5"/>
    <w:rsid w:val="00052AC2"/>
    <w:rsid w:val="00052B3E"/>
    <w:rsid w:val="00052CB9"/>
    <w:rsid w:val="000530C5"/>
    <w:rsid w:val="000533B7"/>
    <w:rsid w:val="00053508"/>
    <w:rsid w:val="00054718"/>
    <w:rsid w:val="000547B0"/>
    <w:rsid w:val="00054960"/>
    <w:rsid w:val="000549B1"/>
    <w:rsid w:val="00054C0E"/>
    <w:rsid w:val="00054D9C"/>
    <w:rsid w:val="00055344"/>
    <w:rsid w:val="000554B6"/>
    <w:rsid w:val="00055804"/>
    <w:rsid w:val="000558BE"/>
    <w:rsid w:val="00055D01"/>
    <w:rsid w:val="00055F82"/>
    <w:rsid w:val="000561AB"/>
    <w:rsid w:val="00056C74"/>
    <w:rsid w:val="00056DD9"/>
    <w:rsid w:val="000575A1"/>
    <w:rsid w:val="00057904"/>
    <w:rsid w:val="00057C30"/>
    <w:rsid w:val="0006005D"/>
    <w:rsid w:val="000601E5"/>
    <w:rsid w:val="00060E35"/>
    <w:rsid w:val="00061266"/>
    <w:rsid w:val="0006138B"/>
    <w:rsid w:val="00061CBE"/>
    <w:rsid w:val="00061CD8"/>
    <w:rsid w:val="00062043"/>
    <w:rsid w:val="000624FF"/>
    <w:rsid w:val="00062828"/>
    <w:rsid w:val="00062D99"/>
    <w:rsid w:val="00063523"/>
    <w:rsid w:val="0006360B"/>
    <w:rsid w:val="00063E79"/>
    <w:rsid w:val="00064038"/>
    <w:rsid w:val="00064452"/>
    <w:rsid w:val="000655B8"/>
    <w:rsid w:val="00065C99"/>
    <w:rsid w:val="000675EA"/>
    <w:rsid w:val="0006790E"/>
    <w:rsid w:val="000707A5"/>
    <w:rsid w:val="000708D4"/>
    <w:rsid w:val="0007166D"/>
    <w:rsid w:val="00071BC4"/>
    <w:rsid w:val="00072012"/>
    <w:rsid w:val="0007285C"/>
    <w:rsid w:val="000728B6"/>
    <w:rsid w:val="00072B0B"/>
    <w:rsid w:val="00072FC0"/>
    <w:rsid w:val="0007347D"/>
    <w:rsid w:val="0007387B"/>
    <w:rsid w:val="000747E2"/>
    <w:rsid w:val="0007481F"/>
    <w:rsid w:val="000752E2"/>
    <w:rsid w:val="0007578F"/>
    <w:rsid w:val="00075791"/>
    <w:rsid w:val="00075B51"/>
    <w:rsid w:val="00075CF7"/>
    <w:rsid w:val="000763AD"/>
    <w:rsid w:val="00076578"/>
    <w:rsid w:val="00076599"/>
    <w:rsid w:val="00076771"/>
    <w:rsid w:val="00076A6F"/>
    <w:rsid w:val="000779C2"/>
    <w:rsid w:val="00077ED8"/>
    <w:rsid w:val="00077EFA"/>
    <w:rsid w:val="00080452"/>
    <w:rsid w:val="00080FF1"/>
    <w:rsid w:val="0008133F"/>
    <w:rsid w:val="000813C0"/>
    <w:rsid w:val="0008151F"/>
    <w:rsid w:val="00081D21"/>
    <w:rsid w:val="00081F0D"/>
    <w:rsid w:val="00082054"/>
    <w:rsid w:val="00082097"/>
    <w:rsid w:val="000822BF"/>
    <w:rsid w:val="00082958"/>
    <w:rsid w:val="00082D98"/>
    <w:rsid w:val="00083192"/>
    <w:rsid w:val="0008348C"/>
    <w:rsid w:val="000835A0"/>
    <w:rsid w:val="00083FDF"/>
    <w:rsid w:val="000854CE"/>
    <w:rsid w:val="00085E67"/>
    <w:rsid w:val="00086CBD"/>
    <w:rsid w:val="000874C4"/>
    <w:rsid w:val="0008775C"/>
    <w:rsid w:val="0008786D"/>
    <w:rsid w:val="00087D31"/>
    <w:rsid w:val="00087F04"/>
    <w:rsid w:val="000909D4"/>
    <w:rsid w:val="00090D01"/>
    <w:rsid w:val="00091C12"/>
    <w:rsid w:val="00092F0F"/>
    <w:rsid w:val="00092FAF"/>
    <w:rsid w:val="0009333F"/>
    <w:rsid w:val="000936D8"/>
    <w:rsid w:val="0009453A"/>
    <w:rsid w:val="0009519A"/>
    <w:rsid w:val="00095D1B"/>
    <w:rsid w:val="00096429"/>
    <w:rsid w:val="00097D1D"/>
    <w:rsid w:val="00097E42"/>
    <w:rsid w:val="000A0A5D"/>
    <w:rsid w:val="000A0A95"/>
    <w:rsid w:val="000A0FB1"/>
    <w:rsid w:val="000A18EF"/>
    <w:rsid w:val="000A1931"/>
    <w:rsid w:val="000A1F7A"/>
    <w:rsid w:val="000A2975"/>
    <w:rsid w:val="000A2D12"/>
    <w:rsid w:val="000A2F72"/>
    <w:rsid w:val="000A321C"/>
    <w:rsid w:val="000A3468"/>
    <w:rsid w:val="000A3BBF"/>
    <w:rsid w:val="000A3D03"/>
    <w:rsid w:val="000A44DA"/>
    <w:rsid w:val="000A4F77"/>
    <w:rsid w:val="000A5040"/>
    <w:rsid w:val="000A511E"/>
    <w:rsid w:val="000A5690"/>
    <w:rsid w:val="000A5C20"/>
    <w:rsid w:val="000A5F10"/>
    <w:rsid w:val="000A617A"/>
    <w:rsid w:val="000A62D0"/>
    <w:rsid w:val="000A69DF"/>
    <w:rsid w:val="000A793E"/>
    <w:rsid w:val="000A7B42"/>
    <w:rsid w:val="000B004D"/>
    <w:rsid w:val="000B06AB"/>
    <w:rsid w:val="000B09C7"/>
    <w:rsid w:val="000B0AE9"/>
    <w:rsid w:val="000B0B29"/>
    <w:rsid w:val="000B0D7D"/>
    <w:rsid w:val="000B2263"/>
    <w:rsid w:val="000B22CF"/>
    <w:rsid w:val="000B287B"/>
    <w:rsid w:val="000B36C6"/>
    <w:rsid w:val="000B3955"/>
    <w:rsid w:val="000B41E0"/>
    <w:rsid w:val="000B4659"/>
    <w:rsid w:val="000B4C8B"/>
    <w:rsid w:val="000B4D3E"/>
    <w:rsid w:val="000B4EF4"/>
    <w:rsid w:val="000B56D2"/>
    <w:rsid w:val="000B5F32"/>
    <w:rsid w:val="000B674F"/>
    <w:rsid w:val="000B6890"/>
    <w:rsid w:val="000B68A8"/>
    <w:rsid w:val="000B6C4B"/>
    <w:rsid w:val="000B7226"/>
    <w:rsid w:val="000B7247"/>
    <w:rsid w:val="000B724F"/>
    <w:rsid w:val="000B7305"/>
    <w:rsid w:val="000B7AC4"/>
    <w:rsid w:val="000B7B0B"/>
    <w:rsid w:val="000B7D97"/>
    <w:rsid w:val="000B7DA0"/>
    <w:rsid w:val="000C038B"/>
    <w:rsid w:val="000C096E"/>
    <w:rsid w:val="000C09F2"/>
    <w:rsid w:val="000C0F03"/>
    <w:rsid w:val="000C11A1"/>
    <w:rsid w:val="000C1350"/>
    <w:rsid w:val="000C167B"/>
    <w:rsid w:val="000C18B1"/>
    <w:rsid w:val="000C1A2A"/>
    <w:rsid w:val="000C1B5E"/>
    <w:rsid w:val="000C22D4"/>
    <w:rsid w:val="000C2413"/>
    <w:rsid w:val="000C2546"/>
    <w:rsid w:val="000C280C"/>
    <w:rsid w:val="000C2D26"/>
    <w:rsid w:val="000C309A"/>
    <w:rsid w:val="000C3301"/>
    <w:rsid w:val="000C3768"/>
    <w:rsid w:val="000C48E7"/>
    <w:rsid w:val="000C4DB4"/>
    <w:rsid w:val="000C52B9"/>
    <w:rsid w:val="000C57FA"/>
    <w:rsid w:val="000C5C6C"/>
    <w:rsid w:val="000C6492"/>
    <w:rsid w:val="000C6725"/>
    <w:rsid w:val="000C6B86"/>
    <w:rsid w:val="000C6CDA"/>
    <w:rsid w:val="000C70AE"/>
    <w:rsid w:val="000C74E6"/>
    <w:rsid w:val="000C764A"/>
    <w:rsid w:val="000C7BB4"/>
    <w:rsid w:val="000C7DE2"/>
    <w:rsid w:val="000C7F75"/>
    <w:rsid w:val="000D002D"/>
    <w:rsid w:val="000D08F6"/>
    <w:rsid w:val="000D164D"/>
    <w:rsid w:val="000D16F5"/>
    <w:rsid w:val="000D2143"/>
    <w:rsid w:val="000D36FB"/>
    <w:rsid w:val="000D3A51"/>
    <w:rsid w:val="000D3B67"/>
    <w:rsid w:val="000D3C49"/>
    <w:rsid w:val="000D3D2F"/>
    <w:rsid w:val="000D3FAA"/>
    <w:rsid w:val="000D45BE"/>
    <w:rsid w:val="000D4903"/>
    <w:rsid w:val="000D4CA3"/>
    <w:rsid w:val="000D530B"/>
    <w:rsid w:val="000D68F9"/>
    <w:rsid w:val="000D75D1"/>
    <w:rsid w:val="000D785F"/>
    <w:rsid w:val="000D792B"/>
    <w:rsid w:val="000E052D"/>
    <w:rsid w:val="000E054E"/>
    <w:rsid w:val="000E0B2A"/>
    <w:rsid w:val="000E12AA"/>
    <w:rsid w:val="000E1529"/>
    <w:rsid w:val="000E1F5F"/>
    <w:rsid w:val="000E1F7C"/>
    <w:rsid w:val="000E2094"/>
    <w:rsid w:val="000E21CC"/>
    <w:rsid w:val="000E239A"/>
    <w:rsid w:val="000E23AB"/>
    <w:rsid w:val="000E2BB6"/>
    <w:rsid w:val="000E3181"/>
    <w:rsid w:val="000E3CF2"/>
    <w:rsid w:val="000E4F71"/>
    <w:rsid w:val="000E53F7"/>
    <w:rsid w:val="000E6089"/>
    <w:rsid w:val="000E6498"/>
    <w:rsid w:val="000E65A2"/>
    <w:rsid w:val="000E6D0B"/>
    <w:rsid w:val="000E703E"/>
    <w:rsid w:val="000E7AA0"/>
    <w:rsid w:val="000E7B8E"/>
    <w:rsid w:val="000E7C55"/>
    <w:rsid w:val="000F0048"/>
    <w:rsid w:val="000F08FD"/>
    <w:rsid w:val="000F0CD9"/>
    <w:rsid w:val="000F1681"/>
    <w:rsid w:val="000F1E35"/>
    <w:rsid w:val="000F20E1"/>
    <w:rsid w:val="000F2675"/>
    <w:rsid w:val="000F26E8"/>
    <w:rsid w:val="000F30DD"/>
    <w:rsid w:val="000F3143"/>
    <w:rsid w:val="000F391A"/>
    <w:rsid w:val="000F3ADC"/>
    <w:rsid w:val="000F40D6"/>
    <w:rsid w:val="000F44A9"/>
    <w:rsid w:val="000F45B7"/>
    <w:rsid w:val="000F4DEC"/>
    <w:rsid w:val="000F5020"/>
    <w:rsid w:val="000F5056"/>
    <w:rsid w:val="000F5570"/>
    <w:rsid w:val="000F57AC"/>
    <w:rsid w:val="000F5E25"/>
    <w:rsid w:val="000F5FAD"/>
    <w:rsid w:val="000F60E7"/>
    <w:rsid w:val="000F6569"/>
    <w:rsid w:val="000F668D"/>
    <w:rsid w:val="000F6F5E"/>
    <w:rsid w:val="000F75C9"/>
    <w:rsid w:val="000F7C58"/>
    <w:rsid w:val="000F7FB0"/>
    <w:rsid w:val="00100375"/>
    <w:rsid w:val="001007A8"/>
    <w:rsid w:val="00100D5D"/>
    <w:rsid w:val="00100EAA"/>
    <w:rsid w:val="0010141A"/>
    <w:rsid w:val="00101985"/>
    <w:rsid w:val="00101AE9"/>
    <w:rsid w:val="00101D36"/>
    <w:rsid w:val="00101F48"/>
    <w:rsid w:val="001023B9"/>
    <w:rsid w:val="001026F9"/>
    <w:rsid w:val="001031DA"/>
    <w:rsid w:val="001031E4"/>
    <w:rsid w:val="0010347A"/>
    <w:rsid w:val="00104151"/>
    <w:rsid w:val="0010470F"/>
    <w:rsid w:val="00104AD1"/>
    <w:rsid w:val="00104C70"/>
    <w:rsid w:val="00105270"/>
    <w:rsid w:val="0010539B"/>
    <w:rsid w:val="00105BA1"/>
    <w:rsid w:val="00106075"/>
    <w:rsid w:val="0010656F"/>
    <w:rsid w:val="001068F7"/>
    <w:rsid w:val="00106972"/>
    <w:rsid w:val="00106B12"/>
    <w:rsid w:val="00106EA6"/>
    <w:rsid w:val="00107437"/>
    <w:rsid w:val="001077EE"/>
    <w:rsid w:val="00107EB6"/>
    <w:rsid w:val="001104BB"/>
    <w:rsid w:val="00111252"/>
    <w:rsid w:val="00111434"/>
    <w:rsid w:val="001117B9"/>
    <w:rsid w:val="00111C22"/>
    <w:rsid w:val="00111E41"/>
    <w:rsid w:val="00111FCB"/>
    <w:rsid w:val="00112277"/>
    <w:rsid w:val="0011255C"/>
    <w:rsid w:val="00112B53"/>
    <w:rsid w:val="00112BAE"/>
    <w:rsid w:val="00112BF3"/>
    <w:rsid w:val="00112C44"/>
    <w:rsid w:val="001132CD"/>
    <w:rsid w:val="0011381A"/>
    <w:rsid w:val="00113A7E"/>
    <w:rsid w:val="00113DD3"/>
    <w:rsid w:val="001143A7"/>
    <w:rsid w:val="00115C10"/>
    <w:rsid w:val="00116779"/>
    <w:rsid w:val="00116963"/>
    <w:rsid w:val="00116A1A"/>
    <w:rsid w:val="001170C7"/>
    <w:rsid w:val="00117144"/>
    <w:rsid w:val="0011735C"/>
    <w:rsid w:val="00117A55"/>
    <w:rsid w:val="00120881"/>
    <w:rsid w:val="0012089B"/>
    <w:rsid w:val="00120AFA"/>
    <w:rsid w:val="00120BBC"/>
    <w:rsid w:val="00121555"/>
    <w:rsid w:val="0012193A"/>
    <w:rsid w:val="00121D70"/>
    <w:rsid w:val="00122173"/>
    <w:rsid w:val="00122DB1"/>
    <w:rsid w:val="00122F36"/>
    <w:rsid w:val="0012308F"/>
    <w:rsid w:val="00123230"/>
    <w:rsid w:val="0012467F"/>
    <w:rsid w:val="0012478D"/>
    <w:rsid w:val="0012505B"/>
    <w:rsid w:val="00125176"/>
    <w:rsid w:val="00125906"/>
    <w:rsid w:val="001259E9"/>
    <w:rsid w:val="0012622B"/>
    <w:rsid w:val="001263A6"/>
    <w:rsid w:val="001266EB"/>
    <w:rsid w:val="001274EE"/>
    <w:rsid w:val="00130F5C"/>
    <w:rsid w:val="0013287E"/>
    <w:rsid w:val="00132A40"/>
    <w:rsid w:val="0013306D"/>
    <w:rsid w:val="001331DA"/>
    <w:rsid w:val="00133296"/>
    <w:rsid w:val="00133ED9"/>
    <w:rsid w:val="001340ED"/>
    <w:rsid w:val="001341F0"/>
    <w:rsid w:val="0013547C"/>
    <w:rsid w:val="00135718"/>
    <w:rsid w:val="001366AE"/>
    <w:rsid w:val="0013683F"/>
    <w:rsid w:val="00136B2B"/>
    <w:rsid w:val="00136DE7"/>
    <w:rsid w:val="00136ED3"/>
    <w:rsid w:val="0013733A"/>
    <w:rsid w:val="00137361"/>
    <w:rsid w:val="00137D74"/>
    <w:rsid w:val="00140B06"/>
    <w:rsid w:val="00140CF0"/>
    <w:rsid w:val="00140E65"/>
    <w:rsid w:val="00140F31"/>
    <w:rsid w:val="00141AA2"/>
    <w:rsid w:val="00141D3E"/>
    <w:rsid w:val="0014238C"/>
    <w:rsid w:val="00142424"/>
    <w:rsid w:val="0014254D"/>
    <w:rsid w:val="0014312A"/>
    <w:rsid w:val="00144202"/>
    <w:rsid w:val="00144212"/>
    <w:rsid w:val="00144BEA"/>
    <w:rsid w:val="00144C75"/>
    <w:rsid w:val="00144DC5"/>
    <w:rsid w:val="001450A8"/>
    <w:rsid w:val="00145699"/>
    <w:rsid w:val="001456FA"/>
    <w:rsid w:val="0014584D"/>
    <w:rsid w:val="00145CB5"/>
    <w:rsid w:val="00146807"/>
    <w:rsid w:val="00146AD4"/>
    <w:rsid w:val="00146C39"/>
    <w:rsid w:val="00147026"/>
    <w:rsid w:val="00147190"/>
    <w:rsid w:val="001476AA"/>
    <w:rsid w:val="001477CB"/>
    <w:rsid w:val="00147D27"/>
    <w:rsid w:val="0015012E"/>
    <w:rsid w:val="00150183"/>
    <w:rsid w:val="001501D5"/>
    <w:rsid w:val="00150430"/>
    <w:rsid w:val="001507FC"/>
    <w:rsid w:val="00150E79"/>
    <w:rsid w:val="00151554"/>
    <w:rsid w:val="001523AB"/>
    <w:rsid w:val="001523D6"/>
    <w:rsid w:val="001524C6"/>
    <w:rsid w:val="00153728"/>
    <w:rsid w:val="0015373A"/>
    <w:rsid w:val="00153DA1"/>
    <w:rsid w:val="001549F1"/>
    <w:rsid w:val="0015583A"/>
    <w:rsid w:val="001558E9"/>
    <w:rsid w:val="0015627C"/>
    <w:rsid w:val="00156851"/>
    <w:rsid w:val="00156AF9"/>
    <w:rsid w:val="00156D9D"/>
    <w:rsid w:val="001572BB"/>
    <w:rsid w:val="00157460"/>
    <w:rsid w:val="00157881"/>
    <w:rsid w:val="001579EE"/>
    <w:rsid w:val="00157E73"/>
    <w:rsid w:val="001601BB"/>
    <w:rsid w:val="00160244"/>
    <w:rsid w:val="001602A4"/>
    <w:rsid w:val="0016072B"/>
    <w:rsid w:val="00160BB4"/>
    <w:rsid w:val="00160F23"/>
    <w:rsid w:val="00161816"/>
    <w:rsid w:val="0016190B"/>
    <w:rsid w:val="00161911"/>
    <w:rsid w:val="00161DB3"/>
    <w:rsid w:val="0016238F"/>
    <w:rsid w:val="00162641"/>
    <w:rsid w:val="00162D18"/>
    <w:rsid w:val="00163374"/>
    <w:rsid w:val="001645DD"/>
    <w:rsid w:val="00164C15"/>
    <w:rsid w:val="00164CCA"/>
    <w:rsid w:val="00164E9F"/>
    <w:rsid w:val="001656CD"/>
    <w:rsid w:val="00165787"/>
    <w:rsid w:val="001657F1"/>
    <w:rsid w:val="00165D10"/>
    <w:rsid w:val="0016661D"/>
    <w:rsid w:val="00166953"/>
    <w:rsid w:val="00166B65"/>
    <w:rsid w:val="00166E04"/>
    <w:rsid w:val="00166FF2"/>
    <w:rsid w:val="00167090"/>
    <w:rsid w:val="00167330"/>
    <w:rsid w:val="00167871"/>
    <w:rsid w:val="00167A68"/>
    <w:rsid w:val="00167C04"/>
    <w:rsid w:val="00167C33"/>
    <w:rsid w:val="0017040F"/>
    <w:rsid w:val="0017046C"/>
    <w:rsid w:val="001711EE"/>
    <w:rsid w:val="001716D6"/>
    <w:rsid w:val="00171701"/>
    <w:rsid w:val="00171B75"/>
    <w:rsid w:val="00171CF2"/>
    <w:rsid w:val="001721F9"/>
    <w:rsid w:val="00172313"/>
    <w:rsid w:val="001728DA"/>
    <w:rsid w:val="0017347D"/>
    <w:rsid w:val="00173562"/>
    <w:rsid w:val="00173761"/>
    <w:rsid w:val="00173790"/>
    <w:rsid w:val="00173B37"/>
    <w:rsid w:val="00175059"/>
    <w:rsid w:val="0017526D"/>
    <w:rsid w:val="00175347"/>
    <w:rsid w:val="0017550B"/>
    <w:rsid w:val="001755F2"/>
    <w:rsid w:val="00175794"/>
    <w:rsid w:val="00176081"/>
    <w:rsid w:val="001760F0"/>
    <w:rsid w:val="001763A9"/>
    <w:rsid w:val="00176528"/>
    <w:rsid w:val="00176A16"/>
    <w:rsid w:val="00176F24"/>
    <w:rsid w:val="00177170"/>
    <w:rsid w:val="001771FE"/>
    <w:rsid w:val="001776AC"/>
    <w:rsid w:val="00177F77"/>
    <w:rsid w:val="001802D4"/>
    <w:rsid w:val="0018049A"/>
    <w:rsid w:val="00180617"/>
    <w:rsid w:val="00181067"/>
    <w:rsid w:val="00181093"/>
    <w:rsid w:val="001814E8"/>
    <w:rsid w:val="001819D7"/>
    <w:rsid w:val="00182206"/>
    <w:rsid w:val="001823A5"/>
    <w:rsid w:val="00182539"/>
    <w:rsid w:val="00182C81"/>
    <w:rsid w:val="001841B3"/>
    <w:rsid w:val="001842C9"/>
    <w:rsid w:val="00184D63"/>
    <w:rsid w:val="001850D6"/>
    <w:rsid w:val="0018523F"/>
    <w:rsid w:val="001854AD"/>
    <w:rsid w:val="0018627C"/>
    <w:rsid w:val="001868BA"/>
    <w:rsid w:val="001878FC"/>
    <w:rsid w:val="00190377"/>
    <w:rsid w:val="00190D4D"/>
    <w:rsid w:val="00191311"/>
    <w:rsid w:val="00191977"/>
    <w:rsid w:val="001922A9"/>
    <w:rsid w:val="00192496"/>
    <w:rsid w:val="00192F1D"/>
    <w:rsid w:val="001930D4"/>
    <w:rsid w:val="001936C7"/>
    <w:rsid w:val="001938FE"/>
    <w:rsid w:val="00193B9A"/>
    <w:rsid w:val="00194304"/>
    <w:rsid w:val="0019449B"/>
    <w:rsid w:val="001949FF"/>
    <w:rsid w:val="00194C90"/>
    <w:rsid w:val="00194D0E"/>
    <w:rsid w:val="00195CE8"/>
    <w:rsid w:val="00195FAD"/>
    <w:rsid w:val="00196354"/>
    <w:rsid w:val="00196C5D"/>
    <w:rsid w:val="001971A2"/>
    <w:rsid w:val="00197DAD"/>
    <w:rsid w:val="001A04D4"/>
    <w:rsid w:val="001A07B0"/>
    <w:rsid w:val="001A13A6"/>
    <w:rsid w:val="001A16F5"/>
    <w:rsid w:val="001A19B2"/>
    <w:rsid w:val="001A25FC"/>
    <w:rsid w:val="001A2957"/>
    <w:rsid w:val="001A29A8"/>
    <w:rsid w:val="001A2F89"/>
    <w:rsid w:val="001A3659"/>
    <w:rsid w:val="001A3ADD"/>
    <w:rsid w:val="001A43FF"/>
    <w:rsid w:val="001A4558"/>
    <w:rsid w:val="001A4A68"/>
    <w:rsid w:val="001A54C0"/>
    <w:rsid w:val="001A59DB"/>
    <w:rsid w:val="001A5DC3"/>
    <w:rsid w:val="001A5ED6"/>
    <w:rsid w:val="001A66CD"/>
    <w:rsid w:val="001A6CD7"/>
    <w:rsid w:val="001A6FDB"/>
    <w:rsid w:val="001A731B"/>
    <w:rsid w:val="001A761F"/>
    <w:rsid w:val="001A7753"/>
    <w:rsid w:val="001A7BB9"/>
    <w:rsid w:val="001A7C7A"/>
    <w:rsid w:val="001B007A"/>
    <w:rsid w:val="001B04F3"/>
    <w:rsid w:val="001B0523"/>
    <w:rsid w:val="001B0BF5"/>
    <w:rsid w:val="001B14E8"/>
    <w:rsid w:val="001B1800"/>
    <w:rsid w:val="001B241B"/>
    <w:rsid w:val="001B2BA0"/>
    <w:rsid w:val="001B30E7"/>
    <w:rsid w:val="001B33AC"/>
    <w:rsid w:val="001B3EC6"/>
    <w:rsid w:val="001B48DD"/>
    <w:rsid w:val="001B53C8"/>
    <w:rsid w:val="001B566F"/>
    <w:rsid w:val="001B5D07"/>
    <w:rsid w:val="001B699E"/>
    <w:rsid w:val="001B7275"/>
    <w:rsid w:val="001B73BB"/>
    <w:rsid w:val="001C0B01"/>
    <w:rsid w:val="001C0C85"/>
    <w:rsid w:val="001C0D52"/>
    <w:rsid w:val="001C1034"/>
    <w:rsid w:val="001C13E8"/>
    <w:rsid w:val="001C1BBF"/>
    <w:rsid w:val="001C214D"/>
    <w:rsid w:val="001C2212"/>
    <w:rsid w:val="001C2B27"/>
    <w:rsid w:val="001C3120"/>
    <w:rsid w:val="001C3B47"/>
    <w:rsid w:val="001C4200"/>
    <w:rsid w:val="001C4532"/>
    <w:rsid w:val="001C542E"/>
    <w:rsid w:val="001C5E5F"/>
    <w:rsid w:val="001C641C"/>
    <w:rsid w:val="001C694F"/>
    <w:rsid w:val="001C7896"/>
    <w:rsid w:val="001C7FB0"/>
    <w:rsid w:val="001D095D"/>
    <w:rsid w:val="001D0CF2"/>
    <w:rsid w:val="001D0F99"/>
    <w:rsid w:val="001D15DC"/>
    <w:rsid w:val="001D1919"/>
    <w:rsid w:val="001D1A86"/>
    <w:rsid w:val="001D1DDB"/>
    <w:rsid w:val="001D2374"/>
    <w:rsid w:val="001D25E0"/>
    <w:rsid w:val="001D2E6D"/>
    <w:rsid w:val="001D303E"/>
    <w:rsid w:val="001D3418"/>
    <w:rsid w:val="001D3558"/>
    <w:rsid w:val="001D4805"/>
    <w:rsid w:val="001D5B43"/>
    <w:rsid w:val="001D6020"/>
    <w:rsid w:val="001D70BA"/>
    <w:rsid w:val="001D71C5"/>
    <w:rsid w:val="001D732B"/>
    <w:rsid w:val="001E0228"/>
    <w:rsid w:val="001E0341"/>
    <w:rsid w:val="001E0CFC"/>
    <w:rsid w:val="001E121C"/>
    <w:rsid w:val="001E17F4"/>
    <w:rsid w:val="001E18F8"/>
    <w:rsid w:val="001E1A24"/>
    <w:rsid w:val="001E1B2D"/>
    <w:rsid w:val="001E1C24"/>
    <w:rsid w:val="001E2147"/>
    <w:rsid w:val="001E2C82"/>
    <w:rsid w:val="001E3459"/>
    <w:rsid w:val="001E34CA"/>
    <w:rsid w:val="001E3A0A"/>
    <w:rsid w:val="001E41CC"/>
    <w:rsid w:val="001E454B"/>
    <w:rsid w:val="001E4980"/>
    <w:rsid w:val="001E498D"/>
    <w:rsid w:val="001E54FB"/>
    <w:rsid w:val="001E5636"/>
    <w:rsid w:val="001E56BB"/>
    <w:rsid w:val="001E5EE5"/>
    <w:rsid w:val="001E6238"/>
    <w:rsid w:val="001E6310"/>
    <w:rsid w:val="001E66F0"/>
    <w:rsid w:val="001E69BB"/>
    <w:rsid w:val="001E69E8"/>
    <w:rsid w:val="001E6A3E"/>
    <w:rsid w:val="001E6E35"/>
    <w:rsid w:val="001E6FC9"/>
    <w:rsid w:val="001E71A7"/>
    <w:rsid w:val="001E7308"/>
    <w:rsid w:val="001E7AFA"/>
    <w:rsid w:val="001F056D"/>
    <w:rsid w:val="001F05B9"/>
    <w:rsid w:val="001F108A"/>
    <w:rsid w:val="001F1573"/>
    <w:rsid w:val="001F1E17"/>
    <w:rsid w:val="001F223C"/>
    <w:rsid w:val="001F2297"/>
    <w:rsid w:val="001F2CDC"/>
    <w:rsid w:val="001F2D45"/>
    <w:rsid w:val="001F3786"/>
    <w:rsid w:val="001F3E88"/>
    <w:rsid w:val="001F41F2"/>
    <w:rsid w:val="001F484B"/>
    <w:rsid w:val="001F4B1A"/>
    <w:rsid w:val="001F5194"/>
    <w:rsid w:val="001F51A8"/>
    <w:rsid w:val="001F7017"/>
    <w:rsid w:val="001F75FF"/>
    <w:rsid w:val="001F7AB8"/>
    <w:rsid w:val="001F7E8A"/>
    <w:rsid w:val="00200146"/>
    <w:rsid w:val="00200309"/>
    <w:rsid w:val="00200770"/>
    <w:rsid w:val="002007C7"/>
    <w:rsid w:val="0020089B"/>
    <w:rsid w:val="002009F2"/>
    <w:rsid w:val="00200B3A"/>
    <w:rsid w:val="00200DC5"/>
    <w:rsid w:val="00200FFF"/>
    <w:rsid w:val="00201B26"/>
    <w:rsid w:val="00201BD1"/>
    <w:rsid w:val="002021C8"/>
    <w:rsid w:val="00203CFC"/>
    <w:rsid w:val="00204A63"/>
    <w:rsid w:val="00204C86"/>
    <w:rsid w:val="00204F55"/>
    <w:rsid w:val="00205102"/>
    <w:rsid w:val="00205C92"/>
    <w:rsid w:val="00205F2E"/>
    <w:rsid w:val="00205F7B"/>
    <w:rsid w:val="0020601F"/>
    <w:rsid w:val="002075E9"/>
    <w:rsid w:val="002106CE"/>
    <w:rsid w:val="00211E0F"/>
    <w:rsid w:val="00212FA1"/>
    <w:rsid w:val="00213304"/>
    <w:rsid w:val="002134E9"/>
    <w:rsid w:val="00213FDE"/>
    <w:rsid w:val="002148FC"/>
    <w:rsid w:val="00214B35"/>
    <w:rsid w:val="002156ED"/>
    <w:rsid w:val="00215CF9"/>
    <w:rsid w:val="00215EA1"/>
    <w:rsid w:val="00216385"/>
    <w:rsid w:val="0021718A"/>
    <w:rsid w:val="00220209"/>
    <w:rsid w:val="002202F0"/>
    <w:rsid w:val="00220494"/>
    <w:rsid w:val="002204C5"/>
    <w:rsid w:val="00221139"/>
    <w:rsid w:val="00221341"/>
    <w:rsid w:val="00222AF7"/>
    <w:rsid w:val="002231A9"/>
    <w:rsid w:val="002231DA"/>
    <w:rsid w:val="00223724"/>
    <w:rsid w:val="00223B46"/>
    <w:rsid w:val="00223DD0"/>
    <w:rsid w:val="00223F9A"/>
    <w:rsid w:val="00224241"/>
    <w:rsid w:val="00224274"/>
    <w:rsid w:val="00224727"/>
    <w:rsid w:val="00224DD1"/>
    <w:rsid w:val="00224FE2"/>
    <w:rsid w:val="00225094"/>
    <w:rsid w:val="002250E8"/>
    <w:rsid w:val="00225475"/>
    <w:rsid w:val="00225F09"/>
    <w:rsid w:val="00226200"/>
    <w:rsid w:val="002264E7"/>
    <w:rsid w:val="002265B0"/>
    <w:rsid w:val="002267F2"/>
    <w:rsid w:val="002269CA"/>
    <w:rsid w:val="00226E42"/>
    <w:rsid w:val="00227085"/>
    <w:rsid w:val="00227C94"/>
    <w:rsid w:val="00230289"/>
    <w:rsid w:val="00230BB4"/>
    <w:rsid w:val="00230C4F"/>
    <w:rsid w:val="0023165E"/>
    <w:rsid w:val="002316E2"/>
    <w:rsid w:val="00231BC1"/>
    <w:rsid w:val="00231BC2"/>
    <w:rsid w:val="002322F2"/>
    <w:rsid w:val="002325AA"/>
    <w:rsid w:val="00232DBF"/>
    <w:rsid w:val="00233422"/>
    <w:rsid w:val="00233E9F"/>
    <w:rsid w:val="002342B0"/>
    <w:rsid w:val="00234422"/>
    <w:rsid w:val="00234529"/>
    <w:rsid w:val="00234FF0"/>
    <w:rsid w:val="00235498"/>
    <w:rsid w:val="00235735"/>
    <w:rsid w:val="00235B94"/>
    <w:rsid w:val="00236892"/>
    <w:rsid w:val="00236BB2"/>
    <w:rsid w:val="00236E98"/>
    <w:rsid w:val="002370C8"/>
    <w:rsid w:val="00240045"/>
    <w:rsid w:val="00240715"/>
    <w:rsid w:val="002407FF"/>
    <w:rsid w:val="00240837"/>
    <w:rsid w:val="00240C67"/>
    <w:rsid w:val="00240ECE"/>
    <w:rsid w:val="002410DD"/>
    <w:rsid w:val="0024153F"/>
    <w:rsid w:val="00241A74"/>
    <w:rsid w:val="00241B22"/>
    <w:rsid w:val="00242736"/>
    <w:rsid w:val="0024286B"/>
    <w:rsid w:val="00242B7C"/>
    <w:rsid w:val="00243212"/>
    <w:rsid w:val="0024404B"/>
    <w:rsid w:val="00244A3B"/>
    <w:rsid w:val="00245137"/>
    <w:rsid w:val="00245B68"/>
    <w:rsid w:val="00245D99"/>
    <w:rsid w:val="00246A41"/>
    <w:rsid w:val="00246A82"/>
    <w:rsid w:val="00246CB6"/>
    <w:rsid w:val="00247B26"/>
    <w:rsid w:val="00250109"/>
    <w:rsid w:val="00250250"/>
    <w:rsid w:val="002502F5"/>
    <w:rsid w:val="00250930"/>
    <w:rsid w:val="00251516"/>
    <w:rsid w:val="00251AFD"/>
    <w:rsid w:val="0025286C"/>
    <w:rsid w:val="00252F6A"/>
    <w:rsid w:val="00253D90"/>
    <w:rsid w:val="002545A8"/>
    <w:rsid w:val="00254C6F"/>
    <w:rsid w:val="00255253"/>
    <w:rsid w:val="00255934"/>
    <w:rsid w:val="00255CED"/>
    <w:rsid w:val="00256540"/>
    <w:rsid w:val="00256745"/>
    <w:rsid w:val="002568C1"/>
    <w:rsid w:val="00256F31"/>
    <w:rsid w:val="002576FE"/>
    <w:rsid w:val="00257B45"/>
    <w:rsid w:val="0026026A"/>
    <w:rsid w:val="00260BE7"/>
    <w:rsid w:val="00260C69"/>
    <w:rsid w:val="002610EF"/>
    <w:rsid w:val="00261602"/>
    <w:rsid w:val="002619B6"/>
    <w:rsid w:val="00261B05"/>
    <w:rsid w:val="00261BAD"/>
    <w:rsid w:val="002620E7"/>
    <w:rsid w:val="0026214C"/>
    <w:rsid w:val="002627FF"/>
    <w:rsid w:val="00263C1E"/>
    <w:rsid w:val="002640C2"/>
    <w:rsid w:val="0026530F"/>
    <w:rsid w:val="002654DA"/>
    <w:rsid w:val="00265A33"/>
    <w:rsid w:val="002663B2"/>
    <w:rsid w:val="00266BCF"/>
    <w:rsid w:val="00267142"/>
    <w:rsid w:val="00267402"/>
    <w:rsid w:val="00267B30"/>
    <w:rsid w:val="00270294"/>
    <w:rsid w:val="002702AA"/>
    <w:rsid w:val="00270318"/>
    <w:rsid w:val="00270E58"/>
    <w:rsid w:val="0027123F"/>
    <w:rsid w:val="00271BC6"/>
    <w:rsid w:val="00272DAC"/>
    <w:rsid w:val="00273818"/>
    <w:rsid w:val="00273DF8"/>
    <w:rsid w:val="00273F3D"/>
    <w:rsid w:val="002744BB"/>
    <w:rsid w:val="0027457C"/>
    <w:rsid w:val="00274590"/>
    <w:rsid w:val="00274AA3"/>
    <w:rsid w:val="00274BBB"/>
    <w:rsid w:val="00274E36"/>
    <w:rsid w:val="002756D3"/>
    <w:rsid w:val="002758B2"/>
    <w:rsid w:val="00275DCE"/>
    <w:rsid w:val="00275DD2"/>
    <w:rsid w:val="002762E3"/>
    <w:rsid w:val="00276492"/>
    <w:rsid w:val="002770AB"/>
    <w:rsid w:val="0028023E"/>
    <w:rsid w:val="00280404"/>
    <w:rsid w:val="002804FA"/>
    <w:rsid w:val="0028051E"/>
    <w:rsid w:val="002807F5"/>
    <w:rsid w:val="00281406"/>
    <w:rsid w:val="00281547"/>
    <w:rsid w:val="00281EC5"/>
    <w:rsid w:val="00281FC1"/>
    <w:rsid w:val="002825B3"/>
    <w:rsid w:val="00282868"/>
    <w:rsid w:val="002830EA"/>
    <w:rsid w:val="002831EA"/>
    <w:rsid w:val="00283672"/>
    <w:rsid w:val="00283771"/>
    <w:rsid w:val="0028479E"/>
    <w:rsid w:val="00284E39"/>
    <w:rsid w:val="00285A47"/>
    <w:rsid w:val="00286261"/>
    <w:rsid w:val="00286644"/>
    <w:rsid w:val="00287689"/>
    <w:rsid w:val="00287F57"/>
    <w:rsid w:val="0029078D"/>
    <w:rsid w:val="00290E33"/>
    <w:rsid w:val="002915EF"/>
    <w:rsid w:val="00291827"/>
    <w:rsid w:val="00291C07"/>
    <w:rsid w:val="00291C0C"/>
    <w:rsid w:val="00292615"/>
    <w:rsid w:val="00292762"/>
    <w:rsid w:val="00292A70"/>
    <w:rsid w:val="00293C0C"/>
    <w:rsid w:val="00295514"/>
    <w:rsid w:val="00296088"/>
    <w:rsid w:val="002967DD"/>
    <w:rsid w:val="0029713D"/>
    <w:rsid w:val="0029767C"/>
    <w:rsid w:val="002A0325"/>
    <w:rsid w:val="002A0549"/>
    <w:rsid w:val="002A0927"/>
    <w:rsid w:val="002A095B"/>
    <w:rsid w:val="002A0FD2"/>
    <w:rsid w:val="002A133F"/>
    <w:rsid w:val="002A14E4"/>
    <w:rsid w:val="002A1BAB"/>
    <w:rsid w:val="002A2643"/>
    <w:rsid w:val="002A3481"/>
    <w:rsid w:val="002A3748"/>
    <w:rsid w:val="002A3776"/>
    <w:rsid w:val="002A3C89"/>
    <w:rsid w:val="002A4134"/>
    <w:rsid w:val="002A4AC8"/>
    <w:rsid w:val="002A4E7F"/>
    <w:rsid w:val="002A5006"/>
    <w:rsid w:val="002A51D0"/>
    <w:rsid w:val="002A5970"/>
    <w:rsid w:val="002A5F39"/>
    <w:rsid w:val="002A5F9E"/>
    <w:rsid w:val="002A60E4"/>
    <w:rsid w:val="002A64E5"/>
    <w:rsid w:val="002A678F"/>
    <w:rsid w:val="002A69A9"/>
    <w:rsid w:val="002A715C"/>
    <w:rsid w:val="002A7767"/>
    <w:rsid w:val="002A7B9E"/>
    <w:rsid w:val="002B00CB"/>
    <w:rsid w:val="002B0DE2"/>
    <w:rsid w:val="002B1561"/>
    <w:rsid w:val="002B245C"/>
    <w:rsid w:val="002B3130"/>
    <w:rsid w:val="002B3B3F"/>
    <w:rsid w:val="002B3D07"/>
    <w:rsid w:val="002B3EDC"/>
    <w:rsid w:val="002B3F66"/>
    <w:rsid w:val="002B3FBD"/>
    <w:rsid w:val="002B4254"/>
    <w:rsid w:val="002B4321"/>
    <w:rsid w:val="002B46F7"/>
    <w:rsid w:val="002B4838"/>
    <w:rsid w:val="002B492A"/>
    <w:rsid w:val="002B4EAC"/>
    <w:rsid w:val="002B5130"/>
    <w:rsid w:val="002B54C7"/>
    <w:rsid w:val="002B5AD0"/>
    <w:rsid w:val="002B5EA8"/>
    <w:rsid w:val="002B6142"/>
    <w:rsid w:val="002B66A8"/>
    <w:rsid w:val="002B7157"/>
    <w:rsid w:val="002B733F"/>
    <w:rsid w:val="002B76D9"/>
    <w:rsid w:val="002B7735"/>
    <w:rsid w:val="002B7A89"/>
    <w:rsid w:val="002B7AE5"/>
    <w:rsid w:val="002C00A5"/>
    <w:rsid w:val="002C0510"/>
    <w:rsid w:val="002C05A9"/>
    <w:rsid w:val="002C0995"/>
    <w:rsid w:val="002C129D"/>
    <w:rsid w:val="002C1660"/>
    <w:rsid w:val="002C1BD6"/>
    <w:rsid w:val="002C1ED8"/>
    <w:rsid w:val="002C2A88"/>
    <w:rsid w:val="002C31B6"/>
    <w:rsid w:val="002C36A9"/>
    <w:rsid w:val="002C3A11"/>
    <w:rsid w:val="002C4B91"/>
    <w:rsid w:val="002C4D93"/>
    <w:rsid w:val="002C518F"/>
    <w:rsid w:val="002C51D0"/>
    <w:rsid w:val="002C575F"/>
    <w:rsid w:val="002C5C6A"/>
    <w:rsid w:val="002C5FD0"/>
    <w:rsid w:val="002C61AA"/>
    <w:rsid w:val="002C652A"/>
    <w:rsid w:val="002C6605"/>
    <w:rsid w:val="002C69AF"/>
    <w:rsid w:val="002C6A57"/>
    <w:rsid w:val="002C6C25"/>
    <w:rsid w:val="002C6C53"/>
    <w:rsid w:val="002C7116"/>
    <w:rsid w:val="002C7599"/>
    <w:rsid w:val="002C7A14"/>
    <w:rsid w:val="002D0D21"/>
    <w:rsid w:val="002D183B"/>
    <w:rsid w:val="002D2300"/>
    <w:rsid w:val="002D32CE"/>
    <w:rsid w:val="002D3675"/>
    <w:rsid w:val="002D402E"/>
    <w:rsid w:val="002D472C"/>
    <w:rsid w:val="002D68AC"/>
    <w:rsid w:val="002D7270"/>
    <w:rsid w:val="002D72D7"/>
    <w:rsid w:val="002D75F6"/>
    <w:rsid w:val="002E0583"/>
    <w:rsid w:val="002E067B"/>
    <w:rsid w:val="002E1222"/>
    <w:rsid w:val="002E1375"/>
    <w:rsid w:val="002E1563"/>
    <w:rsid w:val="002E1973"/>
    <w:rsid w:val="002E1CC4"/>
    <w:rsid w:val="002E2099"/>
    <w:rsid w:val="002E3177"/>
    <w:rsid w:val="002E40D3"/>
    <w:rsid w:val="002E494E"/>
    <w:rsid w:val="002E4FB5"/>
    <w:rsid w:val="002E50B3"/>
    <w:rsid w:val="002E515A"/>
    <w:rsid w:val="002E5BFE"/>
    <w:rsid w:val="002E5F4E"/>
    <w:rsid w:val="002E6365"/>
    <w:rsid w:val="002E6B95"/>
    <w:rsid w:val="002E6FCF"/>
    <w:rsid w:val="002E78CF"/>
    <w:rsid w:val="002E7944"/>
    <w:rsid w:val="002F032A"/>
    <w:rsid w:val="002F0421"/>
    <w:rsid w:val="002F047C"/>
    <w:rsid w:val="002F07F3"/>
    <w:rsid w:val="002F09EA"/>
    <w:rsid w:val="002F0A20"/>
    <w:rsid w:val="002F0B01"/>
    <w:rsid w:val="002F11F4"/>
    <w:rsid w:val="002F13E8"/>
    <w:rsid w:val="002F1757"/>
    <w:rsid w:val="002F19B2"/>
    <w:rsid w:val="002F1CFA"/>
    <w:rsid w:val="002F232B"/>
    <w:rsid w:val="002F2BFD"/>
    <w:rsid w:val="002F35B9"/>
    <w:rsid w:val="002F3DBF"/>
    <w:rsid w:val="002F3E3C"/>
    <w:rsid w:val="002F3F13"/>
    <w:rsid w:val="002F4081"/>
    <w:rsid w:val="002F423B"/>
    <w:rsid w:val="002F42AD"/>
    <w:rsid w:val="002F4370"/>
    <w:rsid w:val="002F4553"/>
    <w:rsid w:val="002F47F4"/>
    <w:rsid w:val="002F4A57"/>
    <w:rsid w:val="002F4F0E"/>
    <w:rsid w:val="002F572C"/>
    <w:rsid w:val="002F64A3"/>
    <w:rsid w:val="002F6892"/>
    <w:rsid w:val="002F6F31"/>
    <w:rsid w:val="002F7168"/>
    <w:rsid w:val="002F7233"/>
    <w:rsid w:val="002F7363"/>
    <w:rsid w:val="002F7A9D"/>
    <w:rsid w:val="002F7FCC"/>
    <w:rsid w:val="00300370"/>
    <w:rsid w:val="003005AD"/>
    <w:rsid w:val="00300855"/>
    <w:rsid w:val="00300BBC"/>
    <w:rsid w:val="00300EA4"/>
    <w:rsid w:val="00301228"/>
    <w:rsid w:val="003017FB"/>
    <w:rsid w:val="00301C22"/>
    <w:rsid w:val="00301C7B"/>
    <w:rsid w:val="00302015"/>
    <w:rsid w:val="003020DA"/>
    <w:rsid w:val="0030305D"/>
    <w:rsid w:val="003035CE"/>
    <w:rsid w:val="0030399D"/>
    <w:rsid w:val="00304299"/>
    <w:rsid w:val="0030470B"/>
    <w:rsid w:val="0030533D"/>
    <w:rsid w:val="0030697A"/>
    <w:rsid w:val="00307D73"/>
    <w:rsid w:val="00310324"/>
    <w:rsid w:val="00310937"/>
    <w:rsid w:val="003109F0"/>
    <w:rsid w:val="00310A98"/>
    <w:rsid w:val="00310B41"/>
    <w:rsid w:val="00310BE5"/>
    <w:rsid w:val="00310C9D"/>
    <w:rsid w:val="003110F7"/>
    <w:rsid w:val="00311B23"/>
    <w:rsid w:val="00311F9D"/>
    <w:rsid w:val="003120A3"/>
    <w:rsid w:val="0031239D"/>
    <w:rsid w:val="00312954"/>
    <w:rsid w:val="00312B17"/>
    <w:rsid w:val="00312B82"/>
    <w:rsid w:val="00313103"/>
    <w:rsid w:val="003137F0"/>
    <w:rsid w:val="00313999"/>
    <w:rsid w:val="00313B49"/>
    <w:rsid w:val="00313EE3"/>
    <w:rsid w:val="0031433D"/>
    <w:rsid w:val="0031437C"/>
    <w:rsid w:val="00314491"/>
    <w:rsid w:val="003148D0"/>
    <w:rsid w:val="00314D1C"/>
    <w:rsid w:val="003153C8"/>
    <w:rsid w:val="00315480"/>
    <w:rsid w:val="003155BC"/>
    <w:rsid w:val="00315CE6"/>
    <w:rsid w:val="00315FB3"/>
    <w:rsid w:val="003165F5"/>
    <w:rsid w:val="003167A2"/>
    <w:rsid w:val="003168DB"/>
    <w:rsid w:val="00316B6F"/>
    <w:rsid w:val="00316D62"/>
    <w:rsid w:val="00316D8D"/>
    <w:rsid w:val="00317027"/>
    <w:rsid w:val="00317742"/>
    <w:rsid w:val="0032086F"/>
    <w:rsid w:val="00320E2B"/>
    <w:rsid w:val="0032124C"/>
    <w:rsid w:val="00321BE6"/>
    <w:rsid w:val="003235A5"/>
    <w:rsid w:val="003237AF"/>
    <w:rsid w:val="00323856"/>
    <w:rsid w:val="00324335"/>
    <w:rsid w:val="0032467E"/>
    <w:rsid w:val="003251CD"/>
    <w:rsid w:val="0032550B"/>
    <w:rsid w:val="00326100"/>
    <w:rsid w:val="00326F2B"/>
    <w:rsid w:val="00326FD3"/>
    <w:rsid w:val="00327007"/>
    <w:rsid w:val="00327143"/>
    <w:rsid w:val="003274B0"/>
    <w:rsid w:val="00330293"/>
    <w:rsid w:val="00330686"/>
    <w:rsid w:val="00330C0B"/>
    <w:rsid w:val="00331E2B"/>
    <w:rsid w:val="00332A28"/>
    <w:rsid w:val="00332D51"/>
    <w:rsid w:val="00332D6F"/>
    <w:rsid w:val="00332ED3"/>
    <w:rsid w:val="0033367D"/>
    <w:rsid w:val="00334347"/>
    <w:rsid w:val="00334406"/>
    <w:rsid w:val="003349AF"/>
    <w:rsid w:val="00334B1E"/>
    <w:rsid w:val="00334D22"/>
    <w:rsid w:val="003350B1"/>
    <w:rsid w:val="0033534B"/>
    <w:rsid w:val="0033553A"/>
    <w:rsid w:val="0033569A"/>
    <w:rsid w:val="00335ACF"/>
    <w:rsid w:val="00335CFE"/>
    <w:rsid w:val="003360AE"/>
    <w:rsid w:val="003362E5"/>
    <w:rsid w:val="00336A63"/>
    <w:rsid w:val="00337525"/>
    <w:rsid w:val="00337C06"/>
    <w:rsid w:val="0034029F"/>
    <w:rsid w:val="0034042D"/>
    <w:rsid w:val="00340762"/>
    <w:rsid w:val="003412BD"/>
    <w:rsid w:val="00341539"/>
    <w:rsid w:val="00341F47"/>
    <w:rsid w:val="00342564"/>
    <w:rsid w:val="0034260A"/>
    <w:rsid w:val="00343028"/>
    <w:rsid w:val="0034317B"/>
    <w:rsid w:val="00343317"/>
    <w:rsid w:val="00343740"/>
    <w:rsid w:val="00343B36"/>
    <w:rsid w:val="00344BA2"/>
    <w:rsid w:val="003450F5"/>
    <w:rsid w:val="00345428"/>
    <w:rsid w:val="00345439"/>
    <w:rsid w:val="00345453"/>
    <w:rsid w:val="0034552F"/>
    <w:rsid w:val="00345638"/>
    <w:rsid w:val="0034564E"/>
    <w:rsid w:val="003459B6"/>
    <w:rsid w:val="003459DC"/>
    <w:rsid w:val="00345E41"/>
    <w:rsid w:val="003462EB"/>
    <w:rsid w:val="00346341"/>
    <w:rsid w:val="00346739"/>
    <w:rsid w:val="0034688E"/>
    <w:rsid w:val="0034756C"/>
    <w:rsid w:val="003477CC"/>
    <w:rsid w:val="00347EFD"/>
    <w:rsid w:val="00347F35"/>
    <w:rsid w:val="003504DB"/>
    <w:rsid w:val="003505DE"/>
    <w:rsid w:val="003506F3"/>
    <w:rsid w:val="00350742"/>
    <w:rsid w:val="003517AC"/>
    <w:rsid w:val="00351818"/>
    <w:rsid w:val="00351D5C"/>
    <w:rsid w:val="00351E53"/>
    <w:rsid w:val="0035214D"/>
    <w:rsid w:val="0035221C"/>
    <w:rsid w:val="003526B4"/>
    <w:rsid w:val="00352742"/>
    <w:rsid w:val="00352CD5"/>
    <w:rsid w:val="00352F0E"/>
    <w:rsid w:val="003531B5"/>
    <w:rsid w:val="00353255"/>
    <w:rsid w:val="00353377"/>
    <w:rsid w:val="00353B41"/>
    <w:rsid w:val="00353F1F"/>
    <w:rsid w:val="0035424B"/>
    <w:rsid w:val="00354324"/>
    <w:rsid w:val="0035458F"/>
    <w:rsid w:val="003545D1"/>
    <w:rsid w:val="00354A17"/>
    <w:rsid w:val="00354DB9"/>
    <w:rsid w:val="00354EA0"/>
    <w:rsid w:val="00354FC2"/>
    <w:rsid w:val="0035546A"/>
    <w:rsid w:val="003556C6"/>
    <w:rsid w:val="00355DD4"/>
    <w:rsid w:val="00356119"/>
    <w:rsid w:val="0035637B"/>
    <w:rsid w:val="00356CEE"/>
    <w:rsid w:val="00356E67"/>
    <w:rsid w:val="0035735F"/>
    <w:rsid w:val="00357757"/>
    <w:rsid w:val="0035791F"/>
    <w:rsid w:val="00360389"/>
    <w:rsid w:val="003614DD"/>
    <w:rsid w:val="00361DE9"/>
    <w:rsid w:val="00361F1B"/>
    <w:rsid w:val="00361F42"/>
    <w:rsid w:val="00362195"/>
    <w:rsid w:val="003621EE"/>
    <w:rsid w:val="00362588"/>
    <w:rsid w:val="003625EE"/>
    <w:rsid w:val="00362A8A"/>
    <w:rsid w:val="00362C04"/>
    <w:rsid w:val="00363344"/>
    <w:rsid w:val="003635B1"/>
    <w:rsid w:val="00363D80"/>
    <w:rsid w:val="00363EE8"/>
    <w:rsid w:val="00366014"/>
    <w:rsid w:val="00366A2D"/>
    <w:rsid w:val="00367BF1"/>
    <w:rsid w:val="00367C7E"/>
    <w:rsid w:val="003701DC"/>
    <w:rsid w:val="003701E2"/>
    <w:rsid w:val="0037057E"/>
    <w:rsid w:val="00370741"/>
    <w:rsid w:val="00370A9B"/>
    <w:rsid w:val="00370BCD"/>
    <w:rsid w:val="00370CCA"/>
    <w:rsid w:val="00370FEF"/>
    <w:rsid w:val="00371023"/>
    <w:rsid w:val="00371217"/>
    <w:rsid w:val="003712BE"/>
    <w:rsid w:val="0037139F"/>
    <w:rsid w:val="00371413"/>
    <w:rsid w:val="00371438"/>
    <w:rsid w:val="003729DB"/>
    <w:rsid w:val="00372E93"/>
    <w:rsid w:val="00373667"/>
    <w:rsid w:val="00373CB6"/>
    <w:rsid w:val="003743C9"/>
    <w:rsid w:val="0037463D"/>
    <w:rsid w:val="00374969"/>
    <w:rsid w:val="00374CE1"/>
    <w:rsid w:val="00375246"/>
    <w:rsid w:val="00375817"/>
    <w:rsid w:val="0037595B"/>
    <w:rsid w:val="00375A10"/>
    <w:rsid w:val="003763E9"/>
    <w:rsid w:val="0037724A"/>
    <w:rsid w:val="0037766B"/>
    <w:rsid w:val="003776D6"/>
    <w:rsid w:val="00377708"/>
    <w:rsid w:val="00377D4F"/>
    <w:rsid w:val="003808C7"/>
    <w:rsid w:val="00380C68"/>
    <w:rsid w:val="0038177F"/>
    <w:rsid w:val="00381A91"/>
    <w:rsid w:val="00381B21"/>
    <w:rsid w:val="00382A57"/>
    <w:rsid w:val="00384E53"/>
    <w:rsid w:val="003855CC"/>
    <w:rsid w:val="003858FB"/>
    <w:rsid w:val="00386435"/>
    <w:rsid w:val="003865C3"/>
    <w:rsid w:val="00387113"/>
    <w:rsid w:val="003876C8"/>
    <w:rsid w:val="00387AEF"/>
    <w:rsid w:val="00387B5D"/>
    <w:rsid w:val="003916B6"/>
    <w:rsid w:val="0039247B"/>
    <w:rsid w:val="003926E0"/>
    <w:rsid w:val="00392C66"/>
    <w:rsid w:val="00393D89"/>
    <w:rsid w:val="00394202"/>
    <w:rsid w:val="0039427D"/>
    <w:rsid w:val="0039501C"/>
    <w:rsid w:val="00395E53"/>
    <w:rsid w:val="00396462"/>
    <w:rsid w:val="00396E49"/>
    <w:rsid w:val="00396EAA"/>
    <w:rsid w:val="00397AC1"/>
    <w:rsid w:val="003A009D"/>
    <w:rsid w:val="003A01E5"/>
    <w:rsid w:val="003A0271"/>
    <w:rsid w:val="003A06BD"/>
    <w:rsid w:val="003A1626"/>
    <w:rsid w:val="003A1A69"/>
    <w:rsid w:val="003A1CFD"/>
    <w:rsid w:val="003A1D65"/>
    <w:rsid w:val="003A2331"/>
    <w:rsid w:val="003A24B7"/>
    <w:rsid w:val="003A2F2C"/>
    <w:rsid w:val="003A315B"/>
    <w:rsid w:val="003A33AB"/>
    <w:rsid w:val="003A3B98"/>
    <w:rsid w:val="003A425B"/>
    <w:rsid w:val="003A47A0"/>
    <w:rsid w:val="003A4880"/>
    <w:rsid w:val="003A6474"/>
    <w:rsid w:val="003A6781"/>
    <w:rsid w:val="003A6A53"/>
    <w:rsid w:val="003A6E0A"/>
    <w:rsid w:val="003A6FF5"/>
    <w:rsid w:val="003A7175"/>
    <w:rsid w:val="003A719A"/>
    <w:rsid w:val="003A7232"/>
    <w:rsid w:val="003A7B63"/>
    <w:rsid w:val="003B02FF"/>
    <w:rsid w:val="003B047D"/>
    <w:rsid w:val="003B0F86"/>
    <w:rsid w:val="003B1560"/>
    <w:rsid w:val="003B1CE7"/>
    <w:rsid w:val="003B2338"/>
    <w:rsid w:val="003B26A6"/>
    <w:rsid w:val="003B2784"/>
    <w:rsid w:val="003B3455"/>
    <w:rsid w:val="003B36BB"/>
    <w:rsid w:val="003B3CC9"/>
    <w:rsid w:val="003B4216"/>
    <w:rsid w:val="003B437B"/>
    <w:rsid w:val="003B4439"/>
    <w:rsid w:val="003B47CC"/>
    <w:rsid w:val="003B4A6D"/>
    <w:rsid w:val="003B4A83"/>
    <w:rsid w:val="003B4F8A"/>
    <w:rsid w:val="003B5276"/>
    <w:rsid w:val="003B5319"/>
    <w:rsid w:val="003B5CB1"/>
    <w:rsid w:val="003B5FD6"/>
    <w:rsid w:val="003B6579"/>
    <w:rsid w:val="003B6C8D"/>
    <w:rsid w:val="003B7EF3"/>
    <w:rsid w:val="003B7F5A"/>
    <w:rsid w:val="003C05F8"/>
    <w:rsid w:val="003C0F2B"/>
    <w:rsid w:val="003C122A"/>
    <w:rsid w:val="003C144C"/>
    <w:rsid w:val="003C1E57"/>
    <w:rsid w:val="003C2053"/>
    <w:rsid w:val="003C2372"/>
    <w:rsid w:val="003C26EE"/>
    <w:rsid w:val="003C276A"/>
    <w:rsid w:val="003C27D0"/>
    <w:rsid w:val="003C2907"/>
    <w:rsid w:val="003C349F"/>
    <w:rsid w:val="003C47DF"/>
    <w:rsid w:val="003C588F"/>
    <w:rsid w:val="003C5FA8"/>
    <w:rsid w:val="003C62F3"/>
    <w:rsid w:val="003C63DC"/>
    <w:rsid w:val="003C64C1"/>
    <w:rsid w:val="003C65B7"/>
    <w:rsid w:val="003C679C"/>
    <w:rsid w:val="003C7106"/>
    <w:rsid w:val="003C7195"/>
    <w:rsid w:val="003C72FF"/>
    <w:rsid w:val="003C7517"/>
    <w:rsid w:val="003C75C5"/>
    <w:rsid w:val="003C7A11"/>
    <w:rsid w:val="003C7E4E"/>
    <w:rsid w:val="003D048F"/>
    <w:rsid w:val="003D068E"/>
    <w:rsid w:val="003D09A8"/>
    <w:rsid w:val="003D0F07"/>
    <w:rsid w:val="003D0F54"/>
    <w:rsid w:val="003D1314"/>
    <w:rsid w:val="003D1533"/>
    <w:rsid w:val="003D1D47"/>
    <w:rsid w:val="003D1FA1"/>
    <w:rsid w:val="003D2248"/>
    <w:rsid w:val="003D2280"/>
    <w:rsid w:val="003D26AD"/>
    <w:rsid w:val="003D2A10"/>
    <w:rsid w:val="003D366A"/>
    <w:rsid w:val="003D37EB"/>
    <w:rsid w:val="003D44BF"/>
    <w:rsid w:val="003D47C8"/>
    <w:rsid w:val="003D47D2"/>
    <w:rsid w:val="003D4CC4"/>
    <w:rsid w:val="003D4EFA"/>
    <w:rsid w:val="003D51A9"/>
    <w:rsid w:val="003D55EF"/>
    <w:rsid w:val="003D574B"/>
    <w:rsid w:val="003D5DA5"/>
    <w:rsid w:val="003D5F6D"/>
    <w:rsid w:val="003D6AF3"/>
    <w:rsid w:val="003D6BDA"/>
    <w:rsid w:val="003D6F86"/>
    <w:rsid w:val="003D76A1"/>
    <w:rsid w:val="003D77EC"/>
    <w:rsid w:val="003D77F4"/>
    <w:rsid w:val="003D7A2E"/>
    <w:rsid w:val="003D7D91"/>
    <w:rsid w:val="003E046B"/>
    <w:rsid w:val="003E0A3F"/>
    <w:rsid w:val="003E0AA4"/>
    <w:rsid w:val="003E0EA5"/>
    <w:rsid w:val="003E13F0"/>
    <w:rsid w:val="003E1804"/>
    <w:rsid w:val="003E19AF"/>
    <w:rsid w:val="003E26FB"/>
    <w:rsid w:val="003E2C40"/>
    <w:rsid w:val="003E2EA6"/>
    <w:rsid w:val="003E30AF"/>
    <w:rsid w:val="003E373A"/>
    <w:rsid w:val="003E3CBC"/>
    <w:rsid w:val="003E3EB5"/>
    <w:rsid w:val="003E431D"/>
    <w:rsid w:val="003E4BDF"/>
    <w:rsid w:val="003E5899"/>
    <w:rsid w:val="003E59F2"/>
    <w:rsid w:val="003E5DE8"/>
    <w:rsid w:val="003E6032"/>
    <w:rsid w:val="003E6D7F"/>
    <w:rsid w:val="003E7189"/>
    <w:rsid w:val="003F0114"/>
    <w:rsid w:val="003F0C4C"/>
    <w:rsid w:val="003F140C"/>
    <w:rsid w:val="003F197E"/>
    <w:rsid w:val="003F1E57"/>
    <w:rsid w:val="003F218D"/>
    <w:rsid w:val="003F259D"/>
    <w:rsid w:val="003F2B06"/>
    <w:rsid w:val="003F3209"/>
    <w:rsid w:val="003F3CBB"/>
    <w:rsid w:val="003F3CF5"/>
    <w:rsid w:val="003F4344"/>
    <w:rsid w:val="003F4521"/>
    <w:rsid w:val="003F5758"/>
    <w:rsid w:val="003F5D5D"/>
    <w:rsid w:val="003F5EE9"/>
    <w:rsid w:val="003F65D8"/>
    <w:rsid w:val="003F6D85"/>
    <w:rsid w:val="003F6D8E"/>
    <w:rsid w:val="003F796B"/>
    <w:rsid w:val="00400204"/>
    <w:rsid w:val="00400C2E"/>
    <w:rsid w:val="00400DEA"/>
    <w:rsid w:val="00401E38"/>
    <w:rsid w:val="00402966"/>
    <w:rsid w:val="004029A1"/>
    <w:rsid w:val="00402F95"/>
    <w:rsid w:val="004031B2"/>
    <w:rsid w:val="00403270"/>
    <w:rsid w:val="00403EEE"/>
    <w:rsid w:val="0040403A"/>
    <w:rsid w:val="00404544"/>
    <w:rsid w:val="004046AA"/>
    <w:rsid w:val="00405382"/>
    <w:rsid w:val="00405456"/>
    <w:rsid w:val="00405801"/>
    <w:rsid w:val="00405D14"/>
    <w:rsid w:val="00406594"/>
    <w:rsid w:val="0040753D"/>
    <w:rsid w:val="0040756E"/>
    <w:rsid w:val="00407994"/>
    <w:rsid w:val="00407B62"/>
    <w:rsid w:val="0041158F"/>
    <w:rsid w:val="004115F1"/>
    <w:rsid w:val="00411A85"/>
    <w:rsid w:val="00411AD9"/>
    <w:rsid w:val="00411F5F"/>
    <w:rsid w:val="004123B0"/>
    <w:rsid w:val="0041276C"/>
    <w:rsid w:val="00412A19"/>
    <w:rsid w:val="00412B00"/>
    <w:rsid w:val="00412C16"/>
    <w:rsid w:val="00412D09"/>
    <w:rsid w:val="00412D80"/>
    <w:rsid w:val="00413B4E"/>
    <w:rsid w:val="004143BA"/>
    <w:rsid w:val="0041461A"/>
    <w:rsid w:val="00414676"/>
    <w:rsid w:val="00414775"/>
    <w:rsid w:val="0041550E"/>
    <w:rsid w:val="00415785"/>
    <w:rsid w:val="004163E3"/>
    <w:rsid w:val="00416531"/>
    <w:rsid w:val="004168F6"/>
    <w:rsid w:val="00416ED1"/>
    <w:rsid w:val="004179B2"/>
    <w:rsid w:val="00417C4C"/>
    <w:rsid w:val="004200C4"/>
    <w:rsid w:val="00420A99"/>
    <w:rsid w:val="00420FAD"/>
    <w:rsid w:val="0042103A"/>
    <w:rsid w:val="00421364"/>
    <w:rsid w:val="004213AD"/>
    <w:rsid w:val="0042140C"/>
    <w:rsid w:val="00421C99"/>
    <w:rsid w:val="0042259D"/>
    <w:rsid w:val="00422E08"/>
    <w:rsid w:val="00422F96"/>
    <w:rsid w:val="004234E9"/>
    <w:rsid w:val="00423621"/>
    <w:rsid w:val="004238C4"/>
    <w:rsid w:val="004241D2"/>
    <w:rsid w:val="004243C0"/>
    <w:rsid w:val="00424479"/>
    <w:rsid w:val="00424A4E"/>
    <w:rsid w:val="004250C2"/>
    <w:rsid w:val="00425339"/>
    <w:rsid w:val="00425568"/>
    <w:rsid w:val="00425D43"/>
    <w:rsid w:val="00425FF2"/>
    <w:rsid w:val="00426D73"/>
    <w:rsid w:val="00426FAD"/>
    <w:rsid w:val="00427D24"/>
    <w:rsid w:val="00427D8A"/>
    <w:rsid w:val="00427DE9"/>
    <w:rsid w:val="00430073"/>
    <w:rsid w:val="004300FC"/>
    <w:rsid w:val="004304C8"/>
    <w:rsid w:val="0043082C"/>
    <w:rsid w:val="004309E8"/>
    <w:rsid w:val="00430A22"/>
    <w:rsid w:val="00430B3E"/>
    <w:rsid w:val="00430BD8"/>
    <w:rsid w:val="00430E6D"/>
    <w:rsid w:val="00431019"/>
    <w:rsid w:val="00431144"/>
    <w:rsid w:val="00431BAA"/>
    <w:rsid w:val="00431E9A"/>
    <w:rsid w:val="00432421"/>
    <w:rsid w:val="004325FA"/>
    <w:rsid w:val="00433F4C"/>
    <w:rsid w:val="0043558D"/>
    <w:rsid w:val="004360CC"/>
    <w:rsid w:val="004365A2"/>
    <w:rsid w:val="00436ADF"/>
    <w:rsid w:val="00437156"/>
    <w:rsid w:val="004371BD"/>
    <w:rsid w:val="00437708"/>
    <w:rsid w:val="00437724"/>
    <w:rsid w:val="00437E42"/>
    <w:rsid w:val="00437EFF"/>
    <w:rsid w:val="00437FDD"/>
    <w:rsid w:val="004409C5"/>
    <w:rsid w:val="00440BED"/>
    <w:rsid w:val="00440F30"/>
    <w:rsid w:val="004411F0"/>
    <w:rsid w:val="004417C8"/>
    <w:rsid w:val="0044250B"/>
    <w:rsid w:val="00442AC4"/>
    <w:rsid w:val="00442F22"/>
    <w:rsid w:val="00442F70"/>
    <w:rsid w:val="0044433E"/>
    <w:rsid w:val="004448BA"/>
    <w:rsid w:val="00444921"/>
    <w:rsid w:val="00444B28"/>
    <w:rsid w:val="0044513B"/>
    <w:rsid w:val="0044541D"/>
    <w:rsid w:val="00445E4C"/>
    <w:rsid w:val="0044680F"/>
    <w:rsid w:val="00446B1C"/>
    <w:rsid w:val="004470CF"/>
    <w:rsid w:val="00447109"/>
    <w:rsid w:val="0044735D"/>
    <w:rsid w:val="00447897"/>
    <w:rsid w:val="00447BAA"/>
    <w:rsid w:val="00447F1C"/>
    <w:rsid w:val="00450283"/>
    <w:rsid w:val="004505D3"/>
    <w:rsid w:val="004505DD"/>
    <w:rsid w:val="00450843"/>
    <w:rsid w:val="00450FB9"/>
    <w:rsid w:val="0045143A"/>
    <w:rsid w:val="00451CC4"/>
    <w:rsid w:val="004520E9"/>
    <w:rsid w:val="00452206"/>
    <w:rsid w:val="0045328E"/>
    <w:rsid w:val="0045349F"/>
    <w:rsid w:val="00453616"/>
    <w:rsid w:val="00453E24"/>
    <w:rsid w:val="004545DC"/>
    <w:rsid w:val="00454D39"/>
    <w:rsid w:val="00454F16"/>
    <w:rsid w:val="00454F1E"/>
    <w:rsid w:val="0045530A"/>
    <w:rsid w:val="00455BF3"/>
    <w:rsid w:val="00455CA0"/>
    <w:rsid w:val="00455F6F"/>
    <w:rsid w:val="004561D5"/>
    <w:rsid w:val="00456889"/>
    <w:rsid w:val="00456A0A"/>
    <w:rsid w:val="00456A1A"/>
    <w:rsid w:val="00456E2E"/>
    <w:rsid w:val="00456EFC"/>
    <w:rsid w:val="004579CE"/>
    <w:rsid w:val="0046042B"/>
    <w:rsid w:val="00460B4A"/>
    <w:rsid w:val="00460D9E"/>
    <w:rsid w:val="004610A8"/>
    <w:rsid w:val="004611FC"/>
    <w:rsid w:val="004623E0"/>
    <w:rsid w:val="004633EF"/>
    <w:rsid w:val="004634A9"/>
    <w:rsid w:val="00463725"/>
    <w:rsid w:val="004637BF"/>
    <w:rsid w:val="0046383E"/>
    <w:rsid w:val="004639CF"/>
    <w:rsid w:val="00463F30"/>
    <w:rsid w:val="0046463C"/>
    <w:rsid w:val="00464973"/>
    <w:rsid w:val="00464A59"/>
    <w:rsid w:val="004650FD"/>
    <w:rsid w:val="0046542F"/>
    <w:rsid w:val="00465A31"/>
    <w:rsid w:val="004662B2"/>
    <w:rsid w:val="00466AF4"/>
    <w:rsid w:val="00466CC4"/>
    <w:rsid w:val="00466D84"/>
    <w:rsid w:val="004672DE"/>
    <w:rsid w:val="00467AB8"/>
    <w:rsid w:val="00467B22"/>
    <w:rsid w:val="00467D6B"/>
    <w:rsid w:val="00470B0E"/>
    <w:rsid w:val="00471232"/>
    <w:rsid w:val="00471725"/>
    <w:rsid w:val="00472909"/>
    <w:rsid w:val="00472B0A"/>
    <w:rsid w:val="00472B89"/>
    <w:rsid w:val="00473155"/>
    <w:rsid w:val="00473247"/>
    <w:rsid w:val="004736C2"/>
    <w:rsid w:val="0047397A"/>
    <w:rsid w:val="00473ACE"/>
    <w:rsid w:val="00473E69"/>
    <w:rsid w:val="004744D7"/>
    <w:rsid w:val="004751BA"/>
    <w:rsid w:val="004753C2"/>
    <w:rsid w:val="004759C5"/>
    <w:rsid w:val="00475F09"/>
    <w:rsid w:val="00475F51"/>
    <w:rsid w:val="004764AB"/>
    <w:rsid w:val="004765AC"/>
    <w:rsid w:val="00476AB0"/>
    <w:rsid w:val="00477234"/>
    <w:rsid w:val="00477C72"/>
    <w:rsid w:val="00480263"/>
    <w:rsid w:val="00480B9F"/>
    <w:rsid w:val="00480C6B"/>
    <w:rsid w:val="00480EB4"/>
    <w:rsid w:val="0048102B"/>
    <w:rsid w:val="00481D60"/>
    <w:rsid w:val="0048241C"/>
    <w:rsid w:val="00482ACE"/>
    <w:rsid w:val="00482F0F"/>
    <w:rsid w:val="004832B3"/>
    <w:rsid w:val="0048343B"/>
    <w:rsid w:val="00483510"/>
    <w:rsid w:val="00483623"/>
    <w:rsid w:val="00483975"/>
    <w:rsid w:val="00483AE9"/>
    <w:rsid w:val="00483B6D"/>
    <w:rsid w:val="00483BA8"/>
    <w:rsid w:val="00484D67"/>
    <w:rsid w:val="00485CD6"/>
    <w:rsid w:val="00486EE5"/>
    <w:rsid w:val="004879FE"/>
    <w:rsid w:val="00487A2C"/>
    <w:rsid w:val="00487C05"/>
    <w:rsid w:val="00487CC1"/>
    <w:rsid w:val="00487D09"/>
    <w:rsid w:val="00487DD4"/>
    <w:rsid w:val="00487ECE"/>
    <w:rsid w:val="00487FA7"/>
    <w:rsid w:val="00490127"/>
    <w:rsid w:val="00490156"/>
    <w:rsid w:val="004903A0"/>
    <w:rsid w:val="0049096E"/>
    <w:rsid w:val="00490C34"/>
    <w:rsid w:val="00490CE5"/>
    <w:rsid w:val="00491BEA"/>
    <w:rsid w:val="004926E5"/>
    <w:rsid w:val="00492FF5"/>
    <w:rsid w:val="00493043"/>
    <w:rsid w:val="00493A82"/>
    <w:rsid w:val="004945FE"/>
    <w:rsid w:val="00494A97"/>
    <w:rsid w:val="0049567B"/>
    <w:rsid w:val="004958F4"/>
    <w:rsid w:val="004965C2"/>
    <w:rsid w:val="004968AE"/>
    <w:rsid w:val="00496A53"/>
    <w:rsid w:val="00496FCD"/>
    <w:rsid w:val="00497F69"/>
    <w:rsid w:val="004A08FC"/>
    <w:rsid w:val="004A0B92"/>
    <w:rsid w:val="004A1688"/>
    <w:rsid w:val="004A2282"/>
    <w:rsid w:val="004A27FF"/>
    <w:rsid w:val="004A2A02"/>
    <w:rsid w:val="004A2C10"/>
    <w:rsid w:val="004A2C15"/>
    <w:rsid w:val="004A3543"/>
    <w:rsid w:val="004A37F6"/>
    <w:rsid w:val="004A3A2A"/>
    <w:rsid w:val="004A498B"/>
    <w:rsid w:val="004A5404"/>
    <w:rsid w:val="004A5E58"/>
    <w:rsid w:val="004A6809"/>
    <w:rsid w:val="004A68AD"/>
    <w:rsid w:val="004A68C3"/>
    <w:rsid w:val="004A7359"/>
    <w:rsid w:val="004A765B"/>
    <w:rsid w:val="004A7A3D"/>
    <w:rsid w:val="004B00FA"/>
    <w:rsid w:val="004B0224"/>
    <w:rsid w:val="004B0319"/>
    <w:rsid w:val="004B099D"/>
    <w:rsid w:val="004B107F"/>
    <w:rsid w:val="004B1694"/>
    <w:rsid w:val="004B188B"/>
    <w:rsid w:val="004B18B5"/>
    <w:rsid w:val="004B25E0"/>
    <w:rsid w:val="004B34FB"/>
    <w:rsid w:val="004B36A7"/>
    <w:rsid w:val="004B4F0C"/>
    <w:rsid w:val="004B52DC"/>
    <w:rsid w:val="004B5488"/>
    <w:rsid w:val="004B595F"/>
    <w:rsid w:val="004B5E74"/>
    <w:rsid w:val="004B691E"/>
    <w:rsid w:val="004B6A4E"/>
    <w:rsid w:val="004B6B93"/>
    <w:rsid w:val="004B6BC2"/>
    <w:rsid w:val="004B70E1"/>
    <w:rsid w:val="004B73B9"/>
    <w:rsid w:val="004B7759"/>
    <w:rsid w:val="004C03F5"/>
    <w:rsid w:val="004C059C"/>
    <w:rsid w:val="004C07C8"/>
    <w:rsid w:val="004C10D4"/>
    <w:rsid w:val="004C123C"/>
    <w:rsid w:val="004C1442"/>
    <w:rsid w:val="004C18F4"/>
    <w:rsid w:val="004C21EE"/>
    <w:rsid w:val="004C28D4"/>
    <w:rsid w:val="004C2E0C"/>
    <w:rsid w:val="004C31ED"/>
    <w:rsid w:val="004C329D"/>
    <w:rsid w:val="004C37B8"/>
    <w:rsid w:val="004C3C4A"/>
    <w:rsid w:val="004C3E52"/>
    <w:rsid w:val="004C4B02"/>
    <w:rsid w:val="004C5784"/>
    <w:rsid w:val="004C5821"/>
    <w:rsid w:val="004C5C1A"/>
    <w:rsid w:val="004C6944"/>
    <w:rsid w:val="004C6A24"/>
    <w:rsid w:val="004C6BD1"/>
    <w:rsid w:val="004D02DA"/>
    <w:rsid w:val="004D02E1"/>
    <w:rsid w:val="004D063E"/>
    <w:rsid w:val="004D063F"/>
    <w:rsid w:val="004D0C4F"/>
    <w:rsid w:val="004D1347"/>
    <w:rsid w:val="004D161F"/>
    <w:rsid w:val="004D1B51"/>
    <w:rsid w:val="004D1E75"/>
    <w:rsid w:val="004D2E72"/>
    <w:rsid w:val="004D38F4"/>
    <w:rsid w:val="004D3ABC"/>
    <w:rsid w:val="004D3CE2"/>
    <w:rsid w:val="004D429F"/>
    <w:rsid w:val="004D4ABE"/>
    <w:rsid w:val="004D5441"/>
    <w:rsid w:val="004D58E9"/>
    <w:rsid w:val="004D5D8A"/>
    <w:rsid w:val="004D61BC"/>
    <w:rsid w:val="004D6E6C"/>
    <w:rsid w:val="004D759A"/>
    <w:rsid w:val="004D75BD"/>
    <w:rsid w:val="004E05CA"/>
    <w:rsid w:val="004E0C5E"/>
    <w:rsid w:val="004E0C7B"/>
    <w:rsid w:val="004E125E"/>
    <w:rsid w:val="004E1B81"/>
    <w:rsid w:val="004E211A"/>
    <w:rsid w:val="004E23D1"/>
    <w:rsid w:val="004E277B"/>
    <w:rsid w:val="004E3217"/>
    <w:rsid w:val="004E3560"/>
    <w:rsid w:val="004E37A6"/>
    <w:rsid w:val="004E388E"/>
    <w:rsid w:val="004E3CBE"/>
    <w:rsid w:val="004E435A"/>
    <w:rsid w:val="004E481B"/>
    <w:rsid w:val="004E4D79"/>
    <w:rsid w:val="004E5032"/>
    <w:rsid w:val="004E58A3"/>
    <w:rsid w:val="004E5D82"/>
    <w:rsid w:val="004E629A"/>
    <w:rsid w:val="004E66A6"/>
    <w:rsid w:val="004E6770"/>
    <w:rsid w:val="004E6B38"/>
    <w:rsid w:val="004E71EC"/>
    <w:rsid w:val="004E7CFA"/>
    <w:rsid w:val="004F06BD"/>
    <w:rsid w:val="004F1017"/>
    <w:rsid w:val="004F128D"/>
    <w:rsid w:val="004F13CF"/>
    <w:rsid w:val="004F1558"/>
    <w:rsid w:val="004F18B7"/>
    <w:rsid w:val="004F1B08"/>
    <w:rsid w:val="004F202F"/>
    <w:rsid w:val="004F2C2F"/>
    <w:rsid w:val="004F2E7F"/>
    <w:rsid w:val="004F330F"/>
    <w:rsid w:val="004F3C13"/>
    <w:rsid w:val="004F56B7"/>
    <w:rsid w:val="004F5DEF"/>
    <w:rsid w:val="004F6079"/>
    <w:rsid w:val="004F61E4"/>
    <w:rsid w:val="004F65D9"/>
    <w:rsid w:val="004F66A7"/>
    <w:rsid w:val="004F6ABB"/>
    <w:rsid w:val="004F6C35"/>
    <w:rsid w:val="004F6D69"/>
    <w:rsid w:val="004F7471"/>
    <w:rsid w:val="004F75AF"/>
    <w:rsid w:val="005005C5"/>
    <w:rsid w:val="005006BA"/>
    <w:rsid w:val="00500DDF"/>
    <w:rsid w:val="005012BA"/>
    <w:rsid w:val="005014E1"/>
    <w:rsid w:val="00501D45"/>
    <w:rsid w:val="00502127"/>
    <w:rsid w:val="0050236F"/>
    <w:rsid w:val="00502C50"/>
    <w:rsid w:val="0050335A"/>
    <w:rsid w:val="005033BD"/>
    <w:rsid w:val="00503580"/>
    <w:rsid w:val="005039CD"/>
    <w:rsid w:val="00503AAC"/>
    <w:rsid w:val="00503BF5"/>
    <w:rsid w:val="00504B8C"/>
    <w:rsid w:val="00504BB8"/>
    <w:rsid w:val="00504C3C"/>
    <w:rsid w:val="00505198"/>
    <w:rsid w:val="005054D5"/>
    <w:rsid w:val="005059FF"/>
    <w:rsid w:val="00505AC1"/>
    <w:rsid w:val="00505BF1"/>
    <w:rsid w:val="0050657B"/>
    <w:rsid w:val="005065D7"/>
    <w:rsid w:val="00506CC3"/>
    <w:rsid w:val="005077A0"/>
    <w:rsid w:val="0050783C"/>
    <w:rsid w:val="00507BD0"/>
    <w:rsid w:val="00507F8A"/>
    <w:rsid w:val="00510340"/>
    <w:rsid w:val="00510702"/>
    <w:rsid w:val="0051163B"/>
    <w:rsid w:val="00511DBF"/>
    <w:rsid w:val="00511DD0"/>
    <w:rsid w:val="00511EA2"/>
    <w:rsid w:val="0051287E"/>
    <w:rsid w:val="00512B47"/>
    <w:rsid w:val="00513124"/>
    <w:rsid w:val="00513756"/>
    <w:rsid w:val="00513E68"/>
    <w:rsid w:val="005151DD"/>
    <w:rsid w:val="005155D8"/>
    <w:rsid w:val="00516147"/>
    <w:rsid w:val="00517009"/>
    <w:rsid w:val="00517E37"/>
    <w:rsid w:val="00517EA8"/>
    <w:rsid w:val="00517F3C"/>
    <w:rsid w:val="00520247"/>
    <w:rsid w:val="005204C5"/>
    <w:rsid w:val="005204ED"/>
    <w:rsid w:val="00520537"/>
    <w:rsid w:val="005207BE"/>
    <w:rsid w:val="00520EE3"/>
    <w:rsid w:val="005210B6"/>
    <w:rsid w:val="00521352"/>
    <w:rsid w:val="00521626"/>
    <w:rsid w:val="005222AD"/>
    <w:rsid w:val="0052322E"/>
    <w:rsid w:val="005233CB"/>
    <w:rsid w:val="005234C2"/>
    <w:rsid w:val="00524C99"/>
    <w:rsid w:val="005250A2"/>
    <w:rsid w:val="005254AF"/>
    <w:rsid w:val="00525530"/>
    <w:rsid w:val="00525AD7"/>
    <w:rsid w:val="00525BC5"/>
    <w:rsid w:val="00526864"/>
    <w:rsid w:val="00526D81"/>
    <w:rsid w:val="00527447"/>
    <w:rsid w:val="005275C8"/>
    <w:rsid w:val="005276A8"/>
    <w:rsid w:val="005276F0"/>
    <w:rsid w:val="00527991"/>
    <w:rsid w:val="00527A0F"/>
    <w:rsid w:val="00527DB9"/>
    <w:rsid w:val="0053044D"/>
    <w:rsid w:val="0053068D"/>
    <w:rsid w:val="005308EB"/>
    <w:rsid w:val="00530920"/>
    <w:rsid w:val="00530E48"/>
    <w:rsid w:val="0053111D"/>
    <w:rsid w:val="005315EE"/>
    <w:rsid w:val="00531C70"/>
    <w:rsid w:val="00531FEB"/>
    <w:rsid w:val="00532301"/>
    <w:rsid w:val="00532371"/>
    <w:rsid w:val="00532EC7"/>
    <w:rsid w:val="005344BB"/>
    <w:rsid w:val="0053472D"/>
    <w:rsid w:val="00534809"/>
    <w:rsid w:val="0053507F"/>
    <w:rsid w:val="00535613"/>
    <w:rsid w:val="0053618C"/>
    <w:rsid w:val="005361B4"/>
    <w:rsid w:val="00536B01"/>
    <w:rsid w:val="00536BE6"/>
    <w:rsid w:val="00536E08"/>
    <w:rsid w:val="00536F4F"/>
    <w:rsid w:val="005374D1"/>
    <w:rsid w:val="00537733"/>
    <w:rsid w:val="00537C74"/>
    <w:rsid w:val="00537D36"/>
    <w:rsid w:val="005401F6"/>
    <w:rsid w:val="0054086D"/>
    <w:rsid w:val="00540B19"/>
    <w:rsid w:val="00540BC4"/>
    <w:rsid w:val="00540DD5"/>
    <w:rsid w:val="00540FF7"/>
    <w:rsid w:val="00541204"/>
    <w:rsid w:val="005416C9"/>
    <w:rsid w:val="005416F6"/>
    <w:rsid w:val="0054189A"/>
    <w:rsid w:val="00542656"/>
    <w:rsid w:val="00542A2C"/>
    <w:rsid w:val="00542A83"/>
    <w:rsid w:val="005430EA"/>
    <w:rsid w:val="0054367E"/>
    <w:rsid w:val="0054396C"/>
    <w:rsid w:val="00543C16"/>
    <w:rsid w:val="00544557"/>
    <w:rsid w:val="00544605"/>
    <w:rsid w:val="0054478F"/>
    <w:rsid w:val="005449E1"/>
    <w:rsid w:val="00544A54"/>
    <w:rsid w:val="00544B99"/>
    <w:rsid w:val="00544E92"/>
    <w:rsid w:val="00545377"/>
    <w:rsid w:val="005454D0"/>
    <w:rsid w:val="0054591C"/>
    <w:rsid w:val="005459EC"/>
    <w:rsid w:val="00545A27"/>
    <w:rsid w:val="00545B16"/>
    <w:rsid w:val="00545B68"/>
    <w:rsid w:val="00546496"/>
    <w:rsid w:val="0054650D"/>
    <w:rsid w:val="00546DAB"/>
    <w:rsid w:val="00547252"/>
    <w:rsid w:val="00547579"/>
    <w:rsid w:val="00547D83"/>
    <w:rsid w:val="00547D9D"/>
    <w:rsid w:val="00547DA4"/>
    <w:rsid w:val="005501E6"/>
    <w:rsid w:val="00551264"/>
    <w:rsid w:val="00551650"/>
    <w:rsid w:val="005516D6"/>
    <w:rsid w:val="00551D0B"/>
    <w:rsid w:val="00552542"/>
    <w:rsid w:val="005533FB"/>
    <w:rsid w:val="00553A0D"/>
    <w:rsid w:val="00553ED7"/>
    <w:rsid w:val="005543A8"/>
    <w:rsid w:val="0055523B"/>
    <w:rsid w:val="0055538B"/>
    <w:rsid w:val="00555810"/>
    <w:rsid w:val="00555BB3"/>
    <w:rsid w:val="00556881"/>
    <w:rsid w:val="00556DD4"/>
    <w:rsid w:val="00557291"/>
    <w:rsid w:val="005573B3"/>
    <w:rsid w:val="005573E2"/>
    <w:rsid w:val="00557559"/>
    <w:rsid w:val="00557864"/>
    <w:rsid w:val="00557A93"/>
    <w:rsid w:val="00557F17"/>
    <w:rsid w:val="005607CA"/>
    <w:rsid w:val="005610FC"/>
    <w:rsid w:val="0056181B"/>
    <w:rsid w:val="00561BBE"/>
    <w:rsid w:val="00562818"/>
    <w:rsid w:val="00562C78"/>
    <w:rsid w:val="00563E5E"/>
    <w:rsid w:val="00563ECA"/>
    <w:rsid w:val="00564293"/>
    <w:rsid w:val="0056438E"/>
    <w:rsid w:val="005644B9"/>
    <w:rsid w:val="00564545"/>
    <w:rsid w:val="00564604"/>
    <w:rsid w:val="00564C64"/>
    <w:rsid w:val="00564EB9"/>
    <w:rsid w:val="00565E37"/>
    <w:rsid w:val="00566048"/>
    <w:rsid w:val="005663FE"/>
    <w:rsid w:val="00566837"/>
    <w:rsid w:val="00566C28"/>
    <w:rsid w:val="00566E9B"/>
    <w:rsid w:val="00567266"/>
    <w:rsid w:val="0056726F"/>
    <w:rsid w:val="005672A5"/>
    <w:rsid w:val="00567528"/>
    <w:rsid w:val="00567FD3"/>
    <w:rsid w:val="00570213"/>
    <w:rsid w:val="005707CF"/>
    <w:rsid w:val="00570870"/>
    <w:rsid w:val="00570D7D"/>
    <w:rsid w:val="00571B0B"/>
    <w:rsid w:val="00572666"/>
    <w:rsid w:val="00572762"/>
    <w:rsid w:val="00574C69"/>
    <w:rsid w:val="00575041"/>
    <w:rsid w:val="00575060"/>
    <w:rsid w:val="00575129"/>
    <w:rsid w:val="00575A8F"/>
    <w:rsid w:val="00576485"/>
    <w:rsid w:val="00576AA3"/>
    <w:rsid w:val="00576F46"/>
    <w:rsid w:val="005770A8"/>
    <w:rsid w:val="005771CC"/>
    <w:rsid w:val="005772B1"/>
    <w:rsid w:val="005776E2"/>
    <w:rsid w:val="00577750"/>
    <w:rsid w:val="0058012F"/>
    <w:rsid w:val="005803C6"/>
    <w:rsid w:val="00580BFA"/>
    <w:rsid w:val="00580C3F"/>
    <w:rsid w:val="0058182E"/>
    <w:rsid w:val="00581CA0"/>
    <w:rsid w:val="00581D0D"/>
    <w:rsid w:val="00582155"/>
    <w:rsid w:val="005829B2"/>
    <w:rsid w:val="0058304C"/>
    <w:rsid w:val="005834AB"/>
    <w:rsid w:val="00584435"/>
    <w:rsid w:val="00584C84"/>
    <w:rsid w:val="00584E49"/>
    <w:rsid w:val="00585301"/>
    <w:rsid w:val="0058758E"/>
    <w:rsid w:val="00591136"/>
    <w:rsid w:val="00591E40"/>
    <w:rsid w:val="0059202E"/>
    <w:rsid w:val="00592A9A"/>
    <w:rsid w:val="00592CF9"/>
    <w:rsid w:val="00594AAB"/>
    <w:rsid w:val="00594C79"/>
    <w:rsid w:val="00594D89"/>
    <w:rsid w:val="00595C94"/>
    <w:rsid w:val="005963B8"/>
    <w:rsid w:val="00596B01"/>
    <w:rsid w:val="00596D19"/>
    <w:rsid w:val="00597781"/>
    <w:rsid w:val="005977E5"/>
    <w:rsid w:val="005A074E"/>
    <w:rsid w:val="005A117E"/>
    <w:rsid w:val="005A120E"/>
    <w:rsid w:val="005A122D"/>
    <w:rsid w:val="005A14B0"/>
    <w:rsid w:val="005A1BC9"/>
    <w:rsid w:val="005A2658"/>
    <w:rsid w:val="005A2881"/>
    <w:rsid w:val="005A301B"/>
    <w:rsid w:val="005A30F8"/>
    <w:rsid w:val="005A31A1"/>
    <w:rsid w:val="005A37CE"/>
    <w:rsid w:val="005A4235"/>
    <w:rsid w:val="005A44BF"/>
    <w:rsid w:val="005A4661"/>
    <w:rsid w:val="005A5310"/>
    <w:rsid w:val="005A65B0"/>
    <w:rsid w:val="005A68EC"/>
    <w:rsid w:val="005A6B21"/>
    <w:rsid w:val="005A6F29"/>
    <w:rsid w:val="005A7605"/>
    <w:rsid w:val="005B016F"/>
    <w:rsid w:val="005B067E"/>
    <w:rsid w:val="005B11F5"/>
    <w:rsid w:val="005B1594"/>
    <w:rsid w:val="005B1AAF"/>
    <w:rsid w:val="005B1C45"/>
    <w:rsid w:val="005B1F97"/>
    <w:rsid w:val="005B2392"/>
    <w:rsid w:val="005B27FB"/>
    <w:rsid w:val="005B297E"/>
    <w:rsid w:val="005B2AB2"/>
    <w:rsid w:val="005B2B04"/>
    <w:rsid w:val="005B2EA7"/>
    <w:rsid w:val="005B3323"/>
    <w:rsid w:val="005B3561"/>
    <w:rsid w:val="005B3A47"/>
    <w:rsid w:val="005B3D4C"/>
    <w:rsid w:val="005B4020"/>
    <w:rsid w:val="005B4379"/>
    <w:rsid w:val="005B4629"/>
    <w:rsid w:val="005B4A31"/>
    <w:rsid w:val="005B5233"/>
    <w:rsid w:val="005B52E5"/>
    <w:rsid w:val="005B5600"/>
    <w:rsid w:val="005B585B"/>
    <w:rsid w:val="005B69A3"/>
    <w:rsid w:val="005C00A3"/>
    <w:rsid w:val="005C09CD"/>
    <w:rsid w:val="005C0AD2"/>
    <w:rsid w:val="005C0D8A"/>
    <w:rsid w:val="005C0F43"/>
    <w:rsid w:val="005C1638"/>
    <w:rsid w:val="005C1A2A"/>
    <w:rsid w:val="005C25BE"/>
    <w:rsid w:val="005C31F3"/>
    <w:rsid w:val="005C3343"/>
    <w:rsid w:val="005C38C0"/>
    <w:rsid w:val="005C38C4"/>
    <w:rsid w:val="005C3C22"/>
    <w:rsid w:val="005C3FD7"/>
    <w:rsid w:val="005C4516"/>
    <w:rsid w:val="005C4711"/>
    <w:rsid w:val="005C5302"/>
    <w:rsid w:val="005C5831"/>
    <w:rsid w:val="005C6CC0"/>
    <w:rsid w:val="005C6D01"/>
    <w:rsid w:val="005C6F62"/>
    <w:rsid w:val="005C7873"/>
    <w:rsid w:val="005C7A36"/>
    <w:rsid w:val="005C7B40"/>
    <w:rsid w:val="005D078E"/>
    <w:rsid w:val="005D08A2"/>
    <w:rsid w:val="005D143E"/>
    <w:rsid w:val="005D17ED"/>
    <w:rsid w:val="005D19CF"/>
    <w:rsid w:val="005D1B02"/>
    <w:rsid w:val="005D22D3"/>
    <w:rsid w:val="005D2328"/>
    <w:rsid w:val="005D2574"/>
    <w:rsid w:val="005D2933"/>
    <w:rsid w:val="005D2A0D"/>
    <w:rsid w:val="005D365C"/>
    <w:rsid w:val="005D371A"/>
    <w:rsid w:val="005D4136"/>
    <w:rsid w:val="005D4186"/>
    <w:rsid w:val="005D4265"/>
    <w:rsid w:val="005D4C82"/>
    <w:rsid w:val="005D5AF9"/>
    <w:rsid w:val="005D5E3C"/>
    <w:rsid w:val="005D640D"/>
    <w:rsid w:val="005D761B"/>
    <w:rsid w:val="005D7A72"/>
    <w:rsid w:val="005D7CA7"/>
    <w:rsid w:val="005E003A"/>
    <w:rsid w:val="005E08A1"/>
    <w:rsid w:val="005E0DA5"/>
    <w:rsid w:val="005E243F"/>
    <w:rsid w:val="005E27E6"/>
    <w:rsid w:val="005E28B8"/>
    <w:rsid w:val="005E3294"/>
    <w:rsid w:val="005E3863"/>
    <w:rsid w:val="005E3998"/>
    <w:rsid w:val="005E3E9B"/>
    <w:rsid w:val="005E4671"/>
    <w:rsid w:val="005E47F1"/>
    <w:rsid w:val="005E4A0E"/>
    <w:rsid w:val="005E4A6E"/>
    <w:rsid w:val="005E5426"/>
    <w:rsid w:val="005E5757"/>
    <w:rsid w:val="005E611F"/>
    <w:rsid w:val="005E64AD"/>
    <w:rsid w:val="005E70A5"/>
    <w:rsid w:val="005E7F53"/>
    <w:rsid w:val="005F00DE"/>
    <w:rsid w:val="005F063D"/>
    <w:rsid w:val="005F0A2C"/>
    <w:rsid w:val="005F0B44"/>
    <w:rsid w:val="005F0EF6"/>
    <w:rsid w:val="005F1867"/>
    <w:rsid w:val="005F19FA"/>
    <w:rsid w:val="005F1BBC"/>
    <w:rsid w:val="005F1E40"/>
    <w:rsid w:val="005F24B3"/>
    <w:rsid w:val="005F2F46"/>
    <w:rsid w:val="005F3083"/>
    <w:rsid w:val="005F30EB"/>
    <w:rsid w:val="005F420B"/>
    <w:rsid w:val="005F4D19"/>
    <w:rsid w:val="005F4D28"/>
    <w:rsid w:val="005F5239"/>
    <w:rsid w:val="005F652B"/>
    <w:rsid w:val="005F6BC4"/>
    <w:rsid w:val="005F6E69"/>
    <w:rsid w:val="005F7989"/>
    <w:rsid w:val="005F79D8"/>
    <w:rsid w:val="005F7A03"/>
    <w:rsid w:val="005F7B2B"/>
    <w:rsid w:val="005F7B98"/>
    <w:rsid w:val="00600BCF"/>
    <w:rsid w:val="006014E6"/>
    <w:rsid w:val="00601604"/>
    <w:rsid w:val="006019DA"/>
    <w:rsid w:val="00601B36"/>
    <w:rsid w:val="00601CE7"/>
    <w:rsid w:val="006023ED"/>
    <w:rsid w:val="006025A8"/>
    <w:rsid w:val="00603937"/>
    <w:rsid w:val="00603C5A"/>
    <w:rsid w:val="00603F24"/>
    <w:rsid w:val="006047BE"/>
    <w:rsid w:val="00604FEA"/>
    <w:rsid w:val="00605116"/>
    <w:rsid w:val="0060522F"/>
    <w:rsid w:val="00605912"/>
    <w:rsid w:val="00605B78"/>
    <w:rsid w:val="00605F5C"/>
    <w:rsid w:val="00606476"/>
    <w:rsid w:val="006075FB"/>
    <w:rsid w:val="0061010E"/>
    <w:rsid w:val="006101A3"/>
    <w:rsid w:val="00610370"/>
    <w:rsid w:val="00610B03"/>
    <w:rsid w:val="0061110C"/>
    <w:rsid w:val="00611FB1"/>
    <w:rsid w:val="00612060"/>
    <w:rsid w:val="00612500"/>
    <w:rsid w:val="00612B8A"/>
    <w:rsid w:val="00613594"/>
    <w:rsid w:val="0061363B"/>
    <w:rsid w:val="00613737"/>
    <w:rsid w:val="00613964"/>
    <w:rsid w:val="006140DA"/>
    <w:rsid w:val="006141D3"/>
    <w:rsid w:val="00615170"/>
    <w:rsid w:val="00615249"/>
    <w:rsid w:val="0061688A"/>
    <w:rsid w:val="00616E09"/>
    <w:rsid w:val="00617243"/>
    <w:rsid w:val="0061782D"/>
    <w:rsid w:val="006178C5"/>
    <w:rsid w:val="006178E5"/>
    <w:rsid w:val="00620409"/>
    <w:rsid w:val="0062144E"/>
    <w:rsid w:val="00621776"/>
    <w:rsid w:val="00621A4C"/>
    <w:rsid w:val="00622267"/>
    <w:rsid w:val="006224AB"/>
    <w:rsid w:val="00623623"/>
    <w:rsid w:val="00624003"/>
    <w:rsid w:val="00624D45"/>
    <w:rsid w:val="006253B7"/>
    <w:rsid w:val="006257C0"/>
    <w:rsid w:val="0062582F"/>
    <w:rsid w:val="00625C98"/>
    <w:rsid w:val="00625D12"/>
    <w:rsid w:val="00625EAC"/>
    <w:rsid w:val="006264CE"/>
    <w:rsid w:val="0062682A"/>
    <w:rsid w:val="006269DF"/>
    <w:rsid w:val="00626B22"/>
    <w:rsid w:val="00626DED"/>
    <w:rsid w:val="0062707A"/>
    <w:rsid w:val="006279BD"/>
    <w:rsid w:val="00630265"/>
    <w:rsid w:val="006307DA"/>
    <w:rsid w:val="00630905"/>
    <w:rsid w:val="006309AC"/>
    <w:rsid w:val="00630D8C"/>
    <w:rsid w:val="0063208E"/>
    <w:rsid w:val="00632DE7"/>
    <w:rsid w:val="00633399"/>
    <w:rsid w:val="00634DA6"/>
    <w:rsid w:val="00634E63"/>
    <w:rsid w:val="006351EA"/>
    <w:rsid w:val="00635E8A"/>
    <w:rsid w:val="0063635F"/>
    <w:rsid w:val="00636FAF"/>
    <w:rsid w:val="006371B8"/>
    <w:rsid w:val="00637978"/>
    <w:rsid w:val="0064019A"/>
    <w:rsid w:val="006401F6"/>
    <w:rsid w:val="006402FA"/>
    <w:rsid w:val="00640409"/>
    <w:rsid w:val="00640693"/>
    <w:rsid w:val="00640A0E"/>
    <w:rsid w:val="006411E9"/>
    <w:rsid w:val="0064123B"/>
    <w:rsid w:val="00641EFF"/>
    <w:rsid w:val="00641F24"/>
    <w:rsid w:val="00641FF6"/>
    <w:rsid w:val="00642433"/>
    <w:rsid w:val="00642D65"/>
    <w:rsid w:val="0064312D"/>
    <w:rsid w:val="006434D9"/>
    <w:rsid w:val="00643683"/>
    <w:rsid w:val="0064378C"/>
    <w:rsid w:val="0064394B"/>
    <w:rsid w:val="00643C57"/>
    <w:rsid w:val="006442F8"/>
    <w:rsid w:val="0064440D"/>
    <w:rsid w:val="0064508B"/>
    <w:rsid w:val="00646017"/>
    <w:rsid w:val="00646A2E"/>
    <w:rsid w:val="006470CB"/>
    <w:rsid w:val="006470E6"/>
    <w:rsid w:val="00647130"/>
    <w:rsid w:val="00647839"/>
    <w:rsid w:val="00647C21"/>
    <w:rsid w:val="00647D1B"/>
    <w:rsid w:val="00650649"/>
    <w:rsid w:val="00651200"/>
    <w:rsid w:val="00651215"/>
    <w:rsid w:val="00651C1A"/>
    <w:rsid w:val="006520A9"/>
    <w:rsid w:val="006520D0"/>
    <w:rsid w:val="006528F3"/>
    <w:rsid w:val="00652F14"/>
    <w:rsid w:val="00652F7E"/>
    <w:rsid w:val="00653601"/>
    <w:rsid w:val="00653A84"/>
    <w:rsid w:val="00653FED"/>
    <w:rsid w:val="00654712"/>
    <w:rsid w:val="00654871"/>
    <w:rsid w:val="00654F53"/>
    <w:rsid w:val="00655443"/>
    <w:rsid w:val="006557E1"/>
    <w:rsid w:val="00655DCB"/>
    <w:rsid w:val="00656B9C"/>
    <w:rsid w:val="00657333"/>
    <w:rsid w:val="00657580"/>
    <w:rsid w:val="006576D6"/>
    <w:rsid w:val="00657A04"/>
    <w:rsid w:val="00657A08"/>
    <w:rsid w:val="006600E3"/>
    <w:rsid w:val="0066038C"/>
    <w:rsid w:val="00660E26"/>
    <w:rsid w:val="00660EEC"/>
    <w:rsid w:val="006612DE"/>
    <w:rsid w:val="00661A2A"/>
    <w:rsid w:val="006622EE"/>
    <w:rsid w:val="00662475"/>
    <w:rsid w:val="00662DA2"/>
    <w:rsid w:val="00662FF9"/>
    <w:rsid w:val="006638A1"/>
    <w:rsid w:val="006642AE"/>
    <w:rsid w:val="006646BE"/>
    <w:rsid w:val="006648AE"/>
    <w:rsid w:val="00664AC1"/>
    <w:rsid w:val="00664D4A"/>
    <w:rsid w:val="006655E4"/>
    <w:rsid w:val="00665BAF"/>
    <w:rsid w:val="00665BFC"/>
    <w:rsid w:val="00666412"/>
    <w:rsid w:val="0066666E"/>
    <w:rsid w:val="00667AFA"/>
    <w:rsid w:val="0067039E"/>
    <w:rsid w:val="0067069D"/>
    <w:rsid w:val="0067072C"/>
    <w:rsid w:val="0067086B"/>
    <w:rsid w:val="0067087C"/>
    <w:rsid w:val="0067107B"/>
    <w:rsid w:val="0067169C"/>
    <w:rsid w:val="006717C6"/>
    <w:rsid w:val="0067182E"/>
    <w:rsid w:val="00671937"/>
    <w:rsid w:val="00671D03"/>
    <w:rsid w:val="0067238A"/>
    <w:rsid w:val="00672645"/>
    <w:rsid w:val="0067276C"/>
    <w:rsid w:val="00672EAA"/>
    <w:rsid w:val="006733F4"/>
    <w:rsid w:val="00673664"/>
    <w:rsid w:val="006736CB"/>
    <w:rsid w:val="00673755"/>
    <w:rsid w:val="00673B0A"/>
    <w:rsid w:val="00673C25"/>
    <w:rsid w:val="0067507E"/>
    <w:rsid w:val="00675A57"/>
    <w:rsid w:val="00675BC1"/>
    <w:rsid w:val="006763C3"/>
    <w:rsid w:val="006766B7"/>
    <w:rsid w:val="00676DB4"/>
    <w:rsid w:val="00676E70"/>
    <w:rsid w:val="00676ECE"/>
    <w:rsid w:val="00677116"/>
    <w:rsid w:val="006771F9"/>
    <w:rsid w:val="006774F8"/>
    <w:rsid w:val="006779B9"/>
    <w:rsid w:val="00680263"/>
    <w:rsid w:val="00680377"/>
    <w:rsid w:val="00680568"/>
    <w:rsid w:val="00680AA4"/>
    <w:rsid w:val="00680B62"/>
    <w:rsid w:val="00680BB2"/>
    <w:rsid w:val="00680F56"/>
    <w:rsid w:val="0068100B"/>
    <w:rsid w:val="00681E0F"/>
    <w:rsid w:val="0068201B"/>
    <w:rsid w:val="00682166"/>
    <w:rsid w:val="0068240F"/>
    <w:rsid w:val="00682DCD"/>
    <w:rsid w:val="0068363C"/>
    <w:rsid w:val="006844DC"/>
    <w:rsid w:val="00685DCE"/>
    <w:rsid w:val="006860EE"/>
    <w:rsid w:val="006873F8"/>
    <w:rsid w:val="006875B1"/>
    <w:rsid w:val="00687E88"/>
    <w:rsid w:val="00690094"/>
    <w:rsid w:val="006907BC"/>
    <w:rsid w:val="00690DF3"/>
    <w:rsid w:val="00690ED2"/>
    <w:rsid w:val="00691144"/>
    <w:rsid w:val="00691E85"/>
    <w:rsid w:val="006929C8"/>
    <w:rsid w:val="00693708"/>
    <w:rsid w:val="0069390A"/>
    <w:rsid w:val="0069481E"/>
    <w:rsid w:val="006949C7"/>
    <w:rsid w:val="006949DC"/>
    <w:rsid w:val="0069535A"/>
    <w:rsid w:val="00695822"/>
    <w:rsid w:val="00695BB3"/>
    <w:rsid w:val="0069645E"/>
    <w:rsid w:val="00696531"/>
    <w:rsid w:val="0069668B"/>
    <w:rsid w:val="00696CD9"/>
    <w:rsid w:val="00696ED2"/>
    <w:rsid w:val="006973D7"/>
    <w:rsid w:val="0069742A"/>
    <w:rsid w:val="006978B1"/>
    <w:rsid w:val="00697E21"/>
    <w:rsid w:val="00697F37"/>
    <w:rsid w:val="00697FE6"/>
    <w:rsid w:val="006A0E26"/>
    <w:rsid w:val="006A1332"/>
    <w:rsid w:val="006A142B"/>
    <w:rsid w:val="006A1992"/>
    <w:rsid w:val="006A1FE7"/>
    <w:rsid w:val="006A23C3"/>
    <w:rsid w:val="006A279B"/>
    <w:rsid w:val="006A27FC"/>
    <w:rsid w:val="006A2B2F"/>
    <w:rsid w:val="006A3B3F"/>
    <w:rsid w:val="006A3D56"/>
    <w:rsid w:val="006A6450"/>
    <w:rsid w:val="006A660D"/>
    <w:rsid w:val="006A6B46"/>
    <w:rsid w:val="006A72A1"/>
    <w:rsid w:val="006A7C91"/>
    <w:rsid w:val="006B0004"/>
    <w:rsid w:val="006B0D93"/>
    <w:rsid w:val="006B0DD4"/>
    <w:rsid w:val="006B0E62"/>
    <w:rsid w:val="006B1196"/>
    <w:rsid w:val="006B14EE"/>
    <w:rsid w:val="006B15C7"/>
    <w:rsid w:val="006B1679"/>
    <w:rsid w:val="006B1D7D"/>
    <w:rsid w:val="006B1FDD"/>
    <w:rsid w:val="006B338C"/>
    <w:rsid w:val="006B3736"/>
    <w:rsid w:val="006B4179"/>
    <w:rsid w:val="006B4461"/>
    <w:rsid w:val="006B4742"/>
    <w:rsid w:val="006B4A27"/>
    <w:rsid w:val="006B4B12"/>
    <w:rsid w:val="006B4E79"/>
    <w:rsid w:val="006B54CC"/>
    <w:rsid w:val="006B5704"/>
    <w:rsid w:val="006B5736"/>
    <w:rsid w:val="006B5925"/>
    <w:rsid w:val="006B5962"/>
    <w:rsid w:val="006B59DD"/>
    <w:rsid w:val="006B5FBD"/>
    <w:rsid w:val="006B718C"/>
    <w:rsid w:val="006B726C"/>
    <w:rsid w:val="006B771F"/>
    <w:rsid w:val="006B7DEA"/>
    <w:rsid w:val="006C0190"/>
    <w:rsid w:val="006C062C"/>
    <w:rsid w:val="006C07D0"/>
    <w:rsid w:val="006C1D0D"/>
    <w:rsid w:val="006C1DAF"/>
    <w:rsid w:val="006C1F3A"/>
    <w:rsid w:val="006C2714"/>
    <w:rsid w:val="006C299E"/>
    <w:rsid w:val="006C2C20"/>
    <w:rsid w:val="006C30F8"/>
    <w:rsid w:val="006C3642"/>
    <w:rsid w:val="006C3E9A"/>
    <w:rsid w:val="006C3EA7"/>
    <w:rsid w:val="006C4186"/>
    <w:rsid w:val="006C4631"/>
    <w:rsid w:val="006C5080"/>
    <w:rsid w:val="006C51F1"/>
    <w:rsid w:val="006C59A3"/>
    <w:rsid w:val="006C6209"/>
    <w:rsid w:val="006C70EA"/>
    <w:rsid w:val="006C72C1"/>
    <w:rsid w:val="006C7485"/>
    <w:rsid w:val="006D08C3"/>
    <w:rsid w:val="006D0B2E"/>
    <w:rsid w:val="006D156B"/>
    <w:rsid w:val="006D1720"/>
    <w:rsid w:val="006D17E8"/>
    <w:rsid w:val="006D1A1C"/>
    <w:rsid w:val="006D1A43"/>
    <w:rsid w:val="006D2221"/>
    <w:rsid w:val="006D222F"/>
    <w:rsid w:val="006D267E"/>
    <w:rsid w:val="006D29C9"/>
    <w:rsid w:val="006D2EA3"/>
    <w:rsid w:val="006D3519"/>
    <w:rsid w:val="006D418F"/>
    <w:rsid w:val="006D4837"/>
    <w:rsid w:val="006D56A4"/>
    <w:rsid w:val="006D5B52"/>
    <w:rsid w:val="006D611A"/>
    <w:rsid w:val="006D6152"/>
    <w:rsid w:val="006D6210"/>
    <w:rsid w:val="006D62C1"/>
    <w:rsid w:val="006D6372"/>
    <w:rsid w:val="006D6656"/>
    <w:rsid w:val="006D670F"/>
    <w:rsid w:val="006D6E60"/>
    <w:rsid w:val="006D71D0"/>
    <w:rsid w:val="006D75AB"/>
    <w:rsid w:val="006D780F"/>
    <w:rsid w:val="006D7C4E"/>
    <w:rsid w:val="006E02DE"/>
    <w:rsid w:val="006E03FF"/>
    <w:rsid w:val="006E0471"/>
    <w:rsid w:val="006E099B"/>
    <w:rsid w:val="006E0E78"/>
    <w:rsid w:val="006E1CB6"/>
    <w:rsid w:val="006E1F89"/>
    <w:rsid w:val="006E27B1"/>
    <w:rsid w:val="006E2DAA"/>
    <w:rsid w:val="006E2F7D"/>
    <w:rsid w:val="006E30E8"/>
    <w:rsid w:val="006E3712"/>
    <w:rsid w:val="006E4604"/>
    <w:rsid w:val="006E5575"/>
    <w:rsid w:val="006E5CEA"/>
    <w:rsid w:val="006E5F93"/>
    <w:rsid w:val="006E65AC"/>
    <w:rsid w:val="006E67F1"/>
    <w:rsid w:val="006E6905"/>
    <w:rsid w:val="006E7063"/>
    <w:rsid w:val="006E73A2"/>
    <w:rsid w:val="006E773E"/>
    <w:rsid w:val="006F0C62"/>
    <w:rsid w:val="006F118F"/>
    <w:rsid w:val="006F1323"/>
    <w:rsid w:val="006F16ED"/>
    <w:rsid w:val="006F2158"/>
    <w:rsid w:val="006F2262"/>
    <w:rsid w:val="006F2531"/>
    <w:rsid w:val="006F2538"/>
    <w:rsid w:val="006F308A"/>
    <w:rsid w:val="006F336A"/>
    <w:rsid w:val="006F3A93"/>
    <w:rsid w:val="006F41C0"/>
    <w:rsid w:val="006F41D5"/>
    <w:rsid w:val="006F4408"/>
    <w:rsid w:val="006F48A2"/>
    <w:rsid w:val="006F4FE2"/>
    <w:rsid w:val="006F5EB4"/>
    <w:rsid w:val="006F63C3"/>
    <w:rsid w:val="006F7214"/>
    <w:rsid w:val="006F7991"/>
    <w:rsid w:val="006F7FC3"/>
    <w:rsid w:val="00700370"/>
    <w:rsid w:val="0070283E"/>
    <w:rsid w:val="007029A3"/>
    <w:rsid w:val="00702C20"/>
    <w:rsid w:val="00703A30"/>
    <w:rsid w:val="00703CA9"/>
    <w:rsid w:val="0070406E"/>
    <w:rsid w:val="00704360"/>
    <w:rsid w:val="0070476E"/>
    <w:rsid w:val="00704C1B"/>
    <w:rsid w:val="00704E77"/>
    <w:rsid w:val="00705823"/>
    <w:rsid w:val="0070585F"/>
    <w:rsid w:val="007058EA"/>
    <w:rsid w:val="007059C8"/>
    <w:rsid w:val="00705A5B"/>
    <w:rsid w:val="00705D19"/>
    <w:rsid w:val="00705FCA"/>
    <w:rsid w:val="00706077"/>
    <w:rsid w:val="00707AE3"/>
    <w:rsid w:val="0071051A"/>
    <w:rsid w:val="00710CA7"/>
    <w:rsid w:val="00711715"/>
    <w:rsid w:val="00711CB9"/>
    <w:rsid w:val="00711CCF"/>
    <w:rsid w:val="00712035"/>
    <w:rsid w:val="0071301D"/>
    <w:rsid w:val="00713048"/>
    <w:rsid w:val="00713084"/>
    <w:rsid w:val="00713805"/>
    <w:rsid w:val="00713AAD"/>
    <w:rsid w:val="00713D99"/>
    <w:rsid w:val="00714005"/>
    <w:rsid w:val="0071470F"/>
    <w:rsid w:val="00714F72"/>
    <w:rsid w:val="00715F66"/>
    <w:rsid w:val="00716CA8"/>
    <w:rsid w:val="00717282"/>
    <w:rsid w:val="007172B2"/>
    <w:rsid w:val="00717AB1"/>
    <w:rsid w:val="00717B04"/>
    <w:rsid w:val="00717C0F"/>
    <w:rsid w:val="00717DC5"/>
    <w:rsid w:val="007200BD"/>
    <w:rsid w:val="00720C1C"/>
    <w:rsid w:val="007211A4"/>
    <w:rsid w:val="00721651"/>
    <w:rsid w:val="007219E3"/>
    <w:rsid w:val="00721A50"/>
    <w:rsid w:val="00721E52"/>
    <w:rsid w:val="007229D3"/>
    <w:rsid w:val="00723445"/>
    <w:rsid w:val="00723DD2"/>
    <w:rsid w:val="00724AA8"/>
    <w:rsid w:val="00724FA3"/>
    <w:rsid w:val="00725307"/>
    <w:rsid w:val="007258A9"/>
    <w:rsid w:val="00726514"/>
    <w:rsid w:val="0072670A"/>
    <w:rsid w:val="00726FB5"/>
    <w:rsid w:val="00727932"/>
    <w:rsid w:val="00727A03"/>
    <w:rsid w:val="00727D57"/>
    <w:rsid w:val="007301D8"/>
    <w:rsid w:val="00730457"/>
    <w:rsid w:val="0073173B"/>
    <w:rsid w:val="00731811"/>
    <w:rsid w:val="00731A98"/>
    <w:rsid w:val="00732698"/>
    <w:rsid w:val="0073299E"/>
    <w:rsid w:val="00732DE3"/>
    <w:rsid w:val="007331D3"/>
    <w:rsid w:val="00733ABE"/>
    <w:rsid w:val="00733C72"/>
    <w:rsid w:val="00733D7F"/>
    <w:rsid w:val="00734318"/>
    <w:rsid w:val="007348BE"/>
    <w:rsid w:val="00734D50"/>
    <w:rsid w:val="00734E1A"/>
    <w:rsid w:val="00735344"/>
    <w:rsid w:val="00735394"/>
    <w:rsid w:val="00735439"/>
    <w:rsid w:val="0073555C"/>
    <w:rsid w:val="00735585"/>
    <w:rsid w:val="00735FC9"/>
    <w:rsid w:val="00736CCB"/>
    <w:rsid w:val="007401EA"/>
    <w:rsid w:val="007406F8"/>
    <w:rsid w:val="00740712"/>
    <w:rsid w:val="007407EB"/>
    <w:rsid w:val="007408AE"/>
    <w:rsid w:val="00740959"/>
    <w:rsid w:val="00740EF5"/>
    <w:rsid w:val="0074243C"/>
    <w:rsid w:val="00742BDD"/>
    <w:rsid w:val="00742EFF"/>
    <w:rsid w:val="00742FF9"/>
    <w:rsid w:val="00743261"/>
    <w:rsid w:val="00743A48"/>
    <w:rsid w:val="00743AED"/>
    <w:rsid w:val="007442D5"/>
    <w:rsid w:val="0074513C"/>
    <w:rsid w:val="007453A4"/>
    <w:rsid w:val="00745D78"/>
    <w:rsid w:val="00746240"/>
    <w:rsid w:val="007464B7"/>
    <w:rsid w:val="00746B8B"/>
    <w:rsid w:val="007479B7"/>
    <w:rsid w:val="0075033E"/>
    <w:rsid w:val="00751A57"/>
    <w:rsid w:val="0075215E"/>
    <w:rsid w:val="007528FE"/>
    <w:rsid w:val="00752A69"/>
    <w:rsid w:val="00753104"/>
    <w:rsid w:val="0075364B"/>
    <w:rsid w:val="00753B53"/>
    <w:rsid w:val="00753FA7"/>
    <w:rsid w:val="007541A8"/>
    <w:rsid w:val="00754291"/>
    <w:rsid w:val="00754502"/>
    <w:rsid w:val="00754F63"/>
    <w:rsid w:val="007550AA"/>
    <w:rsid w:val="007551F6"/>
    <w:rsid w:val="00755339"/>
    <w:rsid w:val="007554F3"/>
    <w:rsid w:val="0075682E"/>
    <w:rsid w:val="0075693F"/>
    <w:rsid w:val="00756B74"/>
    <w:rsid w:val="007573DC"/>
    <w:rsid w:val="00757BB6"/>
    <w:rsid w:val="0076186D"/>
    <w:rsid w:val="0076188B"/>
    <w:rsid w:val="00761D14"/>
    <w:rsid w:val="00761F6E"/>
    <w:rsid w:val="007621AC"/>
    <w:rsid w:val="007621B7"/>
    <w:rsid w:val="007624E1"/>
    <w:rsid w:val="00762BE8"/>
    <w:rsid w:val="00762C57"/>
    <w:rsid w:val="00762EE1"/>
    <w:rsid w:val="00762F6F"/>
    <w:rsid w:val="007633A5"/>
    <w:rsid w:val="007642C5"/>
    <w:rsid w:val="007644B7"/>
    <w:rsid w:val="00764805"/>
    <w:rsid w:val="00764ACB"/>
    <w:rsid w:val="00764F8C"/>
    <w:rsid w:val="00766018"/>
    <w:rsid w:val="0076640D"/>
    <w:rsid w:val="007665E4"/>
    <w:rsid w:val="00766746"/>
    <w:rsid w:val="007667E2"/>
    <w:rsid w:val="00766834"/>
    <w:rsid w:val="00766E8E"/>
    <w:rsid w:val="0076702A"/>
    <w:rsid w:val="0076716A"/>
    <w:rsid w:val="00767280"/>
    <w:rsid w:val="007706B8"/>
    <w:rsid w:val="0077157F"/>
    <w:rsid w:val="007716CB"/>
    <w:rsid w:val="0077172A"/>
    <w:rsid w:val="00771FF1"/>
    <w:rsid w:val="007726CE"/>
    <w:rsid w:val="007727DC"/>
    <w:rsid w:val="00772858"/>
    <w:rsid w:val="00772935"/>
    <w:rsid w:val="0077294E"/>
    <w:rsid w:val="00772C54"/>
    <w:rsid w:val="00773845"/>
    <w:rsid w:val="00773A93"/>
    <w:rsid w:val="00773ADB"/>
    <w:rsid w:val="00773BB2"/>
    <w:rsid w:val="00773DD1"/>
    <w:rsid w:val="00773E6B"/>
    <w:rsid w:val="0077453E"/>
    <w:rsid w:val="00774C30"/>
    <w:rsid w:val="0077514F"/>
    <w:rsid w:val="007752C3"/>
    <w:rsid w:val="0077570B"/>
    <w:rsid w:val="007757D2"/>
    <w:rsid w:val="007758D5"/>
    <w:rsid w:val="007761FD"/>
    <w:rsid w:val="00776B6D"/>
    <w:rsid w:val="007775C4"/>
    <w:rsid w:val="00777B2D"/>
    <w:rsid w:val="00777D03"/>
    <w:rsid w:val="00777DE1"/>
    <w:rsid w:val="007804DC"/>
    <w:rsid w:val="00780C72"/>
    <w:rsid w:val="00781E0C"/>
    <w:rsid w:val="00781E4A"/>
    <w:rsid w:val="00782189"/>
    <w:rsid w:val="0078263C"/>
    <w:rsid w:val="00782B73"/>
    <w:rsid w:val="00782C43"/>
    <w:rsid w:val="007836D0"/>
    <w:rsid w:val="00783A42"/>
    <w:rsid w:val="00783DF9"/>
    <w:rsid w:val="00783FF0"/>
    <w:rsid w:val="0078420C"/>
    <w:rsid w:val="007842EC"/>
    <w:rsid w:val="00785D42"/>
    <w:rsid w:val="0078632A"/>
    <w:rsid w:val="00786443"/>
    <w:rsid w:val="007867F6"/>
    <w:rsid w:val="0078689A"/>
    <w:rsid w:val="00786ACE"/>
    <w:rsid w:val="00786AD0"/>
    <w:rsid w:val="00786E9D"/>
    <w:rsid w:val="00786EF1"/>
    <w:rsid w:val="007870B7"/>
    <w:rsid w:val="00787229"/>
    <w:rsid w:val="00787A14"/>
    <w:rsid w:val="007913E2"/>
    <w:rsid w:val="00791A52"/>
    <w:rsid w:val="00791BF8"/>
    <w:rsid w:val="00791C7C"/>
    <w:rsid w:val="00791EB8"/>
    <w:rsid w:val="00792D12"/>
    <w:rsid w:val="0079383F"/>
    <w:rsid w:val="0079392A"/>
    <w:rsid w:val="00793A97"/>
    <w:rsid w:val="00794E84"/>
    <w:rsid w:val="00794EC7"/>
    <w:rsid w:val="0079533C"/>
    <w:rsid w:val="00795363"/>
    <w:rsid w:val="007955A8"/>
    <w:rsid w:val="0079611A"/>
    <w:rsid w:val="007962D7"/>
    <w:rsid w:val="007975DF"/>
    <w:rsid w:val="00797EB3"/>
    <w:rsid w:val="007A004F"/>
    <w:rsid w:val="007A031E"/>
    <w:rsid w:val="007A0CF3"/>
    <w:rsid w:val="007A1C84"/>
    <w:rsid w:val="007A23AC"/>
    <w:rsid w:val="007A2D92"/>
    <w:rsid w:val="007A3044"/>
    <w:rsid w:val="007A3051"/>
    <w:rsid w:val="007A3165"/>
    <w:rsid w:val="007A354A"/>
    <w:rsid w:val="007A3A6B"/>
    <w:rsid w:val="007A3B27"/>
    <w:rsid w:val="007A3DA2"/>
    <w:rsid w:val="007A4B17"/>
    <w:rsid w:val="007A4DE8"/>
    <w:rsid w:val="007A4F96"/>
    <w:rsid w:val="007A50F5"/>
    <w:rsid w:val="007A5209"/>
    <w:rsid w:val="007A53D7"/>
    <w:rsid w:val="007A5EAF"/>
    <w:rsid w:val="007A6047"/>
    <w:rsid w:val="007A6625"/>
    <w:rsid w:val="007A6697"/>
    <w:rsid w:val="007A68B1"/>
    <w:rsid w:val="007A6D23"/>
    <w:rsid w:val="007A73C3"/>
    <w:rsid w:val="007A7737"/>
    <w:rsid w:val="007A79A3"/>
    <w:rsid w:val="007B0665"/>
    <w:rsid w:val="007B06A8"/>
    <w:rsid w:val="007B0967"/>
    <w:rsid w:val="007B09D2"/>
    <w:rsid w:val="007B0F2D"/>
    <w:rsid w:val="007B1052"/>
    <w:rsid w:val="007B115D"/>
    <w:rsid w:val="007B1227"/>
    <w:rsid w:val="007B175C"/>
    <w:rsid w:val="007B194E"/>
    <w:rsid w:val="007B1C6E"/>
    <w:rsid w:val="007B2530"/>
    <w:rsid w:val="007B28E6"/>
    <w:rsid w:val="007B2D38"/>
    <w:rsid w:val="007B37D6"/>
    <w:rsid w:val="007B383E"/>
    <w:rsid w:val="007B3901"/>
    <w:rsid w:val="007B3ABA"/>
    <w:rsid w:val="007B47B1"/>
    <w:rsid w:val="007B49C9"/>
    <w:rsid w:val="007B4D96"/>
    <w:rsid w:val="007B50D7"/>
    <w:rsid w:val="007B584D"/>
    <w:rsid w:val="007B5F42"/>
    <w:rsid w:val="007B65E0"/>
    <w:rsid w:val="007B6795"/>
    <w:rsid w:val="007B6CFE"/>
    <w:rsid w:val="007B6E43"/>
    <w:rsid w:val="007B72CC"/>
    <w:rsid w:val="007B7362"/>
    <w:rsid w:val="007B7877"/>
    <w:rsid w:val="007B7BA2"/>
    <w:rsid w:val="007C0940"/>
    <w:rsid w:val="007C0B80"/>
    <w:rsid w:val="007C1180"/>
    <w:rsid w:val="007C11CD"/>
    <w:rsid w:val="007C11FC"/>
    <w:rsid w:val="007C13D6"/>
    <w:rsid w:val="007C2312"/>
    <w:rsid w:val="007C23D3"/>
    <w:rsid w:val="007C2BED"/>
    <w:rsid w:val="007C32E8"/>
    <w:rsid w:val="007C35E9"/>
    <w:rsid w:val="007C37A7"/>
    <w:rsid w:val="007C3868"/>
    <w:rsid w:val="007C3A10"/>
    <w:rsid w:val="007C52AE"/>
    <w:rsid w:val="007C6EA3"/>
    <w:rsid w:val="007C750F"/>
    <w:rsid w:val="007C7BA7"/>
    <w:rsid w:val="007D0219"/>
    <w:rsid w:val="007D0B7E"/>
    <w:rsid w:val="007D0C7D"/>
    <w:rsid w:val="007D19B8"/>
    <w:rsid w:val="007D1B35"/>
    <w:rsid w:val="007D1BE1"/>
    <w:rsid w:val="007D1C00"/>
    <w:rsid w:val="007D204A"/>
    <w:rsid w:val="007D2A8D"/>
    <w:rsid w:val="007D2BA7"/>
    <w:rsid w:val="007D2DEB"/>
    <w:rsid w:val="007D2E12"/>
    <w:rsid w:val="007D3849"/>
    <w:rsid w:val="007D3D9D"/>
    <w:rsid w:val="007D40CE"/>
    <w:rsid w:val="007D4954"/>
    <w:rsid w:val="007D4C48"/>
    <w:rsid w:val="007D4F3B"/>
    <w:rsid w:val="007D4FC5"/>
    <w:rsid w:val="007D5521"/>
    <w:rsid w:val="007D6B36"/>
    <w:rsid w:val="007D74B2"/>
    <w:rsid w:val="007E0299"/>
    <w:rsid w:val="007E06E4"/>
    <w:rsid w:val="007E08E4"/>
    <w:rsid w:val="007E0905"/>
    <w:rsid w:val="007E0B3C"/>
    <w:rsid w:val="007E1130"/>
    <w:rsid w:val="007E142A"/>
    <w:rsid w:val="007E2791"/>
    <w:rsid w:val="007E282B"/>
    <w:rsid w:val="007E2DF3"/>
    <w:rsid w:val="007E3497"/>
    <w:rsid w:val="007E36ED"/>
    <w:rsid w:val="007E3703"/>
    <w:rsid w:val="007E38C7"/>
    <w:rsid w:val="007E3D9A"/>
    <w:rsid w:val="007E4A17"/>
    <w:rsid w:val="007E4ED9"/>
    <w:rsid w:val="007E5D4F"/>
    <w:rsid w:val="007E6369"/>
    <w:rsid w:val="007E69E6"/>
    <w:rsid w:val="007E6A88"/>
    <w:rsid w:val="007E7043"/>
    <w:rsid w:val="007E7242"/>
    <w:rsid w:val="007E7352"/>
    <w:rsid w:val="007E73C1"/>
    <w:rsid w:val="007E7FCA"/>
    <w:rsid w:val="007F05F3"/>
    <w:rsid w:val="007F0AD2"/>
    <w:rsid w:val="007F116C"/>
    <w:rsid w:val="007F164E"/>
    <w:rsid w:val="007F1717"/>
    <w:rsid w:val="007F1EE1"/>
    <w:rsid w:val="007F21D3"/>
    <w:rsid w:val="007F31A5"/>
    <w:rsid w:val="007F373D"/>
    <w:rsid w:val="007F3830"/>
    <w:rsid w:val="007F3E90"/>
    <w:rsid w:val="007F4037"/>
    <w:rsid w:val="007F563E"/>
    <w:rsid w:val="007F570B"/>
    <w:rsid w:val="007F5917"/>
    <w:rsid w:val="007F59BC"/>
    <w:rsid w:val="007F5A36"/>
    <w:rsid w:val="007F5F9D"/>
    <w:rsid w:val="007F6154"/>
    <w:rsid w:val="007F636B"/>
    <w:rsid w:val="007F63F6"/>
    <w:rsid w:val="007F658D"/>
    <w:rsid w:val="007F6B3F"/>
    <w:rsid w:val="007F71BA"/>
    <w:rsid w:val="007F726D"/>
    <w:rsid w:val="007F786B"/>
    <w:rsid w:val="00800049"/>
    <w:rsid w:val="00800405"/>
    <w:rsid w:val="00800453"/>
    <w:rsid w:val="0080070A"/>
    <w:rsid w:val="0080078C"/>
    <w:rsid w:val="00800BE3"/>
    <w:rsid w:val="00800BEA"/>
    <w:rsid w:val="00801270"/>
    <w:rsid w:val="00801E83"/>
    <w:rsid w:val="00801EB5"/>
    <w:rsid w:val="00801F48"/>
    <w:rsid w:val="0080206A"/>
    <w:rsid w:val="00802192"/>
    <w:rsid w:val="008025F0"/>
    <w:rsid w:val="00802A18"/>
    <w:rsid w:val="00802C4B"/>
    <w:rsid w:val="00803171"/>
    <w:rsid w:val="00803C1C"/>
    <w:rsid w:val="00803D39"/>
    <w:rsid w:val="00804277"/>
    <w:rsid w:val="008043B2"/>
    <w:rsid w:val="0080464F"/>
    <w:rsid w:val="00805836"/>
    <w:rsid w:val="00806497"/>
    <w:rsid w:val="00806AC9"/>
    <w:rsid w:val="00807221"/>
    <w:rsid w:val="00807859"/>
    <w:rsid w:val="00807A0C"/>
    <w:rsid w:val="008102FA"/>
    <w:rsid w:val="00810F9A"/>
    <w:rsid w:val="00811172"/>
    <w:rsid w:val="00811414"/>
    <w:rsid w:val="008117CD"/>
    <w:rsid w:val="00811BD6"/>
    <w:rsid w:val="00811FBB"/>
    <w:rsid w:val="008121D2"/>
    <w:rsid w:val="00812233"/>
    <w:rsid w:val="00812418"/>
    <w:rsid w:val="0081290C"/>
    <w:rsid w:val="008129F4"/>
    <w:rsid w:val="00812FDC"/>
    <w:rsid w:val="008131F1"/>
    <w:rsid w:val="00813692"/>
    <w:rsid w:val="00813923"/>
    <w:rsid w:val="00813A84"/>
    <w:rsid w:val="00813C90"/>
    <w:rsid w:val="00813CA6"/>
    <w:rsid w:val="0081409E"/>
    <w:rsid w:val="0081421F"/>
    <w:rsid w:val="008143FC"/>
    <w:rsid w:val="0081488D"/>
    <w:rsid w:val="008154EC"/>
    <w:rsid w:val="00815748"/>
    <w:rsid w:val="00815B7B"/>
    <w:rsid w:val="00816803"/>
    <w:rsid w:val="00817077"/>
    <w:rsid w:val="00817144"/>
    <w:rsid w:val="00817CA0"/>
    <w:rsid w:val="00820641"/>
    <w:rsid w:val="00820D3A"/>
    <w:rsid w:val="00820FB0"/>
    <w:rsid w:val="008211E5"/>
    <w:rsid w:val="0082122C"/>
    <w:rsid w:val="0082177B"/>
    <w:rsid w:val="00821DCD"/>
    <w:rsid w:val="00822759"/>
    <w:rsid w:val="00823332"/>
    <w:rsid w:val="00823C93"/>
    <w:rsid w:val="00824B3D"/>
    <w:rsid w:val="00824C41"/>
    <w:rsid w:val="008260E8"/>
    <w:rsid w:val="00826942"/>
    <w:rsid w:val="00826A5A"/>
    <w:rsid w:val="00827135"/>
    <w:rsid w:val="0082735C"/>
    <w:rsid w:val="00827402"/>
    <w:rsid w:val="0082745E"/>
    <w:rsid w:val="008276BB"/>
    <w:rsid w:val="00827772"/>
    <w:rsid w:val="00830A93"/>
    <w:rsid w:val="00830B48"/>
    <w:rsid w:val="00831025"/>
    <w:rsid w:val="008311CF"/>
    <w:rsid w:val="008315CA"/>
    <w:rsid w:val="00831E0D"/>
    <w:rsid w:val="00832122"/>
    <w:rsid w:val="00832503"/>
    <w:rsid w:val="008325A6"/>
    <w:rsid w:val="00832910"/>
    <w:rsid w:val="008329FD"/>
    <w:rsid w:val="00833ABF"/>
    <w:rsid w:val="00833B02"/>
    <w:rsid w:val="00833E07"/>
    <w:rsid w:val="0083464D"/>
    <w:rsid w:val="00834E40"/>
    <w:rsid w:val="00835933"/>
    <w:rsid w:val="0083621F"/>
    <w:rsid w:val="00836619"/>
    <w:rsid w:val="008366AC"/>
    <w:rsid w:val="00840BEE"/>
    <w:rsid w:val="008412D8"/>
    <w:rsid w:val="008417A2"/>
    <w:rsid w:val="0084250E"/>
    <w:rsid w:val="008428F8"/>
    <w:rsid w:val="00843EB7"/>
    <w:rsid w:val="00844724"/>
    <w:rsid w:val="00844C64"/>
    <w:rsid w:val="00845079"/>
    <w:rsid w:val="00845515"/>
    <w:rsid w:val="00845C84"/>
    <w:rsid w:val="00846BAA"/>
    <w:rsid w:val="00846ED8"/>
    <w:rsid w:val="00846F60"/>
    <w:rsid w:val="0084727B"/>
    <w:rsid w:val="0084777F"/>
    <w:rsid w:val="0084799A"/>
    <w:rsid w:val="00847DD7"/>
    <w:rsid w:val="0085045A"/>
    <w:rsid w:val="0085062A"/>
    <w:rsid w:val="00850638"/>
    <w:rsid w:val="00850654"/>
    <w:rsid w:val="00850A01"/>
    <w:rsid w:val="00851E9A"/>
    <w:rsid w:val="008523E2"/>
    <w:rsid w:val="0085250F"/>
    <w:rsid w:val="00852764"/>
    <w:rsid w:val="008528F3"/>
    <w:rsid w:val="0085296C"/>
    <w:rsid w:val="00853A3D"/>
    <w:rsid w:val="008543C0"/>
    <w:rsid w:val="00854524"/>
    <w:rsid w:val="00854743"/>
    <w:rsid w:val="0085491A"/>
    <w:rsid w:val="00854E1C"/>
    <w:rsid w:val="00854F1E"/>
    <w:rsid w:val="00855623"/>
    <w:rsid w:val="0085592B"/>
    <w:rsid w:val="00855B64"/>
    <w:rsid w:val="00855BAA"/>
    <w:rsid w:val="00855D15"/>
    <w:rsid w:val="00855F7C"/>
    <w:rsid w:val="0085613C"/>
    <w:rsid w:val="008561F7"/>
    <w:rsid w:val="00856919"/>
    <w:rsid w:val="008577D8"/>
    <w:rsid w:val="0086020F"/>
    <w:rsid w:val="00860D36"/>
    <w:rsid w:val="00861550"/>
    <w:rsid w:val="008617EE"/>
    <w:rsid w:val="00861E4A"/>
    <w:rsid w:val="00861FB0"/>
    <w:rsid w:val="008622F3"/>
    <w:rsid w:val="008625F1"/>
    <w:rsid w:val="00862EB4"/>
    <w:rsid w:val="008631A6"/>
    <w:rsid w:val="008635F0"/>
    <w:rsid w:val="00863A5E"/>
    <w:rsid w:val="00863BF1"/>
    <w:rsid w:val="00864511"/>
    <w:rsid w:val="00864D79"/>
    <w:rsid w:val="00865034"/>
    <w:rsid w:val="008654BA"/>
    <w:rsid w:val="00865A16"/>
    <w:rsid w:val="00865DE0"/>
    <w:rsid w:val="008660FC"/>
    <w:rsid w:val="008664E8"/>
    <w:rsid w:val="0086663C"/>
    <w:rsid w:val="00866805"/>
    <w:rsid w:val="008669D6"/>
    <w:rsid w:val="00866BB7"/>
    <w:rsid w:val="00866C2A"/>
    <w:rsid w:val="00866C43"/>
    <w:rsid w:val="00866EF5"/>
    <w:rsid w:val="00867D9A"/>
    <w:rsid w:val="00867F03"/>
    <w:rsid w:val="008702C4"/>
    <w:rsid w:val="008704F9"/>
    <w:rsid w:val="00871554"/>
    <w:rsid w:val="0087193C"/>
    <w:rsid w:val="00872DB4"/>
    <w:rsid w:val="00872DCF"/>
    <w:rsid w:val="00873008"/>
    <w:rsid w:val="00873232"/>
    <w:rsid w:val="008736D0"/>
    <w:rsid w:val="008736E7"/>
    <w:rsid w:val="00873B83"/>
    <w:rsid w:val="00873E35"/>
    <w:rsid w:val="0087453E"/>
    <w:rsid w:val="00874A47"/>
    <w:rsid w:val="00874F61"/>
    <w:rsid w:val="00875242"/>
    <w:rsid w:val="00875376"/>
    <w:rsid w:val="0087554A"/>
    <w:rsid w:val="008763C4"/>
    <w:rsid w:val="00876EC8"/>
    <w:rsid w:val="00877657"/>
    <w:rsid w:val="00877B24"/>
    <w:rsid w:val="00877B4B"/>
    <w:rsid w:val="00877CA7"/>
    <w:rsid w:val="00881619"/>
    <w:rsid w:val="008819BB"/>
    <w:rsid w:val="00881C10"/>
    <w:rsid w:val="00881D14"/>
    <w:rsid w:val="008823A2"/>
    <w:rsid w:val="00882A3E"/>
    <w:rsid w:val="00884014"/>
    <w:rsid w:val="0088467C"/>
    <w:rsid w:val="008849EC"/>
    <w:rsid w:val="00884CDB"/>
    <w:rsid w:val="00884F4E"/>
    <w:rsid w:val="00885568"/>
    <w:rsid w:val="00885C2E"/>
    <w:rsid w:val="00885CF8"/>
    <w:rsid w:val="008867DE"/>
    <w:rsid w:val="00886B26"/>
    <w:rsid w:val="00887D0A"/>
    <w:rsid w:val="00887EC2"/>
    <w:rsid w:val="00890377"/>
    <w:rsid w:val="008903AC"/>
    <w:rsid w:val="0089093B"/>
    <w:rsid w:val="0089100D"/>
    <w:rsid w:val="00891544"/>
    <w:rsid w:val="00891580"/>
    <w:rsid w:val="0089256E"/>
    <w:rsid w:val="00893030"/>
    <w:rsid w:val="0089315F"/>
    <w:rsid w:val="008935ED"/>
    <w:rsid w:val="0089428F"/>
    <w:rsid w:val="00894579"/>
    <w:rsid w:val="008958C9"/>
    <w:rsid w:val="00895B7B"/>
    <w:rsid w:val="008968AC"/>
    <w:rsid w:val="00896C9C"/>
    <w:rsid w:val="00896D75"/>
    <w:rsid w:val="00896DED"/>
    <w:rsid w:val="0089726D"/>
    <w:rsid w:val="008972CB"/>
    <w:rsid w:val="008973B0"/>
    <w:rsid w:val="0089755F"/>
    <w:rsid w:val="00897728"/>
    <w:rsid w:val="008A04D7"/>
    <w:rsid w:val="008A0503"/>
    <w:rsid w:val="008A086E"/>
    <w:rsid w:val="008A0CEE"/>
    <w:rsid w:val="008A0EA3"/>
    <w:rsid w:val="008A13FD"/>
    <w:rsid w:val="008A19DE"/>
    <w:rsid w:val="008A2BCD"/>
    <w:rsid w:val="008A3C36"/>
    <w:rsid w:val="008A3CF6"/>
    <w:rsid w:val="008A4199"/>
    <w:rsid w:val="008A48C7"/>
    <w:rsid w:val="008A496C"/>
    <w:rsid w:val="008A5713"/>
    <w:rsid w:val="008A5BEE"/>
    <w:rsid w:val="008A5DA4"/>
    <w:rsid w:val="008A67D2"/>
    <w:rsid w:val="008A7719"/>
    <w:rsid w:val="008A77D5"/>
    <w:rsid w:val="008A7B6F"/>
    <w:rsid w:val="008A7ECB"/>
    <w:rsid w:val="008B003B"/>
    <w:rsid w:val="008B0B4F"/>
    <w:rsid w:val="008B0D72"/>
    <w:rsid w:val="008B122A"/>
    <w:rsid w:val="008B1345"/>
    <w:rsid w:val="008B1E05"/>
    <w:rsid w:val="008B23EA"/>
    <w:rsid w:val="008B269F"/>
    <w:rsid w:val="008B26C8"/>
    <w:rsid w:val="008B2C62"/>
    <w:rsid w:val="008B3124"/>
    <w:rsid w:val="008B33D3"/>
    <w:rsid w:val="008B35D6"/>
    <w:rsid w:val="008B3878"/>
    <w:rsid w:val="008B3C1F"/>
    <w:rsid w:val="008B3ECB"/>
    <w:rsid w:val="008B41EF"/>
    <w:rsid w:val="008B4375"/>
    <w:rsid w:val="008B4BBC"/>
    <w:rsid w:val="008B4CE8"/>
    <w:rsid w:val="008B4E84"/>
    <w:rsid w:val="008B56D1"/>
    <w:rsid w:val="008B58AA"/>
    <w:rsid w:val="008B5BDA"/>
    <w:rsid w:val="008B5C1B"/>
    <w:rsid w:val="008B5F12"/>
    <w:rsid w:val="008B7321"/>
    <w:rsid w:val="008B7A45"/>
    <w:rsid w:val="008C107E"/>
    <w:rsid w:val="008C16C9"/>
    <w:rsid w:val="008C2650"/>
    <w:rsid w:val="008C286D"/>
    <w:rsid w:val="008C2B1D"/>
    <w:rsid w:val="008C2F46"/>
    <w:rsid w:val="008C32CE"/>
    <w:rsid w:val="008C37B4"/>
    <w:rsid w:val="008C38D1"/>
    <w:rsid w:val="008C3BFE"/>
    <w:rsid w:val="008C3F81"/>
    <w:rsid w:val="008C51CA"/>
    <w:rsid w:val="008C5321"/>
    <w:rsid w:val="008C5D5D"/>
    <w:rsid w:val="008C603E"/>
    <w:rsid w:val="008C75D3"/>
    <w:rsid w:val="008C7774"/>
    <w:rsid w:val="008C794D"/>
    <w:rsid w:val="008C795F"/>
    <w:rsid w:val="008C7A54"/>
    <w:rsid w:val="008C7DF6"/>
    <w:rsid w:val="008C7F02"/>
    <w:rsid w:val="008C7FE6"/>
    <w:rsid w:val="008D14A0"/>
    <w:rsid w:val="008D14CD"/>
    <w:rsid w:val="008D161C"/>
    <w:rsid w:val="008D1926"/>
    <w:rsid w:val="008D26BB"/>
    <w:rsid w:val="008D2E1E"/>
    <w:rsid w:val="008D337D"/>
    <w:rsid w:val="008D38AC"/>
    <w:rsid w:val="008D3F34"/>
    <w:rsid w:val="008D4042"/>
    <w:rsid w:val="008D44B2"/>
    <w:rsid w:val="008D4924"/>
    <w:rsid w:val="008D540A"/>
    <w:rsid w:val="008D5640"/>
    <w:rsid w:val="008D5A02"/>
    <w:rsid w:val="008D5B5C"/>
    <w:rsid w:val="008D5BD9"/>
    <w:rsid w:val="008D5DC7"/>
    <w:rsid w:val="008D5E84"/>
    <w:rsid w:val="008D5F86"/>
    <w:rsid w:val="008D63A7"/>
    <w:rsid w:val="008D64FC"/>
    <w:rsid w:val="008D6CFB"/>
    <w:rsid w:val="008D706E"/>
    <w:rsid w:val="008D7090"/>
    <w:rsid w:val="008D7B0B"/>
    <w:rsid w:val="008D7FFA"/>
    <w:rsid w:val="008E0829"/>
    <w:rsid w:val="008E0C4E"/>
    <w:rsid w:val="008E0CE1"/>
    <w:rsid w:val="008E0DFF"/>
    <w:rsid w:val="008E0E96"/>
    <w:rsid w:val="008E1764"/>
    <w:rsid w:val="008E1766"/>
    <w:rsid w:val="008E1CCB"/>
    <w:rsid w:val="008E2FFC"/>
    <w:rsid w:val="008E3131"/>
    <w:rsid w:val="008E4135"/>
    <w:rsid w:val="008E474D"/>
    <w:rsid w:val="008E4A47"/>
    <w:rsid w:val="008E4B14"/>
    <w:rsid w:val="008E4CAC"/>
    <w:rsid w:val="008E4D62"/>
    <w:rsid w:val="008E6FEF"/>
    <w:rsid w:val="008E70BA"/>
    <w:rsid w:val="008E73BB"/>
    <w:rsid w:val="008E7CC9"/>
    <w:rsid w:val="008E7F10"/>
    <w:rsid w:val="008F0038"/>
    <w:rsid w:val="008F03EB"/>
    <w:rsid w:val="008F08E3"/>
    <w:rsid w:val="008F0B98"/>
    <w:rsid w:val="008F12DF"/>
    <w:rsid w:val="008F1E3A"/>
    <w:rsid w:val="008F20F3"/>
    <w:rsid w:val="008F23EB"/>
    <w:rsid w:val="008F24DE"/>
    <w:rsid w:val="008F2527"/>
    <w:rsid w:val="008F403C"/>
    <w:rsid w:val="008F4DF5"/>
    <w:rsid w:val="008F53B6"/>
    <w:rsid w:val="008F6433"/>
    <w:rsid w:val="008F6820"/>
    <w:rsid w:val="008F6FA3"/>
    <w:rsid w:val="008F7134"/>
    <w:rsid w:val="008F72C9"/>
    <w:rsid w:val="008F744F"/>
    <w:rsid w:val="008F7771"/>
    <w:rsid w:val="008F77B6"/>
    <w:rsid w:val="00900198"/>
    <w:rsid w:val="00900495"/>
    <w:rsid w:val="0090052C"/>
    <w:rsid w:val="00900583"/>
    <w:rsid w:val="009005A3"/>
    <w:rsid w:val="009009EA"/>
    <w:rsid w:val="0090112A"/>
    <w:rsid w:val="00901304"/>
    <w:rsid w:val="009019FC"/>
    <w:rsid w:val="00902413"/>
    <w:rsid w:val="009025F9"/>
    <w:rsid w:val="00902EA2"/>
    <w:rsid w:val="00902FDF"/>
    <w:rsid w:val="0090323B"/>
    <w:rsid w:val="00903450"/>
    <w:rsid w:val="009038B6"/>
    <w:rsid w:val="00903B3D"/>
    <w:rsid w:val="0090465C"/>
    <w:rsid w:val="009049DB"/>
    <w:rsid w:val="00904DEA"/>
    <w:rsid w:val="00905386"/>
    <w:rsid w:val="00905E86"/>
    <w:rsid w:val="009065E1"/>
    <w:rsid w:val="009066D1"/>
    <w:rsid w:val="00906B24"/>
    <w:rsid w:val="00907106"/>
    <w:rsid w:val="00907371"/>
    <w:rsid w:val="00907567"/>
    <w:rsid w:val="00907AF4"/>
    <w:rsid w:val="009101C8"/>
    <w:rsid w:val="00910218"/>
    <w:rsid w:val="009102D5"/>
    <w:rsid w:val="00910326"/>
    <w:rsid w:val="009103E8"/>
    <w:rsid w:val="00910845"/>
    <w:rsid w:val="00910F6D"/>
    <w:rsid w:val="00911442"/>
    <w:rsid w:val="00911483"/>
    <w:rsid w:val="009114A7"/>
    <w:rsid w:val="009114B2"/>
    <w:rsid w:val="00911579"/>
    <w:rsid w:val="0091172C"/>
    <w:rsid w:val="00911863"/>
    <w:rsid w:val="00911C88"/>
    <w:rsid w:val="00911F2C"/>
    <w:rsid w:val="009123CF"/>
    <w:rsid w:val="00912E8F"/>
    <w:rsid w:val="00913119"/>
    <w:rsid w:val="009132BA"/>
    <w:rsid w:val="00913E07"/>
    <w:rsid w:val="00913E19"/>
    <w:rsid w:val="0091450F"/>
    <w:rsid w:val="009146C9"/>
    <w:rsid w:val="00914ED9"/>
    <w:rsid w:val="0091510C"/>
    <w:rsid w:val="00915C7A"/>
    <w:rsid w:val="00916648"/>
    <w:rsid w:val="00916D41"/>
    <w:rsid w:val="00916E0B"/>
    <w:rsid w:val="0091710B"/>
    <w:rsid w:val="00917594"/>
    <w:rsid w:val="0091795C"/>
    <w:rsid w:val="00920740"/>
    <w:rsid w:val="00920822"/>
    <w:rsid w:val="00920C1F"/>
    <w:rsid w:val="00921006"/>
    <w:rsid w:val="0092124F"/>
    <w:rsid w:val="00921896"/>
    <w:rsid w:val="00921EE4"/>
    <w:rsid w:val="009221EF"/>
    <w:rsid w:val="0092228F"/>
    <w:rsid w:val="009225C4"/>
    <w:rsid w:val="00922740"/>
    <w:rsid w:val="0092321F"/>
    <w:rsid w:val="00923696"/>
    <w:rsid w:val="009236B3"/>
    <w:rsid w:val="0092489F"/>
    <w:rsid w:val="0092497F"/>
    <w:rsid w:val="009249BB"/>
    <w:rsid w:val="00924D20"/>
    <w:rsid w:val="00924E3D"/>
    <w:rsid w:val="009251DA"/>
    <w:rsid w:val="00925643"/>
    <w:rsid w:val="0092634D"/>
    <w:rsid w:val="00926906"/>
    <w:rsid w:val="009269B0"/>
    <w:rsid w:val="009269C1"/>
    <w:rsid w:val="00926EBE"/>
    <w:rsid w:val="009272D3"/>
    <w:rsid w:val="00927D55"/>
    <w:rsid w:val="00930801"/>
    <w:rsid w:val="009309B5"/>
    <w:rsid w:val="00930A48"/>
    <w:rsid w:val="00930A8B"/>
    <w:rsid w:val="00930E9A"/>
    <w:rsid w:val="0093110E"/>
    <w:rsid w:val="009313D1"/>
    <w:rsid w:val="00931A69"/>
    <w:rsid w:val="00931BBF"/>
    <w:rsid w:val="00932032"/>
    <w:rsid w:val="0093228E"/>
    <w:rsid w:val="009325E8"/>
    <w:rsid w:val="009329D4"/>
    <w:rsid w:val="00932A51"/>
    <w:rsid w:val="00932D67"/>
    <w:rsid w:val="00932F25"/>
    <w:rsid w:val="00933B7C"/>
    <w:rsid w:val="00933D47"/>
    <w:rsid w:val="00933E02"/>
    <w:rsid w:val="009340D2"/>
    <w:rsid w:val="009341B7"/>
    <w:rsid w:val="00934E4D"/>
    <w:rsid w:val="009352DA"/>
    <w:rsid w:val="00935836"/>
    <w:rsid w:val="00935DD4"/>
    <w:rsid w:val="00936B0A"/>
    <w:rsid w:val="00936B4C"/>
    <w:rsid w:val="00936D94"/>
    <w:rsid w:val="00936EC4"/>
    <w:rsid w:val="009371A9"/>
    <w:rsid w:val="00937542"/>
    <w:rsid w:val="009378A3"/>
    <w:rsid w:val="00940132"/>
    <w:rsid w:val="009402BC"/>
    <w:rsid w:val="009404B7"/>
    <w:rsid w:val="00940762"/>
    <w:rsid w:val="009409AC"/>
    <w:rsid w:val="00940BFE"/>
    <w:rsid w:val="00940D20"/>
    <w:rsid w:val="00940FCF"/>
    <w:rsid w:val="00941022"/>
    <w:rsid w:val="0094110B"/>
    <w:rsid w:val="00941213"/>
    <w:rsid w:val="009412BB"/>
    <w:rsid w:val="00941548"/>
    <w:rsid w:val="0094177F"/>
    <w:rsid w:val="009418A7"/>
    <w:rsid w:val="00941940"/>
    <w:rsid w:val="009419B1"/>
    <w:rsid w:val="00941ABC"/>
    <w:rsid w:val="00941B34"/>
    <w:rsid w:val="00941D4D"/>
    <w:rsid w:val="009426F6"/>
    <w:rsid w:val="00942702"/>
    <w:rsid w:val="00942818"/>
    <w:rsid w:val="00942BA3"/>
    <w:rsid w:val="00942D5B"/>
    <w:rsid w:val="00943065"/>
    <w:rsid w:val="00943353"/>
    <w:rsid w:val="00943EAF"/>
    <w:rsid w:val="00943FF5"/>
    <w:rsid w:val="00944398"/>
    <w:rsid w:val="009447B5"/>
    <w:rsid w:val="0094535A"/>
    <w:rsid w:val="009454F4"/>
    <w:rsid w:val="00945B9F"/>
    <w:rsid w:val="00945E5B"/>
    <w:rsid w:val="00946040"/>
    <w:rsid w:val="0094652C"/>
    <w:rsid w:val="009465D5"/>
    <w:rsid w:val="009473E7"/>
    <w:rsid w:val="009475DA"/>
    <w:rsid w:val="009477DF"/>
    <w:rsid w:val="00947EDD"/>
    <w:rsid w:val="00950336"/>
    <w:rsid w:val="0095045B"/>
    <w:rsid w:val="009506B3"/>
    <w:rsid w:val="00951CD0"/>
    <w:rsid w:val="00951CD2"/>
    <w:rsid w:val="00951CEA"/>
    <w:rsid w:val="00951DB6"/>
    <w:rsid w:val="00951F0D"/>
    <w:rsid w:val="00952A2B"/>
    <w:rsid w:val="00952A6A"/>
    <w:rsid w:val="00952D18"/>
    <w:rsid w:val="009531E2"/>
    <w:rsid w:val="009541C9"/>
    <w:rsid w:val="00954C3F"/>
    <w:rsid w:val="00954D5A"/>
    <w:rsid w:val="00955303"/>
    <w:rsid w:val="00955572"/>
    <w:rsid w:val="00955818"/>
    <w:rsid w:val="009558AE"/>
    <w:rsid w:val="00955BE7"/>
    <w:rsid w:val="009571B1"/>
    <w:rsid w:val="00957A51"/>
    <w:rsid w:val="009601A0"/>
    <w:rsid w:val="00960205"/>
    <w:rsid w:val="009604FF"/>
    <w:rsid w:val="00960C1A"/>
    <w:rsid w:val="00960E46"/>
    <w:rsid w:val="00961947"/>
    <w:rsid w:val="00961ABC"/>
    <w:rsid w:val="00961DEB"/>
    <w:rsid w:val="00962033"/>
    <w:rsid w:val="009621C8"/>
    <w:rsid w:val="0096306A"/>
    <w:rsid w:val="009638A2"/>
    <w:rsid w:val="00963E9F"/>
    <w:rsid w:val="00963F26"/>
    <w:rsid w:val="009641E5"/>
    <w:rsid w:val="009647EC"/>
    <w:rsid w:val="009648FE"/>
    <w:rsid w:val="0096524E"/>
    <w:rsid w:val="00965D0B"/>
    <w:rsid w:val="00965FD2"/>
    <w:rsid w:val="0096657D"/>
    <w:rsid w:val="00966C9E"/>
    <w:rsid w:val="0096771E"/>
    <w:rsid w:val="00967DAC"/>
    <w:rsid w:val="00967F44"/>
    <w:rsid w:val="00970556"/>
    <w:rsid w:val="00971773"/>
    <w:rsid w:val="00971884"/>
    <w:rsid w:val="0097218A"/>
    <w:rsid w:val="009724D3"/>
    <w:rsid w:val="0097273A"/>
    <w:rsid w:val="0097285D"/>
    <w:rsid w:val="00972A1E"/>
    <w:rsid w:val="00972E88"/>
    <w:rsid w:val="009733E4"/>
    <w:rsid w:val="00973809"/>
    <w:rsid w:val="00973896"/>
    <w:rsid w:val="00973964"/>
    <w:rsid w:val="00973977"/>
    <w:rsid w:val="00973AD3"/>
    <w:rsid w:val="00973B3C"/>
    <w:rsid w:val="0097497F"/>
    <w:rsid w:val="00975479"/>
    <w:rsid w:val="0097574F"/>
    <w:rsid w:val="00975CEA"/>
    <w:rsid w:val="00975E07"/>
    <w:rsid w:val="00976C2F"/>
    <w:rsid w:val="00977435"/>
    <w:rsid w:val="009775F2"/>
    <w:rsid w:val="009779DF"/>
    <w:rsid w:val="00980250"/>
    <w:rsid w:val="00980308"/>
    <w:rsid w:val="00980490"/>
    <w:rsid w:val="009811CB"/>
    <w:rsid w:val="0098130B"/>
    <w:rsid w:val="00981AF2"/>
    <w:rsid w:val="00981CF5"/>
    <w:rsid w:val="009824E4"/>
    <w:rsid w:val="00983247"/>
    <w:rsid w:val="00983785"/>
    <w:rsid w:val="00984E5F"/>
    <w:rsid w:val="009852C7"/>
    <w:rsid w:val="009859BA"/>
    <w:rsid w:val="00985A90"/>
    <w:rsid w:val="00985F00"/>
    <w:rsid w:val="00986586"/>
    <w:rsid w:val="00986F02"/>
    <w:rsid w:val="0098718C"/>
    <w:rsid w:val="00990224"/>
    <w:rsid w:val="00990671"/>
    <w:rsid w:val="00990BD8"/>
    <w:rsid w:val="00990ED3"/>
    <w:rsid w:val="00991392"/>
    <w:rsid w:val="009916BB"/>
    <w:rsid w:val="0099175D"/>
    <w:rsid w:val="00992B67"/>
    <w:rsid w:val="0099318E"/>
    <w:rsid w:val="009935F5"/>
    <w:rsid w:val="00993FA6"/>
    <w:rsid w:val="0099475B"/>
    <w:rsid w:val="00994824"/>
    <w:rsid w:val="00994E95"/>
    <w:rsid w:val="00995515"/>
    <w:rsid w:val="00995AA8"/>
    <w:rsid w:val="00995DC6"/>
    <w:rsid w:val="00995F26"/>
    <w:rsid w:val="00996117"/>
    <w:rsid w:val="0099618B"/>
    <w:rsid w:val="009961DC"/>
    <w:rsid w:val="009969CF"/>
    <w:rsid w:val="0099765D"/>
    <w:rsid w:val="00997706"/>
    <w:rsid w:val="009A05C4"/>
    <w:rsid w:val="009A06E0"/>
    <w:rsid w:val="009A0CA9"/>
    <w:rsid w:val="009A1076"/>
    <w:rsid w:val="009A1508"/>
    <w:rsid w:val="009A17D6"/>
    <w:rsid w:val="009A1D46"/>
    <w:rsid w:val="009A25EB"/>
    <w:rsid w:val="009A276C"/>
    <w:rsid w:val="009A27D6"/>
    <w:rsid w:val="009A3001"/>
    <w:rsid w:val="009A355B"/>
    <w:rsid w:val="009A3AAB"/>
    <w:rsid w:val="009A3D02"/>
    <w:rsid w:val="009A3FC8"/>
    <w:rsid w:val="009A40FF"/>
    <w:rsid w:val="009A52C9"/>
    <w:rsid w:val="009A5CFD"/>
    <w:rsid w:val="009A644C"/>
    <w:rsid w:val="009A7413"/>
    <w:rsid w:val="009A7499"/>
    <w:rsid w:val="009A74A3"/>
    <w:rsid w:val="009A7748"/>
    <w:rsid w:val="009A782A"/>
    <w:rsid w:val="009A7C34"/>
    <w:rsid w:val="009A7D83"/>
    <w:rsid w:val="009A7DB3"/>
    <w:rsid w:val="009B0711"/>
    <w:rsid w:val="009B07AB"/>
    <w:rsid w:val="009B176D"/>
    <w:rsid w:val="009B1D7E"/>
    <w:rsid w:val="009B1F4C"/>
    <w:rsid w:val="009B201A"/>
    <w:rsid w:val="009B2666"/>
    <w:rsid w:val="009B2C70"/>
    <w:rsid w:val="009B4356"/>
    <w:rsid w:val="009B45B4"/>
    <w:rsid w:val="009B478A"/>
    <w:rsid w:val="009B4CBE"/>
    <w:rsid w:val="009B4D43"/>
    <w:rsid w:val="009B6057"/>
    <w:rsid w:val="009B6433"/>
    <w:rsid w:val="009B643E"/>
    <w:rsid w:val="009B65C0"/>
    <w:rsid w:val="009B7545"/>
    <w:rsid w:val="009B7C64"/>
    <w:rsid w:val="009C03E7"/>
    <w:rsid w:val="009C05D3"/>
    <w:rsid w:val="009C0E95"/>
    <w:rsid w:val="009C135F"/>
    <w:rsid w:val="009C1761"/>
    <w:rsid w:val="009C283B"/>
    <w:rsid w:val="009C2AF8"/>
    <w:rsid w:val="009C2E56"/>
    <w:rsid w:val="009C3162"/>
    <w:rsid w:val="009C34F6"/>
    <w:rsid w:val="009C35DD"/>
    <w:rsid w:val="009C3ADA"/>
    <w:rsid w:val="009C4C00"/>
    <w:rsid w:val="009C5A7F"/>
    <w:rsid w:val="009C5C96"/>
    <w:rsid w:val="009C6695"/>
    <w:rsid w:val="009C6921"/>
    <w:rsid w:val="009C6E25"/>
    <w:rsid w:val="009C7E8C"/>
    <w:rsid w:val="009C7EAD"/>
    <w:rsid w:val="009D083B"/>
    <w:rsid w:val="009D0AA2"/>
    <w:rsid w:val="009D11CC"/>
    <w:rsid w:val="009D1458"/>
    <w:rsid w:val="009D218D"/>
    <w:rsid w:val="009D25C2"/>
    <w:rsid w:val="009D26E2"/>
    <w:rsid w:val="009D2956"/>
    <w:rsid w:val="009D3401"/>
    <w:rsid w:val="009D3812"/>
    <w:rsid w:val="009D3D5A"/>
    <w:rsid w:val="009D4053"/>
    <w:rsid w:val="009D4301"/>
    <w:rsid w:val="009D4606"/>
    <w:rsid w:val="009D47D4"/>
    <w:rsid w:val="009D483A"/>
    <w:rsid w:val="009D5216"/>
    <w:rsid w:val="009D5357"/>
    <w:rsid w:val="009D5855"/>
    <w:rsid w:val="009D693B"/>
    <w:rsid w:val="009D7342"/>
    <w:rsid w:val="009D763A"/>
    <w:rsid w:val="009D7C05"/>
    <w:rsid w:val="009D7EAC"/>
    <w:rsid w:val="009D7FD0"/>
    <w:rsid w:val="009E0224"/>
    <w:rsid w:val="009E098C"/>
    <w:rsid w:val="009E0A4D"/>
    <w:rsid w:val="009E0AB2"/>
    <w:rsid w:val="009E0E5E"/>
    <w:rsid w:val="009E0FE2"/>
    <w:rsid w:val="009E145F"/>
    <w:rsid w:val="009E17D2"/>
    <w:rsid w:val="009E1875"/>
    <w:rsid w:val="009E1929"/>
    <w:rsid w:val="009E224D"/>
    <w:rsid w:val="009E27EE"/>
    <w:rsid w:val="009E2A0D"/>
    <w:rsid w:val="009E2E58"/>
    <w:rsid w:val="009E2F0C"/>
    <w:rsid w:val="009E4047"/>
    <w:rsid w:val="009E40BB"/>
    <w:rsid w:val="009E481F"/>
    <w:rsid w:val="009E4FDC"/>
    <w:rsid w:val="009E51CE"/>
    <w:rsid w:val="009E536E"/>
    <w:rsid w:val="009E59F8"/>
    <w:rsid w:val="009E5D77"/>
    <w:rsid w:val="009E688B"/>
    <w:rsid w:val="009E6E5B"/>
    <w:rsid w:val="009E723F"/>
    <w:rsid w:val="009E7373"/>
    <w:rsid w:val="009E77BD"/>
    <w:rsid w:val="009E7A7C"/>
    <w:rsid w:val="009F0C69"/>
    <w:rsid w:val="009F0DA5"/>
    <w:rsid w:val="009F0E91"/>
    <w:rsid w:val="009F1269"/>
    <w:rsid w:val="009F1992"/>
    <w:rsid w:val="009F1D4D"/>
    <w:rsid w:val="009F2428"/>
    <w:rsid w:val="009F35F8"/>
    <w:rsid w:val="009F36B3"/>
    <w:rsid w:val="009F3DE4"/>
    <w:rsid w:val="009F4274"/>
    <w:rsid w:val="009F4DE1"/>
    <w:rsid w:val="009F4E90"/>
    <w:rsid w:val="009F4EF9"/>
    <w:rsid w:val="009F528D"/>
    <w:rsid w:val="009F54A6"/>
    <w:rsid w:val="009F5617"/>
    <w:rsid w:val="009F5787"/>
    <w:rsid w:val="009F5987"/>
    <w:rsid w:val="009F5B0C"/>
    <w:rsid w:val="009F5DB8"/>
    <w:rsid w:val="009F64F8"/>
    <w:rsid w:val="009F7230"/>
    <w:rsid w:val="009F756E"/>
    <w:rsid w:val="009F7970"/>
    <w:rsid w:val="009F79DC"/>
    <w:rsid w:val="009F7AB0"/>
    <w:rsid w:val="00A00C23"/>
    <w:rsid w:val="00A00CEE"/>
    <w:rsid w:val="00A012C2"/>
    <w:rsid w:val="00A019FF"/>
    <w:rsid w:val="00A02771"/>
    <w:rsid w:val="00A02A90"/>
    <w:rsid w:val="00A02D97"/>
    <w:rsid w:val="00A03373"/>
    <w:rsid w:val="00A03701"/>
    <w:rsid w:val="00A0394B"/>
    <w:rsid w:val="00A03AE5"/>
    <w:rsid w:val="00A03C69"/>
    <w:rsid w:val="00A04BCB"/>
    <w:rsid w:val="00A04DBD"/>
    <w:rsid w:val="00A04FB4"/>
    <w:rsid w:val="00A053CB"/>
    <w:rsid w:val="00A05791"/>
    <w:rsid w:val="00A05CA4"/>
    <w:rsid w:val="00A06001"/>
    <w:rsid w:val="00A06059"/>
    <w:rsid w:val="00A06C9E"/>
    <w:rsid w:val="00A06E52"/>
    <w:rsid w:val="00A07176"/>
    <w:rsid w:val="00A073CA"/>
    <w:rsid w:val="00A0797C"/>
    <w:rsid w:val="00A07C41"/>
    <w:rsid w:val="00A10DCE"/>
    <w:rsid w:val="00A119EC"/>
    <w:rsid w:val="00A11EE5"/>
    <w:rsid w:val="00A121C4"/>
    <w:rsid w:val="00A12738"/>
    <w:rsid w:val="00A12913"/>
    <w:rsid w:val="00A1435A"/>
    <w:rsid w:val="00A1496B"/>
    <w:rsid w:val="00A14DE3"/>
    <w:rsid w:val="00A15095"/>
    <w:rsid w:val="00A15307"/>
    <w:rsid w:val="00A156B9"/>
    <w:rsid w:val="00A15BF6"/>
    <w:rsid w:val="00A1604B"/>
    <w:rsid w:val="00A1645E"/>
    <w:rsid w:val="00A16990"/>
    <w:rsid w:val="00A17AF7"/>
    <w:rsid w:val="00A17E8A"/>
    <w:rsid w:val="00A204FA"/>
    <w:rsid w:val="00A20589"/>
    <w:rsid w:val="00A20602"/>
    <w:rsid w:val="00A20694"/>
    <w:rsid w:val="00A20FB0"/>
    <w:rsid w:val="00A21435"/>
    <w:rsid w:val="00A21719"/>
    <w:rsid w:val="00A21864"/>
    <w:rsid w:val="00A21A00"/>
    <w:rsid w:val="00A21F4C"/>
    <w:rsid w:val="00A21FED"/>
    <w:rsid w:val="00A2265A"/>
    <w:rsid w:val="00A227CD"/>
    <w:rsid w:val="00A22C28"/>
    <w:rsid w:val="00A22F6F"/>
    <w:rsid w:val="00A235B4"/>
    <w:rsid w:val="00A23A4C"/>
    <w:rsid w:val="00A23A93"/>
    <w:rsid w:val="00A248F4"/>
    <w:rsid w:val="00A25C5C"/>
    <w:rsid w:val="00A25C9E"/>
    <w:rsid w:val="00A25EAF"/>
    <w:rsid w:val="00A268FC"/>
    <w:rsid w:val="00A26C7F"/>
    <w:rsid w:val="00A2713C"/>
    <w:rsid w:val="00A275C7"/>
    <w:rsid w:val="00A27E5F"/>
    <w:rsid w:val="00A30076"/>
    <w:rsid w:val="00A301CD"/>
    <w:rsid w:val="00A30D5B"/>
    <w:rsid w:val="00A31104"/>
    <w:rsid w:val="00A31521"/>
    <w:rsid w:val="00A316BE"/>
    <w:rsid w:val="00A31D44"/>
    <w:rsid w:val="00A3256C"/>
    <w:rsid w:val="00A32A97"/>
    <w:rsid w:val="00A32F5B"/>
    <w:rsid w:val="00A33104"/>
    <w:rsid w:val="00A332A3"/>
    <w:rsid w:val="00A33439"/>
    <w:rsid w:val="00A342B2"/>
    <w:rsid w:val="00A34762"/>
    <w:rsid w:val="00A34B94"/>
    <w:rsid w:val="00A3546A"/>
    <w:rsid w:val="00A355EE"/>
    <w:rsid w:val="00A357A9"/>
    <w:rsid w:val="00A35CE6"/>
    <w:rsid w:val="00A360B8"/>
    <w:rsid w:val="00A365F6"/>
    <w:rsid w:val="00A367EF"/>
    <w:rsid w:val="00A369F1"/>
    <w:rsid w:val="00A37ED3"/>
    <w:rsid w:val="00A400D3"/>
    <w:rsid w:val="00A40221"/>
    <w:rsid w:val="00A40F49"/>
    <w:rsid w:val="00A4106E"/>
    <w:rsid w:val="00A41AB0"/>
    <w:rsid w:val="00A41F40"/>
    <w:rsid w:val="00A42070"/>
    <w:rsid w:val="00A42AE4"/>
    <w:rsid w:val="00A42EBA"/>
    <w:rsid w:val="00A43286"/>
    <w:rsid w:val="00A434E5"/>
    <w:rsid w:val="00A43A8A"/>
    <w:rsid w:val="00A43D26"/>
    <w:rsid w:val="00A441E1"/>
    <w:rsid w:val="00A44C6E"/>
    <w:rsid w:val="00A44E8D"/>
    <w:rsid w:val="00A450FA"/>
    <w:rsid w:val="00A452D6"/>
    <w:rsid w:val="00A4533F"/>
    <w:rsid w:val="00A46673"/>
    <w:rsid w:val="00A46E47"/>
    <w:rsid w:val="00A47C3C"/>
    <w:rsid w:val="00A50318"/>
    <w:rsid w:val="00A5056D"/>
    <w:rsid w:val="00A50D61"/>
    <w:rsid w:val="00A510D1"/>
    <w:rsid w:val="00A51202"/>
    <w:rsid w:val="00A51270"/>
    <w:rsid w:val="00A52B89"/>
    <w:rsid w:val="00A52C7D"/>
    <w:rsid w:val="00A53051"/>
    <w:rsid w:val="00A53B12"/>
    <w:rsid w:val="00A53BCB"/>
    <w:rsid w:val="00A540D9"/>
    <w:rsid w:val="00A5432E"/>
    <w:rsid w:val="00A548D6"/>
    <w:rsid w:val="00A55321"/>
    <w:rsid w:val="00A56614"/>
    <w:rsid w:val="00A56C53"/>
    <w:rsid w:val="00A56CDB"/>
    <w:rsid w:val="00A56DFB"/>
    <w:rsid w:val="00A57696"/>
    <w:rsid w:val="00A60758"/>
    <w:rsid w:val="00A60A43"/>
    <w:rsid w:val="00A60CB4"/>
    <w:rsid w:val="00A6104C"/>
    <w:rsid w:val="00A61074"/>
    <w:rsid w:val="00A6240E"/>
    <w:rsid w:val="00A62611"/>
    <w:rsid w:val="00A62792"/>
    <w:rsid w:val="00A62ACC"/>
    <w:rsid w:val="00A636F8"/>
    <w:rsid w:val="00A63DC4"/>
    <w:rsid w:val="00A648FD"/>
    <w:rsid w:val="00A64BE5"/>
    <w:rsid w:val="00A6508D"/>
    <w:rsid w:val="00A65598"/>
    <w:rsid w:val="00A65865"/>
    <w:rsid w:val="00A65D3C"/>
    <w:rsid w:val="00A663B2"/>
    <w:rsid w:val="00A66503"/>
    <w:rsid w:val="00A665B7"/>
    <w:rsid w:val="00A667D4"/>
    <w:rsid w:val="00A66844"/>
    <w:rsid w:val="00A66A03"/>
    <w:rsid w:val="00A66B75"/>
    <w:rsid w:val="00A66E48"/>
    <w:rsid w:val="00A66FE5"/>
    <w:rsid w:val="00A6714E"/>
    <w:rsid w:val="00A673B7"/>
    <w:rsid w:val="00A67A67"/>
    <w:rsid w:val="00A67C16"/>
    <w:rsid w:val="00A67CFF"/>
    <w:rsid w:val="00A67EFA"/>
    <w:rsid w:val="00A700F7"/>
    <w:rsid w:val="00A70A58"/>
    <w:rsid w:val="00A70C82"/>
    <w:rsid w:val="00A7109C"/>
    <w:rsid w:val="00A71B85"/>
    <w:rsid w:val="00A71E23"/>
    <w:rsid w:val="00A74610"/>
    <w:rsid w:val="00A74748"/>
    <w:rsid w:val="00A75067"/>
    <w:rsid w:val="00A75312"/>
    <w:rsid w:val="00A75658"/>
    <w:rsid w:val="00A75F06"/>
    <w:rsid w:val="00A75FF7"/>
    <w:rsid w:val="00A7684F"/>
    <w:rsid w:val="00A76B79"/>
    <w:rsid w:val="00A77C94"/>
    <w:rsid w:val="00A801F3"/>
    <w:rsid w:val="00A8035B"/>
    <w:rsid w:val="00A806B9"/>
    <w:rsid w:val="00A80B9E"/>
    <w:rsid w:val="00A80FEC"/>
    <w:rsid w:val="00A81223"/>
    <w:rsid w:val="00A812E2"/>
    <w:rsid w:val="00A81328"/>
    <w:rsid w:val="00A81656"/>
    <w:rsid w:val="00A81B19"/>
    <w:rsid w:val="00A81C19"/>
    <w:rsid w:val="00A81F94"/>
    <w:rsid w:val="00A826B7"/>
    <w:rsid w:val="00A82CC2"/>
    <w:rsid w:val="00A82E7E"/>
    <w:rsid w:val="00A8325B"/>
    <w:rsid w:val="00A83883"/>
    <w:rsid w:val="00A83F0A"/>
    <w:rsid w:val="00A841D6"/>
    <w:rsid w:val="00A84490"/>
    <w:rsid w:val="00A849E1"/>
    <w:rsid w:val="00A84CFB"/>
    <w:rsid w:val="00A854AC"/>
    <w:rsid w:val="00A85534"/>
    <w:rsid w:val="00A856EF"/>
    <w:rsid w:val="00A858BC"/>
    <w:rsid w:val="00A85A18"/>
    <w:rsid w:val="00A85E70"/>
    <w:rsid w:val="00A86822"/>
    <w:rsid w:val="00A86846"/>
    <w:rsid w:val="00A86DEF"/>
    <w:rsid w:val="00A87258"/>
    <w:rsid w:val="00A87330"/>
    <w:rsid w:val="00A8760D"/>
    <w:rsid w:val="00A87FB8"/>
    <w:rsid w:val="00A90598"/>
    <w:rsid w:val="00A908D3"/>
    <w:rsid w:val="00A908E3"/>
    <w:rsid w:val="00A90DDE"/>
    <w:rsid w:val="00A9146E"/>
    <w:rsid w:val="00A914CB"/>
    <w:rsid w:val="00A918D0"/>
    <w:rsid w:val="00A91CB7"/>
    <w:rsid w:val="00A92401"/>
    <w:rsid w:val="00A93525"/>
    <w:rsid w:val="00A9354B"/>
    <w:rsid w:val="00A9372C"/>
    <w:rsid w:val="00A93DFC"/>
    <w:rsid w:val="00A93E3D"/>
    <w:rsid w:val="00A93EA1"/>
    <w:rsid w:val="00A9400F"/>
    <w:rsid w:val="00A94D88"/>
    <w:rsid w:val="00A952FF"/>
    <w:rsid w:val="00A95700"/>
    <w:rsid w:val="00A97A78"/>
    <w:rsid w:val="00A97BBD"/>
    <w:rsid w:val="00A97C6E"/>
    <w:rsid w:val="00A97DD2"/>
    <w:rsid w:val="00AA02AF"/>
    <w:rsid w:val="00AA0B12"/>
    <w:rsid w:val="00AA0CCC"/>
    <w:rsid w:val="00AA0D9D"/>
    <w:rsid w:val="00AA0F42"/>
    <w:rsid w:val="00AA1018"/>
    <w:rsid w:val="00AA115D"/>
    <w:rsid w:val="00AA1910"/>
    <w:rsid w:val="00AA198A"/>
    <w:rsid w:val="00AA1A16"/>
    <w:rsid w:val="00AA1DE3"/>
    <w:rsid w:val="00AA1E07"/>
    <w:rsid w:val="00AA26A0"/>
    <w:rsid w:val="00AA287B"/>
    <w:rsid w:val="00AA3341"/>
    <w:rsid w:val="00AA3592"/>
    <w:rsid w:val="00AA41FD"/>
    <w:rsid w:val="00AA42CA"/>
    <w:rsid w:val="00AA47E3"/>
    <w:rsid w:val="00AA4CFC"/>
    <w:rsid w:val="00AA4E19"/>
    <w:rsid w:val="00AA6DF2"/>
    <w:rsid w:val="00AB0394"/>
    <w:rsid w:val="00AB07E0"/>
    <w:rsid w:val="00AB0945"/>
    <w:rsid w:val="00AB103F"/>
    <w:rsid w:val="00AB1450"/>
    <w:rsid w:val="00AB174F"/>
    <w:rsid w:val="00AB1833"/>
    <w:rsid w:val="00AB1AD7"/>
    <w:rsid w:val="00AB22BB"/>
    <w:rsid w:val="00AB22E6"/>
    <w:rsid w:val="00AB256E"/>
    <w:rsid w:val="00AB30EE"/>
    <w:rsid w:val="00AB3608"/>
    <w:rsid w:val="00AB377A"/>
    <w:rsid w:val="00AB3B50"/>
    <w:rsid w:val="00AB3B83"/>
    <w:rsid w:val="00AB3E86"/>
    <w:rsid w:val="00AB47A8"/>
    <w:rsid w:val="00AB50F8"/>
    <w:rsid w:val="00AB52B3"/>
    <w:rsid w:val="00AB579E"/>
    <w:rsid w:val="00AB5BC8"/>
    <w:rsid w:val="00AB61FD"/>
    <w:rsid w:val="00AB626B"/>
    <w:rsid w:val="00AB6683"/>
    <w:rsid w:val="00AB6C9E"/>
    <w:rsid w:val="00AB6D09"/>
    <w:rsid w:val="00AB71FC"/>
    <w:rsid w:val="00AB73D9"/>
    <w:rsid w:val="00AB7E7F"/>
    <w:rsid w:val="00AC06AF"/>
    <w:rsid w:val="00AC06DF"/>
    <w:rsid w:val="00AC0703"/>
    <w:rsid w:val="00AC119E"/>
    <w:rsid w:val="00AC13E0"/>
    <w:rsid w:val="00AC1E35"/>
    <w:rsid w:val="00AC2F50"/>
    <w:rsid w:val="00AC30F8"/>
    <w:rsid w:val="00AC3F12"/>
    <w:rsid w:val="00AC3F57"/>
    <w:rsid w:val="00AC43F6"/>
    <w:rsid w:val="00AC4461"/>
    <w:rsid w:val="00AC47DF"/>
    <w:rsid w:val="00AC50DE"/>
    <w:rsid w:val="00AC5995"/>
    <w:rsid w:val="00AC5EAE"/>
    <w:rsid w:val="00AC644B"/>
    <w:rsid w:val="00AC662B"/>
    <w:rsid w:val="00AC66D1"/>
    <w:rsid w:val="00AC6E40"/>
    <w:rsid w:val="00AC75E3"/>
    <w:rsid w:val="00AC75FA"/>
    <w:rsid w:val="00AC7DD5"/>
    <w:rsid w:val="00AD0C71"/>
    <w:rsid w:val="00AD0C7C"/>
    <w:rsid w:val="00AD0CBA"/>
    <w:rsid w:val="00AD0D5B"/>
    <w:rsid w:val="00AD128A"/>
    <w:rsid w:val="00AD12F8"/>
    <w:rsid w:val="00AD1307"/>
    <w:rsid w:val="00AD16F4"/>
    <w:rsid w:val="00AD1B04"/>
    <w:rsid w:val="00AD2067"/>
    <w:rsid w:val="00AD2709"/>
    <w:rsid w:val="00AD2C4F"/>
    <w:rsid w:val="00AD2DE0"/>
    <w:rsid w:val="00AD3224"/>
    <w:rsid w:val="00AD3B01"/>
    <w:rsid w:val="00AD3D2C"/>
    <w:rsid w:val="00AD3D95"/>
    <w:rsid w:val="00AD3EBB"/>
    <w:rsid w:val="00AD5061"/>
    <w:rsid w:val="00AD5173"/>
    <w:rsid w:val="00AD6549"/>
    <w:rsid w:val="00AD67B0"/>
    <w:rsid w:val="00AD76E9"/>
    <w:rsid w:val="00AE0087"/>
    <w:rsid w:val="00AE0F81"/>
    <w:rsid w:val="00AE16DC"/>
    <w:rsid w:val="00AE1D78"/>
    <w:rsid w:val="00AE2689"/>
    <w:rsid w:val="00AE293D"/>
    <w:rsid w:val="00AE2A50"/>
    <w:rsid w:val="00AE2BA9"/>
    <w:rsid w:val="00AE3904"/>
    <w:rsid w:val="00AE3959"/>
    <w:rsid w:val="00AE3FDE"/>
    <w:rsid w:val="00AE42A5"/>
    <w:rsid w:val="00AE44A4"/>
    <w:rsid w:val="00AE48B0"/>
    <w:rsid w:val="00AE4C4A"/>
    <w:rsid w:val="00AE4DDC"/>
    <w:rsid w:val="00AE51C6"/>
    <w:rsid w:val="00AE5326"/>
    <w:rsid w:val="00AE54F5"/>
    <w:rsid w:val="00AE58D9"/>
    <w:rsid w:val="00AE58F4"/>
    <w:rsid w:val="00AE58F6"/>
    <w:rsid w:val="00AE595D"/>
    <w:rsid w:val="00AE5B0D"/>
    <w:rsid w:val="00AE7D05"/>
    <w:rsid w:val="00AF0533"/>
    <w:rsid w:val="00AF1343"/>
    <w:rsid w:val="00AF1523"/>
    <w:rsid w:val="00AF15FC"/>
    <w:rsid w:val="00AF2F7B"/>
    <w:rsid w:val="00AF3691"/>
    <w:rsid w:val="00AF3AB7"/>
    <w:rsid w:val="00AF3D47"/>
    <w:rsid w:val="00AF3DD1"/>
    <w:rsid w:val="00AF42E6"/>
    <w:rsid w:val="00AF52AB"/>
    <w:rsid w:val="00AF53AE"/>
    <w:rsid w:val="00AF5750"/>
    <w:rsid w:val="00AF5A1D"/>
    <w:rsid w:val="00AF6185"/>
    <w:rsid w:val="00AF7DA9"/>
    <w:rsid w:val="00B00E97"/>
    <w:rsid w:val="00B016C0"/>
    <w:rsid w:val="00B0205D"/>
    <w:rsid w:val="00B0220D"/>
    <w:rsid w:val="00B02595"/>
    <w:rsid w:val="00B025EA"/>
    <w:rsid w:val="00B0270F"/>
    <w:rsid w:val="00B029F4"/>
    <w:rsid w:val="00B02E53"/>
    <w:rsid w:val="00B02F4C"/>
    <w:rsid w:val="00B03615"/>
    <w:rsid w:val="00B03C67"/>
    <w:rsid w:val="00B03CEB"/>
    <w:rsid w:val="00B040DA"/>
    <w:rsid w:val="00B041A5"/>
    <w:rsid w:val="00B042BE"/>
    <w:rsid w:val="00B043F1"/>
    <w:rsid w:val="00B05406"/>
    <w:rsid w:val="00B05AD9"/>
    <w:rsid w:val="00B05F09"/>
    <w:rsid w:val="00B0731E"/>
    <w:rsid w:val="00B0754A"/>
    <w:rsid w:val="00B07966"/>
    <w:rsid w:val="00B07FF7"/>
    <w:rsid w:val="00B10ED0"/>
    <w:rsid w:val="00B11466"/>
    <w:rsid w:val="00B121EB"/>
    <w:rsid w:val="00B12457"/>
    <w:rsid w:val="00B12548"/>
    <w:rsid w:val="00B12E14"/>
    <w:rsid w:val="00B13029"/>
    <w:rsid w:val="00B13E50"/>
    <w:rsid w:val="00B14159"/>
    <w:rsid w:val="00B14743"/>
    <w:rsid w:val="00B14A5F"/>
    <w:rsid w:val="00B15743"/>
    <w:rsid w:val="00B15D45"/>
    <w:rsid w:val="00B16DFC"/>
    <w:rsid w:val="00B17F5F"/>
    <w:rsid w:val="00B17FB1"/>
    <w:rsid w:val="00B214C9"/>
    <w:rsid w:val="00B21661"/>
    <w:rsid w:val="00B21734"/>
    <w:rsid w:val="00B2188C"/>
    <w:rsid w:val="00B21CFE"/>
    <w:rsid w:val="00B21F67"/>
    <w:rsid w:val="00B22DF6"/>
    <w:rsid w:val="00B2337D"/>
    <w:rsid w:val="00B23D22"/>
    <w:rsid w:val="00B242F7"/>
    <w:rsid w:val="00B246FD"/>
    <w:rsid w:val="00B24CE0"/>
    <w:rsid w:val="00B2586F"/>
    <w:rsid w:val="00B25DB2"/>
    <w:rsid w:val="00B2637C"/>
    <w:rsid w:val="00B26519"/>
    <w:rsid w:val="00B26806"/>
    <w:rsid w:val="00B26AA2"/>
    <w:rsid w:val="00B26DB5"/>
    <w:rsid w:val="00B27938"/>
    <w:rsid w:val="00B30B12"/>
    <w:rsid w:val="00B30FB0"/>
    <w:rsid w:val="00B325D0"/>
    <w:rsid w:val="00B326EA"/>
    <w:rsid w:val="00B32B0A"/>
    <w:rsid w:val="00B33615"/>
    <w:rsid w:val="00B35272"/>
    <w:rsid w:val="00B35430"/>
    <w:rsid w:val="00B356A9"/>
    <w:rsid w:val="00B3586C"/>
    <w:rsid w:val="00B35A2E"/>
    <w:rsid w:val="00B35A5D"/>
    <w:rsid w:val="00B35F4C"/>
    <w:rsid w:val="00B36015"/>
    <w:rsid w:val="00B360B5"/>
    <w:rsid w:val="00B368E1"/>
    <w:rsid w:val="00B36C8C"/>
    <w:rsid w:val="00B370FE"/>
    <w:rsid w:val="00B37470"/>
    <w:rsid w:val="00B377EA"/>
    <w:rsid w:val="00B40043"/>
    <w:rsid w:val="00B4039B"/>
    <w:rsid w:val="00B40A48"/>
    <w:rsid w:val="00B40B06"/>
    <w:rsid w:val="00B40CD7"/>
    <w:rsid w:val="00B40DF8"/>
    <w:rsid w:val="00B4114E"/>
    <w:rsid w:val="00B42AE2"/>
    <w:rsid w:val="00B430A4"/>
    <w:rsid w:val="00B44842"/>
    <w:rsid w:val="00B44CC3"/>
    <w:rsid w:val="00B457AC"/>
    <w:rsid w:val="00B460CE"/>
    <w:rsid w:val="00B46642"/>
    <w:rsid w:val="00B5015A"/>
    <w:rsid w:val="00B5034F"/>
    <w:rsid w:val="00B5037A"/>
    <w:rsid w:val="00B506EE"/>
    <w:rsid w:val="00B51158"/>
    <w:rsid w:val="00B51B4D"/>
    <w:rsid w:val="00B51FB9"/>
    <w:rsid w:val="00B52C8E"/>
    <w:rsid w:val="00B53502"/>
    <w:rsid w:val="00B5378B"/>
    <w:rsid w:val="00B53881"/>
    <w:rsid w:val="00B53CE9"/>
    <w:rsid w:val="00B53FA1"/>
    <w:rsid w:val="00B5414C"/>
    <w:rsid w:val="00B5416A"/>
    <w:rsid w:val="00B545B8"/>
    <w:rsid w:val="00B547CE"/>
    <w:rsid w:val="00B54809"/>
    <w:rsid w:val="00B55104"/>
    <w:rsid w:val="00B55AE9"/>
    <w:rsid w:val="00B55B6A"/>
    <w:rsid w:val="00B5702D"/>
    <w:rsid w:val="00B57071"/>
    <w:rsid w:val="00B57381"/>
    <w:rsid w:val="00B577D0"/>
    <w:rsid w:val="00B578F6"/>
    <w:rsid w:val="00B57A49"/>
    <w:rsid w:val="00B57E37"/>
    <w:rsid w:val="00B57E4A"/>
    <w:rsid w:val="00B60077"/>
    <w:rsid w:val="00B608F1"/>
    <w:rsid w:val="00B60DD8"/>
    <w:rsid w:val="00B60E6D"/>
    <w:rsid w:val="00B6128A"/>
    <w:rsid w:val="00B61429"/>
    <w:rsid w:val="00B61905"/>
    <w:rsid w:val="00B628BD"/>
    <w:rsid w:val="00B6357F"/>
    <w:rsid w:val="00B63897"/>
    <w:rsid w:val="00B63C92"/>
    <w:rsid w:val="00B640DB"/>
    <w:rsid w:val="00B642F7"/>
    <w:rsid w:val="00B6497F"/>
    <w:rsid w:val="00B64E7E"/>
    <w:rsid w:val="00B652A4"/>
    <w:rsid w:val="00B65881"/>
    <w:rsid w:val="00B65925"/>
    <w:rsid w:val="00B6623D"/>
    <w:rsid w:val="00B6662E"/>
    <w:rsid w:val="00B66D73"/>
    <w:rsid w:val="00B670F3"/>
    <w:rsid w:val="00B674B9"/>
    <w:rsid w:val="00B674FE"/>
    <w:rsid w:val="00B67602"/>
    <w:rsid w:val="00B67B4C"/>
    <w:rsid w:val="00B70427"/>
    <w:rsid w:val="00B70A3D"/>
    <w:rsid w:val="00B71472"/>
    <w:rsid w:val="00B71A92"/>
    <w:rsid w:val="00B71B7A"/>
    <w:rsid w:val="00B71CCC"/>
    <w:rsid w:val="00B71F78"/>
    <w:rsid w:val="00B72055"/>
    <w:rsid w:val="00B7209C"/>
    <w:rsid w:val="00B7218A"/>
    <w:rsid w:val="00B7252A"/>
    <w:rsid w:val="00B72E36"/>
    <w:rsid w:val="00B73376"/>
    <w:rsid w:val="00B739F7"/>
    <w:rsid w:val="00B73BB4"/>
    <w:rsid w:val="00B73BDC"/>
    <w:rsid w:val="00B73F4B"/>
    <w:rsid w:val="00B741B4"/>
    <w:rsid w:val="00B742BB"/>
    <w:rsid w:val="00B745D1"/>
    <w:rsid w:val="00B74E92"/>
    <w:rsid w:val="00B74FB1"/>
    <w:rsid w:val="00B757A6"/>
    <w:rsid w:val="00B7663B"/>
    <w:rsid w:val="00B76AF4"/>
    <w:rsid w:val="00B76CFB"/>
    <w:rsid w:val="00B777C4"/>
    <w:rsid w:val="00B77E09"/>
    <w:rsid w:val="00B80492"/>
    <w:rsid w:val="00B80590"/>
    <w:rsid w:val="00B8067C"/>
    <w:rsid w:val="00B808C6"/>
    <w:rsid w:val="00B80DD0"/>
    <w:rsid w:val="00B80FA9"/>
    <w:rsid w:val="00B812AA"/>
    <w:rsid w:val="00B8195D"/>
    <w:rsid w:val="00B81960"/>
    <w:rsid w:val="00B81E64"/>
    <w:rsid w:val="00B82141"/>
    <w:rsid w:val="00B821E0"/>
    <w:rsid w:val="00B8235A"/>
    <w:rsid w:val="00B82583"/>
    <w:rsid w:val="00B82B0F"/>
    <w:rsid w:val="00B8332F"/>
    <w:rsid w:val="00B83A8B"/>
    <w:rsid w:val="00B83B63"/>
    <w:rsid w:val="00B83DA9"/>
    <w:rsid w:val="00B84592"/>
    <w:rsid w:val="00B84957"/>
    <w:rsid w:val="00B84B10"/>
    <w:rsid w:val="00B84B20"/>
    <w:rsid w:val="00B84F95"/>
    <w:rsid w:val="00B85144"/>
    <w:rsid w:val="00B855D6"/>
    <w:rsid w:val="00B85678"/>
    <w:rsid w:val="00B85D7A"/>
    <w:rsid w:val="00B866EB"/>
    <w:rsid w:val="00B86B51"/>
    <w:rsid w:val="00B86FC8"/>
    <w:rsid w:val="00B87590"/>
    <w:rsid w:val="00B87680"/>
    <w:rsid w:val="00B87A76"/>
    <w:rsid w:val="00B90072"/>
    <w:rsid w:val="00B90A9E"/>
    <w:rsid w:val="00B910DD"/>
    <w:rsid w:val="00B913BE"/>
    <w:rsid w:val="00B91460"/>
    <w:rsid w:val="00B9198D"/>
    <w:rsid w:val="00B91B38"/>
    <w:rsid w:val="00B91F03"/>
    <w:rsid w:val="00B9208F"/>
    <w:rsid w:val="00B9229F"/>
    <w:rsid w:val="00B923DB"/>
    <w:rsid w:val="00B924BE"/>
    <w:rsid w:val="00B92BA9"/>
    <w:rsid w:val="00B92C1D"/>
    <w:rsid w:val="00B92EAE"/>
    <w:rsid w:val="00B93004"/>
    <w:rsid w:val="00B93903"/>
    <w:rsid w:val="00B940F4"/>
    <w:rsid w:val="00B9485E"/>
    <w:rsid w:val="00B9495D"/>
    <w:rsid w:val="00B95729"/>
    <w:rsid w:val="00B95812"/>
    <w:rsid w:val="00B95C46"/>
    <w:rsid w:val="00B967E8"/>
    <w:rsid w:val="00B96C54"/>
    <w:rsid w:val="00B972E3"/>
    <w:rsid w:val="00B972EA"/>
    <w:rsid w:val="00B97DBF"/>
    <w:rsid w:val="00B97F91"/>
    <w:rsid w:val="00BA066D"/>
    <w:rsid w:val="00BA1335"/>
    <w:rsid w:val="00BA2098"/>
    <w:rsid w:val="00BA21C6"/>
    <w:rsid w:val="00BA2B10"/>
    <w:rsid w:val="00BA344D"/>
    <w:rsid w:val="00BA444E"/>
    <w:rsid w:val="00BA5043"/>
    <w:rsid w:val="00BA5BBE"/>
    <w:rsid w:val="00BA643A"/>
    <w:rsid w:val="00BA6DC1"/>
    <w:rsid w:val="00BA6FC4"/>
    <w:rsid w:val="00BA70FF"/>
    <w:rsid w:val="00BA7143"/>
    <w:rsid w:val="00BA7812"/>
    <w:rsid w:val="00BB0B7F"/>
    <w:rsid w:val="00BB0E5D"/>
    <w:rsid w:val="00BB1685"/>
    <w:rsid w:val="00BB20D5"/>
    <w:rsid w:val="00BB25B8"/>
    <w:rsid w:val="00BB406E"/>
    <w:rsid w:val="00BB41B6"/>
    <w:rsid w:val="00BB43E8"/>
    <w:rsid w:val="00BB4A04"/>
    <w:rsid w:val="00BB4C3A"/>
    <w:rsid w:val="00BB4E7E"/>
    <w:rsid w:val="00BB4F4E"/>
    <w:rsid w:val="00BB5F75"/>
    <w:rsid w:val="00BB66B4"/>
    <w:rsid w:val="00BB6A58"/>
    <w:rsid w:val="00BB738E"/>
    <w:rsid w:val="00BB74C0"/>
    <w:rsid w:val="00BC0334"/>
    <w:rsid w:val="00BC0429"/>
    <w:rsid w:val="00BC0B88"/>
    <w:rsid w:val="00BC0FFB"/>
    <w:rsid w:val="00BC1435"/>
    <w:rsid w:val="00BC15D8"/>
    <w:rsid w:val="00BC1AEF"/>
    <w:rsid w:val="00BC1BE8"/>
    <w:rsid w:val="00BC1CA2"/>
    <w:rsid w:val="00BC1E4F"/>
    <w:rsid w:val="00BC20B9"/>
    <w:rsid w:val="00BC2281"/>
    <w:rsid w:val="00BC2CFC"/>
    <w:rsid w:val="00BC2DE7"/>
    <w:rsid w:val="00BC2EA7"/>
    <w:rsid w:val="00BC3084"/>
    <w:rsid w:val="00BC3191"/>
    <w:rsid w:val="00BC3230"/>
    <w:rsid w:val="00BC37D7"/>
    <w:rsid w:val="00BC3B8F"/>
    <w:rsid w:val="00BC3FBF"/>
    <w:rsid w:val="00BC4AB1"/>
    <w:rsid w:val="00BC6042"/>
    <w:rsid w:val="00BC691A"/>
    <w:rsid w:val="00BC7066"/>
    <w:rsid w:val="00BC7757"/>
    <w:rsid w:val="00BD08D4"/>
    <w:rsid w:val="00BD0DC1"/>
    <w:rsid w:val="00BD0FA7"/>
    <w:rsid w:val="00BD11F5"/>
    <w:rsid w:val="00BD172F"/>
    <w:rsid w:val="00BD18D2"/>
    <w:rsid w:val="00BD1B8D"/>
    <w:rsid w:val="00BD1C32"/>
    <w:rsid w:val="00BD2710"/>
    <w:rsid w:val="00BD2D90"/>
    <w:rsid w:val="00BD3260"/>
    <w:rsid w:val="00BD3D9A"/>
    <w:rsid w:val="00BD40AC"/>
    <w:rsid w:val="00BD44EB"/>
    <w:rsid w:val="00BD45B5"/>
    <w:rsid w:val="00BD4759"/>
    <w:rsid w:val="00BD562D"/>
    <w:rsid w:val="00BD579A"/>
    <w:rsid w:val="00BD5F71"/>
    <w:rsid w:val="00BD6005"/>
    <w:rsid w:val="00BD61E4"/>
    <w:rsid w:val="00BD6857"/>
    <w:rsid w:val="00BD7AD4"/>
    <w:rsid w:val="00BE075E"/>
    <w:rsid w:val="00BE07D8"/>
    <w:rsid w:val="00BE0970"/>
    <w:rsid w:val="00BE0C8A"/>
    <w:rsid w:val="00BE0D1E"/>
    <w:rsid w:val="00BE113F"/>
    <w:rsid w:val="00BE17E2"/>
    <w:rsid w:val="00BE197E"/>
    <w:rsid w:val="00BE1E5C"/>
    <w:rsid w:val="00BE2391"/>
    <w:rsid w:val="00BE2B95"/>
    <w:rsid w:val="00BE3187"/>
    <w:rsid w:val="00BE3EE6"/>
    <w:rsid w:val="00BE4CA8"/>
    <w:rsid w:val="00BE4EAD"/>
    <w:rsid w:val="00BE500C"/>
    <w:rsid w:val="00BE50CA"/>
    <w:rsid w:val="00BE51D1"/>
    <w:rsid w:val="00BE531C"/>
    <w:rsid w:val="00BE63B0"/>
    <w:rsid w:val="00BE6AAA"/>
    <w:rsid w:val="00BE6BA2"/>
    <w:rsid w:val="00BE6E35"/>
    <w:rsid w:val="00BE72E3"/>
    <w:rsid w:val="00BE7647"/>
    <w:rsid w:val="00BE776B"/>
    <w:rsid w:val="00BE782B"/>
    <w:rsid w:val="00BF04BB"/>
    <w:rsid w:val="00BF0FA1"/>
    <w:rsid w:val="00BF0FA6"/>
    <w:rsid w:val="00BF10C2"/>
    <w:rsid w:val="00BF16B9"/>
    <w:rsid w:val="00BF1C95"/>
    <w:rsid w:val="00BF1CFB"/>
    <w:rsid w:val="00BF22F3"/>
    <w:rsid w:val="00BF288D"/>
    <w:rsid w:val="00BF2E6A"/>
    <w:rsid w:val="00BF30C9"/>
    <w:rsid w:val="00BF337F"/>
    <w:rsid w:val="00BF339B"/>
    <w:rsid w:val="00BF342A"/>
    <w:rsid w:val="00BF3B66"/>
    <w:rsid w:val="00BF3F01"/>
    <w:rsid w:val="00BF47AA"/>
    <w:rsid w:val="00BF496E"/>
    <w:rsid w:val="00BF4F7E"/>
    <w:rsid w:val="00BF50C9"/>
    <w:rsid w:val="00BF5597"/>
    <w:rsid w:val="00BF5A8E"/>
    <w:rsid w:val="00BF5F5C"/>
    <w:rsid w:val="00BF5FE7"/>
    <w:rsid w:val="00BF6421"/>
    <w:rsid w:val="00BF671C"/>
    <w:rsid w:val="00BF674D"/>
    <w:rsid w:val="00BF6C01"/>
    <w:rsid w:val="00BF7249"/>
    <w:rsid w:val="00C000B8"/>
    <w:rsid w:val="00C01391"/>
    <w:rsid w:val="00C0201D"/>
    <w:rsid w:val="00C020BA"/>
    <w:rsid w:val="00C02352"/>
    <w:rsid w:val="00C026B5"/>
    <w:rsid w:val="00C02DFD"/>
    <w:rsid w:val="00C04802"/>
    <w:rsid w:val="00C04A2A"/>
    <w:rsid w:val="00C04EDC"/>
    <w:rsid w:val="00C0612A"/>
    <w:rsid w:val="00C06138"/>
    <w:rsid w:val="00C06FCD"/>
    <w:rsid w:val="00C078E4"/>
    <w:rsid w:val="00C1018C"/>
    <w:rsid w:val="00C10197"/>
    <w:rsid w:val="00C1057D"/>
    <w:rsid w:val="00C109F8"/>
    <w:rsid w:val="00C10E41"/>
    <w:rsid w:val="00C10FFE"/>
    <w:rsid w:val="00C11E5B"/>
    <w:rsid w:val="00C11F92"/>
    <w:rsid w:val="00C1252F"/>
    <w:rsid w:val="00C12630"/>
    <w:rsid w:val="00C12BB9"/>
    <w:rsid w:val="00C12C3E"/>
    <w:rsid w:val="00C12C62"/>
    <w:rsid w:val="00C13DAF"/>
    <w:rsid w:val="00C1451B"/>
    <w:rsid w:val="00C15BF6"/>
    <w:rsid w:val="00C15C09"/>
    <w:rsid w:val="00C15D06"/>
    <w:rsid w:val="00C163FD"/>
    <w:rsid w:val="00C17236"/>
    <w:rsid w:val="00C172EC"/>
    <w:rsid w:val="00C1773C"/>
    <w:rsid w:val="00C17847"/>
    <w:rsid w:val="00C179D8"/>
    <w:rsid w:val="00C17DA1"/>
    <w:rsid w:val="00C17E6F"/>
    <w:rsid w:val="00C2081B"/>
    <w:rsid w:val="00C20F0F"/>
    <w:rsid w:val="00C21D17"/>
    <w:rsid w:val="00C225AD"/>
    <w:rsid w:val="00C230EE"/>
    <w:rsid w:val="00C23287"/>
    <w:rsid w:val="00C23757"/>
    <w:rsid w:val="00C238C2"/>
    <w:rsid w:val="00C23BD9"/>
    <w:rsid w:val="00C23F02"/>
    <w:rsid w:val="00C240BA"/>
    <w:rsid w:val="00C2417B"/>
    <w:rsid w:val="00C24AF9"/>
    <w:rsid w:val="00C257D1"/>
    <w:rsid w:val="00C25E93"/>
    <w:rsid w:val="00C25EC2"/>
    <w:rsid w:val="00C260ED"/>
    <w:rsid w:val="00C2610E"/>
    <w:rsid w:val="00C26BC5"/>
    <w:rsid w:val="00C27372"/>
    <w:rsid w:val="00C27D83"/>
    <w:rsid w:val="00C27E30"/>
    <w:rsid w:val="00C30664"/>
    <w:rsid w:val="00C30734"/>
    <w:rsid w:val="00C30822"/>
    <w:rsid w:val="00C312D0"/>
    <w:rsid w:val="00C3183D"/>
    <w:rsid w:val="00C318B8"/>
    <w:rsid w:val="00C31C1A"/>
    <w:rsid w:val="00C32246"/>
    <w:rsid w:val="00C32E7C"/>
    <w:rsid w:val="00C32EBC"/>
    <w:rsid w:val="00C32EC3"/>
    <w:rsid w:val="00C33E43"/>
    <w:rsid w:val="00C348D9"/>
    <w:rsid w:val="00C35014"/>
    <w:rsid w:val="00C3561C"/>
    <w:rsid w:val="00C35E60"/>
    <w:rsid w:val="00C40B4F"/>
    <w:rsid w:val="00C40D01"/>
    <w:rsid w:val="00C40DCB"/>
    <w:rsid w:val="00C4187B"/>
    <w:rsid w:val="00C41CA2"/>
    <w:rsid w:val="00C41D2C"/>
    <w:rsid w:val="00C42396"/>
    <w:rsid w:val="00C42691"/>
    <w:rsid w:val="00C4272F"/>
    <w:rsid w:val="00C42B51"/>
    <w:rsid w:val="00C42C32"/>
    <w:rsid w:val="00C4342C"/>
    <w:rsid w:val="00C439FC"/>
    <w:rsid w:val="00C443A0"/>
    <w:rsid w:val="00C44464"/>
    <w:rsid w:val="00C449F3"/>
    <w:rsid w:val="00C45593"/>
    <w:rsid w:val="00C459DC"/>
    <w:rsid w:val="00C46369"/>
    <w:rsid w:val="00C46BD6"/>
    <w:rsid w:val="00C46C8B"/>
    <w:rsid w:val="00C4755A"/>
    <w:rsid w:val="00C47698"/>
    <w:rsid w:val="00C4770F"/>
    <w:rsid w:val="00C4780F"/>
    <w:rsid w:val="00C47AA8"/>
    <w:rsid w:val="00C47AE7"/>
    <w:rsid w:val="00C47BF5"/>
    <w:rsid w:val="00C50BB6"/>
    <w:rsid w:val="00C519FD"/>
    <w:rsid w:val="00C51E4E"/>
    <w:rsid w:val="00C52406"/>
    <w:rsid w:val="00C52A90"/>
    <w:rsid w:val="00C531DC"/>
    <w:rsid w:val="00C53230"/>
    <w:rsid w:val="00C53334"/>
    <w:rsid w:val="00C536AE"/>
    <w:rsid w:val="00C536CB"/>
    <w:rsid w:val="00C538E9"/>
    <w:rsid w:val="00C53B1D"/>
    <w:rsid w:val="00C546D1"/>
    <w:rsid w:val="00C546EE"/>
    <w:rsid w:val="00C54D8D"/>
    <w:rsid w:val="00C55102"/>
    <w:rsid w:val="00C55638"/>
    <w:rsid w:val="00C56C75"/>
    <w:rsid w:val="00C5749F"/>
    <w:rsid w:val="00C57698"/>
    <w:rsid w:val="00C57AA9"/>
    <w:rsid w:val="00C57B44"/>
    <w:rsid w:val="00C57E6A"/>
    <w:rsid w:val="00C57F6F"/>
    <w:rsid w:val="00C60244"/>
    <w:rsid w:val="00C60335"/>
    <w:rsid w:val="00C60644"/>
    <w:rsid w:val="00C60C2C"/>
    <w:rsid w:val="00C61084"/>
    <w:rsid w:val="00C6112D"/>
    <w:rsid w:val="00C61586"/>
    <w:rsid w:val="00C6160F"/>
    <w:rsid w:val="00C61D62"/>
    <w:rsid w:val="00C61E25"/>
    <w:rsid w:val="00C61F7F"/>
    <w:rsid w:val="00C62258"/>
    <w:rsid w:val="00C625DE"/>
    <w:rsid w:val="00C63B52"/>
    <w:rsid w:val="00C63F6A"/>
    <w:rsid w:val="00C64402"/>
    <w:rsid w:val="00C6518C"/>
    <w:rsid w:val="00C65325"/>
    <w:rsid w:val="00C65514"/>
    <w:rsid w:val="00C65811"/>
    <w:rsid w:val="00C65E93"/>
    <w:rsid w:val="00C67174"/>
    <w:rsid w:val="00C677E4"/>
    <w:rsid w:val="00C678D2"/>
    <w:rsid w:val="00C67AA5"/>
    <w:rsid w:val="00C67C67"/>
    <w:rsid w:val="00C703CC"/>
    <w:rsid w:val="00C705D6"/>
    <w:rsid w:val="00C70680"/>
    <w:rsid w:val="00C70793"/>
    <w:rsid w:val="00C70A40"/>
    <w:rsid w:val="00C7146D"/>
    <w:rsid w:val="00C715C3"/>
    <w:rsid w:val="00C71A13"/>
    <w:rsid w:val="00C71CCE"/>
    <w:rsid w:val="00C71DF8"/>
    <w:rsid w:val="00C720E9"/>
    <w:rsid w:val="00C730B2"/>
    <w:rsid w:val="00C734C2"/>
    <w:rsid w:val="00C74291"/>
    <w:rsid w:val="00C74BCE"/>
    <w:rsid w:val="00C75685"/>
    <w:rsid w:val="00C75730"/>
    <w:rsid w:val="00C7573F"/>
    <w:rsid w:val="00C7576F"/>
    <w:rsid w:val="00C757B3"/>
    <w:rsid w:val="00C75A8A"/>
    <w:rsid w:val="00C76230"/>
    <w:rsid w:val="00C771E3"/>
    <w:rsid w:val="00C7787B"/>
    <w:rsid w:val="00C7797D"/>
    <w:rsid w:val="00C8054F"/>
    <w:rsid w:val="00C80AE5"/>
    <w:rsid w:val="00C80B03"/>
    <w:rsid w:val="00C80C21"/>
    <w:rsid w:val="00C80DF3"/>
    <w:rsid w:val="00C81665"/>
    <w:rsid w:val="00C819AC"/>
    <w:rsid w:val="00C82074"/>
    <w:rsid w:val="00C821C5"/>
    <w:rsid w:val="00C8242B"/>
    <w:rsid w:val="00C82851"/>
    <w:rsid w:val="00C82D20"/>
    <w:rsid w:val="00C838E4"/>
    <w:rsid w:val="00C84474"/>
    <w:rsid w:val="00C8453B"/>
    <w:rsid w:val="00C85193"/>
    <w:rsid w:val="00C85CE1"/>
    <w:rsid w:val="00C86CA4"/>
    <w:rsid w:val="00C879E9"/>
    <w:rsid w:val="00C87D88"/>
    <w:rsid w:val="00C907F6"/>
    <w:rsid w:val="00C910A9"/>
    <w:rsid w:val="00C919F9"/>
    <w:rsid w:val="00C91C59"/>
    <w:rsid w:val="00C91F9E"/>
    <w:rsid w:val="00C92182"/>
    <w:rsid w:val="00C926B0"/>
    <w:rsid w:val="00C92780"/>
    <w:rsid w:val="00C92867"/>
    <w:rsid w:val="00C929FA"/>
    <w:rsid w:val="00C93094"/>
    <w:rsid w:val="00C93DEF"/>
    <w:rsid w:val="00C940CF"/>
    <w:rsid w:val="00C94B25"/>
    <w:rsid w:val="00C94B77"/>
    <w:rsid w:val="00C9506B"/>
    <w:rsid w:val="00C95129"/>
    <w:rsid w:val="00C95208"/>
    <w:rsid w:val="00C9618A"/>
    <w:rsid w:val="00C961D3"/>
    <w:rsid w:val="00C96A95"/>
    <w:rsid w:val="00C970E0"/>
    <w:rsid w:val="00C97A5F"/>
    <w:rsid w:val="00C97E8B"/>
    <w:rsid w:val="00C97EC1"/>
    <w:rsid w:val="00CA1100"/>
    <w:rsid w:val="00CA1285"/>
    <w:rsid w:val="00CA12EF"/>
    <w:rsid w:val="00CA13DD"/>
    <w:rsid w:val="00CA1934"/>
    <w:rsid w:val="00CA1B67"/>
    <w:rsid w:val="00CA2072"/>
    <w:rsid w:val="00CA2B3B"/>
    <w:rsid w:val="00CA3114"/>
    <w:rsid w:val="00CA3322"/>
    <w:rsid w:val="00CA33B4"/>
    <w:rsid w:val="00CA34CA"/>
    <w:rsid w:val="00CA4AAD"/>
    <w:rsid w:val="00CA52B3"/>
    <w:rsid w:val="00CA532A"/>
    <w:rsid w:val="00CA5437"/>
    <w:rsid w:val="00CA67BF"/>
    <w:rsid w:val="00CA6A4B"/>
    <w:rsid w:val="00CA712D"/>
    <w:rsid w:val="00CB0338"/>
    <w:rsid w:val="00CB1061"/>
    <w:rsid w:val="00CB1324"/>
    <w:rsid w:val="00CB13E6"/>
    <w:rsid w:val="00CB1AC0"/>
    <w:rsid w:val="00CB1EEB"/>
    <w:rsid w:val="00CB21D9"/>
    <w:rsid w:val="00CB2A96"/>
    <w:rsid w:val="00CB2C94"/>
    <w:rsid w:val="00CB3FAB"/>
    <w:rsid w:val="00CB4810"/>
    <w:rsid w:val="00CB4BD2"/>
    <w:rsid w:val="00CB5012"/>
    <w:rsid w:val="00CB59BD"/>
    <w:rsid w:val="00CB5A40"/>
    <w:rsid w:val="00CB5C94"/>
    <w:rsid w:val="00CB612C"/>
    <w:rsid w:val="00CB6458"/>
    <w:rsid w:val="00CB6490"/>
    <w:rsid w:val="00CB6509"/>
    <w:rsid w:val="00CB6793"/>
    <w:rsid w:val="00CB6B57"/>
    <w:rsid w:val="00CB7E2E"/>
    <w:rsid w:val="00CC0024"/>
    <w:rsid w:val="00CC00F0"/>
    <w:rsid w:val="00CC0274"/>
    <w:rsid w:val="00CC08CA"/>
    <w:rsid w:val="00CC08F5"/>
    <w:rsid w:val="00CC0F96"/>
    <w:rsid w:val="00CC0FAB"/>
    <w:rsid w:val="00CC1111"/>
    <w:rsid w:val="00CC11C0"/>
    <w:rsid w:val="00CC1695"/>
    <w:rsid w:val="00CC19D7"/>
    <w:rsid w:val="00CC1F04"/>
    <w:rsid w:val="00CC2336"/>
    <w:rsid w:val="00CC29D9"/>
    <w:rsid w:val="00CC2D13"/>
    <w:rsid w:val="00CC30C0"/>
    <w:rsid w:val="00CC316C"/>
    <w:rsid w:val="00CC324C"/>
    <w:rsid w:val="00CC3331"/>
    <w:rsid w:val="00CC3491"/>
    <w:rsid w:val="00CC36B5"/>
    <w:rsid w:val="00CC38C5"/>
    <w:rsid w:val="00CC5170"/>
    <w:rsid w:val="00CC538D"/>
    <w:rsid w:val="00CC5822"/>
    <w:rsid w:val="00CD0D26"/>
    <w:rsid w:val="00CD106E"/>
    <w:rsid w:val="00CD1FB7"/>
    <w:rsid w:val="00CD2237"/>
    <w:rsid w:val="00CD22C5"/>
    <w:rsid w:val="00CD22FB"/>
    <w:rsid w:val="00CD2409"/>
    <w:rsid w:val="00CD3574"/>
    <w:rsid w:val="00CD35C4"/>
    <w:rsid w:val="00CD3869"/>
    <w:rsid w:val="00CD3B6C"/>
    <w:rsid w:val="00CD3D87"/>
    <w:rsid w:val="00CD3F15"/>
    <w:rsid w:val="00CD4B7F"/>
    <w:rsid w:val="00CD560D"/>
    <w:rsid w:val="00CD5E75"/>
    <w:rsid w:val="00CD6013"/>
    <w:rsid w:val="00CD6072"/>
    <w:rsid w:val="00CD6492"/>
    <w:rsid w:val="00CD6581"/>
    <w:rsid w:val="00CD665E"/>
    <w:rsid w:val="00CD69F5"/>
    <w:rsid w:val="00CD719E"/>
    <w:rsid w:val="00CD765F"/>
    <w:rsid w:val="00CD7A79"/>
    <w:rsid w:val="00CD7F15"/>
    <w:rsid w:val="00CE0AB8"/>
    <w:rsid w:val="00CE0EF4"/>
    <w:rsid w:val="00CE1681"/>
    <w:rsid w:val="00CE16A8"/>
    <w:rsid w:val="00CE1A67"/>
    <w:rsid w:val="00CE1CCE"/>
    <w:rsid w:val="00CE1D31"/>
    <w:rsid w:val="00CE1E52"/>
    <w:rsid w:val="00CE2870"/>
    <w:rsid w:val="00CE2DFB"/>
    <w:rsid w:val="00CE37C8"/>
    <w:rsid w:val="00CE3BB5"/>
    <w:rsid w:val="00CE3BD2"/>
    <w:rsid w:val="00CE3BEB"/>
    <w:rsid w:val="00CE4EBE"/>
    <w:rsid w:val="00CE50CC"/>
    <w:rsid w:val="00CE5152"/>
    <w:rsid w:val="00CE51FE"/>
    <w:rsid w:val="00CE5324"/>
    <w:rsid w:val="00CE5524"/>
    <w:rsid w:val="00CE575E"/>
    <w:rsid w:val="00CE5AB4"/>
    <w:rsid w:val="00CE678A"/>
    <w:rsid w:val="00CE6C5D"/>
    <w:rsid w:val="00CE6E8F"/>
    <w:rsid w:val="00CE774D"/>
    <w:rsid w:val="00CE77A8"/>
    <w:rsid w:val="00CE7DAB"/>
    <w:rsid w:val="00CE7ED5"/>
    <w:rsid w:val="00CF01E7"/>
    <w:rsid w:val="00CF049B"/>
    <w:rsid w:val="00CF1002"/>
    <w:rsid w:val="00CF1269"/>
    <w:rsid w:val="00CF16AC"/>
    <w:rsid w:val="00CF16E7"/>
    <w:rsid w:val="00CF1D85"/>
    <w:rsid w:val="00CF2375"/>
    <w:rsid w:val="00CF24BB"/>
    <w:rsid w:val="00CF287C"/>
    <w:rsid w:val="00CF2AB5"/>
    <w:rsid w:val="00CF3397"/>
    <w:rsid w:val="00CF473F"/>
    <w:rsid w:val="00CF537D"/>
    <w:rsid w:val="00CF5B94"/>
    <w:rsid w:val="00CF5C7E"/>
    <w:rsid w:val="00CF5EFA"/>
    <w:rsid w:val="00CF652C"/>
    <w:rsid w:val="00CF667D"/>
    <w:rsid w:val="00CF7889"/>
    <w:rsid w:val="00D002BE"/>
    <w:rsid w:val="00D002D6"/>
    <w:rsid w:val="00D0040F"/>
    <w:rsid w:val="00D01CCF"/>
    <w:rsid w:val="00D01DAC"/>
    <w:rsid w:val="00D021F6"/>
    <w:rsid w:val="00D0226D"/>
    <w:rsid w:val="00D0236B"/>
    <w:rsid w:val="00D029CA"/>
    <w:rsid w:val="00D03BB6"/>
    <w:rsid w:val="00D03F93"/>
    <w:rsid w:val="00D0401A"/>
    <w:rsid w:val="00D04BCA"/>
    <w:rsid w:val="00D055F9"/>
    <w:rsid w:val="00D05ACF"/>
    <w:rsid w:val="00D06624"/>
    <w:rsid w:val="00D067B8"/>
    <w:rsid w:val="00D07081"/>
    <w:rsid w:val="00D070C5"/>
    <w:rsid w:val="00D07673"/>
    <w:rsid w:val="00D103B9"/>
    <w:rsid w:val="00D1046E"/>
    <w:rsid w:val="00D104F4"/>
    <w:rsid w:val="00D10CB4"/>
    <w:rsid w:val="00D11989"/>
    <w:rsid w:val="00D11992"/>
    <w:rsid w:val="00D11DF9"/>
    <w:rsid w:val="00D12333"/>
    <w:rsid w:val="00D126EF"/>
    <w:rsid w:val="00D129C7"/>
    <w:rsid w:val="00D13979"/>
    <w:rsid w:val="00D13995"/>
    <w:rsid w:val="00D14135"/>
    <w:rsid w:val="00D1485E"/>
    <w:rsid w:val="00D15611"/>
    <w:rsid w:val="00D15731"/>
    <w:rsid w:val="00D1596C"/>
    <w:rsid w:val="00D16142"/>
    <w:rsid w:val="00D16206"/>
    <w:rsid w:val="00D168FA"/>
    <w:rsid w:val="00D16E65"/>
    <w:rsid w:val="00D173EF"/>
    <w:rsid w:val="00D2007D"/>
    <w:rsid w:val="00D20CF4"/>
    <w:rsid w:val="00D21102"/>
    <w:rsid w:val="00D2118D"/>
    <w:rsid w:val="00D222F6"/>
    <w:rsid w:val="00D22710"/>
    <w:rsid w:val="00D2291C"/>
    <w:rsid w:val="00D22CE0"/>
    <w:rsid w:val="00D22DEA"/>
    <w:rsid w:val="00D2306C"/>
    <w:rsid w:val="00D23402"/>
    <w:rsid w:val="00D246B1"/>
    <w:rsid w:val="00D25320"/>
    <w:rsid w:val="00D25BA8"/>
    <w:rsid w:val="00D25C1E"/>
    <w:rsid w:val="00D25D51"/>
    <w:rsid w:val="00D25F3B"/>
    <w:rsid w:val="00D25F7F"/>
    <w:rsid w:val="00D26A2D"/>
    <w:rsid w:val="00D26AA7"/>
    <w:rsid w:val="00D26D55"/>
    <w:rsid w:val="00D30279"/>
    <w:rsid w:val="00D30CFB"/>
    <w:rsid w:val="00D30FE0"/>
    <w:rsid w:val="00D3149A"/>
    <w:rsid w:val="00D32290"/>
    <w:rsid w:val="00D324A9"/>
    <w:rsid w:val="00D32795"/>
    <w:rsid w:val="00D334EF"/>
    <w:rsid w:val="00D33903"/>
    <w:rsid w:val="00D33948"/>
    <w:rsid w:val="00D33998"/>
    <w:rsid w:val="00D33D11"/>
    <w:rsid w:val="00D33F6B"/>
    <w:rsid w:val="00D34D27"/>
    <w:rsid w:val="00D3551A"/>
    <w:rsid w:val="00D358CE"/>
    <w:rsid w:val="00D35A3E"/>
    <w:rsid w:val="00D35EE2"/>
    <w:rsid w:val="00D3699E"/>
    <w:rsid w:val="00D36F93"/>
    <w:rsid w:val="00D374A1"/>
    <w:rsid w:val="00D37965"/>
    <w:rsid w:val="00D4058F"/>
    <w:rsid w:val="00D4236E"/>
    <w:rsid w:val="00D424B0"/>
    <w:rsid w:val="00D42690"/>
    <w:rsid w:val="00D4284E"/>
    <w:rsid w:val="00D42912"/>
    <w:rsid w:val="00D42AC4"/>
    <w:rsid w:val="00D42B95"/>
    <w:rsid w:val="00D42D53"/>
    <w:rsid w:val="00D43430"/>
    <w:rsid w:val="00D43653"/>
    <w:rsid w:val="00D4371A"/>
    <w:rsid w:val="00D439F2"/>
    <w:rsid w:val="00D43A61"/>
    <w:rsid w:val="00D43C93"/>
    <w:rsid w:val="00D43F0C"/>
    <w:rsid w:val="00D43FDB"/>
    <w:rsid w:val="00D440E8"/>
    <w:rsid w:val="00D440E9"/>
    <w:rsid w:val="00D447FF"/>
    <w:rsid w:val="00D448E0"/>
    <w:rsid w:val="00D4505C"/>
    <w:rsid w:val="00D45C4F"/>
    <w:rsid w:val="00D45C60"/>
    <w:rsid w:val="00D45E86"/>
    <w:rsid w:val="00D461DF"/>
    <w:rsid w:val="00D46234"/>
    <w:rsid w:val="00D47327"/>
    <w:rsid w:val="00D4746A"/>
    <w:rsid w:val="00D5091A"/>
    <w:rsid w:val="00D51273"/>
    <w:rsid w:val="00D5195F"/>
    <w:rsid w:val="00D521E1"/>
    <w:rsid w:val="00D53CB4"/>
    <w:rsid w:val="00D544C4"/>
    <w:rsid w:val="00D55411"/>
    <w:rsid w:val="00D55C93"/>
    <w:rsid w:val="00D56888"/>
    <w:rsid w:val="00D5692C"/>
    <w:rsid w:val="00D56C44"/>
    <w:rsid w:val="00D576C8"/>
    <w:rsid w:val="00D57845"/>
    <w:rsid w:val="00D57A5B"/>
    <w:rsid w:val="00D57F43"/>
    <w:rsid w:val="00D60276"/>
    <w:rsid w:val="00D609D4"/>
    <w:rsid w:val="00D60AC8"/>
    <w:rsid w:val="00D6159F"/>
    <w:rsid w:val="00D61768"/>
    <w:rsid w:val="00D61B9E"/>
    <w:rsid w:val="00D6232F"/>
    <w:rsid w:val="00D62BA1"/>
    <w:rsid w:val="00D62E54"/>
    <w:rsid w:val="00D63732"/>
    <w:rsid w:val="00D637B0"/>
    <w:rsid w:val="00D63A0F"/>
    <w:rsid w:val="00D64057"/>
    <w:rsid w:val="00D6475B"/>
    <w:rsid w:val="00D64AED"/>
    <w:rsid w:val="00D64AF1"/>
    <w:rsid w:val="00D64B33"/>
    <w:rsid w:val="00D6537B"/>
    <w:rsid w:val="00D658BA"/>
    <w:rsid w:val="00D6595A"/>
    <w:rsid w:val="00D65D9E"/>
    <w:rsid w:val="00D65DAE"/>
    <w:rsid w:val="00D65F11"/>
    <w:rsid w:val="00D66459"/>
    <w:rsid w:val="00D66EFD"/>
    <w:rsid w:val="00D67D10"/>
    <w:rsid w:val="00D706A0"/>
    <w:rsid w:val="00D70ADB"/>
    <w:rsid w:val="00D70EF3"/>
    <w:rsid w:val="00D71583"/>
    <w:rsid w:val="00D71897"/>
    <w:rsid w:val="00D71A39"/>
    <w:rsid w:val="00D71B6D"/>
    <w:rsid w:val="00D721CE"/>
    <w:rsid w:val="00D72794"/>
    <w:rsid w:val="00D7282C"/>
    <w:rsid w:val="00D72E38"/>
    <w:rsid w:val="00D73C64"/>
    <w:rsid w:val="00D742B1"/>
    <w:rsid w:val="00D749A8"/>
    <w:rsid w:val="00D74E12"/>
    <w:rsid w:val="00D75278"/>
    <w:rsid w:val="00D7539F"/>
    <w:rsid w:val="00D7567A"/>
    <w:rsid w:val="00D75F62"/>
    <w:rsid w:val="00D764BD"/>
    <w:rsid w:val="00D77744"/>
    <w:rsid w:val="00D77A13"/>
    <w:rsid w:val="00D77C24"/>
    <w:rsid w:val="00D803A5"/>
    <w:rsid w:val="00D807E2"/>
    <w:rsid w:val="00D80E31"/>
    <w:rsid w:val="00D80F76"/>
    <w:rsid w:val="00D81638"/>
    <w:rsid w:val="00D82499"/>
    <w:rsid w:val="00D82FCD"/>
    <w:rsid w:val="00D83252"/>
    <w:rsid w:val="00D8387E"/>
    <w:rsid w:val="00D83FC7"/>
    <w:rsid w:val="00D84125"/>
    <w:rsid w:val="00D844CD"/>
    <w:rsid w:val="00D848B6"/>
    <w:rsid w:val="00D84BCB"/>
    <w:rsid w:val="00D8515A"/>
    <w:rsid w:val="00D8534E"/>
    <w:rsid w:val="00D8547D"/>
    <w:rsid w:val="00D856CA"/>
    <w:rsid w:val="00D865C8"/>
    <w:rsid w:val="00D86AC7"/>
    <w:rsid w:val="00D86D9C"/>
    <w:rsid w:val="00D86EFF"/>
    <w:rsid w:val="00D8762C"/>
    <w:rsid w:val="00D8774F"/>
    <w:rsid w:val="00D902B7"/>
    <w:rsid w:val="00D90624"/>
    <w:rsid w:val="00D90988"/>
    <w:rsid w:val="00D9175B"/>
    <w:rsid w:val="00D922A8"/>
    <w:rsid w:val="00D92577"/>
    <w:rsid w:val="00D9267F"/>
    <w:rsid w:val="00D929E7"/>
    <w:rsid w:val="00D92ABD"/>
    <w:rsid w:val="00D92B64"/>
    <w:rsid w:val="00D92BC7"/>
    <w:rsid w:val="00D92D1E"/>
    <w:rsid w:val="00D9367D"/>
    <w:rsid w:val="00D944E0"/>
    <w:rsid w:val="00D94811"/>
    <w:rsid w:val="00D9505B"/>
    <w:rsid w:val="00D9559B"/>
    <w:rsid w:val="00D95626"/>
    <w:rsid w:val="00D965B2"/>
    <w:rsid w:val="00D973B7"/>
    <w:rsid w:val="00D97814"/>
    <w:rsid w:val="00D97873"/>
    <w:rsid w:val="00D97DD5"/>
    <w:rsid w:val="00DA0016"/>
    <w:rsid w:val="00DA076D"/>
    <w:rsid w:val="00DA1F9C"/>
    <w:rsid w:val="00DA20B5"/>
    <w:rsid w:val="00DA2694"/>
    <w:rsid w:val="00DA2CC8"/>
    <w:rsid w:val="00DA346C"/>
    <w:rsid w:val="00DA51AE"/>
    <w:rsid w:val="00DA57A3"/>
    <w:rsid w:val="00DA5E37"/>
    <w:rsid w:val="00DA5FAF"/>
    <w:rsid w:val="00DA6093"/>
    <w:rsid w:val="00DA61CC"/>
    <w:rsid w:val="00DA650E"/>
    <w:rsid w:val="00DA68C4"/>
    <w:rsid w:val="00DA6EF1"/>
    <w:rsid w:val="00DA6EF7"/>
    <w:rsid w:val="00DA7531"/>
    <w:rsid w:val="00DA77F6"/>
    <w:rsid w:val="00DA7B4C"/>
    <w:rsid w:val="00DA7D72"/>
    <w:rsid w:val="00DA7E69"/>
    <w:rsid w:val="00DA7F86"/>
    <w:rsid w:val="00DB05F7"/>
    <w:rsid w:val="00DB0620"/>
    <w:rsid w:val="00DB07AE"/>
    <w:rsid w:val="00DB0F25"/>
    <w:rsid w:val="00DB19CF"/>
    <w:rsid w:val="00DB235F"/>
    <w:rsid w:val="00DB24EF"/>
    <w:rsid w:val="00DB27EB"/>
    <w:rsid w:val="00DB3044"/>
    <w:rsid w:val="00DB3121"/>
    <w:rsid w:val="00DB33CF"/>
    <w:rsid w:val="00DB41A4"/>
    <w:rsid w:val="00DB4433"/>
    <w:rsid w:val="00DB45EA"/>
    <w:rsid w:val="00DB5082"/>
    <w:rsid w:val="00DB51BE"/>
    <w:rsid w:val="00DB58FF"/>
    <w:rsid w:val="00DB5CBD"/>
    <w:rsid w:val="00DB693A"/>
    <w:rsid w:val="00DB6E90"/>
    <w:rsid w:val="00DB7574"/>
    <w:rsid w:val="00DB785D"/>
    <w:rsid w:val="00DC027C"/>
    <w:rsid w:val="00DC06F8"/>
    <w:rsid w:val="00DC0A98"/>
    <w:rsid w:val="00DC0C00"/>
    <w:rsid w:val="00DC109E"/>
    <w:rsid w:val="00DC1184"/>
    <w:rsid w:val="00DC15D6"/>
    <w:rsid w:val="00DC1A21"/>
    <w:rsid w:val="00DC2486"/>
    <w:rsid w:val="00DC2549"/>
    <w:rsid w:val="00DC25FB"/>
    <w:rsid w:val="00DC2894"/>
    <w:rsid w:val="00DC2B8D"/>
    <w:rsid w:val="00DC2C63"/>
    <w:rsid w:val="00DC2C9F"/>
    <w:rsid w:val="00DC3043"/>
    <w:rsid w:val="00DC35DC"/>
    <w:rsid w:val="00DC41BD"/>
    <w:rsid w:val="00DC4D5F"/>
    <w:rsid w:val="00DC63CE"/>
    <w:rsid w:val="00DC6811"/>
    <w:rsid w:val="00DC6AB6"/>
    <w:rsid w:val="00DC6FBA"/>
    <w:rsid w:val="00DC723B"/>
    <w:rsid w:val="00DD0038"/>
    <w:rsid w:val="00DD01B5"/>
    <w:rsid w:val="00DD043E"/>
    <w:rsid w:val="00DD253D"/>
    <w:rsid w:val="00DD28E8"/>
    <w:rsid w:val="00DD2CB9"/>
    <w:rsid w:val="00DD3122"/>
    <w:rsid w:val="00DD4060"/>
    <w:rsid w:val="00DD4D4B"/>
    <w:rsid w:val="00DD4D6A"/>
    <w:rsid w:val="00DD4F2F"/>
    <w:rsid w:val="00DD5DAA"/>
    <w:rsid w:val="00DD673D"/>
    <w:rsid w:val="00DD6FB3"/>
    <w:rsid w:val="00DD7A9A"/>
    <w:rsid w:val="00DD7B3E"/>
    <w:rsid w:val="00DD7B4F"/>
    <w:rsid w:val="00DD7EC1"/>
    <w:rsid w:val="00DD7FDB"/>
    <w:rsid w:val="00DE18AA"/>
    <w:rsid w:val="00DE1A69"/>
    <w:rsid w:val="00DE1AB5"/>
    <w:rsid w:val="00DE20B4"/>
    <w:rsid w:val="00DE2489"/>
    <w:rsid w:val="00DE2BAE"/>
    <w:rsid w:val="00DE3804"/>
    <w:rsid w:val="00DE3F6B"/>
    <w:rsid w:val="00DE40FC"/>
    <w:rsid w:val="00DE46FF"/>
    <w:rsid w:val="00DE492C"/>
    <w:rsid w:val="00DE4A86"/>
    <w:rsid w:val="00DE5250"/>
    <w:rsid w:val="00DE567A"/>
    <w:rsid w:val="00DE589A"/>
    <w:rsid w:val="00DE5E67"/>
    <w:rsid w:val="00DE79BA"/>
    <w:rsid w:val="00DE7B06"/>
    <w:rsid w:val="00DF0122"/>
    <w:rsid w:val="00DF06A7"/>
    <w:rsid w:val="00DF08BC"/>
    <w:rsid w:val="00DF187A"/>
    <w:rsid w:val="00DF198A"/>
    <w:rsid w:val="00DF2576"/>
    <w:rsid w:val="00DF285A"/>
    <w:rsid w:val="00DF2F2A"/>
    <w:rsid w:val="00DF37D7"/>
    <w:rsid w:val="00DF3D0E"/>
    <w:rsid w:val="00DF4319"/>
    <w:rsid w:val="00DF4760"/>
    <w:rsid w:val="00DF49B6"/>
    <w:rsid w:val="00DF5497"/>
    <w:rsid w:val="00DF56E3"/>
    <w:rsid w:val="00DF6445"/>
    <w:rsid w:val="00DF69AA"/>
    <w:rsid w:val="00DF6DED"/>
    <w:rsid w:val="00DF7359"/>
    <w:rsid w:val="00E00408"/>
    <w:rsid w:val="00E00825"/>
    <w:rsid w:val="00E00B1C"/>
    <w:rsid w:val="00E00E2A"/>
    <w:rsid w:val="00E01AB9"/>
    <w:rsid w:val="00E0202C"/>
    <w:rsid w:val="00E02185"/>
    <w:rsid w:val="00E02357"/>
    <w:rsid w:val="00E0257E"/>
    <w:rsid w:val="00E03563"/>
    <w:rsid w:val="00E0362E"/>
    <w:rsid w:val="00E03698"/>
    <w:rsid w:val="00E037FE"/>
    <w:rsid w:val="00E055F2"/>
    <w:rsid w:val="00E05D6B"/>
    <w:rsid w:val="00E05EA1"/>
    <w:rsid w:val="00E05F63"/>
    <w:rsid w:val="00E0635C"/>
    <w:rsid w:val="00E0650A"/>
    <w:rsid w:val="00E06814"/>
    <w:rsid w:val="00E068E9"/>
    <w:rsid w:val="00E073B0"/>
    <w:rsid w:val="00E07586"/>
    <w:rsid w:val="00E07A47"/>
    <w:rsid w:val="00E07AC9"/>
    <w:rsid w:val="00E105BA"/>
    <w:rsid w:val="00E10A36"/>
    <w:rsid w:val="00E10E1A"/>
    <w:rsid w:val="00E10F75"/>
    <w:rsid w:val="00E110D6"/>
    <w:rsid w:val="00E110F4"/>
    <w:rsid w:val="00E11588"/>
    <w:rsid w:val="00E11EC8"/>
    <w:rsid w:val="00E123D6"/>
    <w:rsid w:val="00E127CA"/>
    <w:rsid w:val="00E12FA9"/>
    <w:rsid w:val="00E1309E"/>
    <w:rsid w:val="00E131F9"/>
    <w:rsid w:val="00E13884"/>
    <w:rsid w:val="00E13ADA"/>
    <w:rsid w:val="00E14385"/>
    <w:rsid w:val="00E143DD"/>
    <w:rsid w:val="00E159FF"/>
    <w:rsid w:val="00E15AC0"/>
    <w:rsid w:val="00E15B71"/>
    <w:rsid w:val="00E16126"/>
    <w:rsid w:val="00E162C0"/>
    <w:rsid w:val="00E178A4"/>
    <w:rsid w:val="00E178F8"/>
    <w:rsid w:val="00E17D04"/>
    <w:rsid w:val="00E17F4C"/>
    <w:rsid w:val="00E2051F"/>
    <w:rsid w:val="00E207B4"/>
    <w:rsid w:val="00E20D8C"/>
    <w:rsid w:val="00E212A5"/>
    <w:rsid w:val="00E21651"/>
    <w:rsid w:val="00E21B7B"/>
    <w:rsid w:val="00E2218F"/>
    <w:rsid w:val="00E224EC"/>
    <w:rsid w:val="00E2260E"/>
    <w:rsid w:val="00E22BB5"/>
    <w:rsid w:val="00E23396"/>
    <w:rsid w:val="00E2353E"/>
    <w:rsid w:val="00E2381E"/>
    <w:rsid w:val="00E23C4C"/>
    <w:rsid w:val="00E23F39"/>
    <w:rsid w:val="00E23F73"/>
    <w:rsid w:val="00E24227"/>
    <w:rsid w:val="00E24366"/>
    <w:rsid w:val="00E24583"/>
    <w:rsid w:val="00E24C1A"/>
    <w:rsid w:val="00E2505B"/>
    <w:rsid w:val="00E252C1"/>
    <w:rsid w:val="00E2569F"/>
    <w:rsid w:val="00E25A47"/>
    <w:rsid w:val="00E26724"/>
    <w:rsid w:val="00E2690C"/>
    <w:rsid w:val="00E269A9"/>
    <w:rsid w:val="00E272F3"/>
    <w:rsid w:val="00E27915"/>
    <w:rsid w:val="00E27A0C"/>
    <w:rsid w:val="00E3023E"/>
    <w:rsid w:val="00E3066A"/>
    <w:rsid w:val="00E30713"/>
    <w:rsid w:val="00E30A74"/>
    <w:rsid w:val="00E3138A"/>
    <w:rsid w:val="00E31A72"/>
    <w:rsid w:val="00E31C8C"/>
    <w:rsid w:val="00E320AB"/>
    <w:rsid w:val="00E32226"/>
    <w:rsid w:val="00E323A1"/>
    <w:rsid w:val="00E33917"/>
    <w:rsid w:val="00E342E2"/>
    <w:rsid w:val="00E342E6"/>
    <w:rsid w:val="00E34B3B"/>
    <w:rsid w:val="00E34DB7"/>
    <w:rsid w:val="00E351DA"/>
    <w:rsid w:val="00E35392"/>
    <w:rsid w:val="00E355B8"/>
    <w:rsid w:val="00E358F9"/>
    <w:rsid w:val="00E35EA7"/>
    <w:rsid w:val="00E35FB0"/>
    <w:rsid w:val="00E363A6"/>
    <w:rsid w:val="00E37CDC"/>
    <w:rsid w:val="00E37E2F"/>
    <w:rsid w:val="00E405E2"/>
    <w:rsid w:val="00E40A2E"/>
    <w:rsid w:val="00E4104B"/>
    <w:rsid w:val="00E41577"/>
    <w:rsid w:val="00E41A33"/>
    <w:rsid w:val="00E41CF2"/>
    <w:rsid w:val="00E42A54"/>
    <w:rsid w:val="00E43F15"/>
    <w:rsid w:val="00E443C2"/>
    <w:rsid w:val="00E44425"/>
    <w:rsid w:val="00E45387"/>
    <w:rsid w:val="00E45A8B"/>
    <w:rsid w:val="00E45B2B"/>
    <w:rsid w:val="00E46533"/>
    <w:rsid w:val="00E46AEF"/>
    <w:rsid w:val="00E46FC7"/>
    <w:rsid w:val="00E47044"/>
    <w:rsid w:val="00E47C5A"/>
    <w:rsid w:val="00E501C6"/>
    <w:rsid w:val="00E502AA"/>
    <w:rsid w:val="00E506EC"/>
    <w:rsid w:val="00E51573"/>
    <w:rsid w:val="00E515CE"/>
    <w:rsid w:val="00E52002"/>
    <w:rsid w:val="00E5204B"/>
    <w:rsid w:val="00E5235E"/>
    <w:rsid w:val="00E526E0"/>
    <w:rsid w:val="00E5283B"/>
    <w:rsid w:val="00E528DD"/>
    <w:rsid w:val="00E52BEE"/>
    <w:rsid w:val="00E52FC6"/>
    <w:rsid w:val="00E53485"/>
    <w:rsid w:val="00E5371E"/>
    <w:rsid w:val="00E53C6A"/>
    <w:rsid w:val="00E53F90"/>
    <w:rsid w:val="00E54234"/>
    <w:rsid w:val="00E54327"/>
    <w:rsid w:val="00E543C4"/>
    <w:rsid w:val="00E54DD1"/>
    <w:rsid w:val="00E54F1A"/>
    <w:rsid w:val="00E566AC"/>
    <w:rsid w:val="00E56D1B"/>
    <w:rsid w:val="00E56D78"/>
    <w:rsid w:val="00E573CC"/>
    <w:rsid w:val="00E57404"/>
    <w:rsid w:val="00E60798"/>
    <w:rsid w:val="00E609ED"/>
    <w:rsid w:val="00E614CB"/>
    <w:rsid w:val="00E61B48"/>
    <w:rsid w:val="00E62477"/>
    <w:rsid w:val="00E626BB"/>
    <w:rsid w:val="00E62814"/>
    <w:rsid w:val="00E62A42"/>
    <w:rsid w:val="00E62BBA"/>
    <w:rsid w:val="00E62D03"/>
    <w:rsid w:val="00E6347D"/>
    <w:rsid w:val="00E64002"/>
    <w:rsid w:val="00E64A79"/>
    <w:rsid w:val="00E64A7F"/>
    <w:rsid w:val="00E656B1"/>
    <w:rsid w:val="00E65ACF"/>
    <w:rsid w:val="00E6655B"/>
    <w:rsid w:val="00E66F99"/>
    <w:rsid w:val="00E67442"/>
    <w:rsid w:val="00E674D1"/>
    <w:rsid w:val="00E67AE5"/>
    <w:rsid w:val="00E67B3A"/>
    <w:rsid w:val="00E67C2D"/>
    <w:rsid w:val="00E67CEE"/>
    <w:rsid w:val="00E67ECC"/>
    <w:rsid w:val="00E67FD8"/>
    <w:rsid w:val="00E707B0"/>
    <w:rsid w:val="00E70A8B"/>
    <w:rsid w:val="00E70DA5"/>
    <w:rsid w:val="00E71763"/>
    <w:rsid w:val="00E7185F"/>
    <w:rsid w:val="00E71A4E"/>
    <w:rsid w:val="00E71EDC"/>
    <w:rsid w:val="00E7201A"/>
    <w:rsid w:val="00E7249F"/>
    <w:rsid w:val="00E7271E"/>
    <w:rsid w:val="00E72B5E"/>
    <w:rsid w:val="00E72D58"/>
    <w:rsid w:val="00E731D7"/>
    <w:rsid w:val="00E73253"/>
    <w:rsid w:val="00E73726"/>
    <w:rsid w:val="00E75081"/>
    <w:rsid w:val="00E7562D"/>
    <w:rsid w:val="00E75AE8"/>
    <w:rsid w:val="00E75FA0"/>
    <w:rsid w:val="00E76156"/>
    <w:rsid w:val="00E76658"/>
    <w:rsid w:val="00E768E7"/>
    <w:rsid w:val="00E7746B"/>
    <w:rsid w:val="00E8065B"/>
    <w:rsid w:val="00E808EE"/>
    <w:rsid w:val="00E80A37"/>
    <w:rsid w:val="00E8100C"/>
    <w:rsid w:val="00E8137E"/>
    <w:rsid w:val="00E81581"/>
    <w:rsid w:val="00E81BC6"/>
    <w:rsid w:val="00E81E5A"/>
    <w:rsid w:val="00E820F1"/>
    <w:rsid w:val="00E82CAC"/>
    <w:rsid w:val="00E82D19"/>
    <w:rsid w:val="00E82F7B"/>
    <w:rsid w:val="00E8334F"/>
    <w:rsid w:val="00E83D66"/>
    <w:rsid w:val="00E83EB0"/>
    <w:rsid w:val="00E8407E"/>
    <w:rsid w:val="00E841C6"/>
    <w:rsid w:val="00E842A4"/>
    <w:rsid w:val="00E842EA"/>
    <w:rsid w:val="00E84444"/>
    <w:rsid w:val="00E849F7"/>
    <w:rsid w:val="00E84BBD"/>
    <w:rsid w:val="00E84DE8"/>
    <w:rsid w:val="00E8506F"/>
    <w:rsid w:val="00E85846"/>
    <w:rsid w:val="00E8597C"/>
    <w:rsid w:val="00E85AC2"/>
    <w:rsid w:val="00E85CCF"/>
    <w:rsid w:val="00E861C0"/>
    <w:rsid w:val="00E86BF8"/>
    <w:rsid w:val="00E877A5"/>
    <w:rsid w:val="00E90389"/>
    <w:rsid w:val="00E9068E"/>
    <w:rsid w:val="00E912BF"/>
    <w:rsid w:val="00E912DB"/>
    <w:rsid w:val="00E91A24"/>
    <w:rsid w:val="00E91AD8"/>
    <w:rsid w:val="00E923F1"/>
    <w:rsid w:val="00E92AAB"/>
    <w:rsid w:val="00E92B64"/>
    <w:rsid w:val="00E9300C"/>
    <w:rsid w:val="00E937CD"/>
    <w:rsid w:val="00E9394C"/>
    <w:rsid w:val="00E93C35"/>
    <w:rsid w:val="00E93DF8"/>
    <w:rsid w:val="00E9414C"/>
    <w:rsid w:val="00E95143"/>
    <w:rsid w:val="00E957CC"/>
    <w:rsid w:val="00E95C35"/>
    <w:rsid w:val="00E95D49"/>
    <w:rsid w:val="00E95E6B"/>
    <w:rsid w:val="00E96921"/>
    <w:rsid w:val="00E96FE9"/>
    <w:rsid w:val="00E972F4"/>
    <w:rsid w:val="00E972FC"/>
    <w:rsid w:val="00E97553"/>
    <w:rsid w:val="00E9798A"/>
    <w:rsid w:val="00E97D98"/>
    <w:rsid w:val="00E97EB3"/>
    <w:rsid w:val="00EA045F"/>
    <w:rsid w:val="00EA0D14"/>
    <w:rsid w:val="00EA196B"/>
    <w:rsid w:val="00EA2B0E"/>
    <w:rsid w:val="00EA2DE3"/>
    <w:rsid w:val="00EA305A"/>
    <w:rsid w:val="00EA3136"/>
    <w:rsid w:val="00EA3186"/>
    <w:rsid w:val="00EA4081"/>
    <w:rsid w:val="00EA450E"/>
    <w:rsid w:val="00EA45B1"/>
    <w:rsid w:val="00EA45BF"/>
    <w:rsid w:val="00EA47F3"/>
    <w:rsid w:val="00EA514E"/>
    <w:rsid w:val="00EA56BF"/>
    <w:rsid w:val="00EA5C33"/>
    <w:rsid w:val="00EA5E7D"/>
    <w:rsid w:val="00EA5EE5"/>
    <w:rsid w:val="00EA60E6"/>
    <w:rsid w:val="00EA7321"/>
    <w:rsid w:val="00EA7675"/>
    <w:rsid w:val="00EB0016"/>
    <w:rsid w:val="00EB01D9"/>
    <w:rsid w:val="00EB0541"/>
    <w:rsid w:val="00EB0AC5"/>
    <w:rsid w:val="00EB0F96"/>
    <w:rsid w:val="00EB12CB"/>
    <w:rsid w:val="00EB1423"/>
    <w:rsid w:val="00EB15FE"/>
    <w:rsid w:val="00EB1C0E"/>
    <w:rsid w:val="00EB1E51"/>
    <w:rsid w:val="00EB2168"/>
    <w:rsid w:val="00EB2326"/>
    <w:rsid w:val="00EB2512"/>
    <w:rsid w:val="00EB25F4"/>
    <w:rsid w:val="00EB2C0F"/>
    <w:rsid w:val="00EB360A"/>
    <w:rsid w:val="00EB416B"/>
    <w:rsid w:val="00EB487D"/>
    <w:rsid w:val="00EB4BB3"/>
    <w:rsid w:val="00EB56F4"/>
    <w:rsid w:val="00EB573A"/>
    <w:rsid w:val="00EB5828"/>
    <w:rsid w:val="00EB592F"/>
    <w:rsid w:val="00EB5E93"/>
    <w:rsid w:val="00EB6373"/>
    <w:rsid w:val="00EB6C75"/>
    <w:rsid w:val="00EB79F4"/>
    <w:rsid w:val="00EB7CB1"/>
    <w:rsid w:val="00EB7FF4"/>
    <w:rsid w:val="00EC02ED"/>
    <w:rsid w:val="00EC0356"/>
    <w:rsid w:val="00EC0674"/>
    <w:rsid w:val="00EC0D46"/>
    <w:rsid w:val="00EC0F1A"/>
    <w:rsid w:val="00EC1183"/>
    <w:rsid w:val="00EC125F"/>
    <w:rsid w:val="00EC15D3"/>
    <w:rsid w:val="00EC1D19"/>
    <w:rsid w:val="00EC2084"/>
    <w:rsid w:val="00EC29E3"/>
    <w:rsid w:val="00EC2C4D"/>
    <w:rsid w:val="00EC2DC2"/>
    <w:rsid w:val="00EC31A0"/>
    <w:rsid w:val="00EC3353"/>
    <w:rsid w:val="00EC36B2"/>
    <w:rsid w:val="00EC389C"/>
    <w:rsid w:val="00EC3987"/>
    <w:rsid w:val="00EC4185"/>
    <w:rsid w:val="00EC42C3"/>
    <w:rsid w:val="00EC4961"/>
    <w:rsid w:val="00EC4ECC"/>
    <w:rsid w:val="00EC4F21"/>
    <w:rsid w:val="00EC5747"/>
    <w:rsid w:val="00EC5F3B"/>
    <w:rsid w:val="00EC61E1"/>
    <w:rsid w:val="00EC61F3"/>
    <w:rsid w:val="00EC67DE"/>
    <w:rsid w:val="00EC76A9"/>
    <w:rsid w:val="00EC7A15"/>
    <w:rsid w:val="00ED07B4"/>
    <w:rsid w:val="00ED0C75"/>
    <w:rsid w:val="00ED0E1F"/>
    <w:rsid w:val="00ED1793"/>
    <w:rsid w:val="00ED1A85"/>
    <w:rsid w:val="00ED2137"/>
    <w:rsid w:val="00ED26B4"/>
    <w:rsid w:val="00ED2B5B"/>
    <w:rsid w:val="00ED2C87"/>
    <w:rsid w:val="00ED2F1B"/>
    <w:rsid w:val="00ED33F5"/>
    <w:rsid w:val="00ED3C41"/>
    <w:rsid w:val="00ED49BD"/>
    <w:rsid w:val="00ED4A0F"/>
    <w:rsid w:val="00ED4A67"/>
    <w:rsid w:val="00ED4C46"/>
    <w:rsid w:val="00ED4E3A"/>
    <w:rsid w:val="00ED4FEE"/>
    <w:rsid w:val="00ED5477"/>
    <w:rsid w:val="00ED54D7"/>
    <w:rsid w:val="00ED59A1"/>
    <w:rsid w:val="00ED6299"/>
    <w:rsid w:val="00ED6772"/>
    <w:rsid w:val="00ED6D28"/>
    <w:rsid w:val="00ED6F8B"/>
    <w:rsid w:val="00ED7188"/>
    <w:rsid w:val="00ED7C56"/>
    <w:rsid w:val="00ED7C7E"/>
    <w:rsid w:val="00ED7FF9"/>
    <w:rsid w:val="00EE01BA"/>
    <w:rsid w:val="00EE0A8F"/>
    <w:rsid w:val="00EE0F21"/>
    <w:rsid w:val="00EE10E4"/>
    <w:rsid w:val="00EE173D"/>
    <w:rsid w:val="00EE26EC"/>
    <w:rsid w:val="00EE28AF"/>
    <w:rsid w:val="00EE32CC"/>
    <w:rsid w:val="00EE340D"/>
    <w:rsid w:val="00EE3650"/>
    <w:rsid w:val="00EE3806"/>
    <w:rsid w:val="00EE3C3A"/>
    <w:rsid w:val="00EE3D52"/>
    <w:rsid w:val="00EE4367"/>
    <w:rsid w:val="00EE4554"/>
    <w:rsid w:val="00EE47DF"/>
    <w:rsid w:val="00EE48F6"/>
    <w:rsid w:val="00EE4C6C"/>
    <w:rsid w:val="00EE531D"/>
    <w:rsid w:val="00EE6929"/>
    <w:rsid w:val="00EE6D7F"/>
    <w:rsid w:val="00EE787E"/>
    <w:rsid w:val="00EE7F95"/>
    <w:rsid w:val="00EF099C"/>
    <w:rsid w:val="00EF0B00"/>
    <w:rsid w:val="00EF0FB6"/>
    <w:rsid w:val="00EF162C"/>
    <w:rsid w:val="00EF19E3"/>
    <w:rsid w:val="00EF205C"/>
    <w:rsid w:val="00EF20D4"/>
    <w:rsid w:val="00EF22EF"/>
    <w:rsid w:val="00EF24BD"/>
    <w:rsid w:val="00EF24FA"/>
    <w:rsid w:val="00EF35E1"/>
    <w:rsid w:val="00EF39FD"/>
    <w:rsid w:val="00EF4A12"/>
    <w:rsid w:val="00EF4F4A"/>
    <w:rsid w:val="00EF5509"/>
    <w:rsid w:val="00EF5707"/>
    <w:rsid w:val="00EF59E6"/>
    <w:rsid w:val="00EF5A3B"/>
    <w:rsid w:val="00EF5FDA"/>
    <w:rsid w:val="00EF679A"/>
    <w:rsid w:val="00EF6CC9"/>
    <w:rsid w:val="00EF6D5A"/>
    <w:rsid w:val="00EF7154"/>
    <w:rsid w:val="00F00580"/>
    <w:rsid w:val="00F009D4"/>
    <w:rsid w:val="00F00CA9"/>
    <w:rsid w:val="00F00EF5"/>
    <w:rsid w:val="00F0119D"/>
    <w:rsid w:val="00F012E8"/>
    <w:rsid w:val="00F01580"/>
    <w:rsid w:val="00F01CB7"/>
    <w:rsid w:val="00F02487"/>
    <w:rsid w:val="00F026B3"/>
    <w:rsid w:val="00F0270C"/>
    <w:rsid w:val="00F0332D"/>
    <w:rsid w:val="00F033DF"/>
    <w:rsid w:val="00F0386C"/>
    <w:rsid w:val="00F03C21"/>
    <w:rsid w:val="00F03FA9"/>
    <w:rsid w:val="00F04019"/>
    <w:rsid w:val="00F05F71"/>
    <w:rsid w:val="00F061AF"/>
    <w:rsid w:val="00F06884"/>
    <w:rsid w:val="00F06B0A"/>
    <w:rsid w:val="00F06B18"/>
    <w:rsid w:val="00F06EC1"/>
    <w:rsid w:val="00F070AC"/>
    <w:rsid w:val="00F11456"/>
    <w:rsid w:val="00F11703"/>
    <w:rsid w:val="00F1184A"/>
    <w:rsid w:val="00F11A97"/>
    <w:rsid w:val="00F11D09"/>
    <w:rsid w:val="00F11D17"/>
    <w:rsid w:val="00F11D71"/>
    <w:rsid w:val="00F11D7A"/>
    <w:rsid w:val="00F11D80"/>
    <w:rsid w:val="00F12087"/>
    <w:rsid w:val="00F12090"/>
    <w:rsid w:val="00F12D23"/>
    <w:rsid w:val="00F132F2"/>
    <w:rsid w:val="00F1400A"/>
    <w:rsid w:val="00F14D4E"/>
    <w:rsid w:val="00F14E3C"/>
    <w:rsid w:val="00F1525D"/>
    <w:rsid w:val="00F152E8"/>
    <w:rsid w:val="00F15502"/>
    <w:rsid w:val="00F15602"/>
    <w:rsid w:val="00F1569A"/>
    <w:rsid w:val="00F15ECF"/>
    <w:rsid w:val="00F16380"/>
    <w:rsid w:val="00F16691"/>
    <w:rsid w:val="00F1674F"/>
    <w:rsid w:val="00F17F0D"/>
    <w:rsid w:val="00F20059"/>
    <w:rsid w:val="00F20725"/>
    <w:rsid w:val="00F2076C"/>
    <w:rsid w:val="00F2118A"/>
    <w:rsid w:val="00F21AB1"/>
    <w:rsid w:val="00F21C97"/>
    <w:rsid w:val="00F21D2A"/>
    <w:rsid w:val="00F229CF"/>
    <w:rsid w:val="00F233FA"/>
    <w:rsid w:val="00F238C0"/>
    <w:rsid w:val="00F238D0"/>
    <w:rsid w:val="00F2399E"/>
    <w:rsid w:val="00F23C7D"/>
    <w:rsid w:val="00F23DD2"/>
    <w:rsid w:val="00F246E6"/>
    <w:rsid w:val="00F24803"/>
    <w:rsid w:val="00F24A0D"/>
    <w:rsid w:val="00F24E9B"/>
    <w:rsid w:val="00F25672"/>
    <w:rsid w:val="00F25754"/>
    <w:rsid w:val="00F25BF0"/>
    <w:rsid w:val="00F264B2"/>
    <w:rsid w:val="00F27BCD"/>
    <w:rsid w:val="00F27D7D"/>
    <w:rsid w:val="00F27FA0"/>
    <w:rsid w:val="00F30635"/>
    <w:rsid w:val="00F30793"/>
    <w:rsid w:val="00F30981"/>
    <w:rsid w:val="00F317CB"/>
    <w:rsid w:val="00F31A0B"/>
    <w:rsid w:val="00F32029"/>
    <w:rsid w:val="00F32086"/>
    <w:rsid w:val="00F325D8"/>
    <w:rsid w:val="00F33648"/>
    <w:rsid w:val="00F336D8"/>
    <w:rsid w:val="00F33CDC"/>
    <w:rsid w:val="00F3488C"/>
    <w:rsid w:val="00F34900"/>
    <w:rsid w:val="00F34966"/>
    <w:rsid w:val="00F3498A"/>
    <w:rsid w:val="00F34CD2"/>
    <w:rsid w:val="00F34D84"/>
    <w:rsid w:val="00F3547E"/>
    <w:rsid w:val="00F35DFE"/>
    <w:rsid w:val="00F3632E"/>
    <w:rsid w:val="00F3725C"/>
    <w:rsid w:val="00F3798A"/>
    <w:rsid w:val="00F37AE6"/>
    <w:rsid w:val="00F40536"/>
    <w:rsid w:val="00F40B95"/>
    <w:rsid w:val="00F4135B"/>
    <w:rsid w:val="00F417A4"/>
    <w:rsid w:val="00F41DBD"/>
    <w:rsid w:val="00F41F5C"/>
    <w:rsid w:val="00F41FCD"/>
    <w:rsid w:val="00F42295"/>
    <w:rsid w:val="00F429C8"/>
    <w:rsid w:val="00F43AC2"/>
    <w:rsid w:val="00F43ADE"/>
    <w:rsid w:val="00F43DE3"/>
    <w:rsid w:val="00F4445D"/>
    <w:rsid w:val="00F45220"/>
    <w:rsid w:val="00F455B7"/>
    <w:rsid w:val="00F455E0"/>
    <w:rsid w:val="00F45F0C"/>
    <w:rsid w:val="00F45FA5"/>
    <w:rsid w:val="00F46617"/>
    <w:rsid w:val="00F46C07"/>
    <w:rsid w:val="00F476F7"/>
    <w:rsid w:val="00F47ADE"/>
    <w:rsid w:val="00F47C46"/>
    <w:rsid w:val="00F510B4"/>
    <w:rsid w:val="00F5167A"/>
    <w:rsid w:val="00F51BF6"/>
    <w:rsid w:val="00F52408"/>
    <w:rsid w:val="00F52484"/>
    <w:rsid w:val="00F524D9"/>
    <w:rsid w:val="00F5264A"/>
    <w:rsid w:val="00F532F3"/>
    <w:rsid w:val="00F53769"/>
    <w:rsid w:val="00F53CFB"/>
    <w:rsid w:val="00F55124"/>
    <w:rsid w:val="00F558CE"/>
    <w:rsid w:val="00F55D34"/>
    <w:rsid w:val="00F5600E"/>
    <w:rsid w:val="00F56555"/>
    <w:rsid w:val="00F56702"/>
    <w:rsid w:val="00F56A2A"/>
    <w:rsid w:val="00F5716C"/>
    <w:rsid w:val="00F57184"/>
    <w:rsid w:val="00F5767B"/>
    <w:rsid w:val="00F5784E"/>
    <w:rsid w:val="00F57A18"/>
    <w:rsid w:val="00F57D93"/>
    <w:rsid w:val="00F57E72"/>
    <w:rsid w:val="00F6004B"/>
    <w:rsid w:val="00F60060"/>
    <w:rsid w:val="00F600E5"/>
    <w:rsid w:val="00F60193"/>
    <w:rsid w:val="00F602FE"/>
    <w:rsid w:val="00F60540"/>
    <w:rsid w:val="00F60C89"/>
    <w:rsid w:val="00F611F2"/>
    <w:rsid w:val="00F61340"/>
    <w:rsid w:val="00F613CD"/>
    <w:rsid w:val="00F61DDE"/>
    <w:rsid w:val="00F62755"/>
    <w:rsid w:val="00F62846"/>
    <w:rsid w:val="00F62920"/>
    <w:rsid w:val="00F62F66"/>
    <w:rsid w:val="00F6300F"/>
    <w:rsid w:val="00F63BC3"/>
    <w:rsid w:val="00F63EC8"/>
    <w:rsid w:val="00F64373"/>
    <w:rsid w:val="00F658AE"/>
    <w:rsid w:val="00F65A33"/>
    <w:rsid w:val="00F65D4F"/>
    <w:rsid w:val="00F6609B"/>
    <w:rsid w:val="00F66587"/>
    <w:rsid w:val="00F6665D"/>
    <w:rsid w:val="00F66995"/>
    <w:rsid w:val="00F66A52"/>
    <w:rsid w:val="00F66FB2"/>
    <w:rsid w:val="00F67A1D"/>
    <w:rsid w:val="00F70455"/>
    <w:rsid w:val="00F70840"/>
    <w:rsid w:val="00F70B30"/>
    <w:rsid w:val="00F70C69"/>
    <w:rsid w:val="00F712AB"/>
    <w:rsid w:val="00F7178C"/>
    <w:rsid w:val="00F717EB"/>
    <w:rsid w:val="00F71E40"/>
    <w:rsid w:val="00F73549"/>
    <w:rsid w:val="00F74075"/>
    <w:rsid w:val="00F744D7"/>
    <w:rsid w:val="00F74AD9"/>
    <w:rsid w:val="00F74D10"/>
    <w:rsid w:val="00F75127"/>
    <w:rsid w:val="00F75C24"/>
    <w:rsid w:val="00F75DA6"/>
    <w:rsid w:val="00F771C0"/>
    <w:rsid w:val="00F7762C"/>
    <w:rsid w:val="00F7788F"/>
    <w:rsid w:val="00F80687"/>
    <w:rsid w:val="00F81101"/>
    <w:rsid w:val="00F81122"/>
    <w:rsid w:val="00F8153E"/>
    <w:rsid w:val="00F81D55"/>
    <w:rsid w:val="00F81ED8"/>
    <w:rsid w:val="00F821D2"/>
    <w:rsid w:val="00F82BD7"/>
    <w:rsid w:val="00F82C6B"/>
    <w:rsid w:val="00F83622"/>
    <w:rsid w:val="00F8366F"/>
    <w:rsid w:val="00F840D8"/>
    <w:rsid w:val="00F84402"/>
    <w:rsid w:val="00F8460D"/>
    <w:rsid w:val="00F85B26"/>
    <w:rsid w:val="00F863DB"/>
    <w:rsid w:val="00F86522"/>
    <w:rsid w:val="00F86714"/>
    <w:rsid w:val="00F86BC7"/>
    <w:rsid w:val="00F8700B"/>
    <w:rsid w:val="00F87AFB"/>
    <w:rsid w:val="00F90272"/>
    <w:rsid w:val="00F9059A"/>
    <w:rsid w:val="00F90790"/>
    <w:rsid w:val="00F907B2"/>
    <w:rsid w:val="00F907D8"/>
    <w:rsid w:val="00F9081B"/>
    <w:rsid w:val="00F90FE1"/>
    <w:rsid w:val="00F9151E"/>
    <w:rsid w:val="00F91749"/>
    <w:rsid w:val="00F9242C"/>
    <w:rsid w:val="00F92ABE"/>
    <w:rsid w:val="00F92C03"/>
    <w:rsid w:val="00F93A19"/>
    <w:rsid w:val="00F93DC9"/>
    <w:rsid w:val="00F94D27"/>
    <w:rsid w:val="00F94DCD"/>
    <w:rsid w:val="00F95CF2"/>
    <w:rsid w:val="00F95E96"/>
    <w:rsid w:val="00F95F01"/>
    <w:rsid w:val="00F9770D"/>
    <w:rsid w:val="00F97BDE"/>
    <w:rsid w:val="00F97D4D"/>
    <w:rsid w:val="00FA01EA"/>
    <w:rsid w:val="00FA0ADF"/>
    <w:rsid w:val="00FA0BAA"/>
    <w:rsid w:val="00FA0DCB"/>
    <w:rsid w:val="00FA293D"/>
    <w:rsid w:val="00FA32CF"/>
    <w:rsid w:val="00FA341C"/>
    <w:rsid w:val="00FA343D"/>
    <w:rsid w:val="00FA3465"/>
    <w:rsid w:val="00FA37F6"/>
    <w:rsid w:val="00FA382B"/>
    <w:rsid w:val="00FA3D22"/>
    <w:rsid w:val="00FA41F3"/>
    <w:rsid w:val="00FA44C4"/>
    <w:rsid w:val="00FA4C53"/>
    <w:rsid w:val="00FA4D9C"/>
    <w:rsid w:val="00FA5B99"/>
    <w:rsid w:val="00FA6371"/>
    <w:rsid w:val="00FA66E4"/>
    <w:rsid w:val="00FA6E06"/>
    <w:rsid w:val="00FA7667"/>
    <w:rsid w:val="00FA78EF"/>
    <w:rsid w:val="00FA7BB7"/>
    <w:rsid w:val="00FB0841"/>
    <w:rsid w:val="00FB0EDB"/>
    <w:rsid w:val="00FB107C"/>
    <w:rsid w:val="00FB198C"/>
    <w:rsid w:val="00FB2482"/>
    <w:rsid w:val="00FB26DA"/>
    <w:rsid w:val="00FB2946"/>
    <w:rsid w:val="00FB2C67"/>
    <w:rsid w:val="00FB3212"/>
    <w:rsid w:val="00FB39FB"/>
    <w:rsid w:val="00FB3B41"/>
    <w:rsid w:val="00FB3DE0"/>
    <w:rsid w:val="00FB436D"/>
    <w:rsid w:val="00FB4966"/>
    <w:rsid w:val="00FB4AD6"/>
    <w:rsid w:val="00FB4C36"/>
    <w:rsid w:val="00FB4E1B"/>
    <w:rsid w:val="00FB538E"/>
    <w:rsid w:val="00FB5E77"/>
    <w:rsid w:val="00FB6D9F"/>
    <w:rsid w:val="00FB6FD1"/>
    <w:rsid w:val="00FB735B"/>
    <w:rsid w:val="00FB771A"/>
    <w:rsid w:val="00FB7D18"/>
    <w:rsid w:val="00FC035D"/>
    <w:rsid w:val="00FC30E7"/>
    <w:rsid w:val="00FC3BB1"/>
    <w:rsid w:val="00FC3CDC"/>
    <w:rsid w:val="00FC3E36"/>
    <w:rsid w:val="00FC4166"/>
    <w:rsid w:val="00FC421E"/>
    <w:rsid w:val="00FC4501"/>
    <w:rsid w:val="00FC4726"/>
    <w:rsid w:val="00FC4B60"/>
    <w:rsid w:val="00FC53DD"/>
    <w:rsid w:val="00FC55DC"/>
    <w:rsid w:val="00FC56F2"/>
    <w:rsid w:val="00FC57E5"/>
    <w:rsid w:val="00FC5CC5"/>
    <w:rsid w:val="00FC6573"/>
    <w:rsid w:val="00FC6FA3"/>
    <w:rsid w:val="00FC7625"/>
    <w:rsid w:val="00FC7B9A"/>
    <w:rsid w:val="00FC7D46"/>
    <w:rsid w:val="00FD011B"/>
    <w:rsid w:val="00FD01FA"/>
    <w:rsid w:val="00FD098A"/>
    <w:rsid w:val="00FD0D23"/>
    <w:rsid w:val="00FD10D7"/>
    <w:rsid w:val="00FD17AB"/>
    <w:rsid w:val="00FD1B30"/>
    <w:rsid w:val="00FD2117"/>
    <w:rsid w:val="00FD26AD"/>
    <w:rsid w:val="00FD2E1A"/>
    <w:rsid w:val="00FD2E52"/>
    <w:rsid w:val="00FD2EEF"/>
    <w:rsid w:val="00FD342E"/>
    <w:rsid w:val="00FD356F"/>
    <w:rsid w:val="00FD3E09"/>
    <w:rsid w:val="00FD4CA1"/>
    <w:rsid w:val="00FD53BD"/>
    <w:rsid w:val="00FD5515"/>
    <w:rsid w:val="00FD5682"/>
    <w:rsid w:val="00FD5B09"/>
    <w:rsid w:val="00FD6217"/>
    <w:rsid w:val="00FD732B"/>
    <w:rsid w:val="00FD7362"/>
    <w:rsid w:val="00FD7411"/>
    <w:rsid w:val="00FD76CA"/>
    <w:rsid w:val="00FD78B5"/>
    <w:rsid w:val="00FD7BD7"/>
    <w:rsid w:val="00FE02D3"/>
    <w:rsid w:val="00FE06D9"/>
    <w:rsid w:val="00FE079B"/>
    <w:rsid w:val="00FE0B9A"/>
    <w:rsid w:val="00FE0BE7"/>
    <w:rsid w:val="00FE106B"/>
    <w:rsid w:val="00FE11A1"/>
    <w:rsid w:val="00FE1293"/>
    <w:rsid w:val="00FE1AF8"/>
    <w:rsid w:val="00FE2518"/>
    <w:rsid w:val="00FE3379"/>
    <w:rsid w:val="00FE3395"/>
    <w:rsid w:val="00FE3574"/>
    <w:rsid w:val="00FE364F"/>
    <w:rsid w:val="00FE39B7"/>
    <w:rsid w:val="00FE3E82"/>
    <w:rsid w:val="00FE4877"/>
    <w:rsid w:val="00FE511D"/>
    <w:rsid w:val="00FE547A"/>
    <w:rsid w:val="00FE60D9"/>
    <w:rsid w:val="00FE6198"/>
    <w:rsid w:val="00FE63A7"/>
    <w:rsid w:val="00FE694B"/>
    <w:rsid w:val="00FE71E2"/>
    <w:rsid w:val="00FE7540"/>
    <w:rsid w:val="00FE76C1"/>
    <w:rsid w:val="00FE78F2"/>
    <w:rsid w:val="00FE7D3D"/>
    <w:rsid w:val="00FE7F6F"/>
    <w:rsid w:val="00FF00AE"/>
    <w:rsid w:val="00FF1079"/>
    <w:rsid w:val="00FF12FF"/>
    <w:rsid w:val="00FF1705"/>
    <w:rsid w:val="00FF1ECA"/>
    <w:rsid w:val="00FF1FCB"/>
    <w:rsid w:val="00FF2496"/>
    <w:rsid w:val="00FF25B8"/>
    <w:rsid w:val="00FF28C7"/>
    <w:rsid w:val="00FF2A0D"/>
    <w:rsid w:val="00FF3229"/>
    <w:rsid w:val="00FF3A5E"/>
    <w:rsid w:val="00FF428A"/>
    <w:rsid w:val="00FF4769"/>
    <w:rsid w:val="00FF511E"/>
    <w:rsid w:val="00FF52B1"/>
    <w:rsid w:val="00FF5E1E"/>
    <w:rsid w:val="00FF6250"/>
    <w:rsid w:val="00FF69C3"/>
    <w:rsid w:val="00FF7029"/>
    <w:rsid w:val="00FF746A"/>
    <w:rsid w:val="00FF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00FFC"/>
  <w15:docId w15:val="{D28F78A7-C6BB-4A65-A491-5551D7F5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D2"/>
    <w:pPr>
      <w:spacing w:line="480" w:lineRule="auto"/>
      <w:jc w:val="both"/>
    </w:pPr>
    <w:rPr>
      <w:rFonts w:ascii="Times New Roman" w:hAnsi="Times New Roman" w:cs="Times New Roman"/>
      <w:lang w:val="en-GB"/>
    </w:rPr>
  </w:style>
  <w:style w:type="paragraph" w:styleId="Heading1">
    <w:name w:val="heading 1"/>
    <w:aliases w:val="Katie PhD Heading 1,KE PhD H1"/>
    <w:basedOn w:val="Normal"/>
    <w:next w:val="Normal"/>
    <w:link w:val="Heading1Char"/>
    <w:uiPriority w:val="9"/>
    <w:qFormat/>
    <w:rsid w:val="00160BB4"/>
    <w:pPr>
      <w:outlineLvl w:val="0"/>
    </w:pPr>
    <w:rPr>
      <w:b/>
      <w:sz w:val="28"/>
    </w:rPr>
  </w:style>
  <w:style w:type="paragraph" w:styleId="Heading2">
    <w:name w:val="heading 2"/>
    <w:aliases w:val="Katie PhD Heading 2,KE PhD H2"/>
    <w:basedOn w:val="Normal"/>
    <w:next w:val="Normal"/>
    <w:link w:val="Heading2Char"/>
    <w:unhideWhenUsed/>
    <w:qFormat/>
    <w:rsid w:val="005D4C82"/>
    <w:pPr>
      <w:keepNext/>
      <w:keepLines/>
      <w:spacing w:before="200" w:after="0"/>
      <w:outlineLvl w:val="1"/>
    </w:pPr>
    <w:rPr>
      <w:rFonts w:eastAsiaTheme="majorEastAsia" w:cstheme="majorBidi"/>
      <w:b/>
      <w:bCs/>
      <w:sz w:val="24"/>
      <w:szCs w:val="24"/>
    </w:rPr>
  </w:style>
  <w:style w:type="paragraph" w:styleId="Heading3">
    <w:name w:val="heading 3"/>
    <w:aliases w:val="Katie PhD Heading 3,KE PhD H3"/>
    <w:basedOn w:val="Normal"/>
    <w:next w:val="Normal"/>
    <w:link w:val="Heading3Char"/>
    <w:uiPriority w:val="9"/>
    <w:unhideWhenUsed/>
    <w:qFormat/>
    <w:rsid w:val="003504DB"/>
    <w:pPr>
      <w:outlineLvl w:val="2"/>
    </w:pPr>
    <w:rPr>
      <w:b/>
      <w:bCs/>
      <w:i/>
      <w:sz w:val="24"/>
      <w:szCs w:val="24"/>
    </w:rPr>
  </w:style>
  <w:style w:type="paragraph" w:styleId="Heading4">
    <w:name w:val="heading 4"/>
    <w:aliases w:val="Katie PhD Heading 4,KE PhD H4"/>
    <w:basedOn w:val="Normal"/>
    <w:next w:val="Normal"/>
    <w:link w:val="Heading4Char"/>
    <w:uiPriority w:val="9"/>
    <w:unhideWhenUsed/>
    <w:qFormat/>
    <w:rsid w:val="003504DB"/>
    <w:pPr>
      <w:keepNext/>
      <w:keepLines/>
      <w:spacing w:before="40" w:after="0"/>
      <w:outlineLvl w:val="3"/>
    </w:pPr>
    <w:rPr>
      <w:rFonts w:eastAsiaTheme="majorEastAsia"/>
      <w:i/>
      <w:iCs/>
      <w:sz w:val="24"/>
      <w:szCs w:val="24"/>
    </w:rPr>
  </w:style>
  <w:style w:type="paragraph" w:styleId="Heading5">
    <w:name w:val="heading 5"/>
    <w:aliases w:val="Katie PhD Heading 5"/>
    <w:basedOn w:val="Normal"/>
    <w:next w:val="Normal"/>
    <w:link w:val="Heading5Char"/>
    <w:uiPriority w:val="9"/>
    <w:unhideWhenUsed/>
    <w:qFormat/>
    <w:rsid w:val="0000657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Katie PhD Heading 6"/>
    <w:basedOn w:val="Normal"/>
    <w:next w:val="Normal"/>
    <w:link w:val="Heading6Char"/>
    <w:uiPriority w:val="9"/>
    <w:unhideWhenUsed/>
    <w:qFormat/>
    <w:rsid w:val="00006573"/>
    <w:pPr>
      <w:keepNext/>
      <w:keepLines/>
      <w:spacing w:line="360" w:lineRule="auto"/>
      <w:ind w:left="1152" w:hanging="1152"/>
      <w:outlineLvl w:val="5"/>
    </w:pPr>
    <w:rPr>
      <w:rFonts w:ascii="PalatinoLTStd-Roman" w:eastAsiaTheme="majorEastAsia" w:hAnsi="PalatinoLTStd-Roman"/>
      <w:i/>
      <w:iCs/>
      <w:sz w:val="24"/>
      <w:szCs w:val="24"/>
    </w:rPr>
  </w:style>
  <w:style w:type="paragraph" w:styleId="Heading7">
    <w:name w:val="heading 7"/>
    <w:aliases w:val="Katie PhD Heading 7"/>
    <w:basedOn w:val="Normal"/>
    <w:next w:val="Normal"/>
    <w:link w:val="Heading7Char"/>
    <w:uiPriority w:val="9"/>
    <w:unhideWhenUsed/>
    <w:qFormat/>
    <w:rsid w:val="00006573"/>
    <w:pPr>
      <w:keepNext/>
      <w:keepLines/>
      <w:numPr>
        <w:ilvl w:val="6"/>
        <w:numId w:val="1"/>
      </w:numPr>
      <w:spacing w:line="360" w:lineRule="auto"/>
      <w:outlineLvl w:val="6"/>
    </w:pPr>
    <w:rPr>
      <w:rFonts w:ascii="PalatinoLTStd-Roman" w:eastAsiaTheme="majorEastAsia" w:hAnsi="PalatinoLTStd-Roman"/>
      <w:i/>
      <w:iCs/>
      <w:sz w:val="24"/>
      <w:szCs w:val="24"/>
    </w:rPr>
  </w:style>
  <w:style w:type="paragraph" w:styleId="Heading8">
    <w:name w:val="heading 8"/>
    <w:aliases w:val="Katie PhD Heading 8"/>
    <w:basedOn w:val="Normal"/>
    <w:next w:val="Normal"/>
    <w:link w:val="Heading8Char"/>
    <w:uiPriority w:val="9"/>
    <w:unhideWhenUsed/>
    <w:qFormat/>
    <w:rsid w:val="00006573"/>
    <w:pPr>
      <w:keepNext/>
      <w:keepLines/>
      <w:numPr>
        <w:ilvl w:val="7"/>
        <w:numId w:val="1"/>
      </w:numPr>
      <w:spacing w:line="360" w:lineRule="auto"/>
      <w:outlineLvl w:val="7"/>
    </w:pPr>
    <w:rPr>
      <w:rFonts w:ascii="PalatinoLTStd-Roman" w:eastAsiaTheme="majorEastAsia" w:hAnsi="PalatinoLTStd-Roman"/>
      <w:i/>
      <w:sz w:val="24"/>
      <w:szCs w:val="24"/>
    </w:rPr>
  </w:style>
  <w:style w:type="paragraph" w:styleId="Heading9">
    <w:name w:val="heading 9"/>
    <w:aliases w:val="Katie PhD Heading 9"/>
    <w:basedOn w:val="Normal"/>
    <w:next w:val="Normal"/>
    <w:link w:val="Heading9Char"/>
    <w:uiPriority w:val="9"/>
    <w:unhideWhenUsed/>
    <w:qFormat/>
    <w:rsid w:val="00006573"/>
    <w:pPr>
      <w:keepNext/>
      <w:keepLines/>
      <w:numPr>
        <w:ilvl w:val="8"/>
        <w:numId w:val="1"/>
      </w:numPr>
      <w:spacing w:line="360" w:lineRule="auto"/>
      <w:outlineLvl w:val="8"/>
    </w:pPr>
    <w:rPr>
      <w:rFonts w:ascii="PalatinoLTStd-Roman" w:eastAsiaTheme="majorEastAsia" w:hAnsi="PalatinoLTStd-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22C"/>
    <w:rPr>
      <w:sz w:val="16"/>
      <w:szCs w:val="16"/>
    </w:rPr>
  </w:style>
  <w:style w:type="paragraph" w:styleId="CommentText">
    <w:name w:val="annotation text"/>
    <w:basedOn w:val="Normal"/>
    <w:link w:val="CommentTextChar"/>
    <w:uiPriority w:val="99"/>
    <w:unhideWhenUsed/>
    <w:rsid w:val="0082122C"/>
    <w:pPr>
      <w:spacing w:line="240" w:lineRule="auto"/>
    </w:pPr>
    <w:rPr>
      <w:sz w:val="20"/>
      <w:szCs w:val="20"/>
    </w:rPr>
  </w:style>
  <w:style w:type="character" w:customStyle="1" w:styleId="CommentTextChar">
    <w:name w:val="Comment Text Char"/>
    <w:basedOn w:val="DefaultParagraphFont"/>
    <w:link w:val="CommentText"/>
    <w:uiPriority w:val="99"/>
    <w:rsid w:val="0082122C"/>
    <w:rPr>
      <w:sz w:val="20"/>
      <w:szCs w:val="20"/>
    </w:rPr>
  </w:style>
  <w:style w:type="paragraph" w:styleId="CommentSubject">
    <w:name w:val="annotation subject"/>
    <w:basedOn w:val="CommentText"/>
    <w:next w:val="CommentText"/>
    <w:link w:val="CommentSubjectChar"/>
    <w:uiPriority w:val="99"/>
    <w:semiHidden/>
    <w:unhideWhenUsed/>
    <w:rsid w:val="0082122C"/>
    <w:rPr>
      <w:b/>
      <w:bCs/>
    </w:rPr>
  </w:style>
  <w:style w:type="character" w:customStyle="1" w:styleId="CommentSubjectChar">
    <w:name w:val="Comment Subject Char"/>
    <w:basedOn w:val="CommentTextChar"/>
    <w:link w:val="CommentSubject"/>
    <w:uiPriority w:val="99"/>
    <w:semiHidden/>
    <w:rsid w:val="0082122C"/>
    <w:rPr>
      <w:b/>
      <w:bCs/>
      <w:sz w:val="20"/>
      <w:szCs w:val="20"/>
    </w:rPr>
  </w:style>
  <w:style w:type="paragraph" w:styleId="BalloonText">
    <w:name w:val="Balloon Text"/>
    <w:basedOn w:val="Normal"/>
    <w:link w:val="BalloonTextChar"/>
    <w:uiPriority w:val="99"/>
    <w:semiHidden/>
    <w:unhideWhenUsed/>
    <w:rsid w:val="0082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2C"/>
    <w:rPr>
      <w:rFonts w:ascii="Tahoma" w:hAnsi="Tahoma" w:cs="Tahoma"/>
      <w:sz w:val="16"/>
      <w:szCs w:val="16"/>
    </w:rPr>
  </w:style>
  <w:style w:type="paragraph" w:styleId="ListParagraph">
    <w:name w:val="List Paragraph"/>
    <w:aliases w:val="Bullet,Response list,Response options"/>
    <w:basedOn w:val="Normal"/>
    <w:link w:val="ListParagraphChar"/>
    <w:uiPriority w:val="34"/>
    <w:qFormat/>
    <w:rsid w:val="005254AF"/>
    <w:pPr>
      <w:ind w:left="720"/>
      <w:contextualSpacing/>
    </w:pPr>
  </w:style>
  <w:style w:type="character" w:styleId="Hyperlink">
    <w:name w:val="Hyperlink"/>
    <w:aliases w:val="Commentaire Car1"/>
    <w:basedOn w:val="DefaultParagraphFont"/>
    <w:uiPriority w:val="99"/>
    <w:unhideWhenUsed/>
    <w:rsid w:val="005254AF"/>
    <w:rPr>
      <w:color w:val="0000FF" w:themeColor="hyperlink"/>
      <w:u w:val="single"/>
    </w:rPr>
  </w:style>
  <w:style w:type="character" w:customStyle="1" w:styleId="Heading1Char">
    <w:name w:val="Heading 1 Char"/>
    <w:aliases w:val="Katie PhD Heading 1 Char,KE PhD H1 Char"/>
    <w:basedOn w:val="DefaultParagraphFont"/>
    <w:link w:val="Heading1"/>
    <w:uiPriority w:val="9"/>
    <w:rsid w:val="00160BB4"/>
    <w:rPr>
      <w:rFonts w:ascii="Times New Roman" w:hAnsi="Times New Roman" w:cs="Times New Roman"/>
      <w:b/>
      <w:sz w:val="28"/>
      <w:lang w:val="en-GB"/>
    </w:rPr>
  </w:style>
  <w:style w:type="character" w:styleId="Strong">
    <w:name w:val="Strong"/>
    <w:basedOn w:val="DefaultParagraphFont"/>
    <w:uiPriority w:val="22"/>
    <w:qFormat/>
    <w:rsid w:val="00E178A4"/>
    <w:rPr>
      <w:b/>
      <w:bCs/>
    </w:rPr>
  </w:style>
  <w:style w:type="character" w:customStyle="1" w:styleId="Heading2Char">
    <w:name w:val="Heading 2 Char"/>
    <w:aliases w:val="Katie PhD Heading 2 Char,KE PhD H2 Char"/>
    <w:basedOn w:val="DefaultParagraphFont"/>
    <w:link w:val="Heading2"/>
    <w:rsid w:val="005D4C82"/>
    <w:rPr>
      <w:rFonts w:ascii="Times New Roman" w:eastAsiaTheme="majorEastAsia" w:hAnsi="Times New Roman" w:cstheme="majorBidi"/>
      <w:b/>
      <w:bCs/>
      <w:sz w:val="24"/>
      <w:szCs w:val="24"/>
      <w:lang w:val="en-GB"/>
    </w:rPr>
  </w:style>
  <w:style w:type="paragraph" w:customStyle="1" w:styleId="EndNoteBibliographyTitle">
    <w:name w:val="EndNote Bibliography Title"/>
    <w:basedOn w:val="Normal"/>
    <w:link w:val="EndNoteBibliographyTitleChar"/>
    <w:rsid w:val="0030305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305D"/>
    <w:rPr>
      <w:rFonts w:ascii="Calibri" w:hAnsi="Calibri" w:cs="Calibri"/>
      <w:noProof/>
      <w:lang w:val="en-GB"/>
    </w:rPr>
  </w:style>
  <w:style w:type="paragraph" w:customStyle="1" w:styleId="EndNoteBibliography">
    <w:name w:val="EndNote Bibliography"/>
    <w:basedOn w:val="Normal"/>
    <w:link w:val="EndNoteBibliographyChar"/>
    <w:rsid w:val="0030305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305D"/>
    <w:rPr>
      <w:rFonts w:ascii="Calibri" w:hAnsi="Calibri" w:cs="Calibri"/>
      <w:noProof/>
      <w:lang w:val="en-GB"/>
    </w:rPr>
  </w:style>
  <w:style w:type="paragraph" w:styleId="Header">
    <w:name w:val="header"/>
    <w:basedOn w:val="Normal"/>
    <w:link w:val="HeaderChar"/>
    <w:uiPriority w:val="99"/>
    <w:unhideWhenUsed/>
    <w:rsid w:val="00BB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85"/>
  </w:style>
  <w:style w:type="paragraph" w:styleId="Footer">
    <w:name w:val="footer"/>
    <w:basedOn w:val="Normal"/>
    <w:link w:val="FooterChar"/>
    <w:uiPriority w:val="99"/>
    <w:unhideWhenUsed/>
    <w:rsid w:val="00BB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85"/>
  </w:style>
  <w:style w:type="character" w:styleId="UnresolvedMention">
    <w:name w:val="Unresolved Mention"/>
    <w:basedOn w:val="DefaultParagraphFont"/>
    <w:uiPriority w:val="99"/>
    <w:semiHidden/>
    <w:unhideWhenUsed/>
    <w:rsid w:val="00B30B12"/>
    <w:rPr>
      <w:color w:val="808080"/>
      <w:shd w:val="clear" w:color="auto" w:fill="E6E6E6"/>
    </w:rPr>
  </w:style>
  <w:style w:type="character" w:styleId="FollowedHyperlink">
    <w:name w:val="FollowedHyperlink"/>
    <w:basedOn w:val="DefaultParagraphFont"/>
    <w:uiPriority w:val="99"/>
    <w:semiHidden/>
    <w:unhideWhenUsed/>
    <w:rsid w:val="00D3149A"/>
    <w:rPr>
      <w:color w:val="800080" w:themeColor="followedHyperlink"/>
      <w:u w:val="single"/>
    </w:rPr>
  </w:style>
  <w:style w:type="character" w:customStyle="1" w:styleId="Heading3Char">
    <w:name w:val="Heading 3 Char"/>
    <w:aliases w:val="Katie PhD Heading 3 Char,KE PhD H3 Char"/>
    <w:basedOn w:val="DefaultParagraphFont"/>
    <w:link w:val="Heading3"/>
    <w:uiPriority w:val="9"/>
    <w:rsid w:val="003504DB"/>
    <w:rPr>
      <w:rFonts w:ascii="Times New Roman" w:hAnsi="Times New Roman" w:cs="Times New Roman"/>
      <w:b/>
      <w:bCs/>
      <w:i/>
      <w:sz w:val="24"/>
      <w:szCs w:val="24"/>
      <w:lang w:val="en-GB"/>
    </w:rPr>
  </w:style>
  <w:style w:type="character" w:styleId="Emphasis">
    <w:name w:val="Emphasis"/>
    <w:basedOn w:val="DefaultParagraphFont"/>
    <w:uiPriority w:val="20"/>
    <w:qFormat/>
    <w:rsid w:val="00F5767B"/>
    <w:rPr>
      <w:i/>
      <w:iCs/>
    </w:rPr>
  </w:style>
  <w:style w:type="paragraph" w:styleId="FootnoteText">
    <w:name w:val="footnote text"/>
    <w:basedOn w:val="Normal"/>
    <w:link w:val="FootnoteTextChar"/>
    <w:uiPriority w:val="99"/>
    <w:unhideWhenUsed/>
    <w:rsid w:val="00C4780F"/>
    <w:pPr>
      <w:spacing w:line="240" w:lineRule="auto"/>
    </w:pPr>
    <w:rPr>
      <w:rFonts w:ascii="PalatinoLTStd-Roman" w:hAnsi="PalatinoLTStd-Roman"/>
      <w:sz w:val="24"/>
      <w:szCs w:val="24"/>
    </w:rPr>
  </w:style>
  <w:style w:type="character" w:customStyle="1" w:styleId="FootnoteTextChar">
    <w:name w:val="Footnote Text Char"/>
    <w:basedOn w:val="DefaultParagraphFont"/>
    <w:link w:val="FootnoteText"/>
    <w:uiPriority w:val="99"/>
    <w:rsid w:val="00C4780F"/>
    <w:rPr>
      <w:rFonts w:ascii="PalatinoLTStd-Roman" w:hAnsi="PalatinoLTStd-Roman" w:cs="Times New Roman"/>
      <w:sz w:val="24"/>
      <w:szCs w:val="24"/>
      <w:lang w:val="en-GB"/>
    </w:rPr>
  </w:style>
  <w:style w:type="character" w:styleId="FootnoteReference">
    <w:name w:val="footnote reference"/>
    <w:basedOn w:val="DefaultParagraphFont"/>
    <w:uiPriority w:val="99"/>
    <w:semiHidden/>
    <w:unhideWhenUsed/>
    <w:rsid w:val="00C4780F"/>
    <w:rPr>
      <w:vertAlign w:val="superscript"/>
    </w:rPr>
  </w:style>
  <w:style w:type="character" w:customStyle="1" w:styleId="Heading4Char">
    <w:name w:val="Heading 4 Char"/>
    <w:aliases w:val="Katie PhD Heading 4 Char,KE PhD H4 Char"/>
    <w:basedOn w:val="DefaultParagraphFont"/>
    <w:link w:val="Heading4"/>
    <w:uiPriority w:val="9"/>
    <w:rsid w:val="003504DB"/>
    <w:rPr>
      <w:rFonts w:ascii="Times New Roman" w:eastAsiaTheme="majorEastAsia" w:hAnsi="Times New Roman" w:cs="Times New Roman"/>
      <w:i/>
      <w:iCs/>
      <w:sz w:val="24"/>
      <w:szCs w:val="24"/>
      <w:lang w:val="en-GB"/>
    </w:rPr>
  </w:style>
  <w:style w:type="character" w:customStyle="1" w:styleId="Heading5Char">
    <w:name w:val="Heading 5 Char"/>
    <w:aliases w:val="Katie PhD Heading 5 Char"/>
    <w:basedOn w:val="DefaultParagraphFont"/>
    <w:link w:val="Heading5"/>
    <w:uiPriority w:val="9"/>
    <w:rsid w:val="00006573"/>
    <w:rPr>
      <w:rFonts w:asciiTheme="majorHAnsi" w:eastAsiaTheme="majorEastAsia" w:hAnsiTheme="majorHAnsi" w:cstheme="majorBidi"/>
      <w:color w:val="365F91" w:themeColor="accent1" w:themeShade="BF"/>
      <w:lang w:val="en-GB"/>
    </w:rPr>
  </w:style>
  <w:style w:type="character" w:customStyle="1" w:styleId="Heading6Char">
    <w:name w:val="Heading 6 Char"/>
    <w:aliases w:val="Katie PhD Heading 6 Char"/>
    <w:basedOn w:val="DefaultParagraphFont"/>
    <w:link w:val="Heading6"/>
    <w:uiPriority w:val="9"/>
    <w:rsid w:val="00006573"/>
    <w:rPr>
      <w:rFonts w:ascii="PalatinoLTStd-Roman" w:eastAsiaTheme="majorEastAsia" w:hAnsi="PalatinoLTStd-Roman" w:cs="Times New Roman"/>
      <w:i/>
      <w:iCs/>
      <w:sz w:val="24"/>
      <w:szCs w:val="24"/>
      <w:lang w:val="en-GB"/>
    </w:rPr>
  </w:style>
  <w:style w:type="character" w:customStyle="1" w:styleId="Heading7Char">
    <w:name w:val="Heading 7 Char"/>
    <w:aliases w:val="Katie PhD Heading 7 Char"/>
    <w:basedOn w:val="DefaultParagraphFont"/>
    <w:link w:val="Heading7"/>
    <w:uiPriority w:val="9"/>
    <w:rsid w:val="00006573"/>
    <w:rPr>
      <w:rFonts w:ascii="PalatinoLTStd-Roman" w:eastAsiaTheme="majorEastAsia" w:hAnsi="PalatinoLTStd-Roman" w:cs="Times New Roman"/>
      <w:i/>
      <w:iCs/>
      <w:sz w:val="24"/>
      <w:szCs w:val="24"/>
      <w:lang w:val="en-GB"/>
    </w:rPr>
  </w:style>
  <w:style w:type="character" w:customStyle="1" w:styleId="Heading8Char">
    <w:name w:val="Heading 8 Char"/>
    <w:aliases w:val="Katie PhD Heading 8 Char"/>
    <w:basedOn w:val="DefaultParagraphFont"/>
    <w:link w:val="Heading8"/>
    <w:uiPriority w:val="9"/>
    <w:rsid w:val="00006573"/>
    <w:rPr>
      <w:rFonts w:ascii="PalatinoLTStd-Roman" w:eastAsiaTheme="majorEastAsia" w:hAnsi="PalatinoLTStd-Roman" w:cs="Times New Roman"/>
      <w:i/>
      <w:sz w:val="24"/>
      <w:szCs w:val="24"/>
      <w:lang w:val="en-GB"/>
    </w:rPr>
  </w:style>
  <w:style w:type="character" w:customStyle="1" w:styleId="Heading9Char">
    <w:name w:val="Heading 9 Char"/>
    <w:aliases w:val="Katie PhD Heading 9 Char"/>
    <w:basedOn w:val="DefaultParagraphFont"/>
    <w:link w:val="Heading9"/>
    <w:uiPriority w:val="9"/>
    <w:rsid w:val="00006573"/>
    <w:rPr>
      <w:rFonts w:ascii="PalatinoLTStd-Roman" w:eastAsiaTheme="majorEastAsia" w:hAnsi="PalatinoLTStd-Roman" w:cs="Times New Roman"/>
      <w:i/>
      <w:iCs/>
      <w:sz w:val="24"/>
      <w:szCs w:val="24"/>
      <w:lang w:val="en-GB"/>
    </w:rPr>
  </w:style>
  <w:style w:type="paragraph" w:styleId="Caption">
    <w:name w:val="caption"/>
    <w:aliases w:val="NOTE"/>
    <w:basedOn w:val="Normal"/>
    <w:next w:val="Normal"/>
    <w:link w:val="CaptionChar"/>
    <w:uiPriority w:val="35"/>
    <w:unhideWhenUsed/>
    <w:qFormat/>
    <w:rsid w:val="00006573"/>
    <w:pPr>
      <w:spacing w:line="240" w:lineRule="auto"/>
    </w:pPr>
    <w:rPr>
      <w:rFonts w:ascii="PalatinoLTStd-Roman" w:hAnsi="PalatinoLTStd-Roman"/>
      <w:i/>
      <w:iCs/>
      <w:color w:val="1F497D" w:themeColor="text2"/>
      <w:sz w:val="18"/>
      <w:szCs w:val="18"/>
    </w:rPr>
  </w:style>
  <w:style w:type="paragraph" w:styleId="TOCHeading">
    <w:name w:val="TOC Heading"/>
    <w:basedOn w:val="Heading1"/>
    <w:next w:val="Normal"/>
    <w:uiPriority w:val="39"/>
    <w:unhideWhenUsed/>
    <w:qFormat/>
    <w:rsid w:val="0000657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6"/>
      <w:szCs w:val="36"/>
      <w:lang w:val="en-US"/>
      <w14:scene3d>
        <w14:camera w14:prst="orthographicFront"/>
        <w14:lightRig w14:rig="threePt" w14:dir="t">
          <w14:rot w14:lat="0" w14:lon="0" w14:rev="0"/>
        </w14:lightRig>
      </w14:scene3d>
    </w:rPr>
  </w:style>
  <w:style w:type="paragraph" w:styleId="TOC1">
    <w:name w:val="toc 1"/>
    <w:basedOn w:val="Normal"/>
    <w:next w:val="Normal"/>
    <w:link w:val="TOC1Char"/>
    <w:autoRedefine/>
    <w:uiPriority w:val="39"/>
    <w:unhideWhenUsed/>
    <w:rsid w:val="00006573"/>
    <w:pPr>
      <w:tabs>
        <w:tab w:val="right" w:leader="dot" w:pos="8220"/>
      </w:tabs>
      <w:spacing w:after="0" w:line="360" w:lineRule="auto"/>
    </w:pPr>
    <w:rPr>
      <w:rFonts w:ascii="PalatinoLTStd-Roman" w:hAnsi="PalatinoLTStd-Roman"/>
      <w:b/>
      <w:bCs/>
      <w:noProof/>
      <w:sz w:val="24"/>
      <w:szCs w:val="24"/>
    </w:rPr>
  </w:style>
  <w:style w:type="paragraph" w:styleId="TOC2">
    <w:name w:val="toc 2"/>
    <w:basedOn w:val="Normal"/>
    <w:next w:val="Normal"/>
    <w:autoRedefine/>
    <w:uiPriority w:val="39"/>
    <w:unhideWhenUsed/>
    <w:rsid w:val="00006573"/>
    <w:pPr>
      <w:tabs>
        <w:tab w:val="right" w:leader="dot" w:pos="8220"/>
      </w:tabs>
      <w:spacing w:after="0" w:line="360" w:lineRule="auto"/>
      <w:ind w:left="567"/>
    </w:pPr>
    <w:rPr>
      <w:rFonts w:ascii="PalatinoLTStd-Roman" w:hAnsi="PalatinoLTStd-Roman"/>
      <w:sz w:val="24"/>
      <w:szCs w:val="24"/>
    </w:rPr>
  </w:style>
  <w:style w:type="paragraph" w:styleId="TOC3">
    <w:name w:val="toc 3"/>
    <w:basedOn w:val="Normal"/>
    <w:next w:val="Normal"/>
    <w:autoRedefine/>
    <w:uiPriority w:val="39"/>
    <w:unhideWhenUsed/>
    <w:rsid w:val="00006573"/>
    <w:pPr>
      <w:spacing w:after="100" w:line="360" w:lineRule="auto"/>
      <w:ind w:left="480"/>
    </w:pPr>
    <w:rPr>
      <w:rFonts w:ascii="PalatinoLTStd-Roman" w:hAnsi="PalatinoLTStd-Roman"/>
      <w:sz w:val="24"/>
      <w:szCs w:val="24"/>
    </w:rPr>
  </w:style>
  <w:style w:type="paragraph" w:styleId="NoSpacing">
    <w:name w:val="No Spacing"/>
    <w:link w:val="NoSpacingChar"/>
    <w:uiPriority w:val="1"/>
    <w:qFormat/>
    <w:rsid w:val="00006573"/>
    <w:pPr>
      <w:spacing w:after="0" w:line="240" w:lineRule="auto"/>
      <w:jc w:val="both"/>
    </w:pPr>
    <w:rPr>
      <w:rFonts w:ascii="Times New Roman" w:hAnsi="Times New Roman" w:cs="Times New Roman"/>
      <w:sz w:val="24"/>
      <w:szCs w:val="24"/>
      <w:lang w:val="en-GB"/>
    </w:rPr>
  </w:style>
  <w:style w:type="table" w:styleId="TableGrid">
    <w:name w:val="Table Grid"/>
    <w:basedOn w:val="TableNormal"/>
    <w:uiPriority w:val="39"/>
    <w:rsid w:val="0000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Response list Char,Response options Char"/>
    <w:link w:val="ListParagraph"/>
    <w:uiPriority w:val="34"/>
    <w:rsid w:val="00006573"/>
    <w:rPr>
      <w:rFonts w:ascii="Times New Roman" w:hAnsi="Times New Roman" w:cs="Times New Roman"/>
      <w:lang w:val="en-GB"/>
    </w:rPr>
  </w:style>
  <w:style w:type="paragraph" w:customStyle="1" w:styleId="Tables">
    <w:name w:val="Tables"/>
    <w:basedOn w:val="NoSpacing"/>
    <w:uiPriority w:val="99"/>
    <w:qFormat/>
    <w:rsid w:val="00006573"/>
    <w:pPr>
      <w:jc w:val="left"/>
    </w:pPr>
    <w:rPr>
      <w:rFonts w:ascii="PalatinoLTStd-Roman" w:hAnsi="PalatinoLTStd-Roman"/>
      <w:szCs w:val="20"/>
      <w:lang w:val="en-US"/>
    </w:rPr>
  </w:style>
  <w:style w:type="character" w:customStyle="1" w:styleId="Heading1Char1">
    <w:name w:val="Heading 1 Char1"/>
    <w:aliases w:val="Katie PhD Heading 1 Char1,KE PhD H1 Char1"/>
    <w:basedOn w:val="DefaultParagraphFont"/>
    <w:uiPriority w:val="9"/>
    <w:rsid w:val="00006573"/>
    <w:rPr>
      <w:rFonts w:asciiTheme="majorHAnsi" w:eastAsiaTheme="majorEastAsia" w:hAnsiTheme="majorHAnsi" w:cstheme="majorBidi"/>
      <w:color w:val="365F91" w:themeColor="accent1" w:themeShade="BF"/>
      <w:sz w:val="32"/>
      <w:szCs w:val="32"/>
    </w:rPr>
  </w:style>
  <w:style w:type="character" w:customStyle="1" w:styleId="Heading3Char1">
    <w:name w:val="Heading 3 Char1"/>
    <w:aliases w:val="Katie PhD Heading 3 Char1,KE PhD H3 Char1"/>
    <w:basedOn w:val="DefaultParagraphFont"/>
    <w:uiPriority w:val="9"/>
    <w:semiHidden/>
    <w:rsid w:val="00006573"/>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Katie PhD Heading 4 Char1,KE PhD H4 Char1"/>
    <w:basedOn w:val="DefaultParagraphFont"/>
    <w:uiPriority w:val="9"/>
    <w:semiHidden/>
    <w:rsid w:val="00006573"/>
    <w:rPr>
      <w:rFonts w:asciiTheme="majorHAnsi" w:eastAsiaTheme="majorEastAsia" w:hAnsiTheme="majorHAnsi" w:cstheme="majorBidi"/>
      <w:i/>
      <w:iCs/>
      <w:color w:val="365F91" w:themeColor="accent1" w:themeShade="BF"/>
      <w:sz w:val="24"/>
      <w:szCs w:val="24"/>
    </w:rPr>
  </w:style>
  <w:style w:type="character" w:customStyle="1" w:styleId="Heading5Char1">
    <w:name w:val="Heading 5 Char1"/>
    <w:aliases w:val="Katie PhD Heading 5 Char1"/>
    <w:basedOn w:val="DefaultParagraphFont"/>
    <w:uiPriority w:val="9"/>
    <w:semiHidden/>
    <w:rsid w:val="00006573"/>
    <w:rPr>
      <w:rFonts w:asciiTheme="majorHAnsi" w:eastAsiaTheme="majorEastAsia" w:hAnsiTheme="majorHAnsi" w:cstheme="majorBidi"/>
      <w:color w:val="365F91" w:themeColor="accent1" w:themeShade="BF"/>
      <w:sz w:val="24"/>
      <w:szCs w:val="24"/>
    </w:rPr>
  </w:style>
  <w:style w:type="character" w:customStyle="1" w:styleId="Heading6Char1">
    <w:name w:val="Heading 6 Char1"/>
    <w:aliases w:val="Katie PhD Heading 6 Char1"/>
    <w:basedOn w:val="DefaultParagraphFont"/>
    <w:uiPriority w:val="9"/>
    <w:semiHidden/>
    <w:rsid w:val="00006573"/>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06573"/>
    <w:pPr>
      <w:spacing w:before="100" w:beforeAutospacing="1" w:after="100" w:afterAutospacing="1" w:line="240" w:lineRule="auto"/>
      <w:jc w:val="left"/>
    </w:pPr>
    <w:rPr>
      <w:rFonts w:ascii="PalatinoLTStd-Roman" w:eastAsia="Times New Roman" w:hAnsi="PalatinoLTStd-Roman"/>
      <w:sz w:val="24"/>
      <w:szCs w:val="24"/>
      <w:lang w:eastAsia="en-GB"/>
    </w:rPr>
  </w:style>
  <w:style w:type="character" w:customStyle="1" w:styleId="Heading7Char1">
    <w:name w:val="Heading 7 Char1"/>
    <w:aliases w:val="Katie PhD Heading 7 Char1"/>
    <w:basedOn w:val="DefaultParagraphFont"/>
    <w:uiPriority w:val="9"/>
    <w:semiHidden/>
    <w:rsid w:val="00006573"/>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aliases w:val="Katie PhD Heading 8 Char1"/>
    <w:basedOn w:val="DefaultParagraphFont"/>
    <w:uiPriority w:val="9"/>
    <w:semiHidden/>
    <w:rsid w:val="00006573"/>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Katie PhD Heading 9 Char1"/>
    <w:basedOn w:val="DefaultParagraphFont"/>
    <w:uiPriority w:val="9"/>
    <w:semiHidden/>
    <w:rsid w:val="00006573"/>
    <w:rPr>
      <w:rFonts w:asciiTheme="majorHAnsi" w:eastAsiaTheme="majorEastAsia" w:hAnsiTheme="majorHAnsi" w:cstheme="majorBidi"/>
      <w:i/>
      <w:iCs/>
      <w:color w:val="272727" w:themeColor="text1" w:themeTint="D8"/>
      <w:sz w:val="21"/>
      <w:szCs w:val="21"/>
    </w:rPr>
  </w:style>
  <w:style w:type="character" w:customStyle="1" w:styleId="CaptionChar">
    <w:name w:val="Caption Char"/>
    <w:aliases w:val="NOTE Char"/>
    <w:basedOn w:val="DefaultParagraphFont"/>
    <w:link w:val="Caption"/>
    <w:uiPriority w:val="35"/>
    <w:locked/>
    <w:rsid w:val="00006573"/>
    <w:rPr>
      <w:rFonts w:ascii="PalatinoLTStd-Roman" w:hAnsi="PalatinoLTStd-Roman" w:cs="Times New Roman"/>
      <w:i/>
      <w:iCs/>
      <w:color w:val="1F497D" w:themeColor="text2"/>
      <w:sz w:val="18"/>
      <w:szCs w:val="18"/>
      <w:lang w:val="en-GB"/>
    </w:rPr>
  </w:style>
  <w:style w:type="paragraph" w:styleId="TableofFigures">
    <w:name w:val="table of figures"/>
    <w:basedOn w:val="Normal"/>
    <w:next w:val="Normal"/>
    <w:uiPriority w:val="99"/>
    <w:unhideWhenUsed/>
    <w:rsid w:val="00006573"/>
    <w:pPr>
      <w:spacing w:line="360" w:lineRule="auto"/>
    </w:pPr>
    <w:rPr>
      <w:rFonts w:ascii="PalatinoLTStd-Roman" w:hAnsi="PalatinoLTStd-Roman"/>
      <w:sz w:val="24"/>
      <w:szCs w:val="24"/>
    </w:rPr>
  </w:style>
  <w:style w:type="paragraph" w:styleId="Title">
    <w:name w:val="Title"/>
    <w:basedOn w:val="Normal"/>
    <w:next w:val="Normal"/>
    <w:link w:val="TitleChar"/>
    <w:uiPriority w:val="10"/>
    <w:qFormat/>
    <w:rsid w:val="00006573"/>
    <w:pPr>
      <w:spacing w:after="300" w:line="240" w:lineRule="auto"/>
      <w:contextualSpacing/>
    </w:pPr>
    <w:rPr>
      <w:rFonts w:ascii="PalatinoLTStd-Roman" w:eastAsiaTheme="majorEastAsia" w:hAnsi="PalatinoLTStd-Roman"/>
      <w:b/>
      <w:spacing w:val="5"/>
      <w:kern w:val="28"/>
      <w:sz w:val="40"/>
      <w:szCs w:val="40"/>
    </w:rPr>
  </w:style>
  <w:style w:type="character" w:customStyle="1" w:styleId="TitleChar">
    <w:name w:val="Title Char"/>
    <w:basedOn w:val="DefaultParagraphFont"/>
    <w:link w:val="Title"/>
    <w:uiPriority w:val="10"/>
    <w:rsid w:val="00006573"/>
    <w:rPr>
      <w:rFonts w:ascii="PalatinoLTStd-Roman" w:eastAsiaTheme="majorEastAsia" w:hAnsi="PalatinoLTStd-Roman" w:cs="Times New Roman"/>
      <w:b/>
      <w:spacing w:val="5"/>
      <w:kern w:val="28"/>
      <w:sz w:val="40"/>
      <w:szCs w:val="40"/>
      <w:lang w:val="en-GB"/>
    </w:rPr>
  </w:style>
  <w:style w:type="paragraph" w:styleId="Subtitle">
    <w:name w:val="Subtitle"/>
    <w:aliases w:val="Dave comments"/>
    <w:basedOn w:val="Title"/>
    <w:next w:val="Normal"/>
    <w:link w:val="SubtitleChar"/>
    <w:uiPriority w:val="11"/>
    <w:qFormat/>
    <w:rsid w:val="00006573"/>
    <w:pPr>
      <w:jc w:val="center"/>
    </w:pPr>
  </w:style>
  <w:style w:type="character" w:customStyle="1" w:styleId="SubtitleChar">
    <w:name w:val="Subtitle Char"/>
    <w:aliases w:val="Dave comments Char"/>
    <w:basedOn w:val="DefaultParagraphFont"/>
    <w:link w:val="Subtitle"/>
    <w:uiPriority w:val="11"/>
    <w:rsid w:val="00006573"/>
    <w:rPr>
      <w:rFonts w:ascii="PalatinoLTStd-Roman" w:eastAsiaTheme="majorEastAsia" w:hAnsi="PalatinoLTStd-Roman" w:cs="Times New Roman"/>
      <w:b/>
      <w:spacing w:val="5"/>
      <w:kern w:val="28"/>
      <w:sz w:val="40"/>
      <w:szCs w:val="40"/>
      <w:lang w:val="en-GB"/>
    </w:rPr>
  </w:style>
  <w:style w:type="paragraph" w:styleId="Revision">
    <w:name w:val="Revision"/>
    <w:uiPriority w:val="99"/>
    <w:semiHidden/>
    <w:rsid w:val="00006573"/>
    <w:pPr>
      <w:spacing w:after="0" w:line="240" w:lineRule="auto"/>
    </w:pPr>
    <w:rPr>
      <w:rFonts w:ascii="Times New Roman" w:hAnsi="Times New Roman" w:cs="Times New Roman"/>
      <w:sz w:val="24"/>
      <w:szCs w:val="24"/>
      <w:lang w:val="en-GB"/>
    </w:rPr>
  </w:style>
  <w:style w:type="paragraph" w:styleId="Quote">
    <w:name w:val="Quote"/>
    <w:basedOn w:val="Normal"/>
    <w:next w:val="Normal"/>
    <w:link w:val="QuoteChar"/>
    <w:uiPriority w:val="29"/>
    <w:qFormat/>
    <w:rsid w:val="00006573"/>
    <w:pPr>
      <w:spacing w:line="360" w:lineRule="auto"/>
    </w:pPr>
    <w:rPr>
      <w:rFonts w:ascii="PalatinoLTStd-Roman" w:hAnsi="PalatinoLTStd-Roman"/>
      <w:i/>
      <w:iCs/>
      <w:color w:val="000000" w:themeColor="text1"/>
      <w:sz w:val="24"/>
      <w:szCs w:val="24"/>
    </w:rPr>
  </w:style>
  <w:style w:type="character" w:customStyle="1" w:styleId="QuoteChar">
    <w:name w:val="Quote Char"/>
    <w:basedOn w:val="DefaultParagraphFont"/>
    <w:link w:val="Quote"/>
    <w:uiPriority w:val="29"/>
    <w:rsid w:val="00006573"/>
    <w:rPr>
      <w:rFonts w:ascii="PalatinoLTStd-Roman" w:hAnsi="PalatinoLTStd-Roman" w:cs="Times New Roman"/>
      <w:i/>
      <w:iCs/>
      <w:color w:val="000000" w:themeColor="text1"/>
      <w:sz w:val="24"/>
      <w:szCs w:val="24"/>
      <w:lang w:val="en-GB"/>
    </w:rPr>
  </w:style>
  <w:style w:type="character" w:customStyle="1" w:styleId="QuotationChar">
    <w:name w:val="Quotation Char"/>
    <w:basedOn w:val="DefaultParagraphFont"/>
    <w:link w:val="Quotation"/>
    <w:locked/>
    <w:rsid w:val="00006573"/>
    <w:rPr>
      <w:rFonts w:ascii="Times New Roman" w:hAnsi="Times New Roman" w:cs="Times New Roman"/>
      <w:sz w:val="18"/>
      <w:szCs w:val="24"/>
    </w:rPr>
  </w:style>
  <w:style w:type="paragraph" w:customStyle="1" w:styleId="Quotation">
    <w:name w:val="Quotation"/>
    <w:basedOn w:val="Normal"/>
    <w:link w:val="QuotationChar"/>
    <w:autoRedefine/>
    <w:qFormat/>
    <w:rsid w:val="00006573"/>
    <w:pPr>
      <w:spacing w:line="240" w:lineRule="auto"/>
      <w:ind w:left="454" w:right="454"/>
    </w:pPr>
    <w:rPr>
      <w:sz w:val="18"/>
      <w:szCs w:val="24"/>
      <w:lang w:val="en-US"/>
    </w:rPr>
  </w:style>
  <w:style w:type="character" w:customStyle="1" w:styleId="FootnoteChar">
    <w:name w:val="Footnote Char"/>
    <w:basedOn w:val="FootnoteTextChar"/>
    <w:link w:val="Footnote"/>
    <w:locked/>
    <w:rsid w:val="00006573"/>
    <w:rPr>
      <w:rFonts w:ascii="PalatinoLTStd-Roman" w:hAnsi="PalatinoLTStd-Roman" w:cs="Times New Roman"/>
      <w:sz w:val="20"/>
      <w:szCs w:val="32"/>
      <w:lang w:val="en-GB"/>
    </w:rPr>
  </w:style>
  <w:style w:type="paragraph" w:customStyle="1" w:styleId="Footnote">
    <w:name w:val="Footnote"/>
    <w:basedOn w:val="FootnoteText"/>
    <w:link w:val="FootnoteChar"/>
    <w:qFormat/>
    <w:rsid w:val="00006573"/>
    <w:pPr>
      <w:spacing w:after="0"/>
    </w:pPr>
    <w:rPr>
      <w:sz w:val="20"/>
      <w:szCs w:val="32"/>
      <w:lang w:val="en-US"/>
    </w:rPr>
  </w:style>
  <w:style w:type="character" w:customStyle="1" w:styleId="CaptionAdditionalTextChar">
    <w:name w:val="Caption Additional Text Char"/>
    <w:basedOn w:val="CaptionChar"/>
    <w:link w:val="CaptionAdditionalText"/>
    <w:locked/>
    <w:rsid w:val="00006573"/>
    <w:rPr>
      <w:rFonts w:ascii="PalatinoLTStd-Roman" w:hAnsi="PalatinoLTStd-Roman" w:cs="Times New Roman"/>
      <w:b/>
      <w:i/>
      <w:iCs/>
      <w:color w:val="1F497D" w:themeColor="text2"/>
      <w:sz w:val="18"/>
      <w:szCs w:val="18"/>
      <w:lang w:val="en-GB"/>
    </w:rPr>
  </w:style>
  <w:style w:type="paragraph" w:customStyle="1" w:styleId="CaptionAdditionalText">
    <w:name w:val="Caption Additional Text"/>
    <w:basedOn w:val="Caption"/>
    <w:link w:val="CaptionAdditionalTextChar"/>
    <w:qFormat/>
    <w:rsid w:val="00006573"/>
    <w:pPr>
      <w:keepNext/>
      <w:spacing w:line="360" w:lineRule="auto"/>
    </w:pPr>
    <w:rPr>
      <w:b/>
    </w:rPr>
  </w:style>
  <w:style w:type="character" w:customStyle="1" w:styleId="TableheadingChar">
    <w:name w:val="Table heading Char"/>
    <w:basedOn w:val="DefaultParagraphFont"/>
    <w:link w:val="Tableheading"/>
    <w:locked/>
    <w:rsid w:val="00006573"/>
    <w:rPr>
      <w:rFonts w:ascii="Times New Roman" w:hAnsi="Times New Roman" w:cs="Times New Roman"/>
      <w:b/>
      <w:sz w:val="24"/>
      <w:szCs w:val="24"/>
    </w:rPr>
  </w:style>
  <w:style w:type="paragraph" w:customStyle="1" w:styleId="Tableheading">
    <w:name w:val="Table heading"/>
    <w:basedOn w:val="Normal"/>
    <w:link w:val="TableheadingChar"/>
    <w:qFormat/>
    <w:rsid w:val="00006573"/>
    <w:pPr>
      <w:spacing w:after="0" w:line="360" w:lineRule="auto"/>
      <w:jc w:val="center"/>
    </w:pPr>
    <w:rPr>
      <w:b/>
      <w:sz w:val="24"/>
      <w:szCs w:val="24"/>
      <w:lang w:val="en-US"/>
    </w:rPr>
  </w:style>
  <w:style w:type="character" w:customStyle="1" w:styleId="TablebodyChar">
    <w:name w:val="Table body Char"/>
    <w:basedOn w:val="DefaultParagraphFont"/>
    <w:link w:val="Tablebody"/>
    <w:locked/>
    <w:rsid w:val="00006573"/>
    <w:rPr>
      <w:rFonts w:ascii="Times New Roman" w:hAnsi="Times New Roman" w:cs="Times New Roman"/>
      <w:sz w:val="24"/>
      <w:szCs w:val="24"/>
    </w:rPr>
  </w:style>
  <w:style w:type="paragraph" w:customStyle="1" w:styleId="Tablebody">
    <w:name w:val="Table body"/>
    <w:basedOn w:val="Normal"/>
    <w:link w:val="TablebodyChar"/>
    <w:qFormat/>
    <w:rsid w:val="00006573"/>
    <w:pPr>
      <w:spacing w:after="0" w:line="240" w:lineRule="auto"/>
      <w:jc w:val="left"/>
    </w:pPr>
    <w:rPr>
      <w:sz w:val="24"/>
      <w:szCs w:val="24"/>
      <w:lang w:val="en-US"/>
    </w:rPr>
  </w:style>
  <w:style w:type="character" w:customStyle="1" w:styleId="TablebodybulletChar">
    <w:name w:val="Table body bullet Char"/>
    <w:basedOn w:val="TablebodyChar"/>
    <w:link w:val="Tablebodybullet"/>
    <w:locked/>
    <w:rsid w:val="00006573"/>
    <w:rPr>
      <w:rFonts w:ascii="PalatinoLTStd-Roman" w:hAnsi="PalatinoLTStd-Roman" w:cs="Times New Roman"/>
      <w:sz w:val="24"/>
      <w:szCs w:val="24"/>
    </w:rPr>
  </w:style>
  <w:style w:type="paragraph" w:customStyle="1" w:styleId="Tablebodybullet">
    <w:name w:val="Table body bullet"/>
    <w:basedOn w:val="Tablebody"/>
    <w:link w:val="TablebodybulletChar"/>
    <w:qFormat/>
    <w:rsid w:val="00006573"/>
    <w:pPr>
      <w:numPr>
        <w:numId w:val="2"/>
      </w:numPr>
      <w:ind w:left="322"/>
    </w:pPr>
    <w:rPr>
      <w:rFonts w:ascii="PalatinoLTStd-Roman" w:hAnsi="PalatinoLTStd-Roman"/>
    </w:rPr>
  </w:style>
  <w:style w:type="character" w:customStyle="1" w:styleId="PrefaceChar">
    <w:name w:val="Preface Char"/>
    <w:basedOn w:val="DefaultParagraphFont"/>
    <w:link w:val="Preface"/>
    <w:locked/>
    <w:rsid w:val="00006573"/>
    <w:rPr>
      <w:rFonts w:ascii="Times New Roman" w:eastAsia="Times New Roman" w:hAnsi="Times New Roman" w:cs="Times New Roman"/>
      <w:b/>
      <w:color w:val="231F20"/>
      <w:sz w:val="36"/>
      <w:szCs w:val="36"/>
      <w:shd w:val="clear" w:color="auto" w:fill="FFFFFF"/>
    </w:rPr>
  </w:style>
  <w:style w:type="paragraph" w:customStyle="1" w:styleId="Preface">
    <w:name w:val="Preface"/>
    <w:basedOn w:val="Heading10"/>
    <w:link w:val="PrefaceChar"/>
    <w:qFormat/>
    <w:rsid w:val="00006573"/>
    <w:pPr>
      <w:spacing w:beforeLines="100" w:before="240" w:afterLines="100" w:after="240" w:line="259" w:lineRule="auto"/>
      <w:ind w:right="221"/>
    </w:pPr>
    <w:rPr>
      <w:b/>
      <w:sz w:val="36"/>
      <w:szCs w:val="36"/>
    </w:rPr>
  </w:style>
  <w:style w:type="character" w:customStyle="1" w:styleId="PrefacenoheadingChar">
    <w:name w:val="Preface no heading Char"/>
    <w:basedOn w:val="PrefaceChar"/>
    <w:link w:val="Prefacenoheading"/>
    <w:locked/>
    <w:rsid w:val="00006573"/>
    <w:rPr>
      <w:rFonts w:ascii="Times New Roman" w:eastAsia="Times New Roman" w:hAnsi="Times New Roman" w:cs="Times New Roman"/>
      <w:b/>
      <w:bCs/>
      <w:color w:val="231F20"/>
      <w:sz w:val="36"/>
      <w:szCs w:val="36"/>
      <w:shd w:val="clear" w:color="auto" w:fill="FFFFFF"/>
    </w:rPr>
  </w:style>
  <w:style w:type="paragraph" w:customStyle="1" w:styleId="Prefacenoheading">
    <w:name w:val="Preface no heading"/>
    <w:basedOn w:val="Normal"/>
    <w:link w:val="PrefacenoheadingChar"/>
    <w:qFormat/>
    <w:rsid w:val="00006573"/>
    <w:pPr>
      <w:spacing w:beforeLines="100" w:before="240" w:afterLines="100" w:after="240" w:line="259" w:lineRule="auto"/>
    </w:pPr>
    <w:rPr>
      <w:rFonts w:eastAsia="Times New Roman"/>
      <w:b/>
      <w:bCs/>
      <w:color w:val="231F20"/>
      <w:sz w:val="36"/>
      <w:szCs w:val="36"/>
      <w:lang w:val="en-US"/>
    </w:rPr>
  </w:style>
  <w:style w:type="paragraph" w:customStyle="1" w:styleId="KatiePhDCaption">
    <w:name w:val="Katie PhD Caption"/>
    <w:basedOn w:val="Normal"/>
    <w:link w:val="KatiePhDCaptionChar"/>
    <w:qFormat/>
    <w:rsid w:val="00006573"/>
    <w:pPr>
      <w:spacing w:line="360" w:lineRule="auto"/>
      <w:jc w:val="center"/>
    </w:pPr>
    <w:rPr>
      <w:rFonts w:ascii="PalatinoLTStd-Roman" w:hAnsi="PalatinoLTStd-Roman"/>
      <w:b/>
      <w:bCs/>
      <w:sz w:val="24"/>
      <w:szCs w:val="24"/>
    </w:rPr>
  </w:style>
  <w:style w:type="character" w:customStyle="1" w:styleId="KatiePhDCaptionChar">
    <w:name w:val="Katie PhD Caption Char"/>
    <w:basedOn w:val="DefaultParagraphFont"/>
    <w:link w:val="KatiePhDCaption"/>
    <w:rsid w:val="00006573"/>
    <w:rPr>
      <w:rFonts w:ascii="PalatinoLTStd-Roman" w:hAnsi="PalatinoLTStd-Roman" w:cs="Times New Roman"/>
      <w:b/>
      <w:bCs/>
      <w:sz w:val="24"/>
      <w:szCs w:val="24"/>
      <w:lang w:val="en-GB"/>
    </w:rPr>
  </w:style>
  <w:style w:type="paragraph" w:customStyle="1" w:styleId="FigureHeading">
    <w:name w:val="Figure Heading"/>
    <w:basedOn w:val="Normal"/>
    <w:link w:val="FigureHeadingChar"/>
    <w:qFormat/>
    <w:rsid w:val="00006573"/>
    <w:pPr>
      <w:spacing w:after="0" w:line="360" w:lineRule="auto"/>
      <w:jc w:val="center"/>
    </w:pPr>
    <w:rPr>
      <w:rFonts w:ascii="PalatinoLTStd-Roman" w:hAnsi="PalatinoLTStd-Roman"/>
      <w:b/>
      <w:bCs/>
      <w:sz w:val="24"/>
      <w:szCs w:val="24"/>
    </w:rPr>
  </w:style>
  <w:style w:type="character" w:customStyle="1" w:styleId="FigureHeadingChar">
    <w:name w:val="Figure Heading Char"/>
    <w:basedOn w:val="DefaultParagraphFont"/>
    <w:link w:val="FigureHeading"/>
    <w:rsid w:val="00006573"/>
    <w:rPr>
      <w:rFonts w:ascii="PalatinoLTStd-Roman" w:hAnsi="PalatinoLTStd-Roman" w:cs="Times New Roman"/>
      <w:b/>
      <w:bCs/>
      <w:sz w:val="24"/>
      <w:szCs w:val="24"/>
      <w:lang w:val="en-GB"/>
    </w:rPr>
  </w:style>
  <w:style w:type="character" w:customStyle="1" w:styleId="UnresolvedMention1">
    <w:name w:val="Unresolved Mention1"/>
    <w:basedOn w:val="DefaultParagraphFont"/>
    <w:uiPriority w:val="99"/>
    <w:semiHidden/>
    <w:unhideWhenUsed/>
    <w:rsid w:val="00006573"/>
    <w:rPr>
      <w:color w:val="808080"/>
      <w:shd w:val="clear" w:color="auto" w:fill="E6E6E6"/>
    </w:rPr>
  </w:style>
  <w:style w:type="paragraph" w:styleId="NormalWeb">
    <w:name w:val="Normal (Web)"/>
    <w:basedOn w:val="Normal"/>
    <w:uiPriority w:val="99"/>
    <w:unhideWhenUsed/>
    <w:rsid w:val="00006573"/>
    <w:pPr>
      <w:spacing w:before="100" w:beforeAutospacing="1" w:after="100" w:afterAutospacing="1" w:line="240" w:lineRule="auto"/>
      <w:jc w:val="left"/>
    </w:pPr>
    <w:rPr>
      <w:rFonts w:ascii="PalatinoLTStd-Roman" w:hAnsi="PalatinoLTStd-Roman"/>
      <w:sz w:val="24"/>
      <w:szCs w:val="24"/>
      <w:lang w:eastAsia="en-GB"/>
    </w:rPr>
  </w:style>
  <w:style w:type="character" w:customStyle="1" w:styleId="a">
    <w:name w:val="_"/>
    <w:basedOn w:val="DefaultParagraphFont"/>
    <w:rsid w:val="00006573"/>
  </w:style>
  <w:style w:type="character" w:styleId="EndnoteReference">
    <w:name w:val="endnote reference"/>
    <w:basedOn w:val="DefaultParagraphFont"/>
    <w:uiPriority w:val="99"/>
    <w:semiHidden/>
    <w:unhideWhenUsed/>
    <w:rsid w:val="00006573"/>
    <w:rPr>
      <w:vertAlign w:val="superscript"/>
    </w:rPr>
  </w:style>
  <w:style w:type="paragraph" w:customStyle="1" w:styleId="details">
    <w:name w:val="details"/>
    <w:basedOn w:val="Normal"/>
    <w:uiPriority w:val="99"/>
    <w:rsid w:val="00006573"/>
    <w:pPr>
      <w:spacing w:before="100" w:beforeAutospacing="1" w:after="100" w:afterAutospacing="1" w:line="240" w:lineRule="auto"/>
      <w:jc w:val="left"/>
    </w:pPr>
    <w:rPr>
      <w:rFonts w:ascii="PalatinoLTStd-Roman" w:eastAsia="Times New Roman" w:hAnsi="PalatinoLTStd-Roman"/>
      <w:sz w:val="24"/>
      <w:szCs w:val="24"/>
      <w:lang w:val="en-CA" w:eastAsia="en-CA"/>
    </w:rPr>
  </w:style>
  <w:style w:type="character" w:customStyle="1" w:styleId="UnresolvedMention2">
    <w:name w:val="Unresolved Mention2"/>
    <w:basedOn w:val="DefaultParagraphFont"/>
    <w:uiPriority w:val="99"/>
    <w:semiHidden/>
    <w:unhideWhenUsed/>
    <w:rsid w:val="00006573"/>
    <w:rPr>
      <w:color w:val="605E5C"/>
      <w:shd w:val="clear" w:color="auto" w:fill="E1DFDD"/>
    </w:rPr>
  </w:style>
  <w:style w:type="character" w:customStyle="1" w:styleId="gmaildefault">
    <w:name w:val="gmail_default"/>
    <w:basedOn w:val="DefaultParagraphFont"/>
    <w:rsid w:val="00006573"/>
  </w:style>
  <w:style w:type="paragraph" w:styleId="PlainText">
    <w:name w:val="Plain Text"/>
    <w:basedOn w:val="Normal"/>
    <w:link w:val="PlainTextChar"/>
    <w:uiPriority w:val="99"/>
    <w:unhideWhenUsed/>
    <w:rsid w:val="00006573"/>
    <w:pPr>
      <w:spacing w:after="0" w:line="240" w:lineRule="auto"/>
      <w:jc w:val="left"/>
    </w:pPr>
    <w:rPr>
      <w:rFonts w:ascii="Calibri" w:hAnsi="Calibri" w:cstheme="minorBidi"/>
      <w:szCs w:val="21"/>
    </w:rPr>
  </w:style>
  <w:style w:type="character" w:customStyle="1" w:styleId="PlainTextChar">
    <w:name w:val="Plain Text Char"/>
    <w:basedOn w:val="DefaultParagraphFont"/>
    <w:link w:val="PlainText"/>
    <w:uiPriority w:val="99"/>
    <w:rsid w:val="00006573"/>
    <w:rPr>
      <w:rFonts w:ascii="Calibri" w:hAnsi="Calibri"/>
      <w:szCs w:val="21"/>
      <w:lang w:val="en-GB"/>
    </w:rPr>
  </w:style>
  <w:style w:type="paragraph" w:customStyle="1" w:styleId="Default">
    <w:name w:val="Default"/>
    <w:uiPriority w:val="99"/>
    <w:rsid w:val="00006573"/>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3">
    <w:name w:val="Unresolved Mention3"/>
    <w:basedOn w:val="DefaultParagraphFont"/>
    <w:uiPriority w:val="99"/>
    <w:semiHidden/>
    <w:unhideWhenUsed/>
    <w:rsid w:val="00006573"/>
    <w:rPr>
      <w:color w:val="808080"/>
      <w:shd w:val="clear" w:color="auto" w:fill="E6E6E6"/>
    </w:rPr>
  </w:style>
  <w:style w:type="character" w:styleId="PlaceholderText">
    <w:name w:val="Placeholder Text"/>
    <w:basedOn w:val="DefaultParagraphFont"/>
    <w:uiPriority w:val="99"/>
    <w:semiHidden/>
    <w:rsid w:val="00006573"/>
    <w:rPr>
      <w:color w:val="808080"/>
    </w:rPr>
  </w:style>
  <w:style w:type="character" w:customStyle="1" w:styleId="QuotesChar">
    <w:name w:val="Quotes Char"/>
    <w:basedOn w:val="DefaultParagraphFont"/>
    <w:link w:val="Quotes"/>
    <w:locked/>
    <w:rsid w:val="00006573"/>
    <w:rPr>
      <w:rFonts w:ascii="Times New Roman" w:hAnsi="Times New Roman" w:cs="Times New Roman"/>
      <w:color w:val="000000"/>
      <w:sz w:val="24"/>
      <w:szCs w:val="24"/>
    </w:rPr>
  </w:style>
  <w:style w:type="paragraph" w:customStyle="1" w:styleId="Quotes">
    <w:name w:val="Quotes"/>
    <w:basedOn w:val="Normal"/>
    <w:link w:val="QuotesChar"/>
    <w:qFormat/>
    <w:rsid w:val="00006573"/>
    <w:pPr>
      <w:spacing w:after="160" w:line="240" w:lineRule="auto"/>
      <w:ind w:left="851" w:right="521"/>
    </w:pPr>
    <w:rPr>
      <w:color w:val="000000"/>
      <w:sz w:val="24"/>
      <w:szCs w:val="24"/>
      <w:lang w:val="en-US"/>
    </w:rPr>
  </w:style>
  <w:style w:type="paragraph" w:customStyle="1" w:styleId="Mycomments">
    <w:name w:val="My comments"/>
    <w:basedOn w:val="Normal"/>
    <w:link w:val="MycommentsChar"/>
    <w:qFormat/>
    <w:rsid w:val="00006573"/>
    <w:pPr>
      <w:spacing w:after="160" w:line="240" w:lineRule="auto"/>
      <w:ind w:left="851" w:right="521"/>
    </w:pPr>
    <w:rPr>
      <w:rFonts w:ascii="PalatinoLTStd-Roman" w:eastAsiaTheme="minorEastAsia" w:hAnsi="PalatinoLTStd-Roman"/>
      <w:i/>
      <w:color w:val="000000"/>
      <w:sz w:val="24"/>
      <w:szCs w:val="24"/>
      <w:lang w:eastAsia="ja-JP"/>
    </w:rPr>
  </w:style>
  <w:style w:type="character" w:customStyle="1" w:styleId="MycommentsChar">
    <w:name w:val="My comments Char"/>
    <w:basedOn w:val="DefaultParagraphFont"/>
    <w:link w:val="Mycomments"/>
    <w:rsid w:val="00006573"/>
    <w:rPr>
      <w:rFonts w:ascii="PalatinoLTStd-Roman" w:eastAsiaTheme="minorEastAsia" w:hAnsi="PalatinoLTStd-Roman" w:cs="Times New Roman"/>
      <w:i/>
      <w:color w:val="000000"/>
      <w:sz w:val="24"/>
      <w:szCs w:val="24"/>
      <w:lang w:val="en-GB" w:eastAsia="ja-JP"/>
    </w:rPr>
  </w:style>
  <w:style w:type="paragraph" w:styleId="TOC4">
    <w:name w:val="toc 4"/>
    <w:basedOn w:val="Normal"/>
    <w:next w:val="Normal"/>
    <w:autoRedefine/>
    <w:uiPriority w:val="39"/>
    <w:unhideWhenUsed/>
    <w:rsid w:val="00006573"/>
    <w:pPr>
      <w:spacing w:after="100" w:line="259" w:lineRule="auto"/>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006573"/>
    <w:pPr>
      <w:spacing w:after="100" w:line="259" w:lineRule="auto"/>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006573"/>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006573"/>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006573"/>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006573"/>
    <w:pPr>
      <w:spacing w:after="100" w:line="259" w:lineRule="auto"/>
      <w:ind w:left="1760"/>
      <w:jc w:val="left"/>
    </w:pPr>
    <w:rPr>
      <w:rFonts w:asciiTheme="minorHAnsi" w:eastAsiaTheme="minorEastAsia" w:hAnsiTheme="minorHAnsi" w:cstheme="minorBidi"/>
      <w:lang w:eastAsia="en-GB"/>
    </w:rPr>
  </w:style>
  <w:style w:type="character" w:customStyle="1" w:styleId="Bodytext3">
    <w:name w:val="Body text (3)_"/>
    <w:basedOn w:val="DefaultParagraphFont"/>
    <w:link w:val="Bodytext30"/>
    <w:rsid w:val="00006573"/>
    <w:rPr>
      <w:rFonts w:ascii="Times New Roman" w:eastAsia="Times New Roman" w:hAnsi="Times New Roman" w:cs="Times New Roman"/>
      <w:color w:val="231F20"/>
      <w:sz w:val="14"/>
      <w:szCs w:val="14"/>
      <w:shd w:val="clear" w:color="auto" w:fill="FFFFFF"/>
    </w:rPr>
  </w:style>
  <w:style w:type="character" w:customStyle="1" w:styleId="BodyTextChar">
    <w:name w:val="Body Text Char"/>
    <w:basedOn w:val="DefaultParagraphFont"/>
    <w:link w:val="BodyText"/>
    <w:uiPriority w:val="99"/>
    <w:rsid w:val="00006573"/>
    <w:rPr>
      <w:rFonts w:ascii="Times New Roman" w:eastAsia="Times New Roman" w:hAnsi="Times New Roman" w:cs="Times New Roman"/>
      <w:color w:val="231F20"/>
      <w:sz w:val="18"/>
      <w:szCs w:val="18"/>
      <w:shd w:val="clear" w:color="auto" w:fill="FFFFFF"/>
    </w:rPr>
  </w:style>
  <w:style w:type="character" w:customStyle="1" w:styleId="Heading30">
    <w:name w:val="Heading #3_"/>
    <w:basedOn w:val="DefaultParagraphFont"/>
    <w:link w:val="Heading31"/>
    <w:rsid w:val="00006573"/>
    <w:rPr>
      <w:rFonts w:ascii="Times New Roman" w:eastAsia="Times New Roman" w:hAnsi="Times New Roman" w:cs="Times New Roman"/>
      <w:b/>
      <w:bCs/>
      <w:color w:val="231F20"/>
      <w:shd w:val="clear" w:color="auto" w:fill="FFFFFF"/>
    </w:rPr>
  </w:style>
  <w:style w:type="character" w:customStyle="1" w:styleId="Bodytext4">
    <w:name w:val="Body text (4)_"/>
    <w:basedOn w:val="DefaultParagraphFont"/>
    <w:link w:val="Bodytext40"/>
    <w:rsid w:val="00006573"/>
    <w:rPr>
      <w:rFonts w:ascii="Times New Roman" w:eastAsia="Times New Roman" w:hAnsi="Times New Roman" w:cs="Times New Roman"/>
      <w:color w:val="00699E"/>
      <w:sz w:val="20"/>
      <w:szCs w:val="20"/>
      <w:shd w:val="clear" w:color="auto" w:fill="FFFFFF"/>
    </w:rPr>
  </w:style>
  <w:style w:type="character" w:customStyle="1" w:styleId="Heading11">
    <w:name w:val="Heading #1_"/>
    <w:basedOn w:val="DefaultParagraphFont"/>
    <w:link w:val="Heading10"/>
    <w:rsid w:val="00006573"/>
    <w:rPr>
      <w:rFonts w:ascii="Times New Roman" w:eastAsia="Times New Roman" w:hAnsi="Times New Roman" w:cs="Times New Roman"/>
      <w:color w:val="231F20"/>
      <w:sz w:val="30"/>
      <w:szCs w:val="30"/>
      <w:shd w:val="clear" w:color="auto" w:fill="FFFFFF"/>
    </w:rPr>
  </w:style>
  <w:style w:type="character" w:customStyle="1" w:styleId="Picturecaption">
    <w:name w:val="Picture caption_"/>
    <w:basedOn w:val="DefaultParagraphFont"/>
    <w:link w:val="Picturecaption0"/>
    <w:rsid w:val="00006573"/>
    <w:rPr>
      <w:rFonts w:ascii="Times New Roman" w:eastAsia="Times New Roman" w:hAnsi="Times New Roman" w:cs="Times New Roman"/>
      <w:color w:val="231F20"/>
      <w:sz w:val="14"/>
      <w:szCs w:val="14"/>
      <w:shd w:val="clear" w:color="auto" w:fill="FFFFFF"/>
    </w:rPr>
  </w:style>
  <w:style w:type="character" w:customStyle="1" w:styleId="Heading20">
    <w:name w:val="Heading #2_"/>
    <w:basedOn w:val="DefaultParagraphFont"/>
    <w:link w:val="Heading21"/>
    <w:rsid w:val="00006573"/>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006573"/>
    <w:rPr>
      <w:rFonts w:ascii="Times New Roman" w:eastAsia="Times New Roman" w:hAnsi="Times New Roman" w:cs="Times New Roman"/>
      <w:color w:val="00699D"/>
      <w:sz w:val="14"/>
      <w:szCs w:val="14"/>
      <w:shd w:val="clear" w:color="auto" w:fill="FFFFFF"/>
    </w:rPr>
  </w:style>
  <w:style w:type="character" w:customStyle="1" w:styleId="Heading40">
    <w:name w:val="Heading #4_"/>
    <w:basedOn w:val="DefaultParagraphFont"/>
    <w:link w:val="Heading41"/>
    <w:rsid w:val="00006573"/>
    <w:rPr>
      <w:rFonts w:ascii="Times New Roman" w:eastAsia="Times New Roman" w:hAnsi="Times New Roman" w:cs="Times New Roman"/>
      <w:b/>
      <w:bCs/>
      <w:color w:val="231F20"/>
      <w:sz w:val="18"/>
      <w:szCs w:val="18"/>
      <w:shd w:val="clear" w:color="auto" w:fill="FFFFFF"/>
    </w:rPr>
  </w:style>
  <w:style w:type="character" w:customStyle="1" w:styleId="Tablecaption">
    <w:name w:val="Table caption_"/>
    <w:basedOn w:val="DefaultParagraphFont"/>
    <w:link w:val="Tablecaption0"/>
    <w:rsid w:val="00006573"/>
    <w:rPr>
      <w:rFonts w:ascii="Times New Roman" w:eastAsia="Times New Roman" w:hAnsi="Times New Roman" w:cs="Times New Roman"/>
      <w:color w:val="231F20"/>
      <w:sz w:val="14"/>
      <w:szCs w:val="14"/>
      <w:shd w:val="clear" w:color="auto" w:fill="FFFFFF"/>
    </w:rPr>
  </w:style>
  <w:style w:type="character" w:customStyle="1" w:styleId="Other">
    <w:name w:val="Other_"/>
    <w:basedOn w:val="DefaultParagraphFont"/>
    <w:link w:val="Other0"/>
    <w:rsid w:val="00006573"/>
    <w:rPr>
      <w:rFonts w:ascii="Times New Roman" w:eastAsia="Times New Roman" w:hAnsi="Times New Roman" w:cs="Times New Roman"/>
      <w:color w:val="231F20"/>
      <w:sz w:val="18"/>
      <w:szCs w:val="18"/>
      <w:shd w:val="clear" w:color="auto" w:fill="FFFFFF"/>
    </w:rPr>
  </w:style>
  <w:style w:type="paragraph" w:customStyle="1" w:styleId="Bodytext30">
    <w:name w:val="Body text (3)"/>
    <w:basedOn w:val="Normal"/>
    <w:link w:val="Bodytext3"/>
    <w:rsid w:val="00006573"/>
    <w:pPr>
      <w:widowControl w:val="0"/>
      <w:shd w:val="clear" w:color="auto" w:fill="FFFFFF"/>
      <w:spacing w:after="0" w:line="240" w:lineRule="auto"/>
      <w:jc w:val="left"/>
    </w:pPr>
    <w:rPr>
      <w:rFonts w:eastAsia="Times New Roman"/>
      <w:color w:val="231F20"/>
      <w:sz w:val="14"/>
      <w:szCs w:val="14"/>
      <w:lang w:val="en-US"/>
    </w:rPr>
  </w:style>
  <w:style w:type="paragraph" w:styleId="BodyText">
    <w:name w:val="Body Text"/>
    <w:basedOn w:val="Normal"/>
    <w:link w:val="BodyTextChar"/>
    <w:uiPriority w:val="99"/>
    <w:qFormat/>
    <w:rsid w:val="00006573"/>
    <w:pPr>
      <w:widowControl w:val="0"/>
      <w:shd w:val="clear" w:color="auto" w:fill="FFFFFF"/>
      <w:spacing w:after="0" w:line="240" w:lineRule="auto"/>
      <w:ind w:firstLine="240"/>
    </w:pPr>
    <w:rPr>
      <w:rFonts w:eastAsia="Times New Roman"/>
      <w:color w:val="231F20"/>
      <w:sz w:val="18"/>
      <w:szCs w:val="18"/>
      <w:lang w:val="en-US"/>
    </w:rPr>
  </w:style>
  <w:style w:type="character" w:customStyle="1" w:styleId="BodyTextChar1">
    <w:name w:val="Body Text Char1"/>
    <w:basedOn w:val="DefaultParagraphFont"/>
    <w:uiPriority w:val="99"/>
    <w:semiHidden/>
    <w:rsid w:val="00006573"/>
    <w:rPr>
      <w:rFonts w:ascii="Times New Roman" w:hAnsi="Times New Roman" w:cs="Times New Roman"/>
      <w:lang w:val="en-GB"/>
    </w:rPr>
  </w:style>
  <w:style w:type="paragraph" w:customStyle="1" w:styleId="Heading31">
    <w:name w:val="Heading #3"/>
    <w:basedOn w:val="Normal"/>
    <w:link w:val="Heading30"/>
    <w:rsid w:val="00006573"/>
    <w:pPr>
      <w:widowControl w:val="0"/>
      <w:shd w:val="clear" w:color="auto" w:fill="FFFFFF"/>
      <w:spacing w:after="90" w:line="240" w:lineRule="auto"/>
      <w:ind w:left="3660"/>
      <w:jc w:val="left"/>
      <w:outlineLvl w:val="2"/>
    </w:pPr>
    <w:rPr>
      <w:rFonts w:eastAsia="Times New Roman"/>
      <w:b/>
      <w:bCs/>
      <w:color w:val="231F20"/>
      <w:lang w:val="en-US"/>
    </w:rPr>
  </w:style>
  <w:style w:type="paragraph" w:customStyle="1" w:styleId="Bodytext40">
    <w:name w:val="Body text (4)"/>
    <w:basedOn w:val="Normal"/>
    <w:link w:val="Bodytext4"/>
    <w:rsid w:val="00006573"/>
    <w:pPr>
      <w:widowControl w:val="0"/>
      <w:shd w:val="clear" w:color="auto" w:fill="FFFFFF"/>
      <w:spacing w:after="230" w:line="240" w:lineRule="auto"/>
      <w:jc w:val="right"/>
    </w:pPr>
    <w:rPr>
      <w:rFonts w:eastAsia="Times New Roman"/>
      <w:color w:val="00699E"/>
      <w:sz w:val="20"/>
      <w:szCs w:val="20"/>
      <w:lang w:val="en-US"/>
    </w:rPr>
  </w:style>
  <w:style w:type="paragraph" w:customStyle="1" w:styleId="Heading10">
    <w:name w:val="Heading #1"/>
    <w:basedOn w:val="Normal"/>
    <w:link w:val="Heading11"/>
    <w:rsid w:val="00006573"/>
    <w:pPr>
      <w:widowControl w:val="0"/>
      <w:shd w:val="clear" w:color="auto" w:fill="FFFFFF"/>
      <w:spacing w:after="80" w:line="240" w:lineRule="auto"/>
      <w:ind w:right="220"/>
      <w:outlineLvl w:val="0"/>
    </w:pPr>
    <w:rPr>
      <w:rFonts w:eastAsia="Times New Roman"/>
      <w:color w:val="231F20"/>
      <w:sz w:val="30"/>
      <w:szCs w:val="30"/>
      <w:lang w:val="en-US"/>
    </w:rPr>
  </w:style>
  <w:style w:type="paragraph" w:customStyle="1" w:styleId="Picturecaption0">
    <w:name w:val="Picture caption"/>
    <w:basedOn w:val="Normal"/>
    <w:link w:val="Picturecaption"/>
    <w:rsid w:val="00006573"/>
    <w:pPr>
      <w:widowControl w:val="0"/>
      <w:shd w:val="clear" w:color="auto" w:fill="FFFFFF"/>
      <w:spacing w:after="0" w:line="257" w:lineRule="auto"/>
    </w:pPr>
    <w:rPr>
      <w:rFonts w:eastAsia="Times New Roman"/>
      <w:color w:val="231F20"/>
      <w:sz w:val="14"/>
      <w:szCs w:val="14"/>
      <w:lang w:val="en-US"/>
    </w:rPr>
  </w:style>
  <w:style w:type="paragraph" w:customStyle="1" w:styleId="Heading21">
    <w:name w:val="Heading #2"/>
    <w:basedOn w:val="Normal"/>
    <w:link w:val="Heading20"/>
    <w:rsid w:val="00006573"/>
    <w:pPr>
      <w:widowControl w:val="0"/>
      <w:shd w:val="clear" w:color="auto" w:fill="FFFFFF"/>
      <w:spacing w:after="50" w:line="240" w:lineRule="auto"/>
      <w:outlineLvl w:val="1"/>
    </w:pPr>
    <w:rPr>
      <w:rFonts w:eastAsia="Times New Roman"/>
      <w:color w:val="231F20"/>
      <w:lang w:val="en-US"/>
    </w:rPr>
  </w:style>
  <w:style w:type="paragraph" w:customStyle="1" w:styleId="Bodytext20">
    <w:name w:val="Body text (2)"/>
    <w:basedOn w:val="Normal"/>
    <w:link w:val="Bodytext2"/>
    <w:rsid w:val="00006573"/>
    <w:pPr>
      <w:widowControl w:val="0"/>
      <w:shd w:val="clear" w:color="auto" w:fill="FFFFFF"/>
      <w:spacing w:after="0" w:line="240" w:lineRule="auto"/>
      <w:ind w:left="340" w:hanging="340"/>
    </w:pPr>
    <w:rPr>
      <w:rFonts w:eastAsia="Times New Roman"/>
      <w:color w:val="00699D"/>
      <w:sz w:val="14"/>
      <w:szCs w:val="14"/>
      <w:lang w:val="en-US"/>
    </w:rPr>
  </w:style>
  <w:style w:type="paragraph" w:customStyle="1" w:styleId="Heading41">
    <w:name w:val="Heading #4"/>
    <w:basedOn w:val="Normal"/>
    <w:link w:val="Heading40"/>
    <w:rsid w:val="00006573"/>
    <w:pPr>
      <w:widowControl w:val="0"/>
      <w:shd w:val="clear" w:color="auto" w:fill="FFFFFF"/>
      <w:spacing w:line="240" w:lineRule="auto"/>
      <w:ind w:left="170" w:hanging="170"/>
      <w:outlineLvl w:val="3"/>
    </w:pPr>
    <w:rPr>
      <w:rFonts w:eastAsia="Times New Roman"/>
      <w:b/>
      <w:bCs/>
      <w:color w:val="231F20"/>
      <w:sz w:val="18"/>
      <w:szCs w:val="18"/>
      <w:lang w:val="en-US"/>
    </w:rPr>
  </w:style>
  <w:style w:type="paragraph" w:customStyle="1" w:styleId="Tablecaption0">
    <w:name w:val="Table caption"/>
    <w:basedOn w:val="Normal"/>
    <w:link w:val="Tablecaption"/>
    <w:rsid w:val="00006573"/>
    <w:pPr>
      <w:widowControl w:val="0"/>
      <w:shd w:val="clear" w:color="auto" w:fill="FFFFFF"/>
      <w:spacing w:after="0" w:line="240" w:lineRule="auto"/>
      <w:jc w:val="left"/>
    </w:pPr>
    <w:rPr>
      <w:rFonts w:eastAsia="Times New Roman"/>
      <w:color w:val="231F20"/>
      <w:sz w:val="14"/>
      <w:szCs w:val="14"/>
      <w:lang w:val="en-US"/>
    </w:rPr>
  </w:style>
  <w:style w:type="paragraph" w:customStyle="1" w:styleId="Other0">
    <w:name w:val="Other"/>
    <w:basedOn w:val="Normal"/>
    <w:link w:val="Other"/>
    <w:rsid w:val="00006573"/>
    <w:pPr>
      <w:widowControl w:val="0"/>
      <w:shd w:val="clear" w:color="auto" w:fill="FFFFFF"/>
      <w:spacing w:after="0" w:line="240" w:lineRule="auto"/>
      <w:ind w:firstLine="240"/>
    </w:pPr>
    <w:rPr>
      <w:rFonts w:eastAsia="Times New Roman"/>
      <w:color w:val="231F20"/>
      <w:sz w:val="18"/>
      <w:szCs w:val="18"/>
      <w:lang w:val="en-US"/>
    </w:rPr>
  </w:style>
  <w:style w:type="paragraph" w:customStyle="1" w:styleId="pub1">
    <w:name w:val="pub1"/>
    <w:link w:val="pub1Char"/>
    <w:rsid w:val="00006573"/>
    <w:pPr>
      <w:framePr w:w="10094" w:h="1906" w:hRule="exact" w:wrap="none" w:vAnchor="page" w:hAnchor="page" w:x="716" w:y="4167"/>
      <w:spacing w:after="0" w:line="259" w:lineRule="auto"/>
    </w:pPr>
    <w:rPr>
      <w:rFonts w:ascii="Times New Roman" w:eastAsia="Times New Roman" w:hAnsi="Times New Roman" w:cs="Times New Roman"/>
      <w:color w:val="231F20"/>
      <w:sz w:val="24"/>
      <w:szCs w:val="24"/>
      <w:lang w:val="en-GB" w:eastAsia="en-GB" w:bidi="en-GB"/>
    </w:rPr>
  </w:style>
  <w:style w:type="paragraph" w:customStyle="1" w:styleId="pub2">
    <w:name w:val="pub2"/>
    <w:link w:val="pub2Char"/>
    <w:rsid w:val="00006573"/>
    <w:pPr>
      <w:framePr w:w="10094" w:h="1094" w:hRule="exact" w:wrap="none" w:vAnchor="page" w:hAnchor="page" w:x="716" w:y="3015"/>
      <w:spacing w:after="0" w:line="259" w:lineRule="auto"/>
      <w:ind w:left="15" w:right="1632"/>
    </w:pPr>
    <w:rPr>
      <w:rFonts w:ascii="Times New Roman" w:eastAsia="Times New Roman" w:hAnsi="Times New Roman" w:cs="Times New Roman"/>
      <w:color w:val="231F20"/>
      <w:sz w:val="30"/>
      <w:szCs w:val="30"/>
      <w:lang w:val="en-GB" w:eastAsia="en-GB" w:bidi="en-GB"/>
    </w:rPr>
  </w:style>
  <w:style w:type="character" w:customStyle="1" w:styleId="pub1Char">
    <w:name w:val="pub1 Char"/>
    <w:basedOn w:val="Heading20"/>
    <w:link w:val="pub1"/>
    <w:rsid w:val="00006573"/>
    <w:rPr>
      <w:rFonts w:ascii="Times New Roman" w:eastAsia="Times New Roman" w:hAnsi="Times New Roman" w:cs="Times New Roman"/>
      <w:color w:val="231F20"/>
      <w:sz w:val="24"/>
      <w:szCs w:val="24"/>
      <w:shd w:val="clear" w:color="auto" w:fill="FFFFFF"/>
      <w:lang w:val="en-GB" w:eastAsia="en-GB" w:bidi="en-GB"/>
    </w:rPr>
  </w:style>
  <w:style w:type="paragraph" w:customStyle="1" w:styleId="Publicationheadings">
    <w:name w:val="Publication headings"/>
    <w:basedOn w:val="Heading31"/>
    <w:link w:val="PublicationheadingsChar"/>
    <w:qFormat/>
    <w:rsid w:val="00006573"/>
    <w:pPr>
      <w:framePr w:w="4901" w:h="11352" w:hRule="exact" w:wrap="none" w:vAnchor="page" w:hAnchor="page" w:x="5907" w:y="2800"/>
      <w:shd w:val="clear" w:color="auto" w:fill="auto"/>
      <w:ind w:left="0"/>
    </w:pPr>
    <w:rPr>
      <w:sz w:val="18"/>
      <w:szCs w:val="18"/>
      <w:lang w:eastAsia="en-GB" w:bidi="en-GB"/>
    </w:rPr>
  </w:style>
  <w:style w:type="character" w:customStyle="1" w:styleId="pub2Char">
    <w:name w:val="pub2 Char"/>
    <w:basedOn w:val="Heading11"/>
    <w:link w:val="pub2"/>
    <w:rsid w:val="00006573"/>
    <w:rPr>
      <w:rFonts w:ascii="Times New Roman" w:eastAsia="Times New Roman" w:hAnsi="Times New Roman" w:cs="Times New Roman"/>
      <w:color w:val="231F20"/>
      <w:sz w:val="30"/>
      <w:szCs w:val="30"/>
      <w:shd w:val="clear" w:color="auto" w:fill="FFFFFF"/>
      <w:lang w:val="en-GB" w:eastAsia="en-GB" w:bidi="en-GB"/>
    </w:rPr>
  </w:style>
  <w:style w:type="paragraph" w:customStyle="1" w:styleId="normalpub">
    <w:name w:val="normal pub"/>
    <w:link w:val="normalpubChar"/>
    <w:qFormat/>
    <w:rsid w:val="00006573"/>
    <w:pPr>
      <w:framePr w:w="4901" w:h="13027" w:hRule="exact" w:wrap="none" w:vAnchor="page" w:hAnchor="page" w:x="5907" w:y="1259"/>
      <w:spacing w:after="160" w:line="259" w:lineRule="auto"/>
      <w:ind w:left="340" w:hanging="340"/>
    </w:pPr>
    <w:rPr>
      <w:rFonts w:ascii="Times New Roman" w:eastAsia="Times New Roman" w:hAnsi="Times New Roman" w:cs="Times New Roman"/>
      <w:b/>
      <w:bCs/>
      <w:color w:val="231F20"/>
      <w:sz w:val="18"/>
      <w:szCs w:val="18"/>
      <w:lang w:val="en-GB" w:eastAsia="en-GB" w:bidi="en-GB"/>
    </w:rPr>
  </w:style>
  <w:style w:type="character" w:customStyle="1" w:styleId="PublicationheadingsChar">
    <w:name w:val="Publication headings Char"/>
    <w:basedOn w:val="Heading40"/>
    <w:link w:val="Publicationheadings"/>
    <w:rsid w:val="00006573"/>
    <w:rPr>
      <w:rFonts w:ascii="Times New Roman" w:eastAsia="Times New Roman" w:hAnsi="Times New Roman" w:cs="Times New Roman"/>
      <w:b/>
      <w:bCs/>
      <w:color w:val="231F20"/>
      <w:sz w:val="18"/>
      <w:szCs w:val="18"/>
      <w:shd w:val="clear" w:color="auto" w:fill="FFFFFF"/>
      <w:lang w:eastAsia="en-GB" w:bidi="en-GB"/>
    </w:rPr>
  </w:style>
  <w:style w:type="paragraph" w:customStyle="1" w:styleId="publicationheading2">
    <w:name w:val="publication heading 2"/>
    <w:basedOn w:val="Heading31"/>
    <w:link w:val="publicationheading2Char"/>
    <w:qFormat/>
    <w:rsid w:val="00006573"/>
    <w:pPr>
      <w:framePr w:w="4906" w:h="13032" w:hRule="exact" w:wrap="none" w:vAnchor="page" w:hAnchor="page" w:x="717" w:y="1259"/>
      <w:shd w:val="clear" w:color="auto" w:fill="auto"/>
      <w:ind w:left="0"/>
    </w:pPr>
    <w:rPr>
      <w:sz w:val="18"/>
      <w:szCs w:val="18"/>
      <w:lang w:eastAsia="en-GB" w:bidi="en-GB"/>
    </w:rPr>
  </w:style>
  <w:style w:type="character" w:customStyle="1" w:styleId="normalpubChar">
    <w:name w:val="normal pub Char"/>
    <w:basedOn w:val="Heading40"/>
    <w:link w:val="normalpub"/>
    <w:rsid w:val="00006573"/>
    <w:rPr>
      <w:rFonts w:ascii="Times New Roman" w:eastAsia="Times New Roman" w:hAnsi="Times New Roman" w:cs="Times New Roman"/>
      <w:b/>
      <w:bCs/>
      <w:color w:val="231F20"/>
      <w:sz w:val="18"/>
      <w:szCs w:val="18"/>
      <w:shd w:val="clear" w:color="auto" w:fill="FFFFFF"/>
      <w:lang w:val="en-GB" w:eastAsia="en-GB" w:bidi="en-GB"/>
    </w:rPr>
  </w:style>
  <w:style w:type="paragraph" w:customStyle="1" w:styleId="pubheading4">
    <w:name w:val="pubheading4"/>
    <w:basedOn w:val="Heading31"/>
    <w:link w:val="pubheading4Char"/>
    <w:qFormat/>
    <w:rsid w:val="00006573"/>
    <w:pPr>
      <w:framePr w:w="4891" w:h="5904" w:hRule="exact" w:wrap="none" w:vAnchor="page" w:hAnchor="page" w:x="731" w:y="8387"/>
      <w:shd w:val="clear" w:color="auto" w:fill="auto"/>
      <w:ind w:left="0"/>
    </w:pPr>
    <w:rPr>
      <w:sz w:val="18"/>
      <w:szCs w:val="18"/>
      <w:lang w:eastAsia="en-GB" w:bidi="en-GB"/>
    </w:rPr>
  </w:style>
  <w:style w:type="character" w:customStyle="1" w:styleId="publicationheading2Char">
    <w:name w:val="publication heading 2 Char"/>
    <w:basedOn w:val="Heading40"/>
    <w:link w:val="publicationheading2"/>
    <w:rsid w:val="00006573"/>
    <w:rPr>
      <w:rFonts w:ascii="Times New Roman" w:eastAsia="Times New Roman" w:hAnsi="Times New Roman" w:cs="Times New Roman"/>
      <w:b/>
      <w:bCs/>
      <w:color w:val="231F20"/>
      <w:sz w:val="18"/>
      <w:szCs w:val="18"/>
      <w:shd w:val="clear" w:color="auto" w:fill="FFFFFF"/>
      <w:lang w:eastAsia="en-GB" w:bidi="en-GB"/>
    </w:rPr>
  </w:style>
  <w:style w:type="paragraph" w:customStyle="1" w:styleId="pub5">
    <w:name w:val="pub5"/>
    <w:basedOn w:val="Bodytext20"/>
    <w:link w:val="pub5Char"/>
    <w:rsid w:val="00006573"/>
    <w:pPr>
      <w:framePr w:w="1651" w:h="778" w:hRule="exact" w:wrap="none" w:vAnchor="page" w:hAnchor="page" w:x="9107" w:y="1561"/>
      <w:shd w:val="clear" w:color="auto" w:fill="auto"/>
      <w:ind w:firstLine="0"/>
      <w:jc w:val="left"/>
    </w:pPr>
    <w:rPr>
      <w:b/>
      <w:bCs/>
      <w:color w:val="231F20"/>
      <w:lang w:eastAsia="en-GB" w:bidi="en-GB"/>
    </w:rPr>
  </w:style>
  <w:style w:type="character" w:customStyle="1" w:styleId="pubheading4Char">
    <w:name w:val="pubheading4 Char"/>
    <w:basedOn w:val="Heading40"/>
    <w:link w:val="pubheading4"/>
    <w:rsid w:val="00006573"/>
    <w:rPr>
      <w:rFonts w:ascii="Times New Roman" w:eastAsia="Times New Roman" w:hAnsi="Times New Roman" w:cs="Times New Roman"/>
      <w:b/>
      <w:bCs/>
      <w:color w:val="231F20"/>
      <w:sz w:val="18"/>
      <w:szCs w:val="18"/>
      <w:shd w:val="clear" w:color="auto" w:fill="FFFFFF"/>
      <w:lang w:eastAsia="en-GB" w:bidi="en-GB"/>
    </w:rPr>
  </w:style>
  <w:style w:type="paragraph" w:customStyle="1" w:styleId="pub6">
    <w:name w:val="pub6"/>
    <w:link w:val="pub6Char"/>
    <w:rsid w:val="00006573"/>
    <w:pPr>
      <w:framePr w:wrap="none" w:vAnchor="page" w:hAnchor="page" w:x="750" w:y="2497"/>
      <w:spacing w:after="160" w:line="259" w:lineRule="auto"/>
    </w:pPr>
    <w:rPr>
      <w:rFonts w:ascii="Times New Roman" w:eastAsia="Times New Roman" w:hAnsi="Times New Roman" w:cs="Times New Roman"/>
      <w:color w:val="231F20"/>
      <w:sz w:val="24"/>
      <w:szCs w:val="24"/>
      <w:lang w:val="en-GB" w:eastAsia="en-GB" w:bidi="en-GB"/>
    </w:rPr>
  </w:style>
  <w:style w:type="character" w:customStyle="1" w:styleId="pub5Char">
    <w:name w:val="pub5 Char"/>
    <w:basedOn w:val="Bodytext2"/>
    <w:link w:val="pub5"/>
    <w:rsid w:val="00006573"/>
    <w:rPr>
      <w:rFonts w:ascii="Times New Roman" w:eastAsia="Times New Roman" w:hAnsi="Times New Roman" w:cs="Times New Roman"/>
      <w:b/>
      <w:bCs/>
      <w:color w:val="231F20"/>
      <w:sz w:val="14"/>
      <w:szCs w:val="14"/>
      <w:shd w:val="clear" w:color="auto" w:fill="FFFFFF"/>
      <w:lang w:eastAsia="en-GB" w:bidi="en-GB"/>
    </w:rPr>
  </w:style>
  <w:style w:type="character" w:customStyle="1" w:styleId="pub6Char">
    <w:name w:val="pub6 Char"/>
    <w:basedOn w:val="Heading20"/>
    <w:link w:val="pub6"/>
    <w:rsid w:val="00006573"/>
    <w:rPr>
      <w:rFonts w:ascii="Times New Roman" w:eastAsia="Times New Roman" w:hAnsi="Times New Roman" w:cs="Times New Roman"/>
      <w:color w:val="231F20"/>
      <w:sz w:val="24"/>
      <w:szCs w:val="24"/>
      <w:shd w:val="clear" w:color="auto" w:fill="FFFFFF"/>
      <w:lang w:val="en-GB" w:eastAsia="en-GB" w:bidi="en-GB"/>
    </w:rPr>
  </w:style>
  <w:style w:type="paragraph" w:customStyle="1" w:styleId="Tablecentre">
    <w:name w:val="Table centre"/>
    <w:basedOn w:val="Normal"/>
    <w:link w:val="TablecentreChar"/>
    <w:qFormat/>
    <w:rsid w:val="00006573"/>
    <w:pPr>
      <w:spacing w:after="0" w:line="240" w:lineRule="auto"/>
      <w:jc w:val="center"/>
    </w:pPr>
    <w:rPr>
      <w:rFonts w:ascii="PalatinoLTStd-Roman" w:eastAsiaTheme="minorEastAsia" w:hAnsi="PalatinoLTStd-Roman"/>
      <w:sz w:val="20"/>
      <w:szCs w:val="20"/>
      <w:lang w:eastAsia="ja-JP"/>
    </w:rPr>
  </w:style>
  <w:style w:type="character" w:customStyle="1" w:styleId="TablecentreChar">
    <w:name w:val="Table centre Char"/>
    <w:basedOn w:val="DefaultParagraphFont"/>
    <w:link w:val="Tablecentre"/>
    <w:rsid w:val="00006573"/>
    <w:rPr>
      <w:rFonts w:ascii="PalatinoLTStd-Roman" w:eastAsiaTheme="minorEastAsia" w:hAnsi="PalatinoLTStd-Roman" w:cs="Times New Roman"/>
      <w:sz w:val="20"/>
      <w:szCs w:val="20"/>
      <w:lang w:val="en-GB" w:eastAsia="ja-JP"/>
    </w:rPr>
  </w:style>
  <w:style w:type="character" w:customStyle="1" w:styleId="fontstyle01">
    <w:name w:val="fontstyle01"/>
    <w:basedOn w:val="DefaultParagraphFont"/>
    <w:rsid w:val="00006573"/>
    <w:rPr>
      <w:rFonts w:ascii="AdvOT596495f2" w:hAnsi="AdvOT596495f2" w:hint="default"/>
      <w:b w:val="0"/>
      <w:bCs w:val="0"/>
      <w:i w:val="0"/>
      <w:iCs w:val="0"/>
      <w:color w:val="000000"/>
      <w:sz w:val="16"/>
      <w:szCs w:val="16"/>
    </w:rPr>
  </w:style>
  <w:style w:type="character" w:customStyle="1" w:styleId="fontstyle21">
    <w:name w:val="fontstyle21"/>
    <w:basedOn w:val="DefaultParagraphFont"/>
    <w:rsid w:val="00006573"/>
    <w:rPr>
      <w:rFonts w:ascii="AdvP640E" w:hAnsi="AdvP640E" w:hint="default"/>
      <w:b w:val="0"/>
      <w:bCs w:val="0"/>
      <w:i w:val="0"/>
      <w:iCs w:val="0"/>
      <w:color w:val="000000"/>
      <w:sz w:val="16"/>
      <w:szCs w:val="16"/>
    </w:rPr>
  </w:style>
  <w:style w:type="character" w:customStyle="1" w:styleId="fontstyle31">
    <w:name w:val="fontstyle31"/>
    <w:basedOn w:val="DefaultParagraphFont"/>
    <w:rsid w:val="00006573"/>
    <w:rPr>
      <w:rFonts w:ascii="AdvPSA88B" w:hAnsi="AdvPSA88B" w:hint="default"/>
      <w:b w:val="0"/>
      <w:bCs w:val="0"/>
      <w:i w:val="0"/>
      <w:iCs w:val="0"/>
      <w:color w:val="000000"/>
      <w:sz w:val="16"/>
      <w:szCs w:val="16"/>
    </w:rPr>
  </w:style>
  <w:style w:type="character" w:customStyle="1" w:styleId="NoSpacingChar">
    <w:name w:val="No Spacing Char"/>
    <w:basedOn w:val="DefaultParagraphFont"/>
    <w:link w:val="NoSpacing"/>
    <w:uiPriority w:val="1"/>
    <w:rsid w:val="00006573"/>
    <w:rPr>
      <w:rFonts w:ascii="Times New Roman" w:hAnsi="Times New Roman" w:cs="Times New Roman"/>
      <w:sz w:val="24"/>
      <w:szCs w:val="24"/>
      <w:lang w:val="en-GB"/>
    </w:rPr>
  </w:style>
  <w:style w:type="paragraph" w:customStyle="1" w:styleId="Prefacesubheading">
    <w:name w:val="Preface subheading"/>
    <w:basedOn w:val="Prefacenoheading"/>
    <w:link w:val="PrefacesubheadingChar"/>
    <w:qFormat/>
    <w:rsid w:val="00006573"/>
    <w:rPr>
      <w:sz w:val="28"/>
      <w:szCs w:val="28"/>
    </w:rPr>
  </w:style>
  <w:style w:type="character" w:customStyle="1" w:styleId="PrefacesubheadingChar">
    <w:name w:val="Preface subheading Char"/>
    <w:basedOn w:val="DefaultParagraphFont"/>
    <w:link w:val="Prefacesubheading"/>
    <w:rsid w:val="00006573"/>
    <w:rPr>
      <w:rFonts w:ascii="Times New Roman" w:eastAsia="Times New Roman" w:hAnsi="Times New Roman" w:cs="Times New Roman"/>
      <w:b/>
      <w:bCs/>
      <w:color w:val="231F20"/>
      <w:sz w:val="28"/>
      <w:szCs w:val="28"/>
    </w:rPr>
  </w:style>
  <w:style w:type="paragraph" w:customStyle="1" w:styleId="HeaderKE">
    <w:name w:val="HeaderKE"/>
    <w:basedOn w:val="Header"/>
    <w:link w:val="HeaderKEChar"/>
    <w:qFormat/>
    <w:rsid w:val="00006573"/>
    <w:pPr>
      <w:tabs>
        <w:tab w:val="clear" w:pos="4680"/>
        <w:tab w:val="clear" w:pos="9360"/>
        <w:tab w:val="center" w:pos="4513"/>
        <w:tab w:val="right" w:pos="9026"/>
      </w:tabs>
      <w:jc w:val="right"/>
    </w:pPr>
    <w:rPr>
      <w:rFonts w:ascii="PalatinoLTStd-Roman" w:hAnsi="PalatinoLTStd-Roman"/>
      <w:noProof/>
      <w:sz w:val="20"/>
      <w:szCs w:val="20"/>
    </w:rPr>
  </w:style>
  <w:style w:type="paragraph" w:customStyle="1" w:styleId="Manuscriptheadings">
    <w:name w:val="Manuscript headings"/>
    <w:basedOn w:val="Heading31"/>
    <w:link w:val="ManuscriptheadingsChar"/>
    <w:qFormat/>
    <w:rsid w:val="00006573"/>
    <w:pPr>
      <w:shd w:val="clear" w:color="auto" w:fill="auto"/>
      <w:spacing w:after="200" w:line="360" w:lineRule="auto"/>
      <w:ind w:left="0"/>
    </w:pPr>
    <w:rPr>
      <w:bCs w:val="0"/>
      <w:sz w:val="28"/>
      <w:szCs w:val="40"/>
    </w:rPr>
  </w:style>
  <w:style w:type="character" w:customStyle="1" w:styleId="HeaderKEChar">
    <w:name w:val="HeaderKE Char"/>
    <w:basedOn w:val="HeaderChar"/>
    <w:link w:val="HeaderKE"/>
    <w:rsid w:val="00006573"/>
    <w:rPr>
      <w:rFonts w:ascii="PalatinoLTStd-Roman" w:hAnsi="PalatinoLTStd-Roman" w:cs="Times New Roman"/>
      <w:noProof/>
      <w:sz w:val="20"/>
      <w:szCs w:val="20"/>
      <w:lang w:val="en-GB"/>
    </w:rPr>
  </w:style>
  <w:style w:type="paragraph" w:customStyle="1" w:styleId="Manuscriptsubheadings">
    <w:name w:val="Manuscript subheadings"/>
    <w:basedOn w:val="Heading41"/>
    <w:link w:val="ManuscriptsubheadingsChar"/>
    <w:qFormat/>
    <w:rsid w:val="00006573"/>
    <w:pPr>
      <w:shd w:val="clear" w:color="auto" w:fill="auto"/>
      <w:spacing w:line="360" w:lineRule="auto"/>
      <w:ind w:left="0" w:firstLine="0"/>
    </w:pPr>
    <w:rPr>
      <w:bCs w:val="0"/>
      <w:sz w:val="24"/>
    </w:rPr>
  </w:style>
  <w:style w:type="character" w:customStyle="1" w:styleId="ManuscriptheadingsChar">
    <w:name w:val="Manuscript headings Char"/>
    <w:basedOn w:val="DefaultParagraphFont"/>
    <w:link w:val="Manuscriptheadings"/>
    <w:rsid w:val="00006573"/>
    <w:rPr>
      <w:rFonts w:ascii="Times New Roman" w:eastAsia="Times New Roman" w:hAnsi="Times New Roman" w:cs="Times New Roman"/>
      <w:b/>
      <w:color w:val="231F20"/>
      <w:sz w:val="28"/>
      <w:szCs w:val="40"/>
    </w:rPr>
  </w:style>
  <w:style w:type="paragraph" w:customStyle="1" w:styleId="ManuscriptSubheadings2">
    <w:name w:val="Manuscript Subheadings 2"/>
    <w:basedOn w:val="Heading5"/>
    <w:link w:val="ManuscriptSubheadings2Char"/>
    <w:qFormat/>
    <w:rsid w:val="00006573"/>
    <w:pPr>
      <w:spacing w:before="0" w:after="200" w:line="360" w:lineRule="auto"/>
    </w:pPr>
    <w:rPr>
      <w:rFonts w:ascii="PalatinoLTStd-Roman" w:hAnsi="PalatinoLTStd-Roman" w:cs="Times New Roman"/>
      <w:b/>
      <w:bCs/>
      <w:i/>
      <w:iCs/>
      <w:color w:val="auto"/>
      <w:sz w:val="24"/>
      <w:szCs w:val="24"/>
    </w:rPr>
  </w:style>
  <w:style w:type="character" w:customStyle="1" w:styleId="ManuscriptsubheadingsChar">
    <w:name w:val="Manuscript subheadings Char"/>
    <w:basedOn w:val="DefaultParagraphFont"/>
    <w:link w:val="Manuscriptsubheadings"/>
    <w:rsid w:val="00006573"/>
    <w:rPr>
      <w:rFonts w:ascii="Times New Roman" w:eastAsia="Times New Roman" w:hAnsi="Times New Roman" w:cs="Times New Roman"/>
      <w:b/>
      <w:color w:val="231F20"/>
      <w:sz w:val="24"/>
      <w:szCs w:val="18"/>
    </w:rPr>
  </w:style>
  <w:style w:type="paragraph" w:customStyle="1" w:styleId="Manuscriptx">
    <w:name w:val="Manuscript x"/>
    <w:basedOn w:val="ManuscriptSubheadings2"/>
    <w:link w:val="ManuscriptxChar"/>
    <w:qFormat/>
    <w:rsid w:val="00006573"/>
    <w:rPr>
      <w:b w:val="0"/>
    </w:rPr>
  </w:style>
  <w:style w:type="character" w:customStyle="1" w:styleId="ManuscriptSubheadings2Char">
    <w:name w:val="Manuscript Subheadings 2 Char"/>
    <w:basedOn w:val="DefaultParagraphFont"/>
    <w:link w:val="ManuscriptSubheadings2"/>
    <w:rsid w:val="00006573"/>
    <w:rPr>
      <w:rFonts w:ascii="PalatinoLTStd-Roman" w:eastAsiaTheme="majorEastAsia" w:hAnsi="PalatinoLTStd-Roman" w:cs="Times New Roman"/>
      <w:b/>
      <w:bCs/>
      <w:i/>
      <w:iCs/>
      <w:sz w:val="24"/>
      <w:szCs w:val="24"/>
      <w:lang w:val="en-GB"/>
    </w:rPr>
  </w:style>
  <w:style w:type="character" w:customStyle="1" w:styleId="ManuscriptxChar">
    <w:name w:val="Manuscript x Char"/>
    <w:basedOn w:val="ManuscriptSubheadings2Char"/>
    <w:link w:val="Manuscriptx"/>
    <w:rsid w:val="00006573"/>
    <w:rPr>
      <w:rFonts w:ascii="PalatinoLTStd-Roman" w:eastAsiaTheme="majorEastAsia" w:hAnsi="PalatinoLTStd-Roman" w:cs="Times New Roman"/>
      <w:b w:val="0"/>
      <w:bCs/>
      <w:i/>
      <w:iCs/>
      <w:sz w:val="24"/>
      <w:szCs w:val="24"/>
      <w:lang w:val="en-GB"/>
    </w:rPr>
  </w:style>
  <w:style w:type="paragraph" w:customStyle="1" w:styleId="Headingforappendixtables">
    <w:name w:val="Heading for appendix tables"/>
    <w:basedOn w:val="ListParagraph"/>
    <w:uiPriority w:val="99"/>
    <w:qFormat/>
    <w:rsid w:val="00006573"/>
    <w:pPr>
      <w:spacing w:after="0" w:line="240" w:lineRule="auto"/>
      <w:ind w:left="0"/>
      <w:jc w:val="center"/>
    </w:pPr>
    <w:rPr>
      <w:b/>
      <w:sz w:val="18"/>
      <w:szCs w:val="18"/>
      <w:lang w:val="en-US"/>
    </w:rPr>
  </w:style>
  <w:style w:type="paragraph" w:customStyle="1" w:styleId="CM1">
    <w:name w:val="CM1"/>
    <w:basedOn w:val="Default"/>
    <w:next w:val="Default"/>
    <w:uiPriority w:val="99"/>
    <w:rsid w:val="00006573"/>
    <w:pPr>
      <w:widowControl w:val="0"/>
    </w:pPr>
    <w:rPr>
      <w:rFonts w:eastAsia="Times New Roman" w:cs="Times New Roman"/>
      <w:color w:val="auto"/>
      <w:lang w:val="en-CA" w:eastAsia="en-CA"/>
    </w:rPr>
  </w:style>
  <w:style w:type="paragraph" w:customStyle="1" w:styleId="HeaderKatie">
    <w:name w:val="HeaderKatie"/>
    <w:basedOn w:val="Header"/>
    <w:link w:val="HeaderKatieChar"/>
    <w:qFormat/>
    <w:rsid w:val="00006573"/>
    <w:pPr>
      <w:tabs>
        <w:tab w:val="clear" w:pos="4680"/>
        <w:tab w:val="clear" w:pos="9360"/>
        <w:tab w:val="center" w:pos="4513"/>
        <w:tab w:val="right" w:pos="9026"/>
      </w:tabs>
    </w:pPr>
    <w:rPr>
      <w:noProof/>
      <w:sz w:val="24"/>
      <w:szCs w:val="24"/>
    </w:rPr>
  </w:style>
  <w:style w:type="character" w:customStyle="1" w:styleId="HeaderKatieChar">
    <w:name w:val="HeaderKatie Char"/>
    <w:basedOn w:val="HeaderChar"/>
    <w:link w:val="HeaderKatie"/>
    <w:rsid w:val="00006573"/>
    <w:rPr>
      <w:rFonts w:ascii="Times New Roman" w:hAnsi="Times New Roman" w:cs="Times New Roman"/>
      <w:noProof/>
      <w:sz w:val="24"/>
      <w:szCs w:val="24"/>
      <w:lang w:val="en-GB"/>
    </w:rPr>
  </w:style>
  <w:style w:type="paragraph" w:customStyle="1" w:styleId="Appendixheading">
    <w:name w:val="Appendix heading"/>
    <w:basedOn w:val="Heading2"/>
    <w:link w:val="AppendixheadingChar"/>
    <w:qFormat/>
    <w:rsid w:val="00006573"/>
    <w:pPr>
      <w:keepNext w:val="0"/>
      <w:keepLines w:val="0"/>
      <w:numPr>
        <w:numId w:val="3"/>
      </w:numPr>
      <w:spacing w:before="0" w:after="200" w:line="360" w:lineRule="auto"/>
      <w:ind w:left="0" w:firstLine="0"/>
    </w:pPr>
    <w:rPr>
      <w:rFonts w:ascii="PalatinoLTStd-Roman" w:hAnsi="PalatinoLTStd-Roman" w:cs="Times New Roman"/>
      <w:sz w:val="28"/>
      <w:szCs w:val="28"/>
    </w:rPr>
  </w:style>
  <w:style w:type="paragraph" w:customStyle="1" w:styleId="Appendixheading2">
    <w:name w:val="Appendix heading 2"/>
    <w:basedOn w:val="Tableheading"/>
    <w:link w:val="Appendixheading2Char"/>
    <w:qFormat/>
    <w:rsid w:val="00006573"/>
    <w:pPr>
      <w:spacing w:after="200"/>
    </w:pPr>
    <w:rPr>
      <w:rFonts w:eastAsiaTheme="majorEastAsia"/>
      <w:bCs/>
      <w:lang w:val="en-GB"/>
    </w:rPr>
  </w:style>
  <w:style w:type="character" w:customStyle="1" w:styleId="AppendixheadingChar">
    <w:name w:val="Appendix heading Char"/>
    <w:basedOn w:val="Heading1Char"/>
    <w:link w:val="Appendixheading"/>
    <w:rsid w:val="00006573"/>
    <w:rPr>
      <w:rFonts w:ascii="PalatinoLTStd-Roman" w:eastAsiaTheme="majorEastAsia" w:hAnsi="PalatinoLTStd-Roman" w:cs="Times New Roman"/>
      <w:b/>
      <w:bCs/>
      <w:sz w:val="28"/>
      <w:szCs w:val="28"/>
      <w:lang w:val="en-GB"/>
    </w:rPr>
  </w:style>
  <w:style w:type="paragraph" w:customStyle="1" w:styleId="Appendixmain">
    <w:name w:val="Appendix main"/>
    <w:basedOn w:val="Heading1"/>
    <w:link w:val="AppendixmainChar"/>
    <w:qFormat/>
    <w:rsid w:val="00006573"/>
    <w:pPr>
      <w:keepNext/>
      <w:keepLines/>
      <w:spacing w:line="360" w:lineRule="auto"/>
      <w:jc w:val="left"/>
    </w:pPr>
    <w:rPr>
      <w:rFonts w:ascii="PalatinoLTStd-Roman" w:eastAsiaTheme="majorEastAsia" w:hAnsi="PalatinoLTStd-Roman"/>
      <w:bCs/>
      <w:color w:val="000000" w:themeColor="text1"/>
      <w:sz w:val="36"/>
      <w:szCs w:val="36"/>
      <w14:scene3d>
        <w14:camera w14:prst="orthographicFront"/>
        <w14:lightRig w14:rig="threePt" w14:dir="t">
          <w14:rot w14:lat="0" w14:lon="0" w14:rev="0"/>
        </w14:lightRig>
      </w14:scene3d>
    </w:rPr>
  </w:style>
  <w:style w:type="character" w:customStyle="1" w:styleId="Appendixheading2Char">
    <w:name w:val="Appendix heading 2 Char"/>
    <w:basedOn w:val="AppendixheadingChar"/>
    <w:link w:val="Appendixheading2"/>
    <w:rsid w:val="00006573"/>
    <w:rPr>
      <w:rFonts w:ascii="Times New Roman" w:eastAsiaTheme="majorEastAsia" w:hAnsi="Times New Roman" w:cs="Times New Roman"/>
      <w:b/>
      <w:bCs/>
      <w:sz w:val="24"/>
      <w:szCs w:val="24"/>
      <w:lang w:val="en-GB"/>
    </w:rPr>
  </w:style>
  <w:style w:type="character" w:customStyle="1" w:styleId="AppendixmainChar">
    <w:name w:val="Appendix main Char"/>
    <w:basedOn w:val="AppendixheadingChar"/>
    <w:link w:val="Appendixmain"/>
    <w:rsid w:val="00006573"/>
    <w:rPr>
      <w:rFonts w:ascii="PalatinoLTStd-Roman" w:eastAsiaTheme="majorEastAsia" w:hAnsi="PalatinoLTStd-Roman" w:cs="Times New Roman"/>
      <w:b/>
      <w:bCs/>
      <w:color w:val="000000" w:themeColor="text1"/>
      <w:sz w:val="36"/>
      <w:szCs w:val="36"/>
      <w:lang w:val="en-GB"/>
      <w14:scene3d>
        <w14:camera w14:prst="orthographicFront"/>
        <w14:lightRig w14:rig="threePt" w14:dir="t">
          <w14:rot w14:lat="0" w14:lon="0" w14:rev="0"/>
        </w14:lightRig>
      </w14:scene3d>
    </w:rPr>
  </w:style>
  <w:style w:type="paragraph" w:customStyle="1" w:styleId="Appendicestableheadings">
    <w:name w:val="Appendices table headings"/>
    <w:basedOn w:val="Tableheading"/>
    <w:link w:val="AppendicestableheadingsChar"/>
    <w:rsid w:val="00006573"/>
    <w:rPr>
      <w:szCs w:val="32"/>
    </w:rPr>
  </w:style>
  <w:style w:type="character" w:customStyle="1" w:styleId="AppendicestableheadingsChar">
    <w:name w:val="Appendices table headings Char"/>
    <w:basedOn w:val="TableheadingChar"/>
    <w:link w:val="Appendicestableheadings"/>
    <w:rsid w:val="00006573"/>
    <w:rPr>
      <w:rFonts w:ascii="Times New Roman" w:hAnsi="Times New Roman" w:cs="Times New Roman"/>
      <w:b/>
      <w:sz w:val="24"/>
      <w:szCs w:val="32"/>
    </w:rPr>
  </w:style>
  <w:style w:type="paragraph" w:customStyle="1" w:styleId="TitlePhD">
    <w:name w:val="Title PhD"/>
    <w:link w:val="TitlePhDChar"/>
    <w:qFormat/>
    <w:rsid w:val="00006573"/>
    <w:pPr>
      <w:spacing w:before="2800" w:after="0" w:line="360" w:lineRule="auto"/>
      <w:jc w:val="center"/>
    </w:pPr>
    <w:rPr>
      <w:rFonts w:ascii="PalatinoLTStd-Roman" w:eastAsiaTheme="majorEastAsia" w:hAnsi="PalatinoLTStd-Roman" w:cs="Times New Roman"/>
      <w:b/>
      <w:bCs/>
      <w:color w:val="000000" w:themeColor="text1"/>
      <w:sz w:val="44"/>
      <w:szCs w:val="52"/>
      <w:lang w:val="en-GB"/>
      <w14:scene3d>
        <w14:camera w14:prst="orthographicFront"/>
        <w14:lightRig w14:rig="threePt" w14:dir="t">
          <w14:rot w14:lat="0" w14:lon="0" w14:rev="0"/>
        </w14:lightRig>
      </w14:scene3d>
    </w:rPr>
  </w:style>
  <w:style w:type="paragraph" w:customStyle="1" w:styleId="Headingsubtitle">
    <w:name w:val="Heading subtitle"/>
    <w:next w:val="Picturecaption0"/>
    <w:link w:val="HeadingsubtitleChar"/>
    <w:qFormat/>
    <w:rsid w:val="00006573"/>
    <w:pPr>
      <w:spacing w:before="200" w:line="360" w:lineRule="auto"/>
      <w:jc w:val="center"/>
    </w:pPr>
    <w:rPr>
      <w:rFonts w:ascii="PalatinoLTStd-Roman" w:eastAsiaTheme="majorEastAsia" w:hAnsi="PalatinoLTStd-Roman" w:cs="Times New Roman"/>
      <w:color w:val="000000" w:themeColor="text1"/>
      <w:sz w:val="36"/>
      <w:szCs w:val="36"/>
      <w:lang w:val="en-GB"/>
      <w14:scene3d>
        <w14:camera w14:prst="orthographicFront"/>
        <w14:lightRig w14:rig="threePt" w14:dir="t">
          <w14:rot w14:lat="0" w14:lon="0" w14:rev="0"/>
        </w14:lightRig>
      </w14:scene3d>
    </w:rPr>
  </w:style>
  <w:style w:type="character" w:customStyle="1" w:styleId="TitlePhDChar">
    <w:name w:val="Title PhD Char"/>
    <w:basedOn w:val="Heading1Char"/>
    <w:link w:val="TitlePhD"/>
    <w:rsid w:val="00006573"/>
    <w:rPr>
      <w:rFonts w:ascii="PalatinoLTStd-Roman" w:eastAsiaTheme="majorEastAsia" w:hAnsi="PalatinoLTStd-Roman" w:cs="Times New Roman"/>
      <w:b/>
      <w:bCs/>
      <w:color w:val="000000" w:themeColor="text1"/>
      <w:sz w:val="44"/>
      <w:szCs w:val="52"/>
      <w:lang w:val="en-GB"/>
      <w14:scene3d>
        <w14:camera w14:prst="orthographicFront"/>
        <w14:lightRig w14:rig="threePt" w14:dir="t">
          <w14:rot w14:lat="0" w14:lon="0" w14:rev="0"/>
        </w14:lightRig>
      </w14:scene3d>
    </w:rPr>
  </w:style>
  <w:style w:type="paragraph" w:customStyle="1" w:styleId="Titlesubheading2">
    <w:name w:val="Title subheading2"/>
    <w:link w:val="Titlesubheading2Char"/>
    <w:qFormat/>
    <w:rsid w:val="00006573"/>
    <w:pPr>
      <w:spacing w:before="200" w:line="259" w:lineRule="auto"/>
      <w:jc w:val="center"/>
    </w:pPr>
    <w:rPr>
      <w:rFonts w:ascii="PalatinoLTStd-Roman" w:eastAsiaTheme="majorEastAsia" w:hAnsi="PalatinoLTStd-Roman" w:cs="Times New Roman"/>
      <w:color w:val="000000" w:themeColor="text1"/>
      <w:sz w:val="36"/>
      <w:szCs w:val="36"/>
      <w:lang w:val="en-GB"/>
      <w14:scene3d>
        <w14:camera w14:prst="orthographicFront"/>
        <w14:lightRig w14:rig="threePt" w14:dir="t">
          <w14:rot w14:lat="0" w14:lon="0" w14:rev="0"/>
        </w14:lightRig>
      </w14:scene3d>
    </w:rPr>
  </w:style>
  <w:style w:type="character" w:customStyle="1" w:styleId="HeadingsubtitleChar">
    <w:name w:val="Heading subtitle Char"/>
    <w:basedOn w:val="TitlePhDChar"/>
    <w:link w:val="Headingsubtitle"/>
    <w:rsid w:val="00006573"/>
    <w:rPr>
      <w:rFonts w:ascii="PalatinoLTStd-Roman" w:eastAsiaTheme="majorEastAsia" w:hAnsi="PalatinoLTStd-Roman" w:cs="Times New Roman"/>
      <w:b w:val="0"/>
      <w:bCs w:val="0"/>
      <w:color w:val="000000" w:themeColor="text1"/>
      <w:sz w:val="36"/>
      <w:szCs w:val="36"/>
      <w:lang w:val="en-GB"/>
      <w14:scene3d>
        <w14:camera w14:prst="orthographicFront"/>
        <w14:lightRig w14:rig="threePt" w14:dir="t">
          <w14:rot w14:lat="0" w14:lon="0" w14:rev="0"/>
        </w14:lightRig>
      </w14:scene3d>
    </w:rPr>
  </w:style>
  <w:style w:type="character" w:customStyle="1" w:styleId="Titlesubheading2Char">
    <w:name w:val="Title subheading2 Char"/>
    <w:basedOn w:val="TitlePhDChar"/>
    <w:link w:val="Titlesubheading2"/>
    <w:rsid w:val="00006573"/>
    <w:rPr>
      <w:rFonts w:ascii="PalatinoLTStd-Roman" w:eastAsiaTheme="majorEastAsia" w:hAnsi="PalatinoLTStd-Roman" w:cs="Times New Roman"/>
      <w:b w:val="0"/>
      <w:bCs w:val="0"/>
      <w:color w:val="000000" w:themeColor="text1"/>
      <w:sz w:val="36"/>
      <w:szCs w:val="36"/>
      <w:lang w:val="en-GB"/>
      <w14:scene3d>
        <w14:camera w14:prst="orthographicFront"/>
        <w14:lightRig w14:rig="threePt" w14:dir="t">
          <w14:rot w14:lat="0" w14:lon="0" w14:rev="0"/>
        </w14:lightRig>
      </w14:scene3d>
    </w:rPr>
  </w:style>
  <w:style w:type="paragraph" w:customStyle="1" w:styleId="Appendicesheadingscontinued">
    <w:name w:val="Appendices headings continued"/>
    <w:link w:val="AppendicesheadingscontinuedChar"/>
    <w:rsid w:val="00006573"/>
    <w:pPr>
      <w:spacing w:after="0" w:line="360" w:lineRule="auto"/>
      <w:jc w:val="center"/>
    </w:pPr>
    <w:rPr>
      <w:rFonts w:ascii="PalatinoLTStd-Roman" w:hAnsi="PalatinoLTStd-Roman" w:cs="Times New Roman"/>
      <w:b/>
      <w:sz w:val="24"/>
      <w:szCs w:val="24"/>
      <w:lang w:val="en-GB"/>
    </w:rPr>
  </w:style>
  <w:style w:type="paragraph" w:customStyle="1" w:styleId="AppendicesFigureHeadings">
    <w:name w:val="Appendices Figure Headings"/>
    <w:next w:val="NoSpacing"/>
    <w:link w:val="AppendicesFigureHeadingsChar"/>
    <w:rsid w:val="00006573"/>
    <w:pPr>
      <w:spacing w:line="360" w:lineRule="auto"/>
      <w:jc w:val="center"/>
    </w:pPr>
    <w:rPr>
      <w:rFonts w:ascii="PalatinoLTStd-Roman" w:hAnsi="PalatinoLTStd-Roman" w:cs="Times New Roman"/>
      <w:b/>
      <w:bCs/>
      <w:sz w:val="24"/>
      <w:szCs w:val="24"/>
      <w:lang w:val="en-GB"/>
    </w:rPr>
  </w:style>
  <w:style w:type="character" w:customStyle="1" w:styleId="AppendicesheadingscontinuedChar">
    <w:name w:val="Appendices headings continued Char"/>
    <w:basedOn w:val="TableheadingChar"/>
    <w:link w:val="Appendicesheadingscontinued"/>
    <w:rsid w:val="00006573"/>
    <w:rPr>
      <w:rFonts w:ascii="PalatinoLTStd-Roman" w:hAnsi="PalatinoLTStd-Roman" w:cs="Times New Roman"/>
      <w:b/>
      <w:sz w:val="24"/>
      <w:szCs w:val="24"/>
      <w:lang w:val="en-GB"/>
    </w:rPr>
  </w:style>
  <w:style w:type="character" w:customStyle="1" w:styleId="AppendicesFigureHeadingsChar">
    <w:name w:val="Appendices Figure Headings Char"/>
    <w:basedOn w:val="AppendicestableheadingsChar"/>
    <w:link w:val="AppendicesFigureHeadings"/>
    <w:rsid w:val="00006573"/>
    <w:rPr>
      <w:rFonts w:ascii="PalatinoLTStd-Roman" w:hAnsi="PalatinoLTStd-Roman" w:cs="Times New Roman"/>
      <w:b/>
      <w:bCs/>
      <w:sz w:val="24"/>
      <w:szCs w:val="24"/>
      <w:lang w:val="en-GB"/>
    </w:rPr>
  </w:style>
  <w:style w:type="paragraph" w:customStyle="1" w:styleId="NoSpacing1">
    <w:name w:val="No Spacing1"/>
    <w:basedOn w:val="Normal"/>
    <w:link w:val="NospacingChar0"/>
    <w:qFormat/>
    <w:rsid w:val="00006573"/>
    <w:pPr>
      <w:tabs>
        <w:tab w:val="left" w:pos="4111"/>
      </w:tabs>
      <w:spacing w:after="0" w:line="360" w:lineRule="auto"/>
      <w:jc w:val="left"/>
    </w:pPr>
    <w:rPr>
      <w:rFonts w:ascii="PalatinoLTStd-Roman" w:hAnsi="PalatinoLTStd-Roman"/>
      <w:sz w:val="24"/>
      <w:szCs w:val="24"/>
    </w:rPr>
  </w:style>
  <w:style w:type="character" w:customStyle="1" w:styleId="NospacingChar0">
    <w:name w:val="No spacing Char"/>
    <w:basedOn w:val="DefaultParagraphFont"/>
    <w:link w:val="NoSpacing1"/>
    <w:rsid w:val="00006573"/>
    <w:rPr>
      <w:rFonts w:ascii="PalatinoLTStd-Roman" w:hAnsi="PalatinoLTStd-Roman" w:cs="Times New Roman"/>
      <w:sz w:val="24"/>
      <w:szCs w:val="24"/>
      <w:lang w:val="en-GB"/>
    </w:rPr>
  </w:style>
  <w:style w:type="paragraph" w:customStyle="1" w:styleId="References">
    <w:name w:val="References"/>
    <w:basedOn w:val="Normal"/>
    <w:link w:val="ReferencesChar"/>
    <w:qFormat/>
    <w:rsid w:val="00006573"/>
    <w:pPr>
      <w:spacing w:line="360" w:lineRule="auto"/>
      <w:ind w:left="709" w:hanging="709"/>
      <w:jc w:val="left"/>
    </w:pPr>
    <w:rPr>
      <w:rFonts w:ascii="PalatinoLTStd-Roman" w:hAnsi="PalatinoLTStd-Roman"/>
      <w:noProof/>
      <w:sz w:val="24"/>
      <w:szCs w:val="24"/>
    </w:rPr>
  </w:style>
  <w:style w:type="paragraph" w:customStyle="1" w:styleId="Contents">
    <w:name w:val="Contents"/>
    <w:basedOn w:val="TOC1"/>
    <w:link w:val="ContentsChar"/>
    <w:qFormat/>
    <w:rsid w:val="00006573"/>
  </w:style>
  <w:style w:type="character" w:customStyle="1" w:styleId="ReferencesChar">
    <w:name w:val="References Char"/>
    <w:basedOn w:val="DefaultParagraphFont"/>
    <w:link w:val="References"/>
    <w:rsid w:val="00006573"/>
    <w:rPr>
      <w:rFonts w:ascii="PalatinoLTStd-Roman" w:hAnsi="PalatinoLTStd-Roman" w:cs="Times New Roman"/>
      <w:noProof/>
      <w:sz w:val="24"/>
      <w:szCs w:val="24"/>
      <w:lang w:val="en-GB"/>
    </w:rPr>
  </w:style>
  <w:style w:type="paragraph" w:customStyle="1" w:styleId="TOC10">
    <w:name w:val="TOC1"/>
    <w:basedOn w:val="Contents"/>
    <w:link w:val="TOC1Char0"/>
    <w:qFormat/>
    <w:rsid w:val="00006573"/>
  </w:style>
  <w:style w:type="character" w:customStyle="1" w:styleId="TOC1Char">
    <w:name w:val="TOC 1 Char"/>
    <w:basedOn w:val="DefaultParagraphFont"/>
    <w:link w:val="TOC1"/>
    <w:uiPriority w:val="39"/>
    <w:rsid w:val="00006573"/>
    <w:rPr>
      <w:rFonts w:ascii="PalatinoLTStd-Roman" w:hAnsi="PalatinoLTStd-Roman" w:cs="Times New Roman"/>
      <w:b/>
      <w:bCs/>
      <w:noProof/>
      <w:sz w:val="24"/>
      <w:szCs w:val="24"/>
      <w:lang w:val="en-GB"/>
    </w:rPr>
  </w:style>
  <w:style w:type="character" w:customStyle="1" w:styleId="ContentsChar">
    <w:name w:val="Contents Char"/>
    <w:basedOn w:val="TOC1Char"/>
    <w:link w:val="Contents"/>
    <w:rsid w:val="00006573"/>
    <w:rPr>
      <w:rFonts w:ascii="PalatinoLTStd-Roman" w:hAnsi="PalatinoLTStd-Roman" w:cs="Times New Roman"/>
      <w:b/>
      <w:bCs/>
      <w:noProof/>
      <w:sz w:val="24"/>
      <w:szCs w:val="24"/>
      <w:lang w:val="en-GB"/>
    </w:rPr>
  </w:style>
  <w:style w:type="character" w:styleId="IntenseEmphasis">
    <w:name w:val="Intense Emphasis"/>
    <w:basedOn w:val="DefaultParagraphFont"/>
    <w:uiPriority w:val="21"/>
    <w:qFormat/>
    <w:rsid w:val="00006573"/>
    <w:rPr>
      <w:i/>
      <w:iCs/>
      <w:color w:val="4F81BD" w:themeColor="accent1"/>
    </w:rPr>
  </w:style>
  <w:style w:type="character" w:customStyle="1" w:styleId="TOC1Char0">
    <w:name w:val="TOC1 Char"/>
    <w:basedOn w:val="ContentsChar"/>
    <w:link w:val="TOC10"/>
    <w:rsid w:val="00006573"/>
    <w:rPr>
      <w:rFonts w:ascii="PalatinoLTStd-Roman" w:hAnsi="PalatinoLTStd-Roman" w:cs="Times New Roman"/>
      <w:b/>
      <w:bCs/>
      <w:noProof/>
      <w:sz w:val="24"/>
      <w:szCs w:val="24"/>
      <w:lang w:val="en-GB"/>
    </w:rPr>
  </w:style>
  <w:style w:type="character" w:customStyle="1" w:styleId="pagecontents">
    <w:name w:val="pagecontents"/>
    <w:basedOn w:val="DefaultParagraphFont"/>
    <w:rsid w:val="00773BB2"/>
  </w:style>
  <w:style w:type="character" w:customStyle="1" w:styleId="required">
    <w:name w:val="required"/>
    <w:basedOn w:val="DefaultParagraphFont"/>
    <w:rsid w:val="00773BB2"/>
  </w:style>
  <w:style w:type="character" w:customStyle="1" w:styleId="Heading2Char1">
    <w:name w:val="Heading 2 Char1"/>
    <w:aliases w:val="Katie PhD Heading 2 Char1,KE PhD H2 Char1"/>
    <w:basedOn w:val="DefaultParagraphFont"/>
    <w:uiPriority w:val="9"/>
    <w:semiHidden/>
    <w:rsid w:val="00540FF7"/>
    <w:rPr>
      <w:rFonts w:asciiTheme="majorHAnsi" w:eastAsiaTheme="majorEastAsia" w:hAnsiTheme="majorHAnsi" w:cstheme="majorBidi"/>
      <w:color w:val="365F91" w:themeColor="accent1" w:themeShade="BF"/>
      <w:sz w:val="26"/>
      <w:szCs w:val="26"/>
      <w:lang w:val="en-GB"/>
    </w:rPr>
  </w:style>
  <w:style w:type="character" w:customStyle="1" w:styleId="SubtitleChar1">
    <w:name w:val="Subtitle Char1"/>
    <w:aliases w:val="Dave comments Char1"/>
    <w:basedOn w:val="DefaultParagraphFont"/>
    <w:uiPriority w:val="11"/>
    <w:rsid w:val="00540FF7"/>
    <w:rPr>
      <w:rFonts w:eastAsiaTheme="minorEastAsia"/>
      <w:color w:val="5A5A5A" w:themeColor="text1" w:themeTint="A5"/>
      <w:spacing w:val="15"/>
    </w:rPr>
  </w:style>
  <w:style w:type="character" w:customStyle="1" w:styleId="value">
    <w:name w:val="value"/>
    <w:basedOn w:val="DefaultParagraphFont"/>
    <w:rsid w:val="009A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2871">
      <w:bodyDiv w:val="1"/>
      <w:marLeft w:val="0"/>
      <w:marRight w:val="0"/>
      <w:marTop w:val="0"/>
      <w:marBottom w:val="0"/>
      <w:divBdr>
        <w:top w:val="none" w:sz="0" w:space="0" w:color="auto"/>
        <w:left w:val="none" w:sz="0" w:space="0" w:color="auto"/>
        <w:bottom w:val="none" w:sz="0" w:space="0" w:color="auto"/>
        <w:right w:val="none" w:sz="0" w:space="0" w:color="auto"/>
      </w:divBdr>
    </w:div>
    <w:div w:id="69930644">
      <w:bodyDiv w:val="1"/>
      <w:marLeft w:val="0"/>
      <w:marRight w:val="0"/>
      <w:marTop w:val="0"/>
      <w:marBottom w:val="0"/>
      <w:divBdr>
        <w:top w:val="none" w:sz="0" w:space="0" w:color="auto"/>
        <w:left w:val="none" w:sz="0" w:space="0" w:color="auto"/>
        <w:bottom w:val="none" w:sz="0" w:space="0" w:color="auto"/>
        <w:right w:val="none" w:sz="0" w:space="0" w:color="auto"/>
      </w:divBdr>
    </w:div>
    <w:div w:id="89283250">
      <w:bodyDiv w:val="1"/>
      <w:marLeft w:val="0"/>
      <w:marRight w:val="0"/>
      <w:marTop w:val="0"/>
      <w:marBottom w:val="0"/>
      <w:divBdr>
        <w:top w:val="none" w:sz="0" w:space="0" w:color="auto"/>
        <w:left w:val="none" w:sz="0" w:space="0" w:color="auto"/>
        <w:bottom w:val="none" w:sz="0" w:space="0" w:color="auto"/>
        <w:right w:val="none" w:sz="0" w:space="0" w:color="auto"/>
      </w:divBdr>
    </w:div>
    <w:div w:id="149835359">
      <w:bodyDiv w:val="1"/>
      <w:marLeft w:val="0"/>
      <w:marRight w:val="0"/>
      <w:marTop w:val="0"/>
      <w:marBottom w:val="0"/>
      <w:divBdr>
        <w:top w:val="none" w:sz="0" w:space="0" w:color="auto"/>
        <w:left w:val="none" w:sz="0" w:space="0" w:color="auto"/>
        <w:bottom w:val="none" w:sz="0" w:space="0" w:color="auto"/>
        <w:right w:val="none" w:sz="0" w:space="0" w:color="auto"/>
      </w:divBdr>
    </w:div>
    <w:div w:id="167408296">
      <w:bodyDiv w:val="1"/>
      <w:marLeft w:val="0"/>
      <w:marRight w:val="0"/>
      <w:marTop w:val="0"/>
      <w:marBottom w:val="0"/>
      <w:divBdr>
        <w:top w:val="none" w:sz="0" w:space="0" w:color="auto"/>
        <w:left w:val="none" w:sz="0" w:space="0" w:color="auto"/>
        <w:bottom w:val="none" w:sz="0" w:space="0" w:color="auto"/>
        <w:right w:val="none" w:sz="0" w:space="0" w:color="auto"/>
      </w:divBdr>
    </w:div>
    <w:div w:id="243759096">
      <w:bodyDiv w:val="1"/>
      <w:marLeft w:val="0"/>
      <w:marRight w:val="0"/>
      <w:marTop w:val="0"/>
      <w:marBottom w:val="0"/>
      <w:divBdr>
        <w:top w:val="none" w:sz="0" w:space="0" w:color="auto"/>
        <w:left w:val="none" w:sz="0" w:space="0" w:color="auto"/>
        <w:bottom w:val="none" w:sz="0" w:space="0" w:color="auto"/>
        <w:right w:val="none" w:sz="0" w:space="0" w:color="auto"/>
      </w:divBdr>
    </w:div>
    <w:div w:id="409424621">
      <w:bodyDiv w:val="1"/>
      <w:marLeft w:val="0"/>
      <w:marRight w:val="0"/>
      <w:marTop w:val="0"/>
      <w:marBottom w:val="0"/>
      <w:divBdr>
        <w:top w:val="none" w:sz="0" w:space="0" w:color="auto"/>
        <w:left w:val="none" w:sz="0" w:space="0" w:color="auto"/>
        <w:bottom w:val="none" w:sz="0" w:space="0" w:color="auto"/>
        <w:right w:val="none" w:sz="0" w:space="0" w:color="auto"/>
      </w:divBdr>
    </w:div>
    <w:div w:id="495799982">
      <w:bodyDiv w:val="1"/>
      <w:marLeft w:val="0"/>
      <w:marRight w:val="0"/>
      <w:marTop w:val="0"/>
      <w:marBottom w:val="0"/>
      <w:divBdr>
        <w:top w:val="none" w:sz="0" w:space="0" w:color="auto"/>
        <w:left w:val="none" w:sz="0" w:space="0" w:color="auto"/>
        <w:bottom w:val="none" w:sz="0" w:space="0" w:color="auto"/>
        <w:right w:val="none" w:sz="0" w:space="0" w:color="auto"/>
      </w:divBdr>
    </w:div>
    <w:div w:id="554202824">
      <w:bodyDiv w:val="1"/>
      <w:marLeft w:val="0"/>
      <w:marRight w:val="0"/>
      <w:marTop w:val="0"/>
      <w:marBottom w:val="0"/>
      <w:divBdr>
        <w:top w:val="none" w:sz="0" w:space="0" w:color="auto"/>
        <w:left w:val="none" w:sz="0" w:space="0" w:color="auto"/>
        <w:bottom w:val="none" w:sz="0" w:space="0" w:color="auto"/>
        <w:right w:val="none" w:sz="0" w:space="0" w:color="auto"/>
      </w:divBdr>
    </w:div>
    <w:div w:id="752052512">
      <w:bodyDiv w:val="1"/>
      <w:marLeft w:val="0"/>
      <w:marRight w:val="0"/>
      <w:marTop w:val="0"/>
      <w:marBottom w:val="0"/>
      <w:divBdr>
        <w:top w:val="none" w:sz="0" w:space="0" w:color="auto"/>
        <w:left w:val="none" w:sz="0" w:space="0" w:color="auto"/>
        <w:bottom w:val="none" w:sz="0" w:space="0" w:color="auto"/>
        <w:right w:val="none" w:sz="0" w:space="0" w:color="auto"/>
      </w:divBdr>
    </w:div>
    <w:div w:id="850294440">
      <w:bodyDiv w:val="1"/>
      <w:marLeft w:val="0"/>
      <w:marRight w:val="0"/>
      <w:marTop w:val="0"/>
      <w:marBottom w:val="0"/>
      <w:divBdr>
        <w:top w:val="none" w:sz="0" w:space="0" w:color="auto"/>
        <w:left w:val="none" w:sz="0" w:space="0" w:color="auto"/>
        <w:bottom w:val="none" w:sz="0" w:space="0" w:color="auto"/>
        <w:right w:val="none" w:sz="0" w:space="0" w:color="auto"/>
      </w:divBdr>
    </w:div>
    <w:div w:id="916014523">
      <w:bodyDiv w:val="1"/>
      <w:marLeft w:val="0"/>
      <w:marRight w:val="0"/>
      <w:marTop w:val="0"/>
      <w:marBottom w:val="0"/>
      <w:divBdr>
        <w:top w:val="none" w:sz="0" w:space="0" w:color="auto"/>
        <w:left w:val="none" w:sz="0" w:space="0" w:color="auto"/>
        <w:bottom w:val="none" w:sz="0" w:space="0" w:color="auto"/>
        <w:right w:val="none" w:sz="0" w:space="0" w:color="auto"/>
      </w:divBdr>
      <w:divsChild>
        <w:div w:id="89832323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55210659">
      <w:bodyDiv w:val="1"/>
      <w:marLeft w:val="0"/>
      <w:marRight w:val="0"/>
      <w:marTop w:val="0"/>
      <w:marBottom w:val="0"/>
      <w:divBdr>
        <w:top w:val="none" w:sz="0" w:space="0" w:color="auto"/>
        <w:left w:val="none" w:sz="0" w:space="0" w:color="auto"/>
        <w:bottom w:val="none" w:sz="0" w:space="0" w:color="auto"/>
        <w:right w:val="none" w:sz="0" w:space="0" w:color="auto"/>
      </w:divBdr>
    </w:div>
    <w:div w:id="959650167">
      <w:bodyDiv w:val="1"/>
      <w:marLeft w:val="0"/>
      <w:marRight w:val="0"/>
      <w:marTop w:val="0"/>
      <w:marBottom w:val="0"/>
      <w:divBdr>
        <w:top w:val="none" w:sz="0" w:space="0" w:color="auto"/>
        <w:left w:val="none" w:sz="0" w:space="0" w:color="auto"/>
        <w:bottom w:val="none" w:sz="0" w:space="0" w:color="auto"/>
        <w:right w:val="none" w:sz="0" w:space="0" w:color="auto"/>
      </w:divBdr>
    </w:div>
    <w:div w:id="1097140611">
      <w:bodyDiv w:val="1"/>
      <w:marLeft w:val="0"/>
      <w:marRight w:val="0"/>
      <w:marTop w:val="0"/>
      <w:marBottom w:val="0"/>
      <w:divBdr>
        <w:top w:val="none" w:sz="0" w:space="0" w:color="auto"/>
        <w:left w:val="none" w:sz="0" w:space="0" w:color="auto"/>
        <w:bottom w:val="none" w:sz="0" w:space="0" w:color="auto"/>
        <w:right w:val="none" w:sz="0" w:space="0" w:color="auto"/>
      </w:divBdr>
    </w:div>
    <w:div w:id="1245534968">
      <w:bodyDiv w:val="1"/>
      <w:marLeft w:val="0"/>
      <w:marRight w:val="0"/>
      <w:marTop w:val="0"/>
      <w:marBottom w:val="0"/>
      <w:divBdr>
        <w:top w:val="none" w:sz="0" w:space="0" w:color="auto"/>
        <w:left w:val="none" w:sz="0" w:space="0" w:color="auto"/>
        <w:bottom w:val="none" w:sz="0" w:space="0" w:color="auto"/>
        <w:right w:val="none" w:sz="0" w:space="0" w:color="auto"/>
      </w:divBdr>
    </w:div>
    <w:div w:id="1308322008">
      <w:bodyDiv w:val="1"/>
      <w:marLeft w:val="0"/>
      <w:marRight w:val="0"/>
      <w:marTop w:val="0"/>
      <w:marBottom w:val="0"/>
      <w:divBdr>
        <w:top w:val="none" w:sz="0" w:space="0" w:color="auto"/>
        <w:left w:val="none" w:sz="0" w:space="0" w:color="auto"/>
        <w:bottom w:val="none" w:sz="0" w:space="0" w:color="auto"/>
        <w:right w:val="none" w:sz="0" w:space="0" w:color="auto"/>
      </w:divBdr>
    </w:div>
    <w:div w:id="1659964764">
      <w:bodyDiv w:val="1"/>
      <w:marLeft w:val="0"/>
      <w:marRight w:val="0"/>
      <w:marTop w:val="0"/>
      <w:marBottom w:val="0"/>
      <w:divBdr>
        <w:top w:val="none" w:sz="0" w:space="0" w:color="auto"/>
        <w:left w:val="none" w:sz="0" w:space="0" w:color="auto"/>
        <w:bottom w:val="none" w:sz="0" w:space="0" w:color="auto"/>
        <w:right w:val="none" w:sz="0" w:space="0" w:color="auto"/>
      </w:divBdr>
    </w:div>
    <w:div w:id="1933736859">
      <w:bodyDiv w:val="1"/>
      <w:marLeft w:val="0"/>
      <w:marRight w:val="0"/>
      <w:marTop w:val="0"/>
      <w:marBottom w:val="0"/>
      <w:divBdr>
        <w:top w:val="none" w:sz="0" w:space="0" w:color="auto"/>
        <w:left w:val="none" w:sz="0" w:space="0" w:color="auto"/>
        <w:bottom w:val="none" w:sz="0" w:space="0" w:color="auto"/>
        <w:right w:val="none" w:sz="0" w:space="0" w:color="auto"/>
      </w:divBdr>
    </w:div>
    <w:div w:id="1986156503">
      <w:bodyDiv w:val="1"/>
      <w:marLeft w:val="0"/>
      <w:marRight w:val="0"/>
      <w:marTop w:val="0"/>
      <w:marBottom w:val="0"/>
      <w:divBdr>
        <w:top w:val="none" w:sz="0" w:space="0" w:color="auto"/>
        <w:left w:val="none" w:sz="0" w:space="0" w:color="auto"/>
        <w:bottom w:val="none" w:sz="0" w:space="0" w:color="auto"/>
        <w:right w:val="none" w:sz="0" w:space="0" w:color="auto"/>
      </w:divBdr>
      <w:divsChild>
        <w:div w:id="33326611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66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45000DB963749AC22619ECE376953" ma:contentTypeVersion="15" ma:contentTypeDescription="Create a new document." ma:contentTypeScope="" ma:versionID="0f19d708d52bc0f4ea67a33e939bdb91">
  <xsd:schema xmlns:xsd="http://www.w3.org/2001/XMLSchema" xmlns:xs="http://www.w3.org/2001/XMLSchema" xmlns:p="http://schemas.microsoft.com/office/2006/metadata/properties" xmlns:ns3="1c23decd-8197-4eb4-9de5-65a7757245be" xmlns:ns4="a607d11d-615a-4704-980f-46b5b267a299" targetNamespace="http://schemas.microsoft.com/office/2006/metadata/properties" ma:root="true" ma:fieldsID="8aa617b27e4cfd103ea386e0e092f640" ns3:_="" ns4:_="">
    <xsd:import namespace="1c23decd-8197-4eb4-9de5-65a7757245be"/>
    <xsd:import namespace="a607d11d-615a-4704-980f-46b5b267a299"/>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3decd-8197-4eb4-9de5-65a77572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07d11d-615a-4704-980f-46b5b267a29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4A50F1-3925-4FC5-ADD3-7783B9B459C7}">
  <ds:schemaRefs>
    <ds:schemaRef ds:uri="http://schemas.microsoft.com/sharepoint/v3/contenttype/forms"/>
  </ds:schemaRefs>
</ds:datastoreItem>
</file>

<file path=customXml/itemProps2.xml><?xml version="1.0" encoding="utf-8"?>
<ds:datastoreItem xmlns:ds="http://schemas.openxmlformats.org/officeDocument/2006/customXml" ds:itemID="{B28EF2DE-AF17-4450-9CDF-9C6F6C50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3decd-8197-4eb4-9de5-65a7757245be"/>
    <ds:schemaRef ds:uri="a607d11d-615a-4704-980f-46b5b267a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CC12D-CCEE-4E4E-AE54-FC5D73BEA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163E7D-AD93-E440-BD1C-A0600A21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15473</Words>
  <Characters>88198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103465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Katherine</dc:creator>
  <cp:keywords/>
  <dc:description/>
  <cp:lastModifiedBy>East, Katherine</cp:lastModifiedBy>
  <cp:revision>3</cp:revision>
  <dcterms:created xsi:type="dcterms:W3CDTF">2021-01-18T17:02:00Z</dcterms:created>
  <dcterms:modified xsi:type="dcterms:W3CDTF">2021-01-18T17:02:00Z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0x0101009B545000DB963749AC22619ECE376953</vt:lpwstr>
  </property>
</Properties>
</file>