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49E23" w14:textId="1D8AA9AE" w:rsidR="00A32EA1" w:rsidRPr="00CA0F2E" w:rsidRDefault="00B41693" w:rsidP="003F115D">
      <w:pPr>
        <w:spacing w:before="120" w:after="120" w:line="480" w:lineRule="auto"/>
        <w:jc w:val="both"/>
        <w:rPr>
          <w:rFonts w:asciiTheme="majorBidi" w:hAnsiTheme="majorBidi" w:cstheme="majorBidi"/>
          <w:b/>
          <w:bCs/>
          <w:sz w:val="32"/>
          <w:szCs w:val="32"/>
        </w:rPr>
      </w:pPr>
      <w:r w:rsidRPr="00CA0F2E">
        <w:rPr>
          <w:rFonts w:asciiTheme="majorBidi" w:hAnsiTheme="majorBidi" w:cstheme="majorBidi"/>
          <w:b/>
          <w:bCs/>
          <w:sz w:val="32"/>
          <w:szCs w:val="32"/>
        </w:rPr>
        <w:t>Family Functioning and Dental Behaviour</w:t>
      </w:r>
      <w:r w:rsidR="005A5FB3" w:rsidRPr="00CA0F2E">
        <w:rPr>
          <w:rFonts w:asciiTheme="majorBidi" w:hAnsiTheme="majorBidi" w:cstheme="majorBidi"/>
          <w:b/>
          <w:bCs/>
          <w:sz w:val="32"/>
          <w:szCs w:val="32"/>
        </w:rPr>
        <w:t>s</w:t>
      </w:r>
      <w:r w:rsidR="006606AA" w:rsidRPr="00CA0F2E">
        <w:rPr>
          <w:rFonts w:asciiTheme="majorBidi" w:hAnsiTheme="majorBidi" w:cstheme="majorBidi"/>
          <w:b/>
          <w:bCs/>
          <w:sz w:val="32"/>
          <w:szCs w:val="32"/>
        </w:rPr>
        <w:t xml:space="preserve"> of Pre-school Children</w:t>
      </w:r>
      <w:r w:rsidR="00F66631" w:rsidRPr="00CA0F2E">
        <w:rPr>
          <w:rFonts w:asciiTheme="majorBidi" w:hAnsiTheme="majorBidi" w:cstheme="majorBidi"/>
          <w:b/>
          <w:bCs/>
          <w:sz w:val="32"/>
          <w:szCs w:val="32"/>
        </w:rPr>
        <w:t xml:space="preserve"> </w:t>
      </w:r>
    </w:p>
    <w:p w14:paraId="37F0C1B2" w14:textId="168C3A51" w:rsidR="00A32EA1" w:rsidRPr="00CA0F2E" w:rsidRDefault="005A64CD" w:rsidP="003F115D">
      <w:pPr>
        <w:spacing w:before="120" w:after="120" w:line="480" w:lineRule="auto"/>
        <w:jc w:val="both"/>
        <w:rPr>
          <w:rFonts w:asciiTheme="majorBidi" w:hAnsiTheme="majorBidi" w:cstheme="majorBidi"/>
          <w:b/>
          <w:bCs/>
          <w:sz w:val="24"/>
          <w:szCs w:val="24"/>
        </w:rPr>
      </w:pPr>
      <w:r w:rsidRPr="00CA0F2E">
        <w:rPr>
          <w:rFonts w:asciiTheme="majorBidi" w:hAnsiTheme="majorBidi" w:cstheme="majorBidi"/>
          <w:b/>
          <w:bCs/>
          <w:sz w:val="24"/>
          <w:szCs w:val="24"/>
        </w:rPr>
        <w:t>Abstract</w:t>
      </w:r>
    </w:p>
    <w:p w14:paraId="6F0ECC64" w14:textId="2E86DEAF" w:rsidR="00A66919" w:rsidRPr="00CA0F2E" w:rsidRDefault="00A66919" w:rsidP="003F115D">
      <w:pPr>
        <w:spacing w:before="120" w:after="120" w:line="480" w:lineRule="auto"/>
        <w:jc w:val="both"/>
        <w:rPr>
          <w:rFonts w:asciiTheme="majorBidi" w:hAnsiTheme="majorBidi" w:cstheme="majorBidi"/>
          <w:sz w:val="24"/>
          <w:szCs w:val="24"/>
        </w:rPr>
      </w:pPr>
      <w:r w:rsidRPr="00CA0F2E">
        <w:rPr>
          <w:rFonts w:asciiTheme="majorBidi" w:hAnsiTheme="majorBidi" w:cstheme="majorBidi"/>
          <w:b/>
          <w:bCs/>
          <w:i/>
          <w:iCs/>
          <w:sz w:val="24"/>
          <w:szCs w:val="24"/>
        </w:rPr>
        <w:t>Objectives:</w:t>
      </w:r>
      <w:r w:rsidR="00115A7A" w:rsidRPr="00CA0F2E">
        <w:rPr>
          <w:rFonts w:asciiTheme="majorBidi" w:hAnsiTheme="majorBidi" w:cstheme="majorBidi"/>
          <w:b/>
          <w:bCs/>
          <w:sz w:val="24"/>
          <w:szCs w:val="24"/>
        </w:rPr>
        <w:t xml:space="preserve"> </w:t>
      </w:r>
      <w:r w:rsidR="00115A7A" w:rsidRPr="00CA0F2E">
        <w:rPr>
          <w:rFonts w:asciiTheme="majorBidi" w:hAnsiTheme="majorBidi" w:cstheme="majorBidi"/>
          <w:sz w:val="24"/>
          <w:szCs w:val="24"/>
        </w:rPr>
        <w:t xml:space="preserve">To examine the association </w:t>
      </w:r>
      <w:r w:rsidR="006606AA" w:rsidRPr="00CA0F2E">
        <w:rPr>
          <w:rFonts w:asciiTheme="majorBidi" w:hAnsiTheme="majorBidi" w:cstheme="majorBidi"/>
          <w:sz w:val="24"/>
          <w:szCs w:val="24"/>
        </w:rPr>
        <w:t xml:space="preserve">of </w:t>
      </w:r>
      <w:r w:rsidR="00115A7A" w:rsidRPr="00CA0F2E">
        <w:rPr>
          <w:rFonts w:asciiTheme="majorBidi" w:hAnsiTheme="majorBidi" w:cstheme="majorBidi"/>
          <w:sz w:val="24"/>
          <w:szCs w:val="24"/>
        </w:rPr>
        <w:t xml:space="preserve">family functioning </w:t>
      </w:r>
      <w:r w:rsidR="006606AA" w:rsidRPr="00CA0F2E">
        <w:rPr>
          <w:rFonts w:asciiTheme="majorBidi" w:hAnsiTheme="majorBidi" w:cstheme="majorBidi"/>
          <w:sz w:val="24"/>
          <w:szCs w:val="24"/>
        </w:rPr>
        <w:t xml:space="preserve">with </w:t>
      </w:r>
      <w:r w:rsidR="00115A7A" w:rsidRPr="00CA0F2E">
        <w:rPr>
          <w:rFonts w:asciiTheme="majorBidi" w:hAnsiTheme="majorBidi" w:cstheme="majorBidi"/>
          <w:sz w:val="24"/>
          <w:szCs w:val="24"/>
        </w:rPr>
        <w:t xml:space="preserve">child </w:t>
      </w:r>
      <w:r w:rsidR="000A2CAF" w:rsidRPr="00CA0F2E">
        <w:rPr>
          <w:rFonts w:asciiTheme="majorBidi" w:hAnsiTheme="majorBidi" w:cstheme="majorBidi"/>
          <w:sz w:val="24"/>
          <w:szCs w:val="24"/>
        </w:rPr>
        <w:t xml:space="preserve">dental behaviours </w:t>
      </w:r>
      <w:r w:rsidR="00115A7A" w:rsidRPr="00CA0F2E">
        <w:rPr>
          <w:rFonts w:asciiTheme="majorBidi" w:hAnsiTheme="majorBidi" w:cstheme="majorBidi"/>
          <w:sz w:val="24"/>
          <w:szCs w:val="24"/>
        </w:rPr>
        <w:t xml:space="preserve">and to identify which family functioning domains are associated with those dental behaviours. </w:t>
      </w:r>
      <w:r w:rsidR="005A64CD" w:rsidRPr="00CA0F2E">
        <w:rPr>
          <w:rFonts w:asciiTheme="majorBidi" w:hAnsiTheme="majorBidi" w:cstheme="majorBidi"/>
          <w:b/>
          <w:bCs/>
          <w:i/>
          <w:iCs/>
          <w:sz w:val="24"/>
          <w:szCs w:val="24"/>
        </w:rPr>
        <w:t>Methods</w:t>
      </w:r>
      <w:r w:rsidRPr="00CA0F2E">
        <w:rPr>
          <w:rFonts w:asciiTheme="majorBidi" w:hAnsiTheme="majorBidi" w:cstheme="majorBidi"/>
          <w:b/>
          <w:bCs/>
          <w:i/>
          <w:iCs/>
          <w:sz w:val="24"/>
          <w:szCs w:val="24"/>
        </w:rPr>
        <w:t>:</w:t>
      </w:r>
      <w:r w:rsidR="00115A7A" w:rsidRPr="00CA0F2E">
        <w:rPr>
          <w:rFonts w:asciiTheme="majorBidi" w:hAnsiTheme="majorBidi" w:cstheme="majorBidi"/>
          <w:b/>
          <w:bCs/>
          <w:sz w:val="24"/>
          <w:szCs w:val="24"/>
        </w:rPr>
        <w:t xml:space="preserve"> </w:t>
      </w:r>
      <w:r w:rsidR="00115A7A" w:rsidRPr="00CA0F2E">
        <w:rPr>
          <w:rFonts w:asciiTheme="majorBidi" w:hAnsiTheme="majorBidi" w:cstheme="majorBidi"/>
          <w:sz w:val="24"/>
          <w:szCs w:val="24"/>
        </w:rPr>
        <w:t>Cross-sectional data from the East London Oral Health Inequalities (</w:t>
      </w:r>
      <w:proofErr w:type="spellStart"/>
      <w:r w:rsidR="00115A7A" w:rsidRPr="00CA0F2E">
        <w:rPr>
          <w:rFonts w:asciiTheme="majorBidi" w:hAnsiTheme="majorBidi" w:cstheme="majorBidi"/>
          <w:sz w:val="24"/>
          <w:szCs w:val="24"/>
        </w:rPr>
        <w:t>ELOHI</w:t>
      </w:r>
      <w:proofErr w:type="spellEnd"/>
      <w:r w:rsidR="00115A7A" w:rsidRPr="00CA0F2E">
        <w:rPr>
          <w:rFonts w:asciiTheme="majorBidi" w:hAnsiTheme="majorBidi" w:cstheme="majorBidi"/>
          <w:sz w:val="24"/>
          <w:szCs w:val="24"/>
        </w:rPr>
        <w:t>) study</w:t>
      </w:r>
      <w:r w:rsidR="000A2CAF" w:rsidRPr="00CA0F2E">
        <w:rPr>
          <w:rFonts w:asciiTheme="majorBidi" w:hAnsiTheme="majorBidi" w:cstheme="majorBidi"/>
          <w:sz w:val="24"/>
          <w:szCs w:val="24"/>
        </w:rPr>
        <w:t xml:space="preserve"> were analysed</w:t>
      </w:r>
      <w:r w:rsidR="00115A7A" w:rsidRPr="00CA0F2E">
        <w:rPr>
          <w:rFonts w:asciiTheme="majorBidi" w:hAnsiTheme="majorBidi" w:cstheme="majorBidi"/>
          <w:sz w:val="24"/>
          <w:szCs w:val="24"/>
        </w:rPr>
        <w:t>. A subsample of 733 parent-child</w:t>
      </w:r>
      <w:r w:rsidR="00311BD2" w:rsidRPr="00CA0F2E">
        <w:rPr>
          <w:rFonts w:asciiTheme="majorBidi" w:hAnsiTheme="majorBidi" w:cstheme="majorBidi"/>
          <w:sz w:val="24"/>
          <w:szCs w:val="24"/>
        </w:rPr>
        <w:t xml:space="preserve"> (3-4-years-old</w:t>
      </w:r>
      <w:r w:rsidR="000A2CAF" w:rsidRPr="00CA0F2E">
        <w:rPr>
          <w:rFonts w:asciiTheme="majorBidi" w:hAnsiTheme="majorBidi" w:cstheme="majorBidi"/>
          <w:sz w:val="24"/>
          <w:szCs w:val="24"/>
        </w:rPr>
        <w:t>s</w:t>
      </w:r>
      <w:r w:rsidR="00311BD2" w:rsidRPr="00CA0F2E">
        <w:rPr>
          <w:rFonts w:asciiTheme="majorBidi" w:hAnsiTheme="majorBidi" w:cstheme="majorBidi"/>
          <w:sz w:val="24"/>
          <w:szCs w:val="24"/>
        </w:rPr>
        <w:t>)</w:t>
      </w:r>
      <w:r w:rsidR="00115A7A" w:rsidRPr="00CA0F2E">
        <w:rPr>
          <w:rFonts w:asciiTheme="majorBidi" w:hAnsiTheme="majorBidi" w:cstheme="majorBidi"/>
          <w:sz w:val="24"/>
          <w:szCs w:val="24"/>
        </w:rPr>
        <w:t xml:space="preserve"> dyads</w:t>
      </w:r>
      <w:r w:rsidR="00311BD2" w:rsidRPr="00CA0F2E">
        <w:rPr>
          <w:rFonts w:asciiTheme="majorBidi" w:hAnsiTheme="majorBidi" w:cstheme="majorBidi"/>
          <w:sz w:val="24"/>
          <w:szCs w:val="24"/>
        </w:rPr>
        <w:t xml:space="preserve"> were included. </w:t>
      </w:r>
      <w:r w:rsidR="006606AA" w:rsidRPr="00CA0F2E">
        <w:rPr>
          <w:rFonts w:asciiTheme="majorBidi" w:hAnsiTheme="majorBidi" w:cstheme="majorBidi"/>
          <w:sz w:val="24"/>
          <w:szCs w:val="24"/>
        </w:rPr>
        <w:t xml:space="preserve">Family </w:t>
      </w:r>
      <w:r w:rsidR="00311BD2" w:rsidRPr="00CA0F2E">
        <w:rPr>
          <w:rFonts w:asciiTheme="majorBidi" w:hAnsiTheme="majorBidi" w:cstheme="majorBidi"/>
          <w:sz w:val="24"/>
          <w:szCs w:val="24"/>
        </w:rPr>
        <w:t xml:space="preserve">functioning </w:t>
      </w:r>
      <w:r w:rsidR="006606AA" w:rsidRPr="00CA0F2E">
        <w:rPr>
          <w:rFonts w:asciiTheme="majorBidi" w:hAnsiTheme="majorBidi" w:cstheme="majorBidi"/>
          <w:sz w:val="24"/>
          <w:szCs w:val="24"/>
        </w:rPr>
        <w:t xml:space="preserve">was </w:t>
      </w:r>
      <w:r w:rsidR="00311BD2" w:rsidRPr="00CA0F2E">
        <w:rPr>
          <w:rFonts w:asciiTheme="majorBidi" w:hAnsiTheme="majorBidi" w:cstheme="majorBidi"/>
          <w:sz w:val="24"/>
          <w:szCs w:val="24"/>
        </w:rPr>
        <w:t xml:space="preserve">measured </w:t>
      </w:r>
      <w:r w:rsidR="006606AA" w:rsidRPr="00CA0F2E">
        <w:rPr>
          <w:rFonts w:asciiTheme="majorBidi" w:hAnsiTheme="majorBidi" w:cstheme="majorBidi"/>
          <w:sz w:val="24"/>
          <w:szCs w:val="24"/>
        </w:rPr>
        <w:t xml:space="preserve">with </w:t>
      </w:r>
      <w:r w:rsidR="00311BD2" w:rsidRPr="00CA0F2E">
        <w:rPr>
          <w:rFonts w:asciiTheme="majorBidi" w:hAnsiTheme="majorBidi" w:cstheme="majorBidi"/>
          <w:sz w:val="24"/>
          <w:szCs w:val="24"/>
        </w:rPr>
        <w:t xml:space="preserve">the </w:t>
      </w:r>
      <w:r w:rsidR="006606AA" w:rsidRPr="00CA0F2E">
        <w:rPr>
          <w:rFonts w:asciiTheme="majorBidi" w:hAnsiTheme="majorBidi" w:cstheme="majorBidi"/>
          <w:sz w:val="24"/>
          <w:szCs w:val="24"/>
        </w:rPr>
        <w:t xml:space="preserve">60-item </w:t>
      </w:r>
      <w:r w:rsidR="00311BD2" w:rsidRPr="00CA0F2E">
        <w:rPr>
          <w:rFonts w:asciiTheme="majorBidi" w:hAnsiTheme="majorBidi" w:cstheme="majorBidi"/>
          <w:sz w:val="24"/>
          <w:szCs w:val="24"/>
        </w:rPr>
        <w:t>Family Assessment Device</w:t>
      </w:r>
      <w:r w:rsidR="006606AA" w:rsidRPr="00CA0F2E">
        <w:rPr>
          <w:rFonts w:asciiTheme="majorBidi" w:hAnsiTheme="majorBidi" w:cstheme="majorBidi"/>
          <w:sz w:val="24"/>
          <w:szCs w:val="24"/>
        </w:rPr>
        <w:t xml:space="preserve"> </w:t>
      </w:r>
      <w:r w:rsidR="000A2CAF" w:rsidRPr="00CA0F2E">
        <w:rPr>
          <w:rFonts w:asciiTheme="majorBidi" w:hAnsiTheme="majorBidi" w:cstheme="majorBidi"/>
          <w:sz w:val="24"/>
          <w:szCs w:val="24"/>
        </w:rPr>
        <w:t xml:space="preserve">that yielded a </w:t>
      </w:r>
      <w:r w:rsidR="006606AA" w:rsidRPr="00CA0F2E">
        <w:rPr>
          <w:rFonts w:asciiTheme="majorBidi" w:hAnsiTheme="majorBidi" w:cstheme="majorBidi"/>
          <w:sz w:val="24"/>
          <w:szCs w:val="24"/>
        </w:rPr>
        <w:t xml:space="preserve">general functioning </w:t>
      </w:r>
      <w:r w:rsidR="000A2CAF" w:rsidRPr="00CA0F2E">
        <w:rPr>
          <w:rFonts w:asciiTheme="majorBidi" w:hAnsiTheme="majorBidi" w:cstheme="majorBidi"/>
          <w:sz w:val="24"/>
          <w:szCs w:val="24"/>
        </w:rPr>
        <w:t xml:space="preserve">score </w:t>
      </w:r>
      <w:r w:rsidR="006606AA" w:rsidRPr="00CA0F2E">
        <w:rPr>
          <w:rFonts w:asciiTheme="majorBidi" w:hAnsiTheme="majorBidi" w:cstheme="majorBidi"/>
          <w:sz w:val="24"/>
          <w:szCs w:val="24"/>
        </w:rPr>
        <w:t>and six domain scores (roles, communication, problem solving, affective involvement, affective responsiveness</w:t>
      </w:r>
      <w:r w:rsidR="000A2CAF" w:rsidRPr="00CA0F2E">
        <w:rPr>
          <w:rFonts w:asciiTheme="majorBidi" w:hAnsiTheme="majorBidi" w:cstheme="majorBidi"/>
          <w:sz w:val="24"/>
          <w:szCs w:val="24"/>
        </w:rPr>
        <w:t>,</w:t>
      </w:r>
      <w:r w:rsidR="006606AA" w:rsidRPr="00CA0F2E">
        <w:rPr>
          <w:rFonts w:asciiTheme="majorBidi" w:hAnsiTheme="majorBidi" w:cstheme="majorBidi"/>
          <w:sz w:val="24"/>
          <w:szCs w:val="24"/>
        </w:rPr>
        <w:t xml:space="preserve"> and behaviour control). </w:t>
      </w:r>
      <w:r w:rsidR="000A2CAF" w:rsidRPr="00CA0F2E">
        <w:rPr>
          <w:rFonts w:asciiTheme="majorBidi" w:hAnsiTheme="majorBidi" w:cstheme="majorBidi"/>
          <w:sz w:val="24"/>
          <w:szCs w:val="24"/>
        </w:rPr>
        <w:t xml:space="preserve">Child dental behaviours were </w:t>
      </w:r>
      <w:r w:rsidR="00A60823" w:rsidRPr="00CA0F2E">
        <w:rPr>
          <w:rFonts w:asciiTheme="majorBidi" w:hAnsiTheme="majorBidi" w:cstheme="majorBidi"/>
          <w:sz w:val="24"/>
          <w:szCs w:val="24"/>
        </w:rPr>
        <w:t>sugar intake</w:t>
      </w:r>
      <w:r w:rsidR="00311BD2" w:rsidRPr="00CA0F2E">
        <w:rPr>
          <w:rFonts w:asciiTheme="majorBidi" w:hAnsiTheme="majorBidi" w:cstheme="majorBidi"/>
          <w:sz w:val="24"/>
          <w:szCs w:val="24"/>
        </w:rPr>
        <w:t>, dental attendance and toothbrushing frequency.</w:t>
      </w:r>
      <w:r w:rsidR="006606AA" w:rsidRPr="00CA0F2E">
        <w:rPr>
          <w:rFonts w:asciiTheme="majorBidi" w:hAnsiTheme="majorBidi" w:cstheme="majorBidi"/>
          <w:sz w:val="24"/>
          <w:szCs w:val="24"/>
        </w:rPr>
        <w:t xml:space="preserve"> The association of family functioning with each dental behaviour was assessed in logistic regression models adjusted for </w:t>
      </w:r>
      <w:r w:rsidR="00F66631" w:rsidRPr="00CA0F2E">
        <w:rPr>
          <w:rFonts w:asciiTheme="majorBidi" w:hAnsiTheme="majorBidi" w:cstheme="majorBidi"/>
          <w:sz w:val="24"/>
          <w:szCs w:val="24"/>
        </w:rPr>
        <w:t>confounders (</w:t>
      </w:r>
      <w:r w:rsidR="006606AA" w:rsidRPr="00CA0F2E">
        <w:rPr>
          <w:rFonts w:asciiTheme="majorBidi" w:hAnsiTheme="majorBidi" w:cstheme="majorBidi"/>
          <w:sz w:val="24"/>
          <w:szCs w:val="24"/>
        </w:rPr>
        <w:t>parental sociodemographic and child demographic factors</w:t>
      </w:r>
      <w:r w:rsidR="00F66631" w:rsidRPr="00CA0F2E">
        <w:rPr>
          <w:rFonts w:asciiTheme="majorBidi" w:hAnsiTheme="majorBidi" w:cstheme="majorBidi"/>
          <w:sz w:val="24"/>
          <w:szCs w:val="24"/>
        </w:rPr>
        <w:t>)</w:t>
      </w:r>
      <w:r w:rsidR="006606AA" w:rsidRPr="00CA0F2E">
        <w:rPr>
          <w:rFonts w:asciiTheme="majorBidi" w:hAnsiTheme="majorBidi" w:cstheme="majorBidi"/>
          <w:sz w:val="24"/>
          <w:szCs w:val="24"/>
        </w:rPr>
        <w:t xml:space="preserve">. </w:t>
      </w:r>
      <w:r w:rsidRPr="00CA0F2E">
        <w:rPr>
          <w:rFonts w:asciiTheme="majorBidi" w:hAnsiTheme="majorBidi" w:cstheme="majorBidi"/>
          <w:b/>
          <w:bCs/>
          <w:i/>
          <w:iCs/>
          <w:sz w:val="24"/>
          <w:szCs w:val="24"/>
        </w:rPr>
        <w:t>Results:</w:t>
      </w:r>
      <w:r w:rsidR="00311BD2" w:rsidRPr="00CA0F2E">
        <w:rPr>
          <w:rFonts w:asciiTheme="majorBidi" w:hAnsiTheme="majorBidi" w:cstheme="majorBidi"/>
          <w:b/>
          <w:bCs/>
          <w:sz w:val="24"/>
          <w:szCs w:val="24"/>
        </w:rPr>
        <w:t xml:space="preserve"> </w:t>
      </w:r>
      <w:r w:rsidR="009D45FE" w:rsidRPr="00CA0F2E">
        <w:rPr>
          <w:rFonts w:asciiTheme="majorBidi" w:hAnsiTheme="majorBidi" w:cstheme="majorBidi"/>
          <w:sz w:val="24"/>
          <w:szCs w:val="24"/>
        </w:rPr>
        <w:t xml:space="preserve">Unhealthy </w:t>
      </w:r>
      <w:r w:rsidR="00311BD2" w:rsidRPr="00CA0F2E">
        <w:rPr>
          <w:rFonts w:asciiTheme="majorBidi" w:hAnsiTheme="majorBidi" w:cstheme="majorBidi"/>
          <w:sz w:val="24"/>
          <w:szCs w:val="24"/>
        </w:rPr>
        <w:t xml:space="preserve">general functioning </w:t>
      </w:r>
      <w:r w:rsidR="009D45FE" w:rsidRPr="00CA0F2E">
        <w:rPr>
          <w:rFonts w:asciiTheme="majorBidi" w:hAnsiTheme="majorBidi" w:cstheme="majorBidi"/>
          <w:sz w:val="24"/>
          <w:szCs w:val="24"/>
        </w:rPr>
        <w:t xml:space="preserve">was </w:t>
      </w:r>
      <w:r w:rsidR="00311BD2" w:rsidRPr="00CA0F2E">
        <w:rPr>
          <w:rFonts w:asciiTheme="majorBidi" w:hAnsiTheme="majorBidi" w:cstheme="majorBidi"/>
          <w:sz w:val="24"/>
          <w:szCs w:val="24"/>
        </w:rPr>
        <w:t xml:space="preserve">associated with </w:t>
      </w:r>
      <w:r w:rsidR="00F66631" w:rsidRPr="00CA0F2E">
        <w:rPr>
          <w:rFonts w:asciiTheme="majorBidi" w:hAnsiTheme="majorBidi" w:cstheme="majorBidi"/>
          <w:sz w:val="24"/>
          <w:szCs w:val="24"/>
        </w:rPr>
        <w:t xml:space="preserve">greater odds of reporting high </w:t>
      </w:r>
      <w:r w:rsidR="00311BD2" w:rsidRPr="00CA0F2E">
        <w:rPr>
          <w:rFonts w:asciiTheme="majorBidi" w:hAnsiTheme="majorBidi" w:cstheme="majorBidi"/>
          <w:sz w:val="24"/>
          <w:szCs w:val="24"/>
        </w:rPr>
        <w:t xml:space="preserve">child intake of sugars </w:t>
      </w:r>
      <w:r w:rsidR="00AD2250" w:rsidRPr="00CA0F2E">
        <w:rPr>
          <w:rFonts w:asciiTheme="majorBidi" w:hAnsiTheme="majorBidi" w:cstheme="majorBidi"/>
          <w:sz w:val="24"/>
          <w:szCs w:val="24"/>
        </w:rPr>
        <w:t xml:space="preserve">(OR: </w:t>
      </w:r>
      <w:r w:rsidR="009D45FE" w:rsidRPr="00CA0F2E">
        <w:rPr>
          <w:rFonts w:asciiTheme="majorBidi" w:hAnsiTheme="majorBidi" w:cstheme="majorBidi"/>
          <w:sz w:val="24"/>
          <w:szCs w:val="24"/>
        </w:rPr>
        <w:t>1.78</w:t>
      </w:r>
      <w:r w:rsidR="00AD2250" w:rsidRPr="00CA0F2E">
        <w:rPr>
          <w:rFonts w:asciiTheme="majorBidi" w:hAnsiTheme="majorBidi" w:cstheme="majorBidi"/>
          <w:sz w:val="24"/>
          <w:szCs w:val="24"/>
        </w:rPr>
        <w:t xml:space="preserve">, </w:t>
      </w:r>
      <w:proofErr w:type="spellStart"/>
      <w:r w:rsidR="00AD2250" w:rsidRPr="00CA0F2E">
        <w:rPr>
          <w:rFonts w:asciiTheme="majorBidi" w:hAnsiTheme="majorBidi" w:cstheme="majorBidi"/>
          <w:sz w:val="24"/>
          <w:szCs w:val="24"/>
        </w:rPr>
        <w:t>95%CI</w:t>
      </w:r>
      <w:proofErr w:type="spellEnd"/>
      <w:r w:rsidR="00AD2250" w:rsidRPr="00CA0F2E">
        <w:rPr>
          <w:rFonts w:asciiTheme="majorBidi" w:hAnsiTheme="majorBidi" w:cstheme="majorBidi"/>
          <w:sz w:val="24"/>
          <w:szCs w:val="24"/>
        </w:rPr>
        <w:t>: 1.</w:t>
      </w:r>
      <w:r w:rsidR="009D45FE" w:rsidRPr="00CA0F2E">
        <w:rPr>
          <w:rFonts w:asciiTheme="majorBidi" w:hAnsiTheme="majorBidi" w:cstheme="majorBidi"/>
          <w:sz w:val="24"/>
          <w:szCs w:val="24"/>
        </w:rPr>
        <w:t>01</w:t>
      </w:r>
      <w:r w:rsidR="00AD2250" w:rsidRPr="00CA0F2E">
        <w:rPr>
          <w:rFonts w:asciiTheme="majorBidi" w:hAnsiTheme="majorBidi" w:cstheme="majorBidi"/>
          <w:sz w:val="24"/>
          <w:szCs w:val="24"/>
        </w:rPr>
        <w:t>-</w:t>
      </w:r>
      <w:r w:rsidR="009D45FE" w:rsidRPr="00CA0F2E">
        <w:rPr>
          <w:rFonts w:asciiTheme="majorBidi" w:hAnsiTheme="majorBidi" w:cstheme="majorBidi"/>
          <w:sz w:val="24"/>
          <w:szCs w:val="24"/>
        </w:rPr>
        <w:t>3.13</w:t>
      </w:r>
      <w:r w:rsidR="00AD2250" w:rsidRPr="00CA0F2E">
        <w:rPr>
          <w:rFonts w:asciiTheme="majorBidi" w:hAnsiTheme="majorBidi" w:cstheme="majorBidi"/>
          <w:sz w:val="24"/>
          <w:szCs w:val="24"/>
        </w:rPr>
        <w:t>)</w:t>
      </w:r>
      <w:r w:rsidR="00F66631" w:rsidRPr="00CA0F2E">
        <w:rPr>
          <w:rFonts w:asciiTheme="majorBidi" w:hAnsiTheme="majorBidi" w:cstheme="majorBidi"/>
          <w:sz w:val="24"/>
          <w:szCs w:val="24"/>
        </w:rPr>
        <w:t xml:space="preserve"> </w:t>
      </w:r>
      <w:r w:rsidR="00256377" w:rsidRPr="00CA0F2E">
        <w:rPr>
          <w:rFonts w:asciiTheme="majorBidi" w:hAnsiTheme="majorBidi" w:cstheme="majorBidi"/>
          <w:sz w:val="24"/>
          <w:szCs w:val="24"/>
        </w:rPr>
        <w:t>as well as</w:t>
      </w:r>
      <w:r w:rsidR="00AD2250" w:rsidRPr="00CA0F2E">
        <w:rPr>
          <w:rFonts w:asciiTheme="majorBidi" w:hAnsiTheme="majorBidi" w:cstheme="majorBidi"/>
          <w:sz w:val="24"/>
          <w:szCs w:val="24"/>
        </w:rPr>
        <w:t xml:space="preserve"> </w:t>
      </w:r>
      <w:r w:rsidR="00F66631" w:rsidRPr="00CA0F2E">
        <w:rPr>
          <w:rFonts w:asciiTheme="majorBidi" w:hAnsiTheme="majorBidi" w:cstheme="majorBidi"/>
          <w:sz w:val="24"/>
          <w:szCs w:val="24"/>
        </w:rPr>
        <w:t xml:space="preserve">lower odds of reporting </w:t>
      </w:r>
      <w:r w:rsidR="000A2CAF" w:rsidRPr="00CA0F2E">
        <w:rPr>
          <w:rFonts w:asciiTheme="majorBidi" w:hAnsiTheme="majorBidi" w:cstheme="majorBidi"/>
          <w:sz w:val="24"/>
          <w:szCs w:val="24"/>
        </w:rPr>
        <w:t xml:space="preserve">frequent </w:t>
      </w:r>
      <w:r w:rsidR="006C3F94" w:rsidRPr="00CA0F2E">
        <w:rPr>
          <w:rFonts w:asciiTheme="majorBidi" w:hAnsiTheme="majorBidi" w:cstheme="majorBidi"/>
          <w:sz w:val="24"/>
          <w:szCs w:val="24"/>
        </w:rPr>
        <w:t xml:space="preserve">child </w:t>
      </w:r>
      <w:r w:rsidR="00AD2250" w:rsidRPr="00CA0F2E">
        <w:rPr>
          <w:rFonts w:asciiTheme="majorBidi" w:hAnsiTheme="majorBidi" w:cstheme="majorBidi"/>
          <w:sz w:val="24"/>
          <w:szCs w:val="24"/>
        </w:rPr>
        <w:t>brushing (OR: 0.</w:t>
      </w:r>
      <w:r w:rsidR="009D45FE" w:rsidRPr="00CA0F2E">
        <w:rPr>
          <w:rFonts w:asciiTheme="majorBidi" w:hAnsiTheme="majorBidi" w:cstheme="majorBidi"/>
          <w:sz w:val="24"/>
          <w:szCs w:val="24"/>
        </w:rPr>
        <w:t>76</w:t>
      </w:r>
      <w:r w:rsidR="00AD2250" w:rsidRPr="00CA0F2E">
        <w:rPr>
          <w:rFonts w:asciiTheme="majorBidi" w:hAnsiTheme="majorBidi" w:cstheme="majorBidi"/>
          <w:sz w:val="24"/>
          <w:szCs w:val="24"/>
        </w:rPr>
        <w:t xml:space="preserve">, </w:t>
      </w:r>
      <w:proofErr w:type="spellStart"/>
      <w:r w:rsidR="00AD2250" w:rsidRPr="00CA0F2E">
        <w:rPr>
          <w:rFonts w:asciiTheme="majorBidi" w:hAnsiTheme="majorBidi" w:cstheme="majorBidi"/>
          <w:sz w:val="24"/>
          <w:szCs w:val="24"/>
        </w:rPr>
        <w:t>95%CI</w:t>
      </w:r>
      <w:proofErr w:type="spellEnd"/>
      <w:r w:rsidR="00AD2250" w:rsidRPr="00CA0F2E">
        <w:rPr>
          <w:rFonts w:asciiTheme="majorBidi" w:hAnsiTheme="majorBidi" w:cstheme="majorBidi"/>
          <w:sz w:val="24"/>
          <w:szCs w:val="24"/>
        </w:rPr>
        <w:t>: 0.</w:t>
      </w:r>
      <w:r w:rsidR="009D45FE" w:rsidRPr="00CA0F2E">
        <w:rPr>
          <w:rFonts w:asciiTheme="majorBidi" w:hAnsiTheme="majorBidi" w:cstheme="majorBidi"/>
          <w:sz w:val="24"/>
          <w:szCs w:val="24"/>
        </w:rPr>
        <w:t>5</w:t>
      </w:r>
      <w:r w:rsidR="00AD2250" w:rsidRPr="00CA0F2E">
        <w:rPr>
          <w:rFonts w:asciiTheme="majorBidi" w:hAnsiTheme="majorBidi" w:cstheme="majorBidi"/>
          <w:sz w:val="24"/>
          <w:szCs w:val="24"/>
        </w:rPr>
        <w:t>0-</w:t>
      </w:r>
      <w:r w:rsidR="009D45FE" w:rsidRPr="00CA0F2E">
        <w:rPr>
          <w:rFonts w:asciiTheme="majorBidi" w:hAnsiTheme="majorBidi" w:cstheme="majorBidi"/>
          <w:sz w:val="24"/>
          <w:szCs w:val="24"/>
        </w:rPr>
        <w:t>1</w:t>
      </w:r>
      <w:r w:rsidR="00AD2250" w:rsidRPr="00CA0F2E">
        <w:rPr>
          <w:rFonts w:asciiTheme="majorBidi" w:hAnsiTheme="majorBidi" w:cstheme="majorBidi"/>
          <w:sz w:val="24"/>
          <w:szCs w:val="24"/>
        </w:rPr>
        <w:t>.</w:t>
      </w:r>
      <w:r w:rsidR="009D45FE" w:rsidRPr="00CA0F2E">
        <w:rPr>
          <w:rFonts w:asciiTheme="majorBidi" w:hAnsiTheme="majorBidi" w:cstheme="majorBidi"/>
          <w:sz w:val="24"/>
          <w:szCs w:val="24"/>
        </w:rPr>
        <w:t>1</w:t>
      </w:r>
      <w:r w:rsidR="00AD2250" w:rsidRPr="00CA0F2E">
        <w:rPr>
          <w:rFonts w:asciiTheme="majorBidi" w:hAnsiTheme="majorBidi" w:cstheme="majorBidi"/>
          <w:sz w:val="24"/>
          <w:szCs w:val="24"/>
        </w:rPr>
        <w:t>8)</w:t>
      </w:r>
      <w:r w:rsidR="005A64CD" w:rsidRPr="00CA0F2E">
        <w:rPr>
          <w:rFonts w:asciiTheme="majorBidi" w:hAnsiTheme="majorBidi" w:cstheme="majorBidi"/>
          <w:sz w:val="24"/>
          <w:szCs w:val="24"/>
        </w:rPr>
        <w:t xml:space="preserve"> and a child </w:t>
      </w:r>
      <w:r w:rsidR="00256377" w:rsidRPr="00CA0F2E">
        <w:rPr>
          <w:rFonts w:asciiTheme="majorBidi" w:hAnsiTheme="majorBidi" w:cstheme="majorBidi"/>
          <w:sz w:val="24"/>
          <w:szCs w:val="24"/>
        </w:rPr>
        <w:t xml:space="preserve">visit for dental </w:t>
      </w:r>
      <w:r w:rsidR="005A64CD" w:rsidRPr="00CA0F2E">
        <w:rPr>
          <w:rFonts w:asciiTheme="majorBidi" w:hAnsiTheme="majorBidi" w:cstheme="majorBidi"/>
          <w:sz w:val="24"/>
          <w:szCs w:val="24"/>
        </w:rPr>
        <w:t xml:space="preserve">check-up in the past year (OR: 0.98; </w:t>
      </w:r>
      <w:proofErr w:type="spellStart"/>
      <w:r w:rsidR="005A64CD" w:rsidRPr="00CA0F2E">
        <w:rPr>
          <w:rFonts w:asciiTheme="majorBidi" w:hAnsiTheme="majorBidi" w:cstheme="majorBidi"/>
          <w:sz w:val="24"/>
          <w:szCs w:val="24"/>
        </w:rPr>
        <w:t>95%CI</w:t>
      </w:r>
      <w:proofErr w:type="spellEnd"/>
      <w:r w:rsidR="005A64CD" w:rsidRPr="00CA0F2E">
        <w:rPr>
          <w:rFonts w:asciiTheme="majorBidi" w:hAnsiTheme="majorBidi" w:cstheme="majorBidi"/>
          <w:sz w:val="24"/>
          <w:szCs w:val="24"/>
        </w:rPr>
        <w:t>: 0.62-1.53)</w:t>
      </w:r>
      <w:r w:rsidR="00F66631" w:rsidRPr="00CA0F2E">
        <w:rPr>
          <w:rFonts w:asciiTheme="majorBidi" w:hAnsiTheme="majorBidi" w:cstheme="majorBidi"/>
          <w:sz w:val="24"/>
          <w:szCs w:val="24"/>
        </w:rPr>
        <w:t>, after adjustment for confounders</w:t>
      </w:r>
      <w:r w:rsidR="00AD2250" w:rsidRPr="00CA0F2E">
        <w:rPr>
          <w:rFonts w:asciiTheme="majorBidi" w:hAnsiTheme="majorBidi" w:cstheme="majorBidi"/>
          <w:sz w:val="24"/>
          <w:szCs w:val="24"/>
        </w:rPr>
        <w:t xml:space="preserve">. </w:t>
      </w:r>
      <w:r w:rsidR="009D45FE" w:rsidRPr="00CA0F2E">
        <w:rPr>
          <w:rFonts w:asciiTheme="majorBidi" w:hAnsiTheme="majorBidi" w:cstheme="majorBidi"/>
          <w:sz w:val="24"/>
          <w:szCs w:val="24"/>
        </w:rPr>
        <w:t>Unhealthy functioning in roles, affective involvement and behaviour control w</w:t>
      </w:r>
      <w:r w:rsidR="00A6146F" w:rsidRPr="00CA0F2E">
        <w:rPr>
          <w:rFonts w:asciiTheme="majorBidi" w:hAnsiTheme="majorBidi" w:cstheme="majorBidi"/>
          <w:sz w:val="24"/>
          <w:szCs w:val="24"/>
        </w:rPr>
        <w:t>ere</w:t>
      </w:r>
      <w:r w:rsidR="009D45FE" w:rsidRPr="00CA0F2E">
        <w:rPr>
          <w:rFonts w:asciiTheme="majorBidi" w:hAnsiTheme="majorBidi" w:cstheme="majorBidi"/>
          <w:sz w:val="24"/>
          <w:szCs w:val="24"/>
        </w:rPr>
        <w:t xml:space="preserve"> </w:t>
      </w:r>
      <w:r w:rsidR="00A50DE9" w:rsidRPr="00CA0F2E">
        <w:rPr>
          <w:rFonts w:asciiTheme="majorBidi" w:hAnsiTheme="majorBidi" w:cstheme="majorBidi"/>
          <w:sz w:val="24"/>
          <w:szCs w:val="24"/>
        </w:rPr>
        <w:t xml:space="preserve">associated with </w:t>
      </w:r>
      <w:r w:rsidR="00AD2250" w:rsidRPr="00CA0F2E">
        <w:rPr>
          <w:rFonts w:asciiTheme="majorBidi" w:hAnsiTheme="majorBidi" w:cstheme="majorBidi"/>
          <w:sz w:val="24"/>
          <w:szCs w:val="24"/>
        </w:rPr>
        <w:t xml:space="preserve">high </w:t>
      </w:r>
      <w:r w:rsidR="00A50DE9" w:rsidRPr="00CA0F2E">
        <w:rPr>
          <w:rFonts w:asciiTheme="majorBidi" w:hAnsiTheme="majorBidi" w:cstheme="majorBidi"/>
          <w:sz w:val="24"/>
          <w:szCs w:val="24"/>
        </w:rPr>
        <w:t xml:space="preserve">child </w:t>
      </w:r>
      <w:r w:rsidR="00A60823" w:rsidRPr="00CA0F2E">
        <w:rPr>
          <w:rFonts w:asciiTheme="majorBidi" w:hAnsiTheme="majorBidi" w:cstheme="majorBidi"/>
          <w:sz w:val="24"/>
          <w:szCs w:val="24"/>
        </w:rPr>
        <w:t>sugar intake</w:t>
      </w:r>
      <w:r w:rsidR="00AD2250" w:rsidRPr="00CA0F2E">
        <w:rPr>
          <w:rFonts w:asciiTheme="majorBidi" w:hAnsiTheme="majorBidi" w:cstheme="majorBidi"/>
          <w:sz w:val="24"/>
          <w:szCs w:val="24"/>
        </w:rPr>
        <w:t xml:space="preserve"> whereas </w:t>
      </w:r>
      <w:r w:rsidR="009D45FE" w:rsidRPr="00CA0F2E">
        <w:rPr>
          <w:rFonts w:asciiTheme="majorBidi" w:hAnsiTheme="majorBidi" w:cstheme="majorBidi"/>
          <w:sz w:val="24"/>
          <w:szCs w:val="24"/>
        </w:rPr>
        <w:t xml:space="preserve">unhealthy functioning </w:t>
      </w:r>
      <w:r w:rsidR="00A50DE9" w:rsidRPr="00CA0F2E">
        <w:rPr>
          <w:rFonts w:asciiTheme="majorBidi" w:hAnsiTheme="majorBidi" w:cstheme="majorBidi"/>
          <w:sz w:val="24"/>
          <w:szCs w:val="24"/>
        </w:rPr>
        <w:t xml:space="preserve">in </w:t>
      </w:r>
      <w:r w:rsidR="00AD2250" w:rsidRPr="00CA0F2E">
        <w:rPr>
          <w:rFonts w:asciiTheme="majorBidi" w:hAnsiTheme="majorBidi" w:cstheme="majorBidi"/>
          <w:sz w:val="24"/>
          <w:szCs w:val="24"/>
        </w:rPr>
        <w:t xml:space="preserve">roles </w:t>
      </w:r>
      <w:r w:rsidR="009D45FE" w:rsidRPr="00CA0F2E">
        <w:rPr>
          <w:rFonts w:asciiTheme="majorBidi" w:hAnsiTheme="majorBidi" w:cstheme="majorBidi"/>
          <w:sz w:val="24"/>
          <w:szCs w:val="24"/>
        </w:rPr>
        <w:t xml:space="preserve">was </w:t>
      </w:r>
      <w:r w:rsidR="000A2CAF" w:rsidRPr="00CA0F2E">
        <w:rPr>
          <w:rFonts w:asciiTheme="majorBidi" w:hAnsiTheme="majorBidi" w:cstheme="majorBidi"/>
          <w:sz w:val="24"/>
          <w:szCs w:val="24"/>
        </w:rPr>
        <w:t xml:space="preserve">inversely </w:t>
      </w:r>
      <w:r w:rsidR="00AD2250" w:rsidRPr="00CA0F2E">
        <w:rPr>
          <w:rFonts w:asciiTheme="majorBidi" w:hAnsiTheme="majorBidi" w:cstheme="majorBidi"/>
          <w:sz w:val="24"/>
          <w:szCs w:val="24"/>
        </w:rPr>
        <w:t xml:space="preserve">associated with </w:t>
      </w:r>
      <w:r w:rsidR="000A2CAF" w:rsidRPr="00CA0F2E">
        <w:rPr>
          <w:rFonts w:asciiTheme="majorBidi" w:hAnsiTheme="majorBidi" w:cstheme="majorBidi"/>
          <w:sz w:val="24"/>
          <w:szCs w:val="24"/>
        </w:rPr>
        <w:t xml:space="preserve">frequent </w:t>
      </w:r>
      <w:r w:rsidR="00AA668C" w:rsidRPr="00CA0F2E">
        <w:rPr>
          <w:rFonts w:asciiTheme="majorBidi" w:hAnsiTheme="majorBidi" w:cstheme="majorBidi"/>
          <w:sz w:val="24"/>
          <w:szCs w:val="24"/>
        </w:rPr>
        <w:t xml:space="preserve">child </w:t>
      </w:r>
      <w:r w:rsidR="00AD2250" w:rsidRPr="00CA0F2E">
        <w:rPr>
          <w:rFonts w:asciiTheme="majorBidi" w:hAnsiTheme="majorBidi" w:cstheme="majorBidi"/>
          <w:sz w:val="24"/>
          <w:szCs w:val="24"/>
        </w:rPr>
        <w:t xml:space="preserve">toothbrushing. </w:t>
      </w:r>
      <w:r w:rsidR="005A64CD" w:rsidRPr="00CA0F2E">
        <w:rPr>
          <w:rFonts w:asciiTheme="majorBidi" w:hAnsiTheme="majorBidi" w:cstheme="majorBidi"/>
          <w:sz w:val="24"/>
          <w:szCs w:val="24"/>
        </w:rPr>
        <w:t>No f</w:t>
      </w:r>
      <w:r w:rsidR="00311BD2" w:rsidRPr="00CA0F2E">
        <w:rPr>
          <w:rFonts w:asciiTheme="majorBidi" w:hAnsiTheme="majorBidi" w:cstheme="majorBidi"/>
          <w:sz w:val="24"/>
          <w:szCs w:val="24"/>
        </w:rPr>
        <w:t xml:space="preserve">amily functioning </w:t>
      </w:r>
      <w:r w:rsidR="005A64CD" w:rsidRPr="00CA0F2E">
        <w:rPr>
          <w:rFonts w:asciiTheme="majorBidi" w:hAnsiTheme="majorBidi" w:cstheme="majorBidi"/>
          <w:sz w:val="24"/>
          <w:szCs w:val="24"/>
        </w:rPr>
        <w:t xml:space="preserve">domain </w:t>
      </w:r>
      <w:r w:rsidR="009D45FE" w:rsidRPr="00CA0F2E">
        <w:rPr>
          <w:rFonts w:asciiTheme="majorBidi" w:hAnsiTheme="majorBidi" w:cstheme="majorBidi"/>
          <w:sz w:val="24"/>
          <w:szCs w:val="24"/>
        </w:rPr>
        <w:t xml:space="preserve">was </w:t>
      </w:r>
      <w:r w:rsidR="00A50DE9" w:rsidRPr="00CA0F2E">
        <w:rPr>
          <w:rFonts w:asciiTheme="majorBidi" w:hAnsiTheme="majorBidi" w:cstheme="majorBidi"/>
          <w:sz w:val="24"/>
          <w:szCs w:val="24"/>
        </w:rPr>
        <w:t xml:space="preserve">associated with child </w:t>
      </w:r>
      <w:r w:rsidR="009D45FE" w:rsidRPr="00CA0F2E">
        <w:rPr>
          <w:rFonts w:asciiTheme="majorBidi" w:hAnsiTheme="majorBidi" w:cstheme="majorBidi"/>
          <w:sz w:val="24"/>
          <w:szCs w:val="24"/>
        </w:rPr>
        <w:t xml:space="preserve">dental </w:t>
      </w:r>
      <w:r w:rsidR="00311BD2" w:rsidRPr="00CA0F2E">
        <w:rPr>
          <w:rFonts w:asciiTheme="majorBidi" w:hAnsiTheme="majorBidi" w:cstheme="majorBidi"/>
          <w:sz w:val="24"/>
          <w:szCs w:val="24"/>
        </w:rPr>
        <w:t>attendance pattern</w:t>
      </w:r>
      <w:r w:rsidR="00AD2250" w:rsidRPr="00CA0F2E">
        <w:rPr>
          <w:rFonts w:asciiTheme="majorBidi" w:hAnsiTheme="majorBidi" w:cstheme="majorBidi"/>
          <w:sz w:val="24"/>
          <w:szCs w:val="24"/>
        </w:rPr>
        <w:t>.</w:t>
      </w:r>
      <w:r w:rsidR="00A50761" w:rsidRPr="00CA0F2E">
        <w:rPr>
          <w:rFonts w:asciiTheme="majorBidi" w:hAnsiTheme="majorBidi" w:cstheme="majorBidi"/>
          <w:sz w:val="24"/>
          <w:szCs w:val="24"/>
        </w:rPr>
        <w:t xml:space="preserve"> </w:t>
      </w:r>
      <w:r w:rsidRPr="00CA0F2E">
        <w:rPr>
          <w:rFonts w:asciiTheme="majorBidi" w:hAnsiTheme="majorBidi" w:cstheme="majorBidi"/>
          <w:b/>
          <w:bCs/>
          <w:i/>
          <w:iCs/>
          <w:sz w:val="24"/>
          <w:szCs w:val="24"/>
        </w:rPr>
        <w:t>Conclusions:</w:t>
      </w:r>
      <w:r w:rsidR="001B437B" w:rsidRPr="00CA0F2E">
        <w:rPr>
          <w:rFonts w:asciiTheme="majorBidi" w:hAnsiTheme="majorBidi" w:cstheme="majorBidi"/>
          <w:b/>
          <w:bCs/>
          <w:sz w:val="24"/>
          <w:szCs w:val="24"/>
        </w:rPr>
        <w:t xml:space="preserve"> </w:t>
      </w:r>
      <w:r w:rsidR="000A2CAF" w:rsidRPr="00CA0F2E">
        <w:rPr>
          <w:rFonts w:asciiTheme="majorBidi" w:hAnsiTheme="majorBidi" w:cstheme="majorBidi"/>
          <w:sz w:val="24"/>
          <w:szCs w:val="24"/>
        </w:rPr>
        <w:t>A health</w:t>
      </w:r>
      <w:r w:rsidR="009D45FE" w:rsidRPr="00CA0F2E">
        <w:rPr>
          <w:rFonts w:asciiTheme="majorBidi" w:hAnsiTheme="majorBidi" w:cstheme="majorBidi"/>
          <w:sz w:val="24"/>
          <w:szCs w:val="24"/>
        </w:rPr>
        <w:t>y</w:t>
      </w:r>
      <w:r w:rsidR="000A2CAF" w:rsidRPr="00CA0F2E">
        <w:rPr>
          <w:rFonts w:asciiTheme="majorBidi" w:hAnsiTheme="majorBidi" w:cstheme="majorBidi"/>
          <w:sz w:val="24"/>
          <w:szCs w:val="24"/>
        </w:rPr>
        <w:t xml:space="preserve"> </w:t>
      </w:r>
      <w:r w:rsidR="001B437B" w:rsidRPr="00CA0F2E">
        <w:rPr>
          <w:rFonts w:asciiTheme="majorBidi" w:hAnsiTheme="majorBidi" w:cstheme="majorBidi"/>
          <w:sz w:val="24"/>
          <w:szCs w:val="24"/>
        </w:rPr>
        <w:t xml:space="preserve">family functioning </w:t>
      </w:r>
      <w:r w:rsidR="00A50DE9" w:rsidRPr="00CA0F2E">
        <w:rPr>
          <w:rFonts w:asciiTheme="majorBidi" w:hAnsiTheme="majorBidi" w:cstheme="majorBidi"/>
          <w:sz w:val="24"/>
          <w:szCs w:val="24"/>
        </w:rPr>
        <w:t xml:space="preserve">was associated with </w:t>
      </w:r>
      <w:r w:rsidR="00650CAD" w:rsidRPr="00CA0F2E">
        <w:rPr>
          <w:rFonts w:asciiTheme="majorBidi" w:hAnsiTheme="majorBidi" w:cstheme="majorBidi"/>
          <w:sz w:val="24"/>
          <w:szCs w:val="24"/>
        </w:rPr>
        <w:t xml:space="preserve">more favourable </w:t>
      </w:r>
      <w:r w:rsidR="00A50DE9" w:rsidRPr="00CA0F2E">
        <w:rPr>
          <w:rFonts w:asciiTheme="majorBidi" w:hAnsiTheme="majorBidi" w:cstheme="majorBidi"/>
          <w:sz w:val="24"/>
          <w:szCs w:val="24"/>
        </w:rPr>
        <w:t xml:space="preserve">child </w:t>
      </w:r>
      <w:r w:rsidR="001B437B" w:rsidRPr="00CA0F2E">
        <w:rPr>
          <w:rFonts w:asciiTheme="majorBidi" w:hAnsiTheme="majorBidi" w:cstheme="majorBidi"/>
          <w:sz w:val="24"/>
          <w:szCs w:val="24"/>
        </w:rPr>
        <w:t>dental behaviours.</w:t>
      </w:r>
      <w:r w:rsidR="00A50DE9" w:rsidRPr="00CA0F2E">
        <w:rPr>
          <w:rFonts w:asciiTheme="majorBidi" w:hAnsiTheme="majorBidi" w:cstheme="majorBidi"/>
          <w:sz w:val="24"/>
          <w:szCs w:val="24"/>
        </w:rPr>
        <w:t xml:space="preserve"> How </w:t>
      </w:r>
      <w:r w:rsidR="006366ED" w:rsidRPr="00CA0F2E">
        <w:rPr>
          <w:rFonts w:asciiTheme="majorBidi" w:hAnsiTheme="majorBidi" w:cstheme="majorBidi"/>
          <w:sz w:val="24"/>
          <w:szCs w:val="24"/>
        </w:rPr>
        <w:t xml:space="preserve">a </w:t>
      </w:r>
      <w:r w:rsidR="00A50DE9" w:rsidRPr="00CA0F2E">
        <w:rPr>
          <w:rFonts w:asciiTheme="majorBidi" w:hAnsiTheme="majorBidi" w:cstheme="majorBidi"/>
          <w:sz w:val="24"/>
          <w:szCs w:val="24"/>
        </w:rPr>
        <w:t>famil</w:t>
      </w:r>
      <w:r w:rsidR="006366ED" w:rsidRPr="00CA0F2E">
        <w:rPr>
          <w:rFonts w:asciiTheme="majorBidi" w:hAnsiTheme="majorBidi" w:cstheme="majorBidi"/>
          <w:sz w:val="24"/>
          <w:szCs w:val="24"/>
        </w:rPr>
        <w:t>y</w:t>
      </w:r>
      <w:r w:rsidR="00A50DE9" w:rsidRPr="00CA0F2E">
        <w:rPr>
          <w:rFonts w:asciiTheme="majorBidi" w:hAnsiTheme="majorBidi" w:cstheme="majorBidi"/>
          <w:sz w:val="24"/>
          <w:szCs w:val="24"/>
        </w:rPr>
        <w:t xml:space="preserve"> function</w:t>
      </w:r>
      <w:r w:rsidR="006366ED" w:rsidRPr="00CA0F2E">
        <w:rPr>
          <w:rFonts w:asciiTheme="majorBidi" w:hAnsiTheme="majorBidi" w:cstheme="majorBidi"/>
          <w:sz w:val="24"/>
          <w:szCs w:val="24"/>
        </w:rPr>
        <w:t>s,</w:t>
      </w:r>
      <w:r w:rsidR="00A50DE9" w:rsidRPr="00CA0F2E">
        <w:rPr>
          <w:rFonts w:asciiTheme="majorBidi" w:hAnsiTheme="majorBidi" w:cstheme="majorBidi"/>
          <w:sz w:val="24"/>
          <w:szCs w:val="24"/>
        </w:rPr>
        <w:t xml:space="preserve"> particularly in terms of how they define roles and support</w:t>
      </w:r>
      <w:r w:rsidR="00650CAD" w:rsidRPr="00CA0F2E">
        <w:rPr>
          <w:rFonts w:asciiTheme="majorBidi" w:hAnsiTheme="majorBidi" w:cstheme="majorBidi"/>
          <w:sz w:val="24"/>
          <w:szCs w:val="24"/>
        </w:rPr>
        <w:t xml:space="preserve"> each other emotionally</w:t>
      </w:r>
      <w:r w:rsidR="006366ED" w:rsidRPr="00CA0F2E">
        <w:rPr>
          <w:rFonts w:asciiTheme="majorBidi" w:hAnsiTheme="majorBidi" w:cstheme="majorBidi"/>
          <w:sz w:val="24"/>
          <w:szCs w:val="24"/>
        </w:rPr>
        <w:t>,</w:t>
      </w:r>
      <w:r w:rsidR="00A50DE9" w:rsidRPr="00CA0F2E">
        <w:rPr>
          <w:rFonts w:asciiTheme="majorBidi" w:hAnsiTheme="majorBidi" w:cstheme="majorBidi"/>
          <w:sz w:val="24"/>
          <w:szCs w:val="24"/>
        </w:rPr>
        <w:t xml:space="preserve"> </w:t>
      </w:r>
      <w:r w:rsidR="00F913A3" w:rsidRPr="00CA0F2E">
        <w:rPr>
          <w:rFonts w:asciiTheme="majorBidi" w:hAnsiTheme="majorBidi" w:cstheme="majorBidi"/>
          <w:sz w:val="24"/>
          <w:szCs w:val="24"/>
        </w:rPr>
        <w:t xml:space="preserve">is likely to </w:t>
      </w:r>
      <w:r w:rsidR="00A50DE9" w:rsidRPr="00CA0F2E">
        <w:rPr>
          <w:rFonts w:asciiTheme="majorBidi" w:hAnsiTheme="majorBidi" w:cstheme="majorBidi"/>
          <w:sz w:val="24"/>
          <w:szCs w:val="24"/>
        </w:rPr>
        <w:t xml:space="preserve">be relevant to child oral health. </w:t>
      </w:r>
    </w:p>
    <w:p w14:paraId="10DC8827" w14:textId="77777777" w:rsidR="00A50761" w:rsidRPr="00CA0F2E" w:rsidRDefault="00A50761">
      <w:pPr>
        <w:rPr>
          <w:rFonts w:asciiTheme="majorBidi" w:hAnsiTheme="majorBidi" w:cstheme="majorBidi"/>
          <w:b/>
          <w:bCs/>
          <w:sz w:val="24"/>
          <w:szCs w:val="24"/>
        </w:rPr>
      </w:pPr>
      <w:r w:rsidRPr="00CA0F2E">
        <w:rPr>
          <w:rFonts w:asciiTheme="majorBidi" w:hAnsiTheme="majorBidi" w:cstheme="majorBidi"/>
          <w:b/>
          <w:bCs/>
          <w:sz w:val="24"/>
          <w:szCs w:val="24"/>
        </w:rPr>
        <w:br w:type="page"/>
      </w:r>
    </w:p>
    <w:p w14:paraId="15C64487" w14:textId="681D7170" w:rsidR="006B7896" w:rsidRPr="00CA0F2E" w:rsidRDefault="00A50761" w:rsidP="00A50DE9">
      <w:pPr>
        <w:spacing w:before="120" w:after="120" w:line="480" w:lineRule="auto"/>
        <w:jc w:val="both"/>
        <w:rPr>
          <w:rFonts w:asciiTheme="majorBidi" w:hAnsiTheme="majorBidi" w:cstheme="majorBidi"/>
          <w:b/>
          <w:bCs/>
          <w:sz w:val="24"/>
          <w:szCs w:val="24"/>
        </w:rPr>
      </w:pPr>
      <w:r w:rsidRPr="00CA0F2E">
        <w:rPr>
          <w:rFonts w:asciiTheme="majorBidi" w:hAnsiTheme="majorBidi" w:cstheme="majorBidi"/>
          <w:b/>
          <w:bCs/>
          <w:sz w:val="24"/>
          <w:szCs w:val="24"/>
        </w:rPr>
        <w:lastRenderedPageBreak/>
        <w:t>Introduction</w:t>
      </w:r>
    </w:p>
    <w:p w14:paraId="15D2CBCB" w14:textId="6BF603F8" w:rsidR="00EA4389" w:rsidRPr="00CA0F2E" w:rsidRDefault="00EA4389"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Childhood dental </w:t>
      </w:r>
      <w:r w:rsidR="0098571C" w:rsidRPr="00CA0F2E">
        <w:rPr>
          <w:rFonts w:asciiTheme="majorBidi" w:hAnsiTheme="majorBidi" w:cstheme="majorBidi"/>
          <w:sz w:val="24"/>
          <w:szCs w:val="24"/>
        </w:rPr>
        <w:t xml:space="preserve">caries is </w:t>
      </w:r>
      <w:r w:rsidR="00BA7CA5" w:rsidRPr="00CA0F2E">
        <w:rPr>
          <w:rFonts w:asciiTheme="majorBidi" w:hAnsiTheme="majorBidi" w:cstheme="majorBidi"/>
          <w:sz w:val="24"/>
          <w:szCs w:val="24"/>
        </w:rPr>
        <w:t xml:space="preserve">a prevalent </w:t>
      </w:r>
      <w:r w:rsidR="00AA76A8" w:rsidRPr="00CA0F2E">
        <w:rPr>
          <w:rFonts w:asciiTheme="majorBidi" w:hAnsiTheme="majorBidi" w:cstheme="majorBidi"/>
          <w:sz w:val="24"/>
          <w:szCs w:val="24"/>
        </w:rPr>
        <w:t>chronic</w:t>
      </w:r>
      <w:r w:rsidR="00BA7CA5" w:rsidRPr="00CA0F2E">
        <w:rPr>
          <w:rFonts w:asciiTheme="majorBidi" w:hAnsiTheme="majorBidi" w:cstheme="majorBidi"/>
          <w:sz w:val="24"/>
          <w:szCs w:val="24"/>
        </w:rPr>
        <w:t xml:space="preserve"> disease</w:t>
      </w:r>
      <w:r w:rsidR="00B667BE" w:rsidRPr="00CA0F2E">
        <w:rPr>
          <w:rFonts w:asciiTheme="majorBidi" w:hAnsiTheme="majorBidi" w:cstheme="majorBidi"/>
          <w:sz w:val="24"/>
          <w:szCs w:val="24"/>
        </w:rPr>
        <w:t xml:space="preserve">, which </w:t>
      </w:r>
      <w:r w:rsidR="00866A9C" w:rsidRPr="00CA0F2E">
        <w:rPr>
          <w:rFonts w:asciiTheme="majorBidi" w:hAnsiTheme="majorBidi" w:cstheme="majorBidi"/>
          <w:sz w:val="24"/>
          <w:szCs w:val="24"/>
        </w:rPr>
        <w:t>adverse</w:t>
      </w:r>
      <w:r w:rsidR="00A6146F" w:rsidRPr="00CA0F2E">
        <w:rPr>
          <w:rFonts w:asciiTheme="majorBidi" w:hAnsiTheme="majorBidi" w:cstheme="majorBidi"/>
          <w:sz w:val="24"/>
          <w:szCs w:val="24"/>
        </w:rPr>
        <w:t>ly</w:t>
      </w:r>
      <w:r w:rsidR="00866A9C" w:rsidRPr="00CA0F2E">
        <w:rPr>
          <w:rFonts w:asciiTheme="majorBidi" w:hAnsiTheme="majorBidi" w:cstheme="majorBidi"/>
          <w:sz w:val="24"/>
          <w:szCs w:val="24"/>
        </w:rPr>
        <w:t xml:space="preserve"> impact</w:t>
      </w:r>
      <w:r w:rsidR="00A6146F" w:rsidRPr="00CA0F2E">
        <w:rPr>
          <w:rFonts w:asciiTheme="majorBidi" w:hAnsiTheme="majorBidi" w:cstheme="majorBidi"/>
          <w:sz w:val="24"/>
          <w:szCs w:val="24"/>
        </w:rPr>
        <w:t>s</w:t>
      </w:r>
      <w:r w:rsidR="0098571C" w:rsidRPr="00CA0F2E">
        <w:rPr>
          <w:rFonts w:asciiTheme="majorBidi" w:hAnsiTheme="majorBidi" w:cstheme="majorBidi"/>
          <w:sz w:val="24"/>
          <w:szCs w:val="24"/>
        </w:rPr>
        <w:t xml:space="preserve"> </w:t>
      </w:r>
      <w:r w:rsidR="003E4EF2" w:rsidRPr="00CA0F2E">
        <w:rPr>
          <w:rFonts w:asciiTheme="majorBidi" w:hAnsiTheme="majorBidi" w:cstheme="majorBidi"/>
          <w:sz w:val="24"/>
          <w:szCs w:val="24"/>
        </w:rPr>
        <w:t>children</w:t>
      </w:r>
      <w:r w:rsidR="00561C9C" w:rsidRPr="00CA0F2E">
        <w:rPr>
          <w:rFonts w:asciiTheme="majorBidi" w:hAnsiTheme="majorBidi" w:cstheme="majorBidi"/>
          <w:sz w:val="24"/>
          <w:szCs w:val="24"/>
        </w:rPr>
        <w:t xml:space="preserve">, families and society </w:t>
      </w:r>
      <w:r w:rsidR="00BA3E22" w:rsidRPr="00CA0F2E">
        <w:rPr>
          <w:rFonts w:asciiTheme="majorBidi" w:hAnsiTheme="majorBidi" w:cstheme="majorBidi"/>
          <w:sz w:val="24"/>
          <w:szCs w:val="24"/>
        </w:rPr>
        <w:fldChar w:fldCharType="begin">
          <w:fldData xml:space="preserve">PEVuZE5vdGU+PENpdGU+PEF1dGhvcj5TZW93PC9BdXRob3I+PFllYXI+MjAxODwvWWVhcj48UmVj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PEVuZE5vdGU+PENpdGU+PEF1dGhvcj5TZW93PC9BdXRob3I+PFllYXI+MjAxODwvWWVhcj48UmVj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(Seow, 2018; Tinanoff</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2019)</w:t>
      </w:r>
      <w:r w:rsidR="00BA3E22" w:rsidRPr="00CA0F2E">
        <w:rPr>
          <w:rFonts w:asciiTheme="majorBidi" w:hAnsiTheme="majorBidi" w:cstheme="majorBidi"/>
          <w:sz w:val="24"/>
          <w:szCs w:val="24"/>
        </w:rPr>
        <w:fldChar w:fldCharType="end"/>
      </w:r>
      <w:r w:rsidR="006165D9" w:rsidRPr="00CA0F2E">
        <w:rPr>
          <w:rFonts w:asciiTheme="majorBidi" w:hAnsiTheme="majorBidi" w:cstheme="majorBidi"/>
          <w:sz w:val="24"/>
          <w:szCs w:val="24"/>
        </w:rPr>
        <w:t xml:space="preserve">. </w:t>
      </w:r>
      <w:r w:rsidR="00B41693" w:rsidRPr="00CA0F2E">
        <w:rPr>
          <w:rFonts w:asciiTheme="majorBidi" w:hAnsiTheme="majorBidi" w:cstheme="majorBidi"/>
          <w:sz w:val="24"/>
          <w:szCs w:val="24"/>
        </w:rPr>
        <w:t xml:space="preserve">It </w:t>
      </w:r>
      <w:r w:rsidR="00AA76A8" w:rsidRPr="00CA0F2E">
        <w:rPr>
          <w:rFonts w:asciiTheme="majorBidi" w:hAnsiTheme="majorBidi" w:cstheme="majorBidi"/>
          <w:sz w:val="24"/>
          <w:szCs w:val="24"/>
        </w:rPr>
        <w:t>is a multi-factorial</w:t>
      </w:r>
      <w:r w:rsidR="00281D2C" w:rsidRPr="00CA0F2E">
        <w:rPr>
          <w:rFonts w:asciiTheme="majorBidi" w:hAnsiTheme="majorBidi" w:cstheme="majorBidi"/>
          <w:sz w:val="24"/>
          <w:szCs w:val="24"/>
        </w:rPr>
        <w:t xml:space="preserve"> disease</w:t>
      </w:r>
      <w:r w:rsidRPr="00CA0F2E">
        <w:rPr>
          <w:rFonts w:asciiTheme="majorBidi" w:hAnsiTheme="majorBidi" w:cstheme="majorBidi"/>
          <w:sz w:val="24"/>
          <w:szCs w:val="24"/>
        </w:rPr>
        <w:t>,</w:t>
      </w:r>
      <w:r w:rsidR="00DD4A2C" w:rsidRPr="00CA0F2E">
        <w:rPr>
          <w:rFonts w:asciiTheme="majorBidi" w:hAnsiTheme="majorBidi" w:cstheme="majorBidi"/>
          <w:sz w:val="24"/>
          <w:szCs w:val="24"/>
        </w:rPr>
        <w:t xml:space="preserve"> </w:t>
      </w:r>
      <w:r w:rsidR="00B41693" w:rsidRPr="00CA0F2E">
        <w:rPr>
          <w:rFonts w:asciiTheme="majorBidi" w:hAnsiTheme="majorBidi" w:cstheme="majorBidi"/>
          <w:sz w:val="24"/>
          <w:szCs w:val="24"/>
        </w:rPr>
        <w:t xml:space="preserve">with social, </w:t>
      </w:r>
      <w:r w:rsidR="00DD4A2C" w:rsidRPr="00CA0F2E">
        <w:rPr>
          <w:rFonts w:asciiTheme="majorBidi" w:hAnsiTheme="majorBidi" w:cstheme="majorBidi"/>
          <w:sz w:val="24"/>
          <w:szCs w:val="24"/>
        </w:rPr>
        <w:t>psychosocial</w:t>
      </w:r>
      <w:r w:rsidR="002802BC" w:rsidRPr="00CA0F2E">
        <w:rPr>
          <w:rFonts w:asciiTheme="majorBidi" w:hAnsiTheme="majorBidi" w:cstheme="majorBidi"/>
          <w:sz w:val="24"/>
          <w:szCs w:val="24"/>
        </w:rPr>
        <w:t xml:space="preserve">, </w:t>
      </w:r>
      <w:r w:rsidR="00B41693" w:rsidRPr="00CA0F2E">
        <w:rPr>
          <w:rFonts w:asciiTheme="majorBidi" w:hAnsiTheme="majorBidi" w:cstheme="majorBidi"/>
          <w:sz w:val="24"/>
          <w:szCs w:val="24"/>
        </w:rPr>
        <w:t xml:space="preserve">behavioural </w:t>
      </w:r>
      <w:r w:rsidR="002802BC" w:rsidRPr="00CA0F2E">
        <w:rPr>
          <w:rFonts w:asciiTheme="majorBidi" w:hAnsiTheme="majorBidi" w:cstheme="majorBidi"/>
          <w:sz w:val="24"/>
          <w:szCs w:val="24"/>
        </w:rPr>
        <w:t xml:space="preserve">and </w:t>
      </w:r>
      <w:r w:rsidR="00B41693" w:rsidRPr="00CA0F2E">
        <w:rPr>
          <w:rFonts w:asciiTheme="majorBidi" w:hAnsiTheme="majorBidi" w:cstheme="majorBidi"/>
          <w:sz w:val="24"/>
          <w:szCs w:val="24"/>
        </w:rPr>
        <w:t xml:space="preserve">biological </w:t>
      </w:r>
      <w:r w:rsidR="00A1667A" w:rsidRPr="00CA0F2E">
        <w:rPr>
          <w:rFonts w:asciiTheme="majorBidi" w:hAnsiTheme="majorBidi" w:cstheme="majorBidi"/>
          <w:sz w:val="24"/>
          <w:szCs w:val="24"/>
        </w:rPr>
        <w:t>determinants</w:t>
      </w:r>
      <w:r w:rsidR="00313A36"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fldData xml:space="preserve">PEVuZE5vdGU+PENpdGU+PEF1dGhvcj5UaW5hbm9mZjwvQXV0aG9yPjxZZWFyPjIwMTk8L1llYXI+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PEVuZE5vdGU+PENpdGU+PEF1dGhvcj5UaW5hbm9mZjwvQXV0aG9yPjxZZWFyPjIwMTk8L1llYXI+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(Fisher-Owens</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2007; Tinanoff</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2019)</w:t>
      </w:r>
      <w:r w:rsidR="00BA3E22" w:rsidRPr="00CA0F2E">
        <w:rPr>
          <w:rFonts w:asciiTheme="majorBidi" w:hAnsiTheme="majorBidi" w:cstheme="majorBidi"/>
          <w:sz w:val="24"/>
          <w:szCs w:val="24"/>
        </w:rPr>
        <w:fldChar w:fldCharType="end"/>
      </w:r>
      <w:r w:rsidR="001B0B96" w:rsidRPr="00CA0F2E">
        <w:rPr>
          <w:rFonts w:asciiTheme="majorBidi" w:hAnsiTheme="majorBidi" w:cstheme="majorBidi"/>
          <w:sz w:val="24"/>
          <w:szCs w:val="24"/>
        </w:rPr>
        <w:t>.</w:t>
      </w:r>
      <w:r w:rsidR="000B6F34" w:rsidRPr="00CA0F2E">
        <w:rPr>
          <w:rFonts w:asciiTheme="majorBidi" w:hAnsiTheme="majorBidi" w:cstheme="majorBidi"/>
          <w:sz w:val="24"/>
          <w:szCs w:val="24"/>
        </w:rPr>
        <w:t xml:space="preserve"> </w:t>
      </w:r>
      <w:r w:rsidR="00B41693" w:rsidRPr="00CA0F2E">
        <w:rPr>
          <w:rFonts w:asciiTheme="majorBidi" w:hAnsiTheme="majorBidi" w:cstheme="majorBidi"/>
          <w:sz w:val="24"/>
          <w:szCs w:val="24"/>
        </w:rPr>
        <w:t xml:space="preserve">Dental </w:t>
      </w:r>
      <w:r w:rsidR="00F53CEB" w:rsidRPr="00CA0F2E">
        <w:rPr>
          <w:rFonts w:asciiTheme="majorBidi" w:hAnsiTheme="majorBidi" w:cstheme="majorBidi"/>
          <w:sz w:val="24"/>
          <w:szCs w:val="24"/>
        </w:rPr>
        <w:t>behaviours</w:t>
      </w:r>
      <w:r w:rsidR="00561C9C" w:rsidRPr="00CA0F2E">
        <w:rPr>
          <w:rFonts w:asciiTheme="majorBidi" w:hAnsiTheme="majorBidi" w:cstheme="majorBidi"/>
          <w:sz w:val="24"/>
          <w:szCs w:val="24"/>
        </w:rPr>
        <w:t>,</w:t>
      </w:r>
      <w:r w:rsidR="007F6230" w:rsidRPr="00CA0F2E">
        <w:rPr>
          <w:rFonts w:asciiTheme="majorBidi" w:hAnsiTheme="majorBidi" w:cstheme="majorBidi"/>
          <w:sz w:val="24"/>
          <w:szCs w:val="24"/>
        </w:rPr>
        <w:t xml:space="preserve"> </w:t>
      </w:r>
      <w:r w:rsidR="00E669B5" w:rsidRPr="00CA0F2E">
        <w:rPr>
          <w:rFonts w:asciiTheme="majorBidi" w:hAnsiTheme="majorBidi" w:cstheme="majorBidi"/>
          <w:sz w:val="24"/>
          <w:szCs w:val="24"/>
        </w:rPr>
        <w:t xml:space="preserve">such as </w:t>
      </w:r>
      <w:r w:rsidR="00D57A93" w:rsidRPr="00CA0F2E">
        <w:rPr>
          <w:rFonts w:asciiTheme="majorBidi" w:hAnsiTheme="majorBidi" w:cstheme="majorBidi"/>
          <w:sz w:val="24"/>
          <w:szCs w:val="24"/>
        </w:rPr>
        <w:t xml:space="preserve">high </w:t>
      </w:r>
      <w:r w:rsidR="00E669B5" w:rsidRPr="00CA0F2E">
        <w:rPr>
          <w:rFonts w:asciiTheme="majorBidi" w:hAnsiTheme="majorBidi" w:cstheme="majorBidi"/>
          <w:sz w:val="24"/>
          <w:szCs w:val="24"/>
        </w:rPr>
        <w:t xml:space="preserve">sugar intake, </w:t>
      </w:r>
      <w:r w:rsidR="00561C9C" w:rsidRPr="00CA0F2E">
        <w:rPr>
          <w:rFonts w:asciiTheme="majorBidi" w:hAnsiTheme="majorBidi" w:cstheme="majorBidi"/>
          <w:sz w:val="24"/>
          <w:szCs w:val="24"/>
        </w:rPr>
        <w:t xml:space="preserve">infrequent </w:t>
      </w:r>
      <w:r w:rsidR="00560FB5" w:rsidRPr="00CA0F2E">
        <w:rPr>
          <w:rFonts w:asciiTheme="majorBidi" w:hAnsiTheme="majorBidi" w:cstheme="majorBidi"/>
          <w:sz w:val="24"/>
          <w:szCs w:val="24"/>
        </w:rPr>
        <w:t xml:space="preserve">toothbrushing </w:t>
      </w:r>
      <w:r w:rsidR="00B41693" w:rsidRPr="00CA0F2E">
        <w:rPr>
          <w:rFonts w:asciiTheme="majorBidi" w:hAnsiTheme="majorBidi" w:cstheme="majorBidi"/>
          <w:sz w:val="24"/>
          <w:szCs w:val="24"/>
        </w:rPr>
        <w:t xml:space="preserve">and </w:t>
      </w:r>
      <w:r w:rsidR="00561C9C" w:rsidRPr="00CA0F2E">
        <w:rPr>
          <w:rFonts w:asciiTheme="majorBidi" w:hAnsiTheme="majorBidi" w:cstheme="majorBidi"/>
          <w:sz w:val="24"/>
          <w:szCs w:val="24"/>
        </w:rPr>
        <w:t xml:space="preserve">irregular access to </w:t>
      </w:r>
      <w:r w:rsidR="00B41693" w:rsidRPr="00CA0F2E">
        <w:rPr>
          <w:rFonts w:asciiTheme="majorBidi" w:hAnsiTheme="majorBidi" w:cstheme="majorBidi"/>
          <w:sz w:val="24"/>
          <w:szCs w:val="24"/>
        </w:rPr>
        <w:t>preventive services</w:t>
      </w:r>
      <w:r w:rsidR="00561C9C" w:rsidRPr="00CA0F2E">
        <w:rPr>
          <w:rFonts w:asciiTheme="majorBidi" w:hAnsiTheme="majorBidi" w:cstheme="majorBidi"/>
          <w:sz w:val="24"/>
          <w:szCs w:val="24"/>
        </w:rPr>
        <w:t>,</w:t>
      </w:r>
      <w:r w:rsidR="00B41693" w:rsidRPr="00CA0F2E">
        <w:rPr>
          <w:rFonts w:asciiTheme="majorBidi" w:hAnsiTheme="majorBidi" w:cstheme="majorBidi"/>
          <w:sz w:val="24"/>
          <w:szCs w:val="24"/>
        </w:rPr>
        <w:t xml:space="preserve"> </w:t>
      </w:r>
      <w:r w:rsidR="00856A86" w:rsidRPr="00CA0F2E">
        <w:rPr>
          <w:rFonts w:asciiTheme="majorBidi" w:hAnsiTheme="majorBidi" w:cstheme="majorBidi"/>
          <w:sz w:val="24"/>
          <w:szCs w:val="24"/>
        </w:rPr>
        <w:t xml:space="preserve">are </w:t>
      </w:r>
      <w:r w:rsidR="008D613D" w:rsidRPr="00CA0F2E">
        <w:rPr>
          <w:rFonts w:asciiTheme="majorBidi" w:hAnsiTheme="majorBidi" w:cstheme="majorBidi"/>
          <w:sz w:val="24"/>
          <w:szCs w:val="24"/>
        </w:rPr>
        <w:t xml:space="preserve">considered </w:t>
      </w:r>
      <w:r w:rsidR="00460F78" w:rsidRPr="00CA0F2E">
        <w:rPr>
          <w:rFonts w:asciiTheme="majorBidi" w:hAnsiTheme="majorBidi" w:cstheme="majorBidi"/>
          <w:sz w:val="24"/>
          <w:szCs w:val="24"/>
        </w:rPr>
        <w:t xml:space="preserve">proximal </w:t>
      </w:r>
      <w:r w:rsidR="000F76E4" w:rsidRPr="00CA0F2E">
        <w:rPr>
          <w:rFonts w:asciiTheme="majorBidi" w:hAnsiTheme="majorBidi" w:cstheme="majorBidi"/>
          <w:sz w:val="24"/>
          <w:szCs w:val="24"/>
        </w:rPr>
        <w:t>predictors</w:t>
      </w:r>
      <w:r w:rsidR="00856A86" w:rsidRPr="00CA0F2E">
        <w:rPr>
          <w:rFonts w:asciiTheme="majorBidi" w:hAnsiTheme="majorBidi" w:cstheme="majorBidi"/>
          <w:sz w:val="24"/>
          <w:szCs w:val="24"/>
        </w:rPr>
        <w:t xml:space="preserve"> </w:t>
      </w:r>
      <w:r w:rsidR="00C53533" w:rsidRPr="00CA0F2E">
        <w:rPr>
          <w:rFonts w:asciiTheme="majorBidi" w:hAnsiTheme="majorBidi" w:cstheme="majorBidi"/>
          <w:sz w:val="24"/>
          <w:szCs w:val="24"/>
        </w:rPr>
        <w:t xml:space="preserve">of </w:t>
      </w:r>
      <w:r w:rsidR="00561C9C" w:rsidRPr="00CA0F2E">
        <w:rPr>
          <w:rFonts w:asciiTheme="majorBidi" w:hAnsiTheme="majorBidi" w:cstheme="majorBidi"/>
          <w:sz w:val="24"/>
          <w:szCs w:val="24"/>
        </w:rPr>
        <w:t xml:space="preserve">caries experience </w:t>
      </w:r>
      <w:r w:rsidRPr="00CA0F2E">
        <w:rPr>
          <w:rFonts w:asciiTheme="majorBidi" w:hAnsiTheme="majorBidi" w:cstheme="majorBidi"/>
          <w:sz w:val="24"/>
          <w:szCs w:val="24"/>
        </w:rPr>
        <w:t xml:space="preserve">across the life course </w:t>
      </w:r>
      <w:r w:rsidR="00EC7D86" w:rsidRPr="00CA0F2E">
        <w:rPr>
          <w:rFonts w:asciiTheme="majorBidi" w:hAnsiTheme="majorBidi" w:cstheme="majorBidi"/>
          <w:sz w:val="24"/>
          <w:szCs w:val="24"/>
        </w:rPr>
        <w:fldChar w:fldCharType="begin">
          <w:fldData xml:space="preserve">PEVuZE5vdGU+PENpdGU+PEF1dGhvcj5LaW0gU2VvdzwvQXV0aG9yPjxZZWFyPjIwMTI8L1llYXI+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</w:fldData>
        </w:fldChar>
      </w:r>
      <w:r w:rsidR="00EC7D86" w:rsidRPr="00CA0F2E">
        <w:rPr>
          <w:rFonts w:asciiTheme="majorBidi" w:hAnsiTheme="majorBidi" w:cstheme="majorBidi"/>
          <w:sz w:val="24"/>
          <w:szCs w:val="24"/>
        </w:rPr>
        <w:instrText xml:space="preserve"> ADDIN EN.CITE </w:instrText>
      </w:r>
      <w:r w:rsidR="00EC7D86" w:rsidRPr="00CA0F2E">
        <w:rPr>
          <w:rFonts w:asciiTheme="majorBidi" w:hAnsiTheme="majorBidi" w:cstheme="majorBidi"/>
          <w:sz w:val="24"/>
          <w:szCs w:val="24"/>
        </w:rPr>
        <w:fldChar w:fldCharType="begin">
          <w:fldData xml:space="preserve">PEVuZE5vdGU+PENpdGU+PEF1dGhvcj5LaW0gU2VvdzwvQXV0aG9yPjxZZWFyPjIwMTI8L1llYXI+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</w:fldData>
        </w:fldChar>
      </w:r>
      <w:r w:rsidR="00EC7D86" w:rsidRPr="00CA0F2E">
        <w:rPr>
          <w:rFonts w:asciiTheme="majorBidi" w:hAnsiTheme="majorBidi" w:cstheme="majorBidi"/>
          <w:sz w:val="24"/>
          <w:szCs w:val="24"/>
        </w:rPr>
        <w:instrText xml:space="preserve"> ADDIN EN.CITE.DATA </w:instrText>
      </w:r>
      <w:r w:rsidR="00EC7D86" w:rsidRPr="00CA0F2E">
        <w:rPr>
          <w:rFonts w:asciiTheme="majorBidi" w:hAnsiTheme="majorBidi" w:cstheme="majorBidi"/>
          <w:sz w:val="24"/>
          <w:szCs w:val="24"/>
        </w:rPr>
      </w:r>
      <w:r w:rsidR="00EC7D86" w:rsidRPr="00CA0F2E">
        <w:rPr>
          <w:rFonts w:asciiTheme="majorBidi" w:hAnsiTheme="majorBidi" w:cstheme="majorBidi"/>
          <w:sz w:val="24"/>
          <w:szCs w:val="24"/>
        </w:rPr>
        <w:fldChar w:fldCharType="end"/>
      </w:r>
      <w:r w:rsidR="00EC7D86" w:rsidRPr="00CA0F2E">
        <w:rPr>
          <w:rFonts w:asciiTheme="majorBidi" w:hAnsiTheme="majorBidi" w:cstheme="majorBidi"/>
          <w:sz w:val="24"/>
          <w:szCs w:val="24"/>
        </w:rPr>
      </w:r>
      <w:r w:rsidR="00EC7D86" w:rsidRPr="00CA0F2E">
        <w:rPr>
          <w:rFonts w:asciiTheme="majorBidi" w:hAnsiTheme="majorBidi" w:cstheme="majorBidi"/>
          <w:sz w:val="24"/>
          <w:szCs w:val="24"/>
        </w:rPr>
        <w:fldChar w:fldCharType="separate"/>
      </w:r>
      <w:r w:rsidR="00EC7D86" w:rsidRPr="00CA0F2E">
        <w:rPr>
          <w:rFonts w:asciiTheme="majorBidi" w:hAnsiTheme="majorBidi" w:cstheme="majorBidi"/>
          <w:noProof/>
          <w:sz w:val="24"/>
          <w:szCs w:val="24"/>
        </w:rPr>
        <w:t>(Kim Seow, 2012; Leong</w:t>
      </w:r>
      <w:r w:rsidR="00EC7D86" w:rsidRPr="00CA0F2E">
        <w:rPr>
          <w:rFonts w:asciiTheme="majorBidi" w:hAnsiTheme="majorBidi" w:cstheme="majorBidi"/>
          <w:i/>
          <w:noProof/>
          <w:sz w:val="24"/>
          <w:szCs w:val="24"/>
        </w:rPr>
        <w:t xml:space="preserve"> et al.</w:t>
      </w:r>
      <w:r w:rsidR="00EC7D86" w:rsidRPr="00CA0F2E">
        <w:rPr>
          <w:rFonts w:asciiTheme="majorBidi" w:hAnsiTheme="majorBidi" w:cstheme="majorBidi"/>
          <w:noProof/>
          <w:sz w:val="24"/>
          <w:szCs w:val="24"/>
        </w:rPr>
        <w:t>, 2013; Pitts</w:t>
      </w:r>
      <w:r w:rsidR="00EC7D86" w:rsidRPr="00CA0F2E">
        <w:rPr>
          <w:rFonts w:asciiTheme="majorBidi" w:hAnsiTheme="majorBidi" w:cstheme="majorBidi"/>
          <w:i/>
          <w:noProof/>
          <w:sz w:val="24"/>
          <w:szCs w:val="24"/>
        </w:rPr>
        <w:t xml:space="preserve"> et al.</w:t>
      </w:r>
      <w:r w:rsidR="00EC7D86" w:rsidRPr="00CA0F2E">
        <w:rPr>
          <w:rFonts w:asciiTheme="majorBidi" w:hAnsiTheme="majorBidi" w:cstheme="majorBidi"/>
          <w:noProof/>
          <w:sz w:val="24"/>
          <w:szCs w:val="24"/>
        </w:rPr>
        <w:t>, 2017)</w:t>
      </w:r>
      <w:r w:rsidR="00EC7D86" w:rsidRPr="00CA0F2E">
        <w:rPr>
          <w:rFonts w:asciiTheme="majorBidi" w:hAnsiTheme="majorBidi" w:cstheme="majorBidi"/>
          <w:sz w:val="24"/>
          <w:szCs w:val="24"/>
        </w:rPr>
        <w:fldChar w:fldCharType="end"/>
      </w:r>
      <w:r w:rsidR="00D47728" w:rsidRPr="00CA0F2E">
        <w:rPr>
          <w:rFonts w:asciiTheme="majorBidi" w:hAnsiTheme="majorBidi" w:cstheme="majorBidi"/>
          <w:sz w:val="24"/>
          <w:szCs w:val="24"/>
        </w:rPr>
        <w:t xml:space="preserve">. </w:t>
      </w:r>
      <w:r w:rsidRPr="00CA0F2E">
        <w:rPr>
          <w:rFonts w:asciiTheme="majorBidi" w:hAnsiTheme="majorBidi" w:cstheme="majorBidi"/>
          <w:sz w:val="24"/>
          <w:szCs w:val="24"/>
        </w:rPr>
        <w:t>The family environment, in which children develop and thrive, play</w:t>
      </w:r>
      <w:r w:rsidR="00046729" w:rsidRPr="00CA0F2E">
        <w:rPr>
          <w:rFonts w:asciiTheme="majorBidi" w:hAnsiTheme="majorBidi" w:cstheme="majorBidi"/>
          <w:sz w:val="24"/>
          <w:szCs w:val="24"/>
        </w:rPr>
        <w:t>s</w:t>
      </w:r>
      <w:r w:rsidRPr="00CA0F2E">
        <w:rPr>
          <w:rFonts w:asciiTheme="majorBidi" w:hAnsiTheme="majorBidi" w:cstheme="majorBidi"/>
          <w:sz w:val="24"/>
          <w:szCs w:val="24"/>
        </w:rPr>
        <w:t xml:space="preserve"> an important role in establish</w:t>
      </w:r>
      <w:r w:rsidR="00046729" w:rsidRPr="00CA0F2E">
        <w:rPr>
          <w:rFonts w:asciiTheme="majorBidi" w:hAnsiTheme="majorBidi" w:cstheme="majorBidi"/>
          <w:sz w:val="24"/>
          <w:szCs w:val="24"/>
        </w:rPr>
        <w:t>ing</w:t>
      </w:r>
      <w:r w:rsidRPr="00CA0F2E">
        <w:rPr>
          <w:rFonts w:asciiTheme="majorBidi" w:hAnsiTheme="majorBidi" w:cstheme="majorBidi"/>
          <w:sz w:val="24"/>
          <w:szCs w:val="24"/>
        </w:rPr>
        <w:t xml:space="preserve"> </w:t>
      </w:r>
      <w:r w:rsidR="00F52221" w:rsidRPr="00CA0F2E">
        <w:rPr>
          <w:rFonts w:asciiTheme="majorBidi" w:hAnsiTheme="majorBidi" w:cstheme="majorBidi"/>
          <w:sz w:val="24"/>
          <w:szCs w:val="24"/>
        </w:rPr>
        <w:t xml:space="preserve">favourable </w:t>
      </w:r>
      <w:r w:rsidRPr="00CA0F2E">
        <w:rPr>
          <w:rFonts w:asciiTheme="majorBidi" w:hAnsiTheme="majorBidi" w:cstheme="majorBidi"/>
          <w:sz w:val="24"/>
          <w:szCs w:val="24"/>
        </w:rPr>
        <w:t>health behaviours early in life</w:t>
      </w:r>
      <w:r w:rsidR="00377A2C"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fldData xml:space="preserve">PEVuZE5vdGU+PENpdGU+PEF1dGhvcj5TY2FnbGlvbmk8L0F1dGhvcj48WWVhcj4yMDE4PC9ZZWFy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PEVuZE5vdGU+PENpdGU+PEF1dGhvcj5TY2FnbGlvbmk8L0F1dGhvcj48WWVhcj4yMDE4PC9ZZWFy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(Chi</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2017; Scaglioni</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2018)</w:t>
      </w:r>
      <w:r w:rsidR="00BA3E22" w:rsidRPr="00CA0F2E">
        <w:rPr>
          <w:rFonts w:asciiTheme="majorBidi" w:hAnsiTheme="majorBidi" w:cstheme="majorBidi"/>
          <w:sz w:val="24"/>
          <w:szCs w:val="24"/>
        </w:rPr>
        <w:fldChar w:fldCharType="end"/>
      </w:r>
      <w:r w:rsidRPr="00CA0F2E">
        <w:rPr>
          <w:rFonts w:asciiTheme="majorBidi" w:hAnsiTheme="majorBidi" w:cstheme="majorBidi"/>
          <w:sz w:val="24"/>
          <w:szCs w:val="24"/>
        </w:rPr>
        <w:t>, including dental behaviours</w:t>
      </w:r>
      <w:r w:rsidR="00377A2C"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r>
      <w:r w:rsidR="00BA3E22" w:rsidRPr="00CA0F2E">
        <w:rPr>
          <w:rFonts w:asciiTheme="majorBidi" w:hAnsiTheme="majorBidi" w:cstheme="majorBidi"/>
          <w:sz w:val="24"/>
          <w:szCs w:val="24"/>
        </w:rPr>
        <w:instrText xml:space="preserve"> ADDIN EN.CITE &lt;EndNote&gt;&lt;Cite&gt;&lt;Author&gt;Hooley&lt;/Author&gt;&lt;Year&gt;2012&lt;/Year&gt;&lt;RecNum&gt;143&lt;/RecNum&gt;&lt;DisplayText&gt;(Hooley&lt;style face="italic"&gt; et al.&lt;/style&gt;, 2012)&lt;/DisplayText&gt;&lt;record&gt;&lt;rec-number&gt;143&lt;/rec-number&gt;&lt;foreign-keys&gt;&lt;key app="EN" db-id="a2e2edvxi5ffwterdv2xxwvz0szs099prps2" timestamp="1611319187"&gt;143&lt;/key&gt;&lt;/foreign-keys&gt;&lt;ref-type name="Journal Article"&gt;17&lt;/ref-type&gt;&lt;contributors&gt;&lt;authors&gt;&lt;author&gt;Hooley, M.&lt;/author&gt;&lt;author&gt;Skouteris, H.&lt;/author&gt;&lt;author&gt;Boganin, C.&lt;/author&gt;&lt;author&gt;Satur, J.&lt;/author&gt;&lt;author&gt;Kilpatrick, N.&lt;/author&gt;&lt;/authors&gt;&lt;/contributors&gt;&lt;auth-address&gt;School of Psychology, Deakin University, Melbourne, Australia. merrilyn.hooley@deakin.edu.au&lt;/auth-address&gt;&lt;titles&gt;&lt;title&gt;Parental influence and the development of dental caries in children aged 0-6 years: a systematic review of the literature&lt;/title&gt;&lt;secondary-title&gt;J Dent&lt;/secondary-title&gt;&lt;alt-title&gt;Journal of Dentistry&lt;/alt-title&gt;&lt;/titles&gt;&lt;periodical&gt;&lt;full-title&gt;J Dent&lt;/full-title&gt;&lt;/periodical&gt;&lt;alt-periodical&gt;&lt;full-title&gt;Journal of Dentistry&lt;/full-title&gt;&lt;/alt-periodical&gt;&lt;pages&gt;873-85&lt;/pages&gt;&lt;volume&gt;40&lt;/volume&gt;&lt;number&gt;11&lt;/number&gt;&lt;edition&gt;2012/07/31&lt;/edition&gt;&lt;keywords&gt;&lt;keyword&gt;Child&lt;/keyword&gt;&lt;keyword&gt;Child, Preschool&lt;/keyword&gt;&lt;keyword&gt;Cross-Cultural Comparison&lt;/keyword&gt;&lt;keyword&gt;Dental Caries/*etiology/psychology&lt;/keyword&gt;&lt;keyword&gt;Family Characteristics&lt;/keyword&gt;&lt;keyword&gt;Feeding Behavior&lt;/keyword&gt;&lt;keyword&gt;Health Knowledge, Attitudes, Practice&lt;/keyword&gt;&lt;keyword&gt;Humans&lt;/keyword&gt;&lt;keyword&gt;Infant&lt;/keyword&gt;&lt;keyword&gt;*Parent-Child Relations&lt;/keyword&gt;&lt;keyword&gt;*Parenting&lt;/keyword&gt;&lt;keyword&gt;Parents/psychology&lt;/keyword&gt;&lt;keyword&gt;Risk Factors&lt;/keyword&gt;&lt;keyword&gt;Single-Parent Family&lt;/keyword&gt;&lt;/keywords&gt;&lt;dates&gt;&lt;year&gt;2012&lt;/year&gt;&lt;pub-dates&gt;&lt;date&gt;Nov&lt;/date&gt;&lt;/pub-dates&gt;&lt;/dates&gt;&lt;isbn&gt;1879-176X (Electronic)&amp;#xD;0300-5712 (Linking)&lt;/isbn&gt;&lt;accession-num&gt;22842202&lt;/accession-num&gt;&lt;urls&gt;&lt;related-urls&gt;&lt;url&gt;https://www.ncbi.nlm.nih.gov/pubmed/22842202&lt;/url&gt;&lt;/related-urls&gt;&lt;/urls&gt;&lt;electronic-resource-num&gt;10.1016/j.jdent.2012.07.013&lt;/electronic-resource-num&gt;&lt;/record&gt;&lt;/Cite&gt;&lt;/EndNote&gt;</w:instrText>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(Hooley</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2012)</w:t>
      </w:r>
      <w:r w:rsidR="00BA3E22" w:rsidRPr="00CA0F2E">
        <w:rPr>
          <w:rFonts w:asciiTheme="majorBidi" w:hAnsiTheme="majorBidi" w:cstheme="majorBidi"/>
          <w:sz w:val="24"/>
          <w:szCs w:val="24"/>
        </w:rPr>
        <w:fldChar w:fldCharType="end"/>
      </w:r>
      <w:r w:rsidRPr="00CA0F2E">
        <w:rPr>
          <w:rFonts w:asciiTheme="majorBidi" w:hAnsiTheme="majorBidi" w:cstheme="majorBidi"/>
          <w:sz w:val="24"/>
          <w:szCs w:val="24"/>
        </w:rPr>
        <w:t>.</w:t>
      </w:r>
    </w:p>
    <w:p w14:paraId="049054C6" w14:textId="55DA97CE" w:rsidR="00297216" w:rsidRPr="00CA0F2E" w:rsidRDefault="00E0507E"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Many </w:t>
      </w:r>
      <w:r w:rsidR="00EA4389" w:rsidRPr="00CA0F2E">
        <w:rPr>
          <w:rFonts w:asciiTheme="majorBidi" w:hAnsiTheme="majorBidi" w:cstheme="majorBidi"/>
          <w:sz w:val="24"/>
          <w:szCs w:val="24"/>
        </w:rPr>
        <w:t xml:space="preserve">characteristics of the family environment </w:t>
      </w:r>
      <w:r w:rsidRPr="00CA0F2E">
        <w:rPr>
          <w:rFonts w:asciiTheme="majorBidi" w:hAnsiTheme="majorBidi" w:cstheme="majorBidi"/>
          <w:sz w:val="24"/>
          <w:szCs w:val="24"/>
        </w:rPr>
        <w:t>have been stu</w:t>
      </w:r>
      <w:r w:rsidR="00D6338E" w:rsidRPr="00CA0F2E">
        <w:rPr>
          <w:rFonts w:asciiTheme="majorBidi" w:hAnsiTheme="majorBidi" w:cstheme="majorBidi"/>
          <w:sz w:val="24"/>
          <w:szCs w:val="24"/>
        </w:rPr>
        <w:t xml:space="preserve">died in relation to </w:t>
      </w:r>
      <w:r w:rsidR="00D0787C" w:rsidRPr="00CA0F2E">
        <w:rPr>
          <w:rFonts w:asciiTheme="majorBidi" w:hAnsiTheme="majorBidi" w:cstheme="majorBidi"/>
          <w:sz w:val="24"/>
          <w:szCs w:val="24"/>
        </w:rPr>
        <w:t xml:space="preserve">oral </w:t>
      </w:r>
      <w:r w:rsidR="00D6338E" w:rsidRPr="00CA0F2E">
        <w:rPr>
          <w:rFonts w:asciiTheme="majorBidi" w:hAnsiTheme="majorBidi" w:cstheme="majorBidi"/>
          <w:sz w:val="24"/>
          <w:szCs w:val="24"/>
        </w:rPr>
        <w:t xml:space="preserve">health </w:t>
      </w:r>
      <w:r w:rsidR="00EA4389" w:rsidRPr="00CA0F2E">
        <w:rPr>
          <w:rFonts w:asciiTheme="majorBidi" w:hAnsiTheme="majorBidi" w:cstheme="majorBidi"/>
          <w:sz w:val="24"/>
          <w:szCs w:val="24"/>
        </w:rPr>
        <w:t xml:space="preserve">among </w:t>
      </w:r>
      <w:r w:rsidR="00D6338E" w:rsidRPr="00CA0F2E">
        <w:rPr>
          <w:rFonts w:asciiTheme="majorBidi" w:hAnsiTheme="majorBidi" w:cstheme="majorBidi"/>
          <w:sz w:val="24"/>
          <w:szCs w:val="24"/>
        </w:rPr>
        <w:t>children</w:t>
      </w:r>
      <w:r w:rsidR="00353A2E"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r>
      <w:r w:rsidR="00BA3E22" w:rsidRPr="00CA0F2E">
        <w:rPr>
          <w:rFonts w:asciiTheme="majorBidi" w:hAnsiTheme="majorBidi" w:cstheme="majorBidi"/>
          <w:sz w:val="24"/>
          <w:szCs w:val="24"/>
        </w:rPr>
        <w:instrText xml:space="preserve"> ADDIN EN.CITE &lt;EndNote&gt;&lt;Cite&gt;&lt;Author&gt;Hooley&lt;/Author&gt;&lt;Year&gt;2012&lt;/Year&gt;&lt;RecNum&gt;143&lt;/RecNum&gt;&lt;DisplayText&gt;(Hooley&lt;style face="italic"&gt; et al.&lt;/style&gt;, 2012)&lt;/DisplayText&gt;&lt;record&gt;&lt;rec-number&gt;143&lt;/rec-number&gt;&lt;foreign-keys&gt;&lt;key app="EN" db-id="a2e2edvxi5ffwterdv2xxwvz0szs099prps2" timestamp="1611319187"&gt;143&lt;/key&gt;&lt;/foreign-keys&gt;&lt;ref-type name="Journal Article"&gt;17&lt;/ref-type&gt;&lt;contributors&gt;&lt;authors&gt;&lt;author&gt;Hooley, M.&lt;/author&gt;&lt;author&gt;Skouteris, H.&lt;/author&gt;&lt;author&gt;Boganin, C.&lt;/author&gt;&lt;author&gt;Satur, J.&lt;/author&gt;&lt;author&gt;Kilpatrick, N.&lt;/author&gt;&lt;/authors&gt;&lt;/contributors&gt;&lt;auth-address&gt;School of Psychology, Deakin University, Melbourne, Australia. merrilyn.hooley@deakin.edu.au&lt;/auth-address&gt;&lt;titles&gt;&lt;title&gt;Parental influence and the development of dental caries in children aged 0-6 years: a systematic review of the literature&lt;/title&gt;&lt;secondary-title&gt;J Dent&lt;/secondary-title&gt;&lt;alt-title&gt;Journal of Dentistry&lt;/alt-title&gt;&lt;/titles&gt;&lt;periodical&gt;&lt;full-title&gt;J Dent&lt;/full-title&gt;&lt;/periodical&gt;&lt;alt-periodical&gt;&lt;full-title&gt;Journal of Dentistry&lt;/full-title&gt;&lt;/alt-periodical&gt;&lt;pages&gt;873-85&lt;/pages&gt;&lt;volume&gt;40&lt;/volume&gt;&lt;number&gt;11&lt;/number&gt;&lt;edition&gt;2012/07/31&lt;/edition&gt;&lt;keywords&gt;&lt;keyword&gt;Child&lt;/keyword&gt;&lt;keyword&gt;Child, Preschool&lt;/keyword&gt;&lt;keyword&gt;Cross-Cultural Comparison&lt;/keyword&gt;&lt;keyword&gt;Dental Caries/*etiology/psychology&lt;/keyword&gt;&lt;keyword&gt;Family Characteristics&lt;/keyword&gt;&lt;keyword&gt;Feeding Behavior&lt;/keyword&gt;&lt;keyword&gt;Health Knowledge, Attitudes, Practice&lt;/keyword&gt;&lt;keyword&gt;Humans&lt;/keyword&gt;&lt;keyword&gt;Infant&lt;/keyword&gt;&lt;keyword&gt;*Parent-Child Relations&lt;/keyword&gt;&lt;keyword&gt;*Parenting&lt;/keyword&gt;&lt;keyword&gt;Parents/psychology&lt;/keyword&gt;&lt;keyword&gt;Risk Factors&lt;/keyword&gt;&lt;keyword&gt;Single-Parent Family&lt;/keyword&gt;&lt;/keywords&gt;&lt;dates&gt;&lt;year&gt;2012&lt;/year&gt;&lt;pub-dates&gt;&lt;date&gt;Nov&lt;/date&gt;&lt;/pub-dates&gt;&lt;/dates&gt;&lt;isbn&gt;1879-176X (Electronic)&amp;#xD;0300-5712 (Linking)&lt;/isbn&gt;&lt;accession-num&gt;22842202&lt;/accession-num&gt;&lt;urls&gt;&lt;related-urls&gt;&lt;url&gt;https://www.ncbi.nlm.nih.gov/pubmed/22842202&lt;/url&gt;&lt;/related-urls&gt;&lt;/urls&gt;&lt;electronic-resource-num&gt;10.1016/j.jdent.2012.07.013&lt;/electronic-resource-num&gt;&lt;/record&gt;&lt;/Cite&gt;&lt;/EndNote&gt;</w:instrText>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(Hooley</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2012)</w:t>
      </w:r>
      <w:r w:rsidR="00BA3E22" w:rsidRPr="00CA0F2E">
        <w:rPr>
          <w:rFonts w:asciiTheme="majorBidi" w:hAnsiTheme="majorBidi" w:cstheme="majorBidi"/>
          <w:sz w:val="24"/>
          <w:szCs w:val="24"/>
        </w:rPr>
        <w:fldChar w:fldCharType="end"/>
      </w:r>
      <w:r w:rsidR="00D6338E" w:rsidRPr="00CA0F2E">
        <w:rPr>
          <w:rFonts w:asciiTheme="majorBidi" w:hAnsiTheme="majorBidi" w:cstheme="majorBidi"/>
          <w:sz w:val="24"/>
          <w:szCs w:val="24"/>
        </w:rPr>
        <w:t xml:space="preserve">. </w:t>
      </w:r>
      <w:r w:rsidR="00B667BE" w:rsidRPr="00CA0F2E">
        <w:rPr>
          <w:rFonts w:asciiTheme="majorBidi" w:hAnsiTheme="majorBidi" w:cstheme="majorBidi"/>
          <w:sz w:val="24"/>
          <w:szCs w:val="24"/>
        </w:rPr>
        <w:t xml:space="preserve">One factor that has gained recent attention is family functioning. </w:t>
      </w:r>
      <w:r w:rsidR="00E353D1" w:rsidRPr="00CA0F2E">
        <w:rPr>
          <w:rFonts w:asciiTheme="majorBidi" w:hAnsiTheme="majorBidi" w:cstheme="majorBidi"/>
          <w:sz w:val="24"/>
          <w:szCs w:val="24"/>
        </w:rPr>
        <w:t>Family functioning</w:t>
      </w:r>
      <w:r w:rsidR="003D3F49" w:rsidRPr="00CA0F2E">
        <w:rPr>
          <w:rStyle w:val="CommentReference"/>
          <w:rFonts w:asciiTheme="majorBidi" w:hAnsiTheme="majorBidi" w:cstheme="majorBidi"/>
          <w:sz w:val="24"/>
          <w:szCs w:val="24"/>
        </w:rPr>
        <w:t xml:space="preserve"> r</w:t>
      </w:r>
      <w:r w:rsidR="00E353D1" w:rsidRPr="00CA0F2E">
        <w:rPr>
          <w:rFonts w:asciiTheme="majorBidi" w:hAnsiTheme="majorBidi" w:cstheme="majorBidi"/>
          <w:sz w:val="24"/>
          <w:szCs w:val="24"/>
        </w:rPr>
        <w:t>efers to</w:t>
      </w:r>
      <w:r w:rsidR="009E37FD" w:rsidRPr="00CA0F2E">
        <w:rPr>
          <w:rFonts w:asciiTheme="majorBidi" w:hAnsiTheme="majorBidi" w:cstheme="majorBidi"/>
          <w:sz w:val="24"/>
          <w:szCs w:val="24"/>
        </w:rPr>
        <w:t xml:space="preserve"> </w:t>
      </w:r>
      <w:r w:rsidR="00CE502F" w:rsidRPr="00CA0F2E">
        <w:rPr>
          <w:rFonts w:asciiTheme="majorBidi" w:hAnsiTheme="majorBidi" w:cstheme="majorBidi"/>
          <w:sz w:val="24"/>
          <w:szCs w:val="24"/>
        </w:rPr>
        <w:t xml:space="preserve">the psychosocial </w:t>
      </w:r>
      <w:r w:rsidR="003D3F49" w:rsidRPr="00CA0F2E">
        <w:rPr>
          <w:rFonts w:asciiTheme="majorBidi" w:hAnsiTheme="majorBidi" w:cstheme="majorBidi"/>
          <w:sz w:val="24"/>
          <w:szCs w:val="24"/>
        </w:rPr>
        <w:t xml:space="preserve">features </w:t>
      </w:r>
      <w:r w:rsidR="00CE502F" w:rsidRPr="00CA0F2E">
        <w:rPr>
          <w:rFonts w:asciiTheme="majorBidi" w:hAnsiTheme="majorBidi" w:cstheme="majorBidi"/>
          <w:sz w:val="24"/>
          <w:szCs w:val="24"/>
        </w:rPr>
        <w:t xml:space="preserve">of </w:t>
      </w:r>
      <w:r w:rsidR="003D3F49" w:rsidRPr="00CA0F2E">
        <w:rPr>
          <w:rFonts w:asciiTheme="majorBidi" w:hAnsiTheme="majorBidi" w:cstheme="majorBidi"/>
          <w:sz w:val="24"/>
          <w:szCs w:val="24"/>
        </w:rPr>
        <w:t>the</w:t>
      </w:r>
      <w:r w:rsidR="00CE502F" w:rsidRPr="00CA0F2E">
        <w:rPr>
          <w:rFonts w:asciiTheme="majorBidi" w:hAnsiTheme="majorBidi" w:cstheme="majorBidi"/>
          <w:sz w:val="24"/>
          <w:szCs w:val="24"/>
        </w:rPr>
        <w:t xml:space="preserve"> family </w:t>
      </w:r>
      <w:r w:rsidR="00650CAD" w:rsidRPr="00CA0F2E">
        <w:rPr>
          <w:rFonts w:asciiTheme="majorBidi" w:hAnsiTheme="majorBidi" w:cstheme="majorBidi"/>
          <w:sz w:val="24"/>
          <w:szCs w:val="24"/>
        </w:rPr>
        <w:t xml:space="preserve">dynamics (i.e. their </w:t>
      </w:r>
      <w:r w:rsidR="00CE502F" w:rsidRPr="00CA0F2E">
        <w:rPr>
          <w:rFonts w:asciiTheme="majorBidi" w:hAnsiTheme="majorBidi" w:cstheme="majorBidi"/>
          <w:sz w:val="24"/>
          <w:szCs w:val="24"/>
        </w:rPr>
        <w:t>interactions and relationships</w:t>
      </w:r>
      <w:r w:rsidR="00650CAD" w:rsidRPr="00CA0F2E">
        <w:rPr>
          <w:rFonts w:asciiTheme="majorBidi" w:hAnsiTheme="majorBidi" w:cstheme="majorBidi"/>
          <w:sz w:val="24"/>
          <w:szCs w:val="24"/>
        </w:rPr>
        <w:t>)</w:t>
      </w:r>
      <w:r w:rsidR="003D3F49"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fldData xml:space="preserve">PEVuZE5vdGU+PENpdGU+PEF1dGhvcj5IYWxsaWRheTwvQXV0aG9yPjxZZWFyPjIwMTQ8L1llYXI+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PEVuZE5vdGU+PENpdGU+PEF1dGhvcj5IYWxsaWRheTwvQXV0aG9yPjxZZWFyPjIwMTQ8L1llYXI+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(Halliday</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2014; Leeman</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2016)</w:t>
      </w:r>
      <w:r w:rsidR="00BA3E22" w:rsidRPr="00CA0F2E">
        <w:rPr>
          <w:rFonts w:asciiTheme="majorBidi" w:hAnsiTheme="majorBidi" w:cstheme="majorBidi"/>
          <w:sz w:val="24"/>
          <w:szCs w:val="24"/>
        </w:rPr>
        <w:fldChar w:fldCharType="end"/>
      </w:r>
      <w:r w:rsidR="003D3F49" w:rsidRPr="00CA0F2E">
        <w:rPr>
          <w:rFonts w:asciiTheme="majorBidi" w:hAnsiTheme="majorBidi" w:cstheme="majorBidi"/>
          <w:sz w:val="24"/>
          <w:szCs w:val="24"/>
        </w:rPr>
        <w:t xml:space="preserve">. </w:t>
      </w:r>
      <w:r w:rsidR="00650CAD" w:rsidRPr="00CA0F2E">
        <w:rPr>
          <w:rFonts w:asciiTheme="majorBidi" w:hAnsiTheme="majorBidi" w:cstheme="majorBidi"/>
          <w:sz w:val="24"/>
          <w:szCs w:val="24"/>
        </w:rPr>
        <w:t xml:space="preserve">It embraces </w:t>
      </w:r>
      <w:r w:rsidR="00E353D1" w:rsidRPr="00CA0F2E">
        <w:rPr>
          <w:rFonts w:asciiTheme="majorBidi" w:hAnsiTheme="majorBidi" w:cstheme="majorBidi"/>
          <w:sz w:val="24"/>
          <w:szCs w:val="24"/>
        </w:rPr>
        <w:t>a</w:t>
      </w:r>
      <w:r w:rsidR="00E353D1" w:rsidRPr="00CA0F2E">
        <w:rPr>
          <w:rFonts w:asciiTheme="majorBidi" w:eastAsia="Times New Roman" w:hAnsiTheme="majorBidi" w:cstheme="majorBidi"/>
          <w:sz w:val="24"/>
          <w:szCs w:val="24"/>
          <w:lang w:eastAsia="en-GB"/>
        </w:rPr>
        <w:t xml:space="preserve"> variety of themes including emotional attributes (e.g., warmth, tenderness, closeness, support, safety, responsiveness), physical health environment (e.g., health habits, activities and products), family governance (e.g., establishment of expectations and rules), quality of intra-familial relationships (i.e., parent-child, sibling and marital), characteristics of cognitive development and engagement (e.g., interaction and talking with children, spending time in reading and learning), </w:t>
      </w:r>
      <w:r w:rsidR="00377A2C" w:rsidRPr="00CA0F2E">
        <w:rPr>
          <w:rFonts w:asciiTheme="majorBidi" w:eastAsia="Times New Roman" w:hAnsiTheme="majorBidi" w:cstheme="majorBidi"/>
          <w:sz w:val="24"/>
          <w:szCs w:val="24"/>
          <w:lang w:eastAsia="en-GB"/>
        </w:rPr>
        <w:t xml:space="preserve">and </w:t>
      </w:r>
      <w:r w:rsidR="00E353D1" w:rsidRPr="00CA0F2E">
        <w:rPr>
          <w:rFonts w:asciiTheme="majorBidi" w:eastAsia="Times New Roman" w:hAnsiTheme="majorBidi" w:cstheme="majorBidi"/>
          <w:sz w:val="24"/>
          <w:szCs w:val="24"/>
          <w:lang w:eastAsia="en-GB"/>
        </w:rPr>
        <w:t>extra-familial connectedness (i.e., involvement with extended family, neighbourhood, work, school and community service)</w:t>
      </w:r>
      <w:r w:rsidR="00C95AA3" w:rsidRPr="00CA0F2E">
        <w:rPr>
          <w:rFonts w:asciiTheme="majorBidi" w:eastAsia="Times New Roman" w:hAnsiTheme="majorBidi" w:cstheme="majorBidi"/>
          <w:sz w:val="24"/>
          <w:szCs w:val="24"/>
          <w:lang w:eastAsia="en-GB"/>
        </w:rPr>
        <w:t xml:space="preserve"> </w:t>
      </w:r>
      <w:r w:rsidR="00BA3E22" w:rsidRPr="00CA0F2E">
        <w:rPr>
          <w:rFonts w:asciiTheme="majorBidi" w:eastAsia="Times New Roman" w:hAnsiTheme="majorBidi" w:cstheme="majorBidi"/>
          <w:sz w:val="24"/>
          <w:szCs w:val="24"/>
          <w:lang w:eastAsia="en-GB"/>
        </w:rPr>
        <w:fldChar w:fldCharType="begin"/>
      </w:r>
      <w:r w:rsidR="00BA3E22" w:rsidRPr="00CA0F2E">
        <w:rPr>
          <w:rFonts w:asciiTheme="majorBidi" w:eastAsia="Times New Roman" w:hAnsiTheme="majorBidi" w:cstheme="majorBidi"/>
          <w:sz w:val="24"/>
          <w:szCs w:val="24"/>
          <w:lang w:eastAsia="en-GB"/>
        </w:rPr>
        <w:instrText xml:space="preserve"> ADDIN EN.CITE &lt;EndNote&gt;&lt;Cite&gt;&lt;Author&gt;Epstein&lt;/Author&gt;&lt;Year&gt;1978&lt;/Year&gt;&lt;RecNum&gt;31&lt;/RecNum&gt;&lt;DisplayText&gt;(Epstein&lt;style face="italic"&gt; et al.&lt;/style&gt;, 1978; Ryan&lt;style face="italic"&gt; et al.&lt;/style&gt;, 2005)&lt;/DisplayText&gt;&lt;record&gt;&lt;rec-number&gt;31&lt;/rec-number&gt;&lt;foreign-keys&gt;&lt;key app="EN" db-id="a2e2edvxi5ffwterdv2xxwvz0szs099prps2" timestamp="1601638311"&gt;31&lt;/key&gt;&lt;/foreign-keys&gt;&lt;ref-type name="Journal Article"&gt;17&lt;/ref-type&gt;&lt;contributors&gt;&lt;authors&gt;&lt;author&gt;Epstein, N. B.&lt;/author&gt;&lt;author&gt;Bishop, D. S.&lt;/author&gt;&lt;author&gt;Levin, S.&lt;/author&gt;&lt;/authors&gt;&lt;/contributors&gt;&lt;titles&gt;&lt;title&gt;The McMaster model of family functioning&lt;/title&gt;&lt;secondary-title&gt;J Marital Fam Ther&lt;/secondary-title&gt;&lt;alt-title&gt;Journal of Marital and Family Therapy&lt;/alt-title&gt;&lt;/titles&gt;&lt;periodical&gt;&lt;full-title&gt;J Marital Fam Ther&lt;/full-title&gt;&lt;/periodical&gt;&lt;alt-periodical&gt;&lt;full-title&gt;Journal of Marital and Family therapy&lt;/full-title&gt;&lt;/alt-periodical&gt;&lt;pages&gt;19-31&lt;/pages&gt;&lt;volume&gt;4&lt;/volume&gt;&lt;number&gt;4&lt;/number&gt;&lt;dates&gt;&lt;year&gt;1978&lt;/year&gt;&lt;/dates&gt;&lt;isbn&gt;0194-472X&lt;/isbn&gt;&lt;urls&gt;&lt;/urls&gt;&lt;/record&gt;&lt;/Cite&gt;&lt;Cite&gt;&lt;Author&gt;Ryan&lt;/Author&gt;&lt;Year&gt;2005&lt;/Year&gt;&lt;RecNum&gt;5&lt;/RecNum&gt;&lt;record&gt;&lt;rec-number&gt;5&lt;/rec-number&gt;&lt;foreign-keys&gt;&lt;key app="EN" db-id="a2e2edvxi5ffwterdv2xxwvz0szs099prps2" timestamp="1576749178"&gt;5&lt;/key&gt;&lt;/foreign-keys&gt;&lt;ref-type name="Book"&gt;6&lt;/ref-type&gt;&lt;contributors&gt;&lt;authors&gt;&lt;author&gt;Ryan, C. E.&lt;/author&gt;&lt;author&gt;Epstein, N. B.&lt;/author&gt;&lt;author&gt;Keitner, G. I.&lt;/author&gt;&lt;author&gt;Miller, I. W.&lt;/author&gt;&lt;author&gt;Bishop, D. S.&lt;/author&gt;&lt;/authors&gt;&lt;/contributors&gt;&lt;titles&gt;&lt;title&gt;Evaluating and Treating Families: The McMaster Approach&lt;/title&gt;&lt;/titles&gt;&lt;dates&gt;&lt;year&gt;2005&lt;/year&gt;&lt;/dates&gt;&lt;pub-location&gt;New York&lt;/pub-location&gt;&lt;publisher&gt;Routledge&lt;/publisher&gt;&lt;urls&gt;&lt;/urls&gt;&lt;/record&gt;&lt;/Cite&gt;&lt;/EndNote&gt;</w:instrText>
      </w:r>
      <w:r w:rsidR="00BA3E22" w:rsidRPr="00CA0F2E">
        <w:rPr>
          <w:rFonts w:asciiTheme="majorBidi" w:eastAsia="Times New Roman" w:hAnsiTheme="majorBidi" w:cstheme="majorBidi"/>
          <w:sz w:val="24"/>
          <w:szCs w:val="24"/>
          <w:lang w:eastAsia="en-GB"/>
        </w:rPr>
        <w:fldChar w:fldCharType="separate"/>
      </w:r>
      <w:r w:rsidR="00BA3E22" w:rsidRPr="00CA0F2E">
        <w:rPr>
          <w:rFonts w:asciiTheme="majorBidi" w:eastAsia="Times New Roman" w:hAnsiTheme="majorBidi" w:cstheme="majorBidi"/>
          <w:noProof/>
          <w:sz w:val="24"/>
          <w:szCs w:val="24"/>
          <w:lang w:eastAsia="en-GB"/>
        </w:rPr>
        <w:t>(Epstein</w:t>
      </w:r>
      <w:r w:rsidR="00BA3E22" w:rsidRPr="00CA0F2E">
        <w:rPr>
          <w:rFonts w:asciiTheme="majorBidi" w:eastAsia="Times New Roman" w:hAnsiTheme="majorBidi" w:cstheme="majorBidi"/>
          <w:i/>
          <w:noProof/>
          <w:sz w:val="24"/>
          <w:szCs w:val="24"/>
          <w:lang w:eastAsia="en-GB"/>
        </w:rPr>
        <w:t xml:space="preserve"> et al.</w:t>
      </w:r>
      <w:r w:rsidR="00BA3E22" w:rsidRPr="00CA0F2E">
        <w:rPr>
          <w:rFonts w:asciiTheme="majorBidi" w:eastAsia="Times New Roman" w:hAnsiTheme="majorBidi" w:cstheme="majorBidi"/>
          <w:noProof/>
          <w:sz w:val="24"/>
          <w:szCs w:val="24"/>
          <w:lang w:eastAsia="en-GB"/>
        </w:rPr>
        <w:t>, 1978; Ryan</w:t>
      </w:r>
      <w:r w:rsidR="00BA3E22" w:rsidRPr="00CA0F2E">
        <w:rPr>
          <w:rFonts w:asciiTheme="majorBidi" w:eastAsia="Times New Roman" w:hAnsiTheme="majorBidi" w:cstheme="majorBidi"/>
          <w:i/>
          <w:noProof/>
          <w:sz w:val="24"/>
          <w:szCs w:val="24"/>
          <w:lang w:eastAsia="en-GB"/>
        </w:rPr>
        <w:t xml:space="preserve"> et al.</w:t>
      </w:r>
      <w:r w:rsidR="00BA3E22" w:rsidRPr="00CA0F2E">
        <w:rPr>
          <w:rFonts w:asciiTheme="majorBidi" w:eastAsia="Times New Roman" w:hAnsiTheme="majorBidi" w:cstheme="majorBidi"/>
          <w:noProof/>
          <w:sz w:val="24"/>
          <w:szCs w:val="24"/>
          <w:lang w:eastAsia="en-GB"/>
        </w:rPr>
        <w:t>, 2005)</w:t>
      </w:r>
      <w:r w:rsidR="00BA3E22" w:rsidRPr="00CA0F2E">
        <w:rPr>
          <w:rFonts w:asciiTheme="majorBidi" w:eastAsia="Times New Roman" w:hAnsiTheme="majorBidi" w:cstheme="majorBidi"/>
          <w:sz w:val="24"/>
          <w:szCs w:val="24"/>
          <w:lang w:eastAsia="en-GB"/>
        </w:rPr>
        <w:fldChar w:fldCharType="end"/>
      </w:r>
      <w:r w:rsidR="000544ED" w:rsidRPr="00CA0F2E">
        <w:rPr>
          <w:rFonts w:asciiTheme="majorBidi" w:hAnsiTheme="majorBidi" w:cstheme="majorBidi"/>
          <w:sz w:val="24"/>
          <w:szCs w:val="24"/>
        </w:rPr>
        <w:t>.</w:t>
      </w:r>
      <w:r w:rsidR="00745C2C" w:rsidRPr="00CA0F2E">
        <w:rPr>
          <w:rFonts w:asciiTheme="majorBidi" w:hAnsiTheme="majorBidi" w:cstheme="majorBidi"/>
          <w:sz w:val="24"/>
          <w:szCs w:val="24"/>
        </w:rPr>
        <w:t xml:space="preserve"> </w:t>
      </w:r>
      <w:r w:rsidR="00297216" w:rsidRPr="00CA0F2E">
        <w:rPr>
          <w:rFonts w:asciiTheme="majorBidi" w:hAnsiTheme="majorBidi" w:cstheme="majorBidi"/>
          <w:sz w:val="24"/>
          <w:szCs w:val="24"/>
        </w:rPr>
        <w:t xml:space="preserve">Although </w:t>
      </w:r>
      <w:r w:rsidR="00377A2C" w:rsidRPr="00CA0F2E">
        <w:rPr>
          <w:rFonts w:asciiTheme="majorBidi" w:hAnsiTheme="majorBidi" w:cstheme="majorBidi"/>
          <w:sz w:val="24"/>
          <w:szCs w:val="24"/>
        </w:rPr>
        <w:t xml:space="preserve">several </w:t>
      </w:r>
      <w:r w:rsidR="00297216" w:rsidRPr="00CA0F2E">
        <w:rPr>
          <w:rFonts w:asciiTheme="majorBidi" w:hAnsiTheme="majorBidi" w:cstheme="majorBidi"/>
          <w:sz w:val="24"/>
          <w:szCs w:val="24"/>
        </w:rPr>
        <w:t xml:space="preserve">frameworks </w:t>
      </w:r>
      <w:r w:rsidR="00046729" w:rsidRPr="00CA0F2E">
        <w:rPr>
          <w:rFonts w:asciiTheme="majorBidi" w:hAnsiTheme="majorBidi" w:cstheme="majorBidi"/>
          <w:sz w:val="24"/>
          <w:szCs w:val="24"/>
        </w:rPr>
        <w:t xml:space="preserve">are available </w:t>
      </w:r>
      <w:r w:rsidR="00297216" w:rsidRPr="00CA0F2E">
        <w:rPr>
          <w:rFonts w:asciiTheme="majorBidi" w:hAnsiTheme="majorBidi" w:cstheme="majorBidi"/>
          <w:sz w:val="24"/>
          <w:szCs w:val="24"/>
        </w:rPr>
        <w:t>to conceptualise family functionin</w:t>
      </w:r>
      <w:r w:rsidR="00377A2C" w:rsidRPr="00CA0F2E">
        <w:rPr>
          <w:rFonts w:asciiTheme="majorBidi" w:hAnsiTheme="majorBidi" w:cstheme="majorBidi"/>
          <w:sz w:val="24"/>
          <w:szCs w:val="24"/>
        </w:rPr>
        <w:t>g</w:t>
      </w:r>
      <w:r w:rsidR="00297216" w:rsidRPr="00CA0F2E">
        <w:rPr>
          <w:rFonts w:asciiTheme="majorBidi" w:hAnsiTheme="majorBidi" w:cstheme="majorBidi"/>
          <w:sz w:val="24"/>
          <w:szCs w:val="24"/>
        </w:rPr>
        <w:t>, the McMaster model of family functioning</w:t>
      </w:r>
      <w:r w:rsidR="00377A2C"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r>
      <w:r w:rsidR="00BA3E22" w:rsidRPr="00CA0F2E">
        <w:rPr>
          <w:rFonts w:asciiTheme="majorBidi" w:hAnsiTheme="majorBidi" w:cstheme="majorBidi"/>
          <w:sz w:val="24"/>
          <w:szCs w:val="24"/>
        </w:rPr>
        <w:instrText xml:space="preserve"> ADDIN EN.CITE &lt;EndNote&gt;&lt;Cite&gt;&lt;Author&gt;Miller&lt;/Author&gt;&lt;Year&gt;2008&lt;/Year&gt;&lt;RecNum&gt;4&lt;/RecNum&gt;&lt;DisplayText&gt;(Miller&lt;style face="italic"&gt; et al.&lt;/style&gt;, 2008; Ryan&lt;style face="italic"&gt; et al.&lt;/style&gt;, 2005)&lt;/DisplayText&gt;&lt;record&gt;&lt;rec-number&gt;4&lt;/rec-number&gt;&lt;foreign-keys&gt;&lt;key app="EN" db-id="a2e2edvxi5ffwterdv2xxwvz0szs099prps2" timestamp="1576748965"&gt;4&lt;/key&gt;&lt;/foreign-keys&gt;&lt;ref-type name="Journal Article"&gt;17&lt;/ref-type&gt;&lt;contributors&gt;&lt;authors&gt;&lt;author&gt;Miller, Ivan W.&lt;/author&gt;&lt;author&gt;Ryan, Christine E.&lt;/author&gt;&lt;author&gt;Keitner, Gabor I.&lt;/author&gt;&lt;author&gt;Bishop, Duane S.&lt;/author&gt;&lt;author&gt;Epstein, Nathan B.&lt;/author&gt;&lt;/authors&gt;&lt;/contributors&gt;&lt;titles&gt;&lt;title&gt;The McMaster Approach to Families: theory, assessment, treatment and research&lt;/title&gt;&lt;secondary-title&gt;J Fam Ther&lt;/secondary-title&gt;&lt;alt-title&gt;Journal of Family Therapy&lt;/alt-title&gt;&lt;/titles&gt;&lt;alt-periodical&gt;&lt;full-title&gt;Journal of Family Therapy&lt;/full-title&gt;&lt;/alt-periodical&gt;&lt;pages&gt;168-189&lt;/pages&gt;&lt;volume&gt;22&lt;/volume&gt;&lt;number&gt;2&lt;/number&gt;&lt;section&gt;168&lt;/section&gt;&lt;dates&gt;&lt;year&gt;2008&lt;/year&gt;&lt;/dates&gt;&lt;isbn&gt;0163-4445&amp;#xD;1467-6427&lt;/isbn&gt;&lt;urls&gt;&lt;related-urls&gt;&lt;url&gt;https://onlinelibrary.wiley.com/doi/abs/10.1111/1467-6427.00145&lt;/url&gt;&lt;/related-urls&gt;&lt;/urls&gt;&lt;electronic-resource-num&gt;10.1111/1467-6427.00145&lt;/electronic-resource-num&gt;&lt;/record&gt;&lt;/Cite&gt;&lt;Cite&gt;&lt;Author&gt;Ryan&lt;/Author&gt;&lt;Year&gt;2005&lt;/Year&gt;&lt;RecNum&gt;5&lt;/RecNum&gt;&lt;record&gt;&lt;rec-number&gt;5&lt;/rec-number&gt;&lt;foreign-keys&gt;&lt;key app="EN" db-id="a2e2edvxi5ffwterdv2xxwvz0szs099prps2" timestamp="1576749178"&gt;5&lt;/key&gt;&lt;/foreign-keys&gt;&lt;ref-type name="Book"&gt;6&lt;/ref-type&gt;&lt;contributors&gt;&lt;authors&gt;&lt;author&gt;Ryan, C. E.&lt;/author&gt;&lt;author&gt;Epstein, N. B.&lt;/author&gt;&lt;author&gt;Keitner, G. I.&lt;/author&gt;&lt;author&gt;Miller, I. W.&lt;/author&gt;&lt;author&gt;Bishop, D. S.&lt;/author&gt;&lt;/authors&gt;&lt;/contributors&gt;&lt;titles&gt;&lt;title&gt;Evaluating and Treating Families: The McMaster Approach&lt;/title&gt;&lt;/titles&gt;&lt;dates&gt;&lt;year&gt;2005&lt;/year&gt;&lt;/dates&gt;&lt;pub-location&gt;New York&lt;/pub-location&gt;&lt;publisher&gt;Routledge&lt;/publisher&gt;&lt;urls&gt;&lt;/urls&gt;&lt;/record&gt;&lt;/Cite&gt;&lt;/EndNote&gt;</w:instrText>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(Miller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2008; Ryan</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2005)</w:t>
      </w:r>
      <w:r w:rsidR="00BA3E22" w:rsidRPr="00CA0F2E">
        <w:rPr>
          <w:rFonts w:asciiTheme="majorBidi" w:hAnsiTheme="majorBidi" w:cstheme="majorBidi"/>
          <w:sz w:val="24"/>
          <w:szCs w:val="24"/>
        </w:rPr>
        <w:fldChar w:fldCharType="end"/>
      </w:r>
      <w:r w:rsidR="00297216" w:rsidRPr="00CA0F2E">
        <w:rPr>
          <w:rFonts w:asciiTheme="majorBidi" w:hAnsiTheme="majorBidi" w:cstheme="majorBidi"/>
          <w:sz w:val="24"/>
          <w:szCs w:val="24"/>
        </w:rPr>
        <w:t xml:space="preserve">, and the </w:t>
      </w:r>
      <w:r w:rsidR="00C95AA3" w:rsidRPr="00CA0F2E">
        <w:rPr>
          <w:rFonts w:asciiTheme="majorBidi" w:hAnsiTheme="majorBidi" w:cstheme="majorBidi"/>
          <w:sz w:val="24"/>
          <w:szCs w:val="24"/>
        </w:rPr>
        <w:t xml:space="preserve">Family Assessment Device </w:t>
      </w:r>
      <w:r w:rsidR="004161E1" w:rsidRPr="00CA0F2E">
        <w:rPr>
          <w:rFonts w:asciiTheme="majorBidi" w:hAnsiTheme="majorBidi" w:cstheme="majorBidi"/>
          <w:sz w:val="24"/>
          <w:szCs w:val="24"/>
        </w:rPr>
        <w:t xml:space="preserve">(FAD) </w:t>
      </w:r>
      <w:r w:rsidR="00297216" w:rsidRPr="00CA0F2E">
        <w:rPr>
          <w:rFonts w:asciiTheme="majorBidi" w:hAnsiTheme="majorBidi" w:cstheme="majorBidi"/>
          <w:sz w:val="24"/>
          <w:szCs w:val="24"/>
        </w:rPr>
        <w:t>to measure functioning</w:t>
      </w:r>
      <w:r w:rsidR="00377A2C"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fldData xml:space="preserve">PEVuZE5vdGU+PENpdGU+PEF1dGhvcj5FcHN0ZWluPC9BdXRob3I+PFllYXI+MTk4MzwvWWVhcj48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</w:fldData>
        </w:fldChar>
      </w:r>
      <w:r w:rsidR="00CA0F2E">
        <w:rPr>
          <w:rFonts w:asciiTheme="majorBidi" w:hAnsiTheme="majorBidi" w:cstheme="majorBidi"/>
          <w:sz w:val="24"/>
          <w:szCs w:val="24"/>
        </w:rPr>
        <w:instrText xml:space="preserve"> ADDIN EN.CITE </w:instrText>
      </w:r>
      <w:r w:rsidR="00CA0F2E">
        <w:rPr>
          <w:rFonts w:asciiTheme="majorBidi" w:hAnsiTheme="majorBidi" w:cstheme="majorBidi"/>
          <w:sz w:val="24"/>
          <w:szCs w:val="24"/>
        </w:rPr>
        <w:fldChar w:fldCharType="begin">
          <w:fldData xml:space="preserve">PEVuZE5vdGU+PENpdGU+PEF1dGhvcj5FcHN0ZWluPC9BdXRob3I+PFllYXI+MTk4MzwvWWVhcj48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</w:fldData>
        </w:fldChar>
      </w:r>
      <w:r w:rsidR="00CA0F2E">
        <w:rPr>
          <w:rFonts w:asciiTheme="majorBidi" w:hAnsiTheme="majorBidi" w:cstheme="majorBidi"/>
          <w:sz w:val="24"/>
          <w:szCs w:val="24"/>
        </w:rPr>
        <w:instrText xml:space="preserve"> ADDIN EN.CITE.DATA </w:instrText>
      </w:r>
      <w:r w:rsidR="00CA0F2E">
        <w:rPr>
          <w:rFonts w:asciiTheme="majorBidi" w:hAnsiTheme="majorBidi" w:cstheme="majorBidi"/>
          <w:sz w:val="24"/>
          <w:szCs w:val="24"/>
        </w:rPr>
      </w:r>
      <w:r w:rsid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(Epstein</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1983; Mansfield</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xml:space="preserve">, 2015; </w:t>
      </w:r>
      <w:r w:rsidR="00BA3E22" w:rsidRPr="00CA0F2E">
        <w:rPr>
          <w:rFonts w:asciiTheme="majorBidi" w:hAnsiTheme="majorBidi" w:cstheme="majorBidi"/>
          <w:noProof/>
          <w:sz w:val="24"/>
          <w:szCs w:val="24"/>
        </w:rPr>
        <w:lastRenderedPageBreak/>
        <w:t>Miller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1985)</w:t>
      </w:r>
      <w:r w:rsidR="00BA3E22" w:rsidRPr="00CA0F2E">
        <w:rPr>
          <w:rFonts w:asciiTheme="majorBidi" w:hAnsiTheme="majorBidi" w:cstheme="majorBidi"/>
          <w:sz w:val="24"/>
          <w:szCs w:val="24"/>
        </w:rPr>
        <w:fldChar w:fldCharType="end"/>
      </w:r>
      <w:r w:rsidR="00297216" w:rsidRPr="00CA0F2E">
        <w:rPr>
          <w:rFonts w:asciiTheme="majorBidi" w:hAnsiTheme="majorBidi" w:cstheme="majorBidi"/>
          <w:sz w:val="24"/>
          <w:szCs w:val="24"/>
        </w:rPr>
        <w:t>, w</w:t>
      </w:r>
      <w:r w:rsidR="00890D32" w:rsidRPr="00CA0F2E">
        <w:rPr>
          <w:rFonts w:asciiTheme="majorBidi" w:hAnsiTheme="majorBidi" w:cstheme="majorBidi"/>
          <w:sz w:val="24"/>
          <w:szCs w:val="24"/>
        </w:rPr>
        <w:t>ere</w:t>
      </w:r>
      <w:r w:rsidR="00297216" w:rsidRPr="00CA0F2E">
        <w:rPr>
          <w:rFonts w:asciiTheme="majorBidi" w:hAnsiTheme="majorBidi" w:cstheme="majorBidi"/>
          <w:sz w:val="24"/>
          <w:szCs w:val="24"/>
        </w:rPr>
        <w:t xml:space="preserve"> identified as the most relevant for research on childhood caries in a recent </w:t>
      </w:r>
      <w:r w:rsidR="004161E1" w:rsidRPr="00CA0F2E">
        <w:rPr>
          <w:rFonts w:asciiTheme="majorBidi" w:hAnsiTheme="majorBidi" w:cstheme="majorBidi"/>
          <w:sz w:val="24"/>
          <w:szCs w:val="24"/>
        </w:rPr>
        <w:t>systematic r</w:t>
      </w:r>
      <w:r w:rsidR="00297216" w:rsidRPr="00CA0F2E">
        <w:rPr>
          <w:rFonts w:asciiTheme="majorBidi" w:hAnsiTheme="majorBidi" w:cstheme="majorBidi"/>
          <w:sz w:val="24"/>
          <w:szCs w:val="24"/>
        </w:rPr>
        <w:t xml:space="preserve">eview </w:t>
      </w:r>
      <w:r w:rsidR="00BA3E22" w:rsidRPr="00CA0F2E">
        <w:rPr>
          <w:rFonts w:asciiTheme="majorBidi" w:hAnsiTheme="majorBidi" w:cstheme="majorBidi"/>
          <w:sz w:val="24"/>
          <w:szCs w:val="24"/>
        </w:rPr>
        <w:fldChar w:fldCharType="begin"/>
      </w:r>
      <w:r w:rsidR="00BA3E22" w:rsidRPr="00CA0F2E">
        <w:rPr>
          <w:rFonts w:asciiTheme="majorBidi" w:hAnsiTheme="majorBidi" w:cstheme="majorBidi"/>
          <w:sz w:val="24"/>
          <w:szCs w:val="24"/>
        </w:rPr>
        <w:instrText xml:space="preserve"> ADDIN EN.CITE &lt;EndNote&gt;&lt;Cite&gt;&lt;Author&gt;Duijster&lt;/Author&gt;&lt;Year&gt;2013&lt;/Year&gt;&lt;RecNum&gt;152&lt;/RecNum&gt;&lt;DisplayText&gt;(Duijster&lt;style face="italic"&gt; et al.&lt;/style&gt;, 2013)&lt;/DisplayText&gt;&lt;record&gt;&lt;rec-number&gt;152&lt;/rec-number&gt;&lt;foreign-keys&gt;&lt;key app="EN" db-id="a2e2edvxi5ffwterdv2xxwvz0szs099prps2" timestamp="1611320111"&gt;152&lt;/key&gt;&lt;/foreign-keys&gt;&lt;ref-type name="Journal Article"&gt;17&lt;/ref-type&gt;&lt;contributors&gt;&lt;authors&gt;&lt;author&gt;Duijster, D.&lt;/author&gt;&lt;author&gt;O&amp;apos;Malley, L.&lt;/author&gt;&lt;author&gt;Elison, S.&lt;/author&gt;&lt;author&gt;Van Loveren, C.&lt;/author&gt;&lt;author&gt;Marcenes, W.&lt;/author&gt;&lt;author&gt;Adair, P. M.&lt;/author&gt;&lt;author&gt;Pine, C. M.&lt;/author&gt;&lt;/authors&gt;&lt;/contributors&gt;&lt;auth-address&gt;ACTA, University of Amsterdam and VU University, Amsterdam, The Netherlands.&lt;/auth-address&gt;&lt;titles&gt;&lt;title&gt;Family relationships as an explanatory variable in childhood dental caries: a systematic review of measures&lt;/title&gt;&lt;secondary-title&gt;Caries Res&lt;/secondary-title&gt;&lt;alt-title&gt;Caries Research&lt;/alt-title&gt;&lt;/titles&gt;&lt;periodical&gt;&lt;full-title&gt;Caries Res&lt;/full-title&gt;&lt;/periodical&gt;&lt;pages&gt;22-39&lt;/pages&gt;&lt;volume&gt;47 Suppl 1&lt;/volume&gt;&lt;edition&gt;2013/10/23&lt;/edition&gt;&lt;keywords&gt;&lt;keyword&gt;Child&lt;/keyword&gt;&lt;keyword&gt;Communication&lt;/keyword&gt;&lt;keyword&gt;Dental Caries/*etiology/psychology&lt;/keyword&gt;&lt;keyword&gt;Family Health&lt;/keyword&gt;&lt;keyword&gt;*Family Relations&lt;/keyword&gt;&lt;keyword&gt;Health Behavior&lt;/keyword&gt;&lt;keyword&gt;Humans&lt;/keyword&gt;&lt;keyword&gt;Oral Health&lt;/keyword&gt;&lt;keyword&gt;Parent-Child Relations&lt;/keyword&gt;&lt;keyword&gt;Parenting&lt;/keyword&gt;&lt;/keywords&gt;&lt;dates&gt;&lt;year&gt;2013&lt;/year&gt;&lt;/dates&gt;&lt;isbn&gt;1421-976X (Electronic)&amp;#xD;0008-6568 (Linking)&lt;/isbn&gt;&lt;accession-num&gt;24107605&lt;/accession-num&gt;&lt;urls&gt;&lt;related-urls&gt;&lt;url&gt;https://www.ncbi.nlm.nih.gov/pubmed/24107605&lt;/url&gt;&lt;/related-urls&gt;&lt;/urls&gt;&lt;electronic-resource-num&gt;10.1159/000351832&lt;/electronic-resource-num&gt;&lt;remote-database-provider&gt;NLM&lt;/remote-database-provider&gt;&lt;language&gt;eng&lt;/language&gt;&lt;/record&gt;&lt;/Cite&gt;&lt;/EndNote&gt;</w:instrText>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(Duijster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2013)</w:t>
      </w:r>
      <w:r w:rsidR="00BA3E22" w:rsidRPr="00CA0F2E">
        <w:rPr>
          <w:rFonts w:asciiTheme="majorBidi" w:hAnsiTheme="majorBidi" w:cstheme="majorBidi"/>
          <w:sz w:val="24"/>
          <w:szCs w:val="24"/>
        </w:rPr>
        <w:fldChar w:fldCharType="end"/>
      </w:r>
      <w:r w:rsidR="00297216" w:rsidRPr="00CA0F2E">
        <w:rPr>
          <w:rFonts w:asciiTheme="majorBidi" w:hAnsiTheme="majorBidi" w:cstheme="majorBidi"/>
          <w:sz w:val="24"/>
          <w:szCs w:val="24"/>
        </w:rPr>
        <w:t>.</w:t>
      </w:r>
    </w:p>
    <w:p w14:paraId="3EE1AFC8" w14:textId="116B8139" w:rsidR="00422DA4" w:rsidRPr="00CA0F2E" w:rsidRDefault="00B667BE"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A few studies have examined the association between family functioning and childhood oral health, with </w:t>
      </w:r>
      <w:r w:rsidR="00297216" w:rsidRPr="00CA0F2E">
        <w:rPr>
          <w:rFonts w:asciiTheme="majorBidi" w:hAnsiTheme="majorBidi" w:cstheme="majorBidi"/>
          <w:sz w:val="24"/>
          <w:szCs w:val="24"/>
        </w:rPr>
        <w:t xml:space="preserve">conflicting results. Three studies from the Netherlands found </w:t>
      </w:r>
      <w:r w:rsidRPr="00CA0F2E">
        <w:rPr>
          <w:rFonts w:asciiTheme="majorBidi" w:hAnsiTheme="majorBidi" w:cstheme="majorBidi"/>
          <w:sz w:val="24"/>
          <w:szCs w:val="24"/>
        </w:rPr>
        <w:t xml:space="preserve">that </w:t>
      </w:r>
      <w:r w:rsidR="00297216" w:rsidRPr="00CA0F2E">
        <w:rPr>
          <w:rFonts w:asciiTheme="majorBidi" w:hAnsiTheme="majorBidi" w:cstheme="majorBidi"/>
          <w:sz w:val="24"/>
          <w:szCs w:val="24"/>
        </w:rPr>
        <w:t xml:space="preserve">healthier </w:t>
      </w:r>
      <w:r w:rsidRPr="00CA0F2E">
        <w:rPr>
          <w:rFonts w:asciiTheme="majorBidi" w:hAnsiTheme="majorBidi" w:cstheme="majorBidi"/>
          <w:sz w:val="24"/>
          <w:szCs w:val="24"/>
        </w:rPr>
        <w:t xml:space="preserve">family functioning </w:t>
      </w:r>
      <w:r w:rsidR="00297216" w:rsidRPr="00CA0F2E">
        <w:rPr>
          <w:rFonts w:asciiTheme="majorBidi" w:hAnsiTheme="majorBidi" w:cstheme="majorBidi"/>
          <w:sz w:val="24"/>
          <w:szCs w:val="24"/>
        </w:rPr>
        <w:t xml:space="preserve">was </w:t>
      </w:r>
      <w:r w:rsidRPr="00CA0F2E">
        <w:rPr>
          <w:rFonts w:asciiTheme="majorBidi" w:hAnsiTheme="majorBidi" w:cstheme="majorBidi"/>
          <w:sz w:val="24"/>
          <w:szCs w:val="24"/>
        </w:rPr>
        <w:t xml:space="preserve">positively associated with </w:t>
      </w:r>
      <w:r w:rsidR="00297216" w:rsidRPr="00CA0F2E">
        <w:rPr>
          <w:rFonts w:asciiTheme="majorBidi" w:hAnsiTheme="majorBidi" w:cstheme="majorBidi"/>
          <w:sz w:val="24"/>
          <w:szCs w:val="24"/>
        </w:rPr>
        <w:t xml:space="preserve">lower </w:t>
      </w:r>
      <w:r w:rsidRPr="00CA0F2E">
        <w:rPr>
          <w:rFonts w:asciiTheme="majorBidi" w:hAnsiTheme="majorBidi" w:cstheme="majorBidi"/>
          <w:sz w:val="24"/>
          <w:szCs w:val="24"/>
        </w:rPr>
        <w:t xml:space="preserve">caries </w:t>
      </w:r>
      <w:r w:rsidR="00297216" w:rsidRPr="00CA0F2E">
        <w:rPr>
          <w:rFonts w:asciiTheme="majorBidi" w:hAnsiTheme="majorBidi" w:cstheme="majorBidi"/>
          <w:sz w:val="24"/>
          <w:szCs w:val="24"/>
        </w:rPr>
        <w:t xml:space="preserve">experience, although only at bivariate level </w:t>
      </w:r>
      <w:r w:rsidR="00BA3E22" w:rsidRPr="00CA0F2E">
        <w:rPr>
          <w:rFonts w:asciiTheme="majorBidi" w:hAnsiTheme="majorBidi" w:cstheme="majorBidi"/>
          <w:sz w:val="24"/>
          <w:szCs w:val="24"/>
        </w:rPr>
        <w:fldChar w:fldCharType="begin">
          <w:fldData xml:space="preserve">PEVuZE5vdGU+PENpdGU+PEF1dGhvcj5EdWlqc3RlcjwvQXV0aG9yPjxZZWFyPjIwMTQ8L1llYXI+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PEVuZE5vdGU+PENpdGU+PEF1dGhvcj5EdWlqc3RlcjwvQXV0aG9yPjxZZWFyPjIwMTQ8L1llYXI+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(de Jong-Lenters</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2018; Duijster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2015; Duijster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2014)</w:t>
      </w:r>
      <w:r w:rsidR="00BA3E22" w:rsidRPr="00CA0F2E">
        <w:rPr>
          <w:rFonts w:asciiTheme="majorBidi" w:hAnsiTheme="majorBidi" w:cstheme="majorBidi"/>
          <w:sz w:val="24"/>
          <w:szCs w:val="24"/>
        </w:rPr>
        <w:fldChar w:fldCharType="end"/>
      </w:r>
      <w:r w:rsidR="00297216" w:rsidRPr="00CA0F2E">
        <w:rPr>
          <w:rFonts w:asciiTheme="majorBidi" w:hAnsiTheme="majorBidi" w:cstheme="majorBidi"/>
          <w:sz w:val="24"/>
          <w:szCs w:val="24"/>
        </w:rPr>
        <w:t xml:space="preserve">. </w:t>
      </w:r>
      <w:r w:rsidR="00BA2200" w:rsidRPr="00CA0F2E">
        <w:rPr>
          <w:rFonts w:asciiTheme="majorBidi" w:hAnsiTheme="majorBidi" w:cstheme="majorBidi"/>
          <w:sz w:val="24"/>
          <w:szCs w:val="24"/>
        </w:rPr>
        <w:t>A</w:t>
      </w:r>
      <w:r w:rsidR="00FC10EE" w:rsidRPr="00CA0F2E">
        <w:rPr>
          <w:rFonts w:asciiTheme="majorBidi" w:hAnsiTheme="majorBidi" w:cstheme="majorBidi"/>
          <w:sz w:val="24"/>
          <w:szCs w:val="24"/>
        </w:rPr>
        <w:t xml:space="preserve"> study in </w:t>
      </w:r>
      <w:r w:rsidR="00377A2C" w:rsidRPr="00CA0F2E">
        <w:rPr>
          <w:rFonts w:asciiTheme="majorBidi" w:hAnsiTheme="majorBidi" w:cstheme="majorBidi"/>
          <w:sz w:val="24"/>
          <w:szCs w:val="24"/>
        </w:rPr>
        <w:t xml:space="preserve">Australia reported </w:t>
      </w:r>
      <w:r w:rsidR="00FC10EE" w:rsidRPr="00CA0F2E">
        <w:rPr>
          <w:rFonts w:asciiTheme="majorBidi" w:hAnsiTheme="majorBidi" w:cstheme="majorBidi"/>
          <w:sz w:val="24"/>
          <w:szCs w:val="24"/>
        </w:rPr>
        <w:t xml:space="preserve">that healthier family functioning was associated with </w:t>
      </w:r>
      <w:r w:rsidR="00297216" w:rsidRPr="00CA0F2E">
        <w:rPr>
          <w:rFonts w:asciiTheme="majorBidi" w:hAnsiTheme="majorBidi" w:cstheme="majorBidi"/>
          <w:sz w:val="24"/>
          <w:szCs w:val="24"/>
        </w:rPr>
        <w:t xml:space="preserve">lower odds of carers reporting poor </w:t>
      </w:r>
      <w:r w:rsidRPr="00CA0F2E">
        <w:rPr>
          <w:rFonts w:asciiTheme="majorBidi" w:hAnsiTheme="majorBidi" w:cstheme="majorBidi"/>
          <w:sz w:val="24"/>
          <w:szCs w:val="24"/>
        </w:rPr>
        <w:t>child oral health</w:t>
      </w:r>
      <w:r w:rsidR="00FC10EE" w:rsidRPr="00CA0F2E">
        <w:rPr>
          <w:rFonts w:asciiTheme="majorBidi" w:hAnsiTheme="majorBidi" w:cstheme="majorBidi"/>
          <w:sz w:val="24"/>
          <w:szCs w:val="24"/>
        </w:rPr>
        <w:t xml:space="preserve">, even after adjustment for confounders </w:t>
      </w:r>
      <w:r w:rsidR="00BA3E22" w:rsidRPr="00CA0F2E">
        <w:rPr>
          <w:rFonts w:asciiTheme="majorBidi" w:hAnsiTheme="majorBidi" w:cstheme="majorBidi"/>
          <w:sz w:val="24"/>
          <w:szCs w:val="24"/>
        </w:rPr>
        <w:fldChar w:fldCharType="begin">
          <w:fldData xml:space="preserve">PEVuZE5vdGU+PENpdGU+PEF1dGhvcj5SZW56YWhvPC9BdXRob3I+PFllYXI+MjAxNDwvWWVhcj48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PEVuZE5vdGU+PENpdGU+PEF1dGhvcj5SZW56YWhvPC9BdXRob3I+PFllYXI+MjAxNDwvWWVhcj48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(Renzaho and de Silva-Sanigorski, 2014)</w:t>
      </w:r>
      <w:r w:rsidR="00BA3E22" w:rsidRPr="00CA0F2E">
        <w:rPr>
          <w:rFonts w:asciiTheme="majorBidi" w:hAnsiTheme="majorBidi" w:cstheme="majorBidi"/>
          <w:sz w:val="24"/>
          <w:szCs w:val="24"/>
        </w:rPr>
        <w:fldChar w:fldCharType="end"/>
      </w:r>
      <w:r w:rsidRPr="00CA0F2E">
        <w:rPr>
          <w:rFonts w:asciiTheme="majorBidi" w:hAnsiTheme="majorBidi" w:cstheme="majorBidi"/>
          <w:sz w:val="24"/>
          <w:szCs w:val="24"/>
        </w:rPr>
        <w:t xml:space="preserve">. </w:t>
      </w:r>
      <w:r w:rsidR="00377A2C" w:rsidRPr="00CA0F2E">
        <w:rPr>
          <w:rFonts w:asciiTheme="majorBidi" w:hAnsiTheme="majorBidi" w:cstheme="majorBidi"/>
          <w:sz w:val="24"/>
          <w:szCs w:val="24"/>
        </w:rPr>
        <w:t xml:space="preserve">Two other </w:t>
      </w:r>
      <w:r w:rsidR="00297216" w:rsidRPr="00CA0F2E">
        <w:rPr>
          <w:rFonts w:asciiTheme="majorBidi" w:hAnsiTheme="majorBidi" w:cstheme="majorBidi"/>
          <w:sz w:val="24"/>
          <w:szCs w:val="24"/>
        </w:rPr>
        <w:t xml:space="preserve">studies have </w:t>
      </w:r>
      <w:r w:rsidR="00FC10EE" w:rsidRPr="00CA0F2E">
        <w:rPr>
          <w:rFonts w:asciiTheme="majorBidi" w:hAnsiTheme="majorBidi" w:cstheme="majorBidi"/>
          <w:sz w:val="24"/>
          <w:szCs w:val="24"/>
        </w:rPr>
        <w:t xml:space="preserve">focused on </w:t>
      </w:r>
      <w:r w:rsidR="00297216" w:rsidRPr="00CA0F2E">
        <w:rPr>
          <w:rFonts w:asciiTheme="majorBidi" w:hAnsiTheme="majorBidi" w:cstheme="majorBidi"/>
          <w:sz w:val="24"/>
          <w:szCs w:val="24"/>
        </w:rPr>
        <w:t xml:space="preserve">dental behaviours among young children, particularly sugar intake. </w:t>
      </w:r>
      <w:r w:rsidR="00BA3E22" w:rsidRPr="00CA0F2E">
        <w:rPr>
          <w:rFonts w:asciiTheme="majorBidi" w:hAnsiTheme="majorBidi" w:cstheme="majorBidi"/>
          <w:sz w:val="24"/>
          <w:szCs w:val="24"/>
        </w:rPr>
        <w:fldChar w:fldCharType="begin"/>
      </w:r>
      <w:r w:rsidR="00046729" w:rsidRPr="00CA0F2E">
        <w:rPr>
          <w:rFonts w:asciiTheme="majorBidi" w:hAnsiTheme="majorBidi" w:cstheme="majorBidi"/>
          <w:sz w:val="24"/>
          <w:szCs w:val="24"/>
        </w:rPr>
        <w:instrText xml:space="preserve"> ADDIN EN.CITE &lt;EndNote&gt;&lt;Cite AuthorYear="1"&gt;&lt;Author&gt;Nanjappa&lt;/Author&gt;&lt;Year&gt;2015&lt;/Year&gt;&lt;RecNum&gt;142&lt;/RecNum&gt;&lt;DisplayText&gt;Nanjappa&lt;style face="italic"&gt; et al.&lt;/style&gt; (2015)&lt;/DisplayText&gt;&lt;record&gt;&lt;rec-number&gt;142&lt;/rec-number&gt;&lt;foreign-keys&gt;&lt;key app="EN" db-id="a2e2edvxi5ffwterdv2xxwvz0szs099prps2" timestamp="1611319187"&gt;142&lt;/key&gt;&lt;/foreign-keys&gt;&lt;ref-type name="Journal Article"&gt;17&lt;/ref-type&gt;&lt;contributors&gt;&lt;authors&gt;&lt;author&gt;Nanjappa, S.&lt;/author&gt;&lt;author&gt;Hector, M.&lt;/author&gt;&lt;author&gt;Marcenes, W.&lt;/author&gt;&lt;/authors&gt;&lt;/contributors&gt;&lt;auth-address&gt;Dental Health Services Research Unit, Dundee Dental School, Dundee, UK.&lt;/auth-address&gt;&lt;titles&gt;&lt;title&gt;Mother&amp;apos;s Perception of General Family Functioning and Sugar Consumption of 3- and 4-Year-Old Children: The East London Family Study&lt;/title&gt;&lt;secondary-title&gt;Caries Res&lt;/secondary-title&gt;&lt;alt-title&gt;Caries Research&lt;/alt-title&gt;&lt;/titles&gt;&lt;periodical&gt;&lt;full-title&gt;Caries Res&lt;/full-title&gt;&lt;/periodical&gt;&lt;pages&gt;515-22&lt;/pages&gt;&lt;volume&gt;49&lt;/volume&gt;&lt;number&gt;5&lt;/number&gt;&lt;edition&gt;2015/08/26&lt;/edition&gt;&lt;keywords&gt;&lt;keyword&gt;Adult&lt;/keyword&gt;&lt;keyword&gt;Carbohydrates/administration &amp;amp; dosage/*adverse effects&lt;/keyword&gt;&lt;keyword&gt;Child, Preschool&lt;/keyword&gt;&lt;keyword&gt;Cross-Sectional Studies&lt;/keyword&gt;&lt;keyword&gt;DMF Index&lt;/keyword&gt;&lt;keyword&gt;Dental Caries/*etiology&lt;/keyword&gt;&lt;keyword&gt;Diet/*adverse effects&lt;/keyword&gt;&lt;keyword&gt;*Feeding Behavior&lt;/keyword&gt;&lt;keyword&gt;Female&lt;/keyword&gt;&lt;keyword&gt;Humans&lt;/keyword&gt;&lt;keyword&gt;London&lt;/keyword&gt;&lt;keyword&gt;Male&lt;/keyword&gt;&lt;keyword&gt;Mothers/*psychology&lt;/keyword&gt;&lt;keyword&gt;Obesity&lt;/keyword&gt;&lt;keyword&gt;Oral Health&lt;/keyword&gt;&lt;keyword&gt;Perception&lt;/keyword&gt;&lt;keyword&gt;Risk Factors&lt;/keyword&gt;&lt;keyword&gt;*Socioeconomic Factors&lt;/keyword&gt;&lt;/keywords&gt;&lt;dates&gt;&lt;year&gt;2015&lt;/year&gt;&lt;/dates&gt;&lt;isbn&gt;1421-976X (Electronic)&amp;#xD;0008-6568 (Linking)&lt;/isbn&gt;&lt;accession-num&gt;26304625&lt;/accession-num&gt;&lt;urls&gt;&lt;related-urls&gt;&lt;url&gt;https://www.ncbi.nlm.nih.gov/pubmed/26304625&lt;/url&gt;&lt;/related-urls&gt;&lt;/urls&gt;&lt;electronic-resource-num&gt;10.1159/000431234&lt;/electronic-resource-num&gt;&lt;/record&gt;&lt;/Cite&gt;&lt;/EndNote&gt;</w:instrText>
      </w:r>
      <w:r w:rsidR="00BA3E22" w:rsidRPr="00CA0F2E">
        <w:rPr>
          <w:rFonts w:asciiTheme="majorBidi" w:hAnsiTheme="majorBidi" w:cstheme="majorBidi"/>
          <w:sz w:val="24"/>
          <w:szCs w:val="24"/>
        </w:rPr>
        <w:fldChar w:fldCharType="separate"/>
      </w:r>
      <w:r w:rsidR="00046729" w:rsidRPr="00CA0F2E">
        <w:rPr>
          <w:rFonts w:asciiTheme="majorBidi" w:hAnsiTheme="majorBidi" w:cstheme="majorBidi"/>
          <w:noProof/>
          <w:sz w:val="24"/>
          <w:szCs w:val="24"/>
        </w:rPr>
        <w:t>Nanjappa</w:t>
      </w:r>
      <w:r w:rsidR="00046729" w:rsidRPr="00CA0F2E">
        <w:rPr>
          <w:rFonts w:asciiTheme="majorBidi" w:hAnsiTheme="majorBidi" w:cstheme="majorBidi"/>
          <w:i/>
          <w:noProof/>
          <w:sz w:val="24"/>
          <w:szCs w:val="24"/>
        </w:rPr>
        <w:t xml:space="preserve"> et al.</w:t>
      </w:r>
      <w:r w:rsidR="00046729" w:rsidRPr="00CA0F2E">
        <w:rPr>
          <w:rFonts w:asciiTheme="majorBidi" w:hAnsiTheme="majorBidi" w:cstheme="majorBidi"/>
          <w:noProof/>
          <w:sz w:val="24"/>
          <w:szCs w:val="24"/>
        </w:rPr>
        <w:t xml:space="preserve"> (2015)</w:t>
      </w:r>
      <w:r w:rsidR="00BA3E22" w:rsidRPr="00CA0F2E">
        <w:rPr>
          <w:rFonts w:asciiTheme="majorBidi" w:hAnsiTheme="majorBidi" w:cstheme="majorBidi"/>
          <w:sz w:val="24"/>
          <w:szCs w:val="24"/>
        </w:rPr>
        <w:fldChar w:fldCharType="end"/>
      </w:r>
      <w:r w:rsidR="00E86397" w:rsidRPr="00CA0F2E">
        <w:rPr>
          <w:rFonts w:asciiTheme="majorBidi" w:hAnsiTheme="majorBidi" w:cstheme="majorBidi"/>
          <w:sz w:val="24"/>
          <w:szCs w:val="24"/>
        </w:rPr>
        <w:t xml:space="preserve"> </w:t>
      </w:r>
      <w:r w:rsidR="00154DDC" w:rsidRPr="00CA0F2E">
        <w:rPr>
          <w:rFonts w:asciiTheme="majorBidi" w:hAnsiTheme="majorBidi" w:cstheme="majorBidi"/>
          <w:sz w:val="24"/>
          <w:szCs w:val="24"/>
        </w:rPr>
        <w:t>showe</w:t>
      </w:r>
      <w:r w:rsidR="00AB3CEF" w:rsidRPr="00CA0F2E">
        <w:rPr>
          <w:rFonts w:asciiTheme="majorBidi" w:hAnsiTheme="majorBidi" w:cstheme="majorBidi"/>
          <w:sz w:val="24"/>
          <w:szCs w:val="24"/>
        </w:rPr>
        <w:t xml:space="preserve">d </w:t>
      </w:r>
      <w:r w:rsidR="00FC10EE" w:rsidRPr="00CA0F2E">
        <w:rPr>
          <w:rFonts w:asciiTheme="majorBidi" w:hAnsiTheme="majorBidi" w:cstheme="majorBidi"/>
          <w:sz w:val="24"/>
          <w:szCs w:val="24"/>
        </w:rPr>
        <w:t>that preschool children in families with unhealth</w:t>
      </w:r>
      <w:r w:rsidR="00BA2200" w:rsidRPr="00CA0F2E">
        <w:rPr>
          <w:rFonts w:asciiTheme="majorBidi" w:hAnsiTheme="majorBidi" w:cstheme="majorBidi"/>
          <w:sz w:val="24"/>
          <w:szCs w:val="24"/>
        </w:rPr>
        <w:t>y</w:t>
      </w:r>
      <w:r w:rsidR="00FC10EE" w:rsidRPr="00CA0F2E">
        <w:rPr>
          <w:rFonts w:asciiTheme="majorBidi" w:hAnsiTheme="majorBidi" w:cstheme="majorBidi"/>
          <w:sz w:val="24"/>
          <w:szCs w:val="24"/>
        </w:rPr>
        <w:t xml:space="preserve"> </w:t>
      </w:r>
      <w:r w:rsidR="00AE318C" w:rsidRPr="00CA0F2E">
        <w:rPr>
          <w:rFonts w:asciiTheme="majorBidi" w:hAnsiTheme="majorBidi" w:cstheme="majorBidi"/>
          <w:sz w:val="24"/>
          <w:szCs w:val="24"/>
        </w:rPr>
        <w:t xml:space="preserve">functioning </w:t>
      </w:r>
      <w:r w:rsidR="00FC10EE" w:rsidRPr="00CA0F2E">
        <w:rPr>
          <w:rFonts w:asciiTheme="majorBidi" w:hAnsiTheme="majorBidi" w:cstheme="majorBidi"/>
          <w:sz w:val="24"/>
          <w:szCs w:val="24"/>
        </w:rPr>
        <w:t xml:space="preserve">had greater consumption of sugars, after adjustment for parental sociodemographic factors and child demographic characteristics. </w:t>
      </w:r>
      <w:r w:rsidR="00F93B50" w:rsidRPr="00CA0F2E">
        <w:rPr>
          <w:rFonts w:asciiTheme="majorBidi" w:hAnsiTheme="majorBidi" w:cstheme="majorBidi"/>
          <w:sz w:val="24"/>
          <w:szCs w:val="24"/>
        </w:rPr>
        <w:t xml:space="preserve">Similarly, </w:t>
      </w:r>
      <w:r w:rsidR="00BA3E22" w:rsidRPr="00CA0F2E">
        <w:rPr>
          <w:rFonts w:asciiTheme="majorBidi" w:hAnsiTheme="majorBidi" w:cstheme="majorBidi"/>
          <w:sz w:val="24"/>
          <w:szCs w:val="24"/>
        </w:rPr>
        <w:fldChar w:fldCharType="begin">
          <w:fldData xml:space="preserve">PEVuZE5vdGU+PENpdGUgQXV0aG9yWWVhcj0iMSI+PEF1dGhvcj5SZW56YWhvPC9BdXRob3I+PFll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</w:fldData>
        </w:fldChar>
      </w:r>
      <w:r w:rsidR="00046729" w:rsidRPr="00CA0F2E">
        <w:rPr>
          <w:rFonts w:asciiTheme="majorBidi" w:hAnsiTheme="majorBidi" w:cstheme="majorBidi"/>
          <w:sz w:val="24"/>
          <w:szCs w:val="24"/>
        </w:rPr>
        <w:instrText xml:space="preserve"> ADDIN EN.CITE </w:instrText>
      </w:r>
      <w:r w:rsidR="00046729" w:rsidRPr="00CA0F2E">
        <w:rPr>
          <w:rFonts w:asciiTheme="majorBidi" w:hAnsiTheme="majorBidi" w:cstheme="majorBidi"/>
          <w:sz w:val="24"/>
          <w:szCs w:val="24"/>
        </w:rPr>
        <w:fldChar w:fldCharType="begin">
          <w:fldData xml:space="preserve">PEVuZE5vdGU+PENpdGUgQXV0aG9yWWVhcj0iMSI+PEF1dGhvcj5SZW56YWhvPC9BdXRob3I+PFll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</w:fldData>
        </w:fldChar>
      </w:r>
      <w:r w:rsidR="00046729" w:rsidRPr="00CA0F2E">
        <w:rPr>
          <w:rFonts w:asciiTheme="majorBidi" w:hAnsiTheme="majorBidi" w:cstheme="majorBidi"/>
          <w:sz w:val="24"/>
          <w:szCs w:val="24"/>
        </w:rPr>
        <w:instrText xml:space="preserve"> ADDIN EN.CITE.DATA </w:instrText>
      </w:r>
      <w:r w:rsidR="00046729" w:rsidRPr="00CA0F2E">
        <w:rPr>
          <w:rFonts w:asciiTheme="majorBidi" w:hAnsiTheme="majorBidi" w:cstheme="majorBidi"/>
          <w:sz w:val="24"/>
          <w:szCs w:val="24"/>
        </w:rPr>
      </w:r>
      <w:r w:rsidR="00046729"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046729" w:rsidRPr="00CA0F2E">
        <w:rPr>
          <w:rFonts w:asciiTheme="majorBidi" w:hAnsiTheme="majorBidi" w:cstheme="majorBidi"/>
          <w:noProof/>
          <w:sz w:val="24"/>
          <w:szCs w:val="24"/>
        </w:rPr>
        <w:t>Renzaho</w:t>
      </w:r>
      <w:r w:rsidR="00046729" w:rsidRPr="00CA0F2E">
        <w:rPr>
          <w:rFonts w:asciiTheme="majorBidi" w:hAnsiTheme="majorBidi" w:cstheme="majorBidi"/>
          <w:i/>
          <w:noProof/>
          <w:sz w:val="24"/>
          <w:szCs w:val="24"/>
        </w:rPr>
        <w:t xml:space="preserve"> et al.</w:t>
      </w:r>
      <w:r w:rsidR="00046729" w:rsidRPr="00CA0F2E">
        <w:rPr>
          <w:rFonts w:asciiTheme="majorBidi" w:hAnsiTheme="majorBidi" w:cstheme="majorBidi"/>
          <w:noProof/>
          <w:sz w:val="24"/>
          <w:szCs w:val="24"/>
        </w:rPr>
        <w:t xml:space="preserve"> (2014)</w:t>
      </w:r>
      <w:r w:rsidR="00BA3E22" w:rsidRPr="00CA0F2E">
        <w:rPr>
          <w:rFonts w:asciiTheme="majorBidi" w:hAnsiTheme="majorBidi" w:cstheme="majorBidi"/>
          <w:sz w:val="24"/>
          <w:szCs w:val="24"/>
        </w:rPr>
        <w:fldChar w:fldCharType="end"/>
      </w:r>
      <w:r w:rsidR="00FC10EE" w:rsidRPr="00CA0F2E">
        <w:rPr>
          <w:rFonts w:asciiTheme="majorBidi" w:hAnsiTheme="majorBidi" w:cstheme="majorBidi"/>
          <w:sz w:val="24"/>
          <w:szCs w:val="24"/>
        </w:rPr>
        <w:t xml:space="preserve"> </w:t>
      </w:r>
      <w:r w:rsidR="00BA2200" w:rsidRPr="00CA0F2E">
        <w:rPr>
          <w:rFonts w:asciiTheme="majorBidi" w:hAnsiTheme="majorBidi" w:cstheme="majorBidi"/>
          <w:sz w:val="24"/>
          <w:szCs w:val="24"/>
        </w:rPr>
        <w:t>reported</w:t>
      </w:r>
      <w:r w:rsidR="00FC10EE" w:rsidRPr="00CA0F2E">
        <w:rPr>
          <w:rFonts w:asciiTheme="majorBidi" w:hAnsiTheme="majorBidi" w:cstheme="majorBidi"/>
          <w:sz w:val="24"/>
          <w:szCs w:val="24"/>
        </w:rPr>
        <w:t xml:space="preserve"> that children were more likely to drink sweet beverages if they </w:t>
      </w:r>
      <w:r w:rsidR="00046729" w:rsidRPr="00CA0F2E">
        <w:rPr>
          <w:rFonts w:asciiTheme="majorBidi" w:hAnsiTheme="majorBidi" w:cstheme="majorBidi"/>
          <w:sz w:val="24"/>
          <w:szCs w:val="24"/>
        </w:rPr>
        <w:t xml:space="preserve">lived in </w:t>
      </w:r>
      <w:r w:rsidR="00FC10EE" w:rsidRPr="00CA0F2E">
        <w:rPr>
          <w:rFonts w:asciiTheme="majorBidi" w:hAnsiTheme="majorBidi" w:cstheme="majorBidi"/>
          <w:sz w:val="24"/>
          <w:szCs w:val="24"/>
        </w:rPr>
        <w:t>families with unhealthy functioning</w:t>
      </w:r>
      <w:r w:rsidR="00046729" w:rsidRPr="00CA0F2E">
        <w:rPr>
          <w:rFonts w:asciiTheme="majorBidi" w:hAnsiTheme="majorBidi" w:cstheme="majorBidi"/>
          <w:sz w:val="24"/>
          <w:szCs w:val="24"/>
        </w:rPr>
        <w:t>,</w:t>
      </w:r>
      <w:r w:rsidR="00FC10EE" w:rsidRPr="00CA0F2E">
        <w:rPr>
          <w:rFonts w:asciiTheme="majorBidi" w:hAnsiTheme="majorBidi" w:cstheme="majorBidi"/>
          <w:sz w:val="24"/>
          <w:szCs w:val="24"/>
        </w:rPr>
        <w:t xml:space="preserve"> after adjustment for family and child factors. </w:t>
      </w:r>
      <w:r w:rsidR="00A6075D" w:rsidRPr="00CA0F2E">
        <w:rPr>
          <w:rFonts w:asciiTheme="majorBidi" w:hAnsiTheme="majorBidi" w:cstheme="majorBidi"/>
          <w:sz w:val="24"/>
          <w:szCs w:val="24"/>
        </w:rPr>
        <w:t xml:space="preserve">There is </w:t>
      </w:r>
      <w:r w:rsidR="00BF01DD" w:rsidRPr="00CA0F2E">
        <w:rPr>
          <w:rFonts w:asciiTheme="majorBidi" w:hAnsiTheme="majorBidi" w:cstheme="majorBidi"/>
          <w:sz w:val="24"/>
          <w:szCs w:val="24"/>
        </w:rPr>
        <w:t xml:space="preserve">a lack of studies examining </w:t>
      </w:r>
      <w:r w:rsidR="00DD0067" w:rsidRPr="00CA0F2E">
        <w:rPr>
          <w:rFonts w:asciiTheme="majorBidi" w:hAnsiTheme="majorBidi" w:cstheme="majorBidi"/>
          <w:sz w:val="24"/>
          <w:szCs w:val="24"/>
        </w:rPr>
        <w:t xml:space="preserve">family functioning </w:t>
      </w:r>
      <w:r w:rsidR="00C95AA3" w:rsidRPr="00CA0F2E">
        <w:rPr>
          <w:rFonts w:asciiTheme="majorBidi" w:hAnsiTheme="majorBidi" w:cstheme="majorBidi"/>
          <w:sz w:val="24"/>
          <w:szCs w:val="24"/>
        </w:rPr>
        <w:t xml:space="preserve">influences on </w:t>
      </w:r>
      <w:r w:rsidR="00801D55" w:rsidRPr="00CA0F2E">
        <w:rPr>
          <w:rFonts w:asciiTheme="majorBidi" w:hAnsiTheme="majorBidi" w:cstheme="majorBidi"/>
          <w:sz w:val="24"/>
          <w:szCs w:val="24"/>
        </w:rPr>
        <w:t xml:space="preserve">other </w:t>
      </w:r>
      <w:r w:rsidR="00561C9C" w:rsidRPr="00CA0F2E">
        <w:rPr>
          <w:rFonts w:asciiTheme="majorBidi" w:hAnsiTheme="majorBidi" w:cstheme="majorBidi"/>
          <w:sz w:val="24"/>
          <w:szCs w:val="24"/>
        </w:rPr>
        <w:t xml:space="preserve">child dental </w:t>
      </w:r>
      <w:r w:rsidR="00DD0067" w:rsidRPr="00CA0F2E">
        <w:rPr>
          <w:rFonts w:asciiTheme="majorBidi" w:hAnsiTheme="majorBidi" w:cstheme="majorBidi"/>
          <w:sz w:val="24"/>
          <w:szCs w:val="24"/>
        </w:rPr>
        <w:t>behaviours</w:t>
      </w:r>
      <w:r w:rsidR="00B9144E" w:rsidRPr="00CA0F2E">
        <w:rPr>
          <w:rFonts w:asciiTheme="majorBidi" w:hAnsiTheme="majorBidi" w:cstheme="majorBidi"/>
          <w:sz w:val="24"/>
          <w:szCs w:val="24"/>
        </w:rPr>
        <w:t xml:space="preserve">. </w:t>
      </w:r>
      <w:r w:rsidR="00801D55" w:rsidRPr="00CA0F2E">
        <w:rPr>
          <w:rFonts w:asciiTheme="majorBidi" w:hAnsiTheme="majorBidi" w:cstheme="majorBidi"/>
          <w:sz w:val="24"/>
          <w:szCs w:val="24"/>
        </w:rPr>
        <w:t xml:space="preserve">The aims of this </w:t>
      </w:r>
      <w:r w:rsidR="00B4479C" w:rsidRPr="00CA0F2E">
        <w:rPr>
          <w:rFonts w:asciiTheme="majorBidi" w:hAnsiTheme="majorBidi" w:cstheme="majorBidi"/>
          <w:sz w:val="24"/>
          <w:szCs w:val="24"/>
        </w:rPr>
        <w:t xml:space="preserve">study </w:t>
      </w:r>
      <w:r w:rsidR="00801D55" w:rsidRPr="00CA0F2E">
        <w:rPr>
          <w:rFonts w:asciiTheme="majorBidi" w:hAnsiTheme="majorBidi" w:cstheme="majorBidi"/>
          <w:sz w:val="24"/>
          <w:szCs w:val="24"/>
        </w:rPr>
        <w:t xml:space="preserve">were </w:t>
      </w:r>
      <w:r w:rsidR="00B9144E" w:rsidRPr="00CA0F2E">
        <w:rPr>
          <w:rFonts w:asciiTheme="majorBidi" w:hAnsiTheme="majorBidi" w:cstheme="majorBidi"/>
          <w:sz w:val="24"/>
          <w:szCs w:val="24"/>
        </w:rPr>
        <w:t xml:space="preserve">to </w:t>
      </w:r>
      <w:r w:rsidR="00CF0B30" w:rsidRPr="00CA0F2E">
        <w:rPr>
          <w:rFonts w:asciiTheme="majorBidi" w:hAnsiTheme="majorBidi" w:cstheme="majorBidi"/>
          <w:sz w:val="24"/>
          <w:szCs w:val="24"/>
        </w:rPr>
        <w:t xml:space="preserve">examine the association </w:t>
      </w:r>
      <w:r w:rsidR="00801D55" w:rsidRPr="00CA0F2E">
        <w:rPr>
          <w:rFonts w:asciiTheme="majorBidi" w:hAnsiTheme="majorBidi" w:cstheme="majorBidi"/>
          <w:sz w:val="24"/>
          <w:szCs w:val="24"/>
        </w:rPr>
        <w:t xml:space="preserve">between </w:t>
      </w:r>
      <w:r w:rsidR="00CF0B30" w:rsidRPr="00CA0F2E">
        <w:rPr>
          <w:rFonts w:asciiTheme="majorBidi" w:hAnsiTheme="majorBidi" w:cstheme="majorBidi"/>
          <w:sz w:val="24"/>
          <w:szCs w:val="24"/>
        </w:rPr>
        <w:t xml:space="preserve">family functioning </w:t>
      </w:r>
      <w:r w:rsidR="00801D55" w:rsidRPr="00CA0F2E">
        <w:rPr>
          <w:rFonts w:asciiTheme="majorBidi" w:hAnsiTheme="majorBidi" w:cstheme="majorBidi"/>
          <w:sz w:val="24"/>
          <w:szCs w:val="24"/>
        </w:rPr>
        <w:t xml:space="preserve">and </w:t>
      </w:r>
      <w:r w:rsidR="00CF0B30" w:rsidRPr="00CA0F2E">
        <w:rPr>
          <w:rFonts w:asciiTheme="majorBidi" w:hAnsiTheme="majorBidi" w:cstheme="majorBidi"/>
          <w:sz w:val="24"/>
          <w:szCs w:val="24"/>
        </w:rPr>
        <w:t xml:space="preserve">three </w:t>
      </w:r>
      <w:r w:rsidR="00801D55" w:rsidRPr="00CA0F2E">
        <w:rPr>
          <w:rFonts w:asciiTheme="majorBidi" w:hAnsiTheme="majorBidi" w:cstheme="majorBidi"/>
          <w:sz w:val="24"/>
          <w:szCs w:val="24"/>
        </w:rPr>
        <w:t xml:space="preserve">child dental </w:t>
      </w:r>
      <w:r w:rsidR="00CF0B30" w:rsidRPr="00CA0F2E">
        <w:rPr>
          <w:rFonts w:asciiTheme="majorBidi" w:hAnsiTheme="majorBidi" w:cstheme="majorBidi"/>
          <w:sz w:val="24"/>
          <w:szCs w:val="24"/>
        </w:rPr>
        <w:t xml:space="preserve">behaviours (sugar intake, dental attendance pattern and toothbrushing frequency) and to identify which family functioning domains are associated with </w:t>
      </w:r>
      <w:r w:rsidR="00801D55" w:rsidRPr="00CA0F2E">
        <w:rPr>
          <w:rFonts w:asciiTheme="majorBidi" w:hAnsiTheme="majorBidi" w:cstheme="majorBidi"/>
          <w:sz w:val="24"/>
          <w:szCs w:val="24"/>
        </w:rPr>
        <w:t xml:space="preserve">those dental </w:t>
      </w:r>
      <w:r w:rsidR="00CF0B30" w:rsidRPr="00CA0F2E">
        <w:rPr>
          <w:rFonts w:asciiTheme="majorBidi" w:hAnsiTheme="majorBidi" w:cstheme="majorBidi"/>
          <w:sz w:val="24"/>
          <w:szCs w:val="24"/>
        </w:rPr>
        <w:t xml:space="preserve">behaviours. </w:t>
      </w:r>
    </w:p>
    <w:p w14:paraId="31525828" w14:textId="0B1C23E0" w:rsidR="006B7896" w:rsidRPr="00CA0F2E" w:rsidRDefault="00A50761" w:rsidP="00440652">
      <w:pPr>
        <w:spacing w:before="120" w:after="120" w:line="480" w:lineRule="auto"/>
        <w:rPr>
          <w:rFonts w:asciiTheme="majorBidi" w:hAnsiTheme="majorBidi" w:cstheme="majorBidi"/>
          <w:b/>
          <w:bCs/>
          <w:sz w:val="24"/>
          <w:szCs w:val="24"/>
        </w:rPr>
      </w:pPr>
      <w:r w:rsidRPr="00CA0F2E">
        <w:rPr>
          <w:rFonts w:asciiTheme="majorBidi" w:hAnsiTheme="majorBidi" w:cstheme="majorBidi"/>
          <w:b/>
          <w:bCs/>
          <w:sz w:val="24"/>
          <w:szCs w:val="24"/>
        </w:rPr>
        <w:t>Methods</w:t>
      </w:r>
    </w:p>
    <w:p w14:paraId="45746E4D" w14:textId="28936C81" w:rsidR="00E02358" w:rsidRPr="00CA0F2E" w:rsidRDefault="00242A2F"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Data </w:t>
      </w:r>
      <w:r w:rsidR="00BA2200" w:rsidRPr="00CA0F2E">
        <w:rPr>
          <w:rFonts w:asciiTheme="majorBidi" w:hAnsiTheme="majorBidi" w:cstheme="majorBidi"/>
          <w:sz w:val="24"/>
          <w:szCs w:val="24"/>
        </w:rPr>
        <w:t>for this study was obtained</w:t>
      </w:r>
      <w:r w:rsidRPr="00CA0F2E">
        <w:rPr>
          <w:rFonts w:asciiTheme="majorBidi" w:hAnsiTheme="majorBidi" w:cstheme="majorBidi"/>
          <w:sz w:val="24"/>
          <w:szCs w:val="24"/>
        </w:rPr>
        <w:t xml:space="preserve"> </w:t>
      </w:r>
      <w:r w:rsidR="00422DA4" w:rsidRPr="00CA0F2E">
        <w:rPr>
          <w:rFonts w:asciiTheme="majorBidi" w:hAnsiTheme="majorBidi" w:cstheme="majorBidi"/>
          <w:sz w:val="24"/>
          <w:szCs w:val="24"/>
        </w:rPr>
        <w:t xml:space="preserve">from the East London </w:t>
      </w:r>
      <w:r w:rsidRPr="00CA0F2E">
        <w:rPr>
          <w:rFonts w:asciiTheme="majorBidi" w:hAnsiTheme="majorBidi" w:cstheme="majorBidi"/>
          <w:sz w:val="24"/>
          <w:szCs w:val="24"/>
        </w:rPr>
        <w:t xml:space="preserve">Oral Health Inequalities </w:t>
      </w:r>
      <w:r w:rsidR="00422DA4" w:rsidRPr="00CA0F2E">
        <w:rPr>
          <w:rFonts w:asciiTheme="majorBidi" w:hAnsiTheme="majorBidi" w:cstheme="majorBidi"/>
          <w:sz w:val="24"/>
          <w:szCs w:val="24"/>
        </w:rPr>
        <w:t>(</w:t>
      </w:r>
      <w:proofErr w:type="spellStart"/>
      <w:r w:rsidRPr="00CA0F2E">
        <w:rPr>
          <w:rFonts w:asciiTheme="majorBidi" w:hAnsiTheme="majorBidi" w:cstheme="majorBidi"/>
          <w:sz w:val="24"/>
          <w:szCs w:val="24"/>
        </w:rPr>
        <w:t>ELOHI</w:t>
      </w:r>
      <w:proofErr w:type="spellEnd"/>
      <w:r w:rsidR="00422DA4" w:rsidRPr="00CA0F2E">
        <w:rPr>
          <w:rFonts w:asciiTheme="majorBidi" w:hAnsiTheme="majorBidi" w:cstheme="majorBidi"/>
          <w:sz w:val="24"/>
          <w:szCs w:val="24"/>
        </w:rPr>
        <w:t>)</w:t>
      </w:r>
      <w:r w:rsidRPr="00CA0F2E">
        <w:rPr>
          <w:rFonts w:asciiTheme="majorBidi" w:hAnsiTheme="majorBidi" w:cstheme="majorBidi"/>
          <w:sz w:val="24"/>
          <w:szCs w:val="24"/>
        </w:rPr>
        <w:t xml:space="preserve"> study, </w:t>
      </w:r>
      <w:r w:rsidR="00C95AA3" w:rsidRPr="00CA0F2E">
        <w:rPr>
          <w:rFonts w:asciiTheme="majorBidi" w:hAnsiTheme="majorBidi" w:cstheme="majorBidi"/>
          <w:sz w:val="24"/>
          <w:szCs w:val="24"/>
        </w:rPr>
        <w:t xml:space="preserve">which was </w:t>
      </w:r>
      <w:r w:rsidRPr="00CA0F2E">
        <w:rPr>
          <w:rFonts w:asciiTheme="majorBidi" w:hAnsiTheme="majorBidi" w:cstheme="majorBidi"/>
          <w:sz w:val="24"/>
          <w:szCs w:val="24"/>
        </w:rPr>
        <w:t xml:space="preserve">a mixed-methods study designed to elucidate the relationship among area deprivation, dental </w:t>
      </w:r>
      <w:proofErr w:type="gramStart"/>
      <w:r w:rsidRPr="00CA0F2E">
        <w:rPr>
          <w:rFonts w:asciiTheme="majorBidi" w:hAnsiTheme="majorBidi" w:cstheme="majorBidi"/>
          <w:sz w:val="24"/>
          <w:szCs w:val="24"/>
        </w:rPr>
        <w:t>behaviours</w:t>
      </w:r>
      <w:proofErr w:type="gramEnd"/>
      <w:r w:rsidRPr="00CA0F2E">
        <w:rPr>
          <w:rFonts w:asciiTheme="majorBidi" w:hAnsiTheme="majorBidi" w:cstheme="majorBidi"/>
          <w:sz w:val="24"/>
          <w:szCs w:val="24"/>
        </w:rPr>
        <w:t xml:space="preserve"> and oral health. </w:t>
      </w:r>
      <w:r w:rsidR="00EC75DA" w:rsidRPr="00CA0F2E">
        <w:rPr>
          <w:rFonts w:asciiTheme="majorBidi" w:hAnsiTheme="majorBidi" w:cstheme="majorBidi"/>
          <w:sz w:val="24"/>
          <w:szCs w:val="24"/>
        </w:rPr>
        <w:t>The Outer North East London Research Ethics Committee approved the study protocol (08/</w:t>
      </w:r>
      <w:proofErr w:type="spellStart"/>
      <w:r w:rsidR="00EC75DA" w:rsidRPr="00CA0F2E">
        <w:rPr>
          <w:rFonts w:asciiTheme="majorBidi" w:hAnsiTheme="majorBidi" w:cstheme="majorBidi"/>
          <w:sz w:val="24"/>
          <w:szCs w:val="24"/>
        </w:rPr>
        <w:t>H0701</w:t>
      </w:r>
      <w:proofErr w:type="spellEnd"/>
      <w:r w:rsidR="00EC75DA" w:rsidRPr="00CA0F2E">
        <w:rPr>
          <w:rFonts w:asciiTheme="majorBidi" w:hAnsiTheme="majorBidi" w:cstheme="majorBidi"/>
          <w:sz w:val="24"/>
          <w:szCs w:val="24"/>
        </w:rPr>
        <w:t xml:space="preserve">/93). </w:t>
      </w:r>
      <w:r w:rsidRPr="00CA0F2E">
        <w:rPr>
          <w:rFonts w:asciiTheme="majorBidi" w:hAnsiTheme="majorBidi" w:cstheme="majorBidi"/>
          <w:sz w:val="24"/>
          <w:szCs w:val="24"/>
        </w:rPr>
        <w:t xml:space="preserve">The present study </w:t>
      </w:r>
      <w:r w:rsidR="00C95AA3" w:rsidRPr="00CA0F2E">
        <w:rPr>
          <w:rFonts w:asciiTheme="majorBidi" w:hAnsiTheme="majorBidi" w:cstheme="majorBidi"/>
          <w:sz w:val="24"/>
          <w:szCs w:val="24"/>
        </w:rPr>
        <w:t xml:space="preserve">pooled together </w:t>
      </w:r>
      <w:r w:rsidRPr="00CA0F2E">
        <w:rPr>
          <w:rFonts w:asciiTheme="majorBidi" w:hAnsiTheme="majorBidi" w:cstheme="majorBidi"/>
          <w:sz w:val="24"/>
          <w:szCs w:val="24"/>
        </w:rPr>
        <w:t xml:space="preserve">data from the </w:t>
      </w:r>
      <w:proofErr w:type="spellStart"/>
      <w:r w:rsidRPr="00CA0F2E">
        <w:rPr>
          <w:rFonts w:asciiTheme="majorBidi" w:hAnsiTheme="majorBidi" w:cstheme="majorBidi"/>
          <w:sz w:val="24"/>
          <w:szCs w:val="24"/>
        </w:rPr>
        <w:t>ELOHI</w:t>
      </w:r>
      <w:proofErr w:type="spellEnd"/>
      <w:r w:rsidRPr="00CA0F2E">
        <w:rPr>
          <w:rFonts w:asciiTheme="majorBidi" w:hAnsiTheme="majorBidi" w:cstheme="majorBidi"/>
          <w:sz w:val="24"/>
          <w:szCs w:val="24"/>
        </w:rPr>
        <w:t xml:space="preserve"> cross-sectional surveys carried out among 16-65-year-old adults and 3-4-year-old children</w:t>
      </w:r>
      <w:r w:rsidR="00E02358" w:rsidRPr="00CA0F2E">
        <w:rPr>
          <w:rFonts w:asciiTheme="majorBidi" w:hAnsiTheme="majorBidi" w:cstheme="majorBidi"/>
          <w:sz w:val="24"/>
          <w:szCs w:val="24"/>
        </w:rPr>
        <w:t>, respectively</w:t>
      </w:r>
      <w:r w:rsidRPr="00CA0F2E">
        <w:rPr>
          <w:rFonts w:asciiTheme="majorBidi" w:hAnsiTheme="majorBidi" w:cstheme="majorBidi"/>
          <w:sz w:val="24"/>
          <w:szCs w:val="24"/>
        </w:rPr>
        <w:t xml:space="preserve">. Families were recruited using </w:t>
      </w:r>
      <w:r w:rsidR="00EC75DA" w:rsidRPr="00CA0F2E">
        <w:rPr>
          <w:rFonts w:asciiTheme="majorBidi" w:hAnsiTheme="majorBidi" w:cstheme="majorBidi"/>
          <w:sz w:val="24"/>
          <w:szCs w:val="24"/>
        </w:rPr>
        <w:t>stratified two-stage random sampling</w:t>
      </w:r>
      <w:r w:rsidRPr="00CA0F2E">
        <w:rPr>
          <w:rFonts w:asciiTheme="majorBidi" w:hAnsiTheme="majorBidi" w:cstheme="majorBidi"/>
          <w:sz w:val="24"/>
          <w:szCs w:val="24"/>
        </w:rPr>
        <w:t xml:space="preserve"> </w:t>
      </w:r>
      <w:r w:rsidRPr="00CA0F2E">
        <w:rPr>
          <w:rFonts w:asciiTheme="majorBidi" w:hAnsiTheme="majorBidi" w:cstheme="majorBidi"/>
          <w:sz w:val="24"/>
          <w:szCs w:val="24"/>
        </w:rPr>
        <w:lastRenderedPageBreak/>
        <w:t xml:space="preserve">to represent the general non-institutionalised population in Outer North East London </w:t>
      </w:r>
      <w:r w:rsidR="003E0551" w:rsidRPr="00CA0F2E">
        <w:rPr>
          <w:rFonts w:asciiTheme="majorBidi" w:hAnsiTheme="majorBidi" w:cstheme="majorBidi"/>
          <w:sz w:val="24"/>
          <w:szCs w:val="24"/>
        </w:rPr>
        <w:t>(</w:t>
      </w:r>
      <w:r w:rsidRPr="00CA0F2E">
        <w:rPr>
          <w:rFonts w:asciiTheme="majorBidi" w:hAnsiTheme="majorBidi" w:cstheme="majorBidi"/>
          <w:sz w:val="24"/>
          <w:szCs w:val="24"/>
        </w:rPr>
        <w:t>Waltham Forest, Redbridge and Barking and Dagenham</w:t>
      </w:r>
      <w:r w:rsidR="003E0551" w:rsidRPr="00CA0F2E">
        <w:rPr>
          <w:rFonts w:asciiTheme="majorBidi" w:hAnsiTheme="majorBidi" w:cstheme="majorBidi"/>
          <w:sz w:val="24"/>
          <w:szCs w:val="24"/>
        </w:rPr>
        <w:t>)</w:t>
      </w:r>
      <w:r w:rsidR="00EC75DA" w:rsidRPr="00CA0F2E">
        <w:rPr>
          <w:rFonts w:asciiTheme="majorBidi" w:hAnsiTheme="majorBidi" w:cstheme="majorBidi"/>
          <w:sz w:val="24"/>
          <w:szCs w:val="24"/>
        </w:rPr>
        <w:t xml:space="preserve">. </w:t>
      </w:r>
      <w:r w:rsidR="00E02358" w:rsidRPr="00CA0F2E">
        <w:rPr>
          <w:rFonts w:asciiTheme="majorBidi" w:hAnsiTheme="majorBidi" w:cstheme="majorBidi"/>
          <w:sz w:val="24"/>
          <w:szCs w:val="24"/>
        </w:rPr>
        <w:t xml:space="preserve">The sampling frame contained 2528 valid addresses, of which 1437 households agreed to participate (response rate: 57%). In each selected household, </w:t>
      </w:r>
      <w:r w:rsidR="007821FD" w:rsidRPr="00CA0F2E">
        <w:rPr>
          <w:rFonts w:asciiTheme="majorBidi" w:hAnsiTheme="majorBidi" w:cstheme="majorBidi"/>
          <w:sz w:val="24"/>
          <w:szCs w:val="24"/>
        </w:rPr>
        <w:t>a</w:t>
      </w:r>
      <w:r w:rsidR="003E0551" w:rsidRPr="00CA0F2E">
        <w:rPr>
          <w:rFonts w:asciiTheme="majorBidi" w:hAnsiTheme="majorBidi" w:cstheme="majorBidi"/>
          <w:sz w:val="24"/>
          <w:szCs w:val="24"/>
        </w:rPr>
        <w:t xml:space="preserve"> maximum </w:t>
      </w:r>
      <w:r w:rsidR="007821FD" w:rsidRPr="00CA0F2E">
        <w:rPr>
          <w:rFonts w:asciiTheme="majorBidi" w:hAnsiTheme="majorBidi" w:cstheme="majorBidi"/>
          <w:sz w:val="24"/>
          <w:szCs w:val="24"/>
        </w:rPr>
        <w:t xml:space="preserve">of </w:t>
      </w:r>
      <w:r w:rsidR="00E02358" w:rsidRPr="00CA0F2E">
        <w:rPr>
          <w:rFonts w:asciiTheme="majorBidi" w:hAnsiTheme="majorBidi" w:cstheme="majorBidi"/>
          <w:sz w:val="24"/>
          <w:szCs w:val="24"/>
        </w:rPr>
        <w:t xml:space="preserve">two adults and one child were invited to take part in the survey. In all, </w:t>
      </w:r>
      <w:r w:rsidR="007821FD" w:rsidRPr="00CA0F2E">
        <w:rPr>
          <w:rFonts w:asciiTheme="majorBidi" w:hAnsiTheme="majorBidi" w:cstheme="majorBidi"/>
          <w:sz w:val="24"/>
          <w:szCs w:val="24"/>
        </w:rPr>
        <w:t xml:space="preserve">1174 children </w:t>
      </w:r>
      <w:r w:rsidR="00E02358" w:rsidRPr="00CA0F2E">
        <w:rPr>
          <w:rFonts w:asciiTheme="majorBidi" w:hAnsiTheme="majorBidi" w:cstheme="majorBidi"/>
          <w:sz w:val="24"/>
          <w:szCs w:val="24"/>
        </w:rPr>
        <w:t xml:space="preserve">participated in one or more elements of the cross-sectional survey. </w:t>
      </w:r>
    </w:p>
    <w:p w14:paraId="0A23A3B6" w14:textId="514E963C" w:rsidR="00132233" w:rsidRPr="00CA0F2E" w:rsidRDefault="003C3727" w:rsidP="00DD6125">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For the current study, a subsample of </w:t>
      </w:r>
      <w:r w:rsidR="0077500E" w:rsidRPr="00CA0F2E">
        <w:rPr>
          <w:rFonts w:asciiTheme="majorBidi" w:hAnsiTheme="majorBidi" w:cstheme="majorBidi"/>
          <w:sz w:val="24"/>
          <w:szCs w:val="24"/>
        </w:rPr>
        <w:t>994</w:t>
      </w:r>
      <w:r w:rsidRPr="00CA0F2E">
        <w:rPr>
          <w:rFonts w:asciiTheme="majorBidi" w:hAnsiTheme="majorBidi" w:cstheme="majorBidi"/>
          <w:sz w:val="24"/>
          <w:szCs w:val="24"/>
        </w:rPr>
        <w:t xml:space="preserve"> parent-child </w:t>
      </w:r>
      <w:r w:rsidR="003E0551" w:rsidRPr="00CA0F2E">
        <w:rPr>
          <w:rFonts w:asciiTheme="majorBidi" w:hAnsiTheme="majorBidi" w:cstheme="majorBidi"/>
          <w:sz w:val="24"/>
          <w:szCs w:val="24"/>
        </w:rPr>
        <w:t xml:space="preserve">dyads </w:t>
      </w:r>
      <w:r w:rsidRPr="00CA0F2E">
        <w:rPr>
          <w:rFonts w:asciiTheme="majorBidi" w:hAnsiTheme="majorBidi" w:cstheme="majorBidi"/>
          <w:sz w:val="24"/>
          <w:szCs w:val="24"/>
        </w:rPr>
        <w:t>w</w:t>
      </w:r>
      <w:r w:rsidR="003E0551" w:rsidRPr="00CA0F2E">
        <w:rPr>
          <w:rFonts w:asciiTheme="majorBidi" w:hAnsiTheme="majorBidi" w:cstheme="majorBidi"/>
          <w:sz w:val="24"/>
          <w:szCs w:val="24"/>
        </w:rPr>
        <w:t>ere</w:t>
      </w:r>
      <w:r w:rsidRPr="00CA0F2E">
        <w:rPr>
          <w:rFonts w:asciiTheme="majorBidi" w:hAnsiTheme="majorBidi" w:cstheme="majorBidi"/>
          <w:sz w:val="24"/>
          <w:szCs w:val="24"/>
        </w:rPr>
        <w:t xml:space="preserve"> </w:t>
      </w:r>
      <w:r w:rsidR="00865F9E" w:rsidRPr="00CA0F2E">
        <w:rPr>
          <w:rFonts w:asciiTheme="majorBidi" w:hAnsiTheme="majorBidi" w:cstheme="majorBidi"/>
          <w:sz w:val="24"/>
          <w:szCs w:val="24"/>
        </w:rPr>
        <w:t>eligible</w:t>
      </w:r>
      <w:r w:rsidRPr="00CA0F2E">
        <w:rPr>
          <w:rFonts w:asciiTheme="majorBidi" w:hAnsiTheme="majorBidi" w:cstheme="majorBidi"/>
          <w:sz w:val="24"/>
          <w:szCs w:val="24"/>
        </w:rPr>
        <w:t xml:space="preserve">. </w:t>
      </w:r>
      <w:r w:rsidR="003E0551" w:rsidRPr="00CA0F2E">
        <w:rPr>
          <w:rFonts w:asciiTheme="majorBidi" w:hAnsiTheme="majorBidi" w:cstheme="majorBidi"/>
          <w:sz w:val="24"/>
          <w:szCs w:val="24"/>
        </w:rPr>
        <w:t>Of them, 261 were excluded due to missing data on child dental behaviours (n=</w:t>
      </w:r>
      <w:r w:rsidR="000425BF" w:rsidRPr="00CA0F2E">
        <w:rPr>
          <w:rFonts w:asciiTheme="majorBidi" w:hAnsiTheme="majorBidi" w:cstheme="majorBidi"/>
          <w:sz w:val="24"/>
          <w:szCs w:val="24"/>
        </w:rPr>
        <w:t>39</w:t>
      </w:r>
      <w:r w:rsidR="003E0551" w:rsidRPr="00CA0F2E">
        <w:rPr>
          <w:rFonts w:asciiTheme="majorBidi" w:hAnsiTheme="majorBidi" w:cstheme="majorBidi"/>
          <w:sz w:val="24"/>
          <w:szCs w:val="24"/>
        </w:rPr>
        <w:t>), family functioning (n=</w:t>
      </w:r>
      <w:r w:rsidR="000425BF" w:rsidRPr="00CA0F2E">
        <w:rPr>
          <w:rFonts w:asciiTheme="majorBidi" w:hAnsiTheme="majorBidi" w:cstheme="majorBidi"/>
          <w:sz w:val="24"/>
          <w:szCs w:val="24"/>
        </w:rPr>
        <w:t>141</w:t>
      </w:r>
      <w:r w:rsidR="003E0551" w:rsidRPr="00CA0F2E">
        <w:rPr>
          <w:rFonts w:asciiTheme="majorBidi" w:hAnsiTheme="majorBidi" w:cstheme="majorBidi"/>
          <w:sz w:val="24"/>
          <w:szCs w:val="24"/>
        </w:rPr>
        <w:t>) or covariates (n=</w:t>
      </w:r>
      <w:r w:rsidR="000425BF" w:rsidRPr="00CA0F2E">
        <w:rPr>
          <w:rFonts w:asciiTheme="majorBidi" w:hAnsiTheme="majorBidi" w:cstheme="majorBidi"/>
          <w:sz w:val="24"/>
          <w:szCs w:val="24"/>
        </w:rPr>
        <w:t>120</w:t>
      </w:r>
      <w:r w:rsidR="003E0551" w:rsidRPr="00CA0F2E">
        <w:rPr>
          <w:rFonts w:asciiTheme="majorBidi" w:hAnsiTheme="majorBidi" w:cstheme="majorBidi"/>
          <w:sz w:val="24"/>
          <w:szCs w:val="24"/>
        </w:rPr>
        <w:t xml:space="preserve">). Therefore, the study sample </w:t>
      </w:r>
      <w:r w:rsidRPr="00CA0F2E">
        <w:rPr>
          <w:rFonts w:asciiTheme="majorBidi" w:hAnsiTheme="majorBidi" w:cstheme="majorBidi"/>
          <w:sz w:val="24"/>
          <w:szCs w:val="24"/>
        </w:rPr>
        <w:t>included 733 participant</w:t>
      </w:r>
      <w:r w:rsidR="00A11373" w:rsidRPr="00CA0F2E">
        <w:rPr>
          <w:rFonts w:asciiTheme="majorBidi" w:hAnsiTheme="majorBidi" w:cstheme="majorBidi"/>
          <w:sz w:val="24"/>
          <w:szCs w:val="24"/>
        </w:rPr>
        <w:t>s</w:t>
      </w:r>
      <w:r w:rsidR="003E0551" w:rsidRPr="00CA0F2E">
        <w:rPr>
          <w:rFonts w:asciiTheme="majorBidi" w:hAnsiTheme="majorBidi" w:cstheme="majorBidi"/>
          <w:sz w:val="24"/>
          <w:szCs w:val="24"/>
        </w:rPr>
        <w:t xml:space="preserve">. </w:t>
      </w:r>
      <w:r w:rsidR="00E62B29" w:rsidRPr="00CA0F2E">
        <w:rPr>
          <w:rFonts w:asciiTheme="majorBidi" w:hAnsiTheme="majorBidi" w:cstheme="majorBidi"/>
          <w:sz w:val="24"/>
          <w:szCs w:val="24"/>
        </w:rPr>
        <w:t xml:space="preserve">In </w:t>
      </w:r>
      <w:r w:rsidR="000425BF" w:rsidRPr="00CA0F2E">
        <w:rPr>
          <w:rFonts w:asciiTheme="majorBidi" w:hAnsiTheme="majorBidi" w:cstheme="majorBidi"/>
          <w:sz w:val="24"/>
          <w:szCs w:val="24"/>
        </w:rPr>
        <w:t xml:space="preserve">families </w:t>
      </w:r>
      <w:r w:rsidR="00E62B29" w:rsidRPr="00CA0F2E">
        <w:rPr>
          <w:rFonts w:asciiTheme="majorBidi" w:hAnsiTheme="majorBidi" w:cstheme="majorBidi"/>
          <w:sz w:val="24"/>
          <w:szCs w:val="24"/>
        </w:rPr>
        <w:t xml:space="preserve">where both parents </w:t>
      </w:r>
      <w:r w:rsidR="003E0551" w:rsidRPr="00CA0F2E">
        <w:rPr>
          <w:rFonts w:asciiTheme="majorBidi" w:hAnsiTheme="majorBidi" w:cstheme="majorBidi"/>
          <w:sz w:val="24"/>
          <w:szCs w:val="24"/>
        </w:rPr>
        <w:t>completed the survey questionnaire</w:t>
      </w:r>
      <w:r w:rsidR="00A11373" w:rsidRPr="00CA0F2E">
        <w:rPr>
          <w:rFonts w:asciiTheme="majorBidi" w:hAnsiTheme="majorBidi" w:cstheme="majorBidi"/>
          <w:sz w:val="24"/>
          <w:szCs w:val="24"/>
        </w:rPr>
        <w:t xml:space="preserve">, </w:t>
      </w:r>
      <w:r w:rsidR="000425BF" w:rsidRPr="00CA0F2E">
        <w:rPr>
          <w:rFonts w:asciiTheme="majorBidi" w:hAnsiTheme="majorBidi" w:cstheme="majorBidi"/>
          <w:sz w:val="24"/>
          <w:szCs w:val="24"/>
        </w:rPr>
        <w:t xml:space="preserve">maternal </w:t>
      </w:r>
      <w:r w:rsidR="003E0551" w:rsidRPr="00CA0F2E">
        <w:rPr>
          <w:rFonts w:asciiTheme="majorBidi" w:hAnsiTheme="majorBidi" w:cstheme="majorBidi"/>
          <w:sz w:val="24"/>
          <w:szCs w:val="24"/>
        </w:rPr>
        <w:t xml:space="preserve">responses </w:t>
      </w:r>
      <w:r w:rsidR="00A11373" w:rsidRPr="00CA0F2E">
        <w:rPr>
          <w:rFonts w:asciiTheme="majorBidi" w:hAnsiTheme="majorBidi" w:cstheme="majorBidi"/>
          <w:sz w:val="24"/>
          <w:szCs w:val="24"/>
        </w:rPr>
        <w:t xml:space="preserve">were </w:t>
      </w:r>
      <w:r w:rsidR="003E0551" w:rsidRPr="00CA0F2E">
        <w:rPr>
          <w:rFonts w:asciiTheme="majorBidi" w:hAnsiTheme="majorBidi" w:cstheme="majorBidi"/>
          <w:sz w:val="24"/>
          <w:szCs w:val="24"/>
        </w:rPr>
        <w:t xml:space="preserve">used as </w:t>
      </w:r>
      <w:r w:rsidR="006C3F94" w:rsidRPr="00CA0F2E">
        <w:rPr>
          <w:rFonts w:asciiTheme="majorBidi" w:hAnsiTheme="majorBidi" w:cstheme="majorBidi"/>
          <w:sz w:val="24"/>
          <w:szCs w:val="24"/>
        </w:rPr>
        <w:t xml:space="preserve">mothers are often </w:t>
      </w:r>
      <w:r w:rsidR="003E0551" w:rsidRPr="00CA0F2E">
        <w:rPr>
          <w:rFonts w:asciiTheme="majorBidi" w:hAnsiTheme="majorBidi" w:cstheme="majorBidi"/>
          <w:sz w:val="24"/>
          <w:szCs w:val="24"/>
        </w:rPr>
        <w:t>the primary carers of children</w:t>
      </w:r>
      <w:r w:rsidR="000425BF" w:rsidRPr="00CA0F2E">
        <w:rPr>
          <w:rFonts w:asciiTheme="majorBidi" w:hAnsiTheme="majorBidi" w:cstheme="majorBidi"/>
          <w:sz w:val="24"/>
          <w:szCs w:val="24"/>
        </w:rPr>
        <w:t xml:space="preserve">. However, paternal responses were chosen in 13 cases because the mother’s questionnaire </w:t>
      </w:r>
      <w:r w:rsidR="00A11373" w:rsidRPr="00CA0F2E">
        <w:rPr>
          <w:rFonts w:asciiTheme="majorBidi" w:hAnsiTheme="majorBidi" w:cstheme="majorBidi"/>
          <w:sz w:val="24"/>
          <w:szCs w:val="24"/>
        </w:rPr>
        <w:t xml:space="preserve">had missing data </w:t>
      </w:r>
      <w:r w:rsidR="000425BF" w:rsidRPr="00CA0F2E">
        <w:rPr>
          <w:rFonts w:asciiTheme="majorBidi" w:hAnsiTheme="majorBidi" w:cstheme="majorBidi"/>
          <w:sz w:val="24"/>
          <w:szCs w:val="24"/>
        </w:rPr>
        <w:t>on one or more relevant variables</w:t>
      </w:r>
      <w:r w:rsidR="0077500E" w:rsidRPr="00CA0F2E">
        <w:rPr>
          <w:rFonts w:asciiTheme="majorBidi" w:hAnsiTheme="majorBidi" w:cstheme="majorBidi"/>
          <w:sz w:val="24"/>
          <w:szCs w:val="24"/>
        </w:rPr>
        <w:t>.</w:t>
      </w:r>
    </w:p>
    <w:p w14:paraId="791CDE21" w14:textId="5AD454E8" w:rsidR="00D27DA0" w:rsidRPr="00CA0F2E" w:rsidRDefault="00865F9E" w:rsidP="00BA2200">
      <w:pPr>
        <w:spacing w:after="0" w:line="480" w:lineRule="auto"/>
        <w:jc w:val="both"/>
        <w:rPr>
          <w:rFonts w:asciiTheme="majorBidi" w:eastAsia="Times New Roman" w:hAnsiTheme="majorBidi" w:cstheme="majorBidi"/>
          <w:sz w:val="24"/>
          <w:szCs w:val="24"/>
          <w:lang w:eastAsia="en-GB"/>
        </w:rPr>
      </w:pPr>
      <w:r w:rsidRPr="00CA0F2E">
        <w:rPr>
          <w:rFonts w:asciiTheme="majorBidi" w:hAnsiTheme="majorBidi" w:cstheme="majorBidi"/>
          <w:sz w:val="24"/>
          <w:szCs w:val="24"/>
        </w:rPr>
        <w:t xml:space="preserve">Parents </w:t>
      </w:r>
      <w:r w:rsidR="00CC3746" w:rsidRPr="00CA0F2E">
        <w:rPr>
          <w:rFonts w:asciiTheme="majorBidi" w:hAnsiTheme="majorBidi" w:cstheme="majorBidi"/>
          <w:sz w:val="24"/>
          <w:szCs w:val="24"/>
        </w:rPr>
        <w:t xml:space="preserve">completed two structured questionnaires in their own homes </w:t>
      </w:r>
      <w:r w:rsidR="00801D55" w:rsidRPr="00CA0F2E">
        <w:rPr>
          <w:rFonts w:asciiTheme="majorBidi" w:hAnsiTheme="majorBidi" w:cstheme="majorBidi"/>
          <w:sz w:val="24"/>
          <w:szCs w:val="24"/>
        </w:rPr>
        <w:t xml:space="preserve">to </w:t>
      </w:r>
      <w:r w:rsidR="00CC3746" w:rsidRPr="00CA0F2E">
        <w:rPr>
          <w:rFonts w:asciiTheme="majorBidi" w:hAnsiTheme="majorBidi" w:cstheme="majorBidi"/>
          <w:sz w:val="24"/>
          <w:szCs w:val="24"/>
        </w:rPr>
        <w:t>provide information about themselves and their children</w:t>
      </w:r>
      <w:r w:rsidR="00C95AA3" w:rsidRPr="00CA0F2E">
        <w:rPr>
          <w:rFonts w:asciiTheme="majorBidi" w:hAnsiTheme="majorBidi" w:cstheme="majorBidi"/>
          <w:sz w:val="24"/>
          <w:szCs w:val="24"/>
        </w:rPr>
        <w:t>, respectively</w:t>
      </w:r>
      <w:r w:rsidR="00CC3746" w:rsidRPr="00CA0F2E">
        <w:rPr>
          <w:rFonts w:asciiTheme="majorBidi" w:hAnsiTheme="majorBidi" w:cstheme="majorBidi"/>
          <w:sz w:val="24"/>
          <w:szCs w:val="24"/>
        </w:rPr>
        <w:t>. The child questionnaire included questions about the child’s demographics (age and gender) and dental behaviours (</w:t>
      </w:r>
      <w:r w:rsidR="00A60823" w:rsidRPr="00CA0F2E">
        <w:rPr>
          <w:rFonts w:asciiTheme="majorBidi" w:hAnsiTheme="majorBidi" w:cstheme="majorBidi"/>
          <w:sz w:val="24"/>
          <w:szCs w:val="24"/>
        </w:rPr>
        <w:t>sugar intake</w:t>
      </w:r>
      <w:r w:rsidR="00CC3746" w:rsidRPr="00CA0F2E">
        <w:rPr>
          <w:rFonts w:asciiTheme="majorBidi" w:hAnsiTheme="majorBidi" w:cstheme="majorBidi"/>
          <w:sz w:val="24"/>
          <w:szCs w:val="24"/>
        </w:rPr>
        <w:t xml:space="preserve">, dental attendance pattern and toothbrushing frequency). </w:t>
      </w:r>
      <w:r w:rsidR="000425BF" w:rsidRPr="00CA0F2E">
        <w:rPr>
          <w:rFonts w:asciiTheme="majorBidi" w:hAnsiTheme="majorBidi" w:cstheme="majorBidi"/>
          <w:sz w:val="24"/>
          <w:szCs w:val="24"/>
        </w:rPr>
        <w:t xml:space="preserve">The child consumption of seven sugary </w:t>
      </w:r>
      <w:r w:rsidR="00915E35" w:rsidRPr="00CA0F2E">
        <w:rPr>
          <w:rFonts w:asciiTheme="majorBidi" w:hAnsiTheme="majorBidi" w:cstheme="majorBidi"/>
          <w:sz w:val="24"/>
          <w:szCs w:val="24"/>
        </w:rPr>
        <w:t>foods</w:t>
      </w:r>
      <w:r w:rsidR="00283C83" w:rsidRPr="00CA0F2E">
        <w:rPr>
          <w:rFonts w:asciiTheme="majorBidi" w:hAnsiTheme="majorBidi" w:cstheme="majorBidi"/>
          <w:sz w:val="24"/>
          <w:szCs w:val="24"/>
        </w:rPr>
        <w:t xml:space="preserve"> </w:t>
      </w:r>
      <w:r w:rsidR="000425BF" w:rsidRPr="00CA0F2E">
        <w:rPr>
          <w:rFonts w:asciiTheme="majorBidi" w:hAnsiTheme="majorBidi" w:cstheme="majorBidi"/>
          <w:sz w:val="24"/>
          <w:szCs w:val="24"/>
        </w:rPr>
        <w:t>(</w:t>
      </w:r>
      <w:r w:rsidR="00197311" w:rsidRPr="00CA0F2E">
        <w:rPr>
          <w:rFonts w:asciiTheme="majorBidi" w:hAnsiTheme="majorBidi" w:cstheme="majorBidi"/>
          <w:sz w:val="24"/>
          <w:szCs w:val="24"/>
        </w:rPr>
        <w:t>chocolate, biscuits or cookies, cakes, confectionary or other sweets, sweetened milk, sweetened fruit juice and sweetened fizzy drinks)</w:t>
      </w:r>
      <w:r w:rsidR="000425BF" w:rsidRPr="00CA0F2E">
        <w:rPr>
          <w:rFonts w:asciiTheme="majorBidi" w:hAnsiTheme="majorBidi" w:cstheme="majorBidi"/>
          <w:sz w:val="24"/>
          <w:szCs w:val="24"/>
        </w:rPr>
        <w:t xml:space="preserve"> </w:t>
      </w:r>
      <w:r w:rsidR="00283C83" w:rsidRPr="00CA0F2E">
        <w:rPr>
          <w:rFonts w:asciiTheme="majorBidi" w:hAnsiTheme="majorBidi" w:cstheme="majorBidi"/>
          <w:sz w:val="24"/>
          <w:szCs w:val="24"/>
        </w:rPr>
        <w:t xml:space="preserve">was </w:t>
      </w:r>
      <w:r w:rsidR="00197311" w:rsidRPr="00CA0F2E">
        <w:rPr>
          <w:rFonts w:asciiTheme="majorBidi" w:hAnsiTheme="majorBidi" w:cstheme="majorBidi"/>
          <w:sz w:val="24"/>
          <w:szCs w:val="24"/>
        </w:rPr>
        <w:t>collected using 7-point ordinal scales (</w:t>
      </w:r>
      <w:r w:rsidR="00915E35" w:rsidRPr="00CA0F2E">
        <w:rPr>
          <w:rFonts w:asciiTheme="majorBidi" w:hAnsiTheme="majorBidi" w:cstheme="majorBidi"/>
          <w:sz w:val="24"/>
          <w:szCs w:val="24"/>
        </w:rPr>
        <w:t xml:space="preserve">ranging from never to </w:t>
      </w:r>
      <w:r w:rsidR="00197311" w:rsidRPr="00CA0F2E">
        <w:rPr>
          <w:rFonts w:asciiTheme="majorBidi" w:hAnsiTheme="majorBidi" w:cstheme="majorBidi"/>
          <w:sz w:val="24"/>
          <w:szCs w:val="24"/>
        </w:rPr>
        <w:t xml:space="preserve">more than once a day). </w:t>
      </w:r>
      <w:r w:rsidR="00283C83" w:rsidRPr="00CA0F2E">
        <w:rPr>
          <w:rFonts w:asciiTheme="majorBidi" w:hAnsiTheme="majorBidi" w:cstheme="majorBidi"/>
          <w:sz w:val="24"/>
          <w:szCs w:val="24"/>
        </w:rPr>
        <w:t xml:space="preserve">Weighted scores were </w:t>
      </w:r>
      <w:r w:rsidR="00C95AA3" w:rsidRPr="00CA0F2E">
        <w:rPr>
          <w:rFonts w:asciiTheme="majorBidi" w:hAnsiTheme="majorBidi" w:cstheme="majorBidi"/>
          <w:sz w:val="24"/>
          <w:szCs w:val="24"/>
        </w:rPr>
        <w:t xml:space="preserve">used </w:t>
      </w:r>
      <w:r w:rsidR="00D27DA0" w:rsidRPr="00CA0F2E">
        <w:rPr>
          <w:rFonts w:asciiTheme="majorBidi" w:hAnsiTheme="majorBidi" w:cstheme="majorBidi"/>
          <w:sz w:val="24"/>
          <w:szCs w:val="24"/>
        </w:rPr>
        <w:t xml:space="preserve">to match the lower frequency of consumption in each response category, namely </w:t>
      </w:r>
      <w:r w:rsidR="00915E35" w:rsidRPr="00CA0F2E">
        <w:rPr>
          <w:rFonts w:asciiTheme="majorBidi" w:hAnsiTheme="majorBidi" w:cstheme="majorBidi"/>
          <w:sz w:val="24"/>
          <w:szCs w:val="24"/>
        </w:rPr>
        <w:t>more than once a day=2, once a day=1, most days</w:t>
      </w:r>
      <w:r w:rsidR="00D27DA0" w:rsidRPr="00CA0F2E">
        <w:rPr>
          <w:rFonts w:asciiTheme="majorBidi" w:hAnsiTheme="majorBidi" w:cstheme="majorBidi"/>
          <w:sz w:val="24"/>
          <w:szCs w:val="24"/>
        </w:rPr>
        <w:t xml:space="preserve"> (4/7)</w:t>
      </w:r>
      <w:r w:rsidR="00915E35" w:rsidRPr="00CA0F2E">
        <w:rPr>
          <w:rFonts w:asciiTheme="majorBidi" w:hAnsiTheme="majorBidi" w:cstheme="majorBidi"/>
          <w:sz w:val="24"/>
          <w:szCs w:val="24"/>
        </w:rPr>
        <w:t>=0.57, once a week</w:t>
      </w:r>
      <w:r w:rsidR="00D27DA0" w:rsidRPr="00CA0F2E">
        <w:rPr>
          <w:rFonts w:asciiTheme="majorBidi" w:hAnsiTheme="majorBidi" w:cstheme="majorBidi"/>
          <w:sz w:val="24"/>
          <w:szCs w:val="24"/>
        </w:rPr>
        <w:t xml:space="preserve"> (1/7)</w:t>
      </w:r>
      <w:r w:rsidR="00915E35" w:rsidRPr="00CA0F2E">
        <w:rPr>
          <w:rFonts w:asciiTheme="majorBidi" w:hAnsiTheme="majorBidi" w:cstheme="majorBidi"/>
          <w:sz w:val="24"/>
          <w:szCs w:val="24"/>
        </w:rPr>
        <w:t>=0.14, once a month</w:t>
      </w:r>
      <w:r w:rsidR="00D27DA0" w:rsidRPr="00CA0F2E">
        <w:rPr>
          <w:rFonts w:asciiTheme="majorBidi" w:hAnsiTheme="majorBidi" w:cstheme="majorBidi"/>
          <w:sz w:val="24"/>
          <w:szCs w:val="24"/>
        </w:rPr>
        <w:t>=0 and never</w:t>
      </w:r>
      <w:r w:rsidR="00915E35" w:rsidRPr="00CA0F2E">
        <w:rPr>
          <w:rFonts w:asciiTheme="majorBidi" w:hAnsiTheme="majorBidi" w:cstheme="majorBidi"/>
          <w:sz w:val="24"/>
          <w:szCs w:val="24"/>
        </w:rPr>
        <w:t>=0</w:t>
      </w:r>
      <w:r w:rsidR="00D27DA0" w:rsidRPr="00CA0F2E">
        <w:rPr>
          <w:rFonts w:asciiTheme="majorBidi" w:hAnsiTheme="majorBidi" w:cstheme="majorBidi"/>
          <w:sz w:val="24"/>
          <w:szCs w:val="24"/>
        </w:rPr>
        <w:t xml:space="preserve">. These weighted scores </w:t>
      </w:r>
      <w:r w:rsidR="00197311" w:rsidRPr="00CA0F2E">
        <w:rPr>
          <w:rFonts w:asciiTheme="majorBidi" w:hAnsiTheme="majorBidi" w:cstheme="majorBidi"/>
          <w:sz w:val="24"/>
          <w:szCs w:val="24"/>
        </w:rPr>
        <w:t xml:space="preserve">were added up to give an estimate of the </w:t>
      </w:r>
      <w:r w:rsidR="00D27DA0" w:rsidRPr="00CA0F2E">
        <w:rPr>
          <w:rFonts w:asciiTheme="majorBidi" w:hAnsiTheme="majorBidi" w:cstheme="majorBidi"/>
          <w:sz w:val="24"/>
          <w:szCs w:val="24"/>
        </w:rPr>
        <w:t xml:space="preserve">child </w:t>
      </w:r>
      <w:r w:rsidR="00197311" w:rsidRPr="00CA0F2E">
        <w:rPr>
          <w:rFonts w:asciiTheme="majorBidi" w:hAnsiTheme="majorBidi" w:cstheme="majorBidi"/>
          <w:sz w:val="24"/>
          <w:szCs w:val="24"/>
        </w:rPr>
        <w:t xml:space="preserve">daily frequency of </w:t>
      </w:r>
      <w:r w:rsidR="00D4228B" w:rsidRPr="00CA0F2E">
        <w:rPr>
          <w:rFonts w:asciiTheme="majorBidi" w:hAnsiTheme="majorBidi" w:cstheme="majorBidi"/>
          <w:sz w:val="24"/>
          <w:szCs w:val="24"/>
        </w:rPr>
        <w:t>intake</w:t>
      </w:r>
      <w:r w:rsidR="00197311" w:rsidRPr="00CA0F2E">
        <w:rPr>
          <w:rFonts w:asciiTheme="majorBidi" w:hAnsiTheme="majorBidi" w:cstheme="majorBidi"/>
          <w:sz w:val="24"/>
          <w:szCs w:val="24"/>
        </w:rPr>
        <w:t xml:space="preserve"> of sugary foods</w:t>
      </w:r>
      <w:r w:rsidR="00D27DA0" w:rsidRPr="00CA0F2E">
        <w:rPr>
          <w:rFonts w:asciiTheme="majorBidi" w:hAnsiTheme="majorBidi" w:cstheme="majorBidi"/>
          <w:sz w:val="24"/>
          <w:szCs w:val="24"/>
        </w:rPr>
        <w:t>, ranging from 0 to 14 times a day</w:t>
      </w:r>
      <w:r w:rsidR="00197311" w:rsidRPr="00CA0F2E">
        <w:rPr>
          <w:rFonts w:asciiTheme="majorBidi" w:hAnsiTheme="majorBidi" w:cstheme="majorBidi"/>
          <w:sz w:val="24"/>
          <w:szCs w:val="24"/>
        </w:rPr>
        <w:t xml:space="preserve">. </w:t>
      </w:r>
      <w:r w:rsidR="00D27DA0" w:rsidRPr="00CA0F2E">
        <w:rPr>
          <w:rFonts w:asciiTheme="majorBidi" w:hAnsiTheme="majorBidi" w:cstheme="majorBidi"/>
          <w:sz w:val="24"/>
          <w:szCs w:val="24"/>
        </w:rPr>
        <w:t xml:space="preserve">Responses </w:t>
      </w:r>
      <w:r w:rsidR="00197311" w:rsidRPr="00CA0F2E">
        <w:rPr>
          <w:rFonts w:asciiTheme="majorBidi" w:hAnsiTheme="majorBidi" w:cstheme="majorBidi"/>
          <w:sz w:val="24"/>
          <w:szCs w:val="24"/>
        </w:rPr>
        <w:t xml:space="preserve">were </w:t>
      </w:r>
      <w:r w:rsidR="00D27DA0" w:rsidRPr="00CA0F2E">
        <w:rPr>
          <w:rFonts w:asciiTheme="majorBidi" w:hAnsiTheme="majorBidi" w:cstheme="majorBidi"/>
          <w:sz w:val="24"/>
          <w:szCs w:val="24"/>
        </w:rPr>
        <w:t xml:space="preserve">categorised as </w:t>
      </w:r>
      <w:r w:rsidR="00504265" w:rsidRPr="00CA0F2E">
        <w:rPr>
          <w:rFonts w:asciiTheme="majorBidi" w:eastAsia="Times New Roman" w:hAnsiTheme="majorBidi" w:cstheme="majorBidi"/>
          <w:sz w:val="24"/>
          <w:szCs w:val="24"/>
          <w:lang w:eastAsia="en-GB"/>
        </w:rPr>
        <w:t>≤</w:t>
      </w:r>
      <w:r w:rsidR="003551B4" w:rsidRPr="00CA0F2E">
        <w:rPr>
          <w:rFonts w:asciiTheme="majorBidi" w:hAnsiTheme="majorBidi" w:cstheme="majorBidi"/>
          <w:sz w:val="24"/>
          <w:szCs w:val="24"/>
        </w:rPr>
        <w:t xml:space="preserve">4 </w:t>
      </w:r>
      <w:r w:rsidR="00197311" w:rsidRPr="00CA0F2E">
        <w:rPr>
          <w:rFonts w:asciiTheme="majorBidi" w:hAnsiTheme="majorBidi" w:cstheme="majorBidi"/>
          <w:sz w:val="24"/>
          <w:szCs w:val="24"/>
        </w:rPr>
        <w:t xml:space="preserve">sugary </w:t>
      </w:r>
      <w:r w:rsidR="00D27DA0" w:rsidRPr="00CA0F2E">
        <w:rPr>
          <w:rFonts w:asciiTheme="majorBidi" w:hAnsiTheme="majorBidi" w:cstheme="majorBidi"/>
          <w:sz w:val="24"/>
          <w:szCs w:val="24"/>
        </w:rPr>
        <w:t xml:space="preserve">foods </w:t>
      </w:r>
      <w:r w:rsidR="00197311" w:rsidRPr="00CA0F2E">
        <w:rPr>
          <w:rFonts w:asciiTheme="majorBidi" w:hAnsiTheme="majorBidi" w:cstheme="majorBidi"/>
          <w:sz w:val="24"/>
          <w:szCs w:val="24"/>
        </w:rPr>
        <w:t xml:space="preserve">a day </w:t>
      </w:r>
      <w:r w:rsidR="00D27DA0" w:rsidRPr="00CA0F2E">
        <w:rPr>
          <w:rFonts w:asciiTheme="majorBidi" w:hAnsiTheme="majorBidi" w:cstheme="majorBidi"/>
          <w:sz w:val="24"/>
          <w:szCs w:val="24"/>
        </w:rPr>
        <w:t xml:space="preserve">versus </w:t>
      </w:r>
      <w:r w:rsidR="0065730F" w:rsidRPr="00CA0F2E">
        <w:rPr>
          <w:rFonts w:asciiTheme="majorBidi" w:hAnsiTheme="majorBidi" w:cstheme="majorBidi"/>
          <w:sz w:val="24"/>
          <w:szCs w:val="24"/>
        </w:rPr>
        <w:t xml:space="preserve">&gt;4 </w:t>
      </w:r>
      <w:r w:rsidR="00D27DA0" w:rsidRPr="00CA0F2E">
        <w:rPr>
          <w:rFonts w:asciiTheme="majorBidi" w:hAnsiTheme="majorBidi" w:cstheme="majorBidi"/>
          <w:sz w:val="24"/>
          <w:szCs w:val="24"/>
        </w:rPr>
        <w:t>sugary foods a day</w:t>
      </w:r>
      <w:r w:rsidR="00181E31"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fldData xml:space="preserve">PEVuZE5vdGU+PENpdGU+PEF1dGhvcj5CZXJuYWJlPC9BdXRob3I+PFllYXI+MjAxNDwvWWVhcj48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PEVuZE5vdGU+PENpdGU+PEF1dGhvcj5CZXJuYWJlPC9BdXRob3I+PFllYXI+MjAxNDwvWWVhcj48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(Bernabe</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2014; Nanjappa</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2015)</w:t>
      </w:r>
      <w:r w:rsidR="00BA3E22" w:rsidRPr="00CA0F2E">
        <w:rPr>
          <w:rFonts w:asciiTheme="majorBidi" w:hAnsiTheme="majorBidi" w:cstheme="majorBidi"/>
          <w:sz w:val="24"/>
          <w:szCs w:val="24"/>
        </w:rPr>
        <w:fldChar w:fldCharType="end"/>
      </w:r>
      <w:r w:rsidR="009D7A68" w:rsidRPr="00CA0F2E">
        <w:rPr>
          <w:rFonts w:asciiTheme="majorBidi" w:hAnsiTheme="majorBidi" w:cstheme="majorBidi"/>
          <w:sz w:val="24"/>
          <w:szCs w:val="24"/>
        </w:rPr>
        <w:t xml:space="preserve">. </w:t>
      </w:r>
      <w:r w:rsidR="00D27DA0" w:rsidRPr="00CA0F2E">
        <w:rPr>
          <w:rFonts w:asciiTheme="majorBidi" w:hAnsiTheme="majorBidi" w:cstheme="majorBidi"/>
          <w:sz w:val="24"/>
          <w:szCs w:val="24"/>
        </w:rPr>
        <w:t>Child toothbrushing frequency was reported on a 5-point scale (more than 3 times a day, 3 times a day, twice a day, once a day, less than once a day)</w:t>
      </w:r>
      <w:r w:rsidR="00801D55" w:rsidRPr="00CA0F2E">
        <w:rPr>
          <w:rFonts w:asciiTheme="majorBidi" w:hAnsiTheme="majorBidi" w:cstheme="majorBidi"/>
          <w:sz w:val="24"/>
          <w:szCs w:val="24"/>
        </w:rPr>
        <w:t xml:space="preserve"> and responses </w:t>
      </w:r>
      <w:r w:rsidR="00D27DA0" w:rsidRPr="00CA0F2E">
        <w:rPr>
          <w:rFonts w:asciiTheme="majorBidi" w:hAnsiTheme="majorBidi" w:cstheme="majorBidi"/>
          <w:sz w:val="24"/>
          <w:szCs w:val="24"/>
        </w:rPr>
        <w:t xml:space="preserve">were categorised as once a </w:t>
      </w:r>
      <w:r w:rsidR="00D27DA0" w:rsidRPr="00CA0F2E">
        <w:rPr>
          <w:rFonts w:asciiTheme="majorBidi" w:hAnsiTheme="majorBidi" w:cstheme="majorBidi"/>
          <w:sz w:val="24"/>
          <w:szCs w:val="24"/>
        </w:rPr>
        <w:lastRenderedPageBreak/>
        <w:t xml:space="preserve">day or less often versus twice a day or more often. Child dental attendance pattern was derived from responses </w:t>
      </w:r>
      <w:r w:rsidR="00C95AA3" w:rsidRPr="00CA0F2E">
        <w:rPr>
          <w:rFonts w:asciiTheme="majorBidi" w:hAnsiTheme="majorBidi" w:cstheme="majorBidi"/>
          <w:sz w:val="24"/>
          <w:szCs w:val="24"/>
        </w:rPr>
        <w:t xml:space="preserve">to two questions </w:t>
      </w:r>
      <w:r w:rsidR="00D27DA0" w:rsidRPr="00CA0F2E">
        <w:rPr>
          <w:rFonts w:asciiTheme="majorBidi" w:hAnsiTheme="majorBidi" w:cstheme="majorBidi"/>
          <w:sz w:val="24"/>
          <w:szCs w:val="24"/>
        </w:rPr>
        <w:t xml:space="preserve">on last dental visit and reason for the visit. </w:t>
      </w:r>
      <w:r w:rsidR="00BA2200" w:rsidRPr="00CA0F2E">
        <w:rPr>
          <w:rFonts w:asciiTheme="majorBidi" w:hAnsiTheme="majorBidi" w:cstheme="majorBidi"/>
          <w:sz w:val="24"/>
          <w:szCs w:val="24"/>
        </w:rPr>
        <w:t xml:space="preserve">Children who had a </w:t>
      </w:r>
      <w:r w:rsidR="00D27DA0" w:rsidRPr="00CA0F2E">
        <w:rPr>
          <w:rFonts w:asciiTheme="majorBidi" w:hAnsiTheme="majorBidi" w:cstheme="majorBidi"/>
          <w:sz w:val="24"/>
          <w:szCs w:val="24"/>
        </w:rPr>
        <w:t xml:space="preserve">check-up in the last year </w:t>
      </w:r>
      <w:r w:rsidR="00BA2200" w:rsidRPr="00CA0F2E">
        <w:rPr>
          <w:rFonts w:asciiTheme="majorBidi" w:hAnsiTheme="majorBidi" w:cstheme="majorBidi"/>
          <w:sz w:val="24"/>
          <w:szCs w:val="24"/>
        </w:rPr>
        <w:t xml:space="preserve">were </w:t>
      </w:r>
      <w:r w:rsidR="006379C6" w:rsidRPr="00CA0F2E">
        <w:rPr>
          <w:rFonts w:asciiTheme="majorBidi" w:hAnsiTheme="majorBidi" w:cstheme="majorBidi"/>
          <w:sz w:val="24"/>
          <w:szCs w:val="24"/>
        </w:rPr>
        <w:t>considered regular attenders whereas those who have never visited the dentist or whose last visit was due to trouble with their teeth were considered problem-oriented attenders</w:t>
      </w:r>
      <w:r w:rsidR="00D27DA0" w:rsidRPr="00CA0F2E">
        <w:rPr>
          <w:rFonts w:asciiTheme="majorBidi" w:hAnsiTheme="majorBidi" w:cstheme="majorBidi"/>
          <w:sz w:val="24"/>
          <w:szCs w:val="24"/>
        </w:rPr>
        <w:t xml:space="preserve">. </w:t>
      </w:r>
    </w:p>
    <w:p w14:paraId="679A1E03" w14:textId="29400BAD" w:rsidR="002A3C3F" w:rsidRPr="00CA0F2E" w:rsidRDefault="00CC3746"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The adult questionnaire </w:t>
      </w:r>
      <w:r w:rsidR="00D27DA0" w:rsidRPr="00CA0F2E">
        <w:rPr>
          <w:rFonts w:asciiTheme="majorBidi" w:hAnsiTheme="majorBidi" w:cstheme="majorBidi"/>
          <w:sz w:val="24"/>
          <w:szCs w:val="24"/>
        </w:rPr>
        <w:t xml:space="preserve">collected information on respondent’s </w:t>
      </w:r>
      <w:r w:rsidRPr="00CA0F2E">
        <w:rPr>
          <w:rFonts w:asciiTheme="majorBidi" w:hAnsiTheme="majorBidi" w:cstheme="majorBidi"/>
          <w:sz w:val="24"/>
          <w:szCs w:val="24"/>
        </w:rPr>
        <w:t>sociodemographic characteristics</w:t>
      </w:r>
      <w:r w:rsidR="00227558" w:rsidRPr="00CA0F2E">
        <w:rPr>
          <w:rFonts w:asciiTheme="majorBidi" w:hAnsiTheme="majorBidi" w:cstheme="majorBidi"/>
          <w:sz w:val="24"/>
          <w:szCs w:val="24"/>
        </w:rPr>
        <w:t xml:space="preserve"> </w:t>
      </w:r>
      <w:r w:rsidR="00561DDE" w:rsidRPr="00CA0F2E">
        <w:rPr>
          <w:rFonts w:asciiTheme="majorBidi" w:hAnsiTheme="majorBidi" w:cstheme="majorBidi"/>
          <w:sz w:val="24"/>
          <w:szCs w:val="24"/>
        </w:rPr>
        <w:t>(</w:t>
      </w:r>
      <w:r w:rsidRPr="00CA0F2E">
        <w:rPr>
          <w:rFonts w:asciiTheme="majorBidi" w:hAnsiTheme="majorBidi" w:cstheme="majorBidi"/>
          <w:sz w:val="24"/>
          <w:szCs w:val="24"/>
        </w:rPr>
        <w:t xml:space="preserve">age, gender, marital status, </w:t>
      </w:r>
      <w:r w:rsidR="000C0578" w:rsidRPr="00CA0F2E">
        <w:rPr>
          <w:rFonts w:asciiTheme="majorBidi" w:hAnsiTheme="majorBidi" w:cstheme="majorBidi"/>
          <w:sz w:val="24"/>
          <w:szCs w:val="24"/>
        </w:rPr>
        <w:t xml:space="preserve">ethnicity, and </w:t>
      </w:r>
      <w:r w:rsidR="00D27DA0" w:rsidRPr="00CA0F2E">
        <w:rPr>
          <w:rFonts w:asciiTheme="majorBidi" w:hAnsiTheme="majorBidi" w:cstheme="majorBidi"/>
          <w:sz w:val="24"/>
          <w:szCs w:val="24"/>
        </w:rPr>
        <w:t xml:space="preserve">socioeconomic </w:t>
      </w:r>
      <w:r w:rsidR="00227558" w:rsidRPr="00CA0F2E">
        <w:rPr>
          <w:rFonts w:asciiTheme="majorBidi" w:hAnsiTheme="majorBidi" w:cstheme="majorBidi"/>
          <w:sz w:val="24"/>
          <w:szCs w:val="24"/>
        </w:rPr>
        <w:t>position</w:t>
      </w:r>
      <w:r w:rsidR="00561DDE" w:rsidRPr="00CA0F2E">
        <w:rPr>
          <w:rFonts w:asciiTheme="majorBidi" w:hAnsiTheme="majorBidi" w:cstheme="majorBidi"/>
          <w:sz w:val="24"/>
          <w:szCs w:val="24"/>
        </w:rPr>
        <w:t>)</w:t>
      </w:r>
      <w:r w:rsidR="00227558" w:rsidRPr="00CA0F2E">
        <w:rPr>
          <w:rFonts w:asciiTheme="majorBidi" w:hAnsiTheme="majorBidi" w:cstheme="majorBidi"/>
          <w:sz w:val="24"/>
          <w:szCs w:val="24"/>
        </w:rPr>
        <w:t xml:space="preserve"> and family functioning. </w:t>
      </w:r>
      <w:r w:rsidR="000C0578" w:rsidRPr="00CA0F2E">
        <w:rPr>
          <w:rFonts w:asciiTheme="majorBidi" w:hAnsiTheme="majorBidi" w:cstheme="majorBidi"/>
          <w:sz w:val="24"/>
          <w:szCs w:val="24"/>
        </w:rPr>
        <w:t xml:space="preserve">Information on marital status was </w:t>
      </w:r>
      <w:r w:rsidR="00D26D03" w:rsidRPr="00CA0F2E">
        <w:rPr>
          <w:rFonts w:asciiTheme="majorBidi" w:hAnsiTheme="majorBidi" w:cstheme="majorBidi"/>
          <w:sz w:val="24"/>
          <w:szCs w:val="24"/>
        </w:rPr>
        <w:t xml:space="preserve">recoded as </w:t>
      </w:r>
      <w:r w:rsidR="000C0578" w:rsidRPr="00CA0F2E">
        <w:rPr>
          <w:rFonts w:asciiTheme="majorBidi" w:hAnsiTheme="majorBidi" w:cstheme="majorBidi"/>
          <w:sz w:val="24"/>
          <w:szCs w:val="24"/>
        </w:rPr>
        <w:t xml:space="preserve">living alone (single, separated, </w:t>
      </w:r>
      <w:proofErr w:type="gramStart"/>
      <w:r w:rsidR="000C0578" w:rsidRPr="00CA0F2E">
        <w:rPr>
          <w:rFonts w:asciiTheme="majorBidi" w:hAnsiTheme="majorBidi" w:cstheme="majorBidi"/>
          <w:sz w:val="24"/>
          <w:szCs w:val="24"/>
        </w:rPr>
        <w:t>widowed</w:t>
      </w:r>
      <w:proofErr w:type="gramEnd"/>
      <w:r w:rsidR="000C0578" w:rsidRPr="00CA0F2E">
        <w:rPr>
          <w:rFonts w:asciiTheme="majorBidi" w:hAnsiTheme="majorBidi" w:cstheme="majorBidi"/>
          <w:sz w:val="24"/>
          <w:szCs w:val="24"/>
        </w:rPr>
        <w:t xml:space="preserve"> </w:t>
      </w:r>
      <w:r w:rsidR="00D26D03" w:rsidRPr="00CA0F2E">
        <w:rPr>
          <w:rFonts w:asciiTheme="majorBidi" w:hAnsiTheme="majorBidi" w:cstheme="majorBidi"/>
          <w:sz w:val="24"/>
          <w:szCs w:val="24"/>
        </w:rPr>
        <w:t xml:space="preserve">or </w:t>
      </w:r>
      <w:r w:rsidR="000C0578" w:rsidRPr="00CA0F2E">
        <w:rPr>
          <w:rFonts w:asciiTheme="majorBidi" w:hAnsiTheme="majorBidi" w:cstheme="majorBidi"/>
          <w:sz w:val="24"/>
          <w:szCs w:val="24"/>
        </w:rPr>
        <w:t>divorced) and living with a partner (married, remarried</w:t>
      </w:r>
      <w:r w:rsidR="00D26D03" w:rsidRPr="00CA0F2E">
        <w:rPr>
          <w:rFonts w:asciiTheme="majorBidi" w:hAnsiTheme="majorBidi" w:cstheme="majorBidi"/>
          <w:sz w:val="24"/>
          <w:szCs w:val="24"/>
        </w:rPr>
        <w:t xml:space="preserve"> or</w:t>
      </w:r>
      <w:r w:rsidR="000C0578" w:rsidRPr="00CA0F2E">
        <w:rPr>
          <w:rFonts w:asciiTheme="majorBidi" w:hAnsiTheme="majorBidi" w:cstheme="majorBidi"/>
          <w:sz w:val="24"/>
          <w:szCs w:val="24"/>
        </w:rPr>
        <w:t xml:space="preserve"> cohabiting). Parental ethnicity was categorised into four groups: White, Asian, </w:t>
      </w:r>
      <w:proofErr w:type="gramStart"/>
      <w:r w:rsidR="000C0578" w:rsidRPr="00CA0F2E">
        <w:rPr>
          <w:rFonts w:asciiTheme="majorBidi" w:hAnsiTheme="majorBidi" w:cstheme="majorBidi"/>
          <w:sz w:val="24"/>
          <w:szCs w:val="24"/>
        </w:rPr>
        <w:t>Black</w:t>
      </w:r>
      <w:proofErr w:type="gramEnd"/>
      <w:r w:rsidR="000C0578" w:rsidRPr="00CA0F2E">
        <w:rPr>
          <w:rFonts w:asciiTheme="majorBidi" w:hAnsiTheme="majorBidi" w:cstheme="majorBidi"/>
          <w:sz w:val="24"/>
          <w:szCs w:val="24"/>
        </w:rPr>
        <w:t xml:space="preserve"> and Mixed/Other. </w:t>
      </w:r>
      <w:r w:rsidR="0077500E" w:rsidRPr="00CA0F2E">
        <w:rPr>
          <w:rFonts w:asciiTheme="majorBidi" w:hAnsiTheme="majorBidi" w:cstheme="majorBidi"/>
          <w:sz w:val="24"/>
          <w:szCs w:val="24"/>
        </w:rPr>
        <w:t xml:space="preserve">Socioeconomic position was measured </w:t>
      </w:r>
      <w:r w:rsidR="00633061" w:rsidRPr="00CA0F2E">
        <w:rPr>
          <w:rFonts w:asciiTheme="majorBidi" w:hAnsiTheme="majorBidi" w:cstheme="majorBidi"/>
          <w:sz w:val="24"/>
          <w:szCs w:val="24"/>
        </w:rPr>
        <w:t xml:space="preserve">through </w:t>
      </w:r>
      <w:r w:rsidR="0077500E" w:rsidRPr="00CA0F2E">
        <w:rPr>
          <w:rFonts w:asciiTheme="majorBidi" w:hAnsiTheme="majorBidi" w:cstheme="majorBidi"/>
          <w:sz w:val="24"/>
          <w:szCs w:val="24"/>
        </w:rPr>
        <w:t xml:space="preserve">education and the National Statistics </w:t>
      </w:r>
      <w:proofErr w:type="spellStart"/>
      <w:r w:rsidR="0077500E" w:rsidRPr="00CA0F2E">
        <w:rPr>
          <w:rFonts w:asciiTheme="majorBidi" w:hAnsiTheme="majorBidi" w:cstheme="majorBidi"/>
          <w:sz w:val="24"/>
          <w:szCs w:val="24"/>
        </w:rPr>
        <w:t>SocioEconomic</w:t>
      </w:r>
      <w:proofErr w:type="spellEnd"/>
      <w:r w:rsidR="0077500E" w:rsidRPr="00CA0F2E">
        <w:rPr>
          <w:rFonts w:asciiTheme="majorBidi" w:hAnsiTheme="majorBidi" w:cstheme="majorBidi"/>
          <w:sz w:val="24"/>
          <w:szCs w:val="24"/>
        </w:rPr>
        <w:t xml:space="preserve"> Classification (NS-SEC). </w:t>
      </w:r>
      <w:r w:rsidR="00561DDE" w:rsidRPr="00CA0F2E">
        <w:rPr>
          <w:rFonts w:asciiTheme="majorBidi" w:hAnsiTheme="majorBidi" w:cstheme="majorBidi"/>
          <w:sz w:val="24"/>
          <w:szCs w:val="24"/>
        </w:rPr>
        <w:t>Education was indicated by the highest degree or qualification (no qualifications, secondary school, A levels</w:t>
      </w:r>
      <w:r w:rsidR="00E62B29" w:rsidRPr="00CA0F2E">
        <w:rPr>
          <w:rFonts w:asciiTheme="majorBidi" w:hAnsiTheme="majorBidi" w:cstheme="majorBidi"/>
          <w:sz w:val="24"/>
          <w:szCs w:val="24"/>
        </w:rPr>
        <w:t xml:space="preserve"> and</w:t>
      </w:r>
      <w:r w:rsidR="00561DDE" w:rsidRPr="00CA0F2E">
        <w:rPr>
          <w:rFonts w:asciiTheme="majorBidi" w:hAnsiTheme="majorBidi" w:cstheme="majorBidi"/>
          <w:sz w:val="24"/>
          <w:szCs w:val="24"/>
        </w:rPr>
        <w:t xml:space="preserve"> technical qualifications, first university degree or higher degree). NS-SEC groups were derived using the self-coded method based on current or last main job or occupation, employment status, size of </w:t>
      </w:r>
      <w:r w:rsidR="004A3664" w:rsidRPr="00CA0F2E">
        <w:rPr>
          <w:rFonts w:asciiTheme="majorBidi" w:hAnsiTheme="majorBidi" w:cstheme="majorBidi"/>
          <w:sz w:val="24"/>
          <w:szCs w:val="24"/>
        </w:rPr>
        <w:t>organisation</w:t>
      </w:r>
      <w:r w:rsidR="00561DDE" w:rsidRPr="00CA0F2E">
        <w:rPr>
          <w:rFonts w:asciiTheme="majorBidi" w:hAnsiTheme="majorBidi" w:cstheme="majorBidi"/>
          <w:sz w:val="24"/>
          <w:szCs w:val="24"/>
        </w:rPr>
        <w:t xml:space="preserve"> and supervisory status. Five operational categories were derived: (</w:t>
      </w:r>
      <w:proofErr w:type="spellStart"/>
      <w:r w:rsidR="00561DDE" w:rsidRPr="00CA0F2E">
        <w:rPr>
          <w:rFonts w:asciiTheme="majorBidi" w:hAnsiTheme="majorBidi" w:cstheme="majorBidi"/>
          <w:sz w:val="24"/>
          <w:szCs w:val="24"/>
        </w:rPr>
        <w:t>i</w:t>
      </w:r>
      <w:proofErr w:type="spellEnd"/>
      <w:r w:rsidR="00561DDE" w:rsidRPr="00CA0F2E">
        <w:rPr>
          <w:rFonts w:asciiTheme="majorBidi" w:hAnsiTheme="majorBidi" w:cstheme="majorBidi"/>
          <w:sz w:val="24"/>
          <w:szCs w:val="24"/>
        </w:rPr>
        <w:t xml:space="preserve">) managerial and professional, (ii) intermediate, (iii) small employers and own account workers, (iv) lower supervisory and technical, and (v) semi-routine and routine occupations. For complete </w:t>
      </w:r>
      <w:r w:rsidR="00865F9E" w:rsidRPr="00CA0F2E">
        <w:rPr>
          <w:rFonts w:asciiTheme="majorBidi" w:hAnsiTheme="majorBidi" w:cstheme="majorBidi"/>
          <w:sz w:val="24"/>
          <w:szCs w:val="24"/>
        </w:rPr>
        <w:t xml:space="preserve">population </w:t>
      </w:r>
      <w:r w:rsidR="00561DDE" w:rsidRPr="00CA0F2E">
        <w:rPr>
          <w:rFonts w:asciiTheme="majorBidi" w:hAnsiTheme="majorBidi" w:cstheme="majorBidi"/>
          <w:sz w:val="24"/>
          <w:szCs w:val="24"/>
        </w:rPr>
        <w:t xml:space="preserve">coverage, full-time students, individuals who had never worked or were in long-term unemployment were added as </w:t>
      </w:r>
      <w:r w:rsidR="00D26D03" w:rsidRPr="00CA0F2E">
        <w:rPr>
          <w:rFonts w:asciiTheme="majorBidi" w:hAnsiTheme="majorBidi" w:cstheme="majorBidi"/>
          <w:sz w:val="24"/>
          <w:szCs w:val="24"/>
        </w:rPr>
        <w:t>not working</w:t>
      </w:r>
      <w:r w:rsidR="00561DDE" w:rsidRPr="00CA0F2E">
        <w:rPr>
          <w:rFonts w:asciiTheme="majorBidi" w:hAnsiTheme="majorBidi" w:cstheme="majorBidi"/>
          <w:sz w:val="24"/>
          <w:szCs w:val="24"/>
        </w:rPr>
        <w:t>.</w:t>
      </w:r>
      <w:r w:rsidR="00197311" w:rsidRPr="00CA0F2E">
        <w:rPr>
          <w:rFonts w:asciiTheme="majorBidi" w:hAnsiTheme="majorBidi" w:cstheme="majorBidi"/>
          <w:sz w:val="24"/>
          <w:szCs w:val="24"/>
        </w:rPr>
        <w:t xml:space="preserve"> </w:t>
      </w:r>
      <w:r w:rsidRPr="00CA0F2E">
        <w:rPr>
          <w:rFonts w:asciiTheme="majorBidi" w:hAnsiTheme="majorBidi" w:cstheme="majorBidi"/>
          <w:sz w:val="24"/>
          <w:szCs w:val="24"/>
        </w:rPr>
        <w:t xml:space="preserve">Family functioning was measured using the </w:t>
      </w:r>
      <w:r w:rsidR="00B27BEF" w:rsidRPr="00CA0F2E">
        <w:rPr>
          <w:rFonts w:asciiTheme="majorBidi" w:hAnsiTheme="majorBidi" w:cstheme="majorBidi"/>
          <w:sz w:val="24"/>
          <w:szCs w:val="24"/>
        </w:rPr>
        <w:t>FAD</w:t>
      </w:r>
      <w:r w:rsidR="0044233F" w:rsidRPr="00CA0F2E">
        <w:rPr>
          <w:rFonts w:asciiTheme="majorBidi" w:hAnsiTheme="majorBidi" w:cstheme="majorBidi"/>
          <w:sz w:val="24"/>
          <w:szCs w:val="24"/>
        </w:rPr>
        <w:t xml:space="preserve"> </w:t>
      </w:r>
      <w:r w:rsidR="00BA3E22" w:rsidRPr="00CA0F2E">
        <w:rPr>
          <w:rFonts w:asciiTheme="majorBidi" w:hAnsiTheme="majorBidi" w:cstheme="majorBidi"/>
          <w:sz w:val="24"/>
          <w:szCs w:val="24"/>
        </w:rPr>
        <w:fldChar w:fldCharType="begin"/>
      </w:r>
      <w:r w:rsidR="00BA3E22" w:rsidRPr="00CA0F2E">
        <w:rPr>
          <w:rFonts w:asciiTheme="majorBidi" w:hAnsiTheme="majorBidi" w:cstheme="majorBidi"/>
          <w:sz w:val="24"/>
          <w:szCs w:val="24"/>
        </w:rPr>
        <w:instrText xml:space="preserve"> ADDIN EN.CITE &lt;EndNote&gt;&lt;Cite&gt;&lt;Author&gt;Epstein&lt;/Author&gt;&lt;Year&gt;1983&lt;/Year&gt;&lt;RecNum&gt;8&lt;/RecNum&gt;&lt;DisplayText&gt;(Epstein&lt;style face="italic"&gt; et al.&lt;/style&gt;, 1983)&lt;/DisplayText&gt;&lt;record&gt;&lt;rec-number&gt;8&lt;/rec-number&gt;&lt;foreign-keys&gt;&lt;key app="EN" db-id="a2e2edvxi5ffwterdv2xxwvz0szs099prps2" timestamp="1576750801"&gt;8&lt;/key&gt;&lt;/foreign-keys&gt;&lt;ref-type name="Journal Article"&gt;17&lt;/ref-type&gt;&lt;contributors&gt;&lt;authors&gt;&lt;author&gt;Epstein, N. B.&lt;/author&gt;&lt;author&gt;Baldwin, L. M.&lt;/author&gt;&lt;author&gt;Bishop, D. S.&lt;/author&gt;&lt;/authors&gt;&lt;/contributors&gt;&lt;titles&gt;&lt;title&gt;The McMaster family assessment device&lt;/title&gt;&lt;secondary-title&gt;J Marital Fam Ther&lt;/secondary-title&gt;&lt;alt-title&gt;Journal of Marital and Family Therapy&lt;/alt-title&gt;&lt;/titles&gt;&lt;periodical&gt;&lt;full-title&gt;J Marital Fam Ther&lt;/full-title&gt;&lt;/periodical&gt;&lt;alt-periodical&gt;&lt;full-title&gt;Journal of Marital and Family therapy&lt;/full-title&gt;&lt;/alt-periodical&gt;&lt;pages&gt;171-80&lt;/pages&gt;&lt;volume&gt;9&lt;/volume&gt;&lt;number&gt;2&lt;/number&gt;&lt;dates&gt;&lt;year&gt;1983&lt;/year&gt;&lt;/dates&gt;&lt;urls&gt;&lt;/urls&gt;&lt;/record&gt;&lt;/Cite&gt;&lt;/EndNote&gt;</w:instrText>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(Epstein</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1983)</w:t>
      </w:r>
      <w:r w:rsidR="00BA3E22" w:rsidRPr="00CA0F2E">
        <w:rPr>
          <w:rFonts w:asciiTheme="majorBidi" w:hAnsiTheme="majorBidi" w:cstheme="majorBidi"/>
          <w:sz w:val="24"/>
          <w:szCs w:val="24"/>
        </w:rPr>
        <w:fldChar w:fldCharType="end"/>
      </w:r>
      <w:r w:rsidR="004161E1" w:rsidRPr="00CA0F2E">
        <w:rPr>
          <w:rFonts w:asciiTheme="majorBidi" w:hAnsiTheme="majorBidi" w:cstheme="majorBidi"/>
          <w:sz w:val="24"/>
          <w:szCs w:val="24"/>
        </w:rPr>
        <w:t>,</w:t>
      </w:r>
      <w:r w:rsidR="00B27BEF" w:rsidRPr="00CA0F2E">
        <w:rPr>
          <w:rFonts w:asciiTheme="majorBidi" w:hAnsiTheme="majorBidi" w:cstheme="majorBidi"/>
          <w:sz w:val="24"/>
          <w:szCs w:val="24"/>
        </w:rPr>
        <w:t xml:space="preserve"> a self-reported measure based on the McMaster model </w:t>
      </w:r>
      <w:r w:rsidR="00BA3E22" w:rsidRPr="00CA0F2E">
        <w:rPr>
          <w:rFonts w:asciiTheme="majorBidi" w:eastAsia="Times New Roman" w:hAnsiTheme="majorBidi" w:cstheme="majorBidi"/>
          <w:sz w:val="24"/>
          <w:szCs w:val="24"/>
          <w:lang w:eastAsia="en-GB"/>
        </w:rPr>
        <w:fldChar w:fldCharType="begin">
          <w:fldData xml:space="preserve">PEVuZE5vdGU+PENpdGU+PEF1dGhvcj5FcHN0ZWluPC9BdXRob3I+PFllYXI+MTk3ODwvWWVhcj48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</w:fldData>
        </w:fldChar>
      </w:r>
      <w:r w:rsidR="00BA3E22" w:rsidRPr="00CA0F2E">
        <w:rPr>
          <w:rFonts w:asciiTheme="majorBidi" w:eastAsia="Times New Roman" w:hAnsiTheme="majorBidi" w:cstheme="majorBidi"/>
          <w:sz w:val="24"/>
          <w:szCs w:val="24"/>
          <w:lang w:eastAsia="en-GB"/>
        </w:rPr>
        <w:instrText xml:space="preserve"> ADDIN EN.CITE </w:instrText>
      </w:r>
      <w:r w:rsidR="00BA3E22" w:rsidRPr="00CA0F2E">
        <w:rPr>
          <w:rFonts w:asciiTheme="majorBidi" w:eastAsia="Times New Roman" w:hAnsiTheme="majorBidi" w:cstheme="majorBidi"/>
          <w:sz w:val="24"/>
          <w:szCs w:val="24"/>
          <w:lang w:eastAsia="en-GB"/>
        </w:rPr>
        <w:fldChar w:fldCharType="begin">
          <w:fldData xml:space="preserve">PEVuZE5vdGU+PENpdGU+PEF1dGhvcj5FcHN0ZWluPC9BdXRob3I+PFllYXI+MTk3ODwvWWVhcj48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</w:fldData>
        </w:fldChar>
      </w:r>
      <w:r w:rsidR="00BA3E22" w:rsidRPr="00CA0F2E">
        <w:rPr>
          <w:rFonts w:asciiTheme="majorBidi" w:eastAsia="Times New Roman" w:hAnsiTheme="majorBidi" w:cstheme="majorBidi"/>
          <w:sz w:val="24"/>
          <w:szCs w:val="24"/>
          <w:lang w:eastAsia="en-GB"/>
        </w:rPr>
        <w:instrText xml:space="preserve"> ADDIN EN.CITE.DATA </w:instrText>
      </w:r>
      <w:r w:rsidR="00BA3E22" w:rsidRPr="00CA0F2E">
        <w:rPr>
          <w:rFonts w:asciiTheme="majorBidi" w:eastAsia="Times New Roman" w:hAnsiTheme="majorBidi" w:cstheme="majorBidi"/>
          <w:sz w:val="24"/>
          <w:szCs w:val="24"/>
          <w:lang w:eastAsia="en-GB"/>
        </w:rPr>
      </w:r>
      <w:r w:rsidR="00BA3E22" w:rsidRPr="00CA0F2E">
        <w:rPr>
          <w:rFonts w:asciiTheme="majorBidi" w:eastAsia="Times New Roman" w:hAnsiTheme="majorBidi" w:cstheme="majorBidi"/>
          <w:sz w:val="24"/>
          <w:szCs w:val="24"/>
          <w:lang w:eastAsia="en-GB"/>
        </w:rPr>
        <w:fldChar w:fldCharType="end"/>
      </w:r>
      <w:r w:rsidR="00BA3E22" w:rsidRPr="00CA0F2E">
        <w:rPr>
          <w:rFonts w:asciiTheme="majorBidi" w:eastAsia="Times New Roman" w:hAnsiTheme="majorBidi" w:cstheme="majorBidi"/>
          <w:sz w:val="24"/>
          <w:szCs w:val="24"/>
          <w:lang w:eastAsia="en-GB"/>
        </w:rPr>
      </w:r>
      <w:r w:rsidR="00BA3E22" w:rsidRPr="00CA0F2E">
        <w:rPr>
          <w:rFonts w:asciiTheme="majorBidi" w:eastAsia="Times New Roman" w:hAnsiTheme="majorBidi" w:cstheme="majorBidi"/>
          <w:sz w:val="24"/>
          <w:szCs w:val="24"/>
          <w:lang w:eastAsia="en-GB"/>
        </w:rPr>
        <w:fldChar w:fldCharType="separate"/>
      </w:r>
      <w:r w:rsidR="00BA3E22" w:rsidRPr="00CA0F2E">
        <w:rPr>
          <w:rFonts w:asciiTheme="majorBidi" w:eastAsia="Times New Roman" w:hAnsiTheme="majorBidi" w:cstheme="majorBidi"/>
          <w:noProof/>
          <w:sz w:val="24"/>
          <w:szCs w:val="24"/>
          <w:lang w:eastAsia="en-GB"/>
        </w:rPr>
        <w:t>(Epstein</w:t>
      </w:r>
      <w:r w:rsidR="00BA3E22" w:rsidRPr="00CA0F2E">
        <w:rPr>
          <w:rFonts w:asciiTheme="majorBidi" w:eastAsia="Times New Roman" w:hAnsiTheme="majorBidi" w:cstheme="majorBidi"/>
          <w:i/>
          <w:noProof/>
          <w:sz w:val="24"/>
          <w:szCs w:val="24"/>
          <w:lang w:eastAsia="en-GB"/>
        </w:rPr>
        <w:t xml:space="preserve"> et al.</w:t>
      </w:r>
      <w:r w:rsidR="00BA3E22" w:rsidRPr="00CA0F2E">
        <w:rPr>
          <w:rFonts w:asciiTheme="majorBidi" w:eastAsia="Times New Roman" w:hAnsiTheme="majorBidi" w:cstheme="majorBidi"/>
          <w:noProof/>
          <w:sz w:val="24"/>
          <w:szCs w:val="24"/>
          <w:lang w:eastAsia="en-GB"/>
        </w:rPr>
        <w:t>, 1978; Miller</w:t>
      </w:r>
      <w:r w:rsidR="00BA3E22" w:rsidRPr="00CA0F2E">
        <w:rPr>
          <w:rFonts w:asciiTheme="majorBidi" w:eastAsia="Times New Roman" w:hAnsiTheme="majorBidi" w:cstheme="majorBidi"/>
          <w:i/>
          <w:noProof/>
          <w:sz w:val="24"/>
          <w:szCs w:val="24"/>
          <w:lang w:eastAsia="en-GB"/>
        </w:rPr>
        <w:t xml:space="preserve"> et al.</w:t>
      </w:r>
      <w:r w:rsidR="00BA3E22" w:rsidRPr="00CA0F2E">
        <w:rPr>
          <w:rFonts w:asciiTheme="majorBidi" w:eastAsia="Times New Roman" w:hAnsiTheme="majorBidi" w:cstheme="majorBidi"/>
          <w:noProof/>
          <w:sz w:val="24"/>
          <w:szCs w:val="24"/>
          <w:lang w:eastAsia="en-GB"/>
        </w:rPr>
        <w:t>, 2008; Ryan</w:t>
      </w:r>
      <w:r w:rsidR="00BA3E22" w:rsidRPr="00CA0F2E">
        <w:rPr>
          <w:rFonts w:asciiTheme="majorBidi" w:eastAsia="Times New Roman" w:hAnsiTheme="majorBidi" w:cstheme="majorBidi"/>
          <w:i/>
          <w:noProof/>
          <w:sz w:val="24"/>
          <w:szCs w:val="24"/>
          <w:lang w:eastAsia="en-GB"/>
        </w:rPr>
        <w:t xml:space="preserve"> et al.</w:t>
      </w:r>
      <w:r w:rsidR="00BA3E22" w:rsidRPr="00CA0F2E">
        <w:rPr>
          <w:rFonts w:asciiTheme="majorBidi" w:eastAsia="Times New Roman" w:hAnsiTheme="majorBidi" w:cstheme="majorBidi"/>
          <w:noProof/>
          <w:sz w:val="24"/>
          <w:szCs w:val="24"/>
          <w:lang w:eastAsia="en-GB"/>
        </w:rPr>
        <w:t>, 2005)</w:t>
      </w:r>
      <w:r w:rsidR="00BA3E22" w:rsidRPr="00CA0F2E">
        <w:rPr>
          <w:rFonts w:asciiTheme="majorBidi" w:eastAsia="Times New Roman" w:hAnsiTheme="majorBidi" w:cstheme="majorBidi"/>
          <w:sz w:val="24"/>
          <w:szCs w:val="24"/>
          <w:lang w:eastAsia="en-GB"/>
        </w:rPr>
        <w:fldChar w:fldCharType="end"/>
      </w:r>
      <w:r w:rsidR="00D31EEB" w:rsidRPr="00CA0F2E">
        <w:rPr>
          <w:rFonts w:asciiTheme="majorBidi" w:hAnsiTheme="majorBidi" w:cstheme="majorBidi"/>
          <w:sz w:val="24"/>
          <w:szCs w:val="24"/>
        </w:rPr>
        <w:t xml:space="preserve">. The </w:t>
      </w:r>
      <w:r w:rsidR="00865F9E" w:rsidRPr="00CA0F2E">
        <w:rPr>
          <w:rFonts w:asciiTheme="majorBidi" w:hAnsiTheme="majorBidi" w:cstheme="majorBidi"/>
          <w:sz w:val="24"/>
          <w:szCs w:val="24"/>
        </w:rPr>
        <w:t>FAD</w:t>
      </w:r>
      <w:r w:rsidR="00D31EEB" w:rsidRPr="00CA0F2E">
        <w:rPr>
          <w:rFonts w:asciiTheme="majorBidi" w:hAnsiTheme="majorBidi" w:cstheme="majorBidi"/>
          <w:sz w:val="24"/>
          <w:szCs w:val="24"/>
        </w:rPr>
        <w:t xml:space="preserve"> is widely used</w:t>
      </w:r>
      <w:r w:rsidR="00865F9E" w:rsidRPr="00CA0F2E">
        <w:rPr>
          <w:rFonts w:asciiTheme="majorBidi" w:hAnsiTheme="majorBidi" w:cstheme="majorBidi"/>
          <w:sz w:val="24"/>
          <w:szCs w:val="24"/>
        </w:rPr>
        <w:t xml:space="preserve">, </w:t>
      </w:r>
      <w:r w:rsidR="00D31EEB" w:rsidRPr="00CA0F2E">
        <w:rPr>
          <w:rFonts w:asciiTheme="majorBidi" w:hAnsiTheme="majorBidi" w:cstheme="majorBidi"/>
          <w:sz w:val="24"/>
          <w:szCs w:val="24"/>
        </w:rPr>
        <w:t xml:space="preserve">with reported evidence of </w:t>
      </w:r>
      <w:r w:rsidR="00095EEC" w:rsidRPr="00CA0F2E">
        <w:rPr>
          <w:rFonts w:asciiTheme="majorBidi" w:hAnsiTheme="majorBidi" w:cstheme="majorBidi"/>
          <w:sz w:val="24"/>
          <w:szCs w:val="24"/>
        </w:rPr>
        <w:t xml:space="preserve">good </w:t>
      </w:r>
      <w:r w:rsidR="00D31EEB" w:rsidRPr="00CA0F2E">
        <w:rPr>
          <w:rFonts w:asciiTheme="majorBidi" w:hAnsiTheme="majorBidi" w:cstheme="majorBidi"/>
          <w:sz w:val="24"/>
          <w:szCs w:val="24"/>
        </w:rPr>
        <w:t>validity</w:t>
      </w:r>
      <w:r w:rsidR="00A14A31" w:rsidRPr="00CA0F2E">
        <w:rPr>
          <w:rFonts w:asciiTheme="majorBidi" w:hAnsiTheme="majorBidi" w:cstheme="majorBidi"/>
          <w:sz w:val="24"/>
          <w:szCs w:val="24"/>
        </w:rPr>
        <w:t>, reliability,</w:t>
      </w:r>
      <w:r w:rsidR="00D31EEB" w:rsidRPr="00CA0F2E">
        <w:rPr>
          <w:rFonts w:asciiTheme="majorBidi" w:hAnsiTheme="majorBidi" w:cstheme="majorBidi"/>
          <w:sz w:val="24"/>
          <w:szCs w:val="24"/>
        </w:rPr>
        <w:t xml:space="preserve"> and</w:t>
      </w:r>
      <w:r w:rsidRPr="00CA0F2E">
        <w:rPr>
          <w:rFonts w:asciiTheme="majorBidi" w:hAnsiTheme="majorBidi" w:cstheme="majorBidi"/>
          <w:sz w:val="24"/>
          <w:szCs w:val="24"/>
        </w:rPr>
        <w:t xml:space="preserve"> cross-cultural applicability </w:t>
      </w:r>
      <w:r w:rsidR="00BA3E22" w:rsidRPr="00CA0F2E">
        <w:rPr>
          <w:rFonts w:asciiTheme="majorBidi" w:hAnsiTheme="majorBidi" w:cstheme="majorBidi"/>
          <w:sz w:val="24"/>
          <w:szCs w:val="24"/>
        </w:rPr>
        <w:fldChar w:fldCharType="begin">
          <w:fldData xml:space="preserve">PEVuZE5vdGU+PENpdGU+PEF1dGhvcj5FcHN0ZWluPC9BdXRob3I+PFllYXI+MTk4MzwvWWVhcj48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</w:fldData>
        </w:fldChar>
      </w:r>
      <w:r w:rsidR="00CA0F2E">
        <w:rPr>
          <w:rFonts w:asciiTheme="majorBidi" w:hAnsiTheme="majorBidi" w:cstheme="majorBidi"/>
          <w:sz w:val="24"/>
          <w:szCs w:val="24"/>
        </w:rPr>
        <w:instrText xml:space="preserve"> ADDIN EN.CITE </w:instrText>
      </w:r>
      <w:r w:rsidR="00CA0F2E">
        <w:rPr>
          <w:rFonts w:asciiTheme="majorBidi" w:hAnsiTheme="majorBidi" w:cstheme="majorBidi"/>
          <w:sz w:val="24"/>
          <w:szCs w:val="24"/>
        </w:rPr>
        <w:fldChar w:fldCharType="begin">
          <w:fldData xml:space="preserve">PEVuZE5vdGU+PENpdGU+PEF1dGhvcj5FcHN0ZWluPC9BdXRob3I+PFllYXI+MTk4MzwvWWVhcj48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</w:fldData>
        </w:fldChar>
      </w:r>
      <w:r w:rsidR="00CA0F2E">
        <w:rPr>
          <w:rFonts w:asciiTheme="majorBidi" w:hAnsiTheme="majorBidi" w:cstheme="majorBidi"/>
          <w:sz w:val="24"/>
          <w:szCs w:val="24"/>
        </w:rPr>
        <w:instrText xml:space="preserve"> ADDIN EN.CITE.DATA </w:instrText>
      </w:r>
      <w:r w:rsidR="00CA0F2E">
        <w:rPr>
          <w:rFonts w:asciiTheme="majorBidi" w:hAnsiTheme="majorBidi" w:cstheme="majorBidi"/>
          <w:sz w:val="24"/>
          <w:szCs w:val="24"/>
        </w:rPr>
      </w:r>
      <w:r w:rsid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(Epstein</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1983; Mansfield</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2015; Miller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1985)</w:t>
      </w:r>
      <w:r w:rsidR="00BA3E22" w:rsidRPr="00CA0F2E">
        <w:rPr>
          <w:rFonts w:asciiTheme="majorBidi" w:hAnsiTheme="majorBidi" w:cstheme="majorBidi"/>
          <w:sz w:val="24"/>
          <w:szCs w:val="24"/>
        </w:rPr>
        <w:fldChar w:fldCharType="end"/>
      </w:r>
      <w:r w:rsidRPr="00CA0F2E">
        <w:rPr>
          <w:rFonts w:asciiTheme="majorBidi" w:hAnsiTheme="majorBidi" w:cstheme="majorBidi"/>
          <w:sz w:val="24"/>
          <w:szCs w:val="24"/>
        </w:rPr>
        <w:t>.</w:t>
      </w:r>
      <w:r w:rsidR="002A3C3F" w:rsidRPr="00CA0F2E">
        <w:rPr>
          <w:rFonts w:asciiTheme="majorBidi" w:hAnsiTheme="majorBidi" w:cstheme="majorBidi"/>
          <w:sz w:val="24"/>
          <w:szCs w:val="24"/>
        </w:rPr>
        <w:t xml:space="preserve"> </w:t>
      </w:r>
      <w:r w:rsidR="00A14A31" w:rsidRPr="00CA0F2E">
        <w:rPr>
          <w:rFonts w:asciiTheme="majorBidi" w:hAnsiTheme="majorBidi" w:cstheme="majorBidi"/>
          <w:sz w:val="24"/>
          <w:szCs w:val="24"/>
        </w:rPr>
        <w:t>It consist</w:t>
      </w:r>
      <w:r w:rsidR="003F115D" w:rsidRPr="00CA0F2E">
        <w:rPr>
          <w:rFonts w:asciiTheme="majorBidi" w:hAnsiTheme="majorBidi" w:cstheme="majorBidi"/>
          <w:sz w:val="24"/>
          <w:szCs w:val="24"/>
        </w:rPr>
        <w:t>s</w:t>
      </w:r>
      <w:r w:rsidR="00A14A31" w:rsidRPr="00CA0F2E">
        <w:rPr>
          <w:rFonts w:asciiTheme="majorBidi" w:hAnsiTheme="majorBidi" w:cstheme="majorBidi"/>
          <w:sz w:val="24"/>
          <w:szCs w:val="24"/>
        </w:rPr>
        <w:t xml:space="preserve"> of </w:t>
      </w:r>
      <w:r w:rsidR="005320D7" w:rsidRPr="00CA0F2E">
        <w:rPr>
          <w:rFonts w:asciiTheme="majorBidi" w:hAnsiTheme="majorBidi" w:cstheme="majorBidi"/>
          <w:sz w:val="24"/>
          <w:szCs w:val="24"/>
        </w:rPr>
        <w:t>60</w:t>
      </w:r>
      <w:r w:rsidR="0044233F" w:rsidRPr="00CA0F2E">
        <w:rPr>
          <w:rFonts w:asciiTheme="majorBidi" w:hAnsiTheme="majorBidi" w:cstheme="majorBidi"/>
          <w:sz w:val="24"/>
          <w:szCs w:val="24"/>
        </w:rPr>
        <w:t xml:space="preserve"> </w:t>
      </w:r>
      <w:r w:rsidR="005320D7" w:rsidRPr="00CA0F2E">
        <w:rPr>
          <w:rFonts w:asciiTheme="majorBidi" w:hAnsiTheme="majorBidi" w:cstheme="majorBidi"/>
          <w:sz w:val="24"/>
          <w:szCs w:val="24"/>
        </w:rPr>
        <w:t>item</w:t>
      </w:r>
      <w:r w:rsidR="0044233F" w:rsidRPr="00CA0F2E">
        <w:rPr>
          <w:rFonts w:asciiTheme="majorBidi" w:hAnsiTheme="majorBidi" w:cstheme="majorBidi"/>
          <w:sz w:val="24"/>
          <w:szCs w:val="24"/>
        </w:rPr>
        <w:t>s</w:t>
      </w:r>
      <w:r w:rsidR="005320D7" w:rsidRPr="00CA0F2E">
        <w:rPr>
          <w:rFonts w:asciiTheme="majorBidi" w:hAnsiTheme="majorBidi" w:cstheme="majorBidi"/>
          <w:sz w:val="24"/>
          <w:szCs w:val="24"/>
        </w:rPr>
        <w:t xml:space="preserve"> </w:t>
      </w:r>
      <w:r w:rsidR="0044233F" w:rsidRPr="00CA0F2E">
        <w:rPr>
          <w:rFonts w:asciiTheme="majorBidi" w:hAnsiTheme="majorBidi" w:cstheme="majorBidi"/>
          <w:sz w:val="24"/>
          <w:szCs w:val="24"/>
        </w:rPr>
        <w:t xml:space="preserve">organised </w:t>
      </w:r>
      <w:r w:rsidR="005320D7" w:rsidRPr="00CA0F2E">
        <w:rPr>
          <w:rFonts w:asciiTheme="majorBidi" w:hAnsiTheme="majorBidi" w:cstheme="majorBidi"/>
          <w:sz w:val="24"/>
          <w:szCs w:val="24"/>
        </w:rPr>
        <w:t>in</w:t>
      </w:r>
      <w:r w:rsidR="00B55116" w:rsidRPr="00CA0F2E">
        <w:rPr>
          <w:rFonts w:asciiTheme="majorBidi" w:hAnsiTheme="majorBidi" w:cstheme="majorBidi"/>
          <w:sz w:val="24"/>
          <w:szCs w:val="24"/>
        </w:rPr>
        <w:t xml:space="preserve"> six domains</w:t>
      </w:r>
      <w:r w:rsidR="003F115D" w:rsidRPr="00CA0F2E">
        <w:rPr>
          <w:rFonts w:asciiTheme="majorBidi" w:hAnsiTheme="majorBidi" w:cstheme="majorBidi"/>
          <w:sz w:val="24"/>
          <w:szCs w:val="24"/>
        </w:rPr>
        <w:t>:</w:t>
      </w:r>
      <w:r w:rsidR="00B55116" w:rsidRPr="00CA0F2E">
        <w:rPr>
          <w:rFonts w:asciiTheme="majorBidi" w:hAnsiTheme="majorBidi" w:cstheme="majorBidi"/>
          <w:sz w:val="24"/>
          <w:szCs w:val="24"/>
        </w:rPr>
        <w:t xml:space="preserve"> problem solving (6 items), communication (9 items), roles (11 items), affective responsiveness (6 items), affective involvement (7 items)</w:t>
      </w:r>
      <w:r w:rsidR="005320D7" w:rsidRPr="00CA0F2E">
        <w:rPr>
          <w:rFonts w:asciiTheme="majorBidi" w:hAnsiTheme="majorBidi" w:cstheme="majorBidi"/>
          <w:sz w:val="24"/>
          <w:szCs w:val="24"/>
        </w:rPr>
        <w:t xml:space="preserve">, </w:t>
      </w:r>
      <w:r w:rsidR="00B55116" w:rsidRPr="00CA0F2E">
        <w:rPr>
          <w:rFonts w:asciiTheme="majorBidi" w:hAnsiTheme="majorBidi" w:cstheme="majorBidi"/>
          <w:sz w:val="24"/>
          <w:szCs w:val="24"/>
        </w:rPr>
        <w:lastRenderedPageBreak/>
        <w:t xml:space="preserve">behaviour control (9 items). </w:t>
      </w:r>
      <w:r w:rsidR="003F115D" w:rsidRPr="00CA0F2E">
        <w:rPr>
          <w:rFonts w:asciiTheme="majorBidi" w:hAnsiTheme="majorBidi" w:cstheme="majorBidi"/>
          <w:sz w:val="24"/>
          <w:szCs w:val="24"/>
        </w:rPr>
        <w:t xml:space="preserve">A </w:t>
      </w:r>
      <w:r w:rsidR="00B55116" w:rsidRPr="00CA0F2E">
        <w:rPr>
          <w:rFonts w:asciiTheme="majorBidi" w:hAnsiTheme="majorBidi" w:cstheme="majorBidi"/>
          <w:sz w:val="24"/>
          <w:szCs w:val="24"/>
        </w:rPr>
        <w:t>general functioning subscale (12 items)</w:t>
      </w:r>
      <w:r w:rsidR="003F115D" w:rsidRPr="00CA0F2E">
        <w:rPr>
          <w:rFonts w:asciiTheme="majorBidi" w:hAnsiTheme="majorBidi" w:cstheme="majorBidi"/>
          <w:sz w:val="24"/>
          <w:szCs w:val="24"/>
        </w:rPr>
        <w:t xml:space="preserve"> is also available,</w:t>
      </w:r>
      <w:r w:rsidR="00B55116" w:rsidRPr="00CA0F2E">
        <w:rPr>
          <w:rFonts w:asciiTheme="majorBidi" w:hAnsiTheme="majorBidi" w:cstheme="majorBidi"/>
          <w:sz w:val="24"/>
          <w:szCs w:val="24"/>
        </w:rPr>
        <w:t xml:space="preserve"> which measures the overall family functioning. Responses are recorded through agreement to each item and coded as 1=strongly agree, 2=agree, 3=disagree and 4=strongly disagree. </w:t>
      </w:r>
      <w:r w:rsidR="005320D7" w:rsidRPr="00CA0F2E">
        <w:rPr>
          <w:rFonts w:asciiTheme="majorBidi" w:hAnsiTheme="majorBidi" w:cstheme="majorBidi"/>
          <w:sz w:val="24"/>
          <w:szCs w:val="24"/>
        </w:rPr>
        <w:t>Many FAD items are negatively phrased requiring</w:t>
      </w:r>
      <w:r w:rsidR="00B55116" w:rsidRPr="00CA0F2E">
        <w:rPr>
          <w:rFonts w:asciiTheme="majorBidi" w:hAnsiTheme="majorBidi" w:cstheme="majorBidi"/>
          <w:sz w:val="24"/>
          <w:szCs w:val="24"/>
        </w:rPr>
        <w:t xml:space="preserve"> reverse cod</w:t>
      </w:r>
      <w:r w:rsidR="005320D7" w:rsidRPr="00CA0F2E">
        <w:rPr>
          <w:rFonts w:asciiTheme="majorBidi" w:hAnsiTheme="majorBidi" w:cstheme="majorBidi"/>
          <w:sz w:val="24"/>
          <w:szCs w:val="24"/>
        </w:rPr>
        <w:t>ing</w:t>
      </w:r>
      <w:r w:rsidR="00B55116" w:rsidRPr="00CA0F2E">
        <w:rPr>
          <w:rFonts w:asciiTheme="majorBidi" w:hAnsiTheme="majorBidi" w:cstheme="majorBidi"/>
          <w:sz w:val="24"/>
          <w:szCs w:val="24"/>
        </w:rPr>
        <w:t xml:space="preserve"> before </w:t>
      </w:r>
      <w:r w:rsidR="005320D7" w:rsidRPr="00CA0F2E">
        <w:rPr>
          <w:rFonts w:asciiTheme="majorBidi" w:hAnsiTheme="majorBidi" w:cstheme="majorBidi"/>
          <w:sz w:val="24"/>
          <w:szCs w:val="24"/>
        </w:rPr>
        <w:t>calculating</w:t>
      </w:r>
      <w:r w:rsidR="00B55116" w:rsidRPr="00CA0F2E">
        <w:rPr>
          <w:rFonts w:asciiTheme="majorBidi" w:hAnsiTheme="majorBidi" w:cstheme="majorBidi"/>
          <w:sz w:val="24"/>
          <w:szCs w:val="24"/>
        </w:rPr>
        <w:t xml:space="preserve"> domain</w:t>
      </w:r>
      <w:r w:rsidR="005320D7" w:rsidRPr="00CA0F2E">
        <w:rPr>
          <w:rFonts w:asciiTheme="majorBidi" w:hAnsiTheme="majorBidi" w:cstheme="majorBidi"/>
          <w:sz w:val="24"/>
          <w:szCs w:val="24"/>
        </w:rPr>
        <w:t>s</w:t>
      </w:r>
      <w:r w:rsidR="00B55116" w:rsidRPr="00CA0F2E">
        <w:rPr>
          <w:rFonts w:asciiTheme="majorBidi" w:hAnsiTheme="majorBidi" w:cstheme="majorBidi"/>
          <w:sz w:val="24"/>
          <w:szCs w:val="24"/>
        </w:rPr>
        <w:t xml:space="preserve"> scores. Each scale score is calculated separately by adding all the item scores and then dividing the sum by the number of items.</w:t>
      </w:r>
      <w:r w:rsidR="005320D7" w:rsidRPr="00CA0F2E">
        <w:rPr>
          <w:rFonts w:asciiTheme="majorBidi" w:hAnsiTheme="majorBidi" w:cstheme="majorBidi"/>
          <w:sz w:val="24"/>
          <w:szCs w:val="24"/>
        </w:rPr>
        <w:t xml:space="preserve"> </w:t>
      </w:r>
      <w:r w:rsidR="005320D7" w:rsidRPr="00CA0F2E">
        <w:rPr>
          <w:rFonts w:asciiTheme="majorBidi" w:hAnsiTheme="majorBidi" w:cstheme="majorBidi"/>
          <w:bCs/>
          <w:sz w:val="24"/>
          <w:szCs w:val="24"/>
        </w:rPr>
        <w:t>The overall domain score can range from 1 to 4</w:t>
      </w:r>
      <w:r w:rsidR="003F115D" w:rsidRPr="00CA0F2E">
        <w:rPr>
          <w:rFonts w:asciiTheme="majorBidi" w:hAnsiTheme="majorBidi" w:cstheme="majorBidi"/>
          <w:bCs/>
          <w:sz w:val="24"/>
          <w:szCs w:val="24"/>
        </w:rPr>
        <w:t>, with higher scores indicati</w:t>
      </w:r>
      <w:r w:rsidR="00865F9E" w:rsidRPr="00CA0F2E">
        <w:rPr>
          <w:rFonts w:asciiTheme="majorBidi" w:hAnsiTheme="majorBidi" w:cstheme="majorBidi"/>
          <w:bCs/>
          <w:sz w:val="24"/>
          <w:szCs w:val="24"/>
        </w:rPr>
        <w:t>ng</w:t>
      </w:r>
      <w:r w:rsidR="003F115D" w:rsidRPr="00CA0F2E">
        <w:rPr>
          <w:rFonts w:asciiTheme="majorBidi" w:hAnsiTheme="majorBidi" w:cstheme="majorBidi"/>
          <w:bCs/>
          <w:sz w:val="24"/>
          <w:szCs w:val="24"/>
        </w:rPr>
        <w:t xml:space="preserve"> </w:t>
      </w:r>
      <w:r w:rsidR="0044233F" w:rsidRPr="00CA0F2E">
        <w:rPr>
          <w:rFonts w:asciiTheme="majorBidi" w:hAnsiTheme="majorBidi" w:cstheme="majorBidi"/>
          <w:bCs/>
          <w:sz w:val="24"/>
          <w:szCs w:val="24"/>
        </w:rPr>
        <w:t>unhealth</w:t>
      </w:r>
      <w:r w:rsidR="003F115D" w:rsidRPr="00CA0F2E">
        <w:rPr>
          <w:rFonts w:asciiTheme="majorBidi" w:hAnsiTheme="majorBidi" w:cstheme="majorBidi"/>
          <w:bCs/>
          <w:sz w:val="24"/>
          <w:szCs w:val="24"/>
        </w:rPr>
        <w:t>ier</w:t>
      </w:r>
      <w:r w:rsidR="0096720C" w:rsidRPr="00CA0F2E">
        <w:rPr>
          <w:rFonts w:asciiTheme="majorBidi" w:hAnsiTheme="majorBidi" w:cstheme="majorBidi"/>
          <w:bCs/>
          <w:sz w:val="24"/>
          <w:szCs w:val="24"/>
        </w:rPr>
        <w:t xml:space="preserve"> f</w:t>
      </w:r>
      <w:r w:rsidR="005320D7" w:rsidRPr="00CA0F2E">
        <w:rPr>
          <w:rFonts w:asciiTheme="majorBidi" w:hAnsiTheme="majorBidi" w:cstheme="majorBidi"/>
          <w:bCs/>
          <w:sz w:val="24"/>
          <w:szCs w:val="24"/>
        </w:rPr>
        <w:t xml:space="preserve">amily functioning. </w:t>
      </w:r>
      <w:r w:rsidR="001A5D50" w:rsidRPr="00CA0F2E">
        <w:rPr>
          <w:rFonts w:asciiTheme="majorBidi" w:hAnsiTheme="majorBidi" w:cstheme="majorBidi"/>
          <w:bCs/>
          <w:sz w:val="24"/>
          <w:szCs w:val="24"/>
        </w:rPr>
        <w:t xml:space="preserve">Thresholds in each domain score </w:t>
      </w:r>
      <w:r w:rsidR="00604D0F" w:rsidRPr="00CA0F2E">
        <w:rPr>
          <w:rFonts w:asciiTheme="majorBidi" w:hAnsiTheme="majorBidi" w:cstheme="majorBidi"/>
          <w:bCs/>
          <w:sz w:val="24"/>
          <w:szCs w:val="24"/>
        </w:rPr>
        <w:t>we</w:t>
      </w:r>
      <w:r w:rsidR="001A5D50" w:rsidRPr="00CA0F2E">
        <w:rPr>
          <w:rFonts w:asciiTheme="majorBidi" w:hAnsiTheme="majorBidi" w:cstheme="majorBidi"/>
          <w:bCs/>
          <w:sz w:val="24"/>
          <w:szCs w:val="24"/>
        </w:rPr>
        <w:t xml:space="preserve">re used to define healthy versus unhealthy functioning: namely 1.9 for behaviour control, 2.0 for general functioning, 2.2 for problem solving, communication and affective responsiveness, 2.1 for affective involvement, and 2.3 for roles </w:t>
      </w:r>
      <w:r w:rsidR="00BA3E22" w:rsidRPr="00CA0F2E">
        <w:rPr>
          <w:rFonts w:asciiTheme="majorBidi" w:hAnsiTheme="majorBidi" w:cstheme="majorBidi"/>
          <w:bCs/>
          <w:sz w:val="24"/>
          <w:szCs w:val="24"/>
        </w:rPr>
        <w:fldChar w:fldCharType="begin"/>
      </w:r>
      <w:r w:rsidR="00CA0F2E">
        <w:rPr>
          <w:rFonts w:asciiTheme="majorBidi" w:hAnsiTheme="majorBidi" w:cstheme="majorBidi"/>
          <w:bCs/>
          <w:sz w:val="24"/>
          <w:szCs w:val="24"/>
        </w:rPr>
        <w:instrText xml:space="preserve"> ADDIN EN.CITE &lt;EndNote&gt;&lt;Cite&gt;&lt;Author&gt;Miller&lt;/Author&gt;&lt;Year&gt;1985&lt;/Year&gt;&lt;RecNum&gt;151&lt;/RecNum&gt;&lt;DisplayText&gt;(Miller&lt;style face="italic"&gt; et al.&lt;/style&gt;, 1985)&lt;/DisplayText&gt;&lt;record&gt;&lt;rec-number&gt;151&lt;/rec-number&gt;&lt;foreign-keys&gt;&lt;key app="EN" db-id="a2e2edvxi5ffwterdv2xxwvz0szs099prps2" timestamp="1611319187"&gt;151&lt;/key&gt;&lt;/foreign-keys&gt;&lt;ref-type name="Journal Article"&gt;17&lt;/ref-type&gt;&lt;contributors&gt;&lt;authors&gt;&lt;author&gt;Miller, Ivan W.&lt;/author&gt;&lt;author&gt;Epstein, Nathan B.&lt;/author&gt;&lt;author&gt;Bishop, Duane S.&lt;/author&gt;&lt;author&gt;Keitner, Gabor I.&lt;/author&gt;&lt;/authors&gt;&lt;/contributors&gt;&lt;titles&gt;&lt;title&gt;The McMaster family assessment device: Reliability and validity&lt;/title&gt;&lt;secondary-title&gt;J Marital Fam Ther&lt;/secondary-title&gt;&lt;alt-title&gt;Journal of Marital and Family Therapy&lt;/alt-title&gt;&lt;/titles&gt;&lt;periodical&gt;&lt;full-title&gt;J Marital Fam Ther&lt;/full-title&gt;&lt;/periodical&gt;&lt;alt-periodical&gt;&lt;full-title&gt;Journal of Marital and Family therapy&lt;/full-title&gt;&lt;/alt-periodical&gt;&lt;pages&gt;345-356&lt;/pages&gt;&lt;volume&gt;11&lt;/volume&gt;&lt;number&gt;4&lt;/number&gt;&lt;section&gt;345&lt;/section&gt;&lt;keywords&gt;&lt;keyword&gt;*Family Relations&lt;/keyword&gt;&lt;keyword&gt;*Measurement&lt;/keyword&gt;&lt;keyword&gt;*Test Reliability&lt;/keyword&gt;&lt;keyword&gt;*Test Validity&lt;/keyword&gt;&lt;keyword&gt;Family Members&lt;/keyword&gt;&lt;keyword&gt;Psychiatric Patients&lt;/keyword&gt;&lt;/keywords&gt;&lt;dates&gt;&lt;year&gt;1985&lt;/year&gt;&lt;/dates&gt;&lt;pub-location&gt;US&lt;/pub-location&gt;&lt;publisher&gt;American Assn for Marriage &amp;amp; Family Therapy&lt;/publisher&gt;&lt;isbn&gt;0194472X&lt;/isbn&gt;&lt;urls&gt;&lt;/urls&gt;&lt;electronic-resource-num&gt;10.1111/j.1752-0606.1985.tb00028.x&lt;/electronic-resource-num&gt;&lt;/record&gt;&lt;/Cite&gt;&lt;/EndNote&gt;</w:instrText>
      </w:r>
      <w:r w:rsidR="00BA3E22" w:rsidRPr="00CA0F2E">
        <w:rPr>
          <w:rFonts w:asciiTheme="majorBidi" w:hAnsiTheme="majorBidi" w:cstheme="majorBidi"/>
          <w:bCs/>
          <w:sz w:val="24"/>
          <w:szCs w:val="24"/>
        </w:rPr>
        <w:fldChar w:fldCharType="separate"/>
      </w:r>
      <w:r w:rsidR="00BA3E22" w:rsidRPr="00CA0F2E">
        <w:rPr>
          <w:rFonts w:asciiTheme="majorBidi" w:hAnsiTheme="majorBidi" w:cstheme="majorBidi"/>
          <w:bCs/>
          <w:noProof/>
          <w:sz w:val="24"/>
          <w:szCs w:val="24"/>
        </w:rPr>
        <w:t>(Miller</w:t>
      </w:r>
      <w:r w:rsidR="00BA3E22" w:rsidRPr="00CA0F2E">
        <w:rPr>
          <w:rFonts w:asciiTheme="majorBidi" w:hAnsiTheme="majorBidi" w:cstheme="majorBidi"/>
          <w:bCs/>
          <w:i/>
          <w:noProof/>
          <w:sz w:val="24"/>
          <w:szCs w:val="24"/>
        </w:rPr>
        <w:t xml:space="preserve"> et al.</w:t>
      </w:r>
      <w:r w:rsidR="00BA3E22" w:rsidRPr="00CA0F2E">
        <w:rPr>
          <w:rFonts w:asciiTheme="majorBidi" w:hAnsiTheme="majorBidi" w:cstheme="majorBidi"/>
          <w:bCs/>
          <w:noProof/>
          <w:sz w:val="24"/>
          <w:szCs w:val="24"/>
        </w:rPr>
        <w:t>, 1985)</w:t>
      </w:r>
      <w:r w:rsidR="00BA3E22" w:rsidRPr="00CA0F2E">
        <w:rPr>
          <w:rFonts w:asciiTheme="majorBidi" w:hAnsiTheme="majorBidi" w:cstheme="majorBidi"/>
          <w:bCs/>
          <w:sz w:val="24"/>
          <w:szCs w:val="24"/>
        </w:rPr>
        <w:fldChar w:fldCharType="end"/>
      </w:r>
      <w:r w:rsidR="001A5D50" w:rsidRPr="00CA0F2E">
        <w:rPr>
          <w:rFonts w:asciiTheme="majorBidi" w:hAnsiTheme="majorBidi" w:cstheme="majorBidi"/>
          <w:bCs/>
          <w:sz w:val="24"/>
          <w:szCs w:val="24"/>
        </w:rPr>
        <w:t xml:space="preserve">. </w:t>
      </w:r>
      <w:r w:rsidR="00E8260B" w:rsidRPr="00CA0F2E">
        <w:rPr>
          <w:rFonts w:asciiTheme="majorBidi" w:hAnsiTheme="majorBidi" w:cstheme="majorBidi"/>
          <w:bCs/>
          <w:sz w:val="24"/>
          <w:szCs w:val="24"/>
        </w:rPr>
        <w:t xml:space="preserve">A domain score cannot be calculated if 40% or more of responses </w:t>
      </w:r>
      <w:r w:rsidR="00A27D29" w:rsidRPr="00CA0F2E">
        <w:rPr>
          <w:rFonts w:asciiTheme="majorBidi" w:hAnsiTheme="majorBidi" w:cstheme="majorBidi"/>
          <w:bCs/>
          <w:sz w:val="24"/>
          <w:szCs w:val="24"/>
        </w:rPr>
        <w:t xml:space="preserve">in </w:t>
      </w:r>
      <w:r w:rsidR="00E8260B" w:rsidRPr="00CA0F2E">
        <w:rPr>
          <w:rFonts w:asciiTheme="majorBidi" w:hAnsiTheme="majorBidi" w:cstheme="majorBidi"/>
          <w:bCs/>
          <w:sz w:val="24"/>
          <w:szCs w:val="24"/>
        </w:rPr>
        <w:t>that domain are missing.</w:t>
      </w:r>
      <w:r w:rsidR="0044233F" w:rsidRPr="00CA0F2E">
        <w:rPr>
          <w:rFonts w:asciiTheme="majorBidi" w:hAnsiTheme="majorBidi" w:cstheme="majorBidi"/>
          <w:bCs/>
          <w:sz w:val="24"/>
          <w:szCs w:val="24"/>
        </w:rPr>
        <w:t xml:space="preserve"> When </w:t>
      </w:r>
      <w:r w:rsidR="00865F9E" w:rsidRPr="00CA0F2E">
        <w:rPr>
          <w:rFonts w:asciiTheme="majorBidi" w:hAnsiTheme="majorBidi" w:cstheme="majorBidi"/>
          <w:bCs/>
          <w:sz w:val="24"/>
          <w:szCs w:val="24"/>
        </w:rPr>
        <w:t xml:space="preserve">less than </w:t>
      </w:r>
      <w:r w:rsidR="0044233F" w:rsidRPr="00CA0F2E">
        <w:rPr>
          <w:rFonts w:asciiTheme="majorBidi" w:hAnsiTheme="majorBidi" w:cstheme="majorBidi"/>
          <w:bCs/>
          <w:sz w:val="24"/>
          <w:szCs w:val="24"/>
        </w:rPr>
        <w:t xml:space="preserve">40% of the responses in a domain are missing, they are imputed with the average of all available items </w:t>
      </w:r>
      <w:r w:rsidR="00BA3E22" w:rsidRPr="00CA0F2E">
        <w:rPr>
          <w:rFonts w:asciiTheme="majorBidi" w:hAnsiTheme="majorBidi" w:cstheme="majorBidi"/>
          <w:bCs/>
          <w:sz w:val="24"/>
          <w:szCs w:val="24"/>
        </w:rPr>
        <w:fldChar w:fldCharType="begin"/>
      </w:r>
      <w:r w:rsidR="00BA3E22" w:rsidRPr="00CA0F2E">
        <w:rPr>
          <w:rFonts w:asciiTheme="majorBidi" w:hAnsiTheme="majorBidi" w:cstheme="majorBidi"/>
          <w:bCs/>
          <w:sz w:val="24"/>
          <w:szCs w:val="24"/>
        </w:rPr>
        <w:instrText xml:space="preserve"> ADDIN EN.CITE &lt;EndNote&gt;&lt;Cite&gt;&lt;Author&gt;Ryan&lt;/Author&gt;&lt;Year&gt;2005&lt;/Year&gt;&lt;RecNum&gt;5&lt;/RecNum&gt;&lt;DisplayText&gt;(Ryan&lt;style face="italic"&gt; et al.&lt;/style&gt;, 2005)&lt;/DisplayText&gt;&lt;record&gt;&lt;rec-number&gt;5&lt;/rec-number&gt;&lt;foreign-keys&gt;&lt;key app="EN" db-id="a2e2edvxi5ffwterdv2xxwvz0szs099prps2" timestamp="1576749178"&gt;5&lt;/key&gt;&lt;/foreign-keys&gt;&lt;ref-type name="Book"&gt;6&lt;/ref-type&gt;&lt;contributors&gt;&lt;authors&gt;&lt;author&gt;Ryan, C. E.&lt;/author&gt;&lt;author&gt;Epstein, N. B.&lt;/author&gt;&lt;author&gt;Keitner, G. I.&lt;/author&gt;&lt;author&gt;Miller, I. W.&lt;/author&gt;&lt;author&gt;Bishop, D. S.&lt;/author&gt;&lt;/authors&gt;&lt;/contributors&gt;&lt;titles&gt;&lt;title&gt;Evaluating and Treating Families: The McMaster Approach&lt;/title&gt;&lt;/titles&gt;&lt;dates&gt;&lt;year&gt;2005&lt;/year&gt;&lt;/dates&gt;&lt;pub-location&gt;New York&lt;/pub-location&gt;&lt;publisher&gt;Routledge&lt;/publisher&gt;&lt;urls&gt;&lt;/urls&gt;&lt;/record&gt;&lt;/Cite&gt;&lt;/EndNote&gt;</w:instrText>
      </w:r>
      <w:r w:rsidR="00BA3E22" w:rsidRPr="00CA0F2E">
        <w:rPr>
          <w:rFonts w:asciiTheme="majorBidi" w:hAnsiTheme="majorBidi" w:cstheme="majorBidi"/>
          <w:bCs/>
          <w:sz w:val="24"/>
          <w:szCs w:val="24"/>
        </w:rPr>
        <w:fldChar w:fldCharType="separate"/>
      </w:r>
      <w:r w:rsidR="00BA3E22" w:rsidRPr="00CA0F2E">
        <w:rPr>
          <w:rFonts w:asciiTheme="majorBidi" w:hAnsiTheme="majorBidi" w:cstheme="majorBidi"/>
          <w:bCs/>
          <w:noProof/>
          <w:sz w:val="24"/>
          <w:szCs w:val="24"/>
        </w:rPr>
        <w:t>(Ryan</w:t>
      </w:r>
      <w:r w:rsidR="00BA3E22" w:rsidRPr="00CA0F2E">
        <w:rPr>
          <w:rFonts w:asciiTheme="majorBidi" w:hAnsiTheme="majorBidi" w:cstheme="majorBidi"/>
          <w:bCs/>
          <w:i/>
          <w:noProof/>
          <w:sz w:val="24"/>
          <w:szCs w:val="24"/>
        </w:rPr>
        <w:t xml:space="preserve"> et al.</w:t>
      </w:r>
      <w:r w:rsidR="00BA3E22" w:rsidRPr="00CA0F2E">
        <w:rPr>
          <w:rFonts w:asciiTheme="majorBidi" w:hAnsiTheme="majorBidi" w:cstheme="majorBidi"/>
          <w:bCs/>
          <w:noProof/>
          <w:sz w:val="24"/>
          <w:szCs w:val="24"/>
        </w:rPr>
        <w:t>, 2005)</w:t>
      </w:r>
      <w:r w:rsidR="00BA3E22" w:rsidRPr="00CA0F2E">
        <w:rPr>
          <w:rFonts w:asciiTheme="majorBidi" w:hAnsiTheme="majorBidi" w:cstheme="majorBidi"/>
          <w:bCs/>
          <w:sz w:val="24"/>
          <w:szCs w:val="24"/>
        </w:rPr>
        <w:fldChar w:fldCharType="end"/>
      </w:r>
      <w:r w:rsidR="00473764" w:rsidRPr="00CA0F2E">
        <w:rPr>
          <w:rFonts w:asciiTheme="majorBidi" w:hAnsiTheme="majorBidi" w:cstheme="majorBidi"/>
          <w:bCs/>
          <w:sz w:val="24"/>
          <w:szCs w:val="24"/>
        </w:rPr>
        <w:t>.</w:t>
      </w:r>
      <w:r w:rsidR="00473764" w:rsidRPr="00CA0F2E">
        <w:rPr>
          <w:rFonts w:asciiTheme="majorBidi" w:hAnsiTheme="majorBidi" w:cstheme="majorBidi"/>
          <w:sz w:val="24"/>
          <w:szCs w:val="24"/>
        </w:rPr>
        <w:t xml:space="preserve"> </w:t>
      </w:r>
    </w:p>
    <w:p w14:paraId="2C84F7EF" w14:textId="53EB1D8E" w:rsidR="008957AE" w:rsidRPr="00CA0F2E" w:rsidRDefault="008957AE"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All analyses were weighted to </w:t>
      </w:r>
      <w:r w:rsidR="003F115D" w:rsidRPr="00CA0F2E">
        <w:rPr>
          <w:rFonts w:asciiTheme="majorBidi" w:hAnsiTheme="majorBidi" w:cstheme="majorBidi"/>
          <w:sz w:val="24"/>
          <w:szCs w:val="24"/>
        </w:rPr>
        <w:t xml:space="preserve">account </w:t>
      </w:r>
      <w:r w:rsidRPr="00CA0F2E">
        <w:rPr>
          <w:rFonts w:asciiTheme="majorBidi" w:hAnsiTheme="majorBidi" w:cstheme="majorBidi"/>
          <w:sz w:val="24"/>
          <w:szCs w:val="24"/>
        </w:rPr>
        <w:t>for unequal probabilit</w:t>
      </w:r>
      <w:r w:rsidR="003F115D" w:rsidRPr="00CA0F2E">
        <w:rPr>
          <w:rFonts w:asciiTheme="majorBidi" w:hAnsiTheme="majorBidi" w:cstheme="majorBidi"/>
          <w:sz w:val="24"/>
          <w:szCs w:val="24"/>
        </w:rPr>
        <w:t>ies</w:t>
      </w:r>
      <w:r w:rsidRPr="00CA0F2E">
        <w:rPr>
          <w:rFonts w:asciiTheme="majorBidi" w:hAnsiTheme="majorBidi" w:cstheme="majorBidi"/>
          <w:sz w:val="24"/>
          <w:szCs w:val="24"/>
        </w:rPr>
        <w:t xml:space="preserve"> of selection and non-response, and to </w:t>
      </w:r>
      <w:r w:rsidR="003F115D" w:rsidRPr="00CA0F2E">
        <w:rPr>
          <w:rFonts w:asciiTheme="majorBidi" w:hAnsiTheme="majorBidi" w:cstheme="majorBidi"/>
          <w:sz w:val="24"/>
          <w:szCs w:val="24"/>
        </w:rPr>
        <w:t xml:space="preserve">yield </w:t>
      </w:r>
      <w:r w:rsidRPr="00CA0F2E">
        <w:rPr>
          <w:rFonts w:asciiTheme="majorBidi" w:hAnsiTheme="majorBidi" w:cstheme="majorBidi"/>
          <w:sz w:val="24"/>
          <w:szCs w:val="24"/>
        </w:rPr>
        <w:t xml:space="preserve">a representative sample </w:t>
      </w:r>
      <w:r w:rsidR="00865F9E" w:rsidRPr="00CA0F2E">
        <w:rPr>
          <w:rFonts w:asciiTheme="majorBidi" w:hAnsiTheme="majorBidi" w:cstheme="majorBidi"/>
          <w:sz w:val="24"/>
          <w:szCs w:val="24"/>
        </w:rPr>
        <w:t>of</w:t>
      </w:r>
      <w:r w:rsidRPr="00CA0F2E">
        <w:rPr>
          <w:rFonts w:asciiTheme="majorBidi" w:hAnsiTheme="majorBidi" w:cstheme="majorBidi"/>
          <w:sz w:val="24"/>
          <w:szCs w:val="24"/>
        </w:rPr>
        <w:t xml:space="preserve"> the </w:t>
      </w:r>
      <w:r w:rsidR="003F115D" w:rsidRPr="00CA0F2E">
        <w:rPr>
          <w:rFonts w:asciiTheme="majorBidi" w:hAnsiTheme="majorBidi" w:cstheme="majorBidi"/>
          <w:sz w:val="24"/>
          <w:szCs w:val="24"/>
        </w:rPr>
        <w:t xml:space="preserve">local </w:t>
      </w:r>
      <w:r w:rsidRPr="00CA0F2E">
        <w:rPr>
          <w:rFonts w:asciiTheme="majorBidi" w:hAnsiTheme="majorBidi" w:cstheme="majorBidi"/>
          <w:sz w:val="24"/>
          <w:szCs w:val="24"/>
        </w:rPr>
        <w:t xml:space="preserve">population. </w:t>
      </w:r>
      <w:r w:rsidR="006C3F94" w:rsidRPr="00CA0F2E">
        <w:rPr>
          <w:rFonts w:asciiTheme="majorBidi" w:hAnsiTheme="majorBidi" w:cstheme="majorBidi"/>
          <w:sz w:val="24"/>
          <w:szCs w:val="24"/>
        </w:rPr>
        <w:t xml:space="preserve">They </w:t>
      </w:r>
      <w:r w:rsidRPr="00CA0F2E">
        <w:rPr>
          <w:rFonts w:asciiTheme="majorBidi" w:hAnsiTheme="majorBidi" w:cstheme="majorBidi"/>
          <w:sz w:val="24"/>
          <w:szCs w:val="24"/>
        </w:rPr>
        <w:t xml:space="preserve">also </w:t>
      </w:r>
      <w:proofErr w:type="gramStart"/>
      <w:r w:rsidRPr="00CA0F2E">
        <w:rPr>
          <w:rFonts w:asciiTheme="majorBidi" w:hAnsiTheme="majorBidi" w:cstheme="majorBidi"/>
          <w:sz w:val="24"/>
          <w:szCs w:val="24"/>
        </w:rPr>
        <w:t>took into account</w:t>
      </w:r>
      <w:proofErr w:type="gramEnd"/>
      <w:r w:rsidRPr="00CA0F2E">
        <w:rPr>
          <w:rFonts w:asciiTheme="majorBidi" w:hAnsiTheme="majorBidi" w:cstheme="majorBidi"/>
          <w:sz w:val="24"/>
          <w:szCs w:val="24"/>
        </w:rPr>
        <w:t xml:space="preserve"> the complex survey design (stratification and clustering) to produce corrected standard errors.</w:t>
      </w:r>
      <w:r w:rsidR="005C52E3" w:rsidRPr="00CA0F2E">
        <w:rPr>
          <w:rFonts w:asciiTheme="majorBidi" w:hAnsiTheme="majorBidi" w:cstheme="majorBidi"/>
          <w:sz w:val="24"/>
          <w:szCs w:val="24"/>
        </w:rPr>
        <w:t xml:space="preserve"> Data were analysed using Stata/MP version 16.1 (</w:t>
      </w:r>
      <w:proofErr w:type="spellStart"/>
      <w:r w:rsidR="005C52E3" w:rsidRPr="00CA0F2E">
        <w:rPr>
          <w:rFonts w:asciiTheme="majorBidi" w:hAnsiTheme="majorBidi" w:cstheme="majorBidi"/>
          <w:sz w:val="24"/>
          <w:szCs w:val="24"/>
        </w:rPr>
        <w:t>StataCorp</w:t>
      </w:r>
      <w:proofErr w:type="spellEnd"/>
      <w:r w:rsidR="005C52E3" w:rsidRPr="00CA0F2E">
        <w:rPr>
          <w:rFonts w:asciiTheme="majorBidi" w:hAnsiTheme="majorBidi" w:cstheme="majorBidi"/>
          <w:sz w:val="24"/>
          <w:szCs w:val="24"/>
        </w:rPr>
        <w:t xml:space="preserve">, College Station, TX, USA). </w:t>
      </w:r>
    </w:p>
    <w:p w14:paraId="09898633" w14:textId="2B942B12" w:rsidR="00F66631" w:rsidRPr="00CA0F2E" w:rsidRDefault="00461538"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We first </w:t>
      </w:r>
      <w:r w:rsidR="004A296A" w:rsidRPr="00CA0F2E">
        <w:rPr>
          <w:rFonts w:asciiTheme="majorBidi" w:hAnsiTheme="majorBidi" w:cstheme="majorBidi"/>
          <w:sz w:val="24"/>
          <w:szCs w:val="24"/>
        </w:rPr>
        <w:t xml:space="preserve">compared the prevalence of </w:t>
      </w:r>
      <w:r w:rsidRPr="00CA0F2E">
        <w:rPr>
          <w:rFonts w:asciiTheme="majorBidi" w:hAnsiTheme="majorBidi" w:cstheme="majorBidi"/>
          <w:sz w:val="24"/>
          <w:szCs w:val="24"/>
        </w:rPr>
        <w:t xml:space="preserve">the three child dental behaviours </w:t>
      </w:r>
      <w:r w:rsidR="005C52E3" w:rsidRPr="00CA0F2E">
        <w:rPr>
          <w:rFonts w:asciiTheme="majorBidi" w:hAnsiTheme="majorBidi" w:cstheme="majorBidi"/>
          <w:sz w:val="24"/>
          <w:szCs w:val="24"/>
        </w:rPr>
        <w:t>(</w:t>
      </w:r>
      <w:r w:rsidR="00A60823" w:rsidRPr="00CA0F2E">
        <w:rPr>
          <w:rFonts w:asciiTheme="majorBidi" w:hAnsiTheme="majorBidi" w:cstheme="majorBidi"/>
          <w:sz w:val="24"/>
          <w:szCs w:val="24"/>
        </w:rPr>
        <w:t>sugar intake</w:t>
      </w:r>
      <w:r w:rsidR="005C52E3" w:rsidRPr="00CA0F2E">
        <w:rPr>
          <w:rFonts w:asciiTheme="majorBidi" w:hAnsiTheme="majorBidi" w:cstheme="majorBidi"/>
          <w:sz w:val="24"/>
          <w:szCs w:val="24"/>
        </w:rPr>
        <w:t xml:space="preserve">, dental attendance and toothbrushing frequency) </w:t>
      </w:r>
      <w:r w:rsidR="004A296A" w:rsidRPr="00CA0F2E">
        <w:rPr>
          <w:rFonts w:asciiTheme="majorBidi" w:hAnsiTheme="majorBidi" w:cstheme="majorBidi"/>
          <w:sz w:val="24"/>
          <w:szCs w:val="24"/>
        </w:rPr>
        <w:t xml:space="preserve">according to </w:t>
      </w:r>
      <w:r w:rsidRPr="00CA0F2E">
        <w:rPr>
          <w:rFonts w:asciiTheme="majorBidi" w:hAnsiTheme="majorBidi" w:cstheme="majorBidi"/>
          <w:sz w:val="24"/>
          <w:szCs w:val="24"/>
        </w:rPr>
        <w:t>parental demographic (</w:t>
      </w:r>
      <w:r w:rsidR="00A27D29" w:rsidRPr="00CA0F2E">
        <w:rPr>
          <w:rFonts w:asciiTheme="majorBidi" w:hAnsiTheme="majorBidi" w:cstheme="majorBidi"/>
          <w:sz w:val="24"/>
          <w:szCs w:val="24"/>
        </w:rPr>
        <w:t>gender</w:t>
      </w:r>
      <w:r w:rsidRPr="00CA0F2E">
        <w:rPr>
          <w:rFonts w:asciiTheme="majorBidi" w:hAnsiTheme="majorBidi" w:cstheme="majorBidi"/>
          <w:sz w:val="24"/>
          <w:szCs w:val="24"/>
        </w:rPr>
        <w:t xml:space="preserve">, age, </w:t>
      </w:r>
      <w:r w:rsidR="004068DD" w:rsidRPr="00CA0F2E">
        <w:rPr>
          <w:rFonts w:asciiTheme="majorBidi" w:hAnsiTheme="majorBidi" w:cstheme="majorBidi"/>
          <w:sz w:val="24"/>
          <w:szCs w:val="24"/>
        </w:rPr>
        <w:t xml:space="preserve">ethnicity and </w:t>
      </w:r>
      <w:r w:rsidRPr="00CA0F2E">
        <w:rPr>
          <w:rFonts w:asciiTheme="majorBidi" w:hAnsiTheme="majorBidi" w:cstheme="majorBidi"/>
          <w:sz w:val="24"/>
          <w:szCs w:val="24"/>
        </w:rPr>
        <w:t>marital status) and socioeconomic characteristics (education and socioeconomic classification) as well as child demographic characteristics (</w:t>
      </w:r>
      <w:r w:rsidR="00A27D29" w:rsidRPr="00CA0F2E">
        <w:rPr>
          <w:rFonts w:asciiTheme="majorBidi" w:hAnsiTheme="majorBidi" w:cstheme="majorBidi"/>
          <w:sz w:val="24"/>
          <w:szCs w:val="24"/>
        </w:rPr>
        <w:t>gender</w:t>
      </w:r>
      <w:r w:rsidRPr="00CA0F2E">
        <w:rPr>
          <w:rFonts w:asciiTheme="majorBidi" w:hAnsiTheme="majorBidi" w:cstheme="majorBidi"/>
          <w:sz w:val="24"/>
          <w:szCs w:val="24"/>
        </w:rPr>
        <w:t xml:space="preserve"> and age)</w:t>
      </w:r>
      <w:r w:rsidR="004A296A" w:rsidRPr="00CA0F2E">
        <w:rPr>
          <w:rFonts w:asciiTheme="majorBidi" w:hAnsiTheme="majorBidi" w:cstheme="majorBidi"/>
          <w:sz w:val="24"/>
          <w:szCs w:val="24"/>
        </w:rPr>
        <w:t xml:space="preserve"> using the Chi-squared test. The association of general family functioning with each child dental behaviour was assessed in crude and adjusted binary logistic </w:t>
      </w:r>
      <w:r w:rsidR="00C601B4" w:rsidRPr="00CA0F2E">
        <w:rPr>
          <w:rFonts w:asciiTheme="majorBidi" w:hAnsiTheme="majorBidi" w:cstheme="majorBidi"/>
          <w:sz w:val="24"/>
          <w:szCs w:val="24"/>
        </w:rPr>
        <w:t xml:space="preserve">regression </w:t>
      </w:r>
      <w:r w:rsidR="004A296A" w:rsidRPr="00CA0F2E">
        <w:rPr>
          <w:rFonts w:asciiTheme="majorBidi" w:hAnsiTheme="majorBidi" w:cstheme="majorBidi"/>
          <w:sz w:val="24"/>
          <w:szCs w:val="24"/>
        </w:rPr>
        <w:t>models</w:t>
      </w:r>
      <w:r w:rsidR="00C601B4" w:rsidRPr="00CA0F2E">
        <w:rPr>
          <w:rFonts w:asciiTheme="majorBidi" w:hAnsiTheme="majorBidi" w:cstheme="majorBidi"/>
          <w:sz w:val="24"/>
          <w:szCs w:val="24"/>
        </w:rPr>
        <w:t xml:space="preserve">. </w:t>
      </w:r>
      <w:r w:rsidR="005C52E3" w:rsidRPr="00CA0F2E">
        <w:rPr>
          <w:rFonts w:asciiTheme="majorBidi" w:hAnsiTheme="majorBidi" w:cstheme="majorBidi"/>
          <w:sz w:val="24"/>
          <w:szCs w:val="24"/>
        </w:rPr>
        <w:t>Odd ratios (</w:t>
      </w:r>
      <w:proofErr w:type="spellStart"/>
      <w:r w:rsidR="002C1261" w:rsidRPr="00CA0F2E">
        <w:rPr>
          <w:rFonts w:asciiTheme="majorBidi" w:hAnsiTheme="majorBidi" w:cstheme="majorBidi"/>
          <w:sz w:val="24"/>
          <w:szCs w:val="24"/>
        </w:rPr>
        <w:t>ORs</w:t>
      </w:r>
      <w:proofErr w:type="spellEnd"/>
      <w:r w:rsidR="005C52E3" w:rsidRPr="00CA0F2E">
        <w:rPr>
          <w:rFonts w:asciiTheme="majorBidi" w:hAnsiTheme="majorBidi" w:cstheme="majorBidi"/>
          <w:sz w:val="24"/>
          <w:szCs w:val="24"/>
        </w:rPr>
        <w:t>) with 95% confidence intervals (95% CIs) were thus reported as the measure of association. The adjusted model control</w:t>
      </w:r>
      <w:r w:rsidR="002C1261" w:rsidRPr="00CA0F2E">
        <w:rPr>
          <w:rFonts w:asciiTheme="majorBidi" w:hAnsiTheme="majorBidi" w:cstheme="majorBidi"/>
          <w:sz w:val="24"/>
          <w:szCs w:val="24"/>
        </w:rPr>
        <w:t>led</w:t>
      </w:r>
      <w:r w:rsidR="005C52E3" w:rsidRPr="00CA0F2E">
        <w:rPr>
          <w:rFonts w:asciiTheme="majorBidi" w:hAnsiTheme="majorBidi" w:cstheme="majorBidi"/>
          <w:sz w:val="24"/>
          <w:szCs w:val="24"/>
        </w:rPr>
        <w:t xml:space="preserve"> </w:t>
      </w:r>
      <w:r w:rsidR="00C601B4" w:rsidRPr="00CA0F2E">
        <w:rPr>
          <w:rFonts w:asciiTheme="majorBidi" w:eastAsia="Times New Roman" w:hAnsiTheme="majorBidi" w:cstheme="majorBidi"/>
          <w:sz w:val="24"/>
          <w:szCs w:val="24"/>
        </w:rPr>
        <w:t xml:space="preserve">for parental </w:t>
      </w:r>
      <w:r w:rsidR="005C52E3" w:rsidRPr="00CA0F2E">
        <w:rPr>
          <w:rFonts w:asciiTheme="majorBidi" w:eastAsia="Times New Roman" w:hAnsiTheme="majorBidi" w:cstheme="majorBidi"/>
          <w:sz w:val="24"/>
          <w:szCs w:val="24"/>
        </w:rPr>
        <w:t>demographic factors (</w:t>
      </w:r>
      <w:r w:rsidR="00A27D29" w:rsidRPr="00CA0F2E">
        <w:rPr>
          <w:rFonts w:asciiTheme="majorBidi" w:eastAsia="Times New Roman" w:hAnsiTheme="majorBidi" w:cstheme="majorBidi"/>
          <w:sz w:val="24"/>
          <w:szCs w:val="24"/>
        </w:rPr>
        <w:t>gender</w:t>
      </w:r>
      <w:r w:rsidR="00C601B4" w:rsidRPr="00CA0F2E">
        <w:rPr>
          <w:rFonts w:asciiTheme="majorBidi" w:eastAsia="Times New Roman" w:hAnsiTheme="majorBidi" w:cstheme="majorBidi"/>
          <w:sz w:val="24"/>
          <w:szCs w:val="24"/>
        </w:rPr>
        <w:t xml:space="preserve">, </w:t>
      </w:r>
      <w:r w:rsidR="00604D0F" w:rsidRPr="00CA0F2E">
        <w:rPr>
          <w:rFonts w:asciiTheme="majorBidi" w:eastAsia="Times New Roman" w:hAnsiTheme="majorBidi" w:cstheme="majorBidi"/>
          <w:sz w:val="24"/>
          <w:szCs w:val="24"/>
        </w:rPr>
        <w:t xml:space="preserve">age, </w:t>
      </w:r>
      <w:proofErr w:type="gramStart"/>
      <w:r w:rsidR="00C601B4" w:rsidRPr="00CA0F2E">
        <w:rPr>
          <w:rFonts w:asciiTheme="majorBidi" w:eastAsia="Times New Roman" w:hAnsiTheme="majorBidi" w:cstheme="majorBidi"/>
          <w:sz w:val="24"/>
          <w:szCs w:val="24"/>
        </w:rPr>
        <w:t>ethnicity</w:t>
      </w:r>
      <w:proofErr w:type="gramEnd"/>
      <w:r w:rsidR="005C52E3" w:rsidRPr="00CA0F2E">
        <w:rPr>
          <w:rFonts w:asciiTheme="majorBidi" w:eastAsia="Times New Roman" w:hAnsiTheme="majorBidi" w:cstheme="majorBidi"/>
          <w:sz w:val="24"/>
          <w:szCs w:val="24"/>
        </w:rPr>
        <w:t xml:space="preserve"> and </w:t>
      </w:r>
      <w:r w:rsidR="00C601B4" w:rsidRPr="00CA0F2E">
        <w:rPr>
          <w:rFonts w:asciiTheme="majorBidi" w:eastAsia="Times New Roman" w:hAnsiTheme="majorBidi" w:cstheme="majorBidi"/>
          <w:sz w:val="24"/>
          <w:szCs w:val="24"/>
        </w:rPr>
        <w:t xml:space="preserve">marital </w:t>
      </w:r>
      <w:r w:rsidR="00C601B4" w:rsidRPr="00CA0F2E">
        <w:rPr>
          <w:rFonts w:asciiTheme="majorBidi" w:eastAsia="Times New Roman" w:hAnsiTheme="majorBidi" w:cstheme="majorBidi"/>
          <w:sz w:val="24"/>
          <w:szCs w:val="24"/>
        </w:rPr>
        <w:lastRenderedPageBreak/>
        <w:t>status</w:t>
      </w:r>
      <w:r w:rsidR="005C52E3" w:rsidRPr="00CA0F2E">
        <w:rPr>
          <w:rFonts w:asciiTheme="majorBidi" w:eastAsia="Times New Roman" w:hAnsiTheme="majorBidi" w:cstheme="majorBidi"/>
          <w:sz w:val="24"/>
          <w:szCs w:val="24"/>
        </w:rPr>
        <w:t>)</w:t>
      </w:r>
      <w:r w:rsidR="004068DD" w:rsidRPr="00CA0F2E">
        <w:rPr>
          <w:rFonts w:asciiTheme="majorBidi" w:eastAsia="Times New Roman" w:hAnsiTheme="majorBidi" w:cstheme="majorBidi"/>
          <w:sz w:val="24"/>
          <w:szCs w:val="24"/>
        </w:rPr>
        <w:t>,</w:t>
      </w:r>
      <w:r w:rsidR="005C52E3" w:rsidRPr="00CA0F2E">
        <w:rPr>
          <w:rFonts w:asciiTheme="majorBidi" w:eastAsia="Times New Roman" w:hAnsiTheme="majorBidi" w:cstheme="majorBidi"/>
          <w:sz w:val="24"/>
          <w:szCs w:val="24"/>
        </w:rPr>
        <w:t xml:space="preserve"> socioeconomic </w:t>
      </w:r>
      <w:r w:rsidR="004161E1" w:rsidRPr="00CA0F2E">
        <w:rPr>
          <w:rFonts w:asciiTheme="majorBidi" w:eastAsia="Times New Roman" w:hAnsiTheme="majorBidi" w:cstheme="majorBidi"/>
          <w:sz w:val="24"/>
          <w:szCs w:val="24"/>
        </w:rPr>
        <w:t xml:space="preserve">position </w:t>
      </w:r>
      <w:r w:rsidR="005C52E3" w:rsidRPr="00CA0F2E">
        <w:rPr>
          <w:rFonts w:asciiTheme="majorBidi" w:eastAsia="Times New Roman" w:hAnsiTheme="majorBidi" w:cstheme="majorBidi"/>
          <w:sz w:val="24"/>
          <w:szCs w:val="24"/>
        </w:rPr>
        <w:t>(</w:t>
      </w:r>
      <w:r w:rsidR="00C601B4" w:rsidRPr="00CA0F2E">
        <w:rPr>
          <w:rFonts w:asciiTheme="majorBidi" w:eastAsia="Times New Roman" w:hAnsiTheme="majorBidi" w:cstheme="majorBidi"/>
          <w:sz w:val="24"/>
          <w:szCs w:val="24"/>
        </w:rPr>
        <w:t>education</w:t>
      </w:r>
      <w:r w:rsidR="005C52E3" w:rsidRPr="00CA0F2E">
        <w:rPr>
          <w:rFonts w:asciiTheme="majorBidi" w:eastAsia="Times New Roman" w:hAnsiTheme="majorBidi" w:cstheme="majorBidi"/>
          <w:sz w:val="24"/>
          <w:szCs w:val="24"/>
        </w:rPr>
        <w:t xml:space="preserve"> and socioeconomic classification)</w:t>
      </w:r>
      <w:r w:rsidR="00C601B4" w:rsidRPr="00CA0F2E">
        <w:rPr>
          <w:rFonts w:asciiTheme="majorBidi" w:eastAsia="Times New Roman" w:hAnsiTheme="majorBidi" w:cstheme="majorBidi"/>
          <w:sz w:val="24"/>
          <w:szCs w:val="24"/>
        </w:rPr>
        <w:t xml:space="preserve"> and child </w:t>
      </w:r>
      <w:r w:rsidR="005C52E3" w:rsidRPr="00CA0F2E">
        <w:rPr>
          <w:rFonts w:asciiTheme="majorBidi" w:eastAsia="Times New Roman" w:hAnsiTheme="majorBidi" w:cstheme="majorBidi"/>
          <w:sz w:val="24"/>
          <w:szCs w:val="24"/>
        </w:rPr>
        <w:t>demographic factors (</w:t>
      </w:r>
      <w:r w:rsidR="00A27D29" w:rsidRPr="00CA0F2E">
        <w:rPr>
          <w:rFonts w:asciiTheme="majorBidi" w:eastAsia="Times New Roman" w:hAnsiTheme="majorBidi" w:cstheme="majorBidi"/>
          <w:sz w:val="24"/>
          <w:szCs w:val="24"/>
        </w:rPr>
        <w:t>gender and age</w:t>
      </w:r>
      <w:r w:rsidR="005C52E3" w:rsidRPr="00CA0F2E">
        <w:rPr>
          <w:rFonts w:asciiTheme="majorBidi" w:eastAsia="Times New Roman" w:hAnsiTheme="majorBidi" w:cstheme="majorBidi"/>
          <w:sz w:val="24"/>
          <w:szCs w:val="24"/>
        </w:rPr>
        <w:t>)</w:t>
      </w:r>
      <w:r w:rsidR="00C601B4" w:rsidRPr="00CA0F2E">
        <w:rPr>
          <w:rFonts w:asciiTheme="majorBidi" w:eastAsia="Times New Roman" w:hAnsiTheme="majorBidi" w:cstheme="majorBidi"/>
          <w:sz w:val="24"/>
          <w:szCs w:val="24"/>
        </w:rPr>
        <w:t>.</w:t>
      </w:r>
      <w:r w:rsidR="00C601B4" w:rsidRPr="00CA0F2E">
        <w:rPr>
          <w:rFonts w:asciiTheme="majorBidi" w:hAnsiTheme="majorBidi" w:cstheme="majorBidi"/>
          <w:sz w:val="24"/>
          <w:szCs w:val="24"/>
        </w:rPr>
        <w:t xml:space="preserve"> </w:t>
      </w:r>
      <w:r w:rsidR="005C52E3" w:rsidRPr="00CA0F2E">
        <w:rPr>
          <w:rFonts w:asciiTheme="majorBidi" w:hAnsiTheme="majorBidi" w:cstheme="majorBidi"/>
          <w:sz w:val="24"/>
          <w:szCs w:val="24"/>
        </w:rPr>
        <w:t xml:space="preserve">The same set of regression models was estimated for </w:t>
      </w:r>
      <w:r w:rsidR="002C1261" w:rsidRPr="00CA0F2E">
        <w:rPr>
          <w:rFonts w:asciiTheme="majorBidi" w:hAnsiTheme="majorBidi" w:cstheme="majorBidi"/>
          <w:sz w:val="24"/>
          <w:szCs w:val="24"/>
        </w:rPr>
        <w:t xml:space="preserve">testing the association of </w:t>
      </w:r>
      <w:r w:rsidR="00183CB7" w:rsidRPr="00CA0F2E">
        <w:rPr>
          <w:rFonts w:asciiTheme="majorBidi" w:hAnsiTheme="majorBidi" w:cstheme="majorBidi"/>
          <w:sz w:val="24"/>
          <w:szCs w:val="24"/>
        </w:rPr>
        <w:t xml:space="preserve">each </w:t>
      </w:r>
      <w:r w:rsidR="005C52E3" w:rsidRPr="00CA0F2E">
        <w:rPr>
          <w:rFonts w:asciiTheme="majorBidi" w:hAnsiTheme="majorBidi" w:cstheme="majorBidi"/>
          <w:sz w:val="24"/>
          <w:szCs w:val="24"/>
        </w:rPr>
        <w:t xml:space="preserve">family functioning domain (problem solving, roles, communications, affective responsiveness, affective </w:t>
      </w:r>
      <w:proofErr w:type="gramStart"/>
      <w:r w:rsidR="005C52E3" w:rsidRPr="00CA0F2E">
        <w:rPr>
          <w:rFonts w:asciiTheme="majorBidi" w:hAnsiTheme="majorBidi" w:cstheme="majorBidi"/>
          <w:sz w:val="24"/>
          <w:szCs w:val="24"/>
        </w:rPr>
        <w:t>involvement</w:t>
      </w:r>
      <w:proofErr w:type="gramEnd"/>
      <w:r w:rsidR="005C52E3" w:rsidRPr="00CA0F2E">
        <w:rPr>
          <w:rFonts w:asciiTheme="majorBidi" w:hAnsiTheme="majorBidi" w:cstheme="majorBidi"/>
          <w:sz w:val="24"/>
          <w:szCs w:val="24"/>
        </w:rPr>
        <w:t xml:space="preserve"> and behaviour control)</w:t>
      </w:r>
      <w:r w:rsidR="002C1261" w:rsidRPr="00CA0F2E">
        <w:rPr>
          <w:rFonts w:asciiTheme="majorBidi" w:hAnsiTheme="majorBidi" w:cstheme="majorBidi"/>
          <w:sz w:val="24"/>
          <w:szCs w:val="24"/>
        </w:rPr>
        <w:t xml:space="preserve"> with each child dental behaviour</w:t>
      </w:r>
      <w:r w:rsidR="005C52E3" w:rsidRPr="00CA0F2E">
        <w:rPr>
          <w:rFonts w:asciiTheme="majorBidi" w:hAnsiTheme="majorBidi" w:cstheme="majorBidi"/>
          <w:sz w:val="24"/>
          <w:szCs w:val="24"/>
        </w:rPr>
        <w:t>.</w:t>
      </w:r>
    </w:p>
    <w:p w14:paraId="08441B39" w14:textId="02FC6379" w:rsidR="00B84F57" w:rsidRPr="00CA0F2E" w:rsidRDefault="00A50761" w:rsidP="00A50DE9">
      <w:pPr>
        <w:spacing w:before="120" w:after="120" w:line="480" w:lineRule="auto"/>
        <w:jc w:val="both"/>
        <w:rPr>
          <w:rFonts w:asciiTheme="majorBidi" w:hAnsiTheme="majorBidi" w:cstheme="majorBidi"/>
          <w:b/>
          <w:bCs/>
          <w:sz w:val="24"/>
          <w:szCs w:val="24"/>
        </w:rPr>
      </w:pPr>
      <w:r w:rsidRPr="00CA0F2E">
        <w:rPr>
          <w:rFonts w:asciiTheme="majorBidi" w:hAnsiTheme="majorBidi" w:cstheme="majorBidi"/>
          <w:b/>
          <w:bCs/>
          <w:sz w:val="24"/>
          <w:szCs w:val="24"/>
        </w:rPr>
        <w:t>Results</w:t>
      </w:r>
    </w:p>
    <w:p w14:paraId="5D4F08B7" w14:textId="7C226B2E" w:rsidR="00EF27AF" w:rsidRPr="00CA0F2E" w:rsidRDefault="00A21B30"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The characteristics of the sample are shown in Table 1. </w:t>
      </w:r>
      <w:r w:rsidR="00A27D29" w:rsidRPr="00CA0F2E">
        <w:rPr>
          <w:rFonts w:asciiTheme="majorBidi" w:hAnsiTheme="majorBidi" w:cstheme="majorBidi"/>
          <w:sz w:val="24"/>
          <w:szCs w:val="24"/>
        </w:rPr>
        <w:t>The prevalence of unhealthy general functioning was 49.1%, ranging from 12.0% for problem solving to 5</w:t>
      </w:r>
      <w:r w:rsidR="00604D0F" w:rsidRPr="00CA0F2E">
        <w:rPr>
          <w:rFonts w:asciiTheme="majorBidi" w:hAnsiTheme="majorBidi" w:cstheme="majorBidi"/>
          <w:sz w:val="24"/>
          <w:szCs w:val="24"/>
        </w:rPr>
        <w:t>6</w:t>
      </w:r>
      <w:r w:rsidR="00A27D29" w:rsidRPr="00CA0F2E">
        <w:rPr>
          <w:rFonts w:asciiTheme="majorBidi" w:hAnsiTheme="majorBidi" w:cstheme="majorBidi"/>
          <w:sz w:val="24"/>
          <w:szCs w:val="24"/>
        </w:rPr>
        <w:t xml:space="preserve">.6% for behaviour control. </w:t>
      </w:r>
      <w:r w:rsidR="002C1261" w:rsidRPr="00CA0F2E">
        <w:rPr>
          <w:rFonts w:asciiTheme="majorBidi" w:hAnsiTheme="majorBidi" w:cstheme="majorBidi"/>
          <w:sz w:val="24"/>
          <w:szCs w:val="24"/>
        </w:rPr>
        <w:t xml:space="preserve">In all, 17% </w:t>
      </w:r>
      <w:r w:rsidRPr="00CA0F2E">
        <w:rPr>
          <w:rFonts w:asciiTheme="majorBidi" w:hAnsiTheme="majorBidi" w:cstheme="majorBidi"/>
          <w:sz w:val="24"/>
          <w:szCs w:val="24"/>
        </w:rPr>
        <w:t xml:space="preserve">of children consumed </w:t>
      </w:r>
      <w:r w:rsidR="00CB70E6" w:rsidRPr="00CA0F2E">
        <w:rPr>
          <w:rFonts w:asciiTheme="majorBidi" w:hAnsiTheme="majorBidi" w:cstheme="majorBidi"/>
          <w:sz w:val="24"/>
          <w:szCs w:val="24"/>
        </w:rPr>
        <w:t>more than 4 sugary items per day</w:t>
      </w:r>
      <w:r w:rsidR="00CE1A74" w:rsidRPr="00CA0F2E">
        <w:rPr>
          <w:rFonts w:asciiTheme="majorBidi" w:hAnsiTheme="majorBidi" w:cstheme="majorBidi"/>
          <w:sz w:val="24"/>
          <w:szCs w:val="24"/>
        </w:rPr>
        <w:t xml:space="preserve">. </w:t>
      </w:r>
      <w:r w:rsidR="00A644A8" w:rsidRPr="00CA0F2E">
        <w:rPr>
          <w:rFonts w:asciiTheme="majorBidi" w:hAnsiTheme="majorBidi" w:cstheme="majorBidi"/>
          <w:sz w:val="24"/>
          <w:szCs w:val="24"/>
        </w:rPr>
        <w:t xml:space="preserve">High </w:t>
      </w:r>
      <w:r w:rsidR="00A60823" w:rsidRPr="00CA0F2E">
        <w:rPr>
          <w:rFonts w:asciiTheme="majorBidi" w:hAnsiTheme="majorBidi" w:cstheme="majorBidi"/>
          <w:sz w:val="24"/>
          <w:szCs w:val="24"/>
        </w:rPr>
        <w:t>sugar intake</w:t>
      </w:r>
      <w:r w:rsidR="00A644A8" w:rsidRPr="00CA0F2E">
        <w:rPr>
          <w:rFonts w:asciiTheme="majorBidi" w:hAnsiTheme="majorBidi" w:cstheme="majorBidi"/>
          <w:sz w:val="24"/>
          <w:szCs w:val="24"/>
        </w:rPr>
        <w:t xml:space="preserve"> was more common </w:t>
      </w:r>
      <w:r w:rsidRPr="00CA0F2E">
        <w:rPr>
          <w:rFonts w:asciiTheme="majorBidi" w:hAnsiTheme="majorBidi" w:cstheme="majorBidi"/>
          <w:sz w:val="24"/>
          <w:szCs w:val="24"/>
        </w:rPr>
        <w:t xml:space="preserve">among children of </w:t>
      </w:r>
      <w:r w:rsidR="00A644A8" w:rsidRPr="00CA0F2E">
        <w:rPr>
          <w:rFonts w:asciiTheme="majorBidi" w:hAnsiTheme="majorBidi" w:cstheme="majorBidi"/>
          <w:sz w:val="24"/>
          <w:szCs w:val="24"/>
        </w:rPr>
        <w:t xml:space="preserve">younger, </w:t>
      </w:r>
      <w:r w:rsidR="00D90BBD" w:rsidRPr="00CA0F2E">
        <w:rPr>
          <w:rFonts w:asciiTheme="majorBidi" w:hAnsiTheme="majorBidi" w:cstheme="majorBidi"/>
          <w:sz w:val="24"/>
          <w:szCs w:val="24"/>
        </w:rPr>
        <w:t xml:space="preserve">non-White, </w:t>
      </w:r>
      <w:r w:rsidR="00A644A8" w:rsidRPr="00CA0F2E">
        <w:rPr>
          <w:rFonts w:asciiTheme="majorBidi" w:hAnsiTheme="majorBidi" w:cstheme="majorBidi"/>
          <w:sz w:val="24"/>
          <w:szCs w:val="24"/>
        </w:rPr>
        <w:t>less educated and non-working parents</w:t>
      </w:r>
      <w:r w:rsidR="00D90BBD" w:rsidRPr="00CA0F2E">
        <w:rPr>
          <w:rFonts w:asciiTheme="majorBidi" w:hAnsiTheme="majorBidi" w:cstheme="majorBidi"/>
          <w:sz w:val="24"/>
          <w:szCs w:val="24"/>
        </w:rPr>
        <w:t xml:space="preserve"> as well as among </w:t>
      </w:r>
      <w:r w:rsidR="0068106A" w:rsidRPr="00CA0F2E">
        <w:rPr>
          <w:rFonts w:asciiTheme="majorBidi" w:hAnsiTheme="majorBidi" w:cstheme="majorBidi"/>
          <w:sz w:val="24"/>
          <w:szCs w:val="24"/>
        </w:rPr>
        <w:t>old</w:t>
      </w:r>
      <w:r w:rsidR="00D90BBD" w:rsidRPr="00CA0F2E">
        <w:rPr>
          <w:rFonts w:asciiTheme="majorBidi" w:hAnsiTheme="majorBidi" w:cstheme="majorBidi"/>
          <w:sz w:val="24"/>
          <w:szCs w:val="24"/>
        </w:rPr>
        <w:t>er</w:t>
      </w:r>
      <w:r w:rsidR="0068106A" w:rsidRPr="00CA0F2E">
        <w:rPr>
          <w:rFonts w:asciiTheme="majorBidi" w:hAnsiTheme="majorBidi" w:cstheme="majorBidi"/>
          <w:sz w:val="24"/>
          <w:szCs w:val="24"/>
        </w:rPr>
        <w:t xml:space="preserve"> </w:t>
      </w:r>
      <w:r w:rsidR="00A644A8" w:rsidRPr="00CA0F2E">
        <w:rPr>
          <w:rFonts w:asciiTheme="majorBidi" w:hAnsiTheme="majorBidi" w:cstheme="majorBidi"/>
          <w:sz w:val="24"/>
          <w:szCs w:val="24"/>
        </w:rPr>
        <w:t>children</w:t>
      </w:r>
      <w:r w:rsidR="009F5591" w:rsidRPr="00CA0F2E">
        <w:rPr>
          <w:rFonts w:asciiTheme="majorBidi" w:hAnsiTheme="majorBidi" w:cstheme="majorBidi"/>
          <w:sz w:val="24"/>
          <w:szCs w:val="24"/>
        </w:rPr>
        <w:t xml:space="preserve">. </w:t>
      </w:r>
      <w:r w:rsidR="002C1261" w:rsidRPr="00CA0F2E">
        <w:rPr>
          <w:rFonts w:asciiTheme="majorBidi" w:hAnsiTheme="majorBidi" w:cstheme="majorBidi"/>
          <w:sz w:val="24"/>
          <w:szCs w:val="24"/>
        </w:rPr>
        <w:t xml:space="preserve">Also, 40% </w:t>
      </w:r>
      <w:r w:rsidR="00D90BBD" w:rsidRPr="00CA0F2E">
        <w:rPr>
          <w:rFonts w:asciiTheme="majorBidi" w:hAnsiTheme="majorBidi" w:cstheme="majorBidi"/>
          <w:sz w:val="24"/>
          <w:szCs w:val="24"/>
        </w:rPr>
        <w:t xml:space="preserve">of children </w:t>
      </w:r>
      <w:r w:rsidR="0031401E" w:rsidRPr="00CA0F2E">
        <w:rPr>
          <w:rFonts w:asciiTheme="majorBidi" w:hAnsiTheme="majorBidi" w:cstheme="majorBidi"/>
          <w:sz w:val="24"/>
          <w:szCs w:val="24"/>
        </w:rPr>
        <w:t xml:space="preserve">had a dental </w:t>
      </w:r>
      <w:r w:rsidR="009F5591" w:rsidRPr="00CA0F2E">
        <w:rPr>
          <w:rFonts w:asciiTheme="majorBidi" w:hAnsiTheme="majorBidi" w:cstheme="majorBidi"/>
          <w:sz w:val="24"/>
          <w:szCs w:val="24"/>
        </w:rPr>
        <w:t>check-up in the past year.</w:t>
      </w:r>
      <w:r w:rsidR="00EF27AF" w:rsidRPr="00CA0F2E">
        <w:rPr>
          <w:rFonts w:asciiTheme="majorBidi" w:hAnsiTheme="majorBidi" w:cstheme="majorBidi"/>
          <w:sz w:val="24"/>
          <w:szCs w:val="24"/>
        </w:rPr>
        <w:t xml:space="preserve"> </w:t>
      </w:r>
      <w:r w:rsidR="002C1261" w:rsidRPr="00CA0F2E">
        <w:rPr>
          <w:rFonts w:asciiTheme="majorBidi" w:hAnsiTheme="majorBidi" w:cstheme="majorBidi"/>
          <w:sz w:val="24"/>
          <w:szCs w:val="24"/>
        </w:rPr>
        <w:t xml:space="preserve">Attendance </w:t>
      </w:r>
      <w:r w:rsidR="00CB70E6" w:rsidRPr="00CA0F2E">
        <w:rPr>
          <w:rFonts w:asciiTheme="majorBidi" w:hAnsiTheme="majorBidi" w:cstheme="majorBidi"/>
          <w:sz w:val="24"/>
          <w:szCs w:val="24"/>
        </w:rPr>
        <w:t xml:space="preserve">for </w:t>
      </w:r>
      <w:r w:rsidR="002C1261" w:rsidRPr="00CA0F2E">
        <w:rPr>
          <w:rFonts w:asciiTheme="majorBidi" w:hAnsiTheme="majorBidi" w:cstheme="majorBidi"/>
          <w:sz w:val="24"/>
          <w:szCs w:val="24"/>
        </w:rPr>
        <w:t xml:space="preserve">a dental </w:t>
      </w:r>
      <w:r w:rsidR="00CB70E6" w:rsidRPr="00CA0F2E">
        <w:rPr>
          <w:rFonts w:asciiTheme="majorBidi" w:hAnsiTheme="majorBidi" w:cstheme="majorBidi"/>
          <w:sz w:val="24"/>
          <w:szCs w:val="24"/>
        </w:rPr>
        <w:t xml:space="preserve">check-up in the past year was more common in children whose parents </w:t>
      </w:r>
      <w:r w:rsidR="00D90BBD" w:rsidRPr="00CA0F2E">
        <w:rPr>
          <w:rFonts w:asciiTheme="majorBidi" w:hAnsiTheme="majorBidi" w:cstheme="majorBidi"/>
          <w:sz w:val="24"/>
          <w:szCs w:val="24"/>
        </w:rPr>
        <w:t>we</w:t>
      </w:r>
      <w:r w:rsidR="00CB70E6" w:rsidRPr="00CA0F2E">
        <w:rPr>
          <w:rFonts w:asciiTheme="majorBidi" w:hAnsiTheme="majorBidi" w:cstheme="majorBidi"/>
          <w:sz w:val="24"/>
          <w:szCs w:val="24"/>
        </w:rPr>
        <w:t>re o</w:t>
      </w:r>
      <w:r w:rsidR="00EF27AF" w:rsidRPr="00CA0F2E">
        <w:rPr>
          <w:rFonts w:asciiTheme="majorBidi" w:hAnsiTheme="majorBidi" w:cstheme="majorBidi"/>
          <w:sz w:val="24"/>
          <w:szCs w:val="24"/>
        </w:rPr>
        <w:t>lder,</w:t>
      </w:r>
      <w:r w:rsidR="00CB70E6" w:rsidRPr="00CA0F2E">
        <w:rPr>
          <w:rFonts w:asciiTheme="majorBidi" w:hAnsiTheme="majorBidi" w:cstheme="majorBidi"/>
          <w:sz w:val="24"/>
          <w:szCs w:val="24"/>
        </w:rPr>
        <w:t xml:space="preserve"> </w:t>
      </w:r>
      <w:r w:rsidR="00D90BBD" w:rsidRPr="00CA0F2E">
        <w:rPr>
          <w:rFonts w:asciiTheme="majorBidi" w:hAnsiTheme="majorBidi" w:cstheme="majorBidi"/>
          <w:sz w:val="24"/>
          <w:szCs w:val="24"/>
        </w:rPr>
        <w:t xml:space="preserve">from higher socioeconomic </w:t>
      </w:r>
      <w:r w:rsidR="008F3D6E" w:rsidRPr="00CA0F2E">
        <w:rPr>
          <w:rFonts w:asciiTheme="majorBidi" w:hAnsiTheme="majorBidi" w:cstheme="majorBidi"/>
          <w:sz w:val="24"/>
          <w:szCs w:val="24"/>
        </w:rPr>
        <w:t>groups</w:t>
      </w:r>
      <w:r w:rsidR="00EF27AF" w:rsidRPr="00CA0F2E">
        <w:rPr>
          <w:rFonts w:asciiTheme="majorBidi" w:hAnsiTheme="majorBidi" w:cstheme="majorBidi"/>
          <w:sz w:val="24"/>
          <w:szCs w:val="24"/>
        </w:rPr>
        <w:t xml:space="preserve">, </w:t>
      </w:r>
      <w:r w:rsidR="00CB70E6" w:rsidRPr="00CA0F2E">
        <w:rPr>
          <w:rFonts w:asciiTheme="majorBidi" w:hAnsiTheme="majorBidi" w:cstheme="majorBidi"/>
          <w:sz w:val="24"/>
          <w:szCs w:val="24"/>
        </w:rPr>
        <w:t xml:space="preserve">and from </w:t>
      </w:r>
      <w:r w:rsidR="00D90BBD" w:rsidRPr="00CA0F2E">
        <w:rPr>
          <w:rFonts w:asciiTheme="majorBidi" w:hAnsiTheme="majorBidi" w:cstheme="majorBidi"/>
          <w:sz w:val="24"/>
          <w:szCs w:val="24"/>
        </w:rPr>
        <w:t xml:space="preserve">White </w:t>
      </w:r>
      <w:r w:rsidR="00CB70E6" w:rsidRPr="00CA0F2E">
        <w:rPr>
          <w:rFonts w:asciiTheme="majorBidi" w:hAnsiTheme="majorBidi" w:cstheme="majorBidi"/>
          <w:sz w:val="24"/>
          <w:szCs w:val="24"/>
        </w:rPr>
        <w:t>ethnic</w:t>
      </w:r>
      <w:r w:rsidR="00D90BBD" w:rsidRPr="00CA0F2E">
        <w:rPr>
          <w:rFonts w:asciiTheme="majorBidi" w:hAnsiTheme="majorBidi" w:cstheme="majorBidi"/>
          <w:sz w:val="24"/>
          <w:szCs w:val="24"/>
        </w:rPr>
        <w:t>ity</w:t>
      </w:r>
      <w:r w:rsidR="00CB70E6" w:rsidRPr="00CA0F2E">
        <w:rPr>
          <w:rFonts w:asciiTheme="majorBidi" w:hAnsiTheme="majorBidi" w:cstheme="majorBidi"/>
          <w:sz w:val="24"/>
          <w:szCs w:val="24"/>
        </w:rPr>
        <w:t>.</w:t>
      </w:r>
      <w:r w:rsidR="008417F5" w:rsidRPr="00CA0F2E">
        <w:rPr>
          <w:rFonts w:asciiTheme="majorBidi" w:hAnsiTheme="majorBidi" w:cstheme="majorBidi"/>
          <w:sz w:val="24"/>
          <w:szCs w:val="24"/>
        </w:rPr>
        <w:t xml:space="preserve"> </w:t>
      </w:r>
      <w:r w:rsidR="00D90BBD" w:rsidRPr="00CA0F2E">
        <w:rPr>
          <w:rFonts w:asciiTheme="majorBidi" w:hAnsiTheme="majorBidi" w:cstheme="majorBidi"/>
          <w:sz w:val="24"/>
          <w:szCs w:val="24"/>
        </w:rPr>
        <w:t xml:space="preserve">Furthermore, </w:t>
      </w:r>
      <w:r w:rsidR="008417F5" w:rsidRPr="00CA0F2E">
        <w:rPr>
          <w:rFonts w:asciiTheme="majorBidi" w:hAnsiTheme="majorBidi" w:cstheme="majorBidi"/>
          <w:sz w:val="24"/>
          <w:szCs w:val="24"/>
        </w:rPr>
        <w:t>68</w:t>
      </w:r>
      <w:r w:rsidR="00D90BBD" w:rsidRPr="00CA0F2E">
        <w:rPr>
          <w:rFonts w:asciiTheme="majorBidi" w:hAnsiTheme="majorBidi" w:cstheme="majorBidi"/>
          <w:sz w:val="24"/>
          <w:szCs w:val="24"/>
        </w:rPr>
        <w:t xml:space="preserve">% of children brushed their teeth twice or more often daily. This level of brushing was </w:t>
      </w:r>
      <w:r w:rsidR="008417F5" w:rsidRPr="00CA0F2E">
        <w:rPr>
          <w:rFonts w:asciiTheme="majorBidi" w:hAnsiTheme="majorBidi" w:cstheme="majorBidi"/>
          <w:sz w:val="24"/>
          <w:szCs w:val="24"/>
        </w:rPr>
        <w:t xml:space="preserve">more common </w:t>
      </w:r>
      <w:r w:rsidR="00D90BBD" w:rsidRPr="00CA0F2E">
        <w:rPr>
          <w:rFonts w:asciiTheme="majorBidi" w:hAnsiTheme="majorBidi" w:cstheme="majorBidi"/>
          <w:sz w:val="24"/>
          <w:szCs w:val="24"/>
        </w:rPr>
        <w:t xml:space="preserve">among </w:t>
      </w:r>
      <w:r w:rsidR="002C1261" w:rsidRPr="00CA0F2E">
        <w:rPr>
          <w:rFonts w:asciiTheme="majorBidi" w:hAnsiTheme="majorBidi" w:cstheme="majorBidi"/>
          <w:sz w:val="24"/>
          <w:szCs w:val="24"/>
        </w:rPr>
        <w:t xml:space="preserve">children of </w:t>
      </w:r>
      <w:r w:rsidR="00D90BBD" w:rsidRPr="00CA0F2E">
        <w:rPr>
          <w:rFonts w:asciiTheme="majorBidi" w:hAnsiTheme="majorBidi" w:cstheme="majorBidi"/>
          <w:sz w:val="24"/>
          <w:szCs w:val="24"/>
        </w:rPr>
        <w:t xml:space="preserve">white and </w:t>
      </w:r>
      <w:r w:rsidR="008417F5" w:rsidRPr="00CA0F2E">
        <w:rPr>
          <w:rFonts w:asciiTheme="majorBidi" w:hAnsiTheme="majorBidi" w:cstheme="majorBidi"/>
          <w:sz w:val="24"/>
          <w:szCs w:val="24"/>
        </w:rPr>
        <w:t>female</w:t>
      </w:r>
      <w:r w:rsidR="00985A50" w:rsidRPr="00CA0F2E">
        <w:rPr>
          <w:rFonts w:asciiTheme="majorBidi" w:hAnsiTheme="majorBidi" w:cstheme="majorBidi"/>
          <w:sz w:val="24"/>
          <w:szCs w:val="24"/>
        </w:rPr>
        <w:t xml:space="preserve"> respondents. </w:t>
      </w:r>
    </w:p>
    <w:p w14:paraId="110A88B4" w14:textId="5233C314" w:rsidR="00A50761" w:rsidRPr="00CA0F2E" w:rsidRDefault="00A50761"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Table 1 near here</w:t>
      </w:r>
    </w:p>
    <w:p w14:paraId="2DC363DD" w14:textId="20728BC6" w:rsidR="006277BD" w:rsidRPr="00CA0F2E" w:rsidRDefault="00B51D5D"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Unhealthy general </w:t>
      </w:r>
      <w:r w:rsidR="00B727A7" w:rsidRPr="00CA0F2E">
        <w:rPr>
          <w:rFonts w:asciiTheme="majorBidi" w:hAnsiTheme="majorBidi" w:cstheme="majorBidi"/>
          <w:sz w:val="24"/>
          <w:szCs w:val="24"/>
        </w:rPr>
        <w:t xml:space="preserve">functioning </w:t>
      </w:r>
      <w:r w:rsidRPr="00CA0F2E">
        <w:rPr>
          <w:rFonts w:asciiTheme="majorBidi" w:hAnsiTheme="majorBidi" w:cstheme="majorBidi"/>
          <w:sz w:val="24"/>
          <w:szCs w:val="24"/>
        </w:rPr>
        <w:t xml:space="preserve">was </w:t>
      </w:r>
      <w:r w:rsidR="00D90BBD" w:rsidRPr="00CA0F2E">
        <w:rPr>
          <w:rFonts w:asciiTheme="majorBidi" w:hAnsiTheme="majorBidi" w:cstheme="majorBidi"/>
          <w:sz w:val="24"/>
          <w:szCs w:val="24"/>
        </w:rPr>
        <w:t xml:space="preserve">associated with </w:t>
      </w:r>
      <w:r w:rsidRPr="00CA0F2E">
        <w:rPr>
          <w:rFonts w:asciiTheme="majorBidi" w:hAnsiTheme="majorBidi" w:cstheme="majorBidi"/>
          <w:sz w:val="24"/>
          <w:szCs w:val="24"/>
        </w:rPr>
        <w:t>2</w:t>
      </w:r>
      <w:r w:rsidR="00D90BBD" w:rsidRPr="00CA0F2E">
        <w:rPr>
          <w:rFonts w:asciiTheme="majorBidi" w:hAnsiTheme="majorBidi" w:cstheme="majorBidi"/>
          <w:sz w:val="24"/>
          <w:szCs w:val="24"/>
        </w:rPr>
        <w:t>.</w:t>
      </w:r>
      <w:r w:rsidRPr="00CA0F2E">
        <w:rPr>
          <w:rFonts w:asciiTheme="majorBidi" w:hAnsiTheme="majorBidi" w:cstheme="majorBidi"/>
          <w:sz w:val="24"/>
          <w:szCs w:val="24"/>
        </w:rPr>
        <w:t>77</w:t>
      </w:r>
      <w:r w:rsidR="00D90BBD" w:rsidRPr="00CA0F2E">
        <w:rPr>
          <w:rFonts w:asciiTheme="majorBidi" w:hAnsiTheme="majorBidi" w:cstheme="majorBidi"/>
          <w:sz w:val="24"/>
          <w:szCs w:val="24"/>
        </w:rPr>
        <w:t xml:space="preserve"> (95% CI: </w:t>
      </w:r>
      <w:r w:rsidR="00FB3583" w:rsidRPr="00CA0F2E">
        <w:rPr>
          <w:rFonts w:asciiTheme="majorBidi" w:hAnsiTheme="majorBidi" w:cstheme="majorBidi"/>
          <w:sz w:val="24"/>
          <w:szCs w:val="24"/>
        </w:rPr>
        <w:t>2.44-9.53</w:t>
      </w:r>
      <w:r w:rsidR="00D90BBD" w:rsidRPr="00CA0F2E">
        <w:rPr>
          <w:rFonts w:asciiTheme="majorBidi" w:hAnsiTheme="majorBidi" w:cstheme="majorBidi"/>
          <w:sz w:val="24"/>
          <w:szCs w:val="24"/>
        </w:rPr>
        <w:t>) greater odds of consuming more than 4 sugary items a day as well as</w:t>
      </w:r>
      <w:r w:rsidR="00F210FC" w:rsidRPr="00CA0F2E">
        <w:rPr>
          <w:rFonts w:asciiTheme="majorBidi" w:hAnsiTheme="majorBidi" w:cstheme="majorBidi"/>
          <w:sz w:val="24"/>
          <w:szCs w:val="24"/>
        </w:rPr>
        <w:t xml:space="preserve"> with</w:t>
      </w:r>
      <w:r w:rsidR="00D90BBD" w:rsidRPr="00CA0F2E">
        <w:rPr>
          <w:rFonts w:asciiTheme="majorBidi" w:hAnsiTheme="majorBidi" w:cstheme="majorBidi"/>
          <w:sz w:val="24"/>
          <w:szCs w:val="24"/>
        </w:rPr>
        <w:t xml:space="preserve"> </w:t>
      </w:r>
      <w:r w:rsidRPr="00CA0F2E">
        <w:rPr>
          <w:rFonts w:asciiTheme="majorBidi" w:hAnsiTheme="majorBidi" w:cstheme="majorBidi"/>
          <w:sz w:val="24"/>
          <w:szCs w:val="24"/>
        </w:rPr>
        <w:t>31</w:t>
      </w:r>
      <w:r w:rsidR="00D90BBD" w:rsidRPr="00CA0F2E">
        <w:rPr>
          <w:rFonts w:asciiTheme="majorBidi" w:hAnsiTheme="majorBidi" w:cstheme="majorBidi"/>
          <w:sz w:val="24"/>
          <w:szCs w:val="24"/>
        </w:rPr>
        <w:t>% (</w:t>
      </w:r>
      <w:r w:rsidRPr="00CA0F2E">
        <w:rPr>
          <w:rFonts w:asciiTheme="majorBidi" w:hAnsiTheme="majorBidi" w:cstheme="majorBidi"/>
          <w:sz w:val="24"/>
          <w:szCs w:val="24"/>
        </w:rPr>
        <w:t xml:space="preserve">OR: 0.69; </w:t>
      </w:r>
      <w:r w:rsidR="00D90BBD" w:rsidRPr="00CA0F2E">
        <w:rPr>
          <w:rFonts w:asciiTheme="majorBidi" w:hAnsiTheme="majorBidi" w:cstheme="majorBidi"/>
          <w:sz w:val="24"/>
          <w:szCs w:val="24"/>
        </w:rPr>
        <w:t xml:space="preserve">95% CI: </w:t>
      </w:r>
      <w:r w:rsidR="00FB3583" w:rsidRPr="00CA0F2E">
        <w:rPr>
          <w:rFonts w:asciiTheme="majorBidi" w:hAnsiTheme="majorBidi" w:cstheme="majorBidi"/>
          <w:sz w:val="24"/>
          <w:szCs w:val="24"/>
        </w:rPr>
        <w:t>0.</w:t>
      </w:r>
      <w:r w:rsidRPr="00CA0F2E">
        <w:rPr>
          <w:rFonts w:asciiTheme="majorBidi" w:hAnsiTheme="majorBidi" w:cstheme="majorBidi"/>
          <w:sz w:val="24"/>
          <w:szCs w:val="24"/>
        </w:rPr>
        <w:t>45</w:t>
      </w:r>
      <w:r w:rsidR="00FB3583" w:rsidRPr="00CA0F2E">
        <w:rPr>
          <w:rFonts w:asciiTheme="majorBidi" w:hAnsiTheme="majorBidi" w:cstheme="majorBidi"/>
          <w:sz w:val="24"/>
          <w:szCs w:val="24"/>
        </w:rPr>
        <w:t>-</w:t>
      </w:r>
      <w:r w:rsidRPr="00CA0F2E">
        <w:rPr>
          <w:rFonts w:asciiTheme="majorBidi" w:hAnsiTheme="majorBidi" w:cstheme="majorBidi"/>
          <w:sz w:val="24"/>
          <w:szCs w:val="24"/>
        </w:rPr>
        <w:t>1</w:t>
      </w:r>
      <w:r w:rsidR="00FB3583" w:rsidRPr="00CA0F2E">
        <w:rPr>
          <w:rFonts w:asciiTheme="majorBidi" w:hAnsiTheme="majorBidi" w:cstheme="majorBidi"/>
          <w:sz w:val="24"/>
          <w:szCs w:val="24"/>
        </w:rPr>
        <w:t>.</w:t>
      </w:r>
      <w:r w:rsidRPr="00CA0F2E">
        <w:rPr>
          <w:rFonts w:asciiTheme="majorBidi" w:hAnsiTheme="majorBidi" w:cstheme="majorBidi"/>
          <w:sz w:val="24"/>
          <w:szCs w:val="24"/>
        </w:rPr>
        <w:t>05</w:t>
      </w:r>
      <w:r w:rsidR="00D90BBD" w:rsidRPr="00CA0F2E">
        <w:rPr>
          <w:rFonts w:asciiTheme="majorBidi" w:hAnsiTheme="majorBidi" w:cstheme="majorBidi"/>
          <w:sz w:val="24"/>
          <w:szCs w:val="24"/>
        </w:rPr>
        <w:t xml:space="preserve">) and </w:t>
      </w:r>
      <w:r w:rsidRPr="00CA0F2E">
        <w:rPr>
          <w:rFonts w:asciiTheme="majorBidi" w:hAnsiTheme="majorBidi" w:cstheme="majorBidi"/>
          <w:sz w:val="24"/>
          <w:szCs w:val="24"/>
        </w:rPr>
        <w:t>33</w:t>
      </w:r>
      <w:r w:rsidR="00D90BBD" w:rsidRPr="00CA0F2E">
        <w:rPr>
          <w:rFonts w:asciiTheme="majorBidi" w:hAnsiTheme="majorBidi" w:cstheme="majorBidi"/>
          <w:sz w:val="24"/>
          <w:szCs w:val="24"/>
        </w:rPr>
        <w:t>% (</w:t>
      </w:r>
      <w:r w:rsidRPr="00CA0F2E">
        <w:rPr>
          <w:rFonts w:asciiTheme="majorBidi" w:hAnsiTheme="majorBidi" w:cstheme="majorBidi"/>
          <w:sz w:val="24"/>
          <w:szCs w:val="24"/>
        </w:rPr>
        <w:t xml:space="preserve">OR: 0.67; </w:t>
      </w:r>
      <w:r w:rsidR="00D90BBD" w:rsidRPr="00CA0F2E">
        <w:rPr>
          <w:rFonts w:asciiTheme="majorBidi" w:hAnsiTheme="majorBidi" w:cstheme="majorBidi"/>
          <w:sz w:val="24"/>
          <w:szCs w:val="24"/>
        </w:rPr>
        <w:t xml:space="preserve">95% CI: </w:t>
      </w:r>
      <w:r w:rsidR="00D35228" w:rsidRPr="00CA0F2E">
        <w:rPr>
          <w:rFonts w:asciiTheme="majorBidi" w:hAnsiTheme="majorBidi" w:cstheme="majorBidi"/>
          <w:sz w:val="24"/>
          <w:szCs w:val="24"/>
        </w:rPr>
        <w:t>0.</w:t>
      </w:r>
      <w:r w:rsidRPr="00CA0F2E">
        <w:rPr>
          <w:rFonts w:asciiTheme="majorBidi" w:hAnsiTheme="majorBidi" w:cstheme="majorBidi"/>
          <w:sz w:val="24"/>
          <w:szCs w:val="24"/>
        </w:rPr>
        <w:t>45</w:t>
      </w:r>
      <w:r w:rsidR="00D35228" w:rsidRPr="00CA0F2E">
        <w:rPr>
          <w:rFonts w:asciiTheme="majorBidi" w:hAnsiTheme="majorBidi" w:cstheme="majorBidi"/>
          <w:sz w:val="24"/>
          <w:szCs w:val="24"/>
        </w:rPr>
        <w:t>-</w:t>
      </w:r>
      <w:r w:rsidRPr="00CA0F2E">
        <w:rPr>
          <w:rFonts w:asciiTheme="majorBidi" w:hAnsiTheme="majorBidi" w:cstheme="majorBidi"/>
          <w:sz w:val="24"/>
          <w:szCs w:val="24"/>
        </w:rPr>
        <w:t>1</w:t>
      </w:r>
      <w:r w:rsidR="00D35228" w:rsidRPr="00CA0F2E">
        <w:rPr>
          <w:rFonts w:asciiTheme="majorBidi" w:hAnsiTheme="majorBidi" w:cstheme="majorBidi"/>
          <w:sz w:val="24"/>
          <w:szCs w:val="24"/>
        </w:rPr>
        <w:t>.</w:t>
      </w:r>
      <w:r w:rsidRPr="00CA0F2E">
        <w:rPr>
          <w:rFonts w:asciiTheme="majorBidi" w:hAnsiTheme="majorBidi" w:cstheme="majorBidi"/>
          <w:sz w:val="24"/>
          <w:szCs w:val="24"/>
        </w:rPr>
        <w:t>00</w:t>
      </w:r>
      <w:r w:rsidR="00D90BBD" w:rsidRPr="00CA0F2E">
        <w:rPr>
          <w:rFonts w:asciiTheme="majorBidi" w:hAnsiTheme="majorBidi" w:cstheme="majorBidi"/>
          <w:sz w:val="24"/>
          <w:szCs w:val="24"/>
        </w:rPr>
        <w:t xml:space="preserve">) lower odds of having a </w:t>
      </w:r>
      <w:r w:rsidR="006277BD" w:rsidRPr="00CA0F2E">
        <w:rPr>
          <w:rFonts w:asciiTheme="majorBidi" w:hAnsiTheme="majorBidi" w:cstheme="majorBidi"/>
          <w:sz w:val="24"/>
          <w:szCs w:val="24"/>
        </w:rPr>
        <w:t xml:space="preserve">dental </w:t>
      </w:r>
      <w:r w:rsidR="00D90BBD" w:rsidRPr="00CA0F2E">
        <w:rPr>
          <w:rFonts w:asciiTheme="majorBidi" w:hAnsiTheme="majorBidi" w:cstheme="majorBidi"/>
          <w:sz w:val="24"/>
          <w:szCs w:val="24"/>
        </w:rPr>
        <w:t xml:space="preserve">check-up in the last year and brushing twice or more often a day, respectively, in crude models (Table 2). </w:t>
      </w:r>
      <w:r w:rsidR="00F210FC" w:rsidRPr="00CA0F2E">
        <w:rPr>
          <w:rFonts w:asciiTheme="majorBidi" w:hAnsiTheme="majorBidi" w:cstheme="majorBidi"/>
          <w:sz w:val="24"/>
          <w:szCs w:val="24"/>
        </w:rPr>
        <w:t>These associations were attenuated after adjustment for parental sociodemographic and child demographic factors (Table 3). In the adjuste</w:t>
      </w:r>
      <w:r w:rsidR="00BA4E0C" w:rsidRPr="00CA0F2E">
        <w:rPr>
          <w:rFonts w:asciiTheme="majorBidi" w:hAnsiTheme="majorBidi" w:cstheme="majorBidi"/>
          <w:sz w:val="24"/>
          <w:szCs w:val="24"/>
        </w:rPr>
        <w:t>d</w:t>
      </w:r>
      <w:r w:rsidR="00F210FC" w:rsidRPr="00CA0F2E">
        <w:rPr>
          <w:rFonts w:asciiTheme="majorBidi" w:hAnsiTheme="majorBidi" w:cstheme="majorBidi"/>
          <w:sz w:val="24"/>
          <w:szCs w:val="24"/>
        </w:rPr>
        <w:t xml:space="preserve"> models, </w:t>
      </w:r>
      <w:r w:rsidRPr="00CA0F2E">
        <w:rPr>
          <w:rFonts w:asciiTheme="majorBidi" w:hAnsiTheme="majorBidi" w:cstheme="majorBidi"/>
          <w:sz w:val="24"/>
          <w:szCs w:val="24"/>
        </w:rPr>
        <w:t xml:space="preserve">unhealthy </w:t>
      </w:r>
      <w:r w:rsidR="00F210FC" w:rsidRPr="00CA0F2E">
        <w:rPr>
          <w:rFonts w:asciiTheme="majorBidi" w:hAnsiTheme="majorBidi" w:cstheme="majorBidi"/>
          <w:sz w:val="24"/>
          <w:szCs w:val="24"/>
        </w:rPr>
        <w:t xml:space="preserve">general functioning </w:t>
      </w:r>
      <w:r w:rsidRPr="00CA0F2E">
        <w:rPr>
          <w:rFonts w:asciiTheme="majorBidi" w:hAnsiTheme="majorBidi" w:cstheme="majorBidi"/>
          <w:sz w:val="24"/>
          <w:szCs w:val="24"/>
        </w:rPr>
        <w:t xml:space="preserve">was </w:t>
      </w:r>
      <w:r w:rsidR="00F210FC" w:rsidRPr="00CA0F2E">
        <w:rPr>
          <w:rFonts w:asciiTheme="majorBidi" w:hAnsiTheme="majorBidi" w:cstheme="majorBidi"/>
          <w:sz w:val="24"/>
          <w:szCs w:val="24"/>
        </w:rPr>
        <w:t xml:space="preserve">associated with greater odds of </w:t>
      </w:r>
      <w:r w:rsidR="006277BD" w:rsidRPr="00CA0F2E">
        <w:rPr>
          <w:rFonts w:asciiTheme="majorBidi" w:hAnsiTheme="majorBidi" w:cstheme="majorBidi"/>
          <w:sz w:val="24"/>
          <w:szCs w:val="24"/>
        </w:rPr>
        <w:t xml:space="preserve">reporting high child intake of </w:t>
      </w:r>
      <w:r w:rsidR="00F210FC" w:rsidRPr="00CA0F2E">
        <w:rPr>
          <w:rFonts w:asciiTheme="majorBidi" w:hAnsiTheme="majorBidi" w:cstheme="majorBidi"/>
          <w:sz w:val="24"/>
          <w:szCs w:val="24"/>
        </w:rPr>
        <w:t>sugar</w:t>
      </w:r>
      <w:r w:rsidR="006277BD" w:rsidRPr="00CA0F2E">
        <w:rPr>
          <w:rFonts w:asciiTheme="majorBidi" w:hAnsiTheme="majorBidi" w:cstheme="majorBidi"/>
          <w:sz w:val="24"/>
          <w:szCs w:val="24"/>
        </w:rPr>
        <w:t>s</w:t>
      </w:r>
      <w:r w:rsidR="00F210FC" w:rsidRPr="00CA0F2E">
        <w:rPr>
          <w:rFonts w:asciiTheme="majorBidi" w:hAnsiTheme="majorBidi" w:cstheme="majorBidi"/>
          <w:sz w:val="24"/>
          <w:szCs w:val="24"/>
        </w:rPr>
        <w:t xml:space="preserve"> </w:t>
      </w:r>
      <w:r w:rsidR="006277BD" w:rsidRPr="00CA0F2E">
        <w:rPr>
          <w:rFonts w:asciiTheme="majorBidi" w:hAnsiTheme="majorBidi" w:cstheme="majorBidi"/>
          <w:sz w:val="24"/>
          <w:szCs w:val="24"/>
        </w:rPr>
        <w:t>(OR: 1.78; 95% CI: 1.01-</w:t>
      </w:r>
      <w:r w:rsidR="006277BD" w:rsidRPr="00CA0F2E">
        <w:rPr>
          <w:rFonts w:asciiTheme="majorBidi" w:hAnsiTheme="majorBidi" w:cstheme="majorBidi"/>
          <w:sz w:val="24"/>
          <w:szCs w:val="24"/>
        </w:rPr>
        <w:lastRenderedPageBreak/>
        <w:t xml:space="preserve">3.13) as well as lower odds of reporting frequent child brushing (OR: 0.76, </w:t>
      </w:r>
      <w:proofErr w:type="spellStart"/>
      <w:r w:rsidR="006277BD" w:rsidRPr="00CA0F2E">
        <w:rPr>
          <w:rFonts w:asciiTheme="majorBidi" w:hAnsiTheme="majorBidi" w:cstheme="majorBidi"/>
          <w:sz w:val="24"/>
          <w:szCs w:val="24"/>
        </w:rPr>
        <w:t>95%CI</w:t>
      </w:r>
      <w:proofErr w:type="spellEnd"/>
      <w:r w:rsidR="006277BD" w:rsidRPr="00CA0F2E">
        <w:rPr>
          <w:rFonts w:asciiTheme="majorBidi" w:hAnsiTheme="majorBidi" w:cstheme="majorBidi"/>
          <w:sz w:val="24"/>
          <w:szCs w:val="24"/>
        </w:rPr>
        <w:t xml:space="preserve">: 0.50-1.18) and a child visit for dental check-up in the past year (OR: 0.98; </w:t>
      </w:r>
      <w:proofErr w:type="spellStart"/>
      <w:r w:rsidR="006277BD" w:rsidRPr="00CA0F2E">
        <w:rPr>
          <w:rFonts w:asciiTheme="majorBidi" w:hAnsiTheme="majorBidi" w:cstheme="majorBidi"/>
          <w:sz w:val="24"/>
          <w:szCs w:val="24"/>
        </w:rPr>
        <w:t>95%CI</w:t>
      </w:r>
      <w:proofErr w:type="spellEnd"/>
      <w:r w:rsidR="006277BD" w:rsidRPr="00CA0F2E">
        <w:rPr>
          <w:rFonts w:asciiTheme="majorBidi" w:hAnsiTheme="majorBidi" w:cstheme="majorBidi"/>
          <w:sz w:val="24"/>
          <w:szCs w:val="24"/>
        </w:rPr>
        <w:t>: 0.62-1.53).</w:t>
      </w:r>
    </w:p>
    <w:p w14:paraId="1E461A10" w14:textId="1BE7CC24" w:rsidR="00A50761" w:rsidRPr="00CA0F2E" w:rsidRDefault="00A50761" w:rsidP="00A50761">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Table 2 near here</w:t>
      </w:r>
    </w:p>
    <w:p w14:paraId="5F1D79B7" w14:textId="57B5872B" w:rsidR="00A50DE9" w:rsidRPr="00CA0F2E" w:rsidRDefault="00D90BBD" w:rsidP="00A50DE9">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By </w:t>
      </w:r>
      <w:r w:rsidR="00B727A7" w:rsidRPr="00CA0F2E">
        <w:rPr>
          <w:rFonts w:asciiTheme="majorBidi" w:hAnsiTheme="majorBidi" w:cstheme="majorBidi"/>
          <w:sz w:val="24"/>
          <w:szCs w:val="24"/>
        </w:rPr>
        <w:t>domains</w:t>
      </w:r>
      <w:r w:rsidRPr="00CA0F2E">
        <w:rPr>
          <w:rFonts w:asciiTheme="majorBidi" w:hAnsiTheme="majorBidi" w:cstheme="majorBidi"/>
          <w:sz w:val="24"/>
          <w:szCs w:val="24"/>
        </w:rPr>
        <w:t xml:space="preserve">, </w:t>
      </w:r>
      <w:r w:rsidR="00B51D5D" w:rsidRPr="00CA0F2E">
        <w:rPr>
          <w:rFonts w:asciiTheme="majorBidi" w:hAnsiTheme="majorBidi" w:cstheme="majorBidi"/>
          <w:sz w:val="24"/>
          <w:szCs w:val="24"/>
        </w:rPr>
        <w:t xml:space="preserve">unhealthy functioning </w:t>
      </w:r>
      <w:r w:rsidR="00F210FC" w:rsidRPr="00CA0F2E">
        <w:rPr>
          <w:rFonts w:asciiTheme="majorBidi" w:hAnsiTheme="majorBidi" w:cstheme="majorBidi"/>
          <w:sz w:val="24"/>
          <w:szCs w:val="24"/>
        </w:rPr>
        <w:t xml:space="preserve">in all six domains </w:t>
      </w:r>
      <w:r w:rsidR="00C77404" w:rsidRPr="00CA0F2E">
        <w:rPr>
          <w:rFonts w:asciiTheme="majorBidi" w:hAnsiTheme="majorBidi" w:cstheme="majorBidi"/>
          <w:sz w:val="24"/>
          <w:szCs w:val="24"/>
        </w:rPr>
        <w:t xml:space="preserve">but problem solving </w:t>
      </w:r>
      <w:r w:rsidR="00B51D5D" w:rsidRPr="00CA0F2E">
        <w:rPr>
          <w:rFonts w:asciiTheme="majorBidi" w:hAnsiTheme="majorBidi" w:cstheme="majorBidi"/>
          <w:sz w:val="24"/>
          <w:szCs w:val="24"/>
        </w:rPr>
        <w:t xml:space="preserve">was </w:t>
      </w:r>
      <w:r w:rsidRPr="00CA0F2E">
        <w:rPr>
          <w:rFonts w:asciiTheme="majorBidi" w:hAnsiTheme="majorBidi" w:cstheme="majorBidi"/>
          <w:sz w:val="24"/>
          <w:szCs w:val="24"/>
        </w:rPr>
        <w:t xml:space="preserve">positively associated with </w:t>
      </w:r>
      <w:r w:rsidR="000B1BB9" w:rsidRPr="00CA0F2E">
        <w:rPr>
          <w:rFonts w:asciiTheme="majorBidi" w:hAnsiTheme="majorBidi" w:cstheme="majorBidi"/>
          <w:sz w:val="24"/>
          <w:szCs w:val="24"/>
        </w:rPr>
        <w:t>high</w:t>
      </w:r>
      <w:r w:rsidR="00C5065F" w:rsidRPr="00CA0F2E">
        <w:rPr>
          <w:rFonts w:asciiTheme="majorBidi" w:hAnsiTheme="majorBidi" w:cstheme="majorBidi"/>
          <w:sz w:val="24"/>
          <w:szCs w:val="24"/>
        </w:rPr>
        <w:t xml:space="preserve"> </w:t>
      </w:r>
      <w:r w:rsidR="00C77404" w:rsidRPr="00CA0F2E">
        <w:rPr>
          <w:rFonts w:asciiTheme="majorBidi" w:hAnsiTheme="majorBidi" w:cstheme="majorBidi"/>
          <w:sz w:val="24"/>
          <w:szCs w:val="24"/>
        </w:rPr>
        <w:t xml:space="preserve">child </w:t>
      </w:r>
      <w:r w:rsidR="00A60823" w:rsidRPr="00CA0F2E">
        <w:rPr>
          <w:rFonts w:asciiTheme="majorBidi" w:hAnsiTheme="majorBidi" w:cstheme="majorBidi"/>
          <w:sz w:val="24"/>
          <w:szCs w:val="24"/>
        </w:rPr>
        <w:t>sugar intake</w:t>
      </w:r>
      <w:r w:rsidR="00C77404" w:rsidRPr="00CA0F2E">
        <w:rPr>
          <w:rFonts w:asciiTheme="majorBidi" w:hAnsiTheme="majorBidi" w:cstheme="majorBidi"/>
          <w:sz w:val="24"/>
          <w:szCs w:val="24"/>
        </w:rPr>
        <w:t>. In addition, unhealthy functioning in communication, affective involvement and behaviour control w</w:t>
      </w:r>
      <w:r w:rsidR="0031401E" w:rsidRPr="00CA0F2E">
        <w:rPr>
          <w:rFonts w:asciiTheme="majorBidi" w:hAnsiTheme="majorBidi" w:cstheme="majorBidi"/>
          <w:sz w:val="24"/>
          <w:szCs w:val="24"/>
        </w:rPr>
        <w:t>ere</w:t>
      </w:r>
      <w:r w:rsidR="00C77404" w:rsidRPr="00CA0F2E">
        <w:rPr>
          <w:rFonts w:asciiTheme="majorBidi" w:hAnsiTheme="majorBidi" w:cstheme="majorBidi"/>
          <w:sz w:val="24"/>
          <w:szCs w:val="24"/>
        </w:rPr>
        <w:t xml:space="preserve"> </w:t>
      </w:r>
      <w:r w:rsidRPr="00CA0F2E">
        <w:rPr>
          <w:rFonts w:asciiTheme="majorBidi" w:hAnsiTheme="majorBidi" w:cstheme="majorBidi"/>
          <w:sz w:val="24"/>
          <w:szCs w:val="24"/>
        </w:rPr>
        <w:t xml:space="preserve">inversely associated with </w:t>
      </w:r>
      <w:r w:rsidR="000B1BB9" w:rsidRPr="00CA0F2E">
        <w:rPr>
          <w:rFonts w:asciiTheme="majorBidi" w:hAnsiTheme="majorBidi" w:cstheme="majorBidi"/>
          <w:sz w:val="24"/>
          <w:szCs w:val="24"/>
        </w:rPr>
        <w:t xml:space="preserve">the child </w:t>
      </w:r>
      <w:r w:rsidR="00C77404" w:rsidRPr="00CA0F2E">
        <w:rPr>
          <w:rFonts w:asciiTheme="majorBidi" w:hAnsiTheme="majorBidi" w:cstheme="majorBidi"/>
          <w:sz w:val="24"/>
          <w:szCs w:val="24"/>
        </w:rPr>
        <w:t xml:space="preserve">having had a </w:t>
      </w:r>
      <w:r w:rsidR="000B1BB9" w:rsidRPr="00CA0F2E">
        <w:rPr>
          <w:rFonts w:asciiTheme="majorBidi" w:hAnsiTheme="majorBidi" w:cstheme="majorBidi"/>
          <w:sz w:val="24"/>
          <w:szCs w:val="24"/>
        </w:rPr>
        <w:t xml:space="preserve">dental </w:t>
      </w:r>
      <w:r w:rsidR="00C77404" w:rsidRPr="00CA0F2E">
        <w:rPr>
          <w:rFonts w:asciiTheme="majorBidi" w:hAnsiTheme="majorBidi" w:cstheme="majorBidi"/>
          <w:sz w:val="24"/>
          <w:szCs w:val="24"/>
        </w:rPr>
        <w:t>check-up in the past year whereas unhealthy functioning in roles, affective involvement and behaviour control w</w:t>
      </w:r>
      <w:r w:rsidR="0031401E" w:rsidRPr="00CA0F2E">
        <w:rPr>
          <w:rFonts w:asciiTheme="majorBidi" w:hAnsiTheme="majorBidi" w:cstheme="majorBidi"/>
          <w:sz w:val="24"/>
          <w:szCs w:val="24"/>
        </w:rPr>
        <w:t>ere</w:t>
      </w:r>
      <w:r w:rsidR="00C77404" w:rsidRPr="00CA0F2E">
        <w:rPr>
          <w:rFonts w:asciiTheme="majorBidi" w:hAnsiTheme="majorBidi" w:cstheme="majorBidi"/>
          <w:sz w:val="24"/>
          <w:szCs w:val="24"/>
        </w:rPr>
        <w:t xml:space="preserve"> inversely associated with higher child toothbrushing frequency in the unadjusted regression models </w:t>
      </w:r>
      <w:r w:rsidR="00F210FC" w:rsidRPr="00CA0F2E">
        <w:rPr>
          <w:rFonts w:asciiTheme="majorBidi" w:hAnsiTheme="majorBidi" w:cstheme="majorBidi"/>
          <w:sz w:val="24"/>
          <w:szCs w:val="24"/>
        </w:rPr>
        <w:t>(Table 2)</w:t>
      </w:r>
      <w:r w:rsidR="00DB357D" w:rsidRPr="00CA0F2E">
        <w:rPr>
          <w:rFonts w:asciiTheme="majorBidi" w:hAnsiTheme="majorBidi" w:cstheme="majorBidi"/>
          <w:sz w:val="24"/>
          <w:szCs w:val="24"/>
        </w:rPr>
        <w:t xml:space="preserve">. </w:t>
      </w:r>
      <w:r w:rsidR="00F210FC" w:rsidRPr="00CA0F2E">
        <w:rPr>
          <w:rFonts w:asciiTheme="majorBidi" w:hAnsiTheme="majorBidi" w:cstheme="majorBidi"/>
          <w:sz w:val="24"/>
          <w:szCs w:val="24"/>
        </w:rPr>
        <w:t>After adjustments</w:t>
      </w:r>
      <w:r w:rsidR="002C1261" w:rsidRPr="00CA0F2E">
        <w:rPr>
          <w:rFonts w:asciiTheme="majorBidi" w:hAnsiTheme="majorBidi" w:cstheme="majorBidi"/>
          <w:sz w:val="24"/>
          <w:szCs w:val="24"/>
        </w:rPr>
        <w:t xml:space="preserve"> (Table 4)</w:t>
      </w:r>
      <w:r w:rsidR="00F210FC" w:rsidRPr="00CA0F2E">
        <w:rPr>
          <w:rFonts w:asciiTheme="majorBidi" w:hAnsiTheme="majorBidi" w:cstheme="majorBidi"/>
          <w:sz w:val="24"/>
          <w:szCs w:val="24"/>
        </w:rPr>
        <w:t xml:space="preserve">, </w:t>
      </w:r>
      <w:r w:rsidR="00C77404" w:rsidRPr="00CA0F2E">
        <w:rPr>
          <w:rFonts w:asciiTheme="majorBidi" w:hAnsiTheme="majorBidi" w:cstheme="majorBidi"/>
          <w:sz w:val="24"/>
          <w:szCs w:val="24"/>
        </w:rPr>
        <w:t xml:space="preserve">unhealthy functioning in roles, affective involvement and behaviour control </w:t>
      </w:r>
      <w:r w:rsidR="00F210FC" w:rsidRPr="00CA0F2E">
        <w:rPr>
          <w:rFonts w:asciiTheme="majorBidi" w:hAnsiTheme="majorBidi" w:cstheme="majorBidi"/>
          <w:sz w:val="24"/>
          <w:szCs w:val="24"/>
        </w:rPr>
        <w:t xml:space="preserve">remained associated with </w:t>
      </w:r>
      <w:r w:rsidR="000B1BB9" w:rsidRPr="00CA0F2E">
        <w:rPr>
          <w:rFonts w:asciiTheme="majorBidi" w:hAnsiTheme="majorBidi" w:cstheme="majorBidi"/>
          <w:sz w:val="24"/>
          <w:szCs w:val="24"/>
        </w:rPr>
        <w:t xml:space="preserve">high </w:t>
      </w:r>
      <w:r w:rsidR="00062755" w:rsidRPr="00CA0F2E">
        <w:rPr>
          <w:rFonts w:asciiTheme="majorBidi" w:hAnsiTheme="majorBidi" w:cstheme="majorBidi"/>
          <w:sz w:val="24"/>
          <w:szCs w:val="24"/>
        </w:rPr>
        <w:t xml:space="preserve">child </w:t>
      </w:r>
      <w:r w:rsidR="00A60823" w:rsidRPr="00CA0F2E">
        <w:rPr>
          <w:rFonts w:asciiTheme="majorBidi" w:hAnsiTheme="majorBidi" w:cstheme="majorBidi"/>
          <w:sz w:val="24"/>
          <w:szCs w:val="24"/>
        </w:rPr>
        <w:t>sugar intake</w:t>
      </w:r>
      <w:r w:rsidR="002407EF" w:rsidRPr="00CA0F2E">
        <w:rPr>
          <w:rFonts w:asciiTheme="majorBidi" w:hAnsiTheme="majorBidi" w:cstheme="majorBidi"/>
          <w:sz w:val="24"/>
          <w:szCs w:val="24"/>
        </w:rPr>
        <w:t xml:space="preserve">. </w:t>
      </w:r>
      <w:r w:rsidR="00C77404" w:rsidRPr="00CA0F2E">
        <w:rPr>
          <w:rFonts w:asciiTheme="majorBidi" w:hAnsiTheme="majorBidi" w:cstheme="majorBidi"/>
          <w:sz w:val="24"/>
          <w:szCs w:val="24"/>
        </w:rPr>
        <w:t xml:space="preserve">Only unhealthy functioning in </w:t>
      </w:r>
      <w:r w:rsidR="00062755" w:rsidRPr="00CA0F2E">
        <w:rPr>
          <w:rFonts w:asciiTheme="majorBidi" w:hAnsiTheme="majorBidi" w:cstheme="majorBidi"/>
          <w:sz w:val="24"/>
          <w:szCs w:val="24"/>
        </w:rPr>
        <w:t xml:space="preserve">roles remained inversely associated with </w:t>
      </w:r>
      <w:r w:rsidR="000B1BB9" w:rsidRPr="00CA0F2E">
        <w:rPr>
          <w:rFonts w:asciiTheme="majorBidi" w:hAnsiTheme="majorBidi" w:cstheme="majorBidi"/>
          <w:sz w:val="24"/>
          <w:szCs w:val="24"/>
        </w:rPr>
        <w:t xml:space="preserve">frequent </w:t>
      </w:r>
      <w:r w:rsidR="00062755" w:rsidRPr="00CA0F2E">
        <w:rPr>
          <w:rFonts w:asciiTheme="majorBidi" w:hAnsiTheme="majorBidi" w:cstheme="majorBidi"/>
          <w:sz w:val="24"/>
          <w:szCs w:val="24"/>
        </w:rPr>
        <w:t>child toothbrushing</w:t>
      </w:r>
      <w:r w:rsidR="00D10BC5" w:rsidRPr="00CA0F2E">
        <w:rPr>
          <w:rFonts w:asciiTheme="majorBidi" w:hAnsiTheme="majorBidi" w:cstheme="majorBidi"/>
          <w:sz w:val="24"/>
          <w:szCs w:val="24"/>
        </w:rPr>
        <w:t xml:space="preserve">. </w:t>
      </w:r>
      <w:r w:rsidR="002C1261" w:rsidRPr="00CA0F2E">
        <w:rPr>
          <w:rFonts w:asciiTheme="majorBidi" w:hAnsiTheme="majorBidi" w:cstheme="majorBidi"/>
          <w:sz w:val="24"/>
          <w:szCs w:val="24"/>
        </w:rPr>
        <w:t xml:space="preserve">No </w:t>
      </w:r>
      <w:r w:rsidR="00062755" w:rsidRPr="00CA0F2E">
        <w:rPr>
          <w:rFonts w:asciiTheme="majorBidi" w:hAnsiTheme="majorBidi" w:cstheme="majorBidi"/>
          <w:sz w:val="24"/>
          <w:szCs w:val="24"/>
        </w:rPr>
        <w:t xml:space="preserve">domain scores remained associated with child dental attendance pattern after adjustments. </w:t>
      </w:r>
    </w:p>
    <w:p w14:paraId="37B79EA3" w14:textId="2AD3E9B1" w:rsidR="00A50761" w:rsidRPr="00CA0F2E" w:rsidRDefault="00A50761" w:rsidP="00A50761">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Tables 3 and 4 near here</w:t>
      </w:r>
    </w:p>
    <w:p w14:paraId="63A6F642" w14:textId="30847C20" w:rsidR="00B84F57" w:rsidRPr="00CA0F2E" w:rsidRDefault="00A50761" w:rsidP="003F115D">
      <w:pPr>
        <w:spacing w:before="120" w:after="120" w:line="480" w:lineRule="auto"/>
        <w:jc w:val="both"/>
        <w:rPr>
          <w:rFonts w:ascii="Times New Roman" w:hAnsi="Times New Roman" w:cs="Times New Roman"/>
          <w:b/>
          <w:bCs/>
          <w:sz w:val="24"/>
          <w:szCs w:val="24"/>
        </w:rPr>
      </w:pPr>
      <w:r w:rsidRPr="00CA0F2E">
        <w:rPr>
          <w:rFonts w:ascii="Times New Roman" w:hAnsi="Times New Roman" w:cs="Times New Roman"/>
          <w:b/>
          <w:bCs/>
          <w:sz w:val="24"/>
          <w:szCs w:val="24"/>
        </w:rPr>
        <w:t>Discussion</w:t>
      </w:r>
    </w:p>
    <w:p w14:paraId="34A88DF3" w14:textId="29842462" w:rsidR="003D3F49" w:rsidRPr="00CA0F2E" w:rsidRDefault="003D3F49" w:rsidP="003F115D">
      <w:pPr>
        <w:spacing w:before="120" w:after="120" w:line="480" w:lineRule="auto"/>
        <w:jc w:val="both"/>
        <w:rPr>
          <w:rFonts w:ascii="Times New Roman" w:hAnsi="Times New Roman" w:cs="Times New Roman"/>
          <w:sz w:val="24"/>
          <w:szCs w:val="24"/>
        </w:rPr>
      </w:pPr>
      <w:r w:rsidRPr="00CA0F2E">
        <w:rPr>
          <w:rFonts w:ascii="Times New Roman" w:hAnsi="Times New Roman" w:cs="Times New Roman"/>
          <w:sz w:val="24"/>
          <w:szCs w:val="24"/>
        </w:rPr>
        <w:t>This study showed that children from families with unhealth</w:t>
      </w:r>
      <w:r w:rsidR="00C77404" w:rsidRPr="00CA0F2E">
        <w:rPr>
          <w:rFonts w:ascii="Times New Roman" w:hAnsi="Times New Roman" w:cs="Times New Roman"/>
          <w:sz w:val="24"/>
          <w:szCs w:val="24"/>
        </w:rPr>
        <w:t>y</w:t>
      </w:r>
      <w:r w:rsidRPr="00CA0F2E">
        <w:rPr>
          <w:rFonts w:ascii="Times New Roman" w:hAnsi="Times New Roman" w:cs="Times New Roman"/>
          <w:sz w:val="24"/>
          <w:szCs w:val="24"/>
        </w:rPr>
        <w:t xml:space="preserve"> functioning </w:t>
      </w:r>
      <w:r w:rsidR="005B6BF7" w:rsidRPr="00CA0F2E">
        <w:rPr>
          <w:rFonts w:ascii="Times New Roman" w:hAnsi="Times New Roman" w:cs="Times New Roman"/>
          <w:sz w:val="24"/>
          <w:szCs w:val="24"/>
        </w:rPr>
        <w:t xml:space="preserve">were more likely to consume sugary foods </w:t>
      </w:r>
      <w:r w:rsidR="00217779" w:rsidRPr="00CA0F2E">
        <w:rPr>
          <w:rFonts w:ascii="Times New Roman" w:hAnsi="Times New Roman" w:cs="Times New Roman"/>
          <w:sz w:val="24"/>
          <w:szCs w:val="24"/>
        </w:rPr>
        <w:t xml:space="preserve">over 4 times a day </w:t>
      </w:r>
      <w:r w:rsidR="005B6BF7" w:rsidRPr="00CA0F2E">
        <w:rPr>
          <w:rFonts w:ascii="Times New Roman" w:hAnsi="Times New Roman" w:cs="Times New Roman"/>
          <w:sz w:val="24"/>
          <w:szCs w:val="24"/>
        </w:rPr>
        <w:t>and less likely to</w:t>
      </w:r>
      <w:r w:rsidR="00013C9C" w:rsidRPr="00CA0F2E">
        <w:rPr>
          <w:rFonts w:ascii="Times New Roman" w:hAnsi="Times New Roman" w:cs="Times New Roman"/>
          <w:sz w:val="24"/>
          <w:szCs w:val="24"/>
        </w:rPr>
        <w:t xml:space="preserve"> </w:t>
      </w:r>
      <w:r w:rsidR="005B6BF7" w:rsidRPr="00CA0F2E">
        <w:rPr>
          <w:rFonts w:ascii="Times New Roman" w:hAnsi="Times New Roman" w:cs="Times New Roman"/>
          <w:sz w:val="24"/>
          <w:szCs w:val="24"/>
        </w:rPr>
        <w:t>brush their teeth twice</w:t>
      </w:r>
      <w:r w:rsidR="00217779" w:rsidRPr="00CA0F2E">
        <w:rPr>
          <w:rFonts w:ascii="Times New Roman" w:hAnsi="Times New Roman" w:cs="Times New Roman"/>
          <w:sz w:val="24"/>
          <w:szCs w:val="24"/>
        </w:rPr>
        <w:t xml:space="preserve"> or more often</w:t>
      </w:r>
      <w:r w:rsidR="005B6BF7" w:rsidRPr="00CA0F2E">
        <w:rPr>
          <w:rFonts w:ascii="Times New Roman" w:hAnsi="Times New Roman" w:cs="Times New Roman"/>
          <w:sz w:val="24"/>
          <w:szCs w:val="24"/>
        </w:rPr>
        <w:t xml:space="preserve"> </w:t>
      </w:r>
      <w:r w:rsidR="00217779" w:rsidRPr="00CA0F2E">
        <w:rPr>
          <w:rFonts w:ascii="Times New Roman" w:hAnsi="Times New Roman" w:cs="Times New Roman"/>
          <w:sz w:val="24"/>
          <w:szCs w:val="24"/>
        </w:rPr>
        <w:t xml:space="preserve">a </w:t>
      </w:r>
      <w:r w:rsidR="005B6BF7" w:rsidRPr="00CA0F2E">
        <w:rPr>
          <w:rFonts w:ascii="Times New Roman" w:hAnsi="Times New Roman" w:cs="Times New Roman"/>
          <w:sz w:val="24"/>
          <w:szCs w:val="24"/>
        </w:rPr>
        <w:t>day</w:t>
      </w:r>
      <w:r w:rsidR="00217779" w:rsidRPr="00CA0F2E">
        <w:rPr>
          <w:rFonts w:ascii="Times New Roman" w:hAnsi="Times New Roman" w:cs="Times New Roman"/>
          <w:sz w:val="24"/>
          <w:szCs w:val="24"/>
        </w:rPr>
        <w:t>, independent of parental and child characteristics</w:t>
      </w:r>
      <w:r w:rsidR="005B6BF7" w:rsidRPr="00CA0F2E">
        <w:rPr>
          <w:rFonts w:ascii="Times New Roman" w:hAnsi="Times New Roman" w:cs="Times New Roman"/>
          <w:sz w:val="24"/>
          <w:szCs w:val="24"/>
        </w:rPr>
        <w:t xml:space="preserve">. </w:t>
      </w:r>
      <w:r w:rsidR="005771C9" w:rsidRPr="00CA0F2E">
        <w:rPr>
          <w:rFonts w:ascii="Times New Roman" w:hAnsi="Times New Roman" w:cs="Times New Roman"/>
          <w:sz w:val="24"/>
          <w:szCs w:val="24"/>
        </w:rPr>
        <w:t xml:space="preserve">However, family functioning was not associated with child </w:t>
      </w:r>
      <w:r w:rsidR="001014E6" w:rsidRPr="00CA0F2E">
        <w:rPr>
          <w:rFonts w:ascii="Times New Roman" w:hAnsi="Times New Roman" w:cs="Times New Roman"/>
          <w:sz w:val="24"/>
          <w:szCs w:val="24"/>
        </w:rPr>
        <w:t xml:space="preserve">dental </w:t>
      </w:r>
      <w:r w:rsidR="005771C9" w:rsidRPr="00CA0F2E">
        <w:rPr>
          <w:rFonts w:ascii="Times New Roman" w:hAnsi="Times New Roman" w:cs="Times New Roman"/>
          <w:sz w:val="24"/>
          <w:szCs w:val="24"/>
        </w:rPr>
        <w:t>attendance pattern</w:t>
      </w:r>
      <w:r w:rsidR="001014E6" w:rsidRPr="00CA0F2E">
        <w:rPr>
          <w:rFonts w:ascii="Times New Roman" w:hAnsi="Times New Roman" w:cs="Times New Roman"/>
          <w:sz w:val="24"/>
          <w:szCs w:val="24"/>
        </w:rPr>
        <w:t xml:space="preserve">. </w:t>
      </w:r>
      <w:r w:rsidR="007D15D9" w:rsidRPr="00CA0F2E">
        <w:rPr>
          <w:rFonts w:ascii="Times New Roman" w:hAnsi="Times New Roman" w:cs="Times New Roman"/>
          <w:sz w:val="24"/>
          <w:szCs w:val="24"/>
        </w:rPr>
        <w:t xml:space="preserve">When examining </w:t>
      </w:r>
      <w:r w:rsidR="0082258B" w:rsidRPr="00CA0F2E">
        <w:rPr>
          <w:rFonts w:ascii="Times New Roman" w:hAnsi="Times New Roman" w:cs="Times New Roman"/>
          <w:sz w:val="24"/>
          <w:szCs w:val="24"/>
        </w:rPr>
        <w:t xml:space="preserve">the associations </w:t>
      </w:r>
      <w:r w:rsidR="00F801CA" w:rsidRPr="00CA0F2E">
        <w:rPr>
          <w:rFonts w:ascii="Times New Roman" w:hAnsi="Times New Roman" w:cs="Times New Roman"/>
          <w:sz w:val="24"/>
          <w:szCs w:val="24"/>
        </w:rPr>
        <w:t xml:space="preserve">of </w:t>
      </w:r>
      <w:r w:rsidR="002F5A16" w:rsidRPr="00CA0F2E">
        <w:rPr>
          <w:rFonts w:ascii="Times New Roman" w:hAnsi="Times New Roman" w:cs="Times New Roman"/>
          <w:sz w:val="24"/>
          <w:szCs w:val="24"/>
        </w:rPr>
        <w:t xml:space="preserve">specific </w:t>
      </w:r>
      <w:r w:rsidR="005771C9" w:rsidRPr="00CA0F2E">
        <w:rPr>
          <w:rFonts w:ascii="Times New Roman" w:hAnsi="Times New Roman" w:cs="Times New Roman"/>
          <w:sz w:val="24"/>
          <w:szCs w:val="24"/>
        </w:rPr>
        <w:t xml:space="preserve">family functioning </w:t>
      </w:r>
      <w:r w:rsidR="007D15D9" w:rsidRPr="00CA0F2E">
        <w:rPr>
          <w:rFonts w:ascii="Times New Roman" w:hAnsi="Times New Roman" w:cs="Times New Roman"/>
          <w:sz w:val="24"/>
          <w:szCs w:val="24"/>
        </w:rPr>
        <w:t>domain</w:t>
      </w:r>
      <w:r w:rsidR="0082258B" w:rsidRPr="00CA0F2E">
        <w:rPr>
          <w:rFonts w:ascii="Times New Roman" w:hAnsi="Times New Roman" w:cs="Times New Roman"/>
          <w:sz w:val="24"/>
          <w:szCs w:val="24"/>
        </w:rPr>
        <w:t>s</w:t>
      </w:r>
      <w:r w:rsidR="00B004AB" w:rsidRPr="00CA0F2E">
        <w:rPr>
          <w:rFonts w:ascii="Times New Roman" w:hAnsi="Times New Roman" w:cs="Times New Roman"/>
          <w:sz w:val="24"/>
          <w:szCs w:val="24"/>
        </w:rPr>
        <w:t xml:space="preserve"> </w:t>
      </w:r>
      <w:r w:rsidR="00F801CA" w:rsidRPr="00CA0F2E">
        <w:rPr>
          <w:rFonts w:ascii="Times New Roman" w:hAnsi="Times New Roman" w:cs="Times New Roman"/>
          <w:sz w:val="24"/>
          <w:szCs w:val="24"/>
        </w:rPr>
        <w:t xml:space="preserve">with </w:t>
      </w:r>
      <w:r w:rsidR="00B004AB" w:rsidRPr="00CA0F2E">
        <w:rPr>
          <w:rFonts w:ascii="Times New Roman" w:hAnsi="Times New Roman" w:cs="Times New Roman"/>
          <w:sz w:val="24"/>
          <w:szCs w:val="24"/>
        </w:rPr>
        <w:t xml:space="preserve">the three </w:t>
      </w:r>
      <w:r w:rsidR="00F801CA" w:rsidRPr="00CA0F2E">
        <w:rPr>
          <w:rFonts w:ascii="Times New Roman" w:hAnsi="Times New Roman" w:cs="Times New Roman"/>
          <w:sz w:val="24"/>
          <w:szCs w:val="24"/>
        </w:rPr>
        <w:t xml:space="preserve">child dental </w:t>
      </w:r>
      <w:r w:rsidR="00B004AB" w:rsidRPr="00CA0F2E">
        <w:rPr>
          <w:rFonts w:ascii="Times New Roman" w:hAnsi="Times New Roman" w:cs="Times New Roman"/>
          <w:sz w:val="24"/>
          <w:szCs w:val="24"/>
        </w:rPr>
        <w:t>behaviours</w:t>
      </w:r>
      <w:r w:rsidR="007D15D9" w:rsidRPr="00CA0F2E">
        <w:rPr>
          <w:rFonts w:ascii="Times New Roman" w:hAnsi="Times New Roman" w:cs="Times New Roman"/>
          <w:sz w:val="24"/>
          <w:szCs w:val="24"/>
        </w:rPr>
        <w:t xml:space="preserve">, </w:t>
      </w:r>
      <w:r w:rsidR="00CF0E56" w:rsidRPr="00CA0F2E">
        <w:rPr>
          <w:rFonts w:ascii="Times New Roman" w:hAnsi="Times New Roman" w:cs="Times New Roman"/>
          <w:sz w:val="24"/>
          <w:szCs w:val="24"/>
        </w:rPr>
        <w:t xml:space="preserve">unhealthy functioning in roles, affective involvement and behaviour control </w:t>
      </w:r>
      <w:r w:rsidR="007D15D9" w:rsidRPr="00CA0F2E">
        <w:rPr>
          <w:rFonts w:ascii="Times New Roman" w:hAnsi="Times New Roman" w:cs="Times New Roman"/>
          <w:sz w:val="24"/>
          <w:szCs w:val="24"/>
        </w:rPr>
        <w:t xml:space="preserve">were associated with </w:t>
      </w:r>
      <w:r w:rsidR="00F801CA" w:rsidRPr="00CA0F2E">
        <w:rPr>
          <w:rFonts w:ascii="Times New Roman" w:hAnsi="Times New Roman" w:cs="Times New Roman"/>
          <w:sz w:val="24"/>
          <w:szCs w:val="24"/>
        </w:rPr>
        <w:t xml:space="preserve">high child </w:t>
      </w:r>
      <w:r w:rsidR="00A60823" w:rsidRPr="00CA0F2E">
        <w:rPr>
          <w:rFonts w:ascii="Times New Roman" w:hAnsi="Times New Roman" w:cs="Times New Roman"/>
          <w:sz w:val="24"/>
          <w:szCs w:val="24"/>
        </w:rPr>
        <w:t>sugar intake</w:t>
      </w:r>
      <w:r w:rsidR="00F801CA" w:rsidRPr="00CA0F2E">
        <w:rPr>
          <w:rFonts w:ascii="Times New Roman" w:hAnsi="Times New Roman" w:cs="Times New Roman"/>
          <w:sz w:val="24"/>
          <w:szCs w:val="24"/>
        </w:rPr>
        <w:t xml:space="preserve"> whereas </w:t>
      </w:r>
      <w:r w:rsidR="00CF0E56" w:rsidRPr="00CA0F2E">
        <w:rPr>
          <w:rFonts w:ascii="Times New Roman" w:hAnsi="Times New Roman" w:cs="Times New Roman"/>
          <w:sz w:val="24"/>
          <w:szCs w:val="24"/>
        </w:rPr>
        <w:t xml:space="preserve">unhealthy functioning </w:t>
      </w:r>
      <w:r w:rsidR="00F801CA" w:rsidRPr="00CA0F2E">
        <w:rPr>
          <w:rFonts w:ascii="Times New Roman" w:hAnsi="Times New Roman" w:cs="Times New Roman"/>
          <w:sz w:val="24"/>
          <w:szCs w:val="24"/>
        </w:rPr>
        <w:t xml:space="preserve">in </w:t>
      </w:r>
      <w:r w:rsidR="004C17D5" w:rsidRPr="00CA0F2E">
        <w:rPr>
          <w:rFonts w:ascii="Times New Roman" w:hAnsi="Times New Roman" w:cs="Times New Roman"/>
          <w:sz w:val="24"/>
          <w:szCs w:val="24"/>
        </w:rPr>
        <w:t xml:space="preserve">roles </w:t>
      </w:r>
      <w:r w:rsidR="00CF0E56" w:rsidRPr="00CA0F2E">
        <w:rPr>
          <w:rFonts w:ascii="Times New Roman" w:hAnsi="Times New Roman" w:cs="Times New Roman"/>
          <w:sz w:val="24"/>
          <w:szCs w:val="24"/>
        </w:rPr>
        <w:t xml:space="preserve">was </w:t>
      </w:r>
      <w:r w:rsidR="00F801CA" w:rsidRPr="00CA0F2E">
        <w:rPr>
          <w:rFonts w:ascii="Times New Roman" w:hAnsi="Times New Roman" w:cs="Times New Roman"/>
          <w:sz w:val="24"/>
          <w:szCs w:val="24"/>
        </w:rPr>
        <w:t xml:space="preserve">inversely </w:t>
      </w:r>
      <w:r w:rsidR="004C17D5" w:rsidRPr="00CA0F2E">
        <w:rPr>
          <w:rFonts w:ascii="Times New Roman" w:hAnsi="Times New Roman" w:cs="Times New Roman"/>
          <w:sz w:val="24"/>
          <w:szCs w:val="24"/>
        </w:rPr>
        <w:t xml:space="preserve">associated with </w:t>
      </w:r>
      <w:r w:rsidR="008F3D6E" w:rsidRPr="00CA0F2E">
        <w:rPr>
          <w:rFonts w:ascii="Times New Roman" w:hAnsi="Times New Roman" w:cs="Times New Roman"/>
          <w:sz w:val="24"/>
          <w:szCs w:val="24"/>
        </w:rPr>
        <w:t xml:space="preserve">frequent </w:t>
      </w:r>
      <w:r w:rsidR="005771C9" w:rsidRPr="00CA0F2E">
        <w:rPr>
          <w:rFonts w:ascii="Times New Roman" w:hAnsi="Times New Roman" w:cs="Times New Roman"/>
          <w:sz w:val="24"/>
          <w:szCs w:val="24"/>
        </w:rPr>
        <w:t xml:space="preserve">child </w:t>
      </w:r>
      <w:r w:rsidR="004C17D5" w:rsidRPr="00CA0F2E">
        <w:rPr>
          <w:rFonts w:ascii="Times New Roman" w:hAnsi="Times New Roman" w:cs="Times New Roman"/>
          <w:sz w:val="24"/>
          <w:szCs w:val="24"/>
        </w:rPr>
        <w:t>toothbrushing.</w:t>
      </w:r>
      <w:r w:rsidR="00141DC5" w:rsidRPr="00CA0F2E">
        <w:rPr>
          <w:rFonts w:ascii="Times New Roman" w:hAnsi="Times New Roman" w:cs="Times New Roman"/>
          <w:sz w:val="24"/>
          <w:szCs w:val="24"/>
        </w:rPr>
        <w:t xml:space="preserve"> </w:t>
      </w:r>
    </w:p>
    <w:p w14:paraId="55C3DFB3" w14:textId="0EE0BAAA" w:rsidR="00C475CE" w:rsidRPr="00CA0F2E" w:rsidRDefault="005771C9" w:rsidP="00CD1FCC">
      <w:pPr>
        <w:spacing w:before="120" w:after="120" w:line="480" w:lineRule="auto"/>
        <w:jc w:val="both"/>
        <w:rPr>
          <w:rFonts w:ascii="Times New Roman" w:hAnsi="Times New Roman" w:cs="Times New Roman"/>
          <w:sz w:val="24"/>
          <w:szCs w:val="24"/>
        </w:rPr>
      </w:pPr>
      <w:r w:rsidRPr="00CA0F2E">
        <w:rPr>
          <w:rFonts w:ascii="Times New Roman" w:hAnsi="Times New Roman" w:cs="Times New Roman"/>
          <w:sz w:val="24"/>
          <w:szCs w:val="24"/>
        </w:rPr>
        <w:lastRenderedPageBreak/>
        <w:t xml:space="preserve">Our findings on the </w:t>
      </w:r>
      <w:r w:rsidR="00F93B50" w:rsidRPr="00CA0F2E">
        <w:rPr>
          <w:rFonts w:ascii="Times New Roman" w:hAnsi="Times New Roman" w:cs="Times New Roman"/>
          <w:sz w:val="24"/>
          <w:szCs w:val="24"/>
        </w:rPr>
        <w:t xml:space="preserve">association of </w:t>
      </w:r>
      <w:r w:rsidRPr="00CA0F2E">
        <w:rPr>
          <w:rFonts w:ascii="Times New Roman" w:hAnsi="Times New Roman" w:cs="Times New Roman"/>
          <w:sz w:val="24"/>
          <w:szCs w:val="24"/>
        </w:rPr>
        <w:t>unhealth</w:t>
      </w:r>
      <w:r w:rsidR="009D45FE" w:rsidRPr="00CA0F2E">
        <w:rPr>
          <w:rFonts w:ascii="Times New Roman" w:hAnsi="Times New Roman" w:cs="Times New Roman"/>
          <w:sz w:val="24"/>
          <w:szCs w:val="24"/>
        </w:rPr>
        <w:t>y</w:t>
      </w:r>
      <w:r w:rsidRPr="00CA0F2E">
        <w:rPr>
          <w:rFonts w:ascii="Times New Roman" w:hAnsi="Times New Roman" w:cs="Times New Roman"/>
          <w:sz w:val="24"/>
          <w:szCs w:val="24"/>
        </w:rPr>
        <w:t xml:space="preserve"> </w:t>
      </w:r>
      <w:r w:rsidR="00F93B50" w:rsidRPr="00CA0F2E">
        <w:rPr>
          <w:rFonts w:ascii="Times New Roman" w:hAnsi="Times New Roman" w:cs="Times New Roman"/>
          <w:sz w:val="24"/>
          <w:szCs w:val="24"/>
        </w:rPr>
        <w:t xml:space="preserve">general family functioning with higher intake of sugars </w:t>
      </w:r>
      <w:r w:rsidRPr="00CA0F2E">
        <w:rPr>
          <w:rFonts w:ascii="Times New Roman" w:hAnsi="Times New Roman" w:cs="Times New Roman"/>
          <w:sz w:val="24"/>
          <w:szCs w:val="24"/>
        </w:rPr>
        <w:t xml:space="preserve">among young children </w:t>
      </w:r>
      <w:r w:rsidR="00F93B50" w:rsidRPr="00CA0F2E">
        <w:rPr>
          <w:rFonts w:ascii="Times New Roman" w:hAnsi="Times New Roman" w:cs="Times New Roman"/>
          <w:sz w:val="24"/>
          <w:szCs w:val="24"/>
        </w:rPr>
        <w:t>conf</w:t>
      </w:r>
      <w:r w:rsidRPr="00CA0F2E">
        <w:rPr>
          <w:rFonts w:ascii="Times New Roman" w:hAnsi="Times New Roman" w:cs="Times New Roman"/>
          <w:sz w:val="24"/>
          <w:szCs w:val="24"/>
        </w:rPr>
        <w:t>i</w:t>
      </w:r>
      <w:r w:rsidR="00F93B50" w:rsidRPr="00CA0F2E">
        <w:rPr>
          <w:rFonts w:ascii="Times New Roman" w:hAnsi="Times New Roman" w:cs="Times New Roman"/>
          <w:sz w:val="24"/>
          <w:szCs w:val="24"/>
        </w:rPr>
        <w:t>rm t</w:t>
      </w:r>
      <w:r w:rsidRPr="00CA0F2E">
        <w:rPr>
          <w:rFonts w:ascii="Times New Roman" w:hAnsi="Times New Roman" w:cs="Times New Roman"/>
          <w:sz w:val="24"/>
          <w:szCs w:val="24"/>
        </w:rPr>
        <w:t>h</w:t>
      </w:r>
      <w:r w:rsidR="00F93B50" w:rsidRPr="00CA0F2E">
        <w:rPr>
          <w:rFonts w:ascii="Times New Roman" w:hAnsi="Times New Roman" w:cs="Times New Roman"/>
          <w:sz w:val="24"/>
          <w:szCs w:val="24"/>
        </w:rPr>
        <w:t>o</w:t>
      </w:r>
      <w:r w:rsidRPr="00CA0F2E">
        <w:rPr>
          <w:rFonts w:ascii="Times New Roman" w:hAnsi="Times New Roman" w:cs="Times New Roman"/>
          <w:sz w:val="24"/>
          <w:szCs w:val="24"/>
        </w:rPr>
        <w:t>se</w:t>
      </w:r>
      <w:r w:rsidR="00F93B50" w:rsidRPr="00CA0F2E">
        <w:rPr>
          <w:rFonts w:ascii="Times New Roman" w:hAnsi="Times New Roman" w:cs="Times New Roman"/>
          <w:sz w:val="24"/>
          <w:szCs w:val="24"/>
        </w:rPr>
        <w:t xml:space="preserve"> </w:t>
      </w:r>
      <w:r w:rsidRPr="00CA0F2E">
        <w:rPr>
          <w:rFonts w:ascii="Times New Roman" w:hAnsi="Times New Roman" w:cs="Times New Roman"/>
          <w:sz w:val="24"/>
          <w:szCs w:val="24"/>
        </w:rPr>
        <w:t xml:space="preserve">from previous studies </w:t>
      </w:r>
      <w:r w:rsidR="00BA3E22" w:rsidRPr="00CA0F2E">
        <w:rPr>
          <w:rFonts w:ascii="Times New Roman" w:hAnsi="Times New Roman" w:cs="Times New Roman"/>
          <w:sz w:val="24"/>
          <w:szCs w:val="24"/>
        </w:rPr>
        <w:fldChar w:fldCharType="begin">
          <w:fldData xml:space="preserve">PEVuZE5vdGU+PENpdGU+PEF1dGhvcj5OYW5qYXBwYTwvQXV0aG9yPjxZZWFyPjIwMTU8L1llYXI+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</w:fldData>
        </w:fldChar>
      </w:r>
      <w:r w:rsidR="00BA3E22" w:rsidRPr="00CA0F2E">
        <w:rPr>
          <w:rFonts w:ascii="Times New Roman" w:hAnsi="Times New Roman" w:cs="Times New Roman"/>
          <w:sz w:val="24"/>
          <w:szCs w:val="24"/>
        </w:rPr>
        <w:instrText xml:space="preserve"> ADDIN EN.CITE </w:instrText>
      </w:r>
      <w:r w:rsidR="00BA3E22" w:rsidRPr="00CA0F2E">
        <w:rPr>
          <w:rFonts w:ascii="Times New Roman" w:hAnsi="Times New Roman" w:cs="Times New Roman"/>
          <w:sz w:val="24"/>
          <w:szCs w:val="24"/>
        </w:rPr>
        <w:fldChar w:fldCharType="begin">
          <w:fldData xml:space="preserve">PEVuZE5vdGU+PENpdGU+PEF1dGhvcj5OYW5qYXBwYTwvQXV0aG9yPjxZZWFyPjIwMTU8L1llYXI+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</w:fldData>
        </w:fldChar>
      </w:r>
      <w:r w:rsidR="00BA3E22" w:rsidRPr="00CA0F2E">
        <w:rPr>
          <w:rFonts w:ascii="Times New Roman" w:hAnsi="Times New Roman" w:cs="Times New Roman"/>
          <w:sz w:val="24"/>
          <w:szCs w:val="24"/>
        </w:rPr>
        <w:instrText xml:space="preserve"> ADDIN EN.CITE.DATA </w:instrText>
      </w:r>
      <w:r w:rsidR="00BA3E22" w:rsidRPr="00CA0F2E">
        <w:rPr>
          <w:rFonts w:ascii="Times New Roman" w:hAnsi="Times New Roman" w:cs="Times New Roman"/>
          <w:sz w:val="24"/>
          <w:szCs w:val="24"/>
        </w:rPr>
      </w:r>
      <w:r w:rsidR="00BA3E22" w:rsidRPr="00CA0F2E">
        <w:rPr>
          <w:rFonts w:ascii="Times New Roman" w:hAnsi="Times New Roman" w:cs="Times New Roman"/>
          <w:sz w:val="24"/>
          <w:szCs w:val="24"/>
        </w:rPr>
        <w:fldChar w:fldCharType="end"/>
      </w:r>
      <w:r w:rsidR="00BA3E22" w:rsidRPr="00CA0F2E">
        <w:rPr>
          <w:rFonts w:ascii="Times New Roman" w:hAnsi="Times New Roman" w:cs="Times New Roman"/>
          <w:sz w:val="24"/>
          <w:szCs w:val="24"/>
        </w:rPr>
      </w:r>
      <w:r w:rsidR="00BA3E22" w:rsidRPr="00CA0F2E">
        <w:rPr>
          <w:rFonts w:ascii="Times New Roman" w:hAnsi="Times New Roman" w:cs="Times New Roman"/>
          <w:sz w:val="24"/>
          <w:szCs w:val="24"/>
        </w:rPr>
        <w:fldChar w:fldCharType="separate"/>
      </w:r>
      <w:r w:rsidR="00BA3E22" w:rsidRPr="00CA0F2E">
        <w:rPr>
          <w:rFonts w:ascii="Times New Roman" w:hAnsi="Times New Roman" w:cs="Times New Roman"/>
          <w:noProof/>
          <w:sz w:val="24"/>
          <w:szCs w:val="24"/>
        </w:rPr>
        <w:t>(Nanjappa</w:t>
      </w:r>
      <w:r w:rsidR="00BA3E22" w:rsidRPr="00CA0F2E">
        <w:rPr>
          <w:rFonts w:ascii="Times New Roman" w:hAnsi="Times New Roman" w:cs="Times New Roman"/>
          <w:i/>
          <w:noProof/>
          <w:sz w:val="24"/>
          <w:szCs w:val="24"/>
        </w:rPr>
        <w:t xml:space="preserve"> et al.</w:t>
      </w:r>
      <w:r w:rsidR="00BA3E22" w:rsidRPr="00CA0F2E">
        <w:rPr>
          <w:rFonts w:ascii="Times New Roman" w:hAnsi="Times New Roman" w:cs="Times New Roman"/>
          <w:noProof/>
          <w:sz w:val="24"/>
          <w:szCs w:val="24"/>
        </w:rPr>
        <w:t>, 2015; Renzaho</w:t>
      </w:r>
      <w:r w:rsidR="00BA3E22" w:rsidRPr="00CA0F2E">
        <w:rPr>
          <w:rFonts w:ascii="Times New Roman" w:hAnsi="Times New Roman" w:cs="Times New Roman"/>
          <w:i/>
          <w:noProof/>
          <w:sz w:val="24"/>
          <w:szCs w:val="24"/>
        </w:rPr>
        <w:t xml:space="preserve"> et al.</w:t>
      </w:r>
      <w:r w:rsidR="00BA3E22" w:rsidRPr="00CA0F2E">
        <w:rPr>
          <w:rFonts w:ascii="Times New Roman" w:hAnsi="Times New Roman" w:cs="Times New Roman"/>
          <w:noProof/>
          <w:sz w:val="24"/>
          <w:szCs w:val="24"/>
        </w:rPr>
        <w:t>, 2014)</w:t>
      </w:r>
      <w:r w:rsidR="00BA3E22" w:rsidRPr="00CA0F2E">
        <w:rPr>
          <w:rFonts w:ascii="Times New Roman" w:hAnsi="Times New Roman" w:cs="Times New Roman"/>
          <w:sz w:val="24"/>
          <w:szCs w:val="24"/>
        </w:rPr>
        <w:fldChar w:fldCharType="end"/>
      </w:r>
      <w:r w:rsidR="00B0799F" w:rsidRPr="00CA0F2E">
        <w:rPr>
          <w:rFonts w:ascii="Times New Roman" w:hAnsi="Times New Roman" w:cs="Times New Roman"/>
          <w:sz w:val="24"/>
          <w:szCs w:val="24"/>
        </w:rPr>
        <w:t xml:space="preserve">. </w:t>
      </w:r>
      <w:r w:rsidR="00C475CE" w:rsidRPr="00CA0F2E">
        <w:rPr>
          <w:rFonts w:ascii="Times New Roman" w:hAnsi="Times New Roman" w:cs="Times New Roman"/>
          <w:sz w:val="24"/>
          <w:szCs w:val="24"/>
        </w:rPr>
        <w:t>Further</w:t>
      </w:r>
      <w:r w:rsidRPr="00CA0F2E">
        <w:rPr>
          <w:rFonts w:ascii="Times New Roman" w:hAnsi="Times New Roman" w:cs="Times New Roman"/>
          <w:sz w:val="24"/>
          <w:szCs w:val="24"/>
        </w:rPr>
        <w:t xml:space="preserve">, </w:t>
      </w:r>
      <w:r w:rsidR="00C475CE" w:rsidRPr="00CA0F2E">
        <w:rPr>
          <w:rFonts w:ascii="Times New Roman" w:hAnsi="Times New Roman" w:cs="Times New Roman"/>
          <w:sz w:val="24"/>
          <w:szCs w:val="24"/>
        </w:rPr>
        <w:t xml:space="preserve">they </w:t>
      </w:r>
      <w:r w:rsidR="006366ED" w:rsidRPr="00CA0F2E">
        <w:rPr>
          <w:rFonts w:ascii="Times New Roman" w:hAnsi="Times New Roman" w:cs="Times New Roman"/>
          <w:sz w:val="24"/>
          <w:szCs w:val="24"/>
        </w:rPr>
        <w:t>show that unhealth</w:t>
      </w:r>
      <w:r w:rsidR="009D45FE" w:rsidRPr="00CA0F2E">
        <w:rPr>
          <w:rFonts w:ascii="Times New Roman" w:hAnsi="Times New Roman" w:cs="Times New Roman"/>
          <w:sz w:val="24"/>
          <w:szCs w:val="24"/>
        </w:rPr>
        <w:t>y</w:t>
      </w:r>
      <w:r w:rsidR="006366ED" w:rsidRPr="00CA0F2E">
        <w:rPr>
          <w:rFonts w:ascii="Times New Roman" w:hAnsi="Times New Roman" w:cs="Times New Roman"/>
          <w:sz w:val="24"/>
          <w:szCs w:val="24"/>
        </w:rPr>
        <w:t xml:space="preserve"> general family functioning </w:t>
      </w:r>
      <w:r w:rsidR="00C475CE" w:rsidRPr="00CA0F2E">
        <w:rPr>
          <w:rFonts w:ascii="Times New Roman" w:hAnsi="Times New Roman" w:cs="Times New Roman"/>
          <w:sz w:val="24"/>
          <w:szCs w:val="24"/>
        </w:rPr>
        <w:t xml:space="preserve">was </w:t>
      </w:r>
      <w:r w:rsidR="006366ED" w:rsidRPr="00CA0F2E">
        <w:rPr>
          <w:rFonts w:ascii="Times New Roman" w:hAnsi="Times New Roman" w:cs="Times New Roman"/>
          <w:sz w:val="24"/>
          <w:szCs w:val="24"/>
        </w:rPr>
        <w:t>associated with other child behaviours (</w:t>
      </w:r>
      <w:r w:rsidR="008F3D6E" w:rsidRPr="00CA0F2E">
        <w:rPr>
          <w:rFonts w:ascii="Times New Roman" w:hAnsi="Times New Roman" w:cs="Times New Roman"/>
          <w:sz w:val="24"/>
          <w:szCs w:val="24"/>
        </w:rPr>
        <w:t xml:space="preserve">such as </w:t>
      </w:r>
      <w:r w:rsidR="006366ED" w:rsidRPr="00CA0F2E">
        <w:rPr>
          <w:rFonts w:ascii="Times New Roman" w:hAnsi="Times New Roman" w:cs="Times New Roman"/>
          <w:sz w:val="24"/>
          <w:szCs w:val="24"/>
        </w:rPr>
        <w:t>less frequent toothbrushing)</w:t>
      </w:r>
      <w:r w:rsidR="00C475CE" w:rsidRPr="00CA0F2E">
        <w:rPr>
          <w:rFonts w:ascii="Times New Roman" w:hAnsi="Times New Roman" w:cs="Times New Roman"/>
          <w:sz w:val="24"/>
          <w:szCs w:val="24"/>
        </w:rPr>
        <w:t xml:space="preserve"> too</w:t>
      </w:r>
      <w:r w:rsidR="006366ED" w:rsidRPr="00CA0F2E">
        <w:rPr>
          <w:rFonts w:ascii="Times New Roman" w:hAnsi="Times New Roman" w:cs="Times New Roman"/>
          <w:sz w:val="24"/>
          <w:szCs w:val="24"/>
        </w:rPr>
        <w:t xml:space="preserve">. </w:t>
      </w:r>
      <w:r w:rsidR="00C475CE" w:rsidRPr="00CA0F2E">
        <w:rPr>
          <w:rFonts w:ascii="Times New Roman" w:hAnsi="Times New Roman" w:cs="Times New Roman"/>
          <w:sz w:val="24"/>
          <w:szCs w:val="24"/>
        </w:rPr>
        <w:t xml:space="preserve">For the first time, we found evidence on </w:t>
      </w:r>
      <w:r w:rsidRPr="00CA0F2E">
        <w:rPr>
          <w:rFonts w:ascii="Times New Roman" w:hAnsi="Times New Roman" w:cs="Times New Roman"/>
          <w:sz w:val="24"/>
          <w:szCs w:val="24"/>
        </w:rPr>
        <w:t xml:space="preserve">which aspects of </w:t>
      </w:r>
      <w:r w:rsidR="00C475CE" w:rsidRPr="00CA0F2E">
        <w:rPr>
          <w:rFonts w:ascii="Times New Roman" w:hAnsi="Times New Roman" w:cs="Times New Roman"/>
          <w:sz w:val="24"/>
          <w:szCs w:val="24"/>
        </w:rPr>
        <w:t xml:space="preserve">the </w:t>
      </w:r>
      <w:r w:rsidRPr="00CA0F2E">
        <w:rPr>
          <w:rFonts w:ascii="Times New Roman" w:hAnsi="Times New Roman" w:cs="Times New Roman"/>
          <w:sz w:val="24"/>
          <w:szCs w:val="24"/>
        </w:rPr>
        <w:t xml:space="preserve">family </w:t>
      </w:r>
      <w:r w:rsidR="00C475CE" w:rsidRPr="00CA0F2E">
        <w:rPr>
          <w:rFonts w:ascii="Times New Roman" w:hAnsi="Times New Roman" w:cs="Times New Roman"/>
          <w:sz w:val="24"/>
          <w:szCs w:val="24"/>
        </w:rPr>
        <w:t xml:space="preserve">dynamics </w:t>
      </w:r>
      <w:r w:rsidRPr="00CA0F2E">
        <w:rPr>
          <w:rFonts w:ascii="Times New Roman" w:hAnsi="Times New Roman" w:cs="Times New Roman"/>
          <w:sz w:val="24"/>
          <w:szCs w:val="24"/>
        </w:rPr>
        <w:t xml:space="preserve">were associated with </w:t>
      </w:r>
      <w:r w:rsidR="006366ED" w:rsidRPr="00CA0F2E">
        <w:rPr>
          <w:rFonts w:ascii="Times New Roman" w:hAnsi="Times New Roman" w:cs="Times New Roman"/>
          <w:sz w:val="24"/>
          <w:szCs w:val="24"/>
        </w:rPr>
        <w:t>both child dental behaviours</w:t>
      </w:r>
      <w:r w:rsidRPr="00CA0F2E">
        <w:rPr>
          <w:rFonts w:ascii="Times New Roman" w:hAnsi="Times New Roman" w:cs="Times New Roman"/>
          <w:sz w:val="24"/>
          <w:szCs w:val="24"/>
        </w:rPr>
        <w:t xml:space="preserve">. </w:t>
      </w:r>
      <w:r w:rsidR="00C475CE" w:rsidRPr="00CA0F2E">
        <w:rPr>
          <w:rFonts w:ascii="Times New Roman" w:hAnsi="Times New Roman" w:cs="Times New Roman"/>
          <w:sz w:val="24"/>
          <w:szCs w:val="24"/>
        </w:rPr>
        <w:t xml:space="preserve">Families </w:t>
      </w:r>
      <w:r w:rsidR="00F93B50" w:rsidRPr="00CA0F2E">
        <w:rPr>
          <w:rFonts w:ascii="Times New Roman" w:hAnsi="Times New Roman" w:cs="Times New Roman"/>
          <w:sz w:val="24"/>
          <w:szCs w:val="24"/>
        </w:rPr>
        <w:t xml:space="preserve">with </w:t>
      </w:r>
      <w:r w:rsidR="00B0799F" w:rsidRPr="00CA0F2E">
        <w:rPr>
          <w:rFonts w:ascii="Times New Roman" w:hAnsi="Times New Roman" w:cs="Times New Roman"/>
          <w:sz w:val="24"/>
          <w:szCs w:val="24"/>
        </w:rPr>
        <w:t>healthy functioning</w:t>
      </w:r>
      <w:r w:rsidR="001E1043" w:rsidRPr="00CA0F2E">
        <w:rPr>
          <w:rFonts w:ascii="Times New Roman" w:hAnsi="Times New Roman" w:cs="Times New Roman"/>
          <w:sz w:val="24"/>
          <w:szCs w:val="24"/>
        </w:rPr>
        <w:t>,</w:t>
      </w:r>
      <w:r w:rsidR="00B0799F" w:rsidRPr="00CA0F2E">
        <w:rPr>
          <w:rFonts w:ascii="Times New Roman" w:hAnsi="Times New Roman" w:cs="Times New Roman"/>
          <w:sz w:val="24"/>
          <w:szCs w:val="24"/>
        </w:rPr>
        <w:t xml:space="preserve"> where there </w:t>
      </w:r>
      <w:r w:rsidR="009D45FE" w:rsidRPr="00CA0F2E">
        <w:rPr>
          <w:rFonts w:ascii="Times New Roman" w:hAnsi="Times New Roman" w:cs="Times New Roman"/>
          <w:sz w:val="24"/>
          <w:szCs w:val="24"/>
        </w:rPr>
        <w:t xml:space="preserve">is </w:t>
      </w:r>
      <w:r w:rsidR="00F93DF5" w:rsidRPr="00CA0F2E">
        <w:rPr>
          <w:rFonts w:ascii="Times New Roman" w:hAnsi="Times New Roman" w:cs="Times New Roman"/>
          <w:sz w:val="24"/>
          <w:szCs w:val="24"/>
        </w:rPr>
        <w:t xml:space="preserve">well </w:t>
      </w:r>
      <w:r w:rsidR="00F93B50" w:rsidRPr="00CA0F2E">
        <w:rPr>
          <w:rFonts w:ascii="Times New Roman" w:hAnsi="Times New Roman" w:cs="Times New Roman"/>
          <w:sz w:val="24"/>
          <w:szCs w:val="24"/>
        </w:rPr>
        <w:t xml:space="preserve">defined roles, </w:t>
      </w:r>
      <w:r w:rsidR="00F93DF5" w:rsidRPr="00CA0F2E">
        <w:rPr>
          <w:rFonts w:ascii="Times New Roman" w:hAnsi="Times New Roman" w:cs="Times New Roman"/>
          <w:sz w:val="24"/>
          <w:szCs w:val="24"/>
        </w:rPr>
        <w:t xml:space="preserve">good </w:t>
      </w:r>
      <w:r w:rsidR="00F93B50" w:rsidRPr="00CA0F2E">
        <w:rPr>
          <w:rFonts w:ascii="Times New Roman" w:hAnsi="Times New Roman" w:cs="Times New Roman"/>
          <w:sz w:val="24"/>
          <w:szCs w:val="24"/>
        </w:rPr>
        <w:t>involvement and responsiveness</w:t>
      </w:r>
      <w:r w:rsidR="008F3D6E" w:rsidRPr="00CA0F2E">
        <w:rPr>
          <w:rFonts w:ascii="Times New Roman" w:hAnsi="Times New Roman" w:cs="Times New Roman"/>
          <w:sz w:val="24"/>
          <w:szCs w:val="24"/>
        </w:rPr>
        <w:t>,</w:t>
      </w:r>
      <w:r w:rsidR="00F93B50" w:rsidRPr="00CA0F2E">
        <w:rPr>
          <w:rFonts w:ascii="Times New Roman" w:hAnsi="Times New Roman" w:cs="Times New Roman"/>
          <w:sz w:val="24"/>
          <w:szCs w:val="24"/>
        </w:rPr>
        <w:t xml:space="preserve"> and </w:t>
      </w:r>
      <w:r w:rsidR="00B0799F" w:rsidRPr="00CA0F2E">
        <w:rPr>
          <w:rFonts w:ascii="Times New Roman" w:hAnsi="Times New Roman" w:cs="Times New Roman"/>
          <w:sz w:val="24"/>
          <w:szCs w:val="24"/>
        </w:rPr>
        <w:t xml:space="preserve">appropriate behaviour control </w:t>
      </w:r>
      <w:r w:rsidR="001E1043" w:rsidRPr="00CA0F2E">
        <w:rPr>
          <w:rFonts w:ascii="Times New Roman" w:hAnsi="Times New Roman" w:cs="Times New Roman"/>
          <w:sz w:val="24"/>
          <w:szCs w:val="24"/>
        </w:rPr>
        <w:t xml:space="preserve">provide their children with an environment that is more conducive to </w:t>
      </w:r>
      <w:r w:rsidR="008F3D6E" w:rsidRPr="00CA0F2E">
        <w:rPr>
          <w:rFonts w:ascii="Times New Roman" w:hAnsi="Times New Roman" w:cs="Times New Roman"/>
          <w:sz w:val="24"/>
          <w:szCs w:val="24"/>
        </w:rPr>
        <w:t xml:space="preserve">the adoption of </w:t>
      </w:r>
      <w:r w:rsidR="00C475CE" w:rsidRPr="00CA0F2E">
        <w:rPr>
          <w:rFonts w:ascii="Times New Roman" w:hAnsi="Times New Roman" w:cs="Times New Roman"/>
          <w:sz w:val="24"/>
          <w:szCs w:val="24"/>
        </w:rPr>
        <w:t xml:space="preserve">favourable </w:t>
      </w:r>
      <w:r w:rsidR="00492DCA" w:rsidRPr="00CA0F2E">
        <w:rPr>
          <w:rFonts w:ascii="Times New Roman" w:hAnsi="Times New Roman" w:cs="Times New Roman"/>
          <w:sz w:val="24"/>
          <w:szCs w:val="24"/>
        </w:rPr>
        <w:t xml:space="preserve">behaviours </w:t>
      </w:r>
      <w:r w:rsidR="00BA3E22" w:rsidRPr="00CA0F2E">
        <w:rPr>
          <w:rFonts w:ascii="Times New Roman" w:hAnsi="Times New Roman" w:cs="Times New Roman"/>
          <w:sz w:val="24"/>
          <w:szCs w:val="24"/>
        </w:rPr>
        <w:fldChar w:fldCharType="begin"/>
      </w:r>
      <w:r w:rsidR="00BA3E22" w:rsidRPr="00CA0F2E">
        <w:rPr>
          <w:rFonts w:ascii="Times New Roman" w:hAnsi="Times New Roman" w:cs="Times New Roman"/>
          <w:sz w:val="24"/>
          <w:szCs w:val="24"/>
        </w:rPr>
        <w:instrText xml:space="preserve"> ADDIN EN.CITE &lt;EndNote&gt;&lt;Cite&gt;&lt;Author&gt;Ryan&lt;/Author&gt;&lt;Year&gt;2005&lt;/Year&gt;&lt;RecNum&gt;5&lt;/RecNum&gt;&lt;DisplayText&gt;(Ryan&lt;style face="italic"&gt; et al.&lt;/style&gt;, 2005)&lt;/DisplayText&gt;&lt;record&gt;&lt;rec-number&gt;5&lt;/rec-number&gt;&lt;foreign-keys&gt;&lt;key app="EN" db-id="a2e2edvxi5ffwterdv2xxwvz0szs099prps2" timestamp="1576749178"&gt;5&lt;/key&gt;&lt;/foreign-keys&gt;&lt;ref-type name="Book"&gt;6&lt;/ref-type&gt;&lt;contributors&gt;&lt;authors&gt;&lt;author&gt;Ryan, C. E.&lt;/author&gt;&lt;author&gt;Epstein, N. B.&lt;/author&gt;&lt;author&gt;Keitner, G. I.&lt;/author&gt;&lt;author&gt;Miller, I. W.&lt;/author&gt;&lt;author&gt;Bishop, D. S.&lt;/author&gt;&lt;/authors&gt;&lt;/contributors&gt;&lt;titles&gt;&lt;title&gt;Evaluating and Treating Families: The McMaster Approach&lt;/title&gt;&lt;/titles&gt;&lt;dates&gt;&lt;year&gt;2005&lt;/year&gt;&lt;/dates&gt;&lt;pub-location&gt;New York&lt;/pub-location&gt;&lt;publisher&gt;Routledge&lt;/publisher&gt;&lt;urls&gt;&lt;/urls&gt;&lt;/record&gt;&lt;/Cite&gt;&lt;/EndNote&gt;</w:instrText>
      </w:r>
      <w:r w:rsidR="00BA3E22" w:rsidRPr="00CA0F2E">
        <w:rPr>
          <w:rFonts w:ascii="Times New Roman" w:hAnsi="Times New Roman" w:cs="Times New Roman"/>
          <w:sz w:val="24"/>
          <w:szCs w:val="24"/>
        </w:rPr>
        <w:fldChar w:fldCharType="separate"/>
      </w:r>
      <w:r w:rsidR="00BA3E22" w:rsidRPr="00CA0F2E">
        <w:rPr>
          <w:rFonts w:ascii="Times New Roman" w:hAnsi="Times New Roman" w:cs="Times New Roman"/>
          <w:noProof/>
          <w:sz w:val="24"/>
          <w:szCs w:val="24"/>
        </w:rPr>
        <w:t>(Ryan</w:t>
      </w:r>
      <w:r w:rsidR="00BA3E22" w:rsidRPr="00CA0F2E">
        <w:rPr>
          <w:rFonts w:ascii="Times New Roman" w:hAnsi="Times New Roman" w:cs="Times New Roman"/>
          <w:i/>
          <w:noProof/>
          <w:sz w:val="24"/>
          <w:szCs w:val="24"/>
        </w:rPr>
        <w:t xml:space="preserve"> et al.</w:t>
      </w:r>
      <w:r w:rsidR="00BA3E22" w:rsidRPr="00CA0F2E">
        <w:rPr>
          <w:rFonts w:ascii="Times New Roman" w:hAnsi="Times New Roman" w:cs="Times New Roman"/>
          <w:noProof/>
          <w:sz w:val="24"/>
          <w:szCs w:val="24"/>
        </w:rPr>
        <w:t>, 2005)</w:t>
      </w:r>
      <w:r w:rsidR="00BA3E22" w:rsidRPr="00CA0F2E">
        <w:rPr>
          <w:rFonts w:ascii="Times New Roman" w:hAnsi="Times New Roman" w:cs="Times New Roman"/>
          <w:sz w:val="24"/>
          <w:szCs w:val="24"/>
        </w:rPr>
        <w:fldChar w:fldCharType="end"/>
      </w:r>
      <w:r w:rsidR="001E1043" w:rsidRPr="00CA0F2E">
        <w:rPr>
          <w:rFonts w:ascii="Times New Roman" w:hAnsi="Times New Roman" w:cs="Times New Roman"/>
          <w:sz w:val="24"/>
          <w:szCs w:val="24"/>
        </w:rPr>
        <w:t>.</w:t>
      </w:r>
      <w:r w:rsidR="00492DCA" w:rsidRPr="00CA0F2E">
        <w:rPr>
          <w:rFonts w:ascii="Times New Roman" w:hAnsi="Times New Roman" w:cs="Times New Roman"/>
          <w:sz w:val="24"/>
          <w:szCs w:val="24"/>
        </w:rPr>
        <w:t xml:space="preserve"> </w:t>
      </w:r>
      <w:r w:rsidR="00813009" w:rsidRPr="00CA0F2E">
        <w:rPr>
          <w:rFonts w:ascii="Times New Roman" w:hAnsi="Times New Roman" w:cs="Times New Roman"/>
          <w:sz w:val="24"/>
          <w:szCs w:val="24"/>
        </w:rPr>
        <w:t xml:space="preserve">These domains were associated with </w:t>
      </w:r>
      <w:r w:rsidRPr="00CA0F2E">
        <w:rPr>
          <w:rFonts w:ascii="Times New Roman" w:hAnsi="Times New Roman" w:cs="Times New Roman"/>
          <w:sz w:val="24"/>
          <w:szCs w:val="24"/>
        </w:rPr>
        <w:t xml:space="preserve">child </w:t>
      </w:r>
      <w:r w:rsidR="00A60823" w:rsidRPr="00CA0F2E">
        <w:rPr>
          <w:rFonts w:ascii="Times New Roman" w:hAnsi="Times New Roman" w:cs="Times New Roman"/>
          <w:sz w:val="24"/>
          <w:szCs w:val="24"/>
        </w:rPr>
        <w:t>sugar intake</w:t>
      </w:r>
      <w:r w:rsidR="00813009" w:rsidRPr="00CA0F2E">
        <w:rPr>
          <w:rFonts w:ascii="Times New Roman" w:hAnsi="Times New Roman" w:cs="Times New Roman"/>
          <w:sz w:val="24"/>
          <w:szCs w:val="24"/>
        </w:rPr>
        <w:t xml:space="preserve"> whereas </w:t>
      </w:r>
      <w:r w:rsidR="009D45FE" w:rsidRPr="00CA0F2E">
        <w:rPr>
          <w:rFonts w:ascii="Times New Roman" w:hAnsi="Times New Roman" w:cs="Times New Roman"/>
          <w:sz w:val="24"/>
          <w:szCs w:val="24"/>
        </w:rPr>
        <w:t xml:space="preserve">well defined </w:t>
      </w:r>
      <w:r w:rsidR="00813009" w:rsidRPr="00CA0F2E">
        <w:rPr>
          <w:rFonts w:ascii="Times New Roman" w:hAnsi="Times New Roman" w:cs="Times New Roman"/>
          <w:sz w:val="24"/>
          <w:szCs w:val="24"/>
        </w:rPr>
        <w:t xml:space="preserve">roles were associated with </w:t>
      </w:r>
      <w:r w:rsidRPr="00CA0F2E">
        <w:rPr>
          <w:rFonts w:ascii="Times New Roman" w:hAnsi="Times New Roman" w:cs="Times New Roman"/>
          <w:sz w:val="24"/>
          <w:szCs w:val="24"/>
        </w:rPr>
        <w:t xml:space="preserve">child </w:t>
      </w:r>
      <w:r w:rsidR="00C475CE" w:rsidRPr="00CA0F2E">
        <w:rPr>
          <w:rFonts w:ascii="Times New Roman" w:hAnsi="Times New Roman" w:cs="Times New Roman"/>
          <w:sz w:val="24"/>
          <w:szCs w:val="24"/>
        </w:rPr>
        <w:t>tooth</w:t>
      </w:r>
      <w:r w:rsidR="00813009" w:rsidRPr="00CA0F2E">
        <w:rPr>
          <w:rFonts w:ascii="Times New Roman" w:hAnsi="Times New Roman" w:cs="Times New Roman"/>
          <w:sz w:val="24"/>
          <w:szCs w:val="24"/>
        </w:rPr>
        <w:t>brushing</w:t>
      </w:r>
      <w:r w:rsidR="008F3D6E" w:rsidRPr="00CA0F2E">
        <w:rPr>
          <w:rFonts w:ascii="Times New Roman" w:hAnsi="Times New Roman" w:cs="Times New Roman"/>
          <w:sz w:val="24"/>
          <w:szCs w:val="24"/>
        </w:rPr>
        <w:t xml:space="preserve"> frequency</w:t>
      </w:r>
      <w:r w:rsidR="002C6CF4" w:rsidRPr="00CA0F2E">
        <w:rPr>
          <w:rFonts w:ascii="Times New Roman" w:hAnsi="Times New Roman" w:cs="Times New Roman"/>
          <w:sz w:val="24"/>
          <w:szCs w:val="24"/>
        </w:rPr>
        <w:t>.</w:t>
      </w:r>
      <w:r w:rsidRPr="00CA0F2E">
        <w:rPr>
          <w:rFonts w:ascii="Times New Roman" w:hAnsi="Times New Roman" w:cs="Times New Roman"/>
          <w:sz w:val="24"/>
          <w:szCs w:val="24"/>
        </w:rPr>
        <w:t xml:space="preserve"> </w:t>
      </w:r>
      <w:r w:rsidR="002C6CF4" w:rsidRPr="00CA0F2E">
        <w:rPr>
          <w:rFonts w:ascii="Times New Roman" w:hAnsi="Times New Roman" w:cs="Times New Roman"/>
          <w:sz w:val="24"/>
          <w:szCs w:val="24"/>
        </w:rPr>
        <w:t>This</w:t>
      </w:r>
      <w:r w:rsidR="00813009" w:rsidRPr="00CA0F2E">
        <w:rPr>
          <w:rFonts w:ascii="Times New Roman" w:hAnsi="Times New Roman" w:cs="Times New Roman"/>
          <w:sz w:val="24"/>
          <w:szCs w:val="24"/>
        </w:rPr>
        <w:t xml:space="preserve"> emphasises the </w:t>
      </w:r>
      <w:r w:rsidR="002C6CF4" w:rsidRPr="00CA0F2E">
        <w:rPr>
          <w:rFonts w:ascii="Times New Roman" w:hAnsi="Times New Roman" w:cs="Times New Roman"/>
          <w:sz w:val="24"/>
          <w:szCs w:val="24"/>
        </w:rPr>
        <w:t xml:space="preserve">role of </w:t>
      </w:r>
      <w:r w:rsidR="00813009" w:rsidRPr="00CA0F2E">
        <w:rPr>
          <w:rFonts w:ascii="Times New Roman" w:hAnsi="Times New Roman" w:cs="Times New Roman"/>
          <w:sz w:val="24"/>
          <w:szCs w:val="24"/>
        </w:rPr>
        <w:t xml:space="preserve">parental responsibility </w:t>
      </w:r>
      <w:r w:rsidR="002C6CF4" w:rsidRPr="00CA0F2E">
        <w:rPr>
          <w:rFonts w:ascii="Times New Roman" w:hAnsi="Times New Roman" w:cs="Times New Roman"/>
          <w:sz w:val="24"/>
          <w:szCs w:val="24"/>
        </w:rPr>
        <w:t>in</w:t>
      </w:r>
      <w:r w:rsidR="006824A3" w:rsidRPr="00CA0F2E">
        <w:rPr>
          <w:rFonts w:ascii="Times New Roman" w:hAnsi="Times New Roman" w:cs="Times New Roman"/>
          <w:sz w:val="24"/>
          <w:szCs w:val="24"/>
        </w:rPr>
        <w:t xml:space="preserve"> </w:t>
      </w:r>
      <w:r w:rsidR="00A30F02" w:rsidRPr="00CA0F2E">
        <w:rPr>
          <w:rFonts w:ascii="Times New Roman" w:hAnsi="Times New Roman" w:cs="Times New Roman"/>
          <w:sz w:val="24"/>
          <w:szCs w:val="24"/>
        </w:rPr>
        <w:t xml:space="preserve">caring </w:t>
      </w:r>
      <w:r w:rsidR="003276C1" w:rsidRPr="00CA0F2E">
        <w:rPr>
          <w:rFonts w:ascii="Times New Roman" w:hAnsi="Times New Roman" w:cs="Times New Roman"/>
          <w:sz w:val="24"/>
          <w:szCs w:val="24"/>
        </w:rPr>
        <w:t xml:space="preserve">for </w:t>
      </w:r>
      <w:r w:rsidR="00A30F02" w:rsidRPr="00CA0F2E">
        <w:rPr>
          <w:rFonts w:ascii="Times New Roman" w:hAnsi="Times New Roman" w:cs="Times New Roman"/>
          <w:sz w:val="24"/>
          <w:szCs w:val="24"/>
        </w:rPr>
        <w:t xml:space="preserve">and supporting their child and </w:t>
      </w:r>
      <w:r w:rsidR="00CE582D" w:rsidRPr="00CA0F2E">
        <w:rPr>
          <w:rFonts w:ascii="Times New Roman" w:hAnsi="Times New Roman" w:cs="Times New Roman"/>
          <w:sz w:val="24"/>
          <w:szCs w:val="24"/>
        </w:rPr>
        <w:t xml:space="preserve">performing their role </w:t>
      </w:r>
      <w:r w:rsidR="006A1E90" w:rsidRPr="00CA0F2E">
        <w:rPr>
          <w:rFonts w:ascii="Times New Roman" w:hAnsi="Times New Roman" w:cs="Times New Roman"/>
          <w:sz w:val="24"/>
          <w:szCs w:val="24"/>
        </w:rPr>
        <w:t xml:space="preserve">of </w:t>
      </w:r>
      <w:r w:rsidR="00CE582D" w:rsidRPr="00CA0F2E">
        <w:rPr>
          <w:rFonts w:ascii="Times New Roman" w:hAnsi="Times New Roman" w:cs="Times New Roman"/>
          <w:sz w:val="24"/>
          <w:szCs w:val="24"/>
        </w:rPr>
        <w:t>brush</w:t>
      </w:r>
      <w:r w:rsidR="006A1E90" w:rsidRPr="00CA0F2E">
        <w:rPr>
          <w:rFonts w:ascii="Times New Roman" w:hAnsi="Times New Roman" w:cs="Times New Roman"/>
          <w:sz w:val="24"/>
          <w:szCs w:val="24"/>
        </w:rPr>
        <w:t>ing</w:t>
      </w:r>
      <w:r w:rsidR="00CE582D" w:rsidRPr="00CA0F2E">
        <w:rPr>
          <w:rFonts w:ascii="Times New Roman" w:hAnsi="Times New Roman" w:cs="Times New Roman"/>
          <w:sz w:val="24"/>
          <w:szCs w:val="24"/>
        </w:rPr>
        <w:t xml:space="preserve"> their 3-4-year-ol</w:t>
      </w:r>
      <w:r w:rsidR="00A30F02" w:rsidRPr="00CA0F2E">
        <w:rPr>
          <w:rFonts w:ascii="Times New Roman" w:hAnsi="Times New Roman" w:cs="Times New Roman"/>
          <w:sz w:val="24"/>
          <w:szCs w:val="24"/>
        </w:rPr>
        <w:t>d</w:t>
      </w:r>
      <w:r w:rsidR="00CE582D" w:rsidRPr="00CA0F2E">
        <w:rPr>
          <w:rFonts w:ascii="Times New Roman" w:hAnsi="Times New Roman" w:cs="Times New Roman"/>
          <w:sz w:val="24"/>
          <w:szCs w:val="24"/>
        </w:rPr>
        <w:t>s</w:t>
      </w:r>
      <w:r w:rsidR="006824A3" w:rsidRPr="00CA0F2E">
        <w:rPr>
          <w:rFonts w:ascii="Times New Roman" w:hAnsi="Times New Roman" w:cs="Times New Roman"/>
          <w:sz w:val="24"/>
          <w:szCs w:val="24"/>
        </w:rPr>
        <w:t>’</w:t>
      </w:r>
      <w:r w:rsidR="00CE582D" w:rsidRPr="00CA0F2E">
        <w:rPr>
          <w:rFonts w:ascii="Times New Roman" w:hAnsi="Times New Roman" w:cs="Times New Roman"/>
          <w:sz w:val="24"/>
          <w:szCs w:val="24"/>
        </w:rPr>
        <w:t xml:space="preserve"> teeth</w:t>
      </w:r>
      <w:r w:rsidR="00A30F02" w:rsidRPr="00CA0F2E">
        <w:rPr>
          <w:rFonts w:ascii="Times New Roman" w:hAnsi="Times New Roman" w:cs="Times New Roman"/>
          <w:sz w:val="24"/>
          <w:szCs w:val="24"/>
        </w:rPr>
        <w:t xml:space="preserve"> as </w:t>
      </w:r>
      <w:r w:rsidR="001C292C" w:rsidRPr="00CA0F2E">
        <w:rPr>
          <w:rFonts w:ascii="Times New Roman" w:hAnsi="Times New Roman" w:cs="Times New Roman"/>
          <w:sz w:val="24"/>
          <w:szCs w:val="24"/>
        </w:rPr>
        <w:t xml:space="preserve">young </w:t>
      </w:r>
      <w:r w:rsidR="00A30F02" w:rsidRPr="00CA0F2E">
        <w:rPr>
          <w:rFonts w:ascii="Times New Roman" w:hAnsi="Times New Roman" w:cs="Times New Roman"/>
          <w:sz w:val="24"/>
          <w:szCs w:val="24"/>
        </w:rPr>
        <w:t xml:space="preserve">children </w:t>
      </w:r>
      <w:r w:rsidR="001C292C" w:rsidRPr="00CA0F2E">
        <w:rPr>
          <w:rFonts w:ascii="Times New Roman" w:hAnsi="Times New Roman" w:cs="Times New Roman"/>
          <w:sz w:val="24"/>
          <w:szCs w:val="24"/>
        </w:rPr>
        <w:t xml:space="preserve">do not yet have the </w:t>
      </w:r>
      <w:r w:rsidR="006A1E90" w:rsidRPr="00CA0F2E">
        <w:rPr>
          <w:rFonts w:ascii="Times New Roman" w:hAnsi="Times New Roman" w:cs="Times New Roman"/>
          <w:sz w:val="24"/>
          <w:szCs w:val="24"/>
        </w:rPr>
        <w:t xml:space="preserve">necessary </w:t>
      </w:r>
      <w:r w:rsidR="001C292C" w:rsidRPr="00CA0F2E">
        <w:rPr>
          <w:rFonts w:ascii="Times New Roman" w:hAnsi="Times New Roman" w:cs="Times New Roman"/>
          <w:sz w:val="24"/>
          <w:szCs w:val="24"/>
        </w:rPr>
        <w:t>skill</w:t>
      </w:r>
      <w:r w:rsidR="006A1E90" w:rsidRPr="00CA0F2E">
        <w:rPr>
          <w:rFonts w:ascii="Times New Roman" w:hAnsi="Times New Roman" w:cs="Times New Roman"/>
          <w:sz w:val="24"/>
          <w:szCs w:val="24"/>
        </w:rPr>
        <w:t>s</w:t>
      </w:r>
      <w:r w:rsidR="001C292C" w:rsidRPr="00CA0F2E">
        <w:rPr>
          <w:rFonts w:ascii="Times New Roman" w:hAnsi="Times New Roman" w:cs="Times New Roman"/>
          <w:sz w:val="24"/>
          <w:szCs w:val="24"/>
        </w:rPr>
        <w:t xml:space="preserve"> to </w:t>
      </w:r>
      <w:r w:rsidR="006A1E90" w:rsidRPr="00CA0F2E">
        <w:rPr>
          <w:rFonts w:ascii="Times New Roman" w:hAnsi="Times New Roman" w:cs="Times New Roman"/>
          <w:sz w:val="24"/>
          <w:szCs w:val="24"/>
        </w:rPr>
        <w:t>do this unaided</w:t>
      </w:r>
      <w:r w:rsidR="00A30F02" w:rsidRPr="00CA0F2E">
        <w:rPr>
          <w:rFonts w:ascii="Times New Roman" w:hAnsi="Times New Roman" w:cs="Times New Roman"/>
          <w:sz w:val="24"/>
          <w:szCs w:val="24"/>
        </w:rPr>
        <w:t>.</w:t>
      </w:r>
      <w:r w:rsidR="006824A3" w:rsidRPr="00CA0F2E">
        <w:rPr>
          <w:rFonts w:ascii="Times New Roman" w:hAnsi="Times New Roman" w:cs="Times New Roman"/>
          <w:sz w:val="24"/>
          <w:szCs w:val="24"/>
        </w:rPr>
        <w:t xml:space="preserve"> </w:t>
      </w:r>
      <w:r w:rsidR="00C475CE" w:rsidRPr="00CA0F2E">
        <w:rPr>
          <w:rFonts w:ascii="Times New Roman" w:hAnsi="Times New Roman" w:cs="Times New Roman"/>
          <w:sz w:val="24"/>
          <w:szCs w:val="24"/>
        </w:rPr>
        <w:t>Taken together, the</w:t>
      </w:r>
      <w:r w:rsidR="009F593B" w:rsidRPr="00CA0F2E">
        <w:rPr>
          <w:rFonts w:ascii="Times New Roman" w:hAnsi="Times New Roman" w:cs="Times New Roman"/>
          <w:sz w:val="24"/>
          <w:szCs w:val="24"/>
        </w:rPr>
        <w:t xml:space="preserve"> findings of this study</w:t>
      </w:r>
      <w:r w:rsidR="00C475CE" w:rsidRPr="00CA0F2E">
        <w:rPr>
          <w:rFonts w:ascii="Times New Roman" w:hAnsi="Times New Roman" w:cs="Times New Roman"/>
          <w:sz w:val="24"/>
          <w:szCs w:val="24"/>
        </w:rPr>
        <w:t xml:space="preserve"> suggest that clear </w:t>
      </w:r>
      <w:r w:rsidR="00CD1FCC" w:rsidRPr="00CA0F2E">
        <w:rPr>
          <w:rFonts w:ascii="Times New Roman" w:hAnsi="Times New Roman" w:cs="Times New Roman"/>
          <w:sz w:val="24"/>
          <w:szCs w:val="24"/>
        </w:rPr>
        <w:t>allocati</w:t>
      </w:r>
      <w:r w:rsidR="009F593B" w:rsidRPr="00CA0F2E">
        <w:rPr>
          <w:rFonts w:ascii="Times New Roman" w:hAnsi="Times New Roman" w:cs="Times New Roman"/>
          <w:sz w:val="24"/>
          <w:szCs w:val="24"/>
        </w:rPr>
        <w:t>on</w:t>
      </w:r>
      <w:r w:rsidR="00CD1FCC" w:rsidRPr="00CA0F2E">
        <w:rPr>
          <w:rFonts w:ascii="Times New Roman" w:hAnsi="Times New Roman" w:cs="Times New Roman"/>
          <w:sz w:val="24"/>
          <w:szCs w:val="24"/>
        </w:rPr>
        <w:t xml:space="preserve"> and fulfil</w:t>
      </w:r>
      <w:r w:rsidR="009F593B" w:rsidRPr="00CA0F2E">
        <w:rPr>
          <w:rFonts w:ascii="Times New Roman" w:hAnsi="Times New Roman" w:cs="Times New Roman"/>
          <w:sz w:val="24"/>
          <w:szCs w:val="24"/>
        </w:rPr>
        <w:t>ment</w:t>
      </w:r>
      <w:r w:rsidR="00CD1FCC" w:rsidRPr="00CA0F2E">
        <w:rPr>
          <w:rFonts w:ascii="Times New Roman" w:hAnsi="Times New Roman" w:cs="Times New Roman"/>
          <w:sz w:val="24"/>
          <w:szCs w:val="24"/>
        </w:rPr>
        <w:t xml:space="preserve"> of responsibilities and tasks</w:t>
      </w:r>
      <w:r w:rsidR="00C475CE" w:rsidRPr="00CA0F2E">
        <w:rPr>
          <w:rFonts w:ascii="Times New Roman" w:hAnsi="Times New Roman" w:cs="Times New Roman"/>
          <w:sz w:val="24"/>
          <w:szCs w:val="24"/>
        </w:rPr>
        <w:t xml:space="preserve"> between family members </w:t>
      </w:r>
      <w:r w:rsidR="00045EB0" w:rsidRPr="00CA0F2E">
        <w:rPr>
          <w:rFonts w:ascii="Times New Roman" w:hAnsi="Times New Roman" w:cs="Times New Roman"/>
          <w:sz w:val="24"/>
          <w:szCs w:val="24"/>
        </w:rPr>
        <w:t xml:space="preserve">as well as showing interest and involvement in each other, </w:t>
      </w:r>
      <w:r w:rsidR="00CD1FCC" w:rsidRPr="00CA0F2E">
        <w:rPr>
          <w:rFonts w:ascii="Times New Roman" w:hAnsi="Times New Roman" w:cs="Times New Roman"/>
          <w:sz w:val="24"/>
          <w:szCs w:val="24"/>
        </w:rPr>
        <w:t xml:space="preserve">might be possible features of the family dynamics that could be addressed with interventions to improve child dental behaviours. </w:t>
      </w:r>
    </w:p>
    <w:p w14:paraId="2EB75F44" w14:textId="64978E45" w:rsidR="00303B35" w:rsidRPr="00CA0F2E" w:rsidRDefault="009D45FE" w:rsidP="00926F87">
      <w:pPr>
        <w:spacing w:before="120" w:after="120" w:line="480" w:lineRule="auto"/>
        <w:jc w:val="both"/>
        <w:rPr>
          <w:rFonts w:ascii="Times New Roman" w:hAnsi="Times New Roman" w:cs="Times New Roman"/>
          <w:sz w:val="24"/>
          <w:szCs w:val="24"/>
        </w:rPr>
      </w:pPr>
      <w:r w:rsidRPr="00CA0F2E">
        <w:rPr>
          <w:rFonts w:ascii="Times New Roman" w:hAnsi="Times New Roman" w:cs="Times New Roman"/>
          <w:sz w:val="24"/>
          <w:szCs w:val="24"/>
        </w:rPr>
        <w:t xml:space="preserve">Unhealthy </w:t>
      </w:r>
      <w:r w:rsidR="00A30F02" w:rsidRPr="00CA0F2E">
        <w:rPr>
          <w:rFonts w:ascii="Times New Roman" w:hAnsi="Times New Roman" w:cs="Times New Roman"/>
          <w:sz w:val="24"/>
          <w:szCs w:val="24"/>
        </w:rPr>
        <w:t xml:space="preserve">family functioning </w:t>
      </w:r>
      <w:r w:rsidR="006824A3" w:rsidRPr="00CA0F2E">
        <w:rPr>
          <w:rFonts w:ascii="Times New Roman" w:hAnsi="Times New Roman" w:cs="Times New Roman"/>
          <w:sz w:val="24"/>
          <w:szCs w:val="24"/>
        </w:rPr>
        <w:t xml:space="preserve">was </w:t>
      </w:r>
      <w:r w:rsidRPr="00CA0F2E">
        <w:rPr>
          <w:rFonts w:ascii="Times New Roman" w:hAnsi="Times New Roman" w:cs="Times New Roman"/>
          <w:sz w:val="24"/>
          <w:szCs w:val="24"/>
        </w:rPr>
        <w:t xml:space="preserve">not </w:t>
      </w:r>
      <w:r w:rsidR="006824A3" w:rsidRPr="00CA0F2E">
        <w:rPr>
          <w:rFonts w:ascii="Times New Roman" w:hAnsi="Times New Roman" w:cs="Times New Roman"/>
          <w:sz w:val="24"/>
          <w:szCs w:val="24"/>
        </w:rPr>
        <w:t xml:space="preserve">associated with irregular child </w:t>
      </w:r>
      <w:r w:rsidR="00A30F02" w:rsidRPr="00CA0F2E">
        <w:rPr>
          <w:rFonts w:ascii="Times New Roman" w:hAnsi="Times New Roman" w:cs="Times New Roman"/>
          <w:sz w:val="24"/>
          <w:szCs w:val="24"/>
        </w:rPr>
        <w:t>dental attendance</w:t>
      </w:r>
      <w:r w:rsidR="006824A3" w:rsidRPr="00CA0F2E">
        <w:rPr>
          <w:rFonts w:ascii="Times New Roman" w:hAnsi="Times New Roman" w:cs="Times New Roman"/>
          <w:sz w:val="24"/>
          <w:szCs w:val="24"/>
        </w:rPr>
        <w:t xml:space="preserve">, </w:t>
      </w:r>
      <w:r w:rsidRPr="00CA0F2E">
        <w:rPr>
          <w:rFonts w:ascii="Times New Roman" w:hAnsi="Times New Roman" w:cs="Times New Roman"/>
          <w:sz w:val="24"/>
          <w:szCs w:val="24"/>
        </w:rPr>
        <w:t>either in crude or adjusted models</w:t>
      </w:r>
      <w:r w:rsidR="004C0027" w:rsidRPr="00CA0F2E">
        <w:rPr>
          <w:rFonts w:ascii="Times New Roman" w:hAnsi="Times New Roman" w:cs="Times New Roman"/>
          <w:sz w:val="24"/>
          <w:szCs w:val="24"/>
        </w:rPr>
        <w:t xml:space="preserve">. </w:t>
      </w:r>
      <w:r w:rsidR="00E16578" w:rsidRPr="00CA0F2E">
        <w:rPr>
          <w:rFonts w:ascii="Times New Roman" w:hAnsi="Times New Roman" w:cs="Times New Roman"/>
          <w:sz w:val="24"/>
          <w:szCs w:val="24"/>
        </w:rPr>
        <w:t xml:space="preserve">One could argue that the use of dental services is somewhat different to </w:t>
      </w:r>
      <w:r w:rsidR="00A60823" w:rsidRPr="00CA0F2E">
        <w:rPr>
          <w:rFonts w:ascii="Times New Roman" w:hAnsi="Times New Roman" w:cs="Times New Roman"/>
          <w:sz w:val="24"/>
          <w:szCs w:val="24"/>
        </w:rPr>
        <w:t>sugar intake</w:t>
      </w:r>
      <w:r w:rsidR="00E16578" w:rsidRPr="00CA0F2E">
        <w:rPr>
          <w:rFonts w:ascii="Times New Roman" w:hAnsi="Times New Roman" w:cs="Times New Roman"/>
          <w:sz w:val="24"/>
          <w:szCs w:val="24"/>
        </w:rPr>
        <w:t xml:space="preserve"> and toothbrushing as families m</w:t>
      </w:r>
      <w:r w:rsidR="006E5899" w:rsidRPr="00CA0F2E">
        <w:rPr>
          <w:rFonts w:ascii="Times New Roman" w:hAnsi="Times New Roman" w:cs="Times New Roman"/>
          <w:sz w:val="24"/>
          <w:szCs w:val="24"/>
        </w:rPr>
        <w:t>a</w:t>
      </w:r>
      <w:r w:rsidR="00E16578" w:rsidRPr="00CA0F2E">
        <w:rPr>
          <w:rFonts w:ascii="Times New Roman" w:hAnsi="Times New Roman" w:cs="Times New Roman"/>
          <w:sz w:val="24"/>
          <w:szCs w:val="24"/>
        </w:rPr>
        <w:t xml:space="preserve">y face external barriers that fall outside their </w:t>
      </w:r>
      <w:r w:rsidR="00CD1FCC" w:rsidRPr="00CA0F2E">
        <w:rPr>
          <w:rFonts w:ascii="Times New Roman" w:hAnsi="Times New Roman" w:cs="Times New Roman"/>
          <w:sz w:val="24"/>
          <w:szCs w:val="24"/>
        </w:rPr>
        <w:t xml:space="preserve">perceived </w:t>
      </w:r>
      <w:r w:rsidR="00E16578" w:rsidRPr="00CA0F2E">
        <w:rPr>
          <w:rFonts w:ascii="Times New Roman" w:hAnsi="Times New Roman" w:cs="Times New Roman"/>
          <w:sz w:val="24"/>
          <w:szCs w:val="24"/>
        </w:rPr>
        <w:t xml:space="preserve">direct control. That said, </w:t>
      </w:r>
      <w:r w:rsidR="00304AE8" w:rsidRPr="00CA0F2E">
        <w:rPr>
          <w:rFonts w:ascii="Times New Roman" w:hAnsi="Times New Roman" w:cs="Times New Roman"/>
          <w:sz w:val="24"/>
          <w:szCs w:val="24"/>
        </w:rPr>
        <w:t xml:space="preserve">child dental services </w:t>
      </w:r>
      <w:r w:rsidR="00E16578" w:rsidRPr="00CA0F2E">
        <w:rPr>
          <w:rFonts w:ascii="Times New Roman" w:hAnsi="Times New Roman" w:cs="Times New Roman"/>
          <w:sz w:val="24"/>
          <w:szCs w:val="24"/>
        </w:rPr>
        <w:t xml:space="preserve">are free </w:t>
      </w:r>
      <w:r w:rsidR="00CD1FCC" w:rsidRPr="00CA0F2E">
        <w:rPr>
          <w:rFonts w:ascii="Times New Roman" w:hAnsi="Times New Roman" w:cs="Times New Roman"/>
          <w:sz w:val="24"/>
          <w:szCs w:val="24"/>
        </w:rPr>
        <w:t xml:space="preserve">and comprehensive </w:t>
      </w:r>
      <w:r w:rsidR="00304AE8" w:rsidRPr="00CA0F2E">
        <w:rPr>
          <w:rFonts w:ascii="Times New Roman" w:hAnsi="Times New Roman" w:cs="Times New Roman"/>
          <w:sz w:val="24"/>
          <w:szCs w:val="24"/>
        </w:rPr>
        <w:t xml:space="preserve">in </w:t>
      </w:r>
      <w:r w:rsidR="00CD1FCC" w:rsidRPr="00CA0F2E">
        <w:rPr>
          <w:rFonts w:ascii="Times New Roman" w:hAnsi="Times New Roman" w:cs="Times New Roman"/>
          <w:sz w:val="24"/>
          <w:szCs w:val="24"/>
        </w:rPr>
        <w:t>England</w:t>
      </w:r>
      <w:r w:rsidR="00E16578" w:rsidRPr="00CA0F2E">
        <w:rPr>
          <w:rFonts w:ascii="Times New Roman" w:hAnsi="Times New Roman" w:cs="Times New Roman"/>
          <w:sz w:val="24"/>
          <w:szCs w:val="24"/>
        </w:rPr>
        <w:t xml:space="preserve">, </w:t>
      </w:r>
      <w:r w:rsidR="002D290A" w:rsidRPr="00CA0F2E">
        <w:rPr>
          <w:rFonts w:ascii="Times New Roman" w:hAnsi="Times New Roman" w:cs="Times New Roman"/>
          <w:sz w:val="24"/>
          <w:szCs w:val="24"/>
        </w:rPr>
        <w:t xml:space="preserve">which </w:t>
      </w:r>
      <w:r w:rsidR="00B63CC3" w:rsidRPr="00CA0F2E">
        <w:rPr>
          <w:rFonts w:ascii="Times New Roman" w:hAnsi="Times New Roman" w:cs="Times New Roman"/>
          <w:sz w:val="24"/>
          <w:szCs w:val="24"/>
        </w:rPr>
        <w:t>suggest</w:t>
      </w:r>
      <w:r w:rsidR="002D290A" w:rsidRPr="00CA0F2E">
        <w:rPr>
          <w:rFonts w:ascii="Times New Roman" w:hAnsi="Times New Roman" w:cs="Times New Roman"/>
          <w:sz w:val="24"/>
          <w:szCs w:val="24"/>
        </w:rPr>
        <w:t>s</w:t>
      </w:r>
      <w:r w:rsidR="00B63CC3" w:rsidRPr="00CA0F2E">
        <w:rPr>
          <w:rFonts w:ascii="Times New Roman" w:hAnsi="Times New Roman" w:cs="Times New Roman"/>
          <w:sz w:val="24"/>
          <w:szCs w:val="24"/>
        </w:rPr>
        <w:t xml:space="preserve"> there </w:t>
      </w:r>
      <w:r w:rsidR="00304AE8" w:rsidRPr="00CA0F2E">
        <w:rPr>
          <w:rFonts w:ascii="Times New Roman" w:hAnsi="Times New Roman" w:cs="Times New Roman"/>
          <w:sz w:val="24"/>
          <w:szCs w:val="24"/>
        </w:rPr>
        <w:t xml:space="preserve">might be </w:t>
      </w:r>
      <w:r w:rsidR="00B63CC3" w:rsidRPr="00CA0F2E">
        <w:rPr>
          <w:rFonts w:ascii="Times New Roman" w:hAnsi="Times New Roman" w:cs="Times New Roman"/>
          <w:sz w:val="24"/>
          <w:szCs w:val="24"/>
        </w:rPr>
        <w:t>other</w:t>
      </w:r>
      <w:r w:rsidR="00304AE8" w:rsidRPr="00CA0F2E">
        <w:rPr>
          <w:rFonts w:ascii="Times New Roman" w:hAnsi="Times New Roman" w:cs="Times New Roman"/>
          <w:sz w:val="24"/>
          <w:szCs w:val="24"/>
        </w:rPr>
        <w:t xml:space="preserve"> </w:t>
      </w:r>
      <w:r w:rsidR="00B63CC3" w:rsidRPr="00CA0F2E">
        <w:rPr>
          <w:rFonts w:ascii="Times New Roman" w:hAnsi="Times New Roman" w:cs="Times New Roman"/>
          <w:sz w:val="24"/>
          <w:szCs w:val="24"/>
        </w:rPr>
        <w:t xml:space="preserve">factors </w:t>
      </w:r>
      <w:r w:rsidR="002D290A" w:rsidRPr="00CA0F2E">
        <w:rPr>
          <w:rFonts w:ascii="Times New Roman" w:hAnsi="Times New Roman" w:cs="Times New Roman"/>
          <w:sz w:val="24"/>
          <w:szCs w:val="24"/>
        </w:rPr>
        <w:t xml:space="preserve">(beyond affordability) </w:t>
      </w:r>
      <w:r w:rsidR="00B63CC3" w:rsidRPr="00CA0F2E">
        <w:rPr>
          <w:rFonts w:ascii="Times New Roman" w:hAnsi="Times New Roman" w:cs="Times New Roman"/>
          <w:sz w:val="24"/>
          <w:szCs w:val="24"/>
        </w:rPr>
        <w:t xml:space="preserve">affecting </w:t>
      </w:r>
      <w:r w:rsidR="00CD1FCC" w:rsidRPr="00CA0F2E">
        <w:rPr>
          <w:rFonts w:ascii="Times New Roman" w:hAnsi="Times New Roman" w:cs="Times New Roman"/>
          <w:sz w:val="24"/>
          <w:szCs w:val="24"/>
        </w:rPr>
        <w:t xml:space="preserve">child </w:t>
      </w:r>
      <w:r w:rsidR="00B63CC3" w:rsidRPr="00CA0F2E">
        <w:rPr>
          <w:rFonts w:ascii="Times New Roman" w:hAnsi="Times New Roman" w:cs="Times New Roman"/>
          <w:sz w:val="24"/>
          <w:szCs w:val="24"/>
        </w:rPr>
        <w:t xml:space="preserve">attendance pattern. </w:t>
      </w:r>
      <w:r w:rsidR="00303B35" w:rsidRPr="00CA0F2E">
        <w:rPr>
          <w:rFonts w:ascii="Times New Roman" w:hAnsi="Times New Roman" w:cs="Times New Roman"/>
          <w:sz w:val="24"/>
          <w:szCs w:val="24"/>
        </w:rPr>
        <w:t xml:space="preserve">Data from the latest national oral health survey </w:t>
      </w:r>
      <w:r w:rsidR="00CD1FCC" w:rsidRPr="00CA0F2E">
        <w:rPr>
          <w:rFonts w:ascii="Times New Roman" w:hAnsi="Times New Roman" w:cs="Times New Roman"/>
          <w:sz w:val="24"/>
          <w:szCs w:val="24"/>
        </w:rPr>
        <w:t xml:space="preserve">of children </w:t>
      </w:r>
      <w:r w:rsidR="00303B35" w:rsidRPr="00CA0F2E">
        <w:rPr>
          <w:rFonts w:ascii="Times New Roman" w:hAnsi="Times New Roman" w:cs="Times New Roman"/>
          <w:sz w:val="24"/>
          <w:szCs w:val="24"/>
        </w:rPr>
        <w:t xml:space="preserve">showed </w:t>
      </w:r>
      <w:r w:rsidR="00CD1FCC" w:rsidRPr="00CA0F2E">
        <w:rPr>
          <w:rFonts w:ascii="Times New Roman" w:hAnsi="Times New Roman" w:cs="Times New Roman"/>
          <w:sz w:val="24"/>
          <w:szCs w:val="24"/>
        </w:rPr>
        <w:t xml:space="preserve">an increasing </w:t>
      </w:r>
      <w:r w:rsidR="00303B35" w:rsidRPr="00CA0F2E">
        <w:rPr>
          <w:rFonts w:ascii="Times New Roman" w:hAnsi="Times New Roman" w:cs="Times New Roman"/>
          <w:sz w:val="24"/>
          <w:szCs w:val="24"/>
        </w:rPr>
        <w:t xml:space="preserve">proportion of parents </w:t>
      </w:r>
      <w:r w:rsidR="00CD1FCC" w:rsidRPr="00CA0F2E">
        <w:rPr>
          <w:rFonts w:ascii="Times New Roman" w:hAnsi="Times New Roman" w:cs="Times New Roman"/>
          <w:sz w:val="24"/>
          <w:szCs w:val="24"/>
        </w:rPr>
        <w:t xml:space="preserve">reporting </w:t>
      </w:r>
      <w:r w:rsidR="00303B35" w:rsidRPr="00CA0F2E">
        <w:rPr>
          <w:rFonts w:ascii="Times New Roman" w:hAnsi="Times New Roman" w:cs="Times New Roman"/>
          <w:sz w:val="24"/>
          <w:szCs w:val="24"/>
        </w:rPr>
        <w:t xml:space="preserve">difficulties </w:t>
      </w:r>
      <w:r w:rsidR="00EE0D14" w:rsidRPr="00CA0F2E">
        <w:rPr>
          <w:rFonts w:ascii="Times New Roman" w:hAnsi="Times New Roman" w:cs="Times New Roman"/>
          <w:sz w:val="24"/>
          <w:szCs w:val="24"/>
        </w:rPr>
        <w:t>finding</w:t>
      </w:r>
      <w:r w:rsidR="00303B35" w:rsidRPr="00CA0F2E">
        <w:rPr>
          <w:rFonts w:ascii="Times New Roman" w:hAnsi="Times New Roman" w:cs="Times New Roman"/>
          <w:sz w:val="24"/>
          <w:szCs w:val="24"/>
        </w:rPr>
        <w:t xml:space="preserve"> an NHS dentist over the </w:t>
      </w:r>
      <w:r w:rsidR="00CD1FCC" w:rsidRPr="00CA0F2E">
        <w:rPr>
          <w:rFonts w:ascii="Times New Roman" w:hAnsi="Times New Roman" w:cs="Times New Roman"/>
          <w:sz w:val="24"/>
          <w:szCs w:val="24"/>
        </w:rPr>
        <w:t xml:space="preserve">past </w:t>
      </w:r>
      <w:r w:rsidR="00303B35" w:rsidRPr="00CA0F2E">
        <w:rPr>
          <w:rFonts w:ascii="Times New Roman" w:hAnsi="Times New Roman" w:cs="Times New Roman"/>
          <w:sz w:val="24"/>
          <w:szCs w:val="24"/>
        </w:rPr>
        <w:t>decade</w:t>
      </w:r>
      <w:r w:rsidR="00CD1FCC" w:rsidRPr="00CA0F2E">
        <w:rPr>
          <w:rFonts w:ascii="Times New Roman" w:hAnsi="Times New Roman" w:cs="Times New Roman"/>
          <w:sz w:val="24"/>
          <w:szCs w:val="24"/>
        </w:rPr>
        <w:t>s</w:t>
      </w:r>
      <w:r w:rsidR="00303B35" w:rsidRPr="00CA0F2E">
        <w:rPr>
          <w:rFonts w:ascii="Times New Roman" w:hAnsi="Times New Roman" w:cs="Times New Roman"/>
          <w:sz w:val="24"/>
          <w:szCs w:val="24"/>
        </w:rPr>
        <w:t xml:space="preserve"> </w:t>
      </w:r>
      <w:r w:rsidR="00BA3E22" w:rsidRPr="00CA0F2E">
        <w:rPr>
          <w:rFonts w:ascii="Times New Roman" w:hAnsi="Times New Roman" w:cs="Times New Roman"/>
          <w:sz w:val="24"/>
          <w:szCs w:val="24"/>
        </w:rPr>
        <w:fldChar w:fldCharType="begin">
          <w:fldData xml:space="preserve">PEVuZE5vdGU+PENpdGU+PEF1dGhvcj5Ib2xtZXM8L0F1dGhvcj48WWVhcj4yMDE2PC9ZZWFyPjxS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</w:fldData>
        </w:fldChar>
      </w:r>
      <w:r w:rsidR="00BA3E22" w:rsidRPr="00CA0F2E">
        <w:rPr>
          <w:rFonts w:ascii="Times New Roman" w:hAnsi="Times New Roman" w:cs="Times New Roman"/>
          <w:sz w:val="24"/>
          <w:szCs w:val="24"/>
        </w:rPr>
        <w:instrText xml:space="preserve"> ADDIN EN.CITE </w:instrText>
      </w:r>
      <w:r w:rsidR="00BA3E22" w:rsidRPr="00CA0F2E">
        <w:rPr>
          <w:rFonts w:ascii="Times New Roman" w:hAnsi="Times New Roman" w:cs="Times New Roman"/>
          <w:sz w:val="24"/>
          <w:szCs w:val="24"/>
        </w:rPr>
        <w:fldChar w:fldCharType="begin">
          <w:fldData xml:space="preserve">PEVuZE5vdGU+PENpdGU+PEF1dGhvcj5Ib2xtZXM8L0F1dGhvcj48WWVhcj4yMDE2PC9ZZWFyPjxS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</w:fldData>
        </w:fldChar>
      </w:r>
      <w:r w:rsidR="00BA3E22" w:rsidRPr="00CA0F2E">
        <w:rPr>
          <w:rFonts w:ascii="Times New Roman" w:hAnsi="Times New Roman" w:cs="Times New Roman"/>
          <w:sz w:val="24"/>
          <w:szCs w:val="24"/>
        </w:rPr>
        <w:instrText xml:space="preserve"> ADDIN EN.CITE.DATA </w:instrText>
      </w:r>
      <w:r w:rsidR="00BA3E22" w:rsidRPr="00CA0F2E">
        <w:rPr>
          <w:rFonts w:ascii="Times New Roman" w:hAnsi="Times New Roman" w:cs="Times New Roman"/>
          <w:sz w:val="24"/>
          <w:szCs w:val="24"/>
        </w:rPr>
      </w:r>
      <w:r w:rsidR="00BA3E22" w:rsidRPr="00CA0F2E">
        <w:rPr>
          <w:rFonts w:ascii="Times New Roman" w:hAnsi="Times New Roman" w:cs="Times New Roman"/>
          <w:sz w:val="24"/>
          <w:szCs w:val="24"/>
        </w:rPr>
        <w:fldChar w:fldCharType="end"/>
      </w:r>
      <w:r w:rsidR="00BA3E22" w:rsidRPr="00CA0F2E">
        <w:rPr>
          <w:rFonts w:ascii="Times New Roman" w:hAnsi="Times New Roman" w:cs="Times New Roman"/>
          <w:sz w:val="24"/>
          <w:szCs w:val="24"/>
        </w:rPr>
      </w:r>
      <w:r w:rsidR="00BA3E22" w:rsidRPr="00CA0F2E">
        <w:rPr>
          <w:rFonts w:ascii="Times New Roman" w:hAnsi="Times New Roman" w:cs="Times New Roman"/>
          <w:sz w:val="24"/>
          <w:szCs w:val="24"/>
        </w:rPr>
        <w:fldChar w:fldCharType="separate"/>
      </w:r>
      <w:r w:rsidR="00BA3E22" w:rsidRPr="00CA0F2E">
        <w:rPr>
          <w:rFonts w:ascii="Times New Roman" w:hAnsi="Times New Roman" w:cs="Times New Roman"/>
          <w:noProof/>
          <w:sz w:val="24"/>
          <w:szCs w:val="24"/>
        </w:rPr>
        <w:t>(Holmes</w:t>
      </w:r>
      <w:r w:rsidR="00BA3E22" w:rsidRPr="00CA0F2E">
        <w:rPr>
          <w:rFonts w:ascii="Times New Roman" w:hAnsi="Times New Roman" w:cs="Times New Roman"/>
          <w:i/>
          <w:noProof/>
          <w:sz w:val="24"/>
          <w:szCs w:val="24"/>
        </w:rPr>
        <w:t xml:space="preserve"> et al.</w:t>
      </w:r>
      <w:r w:rsidR="00BA3E22" w:rsidRPr="00CA0F2E">
        <w:rPr>
          <w:rFonts w:ascii="Times New Roman" w:hAnsi="Times New Roman" w:cs="Times New Roman"/>
          <w:noProof/>
          <w:sz w:val="24"/>
          <w:szCs w:val="24"/>
        </w:rPr>
        <w:t>, 2016)</w:t>
      </w:r>
      <w:r w:rsidR="00BA3E22" w:rsidRPr="00CA0F2E">
        <w:rPr>
          <w:rFonts w:ascii="Times New Roman" w:hAnsi="Times New Roman" w:cs="Times New Roman"/>
          <w:sz w:val="24"/>
          <w:szCs w:val="24"/>
        </w:rPr>
        <w:fldChar w:fldCharType="end"/>
      </w:r>
      <w:r w:rsidR="00303B35" w:rsidRPr="00CA0F2E">
        <w:rPr>
          <w:rFonts w:ascii="Times New Roman" w:hAnsi="Times New Roman" w:cs="Times New Roman"/>
          <w:sz w:val="24"/>
          <w:szCs w:val="24"/>
        </w:rPr>
        <w:t xml:space="preserve">. </w:t>
      </w:r>
      <w:r w:rsidR="00926F87" w:rsidRPr="00CA0F2E">
        <w:rPr>
          <w:rFonts w:ascii="Times New Roman" w:hAnsi="Times New Roman" w:cs="Times New Roman"/>
          <w:sz w:val="24"/>
          <w:szCs w:val="24"/>
        </w:rPr>
        <w:t xml:space="preserve">The fact that </w:t>
      </w:r>
      <w:proofErr w:type="spellStart"/>
      <w:r w:rsidR="00303B35" w:rsidRPr="00CA0F2E">
        <w:rPr>
          <w:rFonts w:ascii="Times New Roman" w:hAnsi="Times New Roman" w:cs="Times New Roman"/>
          <w:sz w:val="24"/>
          <w:szCs w:val="24"/>
        </w:rPr>
        <w:t>ELOHI</w:t>
      </w:r>
      <w:proofErr w:type="spellEnd"/>
      <w:r w:rsidR="00303B35" w:rsidRPr="00CA0F2E">
        <w:rPr>
          <w:rFonts w:ascii="Times New Roman" w:hAnsi="Times New Roman" w:cs="Times New Roman"/>
          <w:sz w:val="24"/>
          <w:szCs w:val="24"/>
        </w:rPr>
        <w:t xml:space="preserve"> </w:t>
      </w:r>
      <w:r w:rsidR="00926F87" w:rsidRPr="00CA0F2E">
        <w:rPr>
          <w:rFonts w:ascii="Times New Roman" w:hAnsi="Times New Roman" w:cs="Times New Roman"/>
          <w:sz w:val="24"/>
          <w:szCs w:val="24"/>
        </w:rPr>
        <w:t xml:space="preserve">families were recruited from a </w:t>
      </w:r>
      <w:r w:rsidR="00303B35" w:rsidRPr="00CA0F2E">
        <w:rPr>
          <w:rFonts w:ascii="Times New Roman" w:hAnsi="Times New Roman" w:cs="Times New Roman"/>
          <w:sz w:val="24"/>
          <w:szCs w:val="24"/>
        </w:rPr>
        <w:t xml:space="preserve">deprived, </w:t>
      </w:r>
      <w:r w:rsidR="00926F87" w:rsidRPr="00CA0F2E">
        <w:rPr>
          <w:rFonts w:ascii="Times New Roman" w:hAnsi="Times New Roman" w:cs="Times New Roman"/>
          <w:sz w:val="24"/>
          <w:szCs w:val="24"/>
        </w:rPr>
        <w:t>ethnically diverse</w:t>
      </w:r>
      <w:r w:rsidR="00303B35" w:rsidRPr="00CA0F2E">
        <w:rPr>
          <w:rFonts w:ascii="Times New Roman" w:hAnsi="Times New Roman" w:cs="Times New Roman"/>
          <w:sz w:val="24"/>
          <w:szCs w:val="24"/>
        </w:rPr>
        <w:t xml:space="preserve"> area of London </w:t>
      </w:r>
      <w:r w:rsidR="00926F87" w:rsidRPr="00CA0F2E">
        <w:rPr>
          <w:rFonts w:ascii="Times New Roman" w:hAnsi="Times New Roman" w:cs="Times New Roman"/>
          <w:sz w:val="24"/>
          <w:szCs w:val="24"/>
        </w:rPr>
        <w:t xml:space="preserve">suggests issues of geographical accessibility and </w:t>
      </w:r>
      <w:r w:rsidR="00926F87" w:rsidRPr="00CA0F2E">
        <w:rPr>
          <w:rFonts w:ascii="Times New Roman" w:hAnsi="Times New Roman" w:cs="Times New Roman"/>
          <w:sz w:val="24"/>
          <w:szCs w:val="24"/>
        </w:rPr>
        <w:lastRenderedPageBreak/>
        <w:t>accommodation (language and cultural barriers)</w:t>
      </w:r>
      <w:r w:rsidR="00B206E8" w:rsidRPr="00CA0F2E">
        <w:rPr>
          <w:rFonts w:ascii="Times New Roman" w:hAnsi="Times New Roman" w:cs="Times New Roman"/>
          <w:sz w:val="24"/>
          <w:szCs w:val="24"/>
        </w:rPr>
        <w:t xml:space="preserve"> could be relevant</w:t>
      </w:r>
      <w:r w:rsidR="00926F87" w:rsidRPr="00CA0F2E">
        <w:rPr>
          <w:rFonts w:ascii="Times New Roman" w:hAnsi="Times New Roman" w:cs="Times New Roman"/>
          <w:sz w:val="24"/>
          <w:szCs w:val="24"/>
        </w:rPr>
        <w:t>, although this needs further exploration.</w:t>
      </w:r>
    </w:p>
    <w:p w14:paraId="1D0FC897" w14:textId="64936D20" w:rsidR="00B23E0F" w:rsidRPr="00CA0F2E" w:rsidRDefault="00926F87" w:rsidP="003F115D">
      <w:pPr>
        <w:spacing w:before="120" w:after="120" w:line="480" w:lineRule="auto"/>
        <w:jc w:val="both"/>
        <w:rPr>
          <w:rFonts w:ascii="Times New Roman" w:hAnsi="Times New Roman" w:cs="Times New Roman"/>
          <w:sz w:val="24"/>
          <w:szCs w:val="24"/>
        </w:rPr>
      </w:pPr>
      <w:r w:rsidRPr="00CA0F2E">
        <w:rPr>
          <w:rFonts w:ascii="Times New Roman" w:hAnsi="Times New Roman" w:cs="Times New Roman"/>
          <w:sz w:val="24"/>
          <w:szCs w:val="24"/>
        </w:rPr>
        <w:t xml:space="preserve">Our findings have some implications for practice and further research. </w:t>
      </w:r>
      <w:r w:rsidR="00B23E0F" w:rsidRPr="00CA0F2E">
        <w:rPr>
          <w:rFonts w:ascii="Times New Roman" w:hAnsi="Times New Roman" w:cs="Times New Roman"/>
          <w:sz w:val="24"/>
          <w:szCs w:val="24"/>
        </w:rPr>
        <w:t>The current study recognised the role that families play in shaping child behaviours</w:t>
      </w:r>
      <w:r w:rsidR="00B3313E" w:rsidRPr="00CA0F2E">
        <w:rPr>
          <w:rFonts w:ascii="Times New Roman" w:hAnsi="Times New Roman" w:cs="Times New Roman"/>
          <w:sz w:val="24"/>
          <w:szCs w:val="24"/>
        </w:rPr>
        <w:t>,</w:t>
      </w:r>
      <w:r w:rsidR="00B23E0F" w:rsidRPr="00CA0F2E">
        <w:rPr>
          <w:rFonts w:ascii="Times New Roman" w:hAnsi="Times New Roman" w:cs="Times New Roman"/>
          <w:sz w:val="24"/>
          <w:szCs w:val="24"/>
        </w:rPr>
        <w:t xml:space="preserve"> in general</w:t>
      </w:r>
      <w:r w:rsidR="00B3313E" w:rsidRPr="00CA0F2E">
        <w:rPr>
          <w:rFonts w:ascii="Times New Roman" w:hAnsi="Times New Roman" w:cs="Times New Roman"/>
          <w:sz w:val="24"/>
          <w:szCs w:val="24"/>
        </w:rPr>
        <w:t>,</w:t>
      </w:r>
      <w:r w:rsidR="00E77C4C" w:rsidRPr="00CA0F2E">
        <w:rPr>
          <w:rFonts w:ascii="Times New Roman" w:hAnsi="Times New Roman" w:cs="Times New Roman"/>
          <w:sz w:val="24"/>
          <w:szCs w:val="24"/>
        </w:rPr>
        <w:t xml:space="preserve"> and dental </w:t>
      </w:r>
      <w:proofErr w:type="gramStart"/>
      <w:r w:rsidR="00E77C4C" w:rsidRPr="00CA0F2E">
        <w:rPr>
          <w:rFonts w:ascii="Times New Roman" w:hAnsi="Times New Roman" w:cs="Times New Roman"/>
          <w:sz w:val="24"/>
          <w:szCs w:val="24"/>
        </w:rPr>
        <w:t>behaviours</w:t>
      </w:r>
      <w:r w:rsidR="00B3313E" w:rsidRPr="00CA0F2E">
        <w:rPr>
          <w:rFonts w:ascii="Times New Roman" w:hAnsi="Times New Roman" w:cs="Times New Roman"/>
          <w:sz w:val="24"/>
          <w:szCs w:val="24"/>
        </w:rPr>
        <w:t>,</w:t>
      </w:r>
      <w:r w:rsidR="00E77C4C" w:rsidRPr="00CA0F2E">
        <w:rPr>
          <w:rFonts w:ascii="Times New Roman" w:hAnsi="Times New Roman" w:cs="Times New Roman"/>
          <w:sz w:val="24"/>
          <w:szCs w:val="24"/>
        </w:rPr>
        <w:t xml:space="preserve"> in particular</w:t>
      </w:r>
      <w:proofErr w:type="gramEnd"/>
      <w:r w:rsidR="00B23E0F" w:rsidRPr="00CA0F2E">
        <w:rPr>
          <w:rFonts w:ascii="Times New Roman" w:hAnsi="Times New Roman" w:cs="Times New Roman"/>
          <w:sz w:val="24"/>
          <w:szCs w:val="24"/>
        </w:rPr>
        <w:t xml:space="preserve">. </w:t>
      </w:r>
      <w:r w:rsidR="00B3313E" w:rsidRPr="00CA0F2E">
        <w:rPr>
          <w:rFonts w:ascii="Times New Roman" w:hAnsi="Times New Roman" w:cs="Times New Roman"/>
          <w:sz w:val="24"/>
          <w:szCs w:val="24"/>
        </w:rPr>
        <w:t xml:space="preserve">In this regard, curbing </w:t>
      </w:r>
      <w:r w:rsidR="00A60823" w:rsidRPr="00CA0F2E">
        <w:rPr>
          <w:rFonts w:ascii="Times New Roman" w:hAnsi="Times New Roman" w:cs="Times New Roman"/>
          <w:sz w:val="24"/>
          <w:szCs w:val="24"/>
        </w:rPr>
        <w:t>sugar intake</w:t>
      </w:r>
      <w:r w:rsidR="00B3313E" w:rsidRPr="00CA0F2E">
        <w:rPr>
          <w:rFonts w:ascii="Times New Roman" w:hAnsi="Times New Roman" w:cs="Times New Roman"/>
          <w:sz w:val="24"/>
          <w:szCs w:val="24"/>
        </w:rPr>
        <w:t xml:space="preserve"> is particularly important to tackle multiple chronic conditions</w:t>
      </w:r>
      <w:r w:rsidR="00CD1FCC" w:rsidRPr="00CA0F2E">
        <w:rPr>
          <w:rFonts w:ascii="Times New Roman" w:hAnsi="Times New Roman" w:cs="Times New Roman"/>
          <w:sz w:val="24"/>
          <w:szCs w:val="24"/>
        </w:rPr>
        <w:t xml:space="preserve"> in childhood, such as obesity and dental caries</w:t>
      </w:r>
      <w:r w:rsidR="00B3313E" w:rsidRPr="00CA0F2E">
        <w:rPr>
          <w:rFonts w:ascii="Times New Roman" w:hAnsi="Times New Roman" w:cs="Times New Roman"/>
          <w:sz w:val="24"/>
          <w:szCs w:val="24"/>
        </w:rPr>
        <w:t xml:space="preserve">. Family functioning provides a useful </w:t>
      </w:r>
      <w:r w:rsidR="00CD1FCC" w:rsidRPr="00CA0F2E">
        <w:rPr>
          <w:rFonts w:ascii="Times New Roman" w:hAnsi="Times New Roman" w:cs="Times New Roman"/>
          <w:sz w:val="24"/>
          <w:szCs w:val="24"/>
        </w:rPr>
        <w:t xml:space="preserve">theoretical </w:t>
      </w:r>
      <w:r w:rsidR="00B3313E" w:rsidRPr="00CA0F2E">
        <w:rPr>
          <w:rFonts w:ascii="Times New Roman" w:hAnsi="Times New Roman" w:cs="Times New Roman"/>
          <w:sz w:val="24"/>
          <w:szCs w:val="24"/>
        </w:rPr>
        <w:t xml:space="preserve">framework for the development of </w:t>
      </w:r>
      <w:r w:rsidR="00CD1FCC" w:rsidRPr="00CA0F2E">
        <w:rPr>
          <w:rFonts w:ascii="Times New Roman" w:hAnsi="Times New Roman" w:cs="Times New Roman"/>
          <w:sz w:val="24"/>
          <w:szCs w:val="24"/>
        </w:rPr>
        <w:t>home</w:t>
      </w:r>
      <w:r w:rsidR="00E77C4C" w:rsidRPr="00CA0F2E">
        <w:rPr>
          <w:rFonts w:ascii="Times New Roman" w:hAnsi="Times New Roman" w:cs="Times New Roman"/>
          <w:sz w:val="24"/>
          <w:szCs w:val="24"/>
        </w:rPr>
        <w:t xml:space="preserve">-based interventions </w:t>
      </w:r>
      <w:r w:rsidR="00CD1FCC" w:rsidRPr="00CA0F2E">
        <w:rPr>
          <w:rFonts w:ascii="Times New Roman" w:hAnsi="Times New Roman" w:cs="Times New Roman"/>
          <w:sz w:val="24"/>
          <w:szCs w:val="24"/>
        </w:rPr>
        <w:t xml:space="preserve">to address this </w:t>
      </w:r>
      <w:r w:rsidR="00E77C4C" w:rsidRPr="00CA0F2E">
        <w:rPr>
          <w:rFonts w:ascii="Times New Roman" w:hAnsi="Times New Roman" w:cs="Times New Roman"/>
          <w:sz w:val="24"/>
          <w:szCs w:val="24"/>
        </w:rPr>
        <w:t>common</w:t>
      </w:r>
      <w:r w:rsidR="00CD1FCC" w:rsidRPr="00CA0F2E">
        <w:rPr>
          <w:rFonts w:ascii="Times New Roman" w:hAnsi="Times New Roman" w:cs="Times New Roman"/>
          <w:sz w:val="24"/>
          <w:szCs w:val="24"/>
        </w:rPr>
        <w:t xml:space="preserve"> </w:t>
      </w:r>
      <w:r w:rsidR="00E77C4C" w:rsidRPr="00CA0F2E">
        <w:rPr>
          <w:rFonts w:ascii="Times New Roman" w:hAnsi="Times New Roman" w:cs="Times New Roman"/>
          <w:sz w:val="24"/>
          <w:szCs w:val="24"/>
        </w:rPr>
        <w:t xml:space="preserve">risk factor. </w:t>
      </w:r>
      <w:r w:rsidR="00B0129A" w:rsidRPr="00CA0F2E">
        <w:rPr>
          <w:rFonts w:ascii="Times New Roman" w:hAnsi="Times New Roman" w:cs="Times New Roman"/>
          <w:sz w:val="24"/>
          <w:szCs w:val="24"/>
        </w:rPr>
        <w:t>As for child toothbrushing</w:t>
      </w:r>
      <w:r w:rsidR="00B3313E" w:rsidRPr="00CA0F2E">
        <w:rPr>
          <w:rFonts w:ascii="Times New Roman" w:hAnsi="Times New Roman" w:cs="Times New Roman"/>
          <w:sz w:val="24"/>
          <w:szCs w:val="24"/>
        </w:rPr>
        <w:t xml:space="preserve">, although evidence on the effectiveness of supervised toothbrushing to prevent dental caries is inconclusive </w:t>
      </w:r>
      <w:r w:rsidR="00BA3E22" w:rsidRPr="00CA0F2E">
        <w:rPr>
          <w:rFonts w:ascii="Times New Roman" w:hAnsi="Times New Roman" w:cs="Times New Roman"/>
          <w:sz w:val="24"/>
          <w:szCs w:val="24"/>
        </w:rPr>
        <w:fldChar w:fldCharType="begin"/>
      </w:r>
      <w:r w:rsidR="00BA3E22" w:rsidRPr="00CA0F2E">
        <w:rPr>
          <w:rFonts w:ascii="Times New Roman" w:hAnsi="Times New Roman" w:cs="Times New Roman"/>
          <w:sz w:val="24"/>
          <w:szCs w:val="24"/>
        </w:rPr>
        <w:instrText xml:space="preserve"> ADDIN EN.CITE &lt;EndNote&gt;&lt;Cite&gt;&lt;Author&gt;Dos Santos&lt;/Author&gt;&lt;Year&gt;2018&lt;/Year&gt;&lt;RecNum&gt;163&lt;/RecNum&gt;&lt;DisplayText&gt;(Dos Santos&lt;style face="italic"&gt; et al.&lt;/style&gt;, 2018)&lt;/DisplayText&gt;&lt;record&gt;&lt;rec-number&gt;163&lt;/rec-number&gt;&lt;foreign-keys&gt;&lt;key app="EN" db-id="a2e2edvxi5ffwterdv2xxwvz0szs099prps2" timestamp="1611576804"&gt;163&lt;/key&gt;&lt;/foreign-keys&gt;&lt;ref-type name="Journal Article"&gt;17&lt;/ref-type&gt;&lt;contributors&gt;&lt;authors&gt;&lt;author&gt;Dos Santos, A. P. P.&lt;/author&gt;&lt;author&gt;de Oliveira, B. H.&lt;/author&gt;&lt;author&gt;Nadanovsky, P.&lt;/author&gt;&lt;/authors&gt;&lt;/contributors&gt;&lt;auth-address&gt;Department of Community and Preventive Dentistry, Faculty of Dentistry, Rio de Janeiro State University, Rio de Janeiro, Brazil.&amp;#xD;Department of Epidemiology, Institute of Social Medicine, Rio de Janeiro State University, Rio de Janeiro, Brazil.&amp;#xD;Department of Epidemiology, National School of Public Health, Oswaldo Cruz Foundation (Fiocruz), Rio de Janeiro, Brazil.&lt;/auth-address&gt;&lt;titles&gt;&lt;title&gt;A systematic review of the effects of supervised toothbrushing on caries incidence in children and adolescents&lt;/title&gt;&lt;secondary-title&gt;Int J Paediatr Dent&lt;/secondary-title&gt;&lt;alt-title&gt;International Journal of Paediatric Dentistry&lt;/alt-title&gt;&lt;/titles&gt;&lt;periodical&gt;&lt;full-title&gt;Int J Paediatr Dent&lt;/full-title&gt;&lt;/periodical&gt;&lt;pages&gt;3-11&lt;/pages&gt;&lt;volume&gt;28&lt;/volume&gt;&lt;number&gt;1&lt;/number&gt;&lt;edition&gt;2017/09/25&lt;/edition&gt;&lt;keywords&gt;&lt;keyword&gt;Adolescent&lt;/keyword&gt;&lt;keyword&gt;Child&lt;/keyword&gt;&lt;keyword&gt;Dental Caries/*epidemiology&lt;/keyword&gt;&lt;keyword&gt;Humans&lt;/keyword&gt;&lt;keyword&gt;Incidence&lt;/keyword&gt;&lt;keyword&gt;*Toothbrushing&lt;/keyword&gt;&lt;/keywords&gt;&lt;dates&gt;&lt;year&gt;2018&lt;/year&gt;&lt;pub-dates&gt;&lt;date&gt;Jan&lt;/date&gt;&lt;/pub-dates&gt;&lt;/dates&gt;&lt;isbn&gt;1365-263X (Electronic)&amp;#xD;0960-7439 (Linking)&lt;/isbn&gt;&lt;accession-num&gt;28940755&lt;/accession-num&gt;&lt;urls&gt;&lt;related-urls&gt;&lt;url&gt;https://www.ncbi.nlm.nih.gov/pubmed/28940755&lt;/url&gt;&lt;/related-urls&gt;&lt;/urls&gt;&lt;electronic-resource-num&gt;10.1111/ipd.12334&lt;/electronic-resource-num&gt;&lt;remote-database-provider&gt;NLM&lt;/remote-database-provider&gt;&lt;language&gt;eng&lt;/language&gt;&lt;/record&gt;&lt;/Cite&gt;&lt;/EndNote&gt;</w:instrText>
      </w:r>
      <w:r w:rsidR="00BA3E22" w:rsidRPr="00CA0F2E">
        <w:rPr>
          <w:rFonts w:ascii="Times New Roman" w:hAnsi="Times New Roman" w:cs="Times New Roman"/>
          <w:sz w:val="24"/>
          <w:szCs w:val="24"/>
        </w:rPr>
        <w:fldChar w:fldCharType="separate"/>
      </w:r>
      <w:r w:rsidR="00BA3E22" w:rsidRPr="00CA0F2E">
        <w:rPr>
          <w:rFonts w:ascii="Times New Roman" w:hAnsi="Times New Roman" w:cs="Times New Roman"/>
          <w:noProof/>
          <w:sz w:val="24"/>
          <w:szCs w:val="24"/>
        </w:rPr>
        <w:t>(Dos Santos</w:t>
      </w:r>
      <w:r w:rsidR="00BA3E22" w:rsidRPr="00CA0F2E">
        <w:rPr>
          <w:rFonts w:ascii="Times New Roman" w:hAnsi="Times New Roman" w:cs="Times New Roman"/>
          <w:i/>
          <w:noProof/>
          <w:sz w:val="24"/>
          <w:szCs w:val="24"/>
        </w:rPr>
        <w:t xml:space="preserve"> et al.</w:t>
      </w:r>
      <w:r w:rsidR="00BA3E22" w:rsidRPr="00CA0F2E">
        <w:rPr>
          <w:rFonts w:ascii="Times New Roman" w:hAnsi="Times New Roman" w:cs="Times New Roman"/>
          <w:noProof/>
          <w:sz w:val="24"/>
          <w:szCs w:val="24"/>
        </w:rPr>
        <w:t>, 2018)</w:t>
      </w:r>
      <w:r w:rsidR="00BA3E22" w:rsidRPr="00CA0F2E">
        <w:rPr>
          <w:rFonts w:ascii="Times New Roman" w:hAnsi="Times New Roman" w:cs="Times New Roman"/>
          <w:sz w:val="24"/>
          <w:szCs w:val="24"/>
        </w:rPr>
        <w:fldChar w:fldCharType="end"/>
      </w:r>
      <w:r w:rsidR="00B3313E" w:rsidRPr="00CA0F2E">
        <w:rPr>
          <w:rFonts w:ascii="Times New Roman" w:hAnsi="Times New Roman" w:cs="Times New Roman"/>
          <w:sz w:val="24"/>
          <w:szCs w:val="24"/>
        </w:rPr>
        <w:t xml:space="preserve">, the beneficial effects of fluoride toothpaste are indisputable. </w:t>
      </w:r>
      <w:r w:rsidR="00CD1FCC" w:rsidRPr="00CA0F2E">
        <w:rPr>
          <w:rFonts w:ascii="Times New Roman" w:hAnsi="Times New Roman" w:cs="Times New Roman"/>
          <w:sz w:val="24"/>
          <w:szCs w:val="24"/>
        </w:rPr>
        <w:t>T</w:t>
      </w:r>
      <w:r w:rsidR="00B3313E" w:rsidRPr="00CA0F2E">
        <w:rPr>
          <w:rFonts w:ascii="Times New Roman" w:hAnsi="Times New Roman" w:cs="Times New Roman"/>
          <w:sz w:val="24"/>
          <w:szCs w:val="24"/>
        </w:rPr>
        <w:t xml:space="preserve">he lack of </w:t>
      </w:r>
      <w:r w:rsidR="00CD1FCC" w:rsidRPr="00CA0F2E">
        <w:rPr>
          <w:rFonts w:ascii="Times New Roman" w:hAnsi="Times New Roman" w:cs="Times New Roman"/>
          <w:sz w:val="24"/>
          <w:szCs w:val="24"/>
        </w:rPr>
        <w:t xml:space="preserve">theory </w:t>
      </w:r>
      <w:r w:rsidR="00B3313E" w:rsidRPr="00CA0F2E">
        <w:rPr>
          <w:rFonts w:ascii="Times New Roman" w:hAnsi="Times New Roman" w:cs="Times New Roman"/>
          <w:sz w:val="24"/>
          <w:szCs w:val="24"/>
        </w:rPr>
        <w:t xml:space="preserve">underpinning the development of </w:t>
      </w:r>
      <w:r w:rsidR="00CD1FCC" w:rsidRPr="00CA0F2E">
        <w:rPr>
          <w:rFonts w:ascii="Times New Roman" w:hAnsi="Times New Roman" w:cs="Times New Roman"/>
          <w:sz w:val="24"/>
          <w:szCs w:val="24"/>
        </w:rPr>
        <w:t>family</w:t>
      </w:r>
      <w:r w:rsidR="00B3313E" w:rsidRPr="00CA0F2E">
        <w:rPr>
          <w:rFonts w:ascii="Times New Roman" w:hAnsi="Times New Roman" w:cs="Times New Roman"/>
          <w:sz w:val="24"/>
          <w:szCs w:val="24"/>
        </w:rPr>
        <w:t xml:space="preserve">-based interventions to improve child brushing behaviour </w:t>
      </w:r>
      <w:r w:rsidR="00CD1FCC" w:rsidRPr="00CA0F2E">
        <w:rPr>
          <w:rFonts w:ascii="Times New Roman" w:hAnsi="Times New Roman" w:cs="Times New Roman"/>
          <w:sz w:val="24"/>
          <w:szCs w:val="24"/>
        </w:rPr>
        <w:t xml:space="preserve">has been recently emphasised </w:t>
      </w:r>
      <w:r w:rsidR="00BA3E22" w:rsidRPr="00CA0F2E">
        <w:rPr>
          <w:rFonts w:ascii="Times New Roman" w:hAnsi="Times New Roman" w:cs="Times New Roman"/>
          <w:sz w:val="24"/>
          <w:szCs w:val="24"/>
        </w:rPr>
        <w:fldChar w:fldCharType="begin">
          <w:fldData xml:space="preserve">PEVuZE5vdGU+PENpdGU+PEF1dGhvcj5BbGlha2Jhcmk8L0F1dGhvcj48WWVhcj4yMDIxPC9ZZWFy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</w:fldData>
        </w:fldChar>
      </w:r>
      <w:r w:rsidR="00BA3E22" w:rsidRPr="00CA0F2E">
        <w:rPr>
          <w:rFonts w:ascii="Times New Roman" w:hAnsi="Times New Roman" w:cs="Times New Roman"/>
          <w:sz w:val="24"/>
          <w:szCs w:val="24"/>
        </w:rPr>
        <w:instrText xml:space="preserve"> ADDIN EN.CITE </w:instrText>
      </w:r>
      <w:r w:rsidR="00BA3E22" w:rsidRPr="00CA0F2E">
        <w:rPr>
          <w:rFonts w:ascii="Times New Roman" w:hAnsi="Times New Roman" w:cs="Times New Roman"/>
          <w:sz w:val="24"/>
          <w:szCs w:val="24"/>
        </w:rPr>
        <w:fldChar w:fldCharType="begin">
          <w:fldData xml:space="preserve">PEVuZE5vdGU+PENpdGU+PEF1dGhvcj5BbGlha2Jhcmk8L0F1dGhvcj48WWVhcj4yMDIxPC9ZZWFy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</w:fldData>
        </w:fldChar>
      </w:r>
      <w:r w:rsidR="00BA3E22" w:rsidRPr="00CA0F2E">
        <w:rPr>
          <w:rFonts w:ascii="Times New Roman" w:hAnsi="Times New Roman" w:cs="Times New Roman"/>
          <w:sz w:val="24"/>
          <w:szCs w:val="24"/>
        </w:rPr>
        <w:instrText xml:space="preserve"> ADDIN EN.CITE.DATA </w:instrText>
      </w:r>
      <w:r w:rsidR="00BA3E22" w:rsidRPr="00CA0F2E">
        <w:rPr>
          <w:rFonts w:ascii="Times New Roman" w:hAnsi="Times New Roman" w:cs="Times New Roman"/>
          <w:sz w:val="24"/>
          <w:szCs w:val="24"/>
        </w:rPr>
      </w:r>
      <w:r w:rsidR="00BA3E22" w:rsidRPr="00CA0F2E">
        <w:rPr>
          <w:rFonts w:ascii="Times New Roman" w:hAnsi="Times New Roman" w:cs="Times New Roman"/>
          <w:sz w:val="24"/>
          <w:szCs w:val="24"/>
        </w:rPr>
        <w:fldChar w:fldCharType="end"/>
      </w:r>
      <w:r w:rsidR="00BA3E22" w:rsidRPr="00CA0F2E">
        <w:rPr>
          <w:rFonts w:ascii="Times New Roman" w:hAnsi="Times New Roman" w:cs="Times New Roman"/>
          <w:sz w:val="24"/>
          <w:szCs w:val="24"/>
        </w:rPr>
      </w:r>
      <w:r w:rsidR="00BA3E22" w:rsidRPr="00CA0F2E">
        <w:rPr>
          <w:rFonts w:ascii="Times New Roman" w:hAnsi="Times New Roman" w:cs="Times New Roman"/>
          <w:sz w:val="24"/>
          <w:szCs w:val="24"/>
        </w:rPr>
        <w:fldChar w:fldCharType="separate"/>
      </w:r>
      <w:r w:rsidR="00BA3E22" w:rsidRPr="00CA0F2E">
        <w:rPr>
          <w:rFonts w:ascii="Times New Roman" w:hAnsi="Times New Roman" w:cs="Times New Roman"/>
          <w:noProof/>
          <w:sz w:val="24"/>
          <w:szCs w:val="24"/>
        </w:rPr>
        <w:t>(Aliakbari</w:t>
      </w:r>
      <w:r w:rsidR="00BA3E22" w:rsidRPr="00CA0F2E">
        <w:rPr>
          <w:rFonts w:ascii="Times New Roman" w:hAnsi="Times New Roman" w:cs="Times New Roman"/>
          <w:i/>
          <w:noProof/>
          <w:sz w:val="24"/>
          <w:szCs w:val="24"/>
        </w:rPr>
        <w:t xml:space="preserve"> et al.</w:t>
      </w:r>
      <w:r w:rsidR="00BA3E22" w:rsidRPr="00CA0F2E">
        <w:rPr>
          <w:rFonts w:ascii="Times New Roman" w:hAnsi="Times New Roman" w:cs="Times New Roman"/>
          <w:noProof/>
          <w:sz w:val="24"/>
          <w:szCs w:val="24"/>
        </w:rPr>
        <w:t>, 2021)</w:t>
      </w:r>
      <w:r w:rsidR="00BA3E22" w:rsidRPr="00CA0F2E">
        <w:rPr>
          <w:rFonts w:ascii="Times New Roman" w:hAnsi="Times New Roman" w:cs="Times New Roman"/>
          <w:sz w:val="24"/>
          <w:szCs w:val="24"/>
        </w:rPr>
        <w:fldChar w:fldCharType="end"/>
      </w:r>
      <w:r w:rsidR="00B3313E" w:rsidRPr="00CA0F2E">
        <w:rPr>
          <w:rFonts w:ascii="Times New Roman" w:hAnsi="Times New Roman" w:cs="Times New Roman"/>
          <w:sz w:val="24"/>
          <w:szCs w:val="24"/>
        </w:rPr>
        <w:t>.</w:t>
      </w:r>
      <w:r w:rsidR="006747BA" w:rsidRPr="00CA0F2E">
        <w:rPr>
          <w:rFonts w:ascii="Times New Roman" w:hAnsi="Times New Roman" w:cs="Times New Roman"/>
          <w:sz w:val="24"/>
          <w:szCs w:val="24"/>
        </w:rPr>
        <w:t xml:space="preserve"> </w:t>
      </w:r>
      <w:r w:rsidR="00B0129A" w:rsidRPr="00CA0F2E">
        <w:rPr>
          <w:rFonts w:ascii="Times New Roman" w:hAnsi="Times New Roman" w:cs="Times New Roman"/>
          <w:sz w:val="24"/>
          <w:szCs w:val="24"/>
        </w:rPr>
        <w:t xml:space="preserve">In that sense, family functioning provides a sound theoretical framework worth exploring. </w:t>
      </w:r>
      <w:r w:rsidR="006747BA" w:rsidRPr="00CA0F2E">
        <w:rPr>
          <w:rFonts w:ascii="Times New Roman" w:hAnsi="Times New Roman" w:cs="Times New Roman"/>
          <w:sz w:val="24"/>
          <w:szCs w:val="24"/>
        </w:rPr>
        <w:t>Building on t</w:t>
      </w:r>
      <w:r w:rsidR="00D376F3" w:rsidRPr="00CA0F2E">
        <w:rPr>
          <w:rFonts w:ascii="Times New Roman" w:hAnsi="Times New Roman" w:cs="Times New Roman"/>
          <w:sz w:val="24"/>
          <w:szCs w:val="24"/>
        </w:rPr>
        <w:t xml:space="preserve">his </w:t>
      </w:r>
      <w:r w:rsidR="005821A2" w:rsidRPr="00CA0F2E">
        <w:rPr>
          <w:rFonts w:ascii="Times New Roman" w:hAnsi="Times New Roman" w:cs="Times New Roman"/>
          <w:sz w:val="24"/>
          <w:szCs w:val="24"/>
        </w:rPr>
        <w:t>work</w:t>
      </w:r>
      <w:r w:rsidR="000E7939" w:rsidRPr="00CA0F2E">
        <w:rPr>
          <w:rFonts w:ascii="Times New Roman" w:hAnsi="Times New Roman" w:cs="Times New Roman"/>
          <w:sz w:val="24"/>
          <w:szCs w:val="24"/>
        </w:rPr>
        <w:t xml:space="preserve">, </w:t>
      </w:r>
      <w:r w:rsidR="00D376F3" w:rsidRPr="00CA0F2E">
        <w:rPr>
          <w:rFonts w:ascii="Times New Roman" w:hAnsi="Times New Roman" w:cs="Times New Roman"/>
          <w:sz w:val="24"/>
          <w:szCs w:val="24"/>
        </w:rPr>
        <w:t xml:space="preserve">longitudinal </w:t>
      </w:r>
      <w:r w:rsidR="00B3313E" w:rsidRPr="00CA0F2E">
        <w:rPr>
          <w:rFonts w:ascii="Times New Roman" w:hAnsi="Times New Roman" w:cs="Times New Roman"/>
          <w:sz w:val="24"/>
          <w:szCs w:val="24"/>
        </w:rPr>
        <w:t>studies</w:t>
      </w:r>
      <w:r w:rsidR="002167B7" w:rsidRPr="00CA0F2E">
        <w:rPr>
          <w:rFonts w:ascii="Times New Roman" w:hAnsi="Times New Roman" w:cs="Times New Roman"/>
          <w:sz w:val="24"/>
          <w:szCs w:val="24"/>
        </w:rPr>
        <w:t xml:space="preserve"> </w:t>
      </w:r>
      <w:r w:rsidR="00D376F3" w:rsidRPr="00CA0F2E">
        <w:rPr>
          <w:rFonts w:ascii="Times New Roman" w:hAnsi="Times New Roman" w:cs="Times New Roman"/>
          <w:sz w:val="24"/>
          <w:szCs w:val="24"/>
        </w:rPr>
        <w:t>with multiple assessments of family function</w:t>
      </w:r>
      <w:r w:rsidR="005821A2" w:rsidRPr="00CA0F2E">
        <w:rPr>
          <w:rFonts w:ascii="Times New Roman" w:hAnsi="Times New Roman" w:cs="Times New Roman"/>
          <w:sz w:val="24"/>
          <w:szCs w:val="24"/>
        </w:rPr>
        <w:t>ing</w:t>
      </w:r>
      <w:r w:rsidR="000E7939" w:rsidRPr="00CA0F2E">
        <w:rPr>
          <w:rFonts w:ascii="Times New Roman" w:hAnsi="Times New Roman" w:cs="Times New Roman"/>
          <w:sz w:val="24"/>
          <w:szCs w:val="24"/>
        </w:rPr>
        <w:t xml:space="preserve">, </w:t>
      </w:r>
      <w:r w:rsidR="00D376F3" w:rsidRPr="00CA0F2E">
        <w:rPr>
          <w:rFonts w:ascii="Times New Roman" w:hAnsi="Times New Roman" w:cs="Times New Roman"/>
          <w:sz w:val="24"/>
          <w:szCs w:val="24"/>
        </w:rPr>
        <w:t xml:space="preserve">child behaviours and oral health </w:t>
      </w:r>
      <w:r w:rsidR="000E7939" w:rsidRPr="00CA0F2E">
        <w:rPr>
          <w:rFonts w:ascii="Times New Roman" w:hAnsi="Times New Roman" w:cs="Times New Roman"/>
          <w:sz w:val="24"/>
          <w:szCs w:val="24"/>
        </w:rPr>
        <w:t xml:space="preserve">would be useful </w:t>
      </w:r>
      <w:r w:rsidR="00D376F3" w:rsidRPr="00CA0F2E">
        <w:rPr>
          <w:rFonts w:ascii="Times New Roman" w:hAnsi="Times New Roman" w:cs="Times New Roman"/>
          <w:sz w:val="24"/>
          <w:szCs w:val="24"/>
        </w:rPr>
        <w:t xml:space="preserve">to confirm the present findings. Further studies </w:t>
      </w:r>
      <w:r w:rsidR="000E7939" w:rsidRPr="00CA0F2E">
        <w:rPr>
          <w:rFonts w:ascii="Times New Roman" w:hAnsi="Times New Roman" w:cs="Times New Roman"/>
          <w:sz w:val="24"/>
          <w:szCs w:val="24"/>
        </w:rPr>
        <w:t xml:space="preserve">could </w:t>
      </w:r>
      <w:r w:rsidR="00D376F3" w:rsidRPr="00CA0F2E">
        <w:rPr>
          <w:rFonts w:ascii="Times New Roman" w:hAnsi="Times New Roman" w:cs="Times New Roman"/>
          <w:sz w:val="24"/>
          <w:szCs w:val="24"/>
        </w:rPr>
        <w:t xml:space="preserve">also explore the role of child dental behaviours in explaining the association between family functioning and childhood </w:t>
      </w:r>
      <w:r w:rsidR="005821A2" w:rsidRPr="00CA0F2E">
        <w:rPr>
          <w:rFonts w:ascii="Times New Roman" w:hAnsi="Times New Roman" w:cs="Times New Roman"/>
          <w:sz w:val="24"/>
          <w:szCs w:val="24"/>
        </w:rPr>
        <w:t xml:space="preserve">dental </w:t>
      </w:r>
      <w:r w:rsidR="00D376F3" w:rsidRPr="00CA0F2E">
        <w:rPr>
          <w:rFonts w:ascii="Times New Roman" w:hAnsi="Times New Roman" w:cs="Times New Roman"/>
          <w:sz w:val="24"/>
          <w:szCs w:val="24"/>
        </w:rPr>
        <w:t>caries</w:t>
      </w:r>
      <w:r w:rsidR="005821A2" w:rsidRPr="00CA0F2E">
        <w:rPr>
          <w:rFonts w:ascii="Times New Roman" w:hAnsi="Times New Roman" w:cs="Times New Roman"/>
          <w:sz w:val="24"/>
          <w:szCs w:val="24"/>
        </w:rPr>
        <w:t xml:space="preserve"> </w:t>
      </w:r>
      <w:r w:rsidR="00BA3E22" w:rsidRPr="00CA0F2E">
        <w:rPr>
          <w:rFonts w:asciiTheme="majorBidi" w:hAnsiTheme="majorBidi" w:cstheme="majorBidi"/>
          <w:sz w:val="24"/>
          <w:szCs w:val="24"/>
        </w:rPr>
        <w:fldChar w:fldCharType="begin">
          <w:fldData xml:space="preserve">PEVuZE5vdGU+PENpdGU+PEF1dGhvcj5EdWlqc3RlcjwvQXV0aG9yPjxZZWFyPjIwMTQ8L1llYXI+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</w:fldData>
        </w:fldChar>
      </w:r>
      <w:r w:rsidR="00BA3E22" w:rsidRPr="00CA0F2E">
        <w:rPr>
          <w:rFonts w:asciiTheme="majorBidi" w:hAnsiTheme="majorBidi" w:cstheme="majorBidi"/>
          <w:sz w:val="24"/>
          <w:szCs w:val="24"/>
        </w:rPr>
        <w:instrText xml:space="preserve"> ADDIN EN.CITE </w:instrText>
      </w:r>
      <w:r w:rsidR="00BA3E22" w:rsidRPr="00CA0F2E">
        <w:rPr>
          <w:rFonts w:asciiTheme="majorBidi" w:hAnsiTheme="majorBidi" w:cstheme="majorBidi"/>
          <w:sz w:val="24"/>
          <w:szCs w:val="24"/>
        </w:rPr>
        <w:fldChar w:fldCharType="begin">
          <w:fldData xml:space="preserve">PEVuZE5vdGU+PENpdGU+PEF1dGhvcj5EdWlqc3RlcjwvQXV0aG9yPjxZZWFyPjIwMTQ8L1llYXI+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</w:fldData>
        </w:fldChar>
      </w:r>
      <w:r w:rsidR="00BA3E22" w:rsidRPr="00CA0F2E">
        <w:rPr>
          <w:rFonts w:asciiTheme="majorBidi" w:hAnsiTheme="majorBidi" w:cstheme="majorBidi"/>
          <w:sz w:val="24"/>
          <w:szCs w:val="24"/>
        </w:rPr>
        <w:instrText xml:space="preserve"> ADDIN EN.CITE.DATA </w:instrText>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end"/>
      </w:r>
      <w:r w:rsidR="00BA3E22" w:rsidRPr="00CA0F2E">
        <w:rPr>
          <w:rFonts w:asciiTheme="majorBidi" w:hAnsiTheme="majorBidi" w:cstheme="majorBidi"/>
          <w:sz w:val="24"/>
          <w:szCs w:val="24"/>
        </w:rPr>
      </w:r>
      <w:r w:rsidR="00BA3E22" w:rsidRPr="00CA0F2E">
        <w:rPr>
          <w:rFonts w:asciiTheme="majorBidi" w:hAnsiTheme="majorBidi" w:cstheme="majorBidi"/>
          <w:sz w:val="24"/>
          <w:szCs w:val="24"/>
        </w:rPr>
        <w:fldChar w:fldCharType="separate"/>
      </w:r>
      <w:r w:rsidR="00BA3E22" w:rsidRPr="00CA0F2E">
        <w:rPr>
          <w:rFonts w:asciiTheme="majorBidi" w:hAnsiTheme="majorBidi" w:cstheme="majorBidi"/>
          <w:noProof/>
          <w:sz w:val="24"/>
          <w:szCs w:val="24"/>
        </w:rPr>
        <w:t>(de Jong-Lenters</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2018; Duijster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2015; Duijster</w:t>
      </w:r>
      <w:r w:rsidR="00BA3E22" w:rsidRPr="00CA0F2E">
        <w:rPr>
          <w:rFonts w:asciiTheme="majorBidi" w:hAnsiTheme="majorBidi" w:cstheme="majorBidi"/>
          <w:i/>
          <w:noProof/>
          <w:sz w:val="24"/>
          <w:szCs w:val="24"/>
        </w:rPr>
        <w:t xml:space="preserve"> et al.</w:t>
      </w:r>
      <w:r w:rsidR="00BA3E22" w:rsidRPr="00CA0F2E">
        <w:rPr>
          <w:rFonts w:asciiTheme="majorBidi" w:hAnsiTheme="majorBidi" w:cstheme="majorBidi"/>
          <w:noProof/>
          <w:sz w:val="24"/>
          <w:szCs w:val="24"/>
        </w:rPr>
        <w:t>, 2014)</w:t>
      </w:r>
      <w:r w:rsidR="00BA3E22" w:rsidRPr="00CA0F2E">
        <w:rPr>
          <w:rFonts w:asciiTheme="majorBidi" w:hAnsiTheme="majorBidi" w:cstheme="majorBidi"/>
          <w:sz w:val="24"/>
          <w:szCs w:val="24"/>
        </w:rPr>
        <w:fldChar w:fldCharType="end"/>
      </w:r>
      <w:r w:rsidR="005821A2" w:rsidRPr="00CA0F2E">
        <w:rPr>
          <w:rFonts w:asciiTheme="majorBidi" w:hAnsiTheme="majorBidi" w:cstheme="majorBidi"/>
          <w:sz w:val="24"/>
          <w:szCs w:val="24"/>
        </w:rPr>
        <w:t>. Qu</w:t>
      </w:r>
      <w:r w:rsidR="00D376F3" w:rsidRPr="00CA0F2E">
        <w:rPr>
          <w:rFonts w:ascii="Times New Roman" w:hAnsi="Times New Roman" w:cs="Times New Roman"/>
          <w:sz w:val="24"/>
          <w:szCs w:val="24"/>
        </w:rPr>
        <w:t xml:space="preserve">alitative </w:t>
      </w:r>
      <w:r w:rsidR="005821A2" w:rsidRPr="00CA0F2E">
        <w:rPr>
          <w:rFonts w:ascii="Times New Roman" w:hAnsi="Times New Roman" w:cs="Times New Roman"/>
          <w:sz w:val="24"/>
          <w:szCs w:val="24"/>
        </w:rPr>
        <w:t xml:space="preserve">research </w:t>
      </w:r>
      <w:r w:rsidR="000E7939" w:rsidRPr="00CA0F2E">
        <w:rPr>
          <w:rFonts w:ascii="Times New Roman" w:hAnsi="Times New Roman" w:cs="Times New Roman"/>
          <w:sz w:val="24"/>
          <w:szCs w:val="24"/>
        </w:rPr>
        <w:t>w</w:t>
      </w:r>
      <w:r w:rsidR="00D376F3" w:rsidRPr="00CA0F2E">
        <w:rPr>
          <w:rFonts w:ascii="Times New Roman" w:hAnsi="Times New Roman" w:cs="Times New Roman"/>
          <w:sz w:val="24"/>
          <w:szCs w:val="24"/>
        </w:rPr>
        <w:t xml:space="preserve">ould shed some lights </w:t>
      </w:r>
      <w:r w:rsidR="005821A2" w:rsidRPr="00CA0F2E">
        <w:rPr>
          <w:rFonts w:ascii="Times New Roman" w:hAnsi="Times New Roman" w:cs="Times New Roman"/>
          <w:sz w:val="24"/>
          <w:szCs w:val="24"/>
        </w:rPr>
        <w:t>on</w:t>
      </w:r>
      <w:r w:rsidR="00D376F3" w:rsidRPr="00CA0F2E">
        <w:rPr>
          <w:rFonts w:ascii="Times New Roman" w:hAnsi="Times New Roman" w:cs="Times New Roman"/>
          <w:sz w:val="24"/>
          <w:szCs w:val="24"/>
        </w:rPr>
        <w:t xml:space="preserve"> </w:t>
      </w:r>
      <w:r w:rsidR="00E77C4C" w:rsidRPr="00CA0F2E">
        <w:rPr>
          <w:rFonts w:ascii="Times New Roman" w:hAnsi="Times New Roman" w:cs="Times New Roman"/>
          <w:sz w:val="24"/>
          <w:szCs w:val="24"/>
        </w:rPr>
        <w:t xml:space="preserve">the </w:t>
      </w:r>
      <w:r w:rsidR="00D376F3" w:rsidRPr="00CA0F2E">
        <w:rPr>
          <w:rFonts w:ascii="Times New Roman" w:hAnsi="Times New Roman" w:cs="Times New Roman"/>
          <w:sz w:val="24"/>
          <w:szCs w:val="24"/>
        </w:rPr>
        <w:t xml:space="preserve">specific </w:t>
      </w:r>
      <w:r w:rsidR="005821A2" w:rsidRPr="00CA0F2E">
        <w:rPr>
          <w:rFonts w:ascii="Times New Roman" w:hAnsi="Times New Roman" w:cs="Times New Roman"/>
          <w:sz w:val="24"/>
          <w:szCs w:val="24"/>
        </w:rPr>
        <w:t xml:space="preserve">routines of </w:t>
      </w:r>
      <w:r w:rsidR="00D376F3" w:rsidRPr="00CA0F2E">
        <w:rPr>
          <w:rFonts w:ascii="Times New Roman" w:hAnsi="Times New Roman" w:cs="Times New Roman"/>
          <w:sz w:val="24"/>
          <w:szCs w:val="24"/>
        </w:rPr>
        <w:t>families with healthy functioning in relation to child oral health</w:t>
      </w:r>
      <w:r w:rsidR="00E77C4C" w:rsidRPr="00CA0F2E">
        <w:rPr>
          <w:rFonts w:ascii="Times New Roman" w:hAnsi="Times New Roman" w:cs="Times New Roman"/>
          <w:sz w:val="24"/>
          <w:szCs w:val="24"/>
        </w:rPr>
        <w:t>.</w:t>
      </w:r>
    </w:p>
    <w:p w14:paraId="40B85617" w14:textId="7ECB24F5" w:rsidR="00E77C4C" w:rsidRPr="00CA0F2E" w:rsidRDefault="00D376F3" w:rsidP="00926F87">
      <w:pPr>
        <w:spacing w:before="120" w:after="120" w:line="480" w:lineRule="auto"/>
        <w:jc w:val="both"/>
        <w:rPr>
          <w:rFonts w:ascii="Times New Roman" w:hAnsi="Times New Roman" w:cs="Times New Roman"/>
          <w:sz w:val="24"/>
          <w:szCs w:val="24"/>
        </w:rPr>
      </w:pPr>
      <w:r w:rsidRPr="00CA0F2E">
        <w:rPr>
          <w:rFonts w:ascii="Times New Roman" w:hAnsi="Times New Roman" w:cs="Times New Roman"/>
          <w:sz w:val="24"/>
          <w:szCs w:val="24"/>
        </w:rPr>
        <w:t xml:space="preserve">Some </w:t>
      </w:r>
      <w:r w:rsidR="00174C5F" w:rsidRPr="00CA0F2E">
        <w:rPr>
          <w:rFonts w:ascii="Times New Roman" w:hAnsi="Times New Roman" w:cs="Times New Roman"/>
          <w:sz w:val="24"/>
          <w:szCs w:val="24"/>
        </w:rPr>
        <w:t xml:space="preserve">limitations </w:t>
      </w:r>
      <w:r w:rsidRPr="00CA0F2E">
        <w:rPr>
          <w:rFonts w:ascii="Times New Roman" w:hAnsi="Times New Roman" w:cs="Times New Roman"/>
          <w:sz w:val="24"/>
          <w:szCs w:val="24"/>
        </w:rPr>
        <w:t xml:space="preserve">of </w:t>
      </w:r>
      <w:r w:rsidR="00174C5F" w:rsidRPr="00CA0F2E">
        <w:rPr>
          <w:rFonts w:ascii="Times New Roman" w:hAnsi="Times New Roman" w:cs="Times New Roman"/>
          <w:sz w:val="24"/>
          <w:szCs w:val="24"/>
        </w:rPr>
        <w:t xml:space="preserve">our study </w:t>
      </w:r>
      <w:r w:rsidRPr="00CA0F2E">
        <w:rPr>
          <w:rFonts w:ascii="Times New Roman" w:hAnsi="Times New Roman" w:cs="Times New Roman"/>
          <w:sz w:val="24"/>
          <w:szCs w:val="24"/>
        </w:rPr>
        <w:t xml:space="preserve">need to be discussed. First, this </w:t>
      </w:r>
      <w:r w:rsidR="00E77C4C" w:rsidRPr="00CA0F2E">
        <w:rPr>
          <w:rFonts w:ascii="Times New Roman" w:hAnsi="Times New Roman" w:cs="Times New Roman"/>
          <w:sz w:val="24"/>
          <w:szCs w:val="24"/>
        </w:rPr>
        <w:t xml:space="preserve">study used cross-sectional data. </w:t>
      </w:r>
      <w:r w:rsidR="00174C5F" w:rsidRPr="00CA0F2E">
        <w:rPr>
          <w:rFonts w:ascii="Times New Roman" w:hAnsi="Times New Roman" w:cs="Times New Roman"/>
          <w:sz w:val="24"/>
          <w:szCs w:val="24"/>
        </w:rPr>
        <w:t xml:space="preserve">Thus, causal inferences and temporal relations could not be established. </w:t>
      </w:r>
      <w:r w:rsidRPr="00CA0F2E">
        <w:rPr>
          <w:rFonts w:ascii="Times New Roman" w:hAnsi="Times New Roman" w:cs="Times New Roman"/>
          <w:sz w:val="24"/>
          <w:szCs w:val="24"/>
        </w:rPr>
        <w:t xml:space="preserve">Second, the </w:t>
      </w:r>
      <w:r w:rsidR="00E83520" w:rsidRPr="00CA0F2E">
        <w:rPr>
          <w:rFonts w:ascii="Times New Roman" w:hAnsi="Times New Roman" w:cs="Times New Roman"/>
          <w:sz w:val="24"/>
          <w:szCs w:val="24"/>
        </w:rPr>
        <w:t>response rate was moderate which</w:t>
      </w:r>
      <w:r w:rsidRPr="00CA0F2E">
        <w:rPr>
          <w:rFonts w:ascii="Times New Roman" w:hAnsi="Times New Roman" w:cs="Times New Roman"/>
          <w:sz w:val="24"/>
          <w:szCs w:val="24"/>
        </w:rPr>
        <w:t xml:space="preserve"> might affect the generalisability of findings</w:t>
      </w:r>
      <w:r w:rsidR="00E83520" w:rsidRPr="00CA0F2E">
        <w:rPr>
          <w:rFonts w:ascii="Times New Roman" w:hAnsi="Times New Roman" w:cs="Times New Roman"/>
          <w:sz w:val="24"/>
          <w:szCs w:val="24"/>
        </w:rPr>
        <w:t>.</w:t>
      </w:r>
      <w:r w:rsidRPr="00CA0F2E">
        <w:rPr>
          <w:rFonts w:ascii="Times New Roman" w:hAnsi="Times New Roman" w:cs="Times New Roman"/>
          <w:sz w:val="24"/>
          <w:szCs w:val="24"/>
        </w:rPr>
        <w:t xml:space="preserve"> However, survey weights were used during the analysis to compensate for non-response and produce population-level estimates. Third, the </w:t>
      </w:r>
      <w:r w:rsidR="00E83520" w:rsidRPr="00CA0F2E">
        <w:rPr>
          <w:rFonts w:ascii="Times New Roman" w:hAnsi="Times New Roman" w:cs="Times New Roman"/>
          <w:sz w:val="24"/>
          <w:szCs w:val="24"/>
        </w:rPr>
        <w:t xml:space="preserve">self-reported nature of data on </w:t>
      </w:r>
      <w:r w:rsidR="00174C5F" w:rsidRPr="00CA0F2E">
        <w:rPr>
          <w:rFonts w:ascii="Times New Roman" w:hAnsi="Times New Roman" w:cs="Times New Roman"/>
          <w:sz w:val="24"/>
          <w:szCs w:val="24"/>
        </w:rPr>
        <w:t xml:space="preserve">private family life, relationships and their </w:t>
      </w:r>
      <w:r w:rsidRPr="00CA0F2E">
        <w:rPr>
          <w:rFonts w:ascii="Times New Roman" w:hAnsi="Times New Roman" w:cs="Times New Roman"/>
          <w:sz w:val="24"/>
          <w:szCs w:val="24"/>
        </w:rPr>
        <w:t xml:space="preserve">children’s behaviours </w:t>
      </w:r>
      <w:r w:rsidR="00E83520" w:rsidRPr="00CA0F2E">
        <w:rPr>
          <w:rFonts w:ascii="Times New Roman" w:hAnsi="Times New Roman" w:cs="Times New Roman"/>
          <w:sz w:val="24"/>
          <w:szCs w:val="24"/>
        </w:rPr>
        <w:t xml:space="preserve">might </w:t>
      </w:r>
      <w:r w:rsidR="00174C5F" w:rsidRPr="00CA0F2E">
        <w:rPr>
          <w:rFonts w:ascii="Times New Roman" w:hAnsi="Times New Roman" w:cs="Times New Roman"/>
          <w:sz w:val="24"/>
          <w:szCs w:val="24"/>
        </w:rPr>
        <w:t>have been</w:t>
      </w:r>
      <w:r w:rsidR="00E83520" w:rsidRPr="00CA0F2E">
        <w:rPr>
          <w:rFonts w:ascii="Times New Roman" w:hAnsi="Times New Roman" w:cs="Times New Roman"/>
          <w:sz w:val="24"/>
          <w:szCs w:val="24"/>
        </w:rPr>
        <w:t xml:space="preserve"> </w:t>
      </w:r>
      <w:r w:rsidR="005821A2" w:rsidRPr="00CA0F2E">
        <w:rPr>
          <w:rFonts w:ascii="Times New Roman" w:hAnsi="Times New Roman" w:cs="Times New Roman"/>
          <w:sz w:val="24"/>
          <w:szCs w:val="24"/>
        </w:rPr>
        <w:t xml:space="preserve">prone </w:t>
      </w:r>
      <w:r w:rsidR="00E83520" w:rsidRPr="00CA0F2E">
        <w:rPr>
          <w:rFonts w:ascii="Times New Roman" w:hAnsi="Times New Roman" w:cs="Times New Roman"/>
          <w:sz w:val="24"/>
          <w:szCs w:val="24"/>
        </w:rPr>
        <w:t xml:space="preserve">to </w:t>
      </w:r>
      <w:r w:rsidRPr="00CA0F2E">
        <w:rPr>
          <w:rFonts w:ascii="Times New Roman" w:hAnsi="Times New Roman" w:cs="Times New Roman"/>
          <w:sz w:val="24"/>
          <w:szCs w:val="24"/>
        </w:rPr>
        <w:t xml:space="preserve">information bias (particularly </w:t>
      </w:r>
      <w:r w:rsidR="00E83520" w:rsidRPr="00CA0F2E">
        <w:rPr>
          <w:rFonts w:ascii="Times New Roman" w:hAnsi="Times New Roman" w:cs="Times New Roman"/>
          <w:sz w:val="24"/>
          <w:szCs w:val="24"/>
        </w:rPr>
        <w:t xml:space="preserve">recall and social </w:t>
      </w:r>
      <w:r w:rsidR="00E83520" w:rsidRPr="00CA0F2E">
        <w:rPr>
          <w:rFonts w:ascii="Times New Roman" w:hAnsi="Times New Roman" w:cs="Times New Roman"/>
          <w:sz w:val="24"/>
          <w:szCs w:val="24"/>
        </w:rPr>
        <w:lastRenderedPageBreak/>
        <w:t>desirability bia</w:t>
      </w:r>
      <w:r w:rsidR="00174C5F" w:rsidRPr="00CA0F2E">
        <w:rPr>
          <w:rFonts w:ascii="Times New Roman" w:hAnsi="Times New Roman" w:cs="Times New Roman"/>
          <w:sz w:val="24"/>
          <w:szCs w:val="24"/>
        </w:rPr>
        <w:t>s</w:t>
      </w:r>
      <w:r w:rsidRPr="00CA0F2E">
        <w:rPr>
          <w:rFonts w:ascii="Times New Roman" w:hAnsi="Times New Roman" w:cs="Times New Roman"/>
          <w:sz w:val="24"/>
          <w:szCs w:val="24"/>
        </w:rPr>
        <w:t>)</w:t>
      </w:r>
      <w:r w:rsidR="00174C5F" w:rsidRPr="00CA0F2E">
        <w:rPr>
          <w:rFonts w:ascii="Times New Roman" w:hAnsi="Times New Roman" w:cs="Times New Roman"/>
          <w:sz w:val="24"/>
          <w:szCs w:val="24"/>
        </w:rPr>
        <w:t>.</w:t>
      </w:r>
      <w:r w:rsidR="002D5AB1" w:rsidRPr="00CA0F2E">
        <w:rPr>
          <w:rFonts w:ascii="Times New Roman" w:hAnsi="Times New Roman" w:cs="Times New Roman"/>
          <w:sz w:val="24"/>
          <w:szCs w:val="24"/>
        </w:rPr>
        <w:t xml:space="preserve"> However, we used a validated instrument to measure family functioning</w:t>
      </w:r>
      <w:r w:rsidR="00045EB0" w:rsidRPr="00CA0F2E">
        <w:rPr>
          <w:rFonts w:ascii="Times New Roman" w:hAnsi="Times New Roman" w:cs="Times New Roman"/>
          <w:sz w:val="24"/>
          <w:szCs w:val="24"/>
        </w:rPr>
        <w:t>, the FAD,</w:t>
      </w:r>
      <w:r w:rsidR="002D5AB1" w:rsidRPr="00CA0F2E">
        <w:rPr>
          <w:rFonts w:ascii="Times New Roman" w:hAnsi="Times New Roman" w:cs="Times New Roman"/>
          <w:sz w:val="24"/>
          <w:szCs w:val="24"/>
        </w:rPr>
        <w:t xml:space="preserve"> and </w:t>
      </w:r>
      <w:r w:rsidR="005821A2" w:rsidRPr="00CA0F2E">
        <w:rPr>
          <w:rFonts w:ascii="Times New Roman" w:hAnsi="Times New Roman" w:cs="Times New Roman"/>
          <w:sz w:val="24"/>
          <w:szCs w:val="24"/>
        </w:rPr>
        <w:t xml:space="preserve">the prevalence of </w:t>
      </w:r>
      <w:r w:rsidR="002D5AB1" w:rsidRPr="00CA0F2E">
        <w:rPr>
          <w:rFonts w:ascii="Times New Roman" w:hAnsi="Times New Roman" w:cs="Times New Roman"/>
          <w:sz w:val="24"/>
          <w:szCs w:val="24"/>
        </w:rPr>
        <w:t>child</w:t>
      </w:r>
      <w:r w:rsidR="005821A2" w:rsidRPr="00CA0F2E">
        <w:rPr>
          <w:rFonts w:ascii="Times New Roman" w:hAnsi="Times New Roman" w:cs="Times New Roman"/>
          <w:sz w:val="24"/>
          <w:szCs w:val="24"/>
        </w:rPr>
        <w:t>ren with favourable</w:t>
      </w:r>
      <w:r w:rsidR="002D5AB1" w:rsidRPr="00CA0F2E">
        <w:rPr>
          <w:rFonts w:ascii="Times New Roman" w:hAnsi="Times New Roman" w:cs="Times New Roman"/>
          <w:sz w:val="24"/>
          <w:szCs w:val="24"/>
        </w:rPr>
        <w:t xml:space="preserve"> dental behaviours </w:t>
      </w:r>
      <w:r w:rsidR="005821A2" w:rsidRPr="00CA0F2E">
        <w:rPr>
          <w:rFonts w:ascii="Times New Roman" w:hAnsi="Times New Roman" w:cs="Times New Roman"/>
          <w:sz w:val="24"/>
          <w:szCs w:val="24"/>
        </w:rPr>
        <w:t xml:space="preserve">was </w:t>
      </w:r>
      <w:r w:rsidR="002D5AB1" w:rsidRPr="00CA0F2E">
        <w:rPr>
          <w:rFonts w:ascii="Times New Roman" w:hAnsi="Times New Roman" w:cs="Times New Roman"/>
          <w:sz w:val="24"/>
          <w:szCs w:val="24"/>
        </w:rPr>
        <w:t>similar to those reported in the latest national child oral health survey in the UK</w:t>
      </w:r>
      <w:r w:rsidR="005821A2" w:rsidRPr="00CA0F2E">
        <w:rPr>
          <w:rFonts w:ascii="Times New Roman" w:hAnsi="Times New Roman" w:cs="Times New Roman"/>
          <w:sz w:val="24"/>
          <w:szCs w:val="24"/>
        </w:rPr>
        <w:t xml:space="preserve"> </w:t>
      </w:r>
      <w:r w:rsidR="00EC7D86" w:rsidRPr="00CA0F2E">
        <w:rPr>
          <w:rFonts w:ascii="Times New Roman" w:hAnsi="Times New Roman" w:cs="Times New Roman"/>
          <w:sz w:val="24"/>
          <w:szCs w:val="24"/>
        </w:rPr>
        <w:fldChar w:fldCharType="begin">
          <w:fldData xml:space="preserve">PEVuZE5vdGU+PENpdGU+PEF1dGhvcj5Ib2xtZXM8L0F1dGhvcj48WWVhcj4yMDE2PC9ZZWFyPjxS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</w:fldData>
        </w:fldChar>
      </w:r>
      <w:r w:rsidR="00EC7D86" w:rsidRPr="00CA0F2E">
        <w:rPr>
          <w:rFonts w:ascii="Times New Roman" w:hAnsi="Times New Roman" w:cs="Times New Roman"/>
          <w:sz w:val="24"/>
          <w:szCs w:val="24"/>
        </w:rPr>
        <w:instrText xml:space="preserve"> ADDIN EN.CITE </w:instrText>
      </w:r>
      <w:r w:rsidR="00EC7D86" w:rsidRPr="00CA0F2E">
        <w:rPr>
          <w:rFonts w:ascii="Times New Roman" w:hAnsi="Times New Roman" w:cs="Times New Roman"/>
          <w:sz w:val="24"/>
          <w:szCs w:val="24"/>
        </w:rPr>
        <w:fldChar w:fldCharType="begin">
          <w:fldData xml:space="preserve">PEVuZE5vdGU+PENpdGU+PEF1dGhvcj5Ib2xtZXM8L0F1dGhvcj48WWVhcj4yMDE2PC9ZZWFyPjxS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</w:fldData>
        </w:fldChar>
      </w:r>
      <w:r w:rsidR="00EC7D86" w:rsidRPr="00CA0F2E">
        <w:rPr>
          <w:rFonts w:ascii="Times New Roman" w:hAnsi="Times New Roman" w:cs="Times New Roman"/>
          <w:sz w:val="24"/>
          <w:szCs w:val="24"/>
        </w:rPr>
        <w:instrText xml:space="preserve"> ADDIN EN.CITE.DATA </w:instrText>
      </w:r>
      <w:r w:rsidR="00EC7D86" w:rsidRPr="00CA0F2E">
        <w:rPr>
          <w:rFonts w:ascii="Times New Roman" w:hAnsi="Times New Roman" w:cs="Times New Roman"/>
          <w:sz w:val="24"/>
          <w:szCs w:val="24"/>
        </w:rPr>
      </w:r>
      <w:r w:rsidR="00EC7D86" w:rsidRPr="00CA0F2E">
        <w:rPr>
          <w:rFonts w:ascii="Times New Roman" w:hAnsi="Times New Roman" w:cs="Times New Roman"/>
          <w:sz w:val="24"/>
          <w:szCs w:val="24"/>
        </w:rPr>
        <w:fldChar w:fldCharType="end"/>
      </w:r>
      <w:r w:rsidR="00EC7D86" w:rsidRPr="00CA0F2E">
        <w:rPr>
          <w:rFonts w:ascii="Times New Roman" w:hAnsi="Times New Roman" w:cs="Times New Roman"/>
          <w:sz w:val="24"/>
          <w:szCs w:val="24"/>
        </w:rPr>
      </w:r>
      <w:r w:rsidR="00EC7D86" w:rsidRPr="00CA0F2E">
        <w:rPr>
          <w:rFonts w:ascii="Times New Roman" w:hAnsi="Times New Roman" w:cs="Times New Roman"/>
          <w:sz w:val="24"/>
          <w:szCs w:val="24"/>
        </w:rPr>
        <w:fldChar w:fldCharType="separate"/>
      </w:r>
      <w:r w:rsidR="00EC7D86" w:rsidRPr="00CA0F2E">
        <w:rPr>
          <w:rFonts w:ascii="Times New Roman" w:hAnsi="Times New Roman" w:cs="Times New Roman"/>
          <w:noProof/>
          <w:sz w:val="24"/>
          <w:szCs w:val="24"/>
        </w:rPr>
        <w:t>(Holmes</w:t>
      </w:r>
      <w:r w:rsidR="00EC7D86" w:rsidRPr="00CA0F2E">
        <w:rPr>
          <w:rFonts w:ascii="Times New Roman" w:hAnsi="Times New Roman" w:cs="Times New Roman"/>
          <w:i/>
          <w:noProof/>
          <w:sz w:val="24"/>
          <w:szCs w:val="24"/>
        </w:rPr>
        <w:t xml:space="preserve"> et al.</w:t>
      </w:r>
      <w:r w:rsidR="00EC7D86" w:rsidRPr="00CA0F2E">
        <w:rPr>
          <w:rFonts w:ascii="Times New Roman" w:hAnsi="Times New Roman" w:cs="Times New Roman"/>
          <w:noProof/>
          <w:sz w:val="24"/>
          <w:szCs w:val="24"/>
        </w:rPr>
        <w:t>, 2016)</w:t>
      </w:r>
      <w:r w:rsidR="00EC7D86" w:rsidRPr="00CA0F2E">
        <w:rPr>
          <w:rFonts w:ascii="Times New Roman" w:hAnsi="Times New Roman" w:cs="Times New Roman"/>
          <w:sz w:val="24"/>
          <w:szCs w:val="24"/>
        </w:rPr>
        <w:fldChar w:fldCharType="end"/>
      </w:r>
      <w:r w:rsidR="005821A2" w:rsidRPr="00CA0F2E">
        <w:rPr>
          <w:rFonts w:ascii="Times New Roman" w:hAnsi="Times New Roman" w:cs="Times New Roman"/>
          <w:sz w:val="24"/>
          <w:szCs w:val="24"/>
        </w:rPr>
        <w:t>, which give some credibility to our findings</w:t>
      </w:r>
      <w:r w:rsidR="002D5AB1" w:rsidRPr="00CA0F2E">
        <w:rPr>
          <w:rFonts w:ascii="Times New Roman" w:hAnsi="Times New Roman" w:cs="Times New Roman"/>
          <w:sz w:val="24"/>
          <w:szCs w:val="24"/>
        </w:rPr>
        <w:t xml:space="preserve">. </w:t>
      </w:r>
    </w:p>
    <w:p w14:paraId="67729BD6" w14:textId="62E5A882" w:rsidR="0044233F" w:rsidRPr="00CA0F2E" w:rsidRDefault="00A50761" w:rsidP="003F115D">
      <w:pPr>
        <w:spacing w:before="120" w:after="120" w:line="480" w:lineRule="auto"/>
        <w:jc w:val="both"/>
        <w:rPr>
          <w:rFonts w:ascii="Times New Roman" w:hAnsi="Times New Roman" w:cs="Times New Roman"/>
          <w:b/>
          <w:bCs/>
          <w:sz w:val="24"/>
          <w:szCs w:val="24"/>
        </w:rPr>
      </w:pPr>
      <w:r w:rsidRPr="00CA0F2E">
        <w:rPr>
          <w:rFonts w:ascii="Times New Roman" w:hAnsi="Times New Roman" w:cs="Times New Roman"/>
          <w:b/>
          <w:bCs/>
          <w:sz w:val="24"/>
          <w:szCs w:val="24"/>
        </w:rPr>
        <w:t>Conclusion</w:t>
      </w:r>
    </w:p>
    <w:p w14:paraId="1DF91F03" w14:textId="77777777" w:rsidR="00993441" w:rsidRPr="00CA0F2E" w:rsidRDefault="002D5AB1" w:rsidP="00993441">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This study provides evidence that health</w:t>
      </w:r>
      <w:r w:rsidR="009D45FE" w:rsidRPr="00CA0F2E">
        <w:rPr>
          <w:rFonts w:asciiTheme="majorBidi" w:hAnsiTheme="majorBidi" w:cstheme="majorBidi"/>
          <w:sz w:val="24"/>
          <w:szCs w:val="24"/>
        </w:rPr>
        <w:t>y</w:t>
      </w:r>
      <w:r w:rsidRPr="00CA0F2E">
        <w:rPr>
          <w:rFonts w:asciiTheme="majorBidi" w:hAnsiTheme="majorBidi" w:cstheme="majorBidi"/>
          <w:sz w:val="24"/>
          <w:szCs w:val="24"/>
        </w:rPr>
        <w:t xml:space="preserve"> family functioning</w:t>
      </w:r>
      <w:r w:rsidRPr="00CA0F2E">
        <w:rPr>
          <w:rFonts w:asciiTheme="majorBidi" w:hAnsiTheme="majorBidi" w:cstheme="majorBidi"/>
          <w:b/>
          <w:bCs/>
          <w:sz w:val="24"/>
          <w:szCs w:val="24"/>
        </w:rPr>
        <w:t xml:space="preserve"> </w:t>
      </w:r>
      <w:r w:rsidRPr="00CA0F2E">
        <w:rPr>
          <w:rFonts w:asciiTheme="majorBidi" w:hAnsiTheme="majorBidi" w:cstheme="majorBidi"/>
          <w:sz w:val="24"/>
          <w:szCs w:val="24"/>
        </w:rPr>
        <w:t xml:space="preserve">was associated with more favourable dental behaviours among children. How a family functions, particularly in terms of how they define roles and provide emotional support, might be relevant to improving child dental behaviours, and subsequently, child oral health. </w:t>
      </w:r>
    </w:p>
    <w:p w14:paraId="3DA220A5" w14:textId="5BFEB704" w:rsidR="00993441" w:rsidRPr="00CA0F2E" w:rsidRDefault="00A50761" w:rsidP="00993441">
      <w:pPr>
        <w:spacing w:before="120" w:after="120" w:line="480" w:lineRule="auto"/>
        <w:jc w:val="both"/>
        <w:rPr>
          <w:rFonts w:asciiTheme="majorBidi" w:eastAsia="Times New Roman" w:hAnsiTheme="majorBidi"/>
          <w:b/>
          <w:bCs/>
          <w:kern w:val="32"/>
          <w:sz w:val="24"/>
          <w:lang w:eastAsia="en-GB"/>
        </w:rPr>
      </w:pPr>
      <w:r w:rsidRPr="00CA0F2E">
        <w:rPr>
          <w:rFonts w:asciiTheme="majorBidi" w:eastAsia="Times New Roman" w:hAnsiTheme="majorBidi"/>
          <w:b/>
          <w:bCs/>
          <w:kern w:val="32"/>
          <w:sz w:val="24"/>
          <w:lang w:eastAsia="en-GB"/>
        </w:rPr>
        <w:t xml:space="preserve">Acknowledgements </w:t>
      </w:r>
    </w:p>
    <w:p w14:paraId="671221A8" w14:textId="65CB3E73" w:rsidR="00993441" w:rsidRPr="00CA0F2E" w:rsidRDefault="00993441" w:rsidP="00993441">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 xml:space="preserve"> The </w:t>
      </w:r>
      <w:proofErr w:type="spellStart"/>
      <w:r w:rsidRPr="00CA0F2E">
        <w:rPr>
          <w:rFonts w:asciiTheme="majorBidi" w:hAnsiTheme="majorBidi" w:cstheme="majorBidi"/>
          <w:sz w:val="24"/>
          <w:szCs w:val="24"/>
        </w:rPr>
        <w:t>ELOHI</w:t>
      </w:r>
      <w:proofErr w:type="spellEnd"/>
      <w:r w:rsidRPr="00CA0F2E">
        <w:rPr>
          <w:rFonts w:asciiTheme="majorBidi" w:hAnsiTheme="majorBidi" w:cstheme="majorBidi"/>
          <w:sz w:val="24"/>
          <w:szCs w:val="24"/>
        </w:rPr>
        <w:t xml:space="preserve"> study was carried out by the Institute of Dentistry, Barts and The London School of Medicine and Dentistry, Queen Mary University of London (</w:t>
      </w:r>
      <w:proofErr w:type="spellStart"/>
      <w:r w:rsidRPr="00CA0F2E">
        <w:rPr>
          <w:rFonts w:asciiTheme="majorBidi" w:hAnsiTheme="majorBidi" w:cstheme="majorBidi"/>
          <w:sz w:val="24"/>
          <w:szCs w:val="24"/>
        </w:rPr>
        <w:t>QMUL</w:t>
      </w:r>
      <w:proofErr w:type="spellEnd"/>
      <w:r w:rsidRPr="00CA0F2E">
        <w:rPr>
          <w:rFonts w:asciiTheme="majorBidi" w:hAnsiTheme="majorBidi" w:cstheme="majorBidi"/>
          <w:sz w:val="24"/>
          <w:szCs w:val="24"/>
        </w:rPr>
        <w:t>), in collaboration with Redbridge, Waltham Forest and Barking and Dagenham Primary Care Trusts (</w:t>
      </w:r>
      <w:proofErr w:type="spellStart"/>
      <w:r w:rsidRPr="00CA0F2E">
        <w:rPr>
          <w:rFonts w:asciiTheme="majorBidi" w:hAnsiTheme="majorBidi" w:cstheme="majorBidi"/>
          <w:sz w:val="24"/>
          <w:szCs w:val="24"/>
        </w:rPr>
        <w:t>PCTs</w:t>
      </w:r>
      <w:proofErr w:type="spellEnd"/>
      <w:r w:rsidRPr="00CA0F2E">
        <w:rPr>
          <w:rFonts w:asciiTheme="majorBidi" w:hAnsiTheme="majorBidi" w:cstheme="majorBidi"/>
          <w:sz w:val="24"/>
          <w:szCs w:val="24"/>
        </w:rPr>
        <w:t xml:space="preserve">) to inform planning and commissioning of dental care services. We are thankful for the support of the families and individuals who participated in this study. We are also grateful for the individuals who helped to organise and execute the </w:t>
      </w:r>
      <w:proofErr w:type="spellStart"/>
      <w:r w:rsidRPr="00CA0F2E">
        <w:rPr>
          <w:rFonts w:asciiTheme="majorBidi" w:hAnsiTheme="majorBidi" w:cstheme="majorBidi"/>
          <w:sz w:val="24"/>
          <w:szCs w:val="24"/>
        </w:rPr>
        <w:t>ELOHI</w:t>
      </w:r>
      <w:proofErr w:type="spellEnd"/>
      <w:r w:rsidRPr="00CA0F2E">
        <w:rPr>
          <w:rFonts w:asciiTheme="majorBidi" w:hAnsiTheme="majorBidi" w:cstheme="majorBidi"/>
          <w:sz w:val="24"/>
          <w:szCs w:val="24"/>
        </w:rPr>
        <w:t xml:space="preserve"> study.</w:t>
      </w:r>
    </w:p>
    <w:p w14:paraId="7B0E571E" w14:textId="39C6512F" w:rsidR="00993441" w:rsidRPr="00CA0F2E" w:rsidRDefault="00A50761" w:rsidP="00993441">
      <w:pPr>
        <w:spacing w:before="120" w:after="120" w:line="480" w:lineRule="auto"/>
        <w:jc w:val="both"/>
        <w:rPr>
          <w:rFonts w:asciiTheme="majorBidi" w:hAnsiTheme="majorBidi" w:cstheme="majorBidi"/>
          <w:b/>
          <w:bCs/>
          <w:sz w:val="24"/>
          <w:szCs w:val="24"/>
        </w:rPr>
      </w:pPr>
      <w:r w:rsidRPr="00CA0F2E">
        <w:rPr>
          <w:rFonts w:asciiTheme="majorBidi" w:hAnsiTheme="majorBidi" w:cstheme="majorBidi"/>
          <w:b/>
          <w:bCs/>
          <w:sz w:val="24"/>
          <w:szCs w:val="24"/>
        </w:rPr>
        <w:t>Conflict of interests</w:t>
      </w:r>
    </w:p>
    <w:p w14:paraId="703110A8" w14:textId="77777777" w:rsidR="00993441" w:rsidRPr="00CA0F2E" w:rsidRDefault="00993441" w:rsidP="00993441">
      <w:pPr>
        <w:spacing w:before="120" w:after="120" w:line="480" w:lineRule="auto"/>
        <w:jc w:val="both"/>
        <w:rPr>
          <w:rFonts w:asciiTheme="majorBidi" w:hAnsiTheme="majorBidi" w:cstheme="majorBidi"/>
          <w:sz w:val="24"/>
          <w:szCs w:val="24"/>
        </w:rPr>
      </w:pPr>
      <w:r w:rsidRPr="00CA0F2E">
        <w:rPr>
          <w:rFonts w:asciiTheme="majorBidi" w:hAnsiTheme="majorBidi" w:cstheme="majorBidi"/>
          <w:sz w:val="24"/>
          <w:szCs w:val="24"/>
        </w:rPr>
        <w:t>The authors declare that there are no conflicts of interests in this study.</w:t>
      </w:r>
    </w:p>
    <w:p w14:paraId="4127AA87" w14:textId="77777777" w:rsidR="00993441" w:rsidRPr="00CA0F2E" w:rsidRDefault="00993441" w:rsidP="00993441">
      <w:pPr>
        <w:spacing w:before="120" w:after="120" w:line="480" w:lineRule="auto"/>
        <w:jc w:val="both"/>
        <w:rPr>
          <w:rFonts w:asciiTheme="majorBidi" w:hAnsiTheme="majorBidi" w:cstheme="majorBidi"/>
          <w:b/>
          <w:bCs/>
          <w:sz w:val="24"/>
          <w:szCs w:val="24"/>
        </w:rPr>
      </w:pPr>
    </w:p>
    <w:p w14:paraId="3A6F444C" w14:textId="77777777" w:rsidR="002D5AB1" w:rsidRPr="00CA0F2E" w:rsidRDefault="002D5AB1" w:rsidP="003F115D">
      <w:pPr>
        <w:spacing w:before="120" w:after="120" w:line="480" w:lineRule="auto"/>
        <w:jc w:val="both"/>
        <w:rPr>
          <w:rFonts w:ascii="Arial" w:hAnsi="Arial" w:cs="Arial"/>
          <w:sz w:val="20"/>
          <w:szCs w:val="20"/>
        </w:rPr>
      </w:pPr>
    </w:p>
    <w:p w14:paraId="4CC60800" w14:textId="36F8DFC8" w:rsidR="0044233F" w:rsidRPr="00CA0F2E" w:rsidRDefault="00D93A5F" w:rsidP="003F115D">
      <w:pPr>
        <w:spacing w:line="480" w:lineRule="auto"/>
        <w:jc w:val="both"/>
        <w:rPr>
          <w:rFonts w:asciiTheme="majorBidi" w:hAnsiTheme="majorBidi" w:cstheme="majorBidi"/>
          <w:b/>
          <w:bCs/>
          <w:sz w:val="24"/>
          <w:szCs w:val="24"/>
        </w:rPr>
      </w:pPr>
      <w:r w:rsidRPr="00CA0F2E">
        <w:rPr>
          <w:rFonts w:asciiTheme="majorBidi" w:hAnsiTheme="majorBidi" w:cstheme="majorBidi"/>
          <w:sz w:val="20"/>
          <w:szCs w:val="20"/>
        </w:rPr>
        <w:t xml:space="preserve"> </w:t>
      </w:r>
      <w:r w:rsidR="0044233F" w:rsidRPr="00CA0F2E">
        <w:rPr>
          <w:rFonts w:asciiTheme="majorBidi" w:hAnsiTheme="majorBidi" w:cstheme="majorBidi"/>
          <w:b/>
          <w:bCs/>
          <w:sz w:val="24"/>
          <w:szCs w:val="24"/>
        </w:rPr>
        <w:br w:type="page"/>
      </w:r>
    </w:p>
    <w:p w14:paraId="5FA71CAA" w14:textId="259E80F5" w:rsidR="004B56E9" w:rsidRPr="00CA0F2E" w:rsidRDefault="00BB5CF3" w:rsidP="0001228C">
      <w:pPr>
        <w:spacing w:after="0" w:line="480" w:lineRule="auto"/>
        <w:rPr>
          <w:rFonts w:asciiTheme="majorBidi" w:hAnsiTheme="majorBidi" w:cstheme="majorBidi"/>
          <w:b/>
          <w:bCs/>
          <w:sz w:val="24"/>
          <w:szCs w:val="24"/>
        </w:rPr>
      </w:pPr>
      <w:r w:rsidRPr="00CA0F2E">
        <w:rPr>
          <w:rFonts w:asciiTheme="majorBidi" w:hAnsiTheme="majorBidi" w:cstheme="majorBidi"/>
          <w:b/>
          <w:bCs/>
          <w:sz w:val="24"/>
          <w:szCs w:val="24"/>
        </w:rPr>
        <w:lastRenderedPageBreak/>
        <w:t>REFERENCES</w:t>
      </w:r>
    </w:p>
    <w:p w14:paraId="34BF7BAB" w14:textId="77777777" w:rsidR="00CA0F2E" w:rsidRPr="00CA0F2E" w:rsidRDefault="00BA3E22" w:rsidP="00CA0F2E">
      <w:pPr>
        <w:pStyle w:val="EndNoteBibliography"/>
        <w:spacing w:after="240"/>
        <w:ind w:left="420" w:hanging="420"/>
        <w:jc w:val="both"/>
      </w:pPr>
      <w:r w:rsidRPr="00CA0F2E">
        <w:rPr>
          <w:rFonts w:asciiTheme="majorBidi" w:hAnsiTheme="majorBidi" w:cstheme="majorBidi"/>
          <w:szCs w:val="24"/>
        </w:rPr>
        <w:fldChar w:fldCharType="begin"/>
      </w:r>
      <w:r w:rsidRPr="00CA0F2E">
        <w:rPr>
          <w:rFonts w:asciiTheme="majorBidi" w:hAnsiTheme="majorBidi" w:cstheme="majorBidi"/>
          <w:szCs w:val="24"/>
        </w:rPr>
        <w:instrText xml:space="preserve"> ADDIN EN.REFLIST </w:instrText>
      </w:r>
      <w:r w:rsidRPr="00CA0F2E">
        <w:rPr>
          <w:rFonts w:asciiTheme="majorBidi" w:hAnsiTheme="majorBidi" w:cstheme="majorBidi"/>
          <w:szCs w:val="24"/>
        </w:rPr>
        <w:fldChar w:fldCharType="separate"/>
      </w:r>
      <w:r w:rsidR="00CA0F2E" w:rsidRPr="00CA0F2E">
        <w:t xml:space="preserve">Aliakbari, E., Gray-Burrows, K.A., Vinall-Collier, K.A., Edwebi, S., Marshman, Z., McEachan, R.R.C. and Day, P.F. (2021): Home-based toothbrushing interventions for parents of young children to reduce dental caries: A systematic review. </w:t>
      </w:r>
      <w:r w:rsidR="00CA0F2E" w:rsidRPr="00CA0F2E">
        <w:rPr>
          <w:i/>
        </w:rPr>
        <w:t>International Journal of Paediatric Dentistry</w:t>
      </w:r>
      <w:r w:rsidR="00CA0F2E" w:rsidRPr="00CA0F2E">
        <w:t xml:space="preserve"> </w:t>
      </w:r>
      <w:r w:rsidR="00CA0F2E" w:rsidRPr="00CA0F2E">
        <w:rPr>
          <w:b/>
        </w:rPr>
        <w:t>31</w:t>
      </w:r>
      <w:r w:rsidR="00CA0F2E" w:rsidRPr="00CA0F2E">
        <w:t>, 37-79.</w:t>
      </w:r>
    </w:p>
    <w:p w14:paraId="3C9E47A6" w14:textId="77777777" w:rsidR="00CA0F2E" w:rsidRPr="00CA0F2E" w:rsidRDefault="00CA0F2E" w:rsidP="00CA0F2E">
      <w:pPr>
        <w:pStyle w:val="EndNoteBibliography"/>
        <w:spacing w:after="240"/>
        <w:ind w:left="420" w:hanging="420"/>
        <w:jc w:val="both"/>
      </w:pPr>
      <w:r w:rsidRPr="00CA0F2E">
        <w:t xml:space="preserve">Bernabe, E., Vehkalahti, M.M., Sheiham, A., Aromaa, A. and Suominen, A.L. (2014): Sugar-sweetened beverages and dental caries in adults: a 4-year prospective study. </w:t>
      </w:r>
      <w:r w:rsidRPr="00CA0F2E">
        <w:rPr>
          <w:i/>
        </w:rPr>
        <w:t>Journal of Dentistry</w:t>
      </w:r>
      <w:r w:rsidRPr="00CA0F2E">
        <w:t xml:space="preserve"> </w:t>
      </w:r>
      <w:r w:rsidRPr="00CA0F2E">
        <w:rPr>
          <w:b/>
        </w:rPr>
        <w:t>42</w:t>
      </w:r>
      <w:r w:rsidRPr="00CA0F2E">
        <w:t>, 952-958.</w:t>
      </w:r>
    </w:p>
    <w:p w14:paraId="31ECD672" w14:textId="77777777" w:rsidR="00CA0F2E" w:rsidRPr="00CA0F2E" w:rsidRDefault="00CA0F2E" w:rsidP="00CA0F2E">
      <w:pPr>
        <w:pStyle w:val="EndNoteBibliography"/>
        <w:spacing w:after="240"/>
        <w:ind w:left="420" w:hanging="420"/>
        <w:jc w:val="both"/>
      </w:pPr>
      <w:r w:rsidRPr="00CA0F2E">
        <w:t xml:space="preserve">Chi, D.L., Luu, M. and Chu, F. (2017): A scoping review of epidemiologic risk factors for pediatric obesity: Implications for future childhood obesity and dental caries prevention research. </w:t>
      </w:r>
      <w:r w:rsidRPr="00CA0F2E">
        <w:rPr>
          <w:i/>
        </w:rPr>
        <w:t>Journal of Pulblic Health Dentistry</w:t>
      </w:r>
      <w:r w:rsidRPr="00CA0F2E">
        <w:t xml:space="preserve"> </w:t>
      </w:r>
      <w:r w:rsidRPr="00CA0F2E">
        <w:rPr>
          <w:b/>
        </w:rPr>
        <w:t>77 Suppl 1</w:t>
      </w:r>
      <w:r w:rsidRPr="00CA0F2E">
        <w:t>, S8-S31.</w:t>
      </w:r>
    </w:p>
    <w:p w14:paraId="14C5A938" w14:textId="77777777" w:rsidR="00CA0F2E" w:rsidRPr="00CA0F2E" w:rsidRDefault="00CA0F2E" w:rsidP="00CA0F2E">
      <w:pPr>
        <w:pStyle w:val="EndNoteBibliography"/>
        <w:spacing w:after="240"/>
        <w:ind w:left="420" w:hanging="420"/>
        <w:jc w:val="both"/>
      </w:pPr>
      <w:r w:rsidRPr="00CA0F2E">
        <w:t xml:space="preserve">de Jong-Lenters, M., Duijster, D., Schuller, A., van Loveren, C. and Verrips, E. (2018): Dental caries and externalizing behaviour problems in a high-risk child population. </w:t>
      </w:r>
      <w:r w:rsidRPr="00CA0F2E">
        <w:rPr>
          <w:i/>
        </w:rPr>
        <w:t>European Journal of Oral Sciences</w:t>
      </w:r>
      <w:r w:rsidRPr="00CA0F2E">
        <w:t xml:space="preserve"> </w:t>
      </w:r>
      <w:r w:rsidRPr="00CA0F2E">
        <w:rPr>
          <w:b/>
        </w:rPr>
        <w:t>126</w:t>
      </w:r>
      <w:r w:rsidRPr="00CA0F2E">
        <w:t>, 417-425.</w:t>
      </w:r>
    </w:p>
    <w:p w14:paraId="77087F5A" w14:textId="77777777" w:rsidR="00CA0F2E" w:rsidRPr="00CA0F2E" w:rsidRDefault="00CA0F2E" w:rsidP="00CA0F2E">
      <w:pPr>
        <w:pStyle w:val="EndNoteBibliography"/>
        <w:spacing w:after="240"/>
        <w:ind w:left="420" w:hanging="420"/>
        <w:jc w:val="both"/>
      </w:pPr>
      <w:r w:rsidRPr="00CA0F2E">
        <w:t xml:space="preserve">Dos Santos, A.P.P., de Oliveira, B.H. and Nadanovsky, P. (2018): A systematic review of the effects of supervised toothbrushing on caries incidence in children and adolescents. </w:t>
      </w:r>
      <w:r w:rsidRPr="00CA0F2E">
        <w:rPr>
          <w:i/>
        </w:rPr>
        <w:t>International Journal of Paediatric Dentistry</w:t>
      </w:r>
      <w:r w:rsidRPr="00CA0F2E">
        <w:t xml:space="preserve"> </w:t>
      </w:r>
      <w:r w:rsidRPr="00CA0F2E">
        <w:rPr>
          <w:b/>
        </w:rPr>
        <w:t>28</w:t>
      </w:r>
      <w:r w:rsidRPr="00CA0F2E">
        <w:t>, 3-11.</w:t>
      </w:r>
    </w:p>
    <w:p w14:paraId="2C8EF68E" w14:textId="77777777" w:rsidR="00CA0F2E" w:rsidRPr="00CA0F2E" w:rsidRDefault="00CA0F2E" w:rsidP="00CA0F2E">
      <w:pPr>
        <w:pStyle w:val="EndNoteBibliography"/>
        <w:spacing w:after="240"/>
        <w:ind w:left="420" w:hanging="420"/>
        <w:jc w:val="both"/>
      </w:pPr>
      <w:r w:rsidRPr="00CA0F2E">
        <w:t xml:space="preserve">Duijster, D., de Jong-Lenters, M., de Ruiter, C., Thijssen, J., van Loveren, C. and Verrips, E. (2015): Parental and family-related influences on dental caries in children of Dutch, Moroccan and Turkish origin. </w:t>
      </w:r>
      <w:r w:rsidRPr="00CA0F2E">
        <w:rPr>
          <w:i/>
        </w:rPr>
        <w:t>Community Dentistry and Oral Epidemiology</w:t>
      </w:r>
      <w:r w:rsidRPr="00CA0F2E">
        <w:t xml:space="preserve"> </w:t>
      </w:r>
      <w:r w:rsidRPr="00CA0F2E">
        <w:rPr>
          <w:b/>
        </w:rPr>
        <w:t>43</w:t>
      </w:r>
      <w:r w:rsidRPr="00CA0F2E">
        <w:t>, 152-162.</w:t>
      </w:r>
    </w:p>
    <w:p w14:paraId="19EF9739" w14:textId="77777777" w:rsidR="00CA0F2E" w:rsidRPr="00CA0F2E" w:rsidRDefault="00CA0F2E" w:rsidP="00CA0F2E">
      <w:pPr>
        <w:pStyle w:val="EndNoteBibliography"/>
        <w:spacing w:after="240"/>
        <w:ind w:left="420" w:hanging="420"/>
        <w:jc w:val="both"/>
      </w:pPr>
      <w:r w:rsidRPr="00CA0F2E">
        <w:t xml:space="preserve">Duijster, D., O'Malley, L., Elison, S., Van Loveren, C., Marcenes, W., Adair, P.M. and Pine, C.M. (2013): Family relationships as an explanatory variable in childhood dental caries: a systematic review of measures. </w:t>
      </w:r>
      <w:r w:rsidRPr="00CA0F2E">
        <w:rPr>
          <w:i/>
        </w:rPr>
        <w:t>Caries Research</w:t>
      </w:r>
      <w:r w:rsidRPr="00CA0F2E">
        <w:t xml:space="preserve"> </w:t>
      </w:r>
      <w:r w:rsidRPr="00CA0F2E">
        <w:rPr>
          <w:b/>
        </w:rPr>
        <w:t>47 Suppl 1</w:t>
      </w:r>
      <w:r w:rsidRPr="00CA0F2E">
        <w:t>, 22-39.</w:t>
      </w:r>
    </w:p>
    <w:p w14:paraId="1F4468A5" w14:textId="77777777" w:rsidR="00CA0F2E" w:rsidRPr="00CA0F2E" w:rsidRDefault="00CA0F2E" w:rsidP="00CA0F2E">
      <w:pPr>
        <w:pStyle w:val="EndNoteBibliography"/>
        <w:spacing w:after="240"/>
        <w:ind w:left="420" w:hanging="420"/>
        <w:jc w:val="both"/>
      </w:pPr>
      <w:r w:rsidRPr="00CA0F2E">
        <w:t xml:space="preserve">Duijster, D., Verrips, G.H. and van Loveren, C. (2014): The role of family functioning in childhood dental caries. </w:t>
      </w:r>
      <w:r w:rsidRPr="00CA0F2E">
        <w:rPr>
          <w:i/>
        </w:rPr>
        <w:t>Community Dentistry and Oral Epidemiology</w:t>
      </w:r>
      <w:r w:rsidRPr="00CA0F2E">
        <w:t xml:space="preserve"> </w:t>
      </w:r>
      <w:r w:rsidRPr="00CA0F2E">
        <w:rPr>
          <w:b/>
        </w:rPr>
        <w:t>42</w:t>
      </w:r>
      <w:r w:rsidRPr="00CA0F2E">
        <w:t>, 193-205.</w:t>
      </w:r>
    </w:p>
    <w:p w14:paraId="2DB700A5" w14:textId="77777777" w:rsidR="00CA0F2E" w:rsidRPr="00CA0F2E" w:rsidRDefault="00CA0F2E" w:rsidP="00CA0F2E">
      <w:pPr>
        <w:pStyle w:val="EndNoteBibliography"/>
        <w:spacing w:after="240"/>
        <w:ind w:left="420" w:hanging="420"/>
        <w:jc w:val="both"/>
      </w:pPr>
      <w:r w:rsidRPr="00CA0F2E">
        <w:t xml:space="preserve">Epstein, N.B., Baldwin, L.M. and Bishop, D.S. (1983): The McMaster family assessment device. </w:t>
      </w:r>
      <w:r w:rsidRPr="00CA0F2E">
        <w:rPr>
          <w:i/>
        </w:rPr>
        <w:t>Journal of Marital and Family therapy</w:t>
      </w:r>
      <w:r w:rsidRPr="00CA0F2E">
        <w:t xml:space="preserve"> </w:t>
      </w:r>
      <w:r w:rsidRPr="00CA0F2E">
        <w:rPr>
          <w:b/>
        </w:rPr>
        <w:t>9</w:t>
      </w:r>
      <w:r w:rsidRPr="00CA0F2E">
        <w:t>, 171-180.</w:t>
      </w:r>
    </w:p>
    <w:p w14:paraId="052BF4CF" w14:textId="77777777" w:rsidR="00CA0F2E" w:rsidRPr="00CA0F2E" w:rsidRDefault="00CA0F2E" w:rsidP="00CA0F2E">
      <w:pPr>
        <w:pStyle w:val="EndNoteBibliography"/>
        <w:spacing w:after="240"/>
        <w:ind w:left="420" w:hanging="420"/>
        <w:jc w:val="both"/>
      </w:pPr>
      <w:r w:rsidRPr="00CA0F2E">
        <w:t xml:space="preserve">Epstein, N.B., Bishop, D.S. and Levin, S. (1978): The McMaster model of family functioning. </w:t>
      </w:r>
      <w:r w:rsidRPr="00CA0F2E">
        <w:rPr>
          <w:i/>
        </w:rPr>
        <w:t>Journal of Marital and Family therapy</w:t>
      </w:r>
      <w:r w:rsidRPr="00CA0F2E">
        <w:t xml:space="preserve"> </w:t>
      </w:r>
      <w:r w:rsidRPr="00CA0F2E">
        <w:rPr>
          <w:b/>
        </w:rPr>
        <w:t>4</w:t>
      </w:r>
      <w:r w:rsidRPr="00CA0F2E">
        <w:t>, 19-31.</w:t>
      </w:r>
    </w:p>
    <w:p w14:paraId="7FC81430" w14:textId="77777777" w:rsidR="00CA0F2E" w:rsidRPr="00CA0F2E" w:rsidRDefault="00CA0F2E" w:rsidP="00CA0F2E">
      <w:pPr>
        <w:pStyle w:val="EndNoteBibliography"/>
        <w:spacing w:after="240"/>
        <w:ind w:left="420" w:hanging="420"/>
        <w:jc w:val="both"/>
      </w:pPr>
      <w:r w:rsidRPr="00CA0F2E">
        <w:t xml:space="preserve">Fisher-Owens, S.A., Gansky, S.A., Platt, L.J., Weintraub, J.A., Soobader, M.J., Bramlett, M.D. and Newacheck, P.W. (2007): Influences on children's oral health: a conceptual model. </w:t>
      </w:r>
      <w:r w:rsidRPr="00CA0F2E">
        <w:rPr>
          <w:i/>
        </w:rPr>
        <w:t>Pediatrics</w:t>
      </w:r>
      <w:r w:rsidRPr="00CA0F2E">
        <w:t xml:space="preserve"> </w:t>
      </w:r>
      <w:r w:rsidRPr="00CA0F2E">
        <w:rPr>
          <w:b/>
        </w:rPr>
        <w:t>120</w:t>
      </w:r>
      <w:r w:rsidRPr="00CA0F2E">
        <w:t>, e510-520.</w:t>
      </w:r>
    </w:p>
    <w:p w14:paraId="26E1F0FD" w14:textId="77777777" w:rsidR="00CA0F2E" w:rsidRPr="00CA0F2E" w:rsidRDefault="00CA0F2E" w:rsidP="00CA0F2E">
      <w:pPr>
        <w:pStyle w:val="EndNoteBibliography"/>
        <w:spacing w:after="240"/>
        <w:ind w:left="420" w:hanging="420"/>
        <w:jc w:val="both"/>
      </w:pPr>
      <w:r w:rsidRPr="00CA0F2E">
        <w:t xml:space="preserve">Halliday, J.A., Palma, C.L., Mellor, D., Green, J. and Renzaho, A.M. (2014): The relationship between family functioning and child and adolescent overweight and obesity: a systematic review. </w:t>
      </w:r>
      <w:r w:rsidRPr="00CA0F2E">
        <w:rPr>
          <w:i/>
        </w:rPr>
        <w:t>International Journal of Obesity (London)</w:t>
      </w:r>
      <w:r w:rsidRPr="00CA0F2E">
        <w:t xml:space="preserve"> </w:t>
      </w:r>
      <w:r w:rsidRPr="00CA0F2E">
        <w:rPr>
          <w:b/>
        </w:rPr>
        <w:t>38</w:t>
      </w:r>
      <w:r w:rsidRPr="00CA0F2E">
        <w:t>, 480-493.</w:t>
      </w:r>
    </w:p>
    <w:p w14:paraId="58510967" w14:textId="77777777" w:rsidR="00CA0F2E" w:rsidRPr="00CA0F2E" w:rsidRDefault="00CA0F2E" w:rsidP="00CA0F2E">
      <w:pPr>
        <w:pStyle w:val="EndNoteBibliography"/>
        <w:spacing w:after="240"/>
        <w:ind w:left="420" w:hanging="420"/>
        <w:jc w:val="both"/>
      </w:pPr>
      <w:r w:rsidRPr="00CA0F2E">
        <w:t xml:space="preserve">Holmes, R.D., Porter, J., Devapal, L. and White, D.A. (2016): Patterns of care and service use amongst children in England, Wales and Northern Ireland 2013. </w:t>
      </w:r>
      <w:r w:rsidRPr="00CA0F2E">
        <w:rPr>
          <w:i/>
        </w:rPr>
        <w:t>British Dental Journal</w:t>
      </w:r>
      <w:r w:rsidRPr="00CA0F2E">
        <w:t xml:space="preserve"> </w:t>
      </w:r>
      <w:r w:rsidRPr="00CA0F2E">
        <w:rPr>
          <w:b/>
        </w:rPr>
        <w:t>221</w:t>
      </w:r>
      <w:r w:rsidRPr="00CA0F2E">
        <w:t>, 509-514.</w:t>
      </w:r>
    </w:p>
    <w:p w14:paraId="09FF6593" w14:textId="77777777" w:rsidR="00CA0F2E" w:rsidRPr="00CA0F2E" w:rsidRDefault="00CA0F2E" w:rsidP="00CA0F2E">
      <w:pPr>
        <w:pStyle w:val="EndNoteBibliography"/>
        <w:spacing w:after="240"/>
        <w:ind w:left="420" w:hanging="420"/>
        <w:jc w:val="both"/>
      </w:pPr>
      <w:r w:rsidRPr="00CA0F2E">
        <w:lastRenderedPageBreak/>
        <w:t xml:space="preserve">Hooley, M., Skouteris, H., Boganin, C., Satur, J. and Kilpatrick, N. (2012): Parental influence and the development of dental caries in children aged 0-6 years: a systematic review of the literature. </w:t>
      </w:r>
      <w:r w:rsidRPr="00CA0F2E">
        <w:rPr>
          <w:i/>
        </w:rPr>
        <w:t>Journal of Dentistry</w:t>
      </w:r>
      <w:r w:rsidRPr="00CA0F2E">
        <w:t xml:space="preserve"> </w:t>
      </w:r>
      <w:r w:rsidRPr="00CA0F2E">
        <w:rPr>
          <w:b/>
        </w:rPr>
        <w:t>40</w:t>
      </w:r>
      <w:r w:rsidRPr="00CA0F2E">
        <w:t>, 873-885.</w:t>
      </w:r>
    </w:p>
    <w:p w14:paraId="384E8AED" w14:textId="77777777" w:rsidR="00CA0F2E" w:rsidRPr="00CA0F2E" w:rsidRDefault="00CA0F2E" w:rsidP="00CA0F2E">
      <w:pPr>
        <w:pStyle w:val="EndNoteBibliography"/>
        <w:spacing w:after="240"/>
        <w:ind w:left="420" w:hanging="420"/>
        <w:jc w:val="both"/>
      </w:pPr>
      <w:r w:rsidRPr="00CA0F2E">
        <w:t xml:space="preserve">Kim Seow, W. (2012): Environmental, maternal, and child factors which contribute to early childhood caries: a unifying conceptual model. </w:t>
      </w:r>
      <w:r w:rsidRPr="00CA0F2E">
        <w:rPr>
          <w:i/>
        </w:rPr>
        <w:t>International Journal of Paediatric Dentistry</w:t>
      </w:r>
      <w:r w:rsidRPr="00CA0F2E">
        <w:t xml:space="preserve"> </w:t>
      </w:r>
      <w:r w:rsidRPr="00CA0F2E">
        <w:rPr>
          <w:b/>
        </w:rPr>
        <w:t>22</w:t>
      </w:r>
      <w:r w:rsidRPr="00CA0F2E">
        <w:t>, 157-168.</w:t>
      </w:r>
    </w:p>
    <w:p w14:paraId="544CF634" w14:textId="77777777" w:rsidR="00CA0F2E" w:rsidRPr="00CA0F2E" w:rsidRDefault="00CA0F2E" w:rsidP="00CA0F2E">
      <w:pPr>
        <w:pStyle w:val="EndNoteBibliography"/>
        <w:spacing w:after="240"/>
        <w:ind w:left="420" w:hanging="420"/>
        <w:jc w:val="both"/>
      </w:pPr>
      <w:r w:rsidRPr="00CA0F2E">
        <w:t xml:space="preserve">Leeman, J., Crandell, J.L., Lee, A., Bai, J., Sandelowski, M. and Knafl, K. (2016): Family Functioning and the Well-Being of Children With Chronic Conditions: A Meta-Analysis. </w:t>
      </w:r>
      <w:r w:rsidRPr="00CA0F2E">
        <w:rPr>
          <w:i/>
        </w:rPr>
        <w:t>Research in Nursing &amp; Health</w:t>
      </w:r>
      <w:r w:rsidRPr="00CA0F2E">
        <w:t xml:space="preserve"> </w:t>
      </w:r>
      <w:r w:rsidRPr="00CA0F2E">
        <w:rPr>
          <w:b/>
        </w:rPr>
        <w:t>39</w:t>
      </w:r>
      <w:r w:rsidRPr="00CA0F2E">
        <w:t>, 229-243.</w:t>
      </w:r>
    </w:p>
    <w:p w14:paraId="2D35A132" w14:textId="77777777" w:rsidR="00CA0F2E" w:rsidRPr="00CA0F2E" w:rsidRDefault="00CA0F2E" w:rsidP="00CA0F2E">
      <w:pPr>
        <w:pStyle w:val="EndNoteBibliography"/>
        <w:spacing w:after="240"/>
        <w:ind w:left="420" w:hanging="420"/>
        <w:jc w:val="both"/>
      </w:pPr>
      <w:r w:rsidRPr="00CA0F2E">
        <w:t xml:space="preserve">Leong, P.M., Gussy, M.G., Barrow, S.Y., de Silva-Sanigorski, A. and Waters, E. (2013): A systematic review of risk factors during first year of life for early childhood caries. </w:t>
      </w:r>
      <w:r w:rsidRPr="00CA0F2E">
        <w:rPr>
          <w:i/>
        </w:rPr>
        <w:t>International Journal of Paediatric Dentistry</w:t>
      </w:r>
      <w:r w:rsidRPr="00CA0F2E">
        <w:t xml:space="preserve"> </w:t>
      </w:r>
      <w:r w:rsidRPr="00CA0F2E">
        <w:rPr>
          <w:b/>
        </w:rPr>
        <w:t>23</w:t>
      </w:r>
      <w:r w:rsidRPr="00CA0F2E">
        <w:t>, 235-250.</w:t>
      </w:r>
    </w:p>
    <w:p w14:paraId="2CBE55EF" w14:textId="77777777" w:rsidR="00CA0F2E" w:rsidRPr="00CA0F2E" w:rsidRDefault="00CA0F2E" w:rsidP="00CA0F2E">
      <w:pPr>
        <w:pStyle w:val="EndNoteBibliography"/>
        <w:spacing w:after="240"/>
        <w:ind w:left="420" w:hanging="420"/>
        <w:jc w:val="both"/>
      </w:pPr>
      <w:r w:rsidRPr="00CA0F2E">
        <w:t xml:space="preserve">Mansfield, A.K., Keitner, G.I. and Dealy, J. (2015): The family assessment device: an update. </w:t>
      </w:r>
      <w:r w:rsidRPr="00CA0F2E">
        <w:rPr>
          <w:i/>
        </w:rPr>
        <w:t>Family process</w:t>
      </w:r>
      <w:r w:rsidRPr="00CA0F2E">
        <w:t xml:space="preserve"> </w:t>
      </w:r>
      <w:r w:rsidRPr="00CA0F2E">
        <w:rPr>
          <w:b/>
        </w:rPr>
        <w:t>54</w:t>
      </w:r>
      <w:r w:rsidRPr="00CA0F2E">
        <w:t>, 82-93.</w:t>
      </w:r>
    </w:p>
    <w:p w14:paraId="2A7BA027" w14:textId="77777777" w:rsidR="00CA0F2E" w:rsidRPr="00CA0F2E" w:rsidRDefault="00CA0F2E" w:rsidP="00CA0F2E">
      <w:pPr>
        <w:pStyle w:val="EndNoteBibliography"/>
        <w:spacing w:after="240"/>
        <w:ind w:left="420" w:hanging="420"/>
        <w:jc w:val="both"/>
      </w:pPr>
      <w:r w:rsidRPr="00CA0F2E">
        <w:t xml:space="preserve">Miller, I.W., Epstein, N.B., Bishop, D.S. and Keitner, G.I. (1985): The McMaster family assessment device: Reliability and validity. </w:t>
      </w:r>
      <w:r w:rsidRPr="00CA0F2E">
        <w:rPr>
          <w:i/>
        </w:rPr>
        <w:t>Journal of Marital and Family therapy</w:t>
      </w:r>
      <w:r w:rsidRPr="00CA0F2E">
        <w:t xml:space="preserve"> </w:t>
      </w:r>
      <w:r w:rsidRPr="00CA0F2E">
        <w:rPr>
          <w:b/>
        </w:rPr>
        <w:t>11</w:t>
      </w:r>
      <w:r w:rsidRPr="00CA0F2E">
        <w:t>, 345-356.</w:t>
      </w:r>
    </w:p>
    <w:p w14:paraId="451AB175" w14:textId="77777777" w:rsidR="00CA0F2E" w:rsidRPr="00CA0F2E" w:rsidRDefault="00CA0F2E" w:rsidP="00CA0F2E">
      <w:pPr>
        <w:pStyle w:val="EndNoteBibliography"/>
        <w:spacing w:after="240"/>
        <w:ind w:left="420" w:hanging="420"/>
        <w:jc w:val="both"/>
      </w:pPr>
      <w:r w:rsidRPr="00CA0F2E">
        <w:t xml:space="preserve">Miller, I.W., Ryan, C.E., Keitner, G.I., Bishop, D.S. and Epstein, N.B. (2008): The McMaster Approach to Families: theory, assessment, treatment and research. </w:t>
      </w:r>
      <w:r w:rsidRPr="00CA0F2E">
        <w:rPr>
          <w:i/>
        </w:rPr>
        <w:t>Journal of Family Therapy</w:t>
      </w:r>
      <w:r w:rsidRPr="00CA0F2E">
        <w:t xml:space="preserve"> </w:t>
      </w:r>
      <w:r w:rsidRPr="00CA0F2E">
        <w:rPr>
          <w:b/>
        </w:rPr>
        <w:t>22</w:t>
      </w:r>
      <w:r w:rsidRPr="00CA0F2E">
        <w:t>, 168-189.</w:t>
      </w:r>
    </w:p>
    <w:p w14:paraId="3849BEFE" w14:textId="77777777" w:rsidR="00CA0F2E" w:rsidRPr="00CA0F2E" w:rsidRDefault="00CA0F2E" w:rsidP="00CA0F2E">
      <w:pPr>
        <w:pStyle w:val="EndNoteBibliography"/>
        <w:spacing w:after="240"/>
        <w:ind w:left="420" w:hanging="420"/>
        <w:jc w:val="both"/>
      </w:pPr>
      <w:r w:rsidRPr="00CA0F2E">
        <w:t xml:space="preserve">Nanjappa, S., Hector, M. and Marcenes, W. (2015): Mother's Perception of General Family Functioning and Sugar Consumption of 3- and 4-Year-Old Children: The East London Family Study. </w:t>
      </w:r>
      <w:r w:rsidRPr="00CA0F2E">
        <w:rPr>
          <w:i/>
        </w:rPr>
        <w:t>Caries Research</w:t>
      </w:r>
      <w:r w:rsidRPr="00CA0F2E">
        <w:t xml:space="preserve"> </w:t>
      </w:r>
      <w:r w:rsidRPr="00CA0F2E">
        <w:rPr>
          <w:b/>
        </w:rPr>
        <w:t>49</w:t>
      </w:r>
      <w:r w:rsidRPr="00CA0F2E">
        <w:t>, 515-522.</w:t>
      </w:r>
    </w:p>
    <w:p w14:paraId="7C251FA1" w14:textId="77777777" w:rsidR="00CA0F2E" w:rsidRPr="00CA0F2E" w:rsidRDefault="00CA0F2E" w:rsidP="00CA0F2E">
      <w:pPr>
        <w:pStyle w:val="EndNoteBibliography"/>
        <w:spacing w:after="240"/>
        <w:ind w:left="420" w:hanging="420"/>
        <w:jc w:val="both"/>
      </w:pPr>
      <w:r w:rsidRPr="00CA0F2E">
        <w:t xml:space="preserve">Pitts, N.B., Zero, D.T., Marsh, P.D., Ekstrand, K., Weintraub, J.A., Ramos-Gomez, F., Tagami, J., Twetman, S., Tsakos, G. and Ismail, A. (2017): Dental caries. </w:t>
      </w:r>
      <w:r w:rsidRPr="00CA0F2E">
        <w:rPr>
          <w:i/>
        </w:rPr>
        <w:t>Nature Reviews Disease Primers</w:t>
      </w:r>
      <w:r w:rsidRPr="00CA0F2E">
        <w:t xml:space="preserve"> </w:t>
      </w:r>
      <w:r w:rsidRPr="00CA0F2E">
        <w:rPr>
          <w:b/>
        </w:rPr>
        <w:t>3</w:t>
      </w:r>
      <w:r w:rsidRPr="00CA0F2E">
        <w:t>, 17030.</w:t>
      </w:r>
    </w:p>
    <w:p w14:paraId="7C219268" w14:textId="77777777" w:rsidR="00CA0F2E" w:rsidRPr="00CA0F2E" w:rsidRDefault="00CA0F2E" w:rsidP="00CA0F2E">
      <w:pPr>
        <w:pStyle w:val="EndNoteBibliography"/>
        <w:spacing w:after="240"/>
        <w:ind w:left="420" w:hanging="420"/>
        <w:jc w:val="both"/>
      </w:pPr>
      <w:r w:rsidRPr="00CA0F2E">
        <w:t xml:space="preserve">Renzaho, A.M., Dau, A., Cyril, S. and Ayala, G.X. (2014): The influence of family functioning on the consumption of unhealthy foods and beverages among 1- to 12-y-old children in Victoria, Australia. </w:t>
      </w:r>
      <w:r w:rsidRPr="00CA0F2E">
        <w:rPr>
          <w:i/>
        </w:rPr>
        <w:t>Nutrition</w:t>
      </w:r>
      <w:r w:rsidRPr="00CA0F2E">
        <w:t xml:space="preserve"> </w:t>
      </w:r>
      <w:r w:rsidRPr="00CA0F2E">
        <w:rPr>
          <w:b/>
        </w:rPr>
        <w:t>30</w:t>
      </w:r>
      <w:r w:rsidRPr="00CA0F2E">
        <w:t>, 1028-1033.</w:t>
      </w:r>
    </w:p>
    <w:p w14:paraId="5A8359CF" w14:textId="77777777" w:rsidR="00CA0F2E" w:rsidRPr="00CA0F2E" w:rsidRDefault="00CA0F2E" w:rsidP="00CA0F2E">
      <w:pPr>
        <w:pStyle w:val="EndNoteBibliography"/>
        <w:spacing w:after="240"/>
        <w:ind w:left="420" w:hanging="420"/>
        <w:jc w:val="both"/>
      </w:pPr>
      <w:r w:rsidRPr="00CA0F2E">
        <w:t xml:space="preserve">Renzaho, A.M. and de Silva-Sanigorski, A. (2014): The importance of family functioning, mental health and social and emotional well-being on child oral health. </w:t>
      </w:r>
      <w:r w:rsidRPr="00CA0F2E">
        <w:rPr>
          <w:i/>
        </w:rPr>
        <w:t>Child: Care, Health and Development</w:t>
      </w:r>
      <w:r w:rsidRPr="00CA0F2E">
        <w:t xml:space="preserve"> </w:t>
      </w:r>
      <w:r w:rsidRPr="00CA0F2E">
        <w:rPr>
          <w:b/>
        </w:rPr>
        <w:t>40</w:t>
      </w:r>
      <w:r w:rsidRPr="00CA0F2E">
        <w:t>, 543-552.</w:t>
      </w:r>
    </w:p>
    <w:p w14:paraId="42902A14" w14:textId="77777777" w:rsidR="00CA0F2E" w:rsidRPr="00CA0F2E" w:rsidRDefault="00CA0F2E" w:rsidP="00CA0F2E">
      <w:pPr>
        <w:pStyle w:val="EndNoteBibliography"/>
        <w:spacing w:after="240"/>
        <w:ind w:left="420" w:hanging="420"/>
        <w:jc w:val="both"/>
      </w:pPr>
      <w:r w:rsidRPr="00CA0F2E">
        <w:t xml:space="preserve">Ryan, C.E., Epstein, N.B., Keitner, G.I., Miller, I.W. and Bishop, D.S. (2005): </w:t>
      </w:r>
      <w:r w:rsidRPr="00CA0F2E">
        <w:rPr>
          <w:i/>
        </w:rPr>
        <w:t>Evaluating and Treating Families: The McMaster Approach</w:t>
      </w:r>
      <w:r w:rsidRPr="00CA0F2E">
        <w:t>. New York: Routledge.</w:t>
      </w:r>
    </w:p>
    <w:p w14:paraId="32A35DA4" w14:textId="77777777" w:rsidR="00CA0F2E" w:rsidRPr="00CA0F2E" w:rsidRDefault="00CA0F2E" w:rsidP="00CA0F2E">
      <w:pPr>
        <w:pStyle w:val="EndNoteBibliography"/>
        <w:spacing w:after="240"/>
        <w:ind w:left="420" w:hanging="420"/>
        <w:jc w:val="both"/>
      </w:pPr>
      <w:r w:rsidRPr="00CA0F2E">
        <w:t xml:space="preserve">Scaglioni, S., De Cosmi, V., Ciappolino, V., Parazzini, F., Brambilla, P. and Agostoni, C. (2018): Factors Influencing Children's Eating Behaviours. </w:t>
      </w:r>
      <w:r w:rsidRPr="00CA0F2E">
        <w:rPr>
          <w:i/>
        </w:rPr>
        <w:t>Nutrients</w:t>
      </w:r>
      <w:r w:rsidRPr="00CA0F2E">
        <w:t xml:space="preserve"> </w:t>
      </w:r>
      <w:r w:rsidRPr="00CA0F2E">
        <w:rPr>
          <w:b/>
        </w:rPr>
        <w:t>10</w:t>
      </w:r>
      <w:r w:rsidRPr="00CA0F2E">
        <w:t xml:space="preserve">, 706 </w:t>
      </w:r>
    </w:p>
    <w:p w14:paraId="46BC5973" w14:textId="77777777" w:rsidR="00CA0F2E" w:rsidRPr="00CA0F2E" w:rsidRDefault="00CA0F2E" w:rsidP="00CA0F2E">
      <w:pPr>
        <w:pStyle w:val="EndNoteBibliography"/>
        <w:spacing w:after="240"/>
        <w:ind w:left="420" w:hanging="420"/>
        <w:jc w:val="both"/>
      </w:pPr>
      <w:r w:rsidRPr="00CA0F2E">
        <w:t xml:space="preserve">Seow, W.K. (2018): Early Childhood Caries. </w:t>
      </w:r>
      <w:r w:rsidRPr="00CA0F2E">
        <w:rPr>
          <w:i/>
        </w:rPr>
        <w:t>Pediatric Clinics of North America</w:t>
      </w:r>
      <w:r w:rsidRPr="00CA0F2E">
        <w:t xml:space="preserve"> </w:t>
      </w:r>
      <w:r w:rsidRPr="00CA0F2E">
        <w:rPr>
          <w:b/>
        </w:rPr>
        <w:t>65</w:t>
      </w:r>
      <w:r w:rsidRPr="00CA0F2E">
        <w:t>, 941-954.</w:t>
      </w:r>
    </w:p>
    <w:p w14:paraId="24EBE579" w14:textId="77777777" w:rsidR="00CA0F2E" w:rsidRPr="00CA0F2E" w:rsidRDefault="00CA0F2E" w:rsidP="00CA0F2E">
      <w:pPr>
        <w:pStyle w:val="EndNoteBibliography"/>
        <w:ind w:left="420" w:hanging="420"/>
        <w:jc w:val="both"/>
      </w:pPr>
      <w:r w:rsidRPr="00CA0F2E">
        <w:lastRenderedPageBreak/>
        <w:t xml:space="preserve">Tinanoff, N., Baez, R.J., Diaz Guillory, C., Donly, K.J., Feldens, C.A., McGrath, C., Phantumvanit, P., Pitts, N.B., Seow, W.K., Sharkov, N., Songpaisan, Y. and Twetman, S. (2019): Early childhood caries epidemiology, aetiology, risk assessment, societal burden, management, education, and policy: Global perspective. </w:t>
      </w:r>
      <w:r w:rsidRPr="00CA0F2E">
        <w:rPr>
          <w:i/>
        </w:rPr>
        <w:t>International Journal of Paediatric Dentistry</w:t>
      </w:r>
      <w:r w:rsidRPr="00CA0F2E">
        <w:t xml:space="preserve"> </w:t>
      </w:r>
      <w:r w:rsidRPr="00CA0F2E">
        <w:rPr>
          <w:b/>
        </w:rPr>
        <w:t>29</w:t>
      </w:r>
      <w:r w:rsidRPr="00CA0F2E">
        <w:t>, 238-248.</w:t>
      </w:r>
    </w:p>
    <w:p w14:paraId="74C07B26" w14:textId="6948B245" w:rsidR="00BA3E22" w:rsidRPr="00CA0F2E" w:rsidRDefault="00BA3E22" w:rsidP="00CA0F2E">
      <w:pPr>
        <w:spacing w:after="0" w:line="240" w:lineRule="auto"/>
        <w:ind w:left="426" w:hanging="426"/>
        <w:jc w:val="both"/>
        <w:rPr>
          <w:rFonts w:asciiTheme="majorBidi" w:hAnsiTheme="majorBidi" w:cstheme="majorBidi"/>
          <w:sz w:val="24"/>
          <w:szCs w:val="24"/>
        </w:rPr>
      </w:pPr>
      <w:r w:rsidRPr="00CA0F2E">
        <w:rPr>
          <w:rFonts w:asciiTheme="majorBidi" w:hAnsiTheme="majorBidi" w:cstheme="majorBidi"/>
          <w:sz w:val="24"/>
          <w:szCs w:val="24"/>
        </w:rPr>
        <w:fldChar w:fldCharType="end"/>
      </w:r>
    </w:p>
    <w:p w14:paraId="398B8FC0" w14:textId="64E915FF" w:rsidR="009D7A68" w:rsidRPr="00CA0F2E" w:rsidRDefault="009D7A68" w:rsidP="0032558C">
      <w:pPr>
        <w:spacing w:after="0" w:line="480" w:lineRule="auto"/>
        <w:ind w:left="567" w:hanging="567"/>
        <w:jc w:val="both"/>
        <w:rPr>
          <w:rFonts w:asciiTheme="majorBidi" w:hAnsiTheme="majorBidi" w:cstheme="majorBidi"/>
          <w:b/>
          <w:bCs/>
          <w:sz w:val="24"/>
          <w:szCs w:val="24"/>
        </w:rPr>
      </w:pPr>
    </w:p>
    <w:p w14:paraId="233B1E47" w14:textId="77777777" w:rsidR="00B84F57" w:rsidRPr="00CA0F2E" w:rsidRDefault="00B84F57" w:rsidP="00B84F57">
      <w:pPr>
        <w:spacing w:after="0" w:line="480" w:lineRule="auto"/>
        <w:jc w:val="center"/>
        <w:rPr>
          <w:rFonts w:asciiTheme="majorBidi" w:hAnsiTheme="majorBidi" w:cstheme="majorBidi"/>
          <w:b/>
          <w:bCs/>
          <w:sz w:val="24"/>
          <w:szCs w:val="24"/>
        </w:rPr>
      </w:pPr>
    </w:p>
    <w:p w14:paraId="00EB971F" w14:textId="77777777" w:rsidR="006B7896" w:rsidRPr="00CA0F2E" w:rsidRDefault="006B7896" w:rsidP="00B84F57">
      <w:pPr>
        <w:spacing w:after="0" w:line="480" w:lineRule="auto"/>
        <w:jc w:val="center"/>
        <w:rPr>
          <w:rFonts w:asciiTheme="majorBidi" w:hAnsiTheme="majorBidi" w:cstheme="majorBidi"/>
          <w:b/>
          <w:bCs/>
          <w:sz w:val="24"/>
          <w:szCs w:val="24"/>
        </w:rPr>
      </w:pPr>
    </w:p>
    <w:p w14:paraId="7439DFA3" w14:textId="77777777" w:rsidR="00B84F57" w:rsidRPr="00CA0F2E" w:rsidRDefault="00B84F57" w:rsidP="00B84F57">
      <w:pPr>
        <w:spacing w:line="480" w:lineRule="auto"/>
        <w:rPr>
          <w:rFonts w:asciiTheme="majorBidi" w:hAnsiTheme="majorBidi" w:cstheme="majorBidi"/>
          <w:b/>
          <w:bCs/>
          <w:sz w:val="24"/>
          <w:szCs w:val="24"/>
        </w:rPr>
      </w:pPr>
      <w:r w:rsidRPr="00CA0F2E">
        <w:rPr>
          <w:rFonts w:asciiTheme="majorBidi" w:hAnsiTheme="majorBidi" w:cstheme="majorBidi"/>
          <w:b/>
          <w:bCs/>
          <w:sz w:val="24"/>
          <w:szCs w:val="24"/>
        </w:rPr>
        <w:br w:type="page"/>
      </w:r>
    </w:p>
    <w:p w14:paraId="453C2FAA" w14:textId="4E34246B" w:rsidR="006B7896" w:rsidRPr="00CA0F2E" w:rsidRDefault="006B7896" w:rsidP="00B84F57">
      <w:pPr>
        <w:spacing w:after="0" w:line="240" w:lineRule="auto"/>
        <w:jc w:val="center"/>
        <w:rPr>
          <w:rFonts w:asciiTheme="majorBidi" w:hAnsiTheme="majorBidi" w:cstheme="majorBidi"/>
          <w:b/>
          <w:bCs/>
          <w:sz w:val="24"/>
          <w:szCs w:val="24"/>
        </w:rPr>
      </w:pPr>
      <w:r w:rsidRPr="00CA0F2E">
        <w:rPr>
          <w:rFonts w:asciiTheme="majorBidi" w:hAnsiTheme="majorBidi" w:cstheme="majorBidi"/>
          <w:b/>
          <w:bCs/>
          <w:sz w:val="24"/>
          <w:szCs w:val="24"/>
        </w:rPr>
        <w:lastRenderedPageBreak/>
        <w:t xml:space="preserve">Table 1. </w:t>
      </w:r>
      <w:r w:rsidRPr="00CA0F2E">
        <w:rPr>
          <w:rFonts w:asciiTheme="majorBidi" w:hAnsiTheme="majorBidi" w:cstheme="majorBidi"/>
          <w:sz w:val="24"/>
          <w:szCs w:val="24"/>
        </w:rPr>
        <w:t>Child dental behaviours by child and parental characteristics</w:t>
      </w:r>
    </w:p>
    <w:p w14:paraId="73245568" w14:textId="77777777" w:rsidR="00E1318F" w:rsidRPr="00CA0F2E" w:rsidRDefault="00E1318F" w:rsidP="00B84F57">
      <w:pPr>
        <w:spacing w:after="0" w:line="240" w:lineRule="auto"/>
        <w:rPr>
          <w:rFonts w:asciiTheme="majorBidi" w:hAnsiTheme="majorBidi" w:cstheme="majorBidi"/>
          <w:b/>
          <w:bCs/>
          <w:sz w:val="20"/>
          <w:szCs w:val="20"/>
        </w:rPr>
      </w:pPr>
    </w:p>
    <w:tbl>
      <w:tblPr>
        <w:tblStyle w:val="TableGridLight"/>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355"/>
        <w:gridCol w:w="1289"/>
        <w:gridCol w:w="1290"/>
        <w:gridCol w:w="1289"/>
        <w:gridCol w:w="1290"/>
      </w:tblGrid>
      <w:tr w:rsidR="00CA0F2E" w:rsidRPr="00CA0F2E" w14:paraId="1E4F085F" w14:textId="29EBEE5D" w:rsidTr="00A6146F">
        <w:trPr>
          <w:trHeight w:val="281"/>
          <w:jc w:val="center"/>
        </w:trPr>
        <w:tc>
          <w:tcPr>
            <w:tcW w:w="2638" w:type="dxa"/>
            <w:gridSpan w:val="2"/>
            <w:tcBorders>
              <w:top w:val="single" w:sz="4" w:space="0" w:color="auto"/>
              <w:bottom w:val="single" w:sz="4" w:space="0" w:color="auto"/>
            </w:tcBorders>
            <w:shd w:val="clear" w:color="auto" w:fill="auto"/>
            <w:vAlign w:val="center"/>
          </w:tcPr>
          <w:p w14:paraId="2DEB2D3A" w14:textId="77777777" w:rsidR="002A7908" w:rsidRPr="00CA0F2E" w:rsidRDefault="002A7908" w:rsidP="00A6146F">
            <w:pPr>
              <w:rPr>
                <w:rFonts w:asciiTheme="majorBidi" w:hAnsiTheme="majorBidi" w:cstheme="majorBidi"/>
                <w:b/>
                <w:bCs/>
                <w:sz w:val="20"/>
                <w:szCs w:val="20"/>
              </w:rPr>
            </w:pPr>
          </w:p>
        </w:tc>
        <w:tc>
          <w:tcPr>
            <w:tcW w:w="1289" w:type="dxa"/>
            <w:tcBorders>
              <w:top w:val="single" w:sz="4" w:space="0" w:color="auto"/>
              <w:bottom w:val="single" w:sz="4" w:space="0" w:color="auto"/>
            </w:tcBorders>
            <w:shd w:val="clear" w:color="auto" w:fill="auto"/>
            <w:vAlign w:val="center"/>
          </w:tcPr>
          <w:p w14:paraId="46FE1BF0" w14:textId="77777777" w:rsidR="002A7908" w:rsidRPr="00CA0F2E" w:rsidRDefault="002A7908" w:rsidP="002A7908">
            <w:pPr>
              <w:jc w:val="right"/>
              <w:rPr>
                <w:rFonts w:asciiTheme="majorBidi" w:hAnsiTheme="majorBidi" w:cstheme="majorBidi"/>
                <w:b/>
                <w:bCs/>
                <w:sz w:val="20"/>
                <w:szCs w:val="20"/>
              </w:rPr>
            </w:pPr>
            <w:r w:rsidRPr="00CA0F2E">
              <w:rPr>
                <w:rFonts w:asciiTheme="majorBidi" w:hAnsiTheme="majorBidi" w:cstheme="majorBidi"/>
                <w:b/>
                <w:bCs/>
                <w:sz w:val="20"/>
                <w:szCs w:val="20"/>
              </w:rPr>
              <w:t>Full sample</w:t>
            </w:r>
          </w:p>
          <w:p w14:paraId="0BC0571C" w14:textId="1D82B2E9" w:rsidR="002A7908" w:rsidRPr="00CA0F2E" w:rsidRDefault="002A7908" w:rsidP="002A7908">
            <w:pPr>
              <w:jc w:val="right"/>
              <w:rPr>
                <w:rFonts w:asciiTheme="majorBidi" w:hAnsiTheme="majorBidi" w:cstheme="majorBidi"/>
                <w:b/>
                <w:bCs/>
                <w:sz w:val="20"/>
                <w:szCs w:val="20"/>
              </w:rPr>
            </w:pPr>
            <w:r w:rsidRPr="00CA0F2E">
              <w:rPr>
                <w:rFonts w:asciiTheme="majorBidi" w:hAnsiTheme="majorBidi" w:cstheme="majorBidi"/>
                <w:b/>
                <w:bCs/>
                <w:sz w:val="20"/>
                <w:szCs w:val="20"/>
              </w:rPr>
              <w:t>(n=733)</w:t>
            </w:r>
          </w:p>
        </w:tc>
        <w:tc>
          <w:tcPr>
            <w:tcW w:w="1290" w:type="dxa"/>
            <w:tcBorders>
              <w:top w:val="single" w:sz="4" w:space="0" w:color="auto"/>
              <w:bottom w:val="single" w:sz="4" w:space="0" w:color="auto"/>
            </w:tcBorders>
            <w:shd w:val="clear" w:color="auto" w:fill="auto"/>
            <w:vAlign w:val="center"/>
          </w:tcPr>
          <w:p w14:paraId="23B1F49C" w14:textId="77777777" w:rsidR="002A7908" w:rsidRPr="00CA0F2E" w:rsidRDefault="002A7908" w:rsidP="002A7908">
            <w:pPr>
              <w:jc w:val="right"/>
              <w:rPr>
                <w:rFonts w:asciiTheme="majorBidi" w:hAnsiTheme="majorBidi" w:cstheme="majorBidi"/>
                <w:b/>
                <w:bCs/>
                <w:sz w:val="20"/>
                <w:szCs w:val="20"/>
              </w:rPr>
            </w:pPr>
            <w:r w:rsidRPr="00CA0F2E">
              <w:rPr>
                <w:rFonts w:asciiTheme="majorBidi" w:hAnsiTheme="majorBidi" w:cstheme="majorBidi"/>
                <w:b/>
                <w:bCs/>
                <w:sz w:val="20"/>
                <w:szCs w:val="20"/>
              </w:rPr>
              <w:t>&gt;4 sugary items/day</w:t>
            </w:r>
          </w:p>
          <w:p w14:paraId="02DE38B1" w14:textId="6FE10A2B" w:rsidR="002A7908" w:rsidRPr="00CA0F2E" w:rsidRDefault="002A7908" w:rsidP="002A7908">
            <w:pPr>
              <w:jc w:val="right"/>
              <w:rPr>
                <w:rFonts w:asciiTheme="majorBidi" w:hAnsiTheme="majorBidi" w:cstheme="majorBidi"/>
                <w:b/>
                <w:bCs/>
                <w:sz w:val="20"/>
                <w:szCs w:val="20"/>
              </w:rPr>
            </w:pPr>
            <w:r w:rsidRPr="00CA0F2E">
              <w:rPr>
                <w:rFonts w:asciiTheme="majorBidi" w:hAnsiTheme="majorBidi" w:cstheme="majorBidi"/>
                <w:b/>
                <w:bCs/>
                <w:sz w:val="20"/>
                <w:szCs w:val="20"/>
              </w:rPr>
              <w:t>(n=130)</w:t>
            </w:r>
          </w:p>
        </w:tc>
        <w:tc>
          <w:tcPr>
            <w:tcW w:w="1289" w:type="dxa"/>
            <w:tcBorders>
              <w:top w:val="single" w:sz="4" w:space="0" w:color="auto"/>
              <w:bottom w:val="single" w:sz="4" w:space="0" w:color="auto"/>
            </w:tcBorders>
            <w:shd w:val="clear" w:color="auto" w:fill="auto"/>
            <w:vAlign w:val="center"/>
          </w:tcPr>
          <w:p w14:paraId="45009E70" w14:textId="6658D104" w:rsidR="002A7908" w:rsidRPr="00CA0F2E" w:rsidRDefault="002A7908" w:rsidP="002A7908">
            <w:pPr>
              <w:jc w:val="right"/>
              <w:rPr>
                <w:rFonts w:asciiTheme="majorBidi" w:hAnsiTheme="majorBidi" w:cstheme="majorBidi"/>
                <w:b/>
                <w:bCs/>
                <w:sz w:val="20"/>
                <w:szCs w:val="20"/>
              </w:rPr>
            </w:pPr>
            <w:r w:rsidRPr="00CA0F2E">
              <w:rPr>
                <w:rFonts w:asciiTheme="majorBidi" w:hAnsiTheme="majorBidi" w:cstheme="majorBidi"/>
                <w:b/>
                <w:bCs/>
                <w:sz w:val="20"/>
                <w:szCs w:val="20"/>
              </w:rPr>
              <w:t>Check-up in last year (n=242)</w:t>
            </w:r>
          </w:p>
        </w:tc>
        <w:tc>
          <w:tcPr>
            <w:tcW w:w="1290" w:type="dxa"/>
            <w:tcBorders>
              <w:top w:val="single" w:sz="4" w:space="0" w:color="auto"/>
              <w:bottom w:val="single" w:sz="4" w:space="0" w:color="auto"/>
            </w:tcBorders>
            <w:shd w:val="clear" w:color="auto" w:fill="auto"/>
            <w:vAlign w:val="center"/>
          </w:tcPr>
          <w:p w14:paraId="5B24319C" w14:textId="4B6BAA22" w:rsidR="002A7908" w:rsidRPr="00CA0F2E" w:rsidRDefault="002A7908" w:rsidP="002A7908">
            <w:pPr>
              <w:jc w:val="right"/>
              <w:rPr>
                <w:rFonts w:asciiTheme="majorBidi" w:hAnsiTheme="majorBidi" w:cstheme="majorBidi"/>
                <w:b/>
                <w:bCs/>
                <w:sz w:val="20"/>
                <w:szCs w:val="20"/>
              </w:rPr>
            </w:pPr>
            <w:r w:rsidRPr="00CA0F2E">
              <w:rPr>
                <w:rFonts w:asciiTheme="majorBidi" w:hAnsiTheme="majorBidi" w:cstheme="majorBidi"/>
                <w:b/>
                <w:bCs/>
                <w:sz w:val="20"/>
                <w:szCs w:val="20"/>
              </w:rPr>
              <w:t>Brushing 2+ times/day (n=</w:t>
            </w:r>
            <w:r w:rsidR="00A6146F" w:rsidRPr="00CA0F2E">
              <w:rPr>
                <w:rFonts w:asciiTheme="majorBidi" w:hAnsiTheme="majorBidi" w:cstheme="majorBidi"/>
                <w:b/>
                <w:bCs/>
                <w:sz w:val="20"/>
                <w:szCs w:val="20"/>
              </w:rPr>
              <w:t>456)</w:t>
            </w:r>
          </w:p>
        </w:tc>
      </w:tr>
      <w:tr w:rsidR="00CA0F2E" w:rsidRPr="00CA0F2E" w14:paraId="3CCB9B3F" w14:textId="0A84C84C" w:rsidTr="00A6146F">
        <w:trPr>
          <w:trHeight w:val="281"/>
          <w:jc w:val="center"/>
        </w:trPr>
        <w:tc>
          <w:tcPr>
            <w:tcW w:w="2638" w:type="dxa"/>
            <w:gridSpan w:val="2"/>
            <w:tcBorders>
              <w:top w:val="single" w:sz="4" w:space="0" w:color="auto"/>
            </w:tcBorders>
            <w:shd w:val="clear" w:color="auto" w:fill="auto"/>
            <w:vAlign w:val="center"/>
          </w:tcPr>
          <w:p w14:paraId="3F241AFF" w14:textId="3FCEA8C3"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 xml:space="preserve">Parent’s </w:t>
            </w:r>
            <w:proofErr w:type="spellStart"/>
            <w:r w:rsidRPr="00CA0F2E">
              <w:rPr>
                <w:rFonts w:asciiTheme="majorBidi" w:hAnsiTheme="majorBidi" w:cstheme="majorBidi"/>
                <w:i/>
                <w:iCs/>
                <w:sz w:val="20"/>
                <w:szCs w:val="20"/>
              </w:rPr>
              <w:t>gender</w:t>
            </w:r>
            <w:r w:rsidR="00A6146F" w:rsidRPr="00CA0F2E">
              <w:rPr>
                <w:rFonts w:asciiTheme="majorBidi" w:hAnsiTheme="majorBidi" w:cstheme="majorBidi"/>
                <w:i/>
                <w:iCs/>
                <w:sz w:val="20"/>
                <w:szCs w:val="20"/>
                <w:vertAlign w:val="superscript"/>
              </w:rPr>
              <w:t>a</w:t>
            </w:r>
            <w:proofErr w:type="spellEnd"/>
          </w:p>
        </w:tc>
        <w:tc>
          <w:tcPr>
            <w:tcW w:w="1289" w:type="dxa"/>
            <w:tcBorders>
              <w:top w:val="single" w:sz="4" w:space="0" w:color="auto"/>
            </w:tcBorders>
            <w:shd w:val="clear" w:color="auto" w:fill="auto"/>
            <w:vAlign w:val="center"/>
          </w:tcPr>
          <w:p w14:paraId="61DF3342" w14:textId="3038DCAC" w:rsidR="002A7908" w:rsidRPr="00CA0F2E" w:rsidRDefault="002A7908" w:rsidP="002A7908">
            <w:pPr>
              <w:rPr>
                <w:rFonts w:asciiTheme="majorBidi" w:hAnsiTheme="majorBidi" w:cstheme="majorBidi"/>
                <w:b/>
                <w:bCs/>
                <w:i/>
                <w:iCs/>
                <w:sz w:val="20"/>
                <w:szCs w:val="20"/>
              </w:rPr>
            </w:pPr>
          </w:p>
        </w:tc>
        <w:tc>
          <w:tcPr>
            <w:tcW w:w="1290" w:type="dxa"/>
            <w:tcBorders>
              <w:top w:val="single" w:sz="4" w:space="0" w:color="auto"/>
            </w:tcBorders>
            <w:shd w:val="clear" w:color="auto" w:fill="auto"/>
            <w:vAlign w:val="center"/>
          </w:tcPr>
          <w:p w14:paraId="7E1BAC46" w14:textId="6417CEC1" w:rsidR="002A7908" w:rsidRPr="00CA0F2E" w:rsidRDefault="002A7908" w:rsidP="002A7908">
            <w:pPr>
              <w:rPr>
                <w:rFonts w:asciiTheme="majorBidi" w:hAnsiTheme="majorBidi" w:cstheme="majorBidi"/>
                <w:b/>
                <w:bCs/>
                <w:i/>
                <w:iCs/>
                <w:sz w:val="20"/>
                <w:szCs w:val="20"/>
              </w:rPr>
            </w:pPr>
          </w:p>
        </w:tc>
        <w:tc>
          <w:tcPr>
            <w:tcW w:w="1289" w:type="dxa"/>
            <w:tcBorders>
              <w:top w:val="single" w:sz="4" w:space="0" w:color="auto"/>
            </w:tcBorders>
            <w:shd w:val="clear" w:color="auto" w:fill="auto"/>
            <w:vAlign w:val="center"/>
          </w:tcPr>
          <w:p w14:paraId="633B80C3" w14:textId="472E709B" w:rsidR="002A7908" w:rsidRPr="00CA0F2E" w:rsidRDefault="002A7908" w:rsidP="002A7908">
            <w:pPr>
              <w:rPr>
                <w:rFonts w:asciiTheme="majorBidi" w:hAnsiTheme="majorBidi" w:cstheme="majorBidi"/>
                <w:b/>
                <w:bCs/>
                <w:i/>
                <w:iCs/>
                <w:sz w:val="20"/>
                <w:szCs w:val="20"/>
              </w:rPr>
            </w:pPr>
          </w:p>
        </w:tc>
        <w:tc>
          <w:tcPr>
            <w:tcW w:w="1290" w:type="dxa"/>
            <w:tcBorders>
              <w:top w:val="single" w:sz="4" w:space="0" w:color="auto"/>
            </w:tcBorders>
            <w:shd w:val="clear" w:color="auto" w:fill="auto"/>
            <w:vAlign w:val="center"/>
          </w:tcPr>
          <w:p w14:paraId="2304B054" w14:textId="055A67AD" w:rsidR="002A7908" w:rsidRPr="00CA0F2E" w:rsidRDefault="002A7908" w:rsidP="002A7908">
            <w:pPr>
              <w:rPr>
                <w:rFonts w:asciiTheme="majorBidi" w:hAnsiTheme="majorBidi" w:cstheme="majorBidi"/>
                <w:b/>
                <w:bCs/>
                <w:i/>
                <w:iCs/>
                <w:sz w:val="20"/>
                <w:szCs w:val="20"/>
              </w:rPr>
            </w:pPr>
          </w:p>
        </w:tc>
      </w:tr>
      <w:tr w:rsidR="00CA0F2E" w:rsidRPr="00CA0F2E" w14:paraId="1AB84DFD" w14:textId="672C743D" w:rsidTr="00A6146F">
        <w:trPr>
          <w:trHeight w:val="281"/>
          <w:jc w:val="center"/>
        </w:trPr>
        <w:tc>
          <w:tcPr>
            <w:tcW w:w="283" w:type="dxa"/>
            <w:shd w:val="clear" w:color="auto" w:fill="auto"/>
            <w:vAlign w:val="center"/>
          </w:tcPr>
          <w:p w14:paraId="49A81B2D" w14:textId="5BA0B318"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37366238" w14:textId="1A97579C"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Men</w:t>
            </w:r>
          </w:p>
        </w:tc>
        <w:tc>
          <w:tcPr>
            <w:tcW w:w="1289" w:type="dxa"/>
            <w:shd w:val="clear" w:color="auto" w:fill="auto"/>
            <w:vAlign w:val="center"/>
          </w:tcPr>
          <w:p w14:paraId="6A0F9467" w14:textId="6402D925"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9.8</w:t>
            </w:r>
          </w:p>
        </w:tc>
        <w:tc>
          <w:tcPr>
            <w:tcW w:w="1290" w:type="dxa"/>
            <w:shd w:val="clear" w:color="auto" w:fill="auto"/>
            <w:vAlign w:val="center"/>
          </w:tcPr>
          <w:p w14:paraId="72BD2F6C" w14:textId="5C5146DE"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14.5</w:t>
            </w:r>
          </w:p>
        </w:tc>
        <w:tc>
          <w:tcPr>
            <w:tcW w:w="1289" w:type="dxa"/>
            <w:shd w:val="clear" w:color="auto" w:fill="auto"/>
            <w:vAlign w:val="center"/>
          </w:tcPr>
          <w:p w14:paraId="5ED133AD" w14:textId="0B8FF50A"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39.2</w:t>
            </w:r>
          </w:p>
        </w:tc>
        <w:tc>
          <w:tcPr>
            <w:tcW w:w="1290" w:type="dxa"/>
            <w:shd w:val="clear" w:color="auto" w:fill="auto"/>
            <w:vAlign w:val="center"/>
          </w:tcPr>
          <w:p w14:paraId="2F742C91" w14:textId="2CB84113"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46.5</w:t>
            </w:r>
          </w:p>
        </w:tc>
      </w:tr>
      <w:tr w:rsidR="00CA0F2E" w:rsidRPr="00CA0F2E" w14:paraId="4090E8DD" w14:textId="16DE7971" w:rsidTr="00A6146F">
        <w:trPr>
          <w:trHeight w:val="281"/>
          <w:jc w:val="center"/>
        </w:trPr>
        <w:tc>
          <w:tcPr>
            <w:tcW w:w="283" w:type="dxa"/>
            <w:shd w:val="clear" w:color="auto" w:fill="auto"/>
            <w:vAlign w:val="center"/>
          </w:tcPr>
          <w:p w14:paraId="528E6F78" w14:textId="2BFAE6DE"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50696330" w14:textId="0CA0B1E8"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Women</w:t>
            </w:r>
          </w:p>
        </w:tc>
        <w:tc>
          <w:tcPr>
            <w:tcW w:w="1289" w:type="dxa"/>
            <w:shd w:val="clear" w:color="auto" w:fill="auto"/>
            <w:vAlign w:val="center"/>
          </w:tcPr>
          <w:p w14:paraId="2B94AA18" w14:textId="33A5317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90.2</w:t>
            </w:r>
          </w:p>
        </w:tc>
        <w:tc>
          <w:tcPr>
            <w:tcW w:w="1290" w:type="dxa"/>
            <w:shd w:val="clear" w:color="auto" w:fill="auto"/>
            <w:vAlign w:val="center"/>
          </w:tcPr>
          <w:p w14:paraId="014E23A1" w14:textId="6367B1F1"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17.1</w:t>
            </w:r>
          </w:p>
        </w:tc>
        <w:tc>
          <w:tcPr>
            <w:tcW w:w="1289" w:type="dxa"/>
            <w:shd w:val="clear" w:color="auto" w:fill="auto"/>
            <w:vAlign w:val="center"/>
          </w:tcPr>
          <w:p w14:paraId="2DB980DA" w14:textId="1C22533A"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40.2</w:t>
            </w:r>
          </w:p>
        </w:tc>
        <w:tc>
          <w:tcPr>
            <w:tcW w:w="1290" w:type="dxa"/>
            <w:shd w:val="clear" w:color="auto" w:fill="auto"/>
            <w:vAlign w:val="center"/>
          </w:tcPr>
          <w:p w14:paraId="6FE59174" w14:textId="6BDFA864"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70.2</w:t>
            </w:r>
          </w:p>
        </w:tc>
      </w:tr>
      <w:tr w:rsidR="00CA0F2E" w:rsidRPr="00CA0F2E" w14:paraId="7442997B" w14:textId="58B17CA0" w:rsidTr="00A6146F">
        <w:trPr>
          <w:trHeight w:val="281"/>
          <w:jc w:val="center"/>
        </w:trPr>
        <w:tc>
          <w:tcPr>
            <w:tcW w:w="283" w:type="dxa"/>
            <w:shd w:val="clear" w:color="auto" w:fill="auto"/>
            <w:vAlign w:val="center"/>
          </w:tcPr>
          <w:p w14:paraId="4F0EB646" w14:textId="25240A2F"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12423813" w14:textId="3AAD5F29"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i/>
                <w:iCs/>
                <w:sz w:val="20"/>
                <w:szCs w:val="20"/>
              </w:rPr>
              <w:t>p-</w:t>
            </w:r>
            <w:proofErr w:type="spellStart"/>
            <w:r w:rsidRPr="00CA0F2E">
              <w:rPr>
                <w:rFonts w:asciiTheme="majorBidi" w:hAnsiTheme="majorBidi" w:cstheme="majorBidi"/>
                <w:i/>
                <w:iCs/>
                <w:sz w:val="20"/>
                <w:szCs w:val="20"/>
              </w:rPr>
              <w:t>value</w:t>
            </w:r>
            <w:r w:rsidR="00A6146F" w:rsidRPr="00CA0F2E">
              <w:rPr>
                <w:rFonts w:asciiTheme="majorBidi" w:hAnsiTheme="majorBidi" w:cstheme="majorBidi"/>
                <w:i/>
                <w:iCs/>
                <w:sz w:val="20"/>
                <w:szCs w:val="20"/>
                <w:vertAlign w:val="superscript"/>
              </w:rPr>
              <w:t>b</w:t>
            </w:r>
            <w:proofErr w:type="spellEnd"/>
          </w:p>
        </w:tc>
        <w:tc>
          <w:tcPr>
            <w:tcW w:w="1289" w:type="dxa"/>
            <w:shd w:val="clear" w:color="auto" w:fill="auto"/>
            <w:vAlign w:val="center"/>
          </w:tcPr>
          <w:p w14:paraId="1B1AF1EB"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61237CC6" w14:textId="14AC8D85"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0.622</w:t>
            </w:r>
          </w:p>
        </w:tc>
        <w:tc>
          <w:tcPr>
            <w:tcW w:w="1289" w:type="dxa"/>
            <w:shd w:val="clear" w:color="auto" w:fill="auto"/>
            <w:vAlign w:val="center"/>
          </w:tcPr>
          <w:p w14:paraId="1E82753E" w14:textId="3ABDE3C9"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0.912</w:t>
            </w:r>
          </w:p>
        </w:tc>
        <w:tc>
          <w:tcPr>
            <w:tcW w:w="1290" w:type="dxa"/>
            <w:shd w:val="clear" w:color="auto" w:fill="auto"/>
            <w:vAlign w:val="center"/>
          </w:tcPr>
          <w:p w14:paraId="2C06E1FD" w14:textId="21D85FE7"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0.002</w:t>
            </w:r>
          </w:p>
        </w:tc>
      </w:tr>
      <w:tr w:rsidR="00CA0F2E" w:rsidRPr="00CA0F2E" w14:paraId="66D03C9C" w14:textId="2A878CCB" w:rsidTr="00A6146F">
        <w:trPr>
          <w:trHeight w:val="281"/>
          <w:jc w:val="center"/>
        </w:trPr>
        <w:tc>
          <w:tcPr>
            <w:tcW w:w="2638" w:type="dxa"/>
            <w:gridSpan w:val="2"/>
            <w:shd w:val="clear" w:color="auto" w:fill="auto"/>
            <w:vAlign w:val="center"/>
          </w:tcPr>
          <w:p w14:paraId="0C7E99EB" w14:textId="7B42803E"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i/>
                <w:iCs/>
                <w:sz w:val="20"/>
                <w:szCs w:val="20"/>
              </w:rPr>
              <w:t>Parent’s age</w:t>
            </w:r>
          </w:p>
        </w:tc>
        <w:tc>
          <w:tcPr>
            <w:tcW w:w="1289" w:type="dxa"/>
            <w:shd w:val="clear" w:color="auto" w:fill="auto"/>
            <w:vAlign w:val="center"/>
          </w:tcPr>
          <w:p w14:paraId="6681617D" w14:textId="774ADE51" w:rsidR="002A7908" w:rsidRPr="00CA0F2E" w:rsidRDefault="002A7908" w:rsidP="002A7908">
            <w:pPr>
              <w:jc w:val="right"/>
              <w:rPr>
                <w:rFonts w:asciiTheme="majorBidi" w:hAnsiTheme="majorBidi" w:cstheme="majorBidi"/>
                <w:sz w:val="20"/>
                <w:szCs w:val="20"/>
              </w:rPr>
            </w:pPr>
          </w:p>
        </w:tc>
        <w:tc>
          <w:tcPr>
            <w:tcW w:w="1290" w:type="dxa"/>
            <w:shd w:val="clear" w:color="auto" w:fill="auto"/>
            <w:vAlign w:val="center"/>
          </w:tcPr>
          <w:p w14:paraId="0C857A36" w14:textId="69DC45ED" w:rsidR="002A7908" w:rsidRPr="00CA0F2E" w:rsidRDefault="002A7908" w:rsidP="002A7908">
            <w:pPr>
              <w:jc w:val="right"/>
              <w:rPr>
                <w:rFonts w:asciiTheme="majorBidi" w:hAnsiTheme="majorBidi" w:cstheme="majorBidi"/>
                <w:sz w:val="20"/>
                <w:szCs w:val="20"/>
              </w:rPr>
            </w:pPr>
          </w:p>
        </w:tc>
        <w:tc>
          <w:tcPr>
            <w:tcW w:w="1289" w:type="dxa"/>
            <w:shd w:val="clear" w:color="auto" w:fill="auto"/>
            <w:vAlign w:val="center"/>
          </w:tcPr>
          <w:p w14:paraId="2472B542" w14:textId="5429C1DB" w:rsidR="002A7908" w:rsidRPr="00CA0F2E" w:rsidRDefault="002A7908" w:rsidP="002A7908">
            <w:pPr>
              <w:jc w:val="right"/>
              <w:rPr>
                <w:rFonts w:asciiTheme="majorBidi" w:hAnsiTheme="majorBidi" w:cstheme="majorBidi"/>
                <w:sz w:val="20"/>
                <w:szCs w:val="20"/>
              </w:rPr>
            </w:pPr>
          </w:p>
        </w:tc>
        <w:tc>
          <w:tcPr>
            <w:tcW w:w="1290" w:type="dxa"/>
            <w:shd w:val="clear" w:color="auto" w:fill="auto"/>
            <w:vAlign w:val="center"/>
          </w:tcPr>
          <w:p w14:paraId="2D30FFDE" w14:textId="6EB498F9" w:rsidR="002A7908" w:rsidRPr="00CA0F2E" w:rsidRDefault="002A7908" w:rsidP="002A7908">
            <w:pPr>
              <w:jc w:val="right"/>
              <w:rPr>
                <w:rFonts w:asciiTheme="majorBidi" w:hAnsiTheme="majorBidi" w:cstheme="majorBidi"/>
                <w:sz w:val="20"/>
                <w:szCs w:val="20"/>
              </w:rPr>
            </w:pPr>
          </w:p>
        </w:tc>
      </w:tr>
      <w:tr w:rsidR="00CA0F2E" w:rsidRPr="00CA0F2E" w14:paraId="2269BABC" w14:textId="77777777" w:rsidTr="00A6146F">
        <w:trPr>
          <w:trHeight w:val="281"/>
          <w:jc w:val="center"/>
        </w:trPr>
        <w:tc>
          <w:tcPr>
            <w:tcW w:w="283" w:type="dxa"/>
            <w:shd w:val="clear" w:color="auto" w:fill="auto"/>
            <w:vAlign w:val="center"/>
          </w:tcPr>
          <w:p w14:paraId="3B13DC7C" w14:textId="0D2B77CF"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3FC23D77" w14:textId="375F26AF" w:rsidR="002A7908" w:rsidRPr="00CA0F2E" w:rsidRDefault="002A7908" w:rsidP="00A6146F">
            <w:pPr>
              <w:rPr>
                <w:rFonts w:asciiTheme="majorBidi" w:hAnsiTheme="majorBidi" w:cstheme="majorBidi"/>
                <w:sz w:val="20"/>
                <w:szCs w:val="20"/>
              </w:rPr>
            </w:pPr>
            <w:r w:rsidRPr="00CA0F2E">
              <w:rPr>
                <w:rFonts w:asciiTheme="majorBidi" w:hAnsiTheme="majorBidi" w:cstheme="majorBidi"/>
                <w:sz w:val="20"/>
                <w:szCs w:val="20"/>
              </w:rPr>
              <w:t xml:space="preserve">16 to 34 years </w:t>
            </w:r>
          </w:p>
        </w:tc>
        <w:tc>
          <w:tcPr>
            <w:tcW w:w="1289" w:type="dxa"/>
            <w:shd w:val="clear" w:color="auto" w:fill="auto"/>
            <w:vAlign w:val="center"/>
          </w:tcPr>
          <w:p w14:paraId="76545C7A" w14:textId="6A439292"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51.8</w:t>
            </w:r>
          </w:p>
        </w:tc>
        <w:tc>
          <w:tcPr>
            <w:tcW w:w="1290" w:type="dxa"/>
            <w:shd w:val="clear" w:color="auto" w:fill="auto"/>
            <w:vAlign w:val="center"/>
          </w:tcPr>
          <w:p w14:paraId="6C50E1B4" w14:textId="0F6BD744"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21.5</w:t>
            </w:r>
          </w:p>
        </w:tc>
        <w:tc>
          <w:tcPr>
            <w:tcW w:w="1289" w:type="dxa"/>
            <w:shd w:val="clear" w:color="auto" w:fill="auto"/>
            <w:vAlign w:val="center"/>
          </w:tcPr>
          <w:p w14:paraId="056577C4" w14:textId="324485C0"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30.5</w:t>
            </w:r>
          </w:p>
        </w:tc>
        <w:tc>
          <w:tcPr>
            <w:tcW w:w="1290" w:type="dxa"/>
            <w:shd w:val="clear" w:color="auto" w:fill="auto"/>
            <w:vAlign w:val="center"/>
          </w:tcPr>
          <w:p w14:paraId="23EEFCEC" w14:textId="79EEF8A1"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66.2</w:t>
            </w:r>
          </w:p>
        </w:tc>
      </w:tr>
      <w:tr w:rsidR="00CA0F2E" w:rsidRPr="00CA0F2E" w14:paraId="34B9822E" w14:textId="77777777" w:rsidTr="00A6146F">
        <w:trPr>
          <w:trHeight w:val="281"/>
          <w:jc w:val="center"/>
        </w:trPr>
        <w:tc>
          <w:tcPr>
            <w:tcW w:w="283" w:type="dxa"/>
            <w:shd w:val="clear" w:color="auto" w:fill="auto"/>
            <w:vAlign w:val="center"/>
          </w:tcPr>
          <w:p w14:paraId="329E2715" w14:textId="76E5DEE4"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3DB09B56" w14:textId="0664AA95" w:rsidR="002A7908" w:rsidRPr="00CA0F2E" w:rsidRDefault="002A7908" w:rsidP="00A6146F">
            <w:pPr>
              <w:rPr>
                <w:rFonts w:asciiTheme="majorBidi" w:hAnsiTheme="majorBidi" w:cstheme="majorBidi"/>
                <w:sz w:val="20"/>
                <w:szCs w:val="20"/>
              </w:rPr>
            </w:pPr>
            <w:r w:rsidRPr="00CA0F2E">
              <w:rPr>
                <w:rFonts w:asciiTheme="majorBidi" w:hAnsiTheme="majorBidi" w:cstheme="majorBidi"/>
                <w:sz w:val="20"/>
                <w:szCs w:val="20"/>
              </w:rPr>
              <w:t>35 to 44 years</w:t>
            </w:r>
          </w:p>
        </w:tc>
        <w:tc>
          <w:tcPr>
            <w:tcW w:w="1289" w:type="dxa"/>
            <w:shd w:val="clear" w:color="auto" w:fill="auto"/>
            <w:vAlign w:val="center"/>
          </w:tcPr>
          <w:p w14:paraId="5FDBDFE1" w14:textId="5AE7DD55"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43.8</w:t>
            </w:r>
          </w:p>
        </w:tc>
        <w:tc>
          <w:tcPr>
            <w:tcW w:w="1290" w:type="dxa"/>
            <w:shd w:val="clear" w:color="auto" w:fill="auto"/>
            <w:vAlign w:val="center"/>
          </w:tcPr>
          <w:p w14:paraId="5DD2D82F" w14:textId="6DADEEA6"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12.7</w:t>
            </w:r>
          </w:p>
        </w:tc>
        <w:tc>
          <w:tcPr>
            <w:tcW w:w="1289" w:type="dxa"/>
            <w:shd w:val="clear" w:color="auto" w:fill="auto"/>
            <w:vAlign w:val="center"/>
          </w:tcPr>
          <w:p w14:paraId="64F70421" w14:textId="44A950E3"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49.0</w:t>
            </w:r>
          </w:p>
        </w:tc>
        <w:tc>
          <w:tcPr>
            <w:tcW w:w="1290" w:type="dxa"/>
            <w:shd w:val="clear" w:color="auto" w:fill="auto"/>
            <w:vAlign w:val="center"/>
          </w:tcPr>
          <w:p w14:paraId="3865CEC1" w14:textId="2E90F49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70.5</w:t>
            </w:r>
          </w:p>
        </w:tc>
      </w:tr>
      <w:tr w:rsidR="00CA0F2E" w:rsidRPr="00CA0F2E" w14:paraId="07725ABD" w14:textId="77777777" w:rsidTr="00A6146F">
        <w:trPr>
          <w:trHeight w:val="281"/>
          <w:jc w:val="center"/>
        </w:trPr>
        <w:tc>
          <w:tcPr>
            <w:tcW w:w="283" w:type="dxa"/>
            <w:shd w:val="clear" w:color="auto" w:fill="auto"/>
            <w:vAlign w:val="center"/>
          </w:tcPr>
          <w:p w14:paraId="6564FF23" w14:textId="7B01AD2B"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244BB353" w14:textId="01759F82" w:rsidR="002A7908" w:rsidRPr="00CA0F2E" w:rsidRDefault="002A7908" w:rsidP="00A6146F">
            <w:pPr>
              <w:rPr>
                <w:rFonts w:asciiTheme="majorBidi" w:hAnsiTheme="majorBidi" w:cstheme="majorBidi"/>
                <w:sz w:val="20"/>
                <w:szCs w:val="20"/>
              </w:rPr>
            </w:pPr>
            <w:r w:rsidRPr="00CA0F2E">
              <w:rPr>
                <w:rFonts w:asciiTheme="majorBidi" w:hAnsiTheme="majorBidi" w:cstheme="majorBidi"/>
                <w:sz w:val="20"/>
                <w:szCs w:val="20"/>
              </w:rPr>
              <w:t xml:space="preserve">45 to 65 years </w:t>
            </w:r>
          </w:p>
        </w:tc>
        <w:tc>
          <w:tcPr>
            <w:tcW w:w="1289" w:type="dxa"/>
            <w:shd w:val="clear" w:color="auto" w:fill="auto"/>
            <w:vAlign w:val="center"/>
          </w:tcPr>
          <w:p w14:paraId="3CA73EA1" w14:textId="51EEEA9B"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4.4</w:t>
            </w:r>
          </w:p>
        </w:tc>
        <w:tc>
          <w:tcPr>
            <w:tcW w:w="1290" w:type="dxa"/>
            <w:shd w:val="clear" w:color="auto" w:fill="auto"/>
            <w:vAlign w:val="center"/>
          </w:tcPr>
          <w:p w14:paraId="4C1386B5" w14:textId="1FD6A02A"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6.2</w:t>
            </w:r>
          </w:p>
        </w:tc>
        <w:tc>
          <w:tcPr>
            <w:tcW w:w="1289" w:type="dxa"/>
            <w:shd w:val="clear" w:color="auto" w:fill="auto"/>
            <w:vAlign w:val="center"/>
          </w:tcPr>
          <w:p w14:paraId="08DB2D22" w14:textId="1BC53A8E"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55.0</w:t>
            </w:r>
          </w:p>
        </w:tc>
        <w:tc>
          <w:tcPr>
            <w:tcW w:w="1290" w:type="dxa"/>
            <w:shd w:val="clear" w:color="auto" w:fill="auto"/>
            <w:vAlign w:val="center"/>
          </w:tcPr>
          <w:p w14:paraId="6C8D6541" w14:textId="7A4384FE"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63.5</w:t>
            </w:r>
          </w:p>
        </w:tc>
      </w:tr>
      <w:tr w:rsidR="00CA0F2E" w:rsidRPr="00CA0F2E" w14:paraId="374FB645" w14:textId="3FDDBF26" w:rsidTr="00A6146F">
        <w:trPr>
          <w:trHeight w:val="281"/>
          <w:jc w:val="center"/>
        </w:trPr>
        <w:tc>
          <w:tcPr>
            <w:tcW w:w="283" w:type="dxa"/>
            <w:shd w:val="clear" w:color="auto" w:fill="auto"/>
            <w:vAlign w:val="center"/>
          </w:tcPr>
          <w:p w14:paraId="007B0B62" w14:textId="38908C73"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3FA567B7" w14:textId="2F0B6445"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i/>
                <w:iCs/>
                <w:sz w:val="20"/>
                <w:szCs w:val="20"/>
              </w:rPr>
              <w:t>p-value</w:t>
            </w:r>
          </w:p>
        </w:tc>
        <w:tc>
          <w:tcPr>
            <w:tcW w:w="1289" w:type="dxa"/>
            <w:shd w:val="clear" w:color="auto" w:fill="auto"/>
            <w:vAlign w:val="center"/>
          </w:tcPr>
          <w:p w14:paraId="53E8108B" w14:textId="74454890"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4519FF2A" w14:textId="0F779A55"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0.014</w:t>
            </w:r>
          </w:p>
        </w:tc>
        <w:tc>
          <w:tcPr>
            <w:tcW w:w="1289" w:type="dxa"/>
            <w:shd w:val="clear" w:color="auto" w:fill="auto"/>
            <w:vAlign w:val="center"/>
          </w:tcPr>
          <w:p w14:paraId="357AE729" w14:textId="7A687AA1"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&lt;0.001</w:t>
            </w:r>
          </w:p>
        </w:tc>
        <w:tc>
          <w:tcPr>
            <w:tcW w:w="1290" w:type="dxa"/>
            <w:shd w:val="clear" w:color="auto" w:fill="auto"/>
            <w:vAlign w:val="center"/>
          </w:tcPr>
          <w:p w14:paraId="38FADB8A" w14:textId="153564D5"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0.607</w:t>
            </w:r>
          </w:p>
        </w:tc>
      </w:tr>
      <w:tr w:rsidR="00CA0F2E" w:rsidRPr="00CA0F2E" w14:paraId="7F140D44" w14:textId="77777777" w:rsidTr="00A6146F">
        <w:trPr>
          <w:trHeight w:val="281"/>
          <w:jc w:val="center"/>
        </w:trPr>
        <w:tc>
          <w:tcPr>
            <w:tcW w:w="2638" w:type="dxa"/>
            <w:gridSpan w:val="2"/>
            <w:shd w:val="clear" w:color="auto" w:fill="auto"/>
            <w:vAlign w:val="center"/>
          </w:tcPr>
          <w:p w14:paraId="0361E066" w14:textId="69C5ACBB"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i/>
                <w:iCs/>
                <w:sz w:val="20"/>
                <w:szCs w:val="20"/>
              </w:rPr>
              <w:t>Parent’s ethnicity</w:t>
            </w:r>
          </w:p>
        </w:tc>
        <w:tc>
          <w:tcPr>
            <w:tcW w:w="1289" w:type="dxa"/>
            <w:shd w:val="clear" w:color="auto" w:fill="auto"/>
            <w:vAlign w:val="center"/>
          </w:tcPr>
          <w:p w14:paraId="26B8B5E6" w14:textId="77777777" w:rsidR="002A7908" w:rsidRPr="00CA0F2E" w:rsidRDefault="002A7908" w:rsidP="002A7908">
            <w:pPr>
              <w:jc w:val="right"/>
              <w:rPr>
                <w:rFonts w:asciiTheme="majorBidi" w:hAnsiTheme="majorBidi" w:cstheme="majorBidi"/>
                <w:sz w:val="20"/>
                <w:szCs w:val="20"/>
              </w:rPr>
            </w:pPr>
          </w:p>
        </w:tc>
        <w:tc>
          <w:tcPr>
            <w:tcW w:w="1290" w:type="dxa"/>
            <w:shd w:val="clear" w:color="auto" w:fill="auto"/>
            <w:vAlign w:val="center"/>
          </w:tcPr>
          <w:p w14:paraId="3A1404F5" w14:textId="77777777" w:rsidR="002A7908" w:rsidRPr="00CA0F2E" w:rsidRDefault="002A7908" w:rsidP="002A7908">
            <w:pPr>
              <w:jc w:val="right"/>
              <w:rPr>
                <w:rFonts w:asciiTheme="majorBidi" w:hAnsiTheme="majorBidi" w:cstheme="majorBidi"/>
                <w:sz w:val="20"/>
                <w:szCs w:val="20"/>
              </w:rPr>
            </w:pPr>
          </w:p>
        </w:tc>
        <w:tc>
          <w:tcPr>
            <w:tcW w:w="1289" w:type="dxa"/>
            <w:shd w:val="clear" w:color="auto" w:fill="auto"/>
            <w:vAlign w:val="center"/>
          </w:tcPr>
          <w:p w14:paraId="3256B9DE" w14:textId="77777777" w:rsidR="002A7908" w:rsidRPr="00CA0F2E" w:rsidRDefault="002A7908" w:rsidP="002A7908">
            <w:pPr>
              <w:jc w:val="right"/>
              <w:rPr>
                <w:rFonts w:asciiTheme="majorBidi" w:hAnsiTheme="majorBidi" w:cstheme="majorBidi"/>
                <w:sz w:val="20"/>
                <w:szCs w:val="20"/>
              </w:rPr>
            </w:pPr>
          </w:p>
        </w:tc>
        <w:tc>
          <w:tcPr>
            <w:tcW w:w="1290" w:type="dxa"/>
            <w:shd w:val="clear" w:color="auto" w:fill="auto"/>
            <w:vAlign w:val="center"/>
          </w:tcPr>
          <w:p w14:paraId="32804CEE" w14:textId="2CC6EEEC" w:rsidR="002A7908" w:rsidRPr="00CA0F2E" w:rsidRDefault="002A7908" w:rsidP="002A7908">
            <w:pPr>
              <w:jc w:val="right"/>
              <w:rPr>
                <w:rFonts w:asciiTheme="majorBidi" w:hAnsiTheme="majorBidi" w:cstheme="majorBidi"/>
                <w:sz w:val="20"/>
                <w:szCs w:val="20"/>
              </w:rPr>
            </w:pPr>
          </w:p>
        </w:tc>
      </w:tr>
      <w:tr w:rsidR="00CA0F2E" w:rsidRPr="00CA0F2E" w14:paraId="1EA2558D" w14:textId="77777777" w:rsidTr="00A6146F">
        <w:trPr>
          <w:trHeight w:val="281"/>
          <w:jc w:val="center"/>
        </w:trPr>
        <w:tc>
          <w:tcPr>
            <w:tcW w:w="283" w:type="dxa"/>
            <w:shd w:val="clear" w:color="auto" w:fill="auto"/>
            <w:vAlign w:val="center"/>
          </w:tcPr>
          <w:p w14:paraId="3F4DDC7E" w14:textId="77777777"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2910B21B" w14:textId="0E44D103"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sz w:val="20"/>
                <w:szCs w:val="20"/>
              </w:rPr>
              <w:t>White</w:t>
            </w:r>
          </w:p>
        </w:tc>
        <w:tc>
          <w:tcPr>
            <w:tcW w:w="1289" w:type="dxa"/>
            <w:shd w:val="clear" w:color="auto" w:fill="auto"/>
            <w:vAlign w:val="center"/>
          </w:tcPr>
          <w:p w14:paraId="4D4BF8D6" w14:textId="54A5EA8D"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35.2</w:t>
            </w:r>
          </w:p>
        </w:tc>
        <w:tc>
          <w:tcPr>
            <w:tcW w:w="1290" w:type="dxa"/>
            <w:shd w:val="clear" w:color="auto" w:fill="auto"/>
            <w:vAlign w:val="center"/>
          </w:tcPr>
          <w:p w14:paraId="47E17498" w14:textId="0F9E3EB0"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12.0</w:t>
            </w:r>
          </w:p>
        </w:tc>
        <w:tc>
          <w:tcPr>
            <w:tcW w:w="1289" w:type="dxa"/>
            <w:shd w:val="clear" w:color="auto" w:fill="auto"/>
            <w:vAlign w:val="center"/>
          </w:tcPr>
          <w:p w14:paraId="2FAB60D4" w14:textId="1F337D06"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52.1</w:t>
            </w:r>
          </w:p>
        </w:tc>
        <w:tc>
          <w:tcPr>
            <w:tcW w:w="1290" w:type="dxa"/>
            <w:shd w:val="clear" w:color="auto" w:fill="auto"/>
            <w:vAlign w:val="center"/>
          </w:tcPr>
          <w:p w14:paraId="0038D079" w14:textId="3EA17DBB"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76.3</w:t>
            </w:r>
          </w:p>
        </w:tc>
      </w:tr>
      <w:tr w:rsidR="00CA0F2E" w:rsidRPr="00CA0F2E" w14:paraId="6B87DB87" w14:textId="77777777" w:rsidTr="00A6146F">
        <w:trPr>
          <w:trHeight w:val="281"/>
          <w:jc w:val="center"/>
        </w:trPr>
        <w:tc>
          <w:tcPr>
            <w:tcW w:w="283" w:type="dxa"/>
            <w:shd w:val="clear" w:color="auto" w:fill="auto"/>
            <w:vAlign w:val="center"/>
          </w:tcPr>
          <w:p w14:paraId="54B8C06A" w14:textId="77777777"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4EBA8197" w14:textId="546148EC"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sz w:val="20"/>
                <w:szCs w:val="20"/>
              </w:rPr>
              <w:t>Asian</w:t>
            </w:r>
          </w:p>
        </w:tc>
        <w:tc>
          <w:tcPr>
            <w:tcW w:w="1289" w:type="dxa"/>
            <w:shd w:val="clear" w:color="auto" w:fill="auto"/>
            <w:vAlign w:val="center"/>
          </w:tcPr>
          <w:p w14:paraId="7EB5D818" w14:textId="6F37B21D"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32.7</w:t>
            </w:r>
          </w:p>
        </w:tc>
        <w:tc>
          <w:tcPr>
            <w:tcW w:w="1290" w:type="dxa"/>
            <w:shd w:val="clear" w:color="auto" w:fill="auto"/>
            <w:vAlign w:val="center"/>
          </w:tcPr>
          <w:p w14:paraId="682B6E6D" w14:textId="410A113C"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27.0</w:t>
            </w:r>
          </w:p>
        </w:tc>
        <w:tc>
          <w:tcPr>
            <w:tcW w:w="1289" w:type="dxa"/>
            <w:shd w:val="clear" w:color="auto" w:fill="auto"/>
            <w:vAlign w:val="center"/>
          </w:tcPr>
          <w:p w14:paraId="37937941" w14:textId="5E0857AC"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24.3</w:t>
            </w:r>
          </w:p>
        </w:tc>
        <w:tc>
          <w:tcPr>
            <w:tcW w:w="1290" w:type="dxa"/>
            <w:shd w:val="clear" w:color="auto" w:fill="auto"/>
            <w:vAlign w:val="center"/>
          </w:tcPr>
          <w:p w14:paraId="1CCC7A98" w14:textId="1972134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56.1</w:t>
            </w:r>
          </w:p>
        </w:tc>
      </w:tr>
      <w:tr w:rsidR="00CA0F2E" w:rsidRPr="00CA0F2E" w14:paraId="276E5A55" w14:textId="77777777" w:rsidTr="00A6146F">
        <w:trPr>
          <w:trHeight w:val="281"/>
          <w:jc w:val="center"/>
        </w:trPr>
        <w:tc>
          <w:tcPr>
            <w:tcW w:w="283" w:type="dxa"/>
            <w:shd w:val="clear" w:color="auto" w:fill="auto"/>
            <w:vAlign w:val="center"/>
          </w:tcPr>
          <w:p w14:paraId="55FDC0BA" w14:textId="77777777"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02D794FD" w14:textId="485A8C1F"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sz w:val="20"/>
                <w:szCs w:val="20"/>
              </w:rPr>
              <w:t>Black</w:t>
            </w:r>
          </w:p>
        </w:tc>
        <w:tc>
          <w:tcPr>
            <w:tcW w:w="1289" w:type="dxa"/>
            <w:shd w:val="clear" w:color="auto" w:fill="auto"/>
            <w:vAlign w:val="center"/>
          </w:tcPr>
          <w:p w14:paraId="4D349D15" w14:textId="24A462A3"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29.1</w:t>
            </w:r>
          </w:p>
        </w:tc>
        <w:tc>
          <w:tcPr>
            <w:tcW w:w="1290" w:type="dxa"/>
            <w:shd w:val="clear" w:color="auto" w:fill="auto"/>
            <w:vAlign w:val="center"/>
          </w:tcPr>
          <w:p w14:paraId="6E4DE0FC" w14:textId="3C5E4C7D"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16.0</w:t>
            </w:r>
          </w:p>
        </w:tc>
        <w:tc>
          <w:tcPr>
            <w:tcW w:w="1289" w:type="dxa"/>
            <w:shd w:val="clear" w:color="auto" w:fill="auto"/>
            <w:vAlign w:val="center"/>
          </w:tcPr>
          <w:p w14:paraId="3D0905FB" w14:textId="5AED974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27.5</w:t>
            </w:r>
          </w:p>
        </w:tc>
        <w:tc>
          <w:tcPr>
            <w:tcW w:w="1290" w:type="dxa"/>
            <w:shd w:val="clear" w:color="auto" w:fill="auto"/>
            <w:vAlign w:val="center"/>
          </w:tcPr>
          <w:p w14:paraId="3BCFA15E" w14:textId="74CC5D8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57.1</w:t>
            </w:r>
          </w:p>
        </w:tc>
      </w:tr>
      <w:tr w:rsidR="00CA0F2E" w:rsidRPr="00CA0F2E" w14:paraId="54CC1217" w14:textId="77777777" w:rsidTr="00A6146F">
        <w:trPr>
          <w:trHeight w:val="281"/>
          <w:jc w:val="center"/>
        </w:trPr>
        <w:tc>
          <w:tcPr>
            <w:tcW w:w="283" w:type="dxa"/>
            <w:shd w:val="clear" w:color="auto" w:fill="auto"/>
            <w:vAlign w:val="center"/>
          </w:tcPr>
          <w:p w14:paraId="5171F551" w14:textId="77777777"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1BDD0816" w14:textId="5F2D36BF"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sz w:val="20"/>
                <w:szCs w:val="20"/>
              </w:rPr>
              <w:t>Mixed / other</w:t>
            </w:r>
          </w:p>
        </w:tc>
        <w:tc>
          <w:tcPr>
            <w:tcW w:w="1289" w:type="dxa"/>
            <w:shd w:val="clear" w:color="auto" w:fill="auto"/>
            <w:vAlign w:val="center"/>
          </w:tcPr>
          <w:p w14:paraId="58470C3D" w14:textId="07B60F85"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3.0</w:t>
            </w:r>
          </w:p>
        </w:tc>
        <w:tc>
          <w:tcPr>
            <w:tcW w:w="1290" w:type="dxa"/>
            <w:shd w:val="clear" w:color="auto" w:fill="auto"/>
            <w:vAlign w:val="center"/>
          </w:tcPr>
          <w:p w14:paraId="6D5FA3CC" w14:textId="76ED760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17.2</w:t>
            </w:r>
          </w:p>
        </w:tc>
        <w:tc>
          <w:tcPr>
            <w:tcW w:w="1289" w:type="dxa"/>
            <w:shd w:val="clear" w:color="auto" w:fill="auto"/>
            <w:vAlign w:val="center"/>
          </w:tcPr>
          <w:p w14:paraId="0A93AD67" w14:textId="48748D3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22.0</w:t>
            </w:r>
          </w:p>
        </w:tc>
        <w:tc>
          <w:tcPr>
            <w:tcW w:w="1290" w:type="dxa"/>
            <w:shd w:val="clear" w:color="auto" w:fill="auto"/>
            <w:vAlign w:val="center"/>
          </w:tcPr>
          <w:p w14:paraId="078A041A" w14:textId="445A5300"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65.5</w:t>
            </w:r>
          </w:p>
        </w:tc>
      </w:tr>
      <w:tr w:rsidR="00CA0F2E" w:rsidRPr="00CA0F2E" w14:paraId="0A32B400" w14:textId="60356A9D" w:rsidTr="00A6146F">
        <w:trPr>
          <w:trHeight w:val="281"/>
          <w:jc w:val="center"/>
        </w:trPr>
        <w:tc>
          <w:tcPr>
            <w:tcW w:w="283" w:type="dxa"/>
            <w:shd w:val="clear" w:color="auto" w:fill="auto"/>
            <w:vAlign w:val="center"/>
          </w:tcPr>
          <w:p w14:paraId="33DEE27C" w14:textId="77777777" w:rsidR="002A7908" w:rsidRPr="00CA0F2E" w:rsidRDefault="002A7908" w:rsidP="00A6146F">
            <w:pPr>
              <w:rPr>
                <w:rFonts w:asciiTheme="majorBidi" w:hAnsiTheme="majorBidi" w:cstheme="majorBidi"/>
                <w:i/>
                <w:iCs/>
                <w:sz w:val="20"/>
                <w:szCs w:val="20"/>
              </w:rPr>
            </w:pPr>
          </w:p>
        </w:tc>
        <w:tc>
          <w:tcPr>
            <w:tcW w:w="2355" w:type="dxa"/>
            <w:shd w:val="clear" w:color="auto" w:fill="auto"/>
            <w:vAlign w:val="center"/>
          </w:tcPr>
          <w:p w14:paraId="08A378A1" w14:textId="16A24E76"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i/>
                <w:iCs/>
                <w:sz w:val="20"/>
                <w:szCs w:val="20"/>
              </w:rPr>
              <w:t>p-value</w:t>
            </w:r>
          </w:p>
        </w:tc>
        <w:tc>
          <w:tcPr>
            <w:tcW w:w="1289" w:type="dxa"/>
            <w:shd w:val="clear" w:color="auto" w:fill="auto"/>
            <w:vAlign w:val="center"/>
          </w:tcPr>
          <w:p w14:paraId="2ED27108"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42686115" w14:textId="1B7A9F43"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0.007</w:t>
            </w:r>
          </w:p>
        </w:tc>
        <w:tc>
          <w:tcPr>
            <w:tcW w:w="1289" w:type="dxa"/>
            <w:shd w:val="clear" w:color="auto" w:fill="auto"/>
            <w:vAlign w:val="center"/>
          </w:tcPr>
          <w:p w14:paraId="0F5A4290" w14:textId="4A3C884F"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&lt;0.001</w:t>
            </w:r>
          </w:p>
        </w:tc>
        <w:tc>
          <w:tcPr>
            <w:tcW w:w="1290" w:type="dxa"/>
            <w:shd w:val="clear" w:color="auto" w:fill="auto"/>
            <w:vAlign w:val="center"/>
          </w:tcPr>
          <w:p w14:paraId="7C47FEF8" w14:textId="0F4616AB"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&lt;0.001</w:t>
            </w:r>
          </w:p>
        </w:tc>
      </w:tr>
      <w:tr w:rsidR="00CA0F2E" w:rsidRPr="00CA0F2E" w14:paraId="28952326" w14:textId="4A243A63" w:rsidTr="00A6146F">
        <w:trPr>
          <w:trHeight w:val="281"/>
          <w:jc w:val="center"/>
        </w:trPr>
        <w:tc>
          <w:tcPr>
            <w:tcW w:w="2638" w:type="dxa"/>
            <w:gridSpan w:val="2"/>
            <w:shd w:val="clear" w:color="auto" w:fill="auto"/>
            <w:vAlign w:val="center"/>
          </w:tcPr>
          <w:p w14:paraId="5FE9D4CA" w14:textId="7E322DE2"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Marital status</w:t>
            </w:r>
          </w:p>
        </w:tc>
        <w:tc>
          <w:tcPr>
            <w:tcW w:w="1289" w:type="dxa"/>
            <w:shd w:val="clear" w:color="auto" w:fill="auto"/>
            <w:vAlign w:val="center"/>
          </w:tcPr>
          <w:p w14:paraId="0FB66A9D" w14:textId="77777777" w:rsidR="002A7908" w:rsidRPr="00CA0F2E" w:rsidRDefault="002A7908" w:rsidP="002A7908">
            <w:pPr>
              <w:jc w:val="right"/>
              <w:rPr>
                <w:rFonts w:asciiTheme="majorBidi" w:hAnsiTheme="majorBidi" w:cstheme="majorBidi"/>
                <w:b/>
                <w:bCs/>
                <w:i/>
                <w:iCs/>
                <w:sz w:val="20"/>
                <w:szCs w:val="20"/>
              </w:rPr>
            </w:pPr>
          </w:p>
        </w:tc>
        <w:tc>
          <w:tcPr>
            <w:tcW w:w="1290" w:type="dxa"/>
            <w:shd w:val="clear" w:color="auto" w:fill="auto"/>
            <w:vAlign w:val="center"/>
          </w:tcPr>
          <w:p w14:paraId="0EB9C744" w14:textId="77777777" w:rsidR="002A7908" w:rsidRPr="00CA0F2E" w:rsidRDefault="002A7908" w:rsidP="002A7908">
            <w:pPr>
              <w:jc w:val="right"/>
              <w:rPr>
                <w:rFonts w:asciiTheme="majorBidi" w:hAnsiTheme="majorBidi" w:cstheme="majorBidi"/>
                <w:b/>
                <w:bCs/>
                <w:i/>
                <w:iCs/>
                <w:sz w:val="20"/>
                <w:szCs w:val="20"/>
              </w:rPr>
            </w:pPr>
          </w:p>
        </w:tc>
        <w:tc>
          <w:tcPr>
            <w:tcW w:w="1289" w:type="dxa"/>
            <w:shd w:val="clear" w:color="auto" w:fill="auto"/>
            <w:vAlign w:val="center"/>
          </w:tcPr>
          <w:p w14:paraId="19E6FD80" w14:textId="77777777" w:rsidR="002A7908" w:rsidRPr="00CA0F2E" w:rsidRDefault="002A7908" w:rsidP="002A7908">
            <w:pPr>
              <w:jc w:val="right"/>
              <w:rPr>
                <w:rFonts w:asciiTheme="majorBidi" w:hAnsiTheme="majorBidi" w:cstheme="majorBidi"/>
                <w:b/>
                <w:bCs/>
                <w:i/>
                <w:iCs/>
                <w:sz w:val="20"/>
                <w:szCs w:val="20"/>
              </w:rPr>
            </w:pPr>
          </w:p>
        </w:tc>
        <w:tc>
          <w:tcPr>
            <w:tcW w:w="1290" w:type="dxa"/>
            <w:shd w:val="clear" w:color="auto" w:fill="auto"/>
            <w:vAlign w:val="center"/>
          </w:tcPr>
          <w:p w14:paraId="6AE0D1B0" w14:textId="77777777" w:rsidR="002A7908" w:rsidRPr="00CA0F2E" w:rsidRDefault="002A7908" w:rsidP="002A7908">
            <w:pPr>
              <w:jc w:val="right"/>
              <w:rPr>
                <w:rFonts w:asciiTheme="majorBidi" w:hAnsiTheme="majorBidi" w:cstheme="majorBidi"/>
                <w:b/>
                <w:bCs/>
                <w:i/>
                <w:iCs/>
                <w:sz w:val="20"/>
                <w:szCs w:val="20"/>
              </w:rPr>
            </w:pPr>
          </w:p>
        </w:tc>
      </w:tr>
      <w:tr w:rsidR="00CA0F2E" w:rsidRPr="00CA0F2E" w14:paraId="5F7E3172" w14:textId="77777777" w:rsidTr="00A6146F">
        <w:trPr>
          <w:trHeight w:val="281"/>
          <w:jc w:val="center"/>
        </w:trPr>
        <w:tc>
          <w:tcPr>
            <w:tcW w:w="283" w:type="dxa"/>
            <w:shd w:val="clear" w:color="auto" w:fill="auto"/>
            <w:vAlign w:val="center"/>
          </w:tcPr>
          <w:p w14:paraId="56A77816" w14:textId="495DA835"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04488B02" w14:textId="290AD8F0"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Cohabiting</w:t>
            </w:r>
          </w:p>
        </w:tc>
        <w:tc>
          <w:tcPr>
            <w:tcW w:w="1289" w:type="dxa"/>
            <w:shd w:val="clear" w:color="auto" w:fill="auto"/>
            <w:vAlign w:val="center"/>
          </w:tcPr>
          <w:p w14:paraId="57021D79" w14:textId="4833D80B"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83.1</w:t>
            </w:r>
          </w:p>
        </w:tc>
        <w:tc>
          <w:tcPr>
            <w:tcW w:w="1290" w:type="dxa"/>
            <w:shd w:val="clear" w:color="auto" w:fill="auto"/>
            <w:vAlign w:val="center"/>
          </w:tcPr>
          <w:p w14:paraId="13E27F36" w14:textId="13B94277"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17.1</w:t>
            </w:r>
          </w:p>
        </w:tc>
        <w:tc>
          <w:tcPr>
            <w:tcW w:w="1289" w:type="dxa"/>
            <w:shd w:val="clear" w:color="auto" w:fill="auto"/>
            <w:vAlign w:val="center"/>
          </w:tcPr>
          <w:p w14:paraId="20ABBA1D" w14:textId="52931944"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40.1</w:t>
            </w:r>
          </w:p>
        </w:tc>
        <w:tc>
          <w:tcPr>
            <w:tcW w:w="1290" w:type="dxa"/>
            <w:shd w:val="clear" w:color="auto" w:fill="auto"/>
            <w:vAlign w:val="center"/>
          </w:tcPr>
          <w:p w14:paraId="2E4D1DD5" w14:textId="27B526CC"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66.5</w:t>
            </w:r>
          </w:p>
        </w:tc>
      </w:tr>
      <w:tr w:rsidR="00CA0F2E" w:rsidRPr="00CA0F2E" w14:paraId="4033722A" w14:textId="77777777" w:rsidTr="00A6146F">
        <w:trPr>
          <w:trHeight w:val="281"/>
          <w:jc w:val="center"/>
        </w:trPr>
        <w:tc>
          <w:tcPr>
            <w:tcW w:w="283" w:type="dxa"/>
            <w:shd w:val="clear" w:color="auto" w:fill="auto"/>
            <w:vAlign w:val="center"/>
          </w:tcPr>
          <w:p w14:paraId="3D2212CF" w14:textId="7777777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5F3857F4" w14:textId="183E7334" w:rsidR="002A7908" w:rsidRPr="00CA0F2E" w:rsidRDefault="002A7908" w:rsidP="00A6146F">
            <w:pPr>
              <w:rPr>
                <w:rFonts w:asciiTheme="majorBidi" w:hAnsiTheme="majorBidi" w:cstheme="majorBidi"/>
                <w:sz w:val="20"/>
                <w:szCs w:val="20"/>
              </w:rPr>
            </w:pPr>
            <w:r w:rsidRPr="00CA0F2E">
              <w:rPr>
                <w:rFonts w:asciiTheme="majorBidi" w:hAnsiTheme="majorBidi" w:cstheme="majorBidi"/>
                <w:sz w:val="20"/>
                <w:szCs w:val="20"/>
              </w:rPr>
              <w:t xml:space="preserve">Living alone </w:t>
            </w:r>
          </w:p>
        </w:tc>
        <w:tc>
          <w:tcPr>
            <w:tcW w:w="1289" w:type="dxa"/>
            <w:shd w:val="clear" w:color="auto" w:fill="auto"/>
            <w:vAlign w:val="center"/>
          </w:tcPr>
          <w:p w14:paraId="186B18A8" w14:textId="07F3FCEF"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16.9</w:t>
            </w:r>
          </w:p>
        </w:tc>
        <w:tc>
          <w:tcPr>
            <w:tcW w:w="1290" w:type="dxa"/>
            <w:shd w:val="clear" w:color="auto" w:fill="auto"/>
            <w:vAlign w:val="center"/>
          </w:tcPr>
          <w:p w14:paraId="3EA545BB" w14:textId="7FB1F37F"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15.8</w:t>
            </w:r>
          </w:p>
        </w:tc>
        <w:tc>
          <w:tcPr>
            <w:tcW w:w="1289" w:type="dxa"/>
            <w:shd w:val="clear" w:color="auto" w:fill="auto"/>
            <w:vAlign w:val="center"/>
          </w:tcPr>
          <w:p w14:paraId="39644702" w14:textId="68D753C2"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39.9</w:t>
            </w:r>
          </w:p>
        </w:tc>
        <w:tc>
          <w:tcPr>
            <w:tcW w:w="1290" w:type="dxa"/>
            <w:shd w:val="clear" w:color="auto" w:fill="auto"/>
            <w:vAlign w:val="center"/>
          </w:tcPr>
          <w:p w14:paraId="70E299CE" w14:textId="3036100C"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74.9</w:t>
            </w:r>
          </w:p>
        </w:tc>
      </w:tr>
      <w:tr w:rsidR="00CA0F2E" w:rsidRPr="00CA0F2E" w14:paraId="196EC422" w14:textId="610EB149" w:rsidTr="00A6146F">
        <w:trPr>
          <w:trHeight w:val="281"/>
          <w:jc w:val="center"/>
        </w:trPr>
        <w:tc>
          <w:tcPr>
            <w:tcW w:w="283" w:type="dxa"/>
            <w:shd w:val="clear" w:color="auto" w:fill="auto"/>
            <w:vAlign w:val="center"/>
          </w:tcPr>
          <w:p w14:paraId="5642C67C" w14:textId="7777777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5AC56547" w14:textId="4BB3234B"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i/>
                <w:iCs/>
                <w:sz w:val="20"/>
                <w:szCs w:val="20"/>
              </w:rPr>
              <w:t>p-value</w:t>
            </w:r>
          </w:p>
        </w:tc>
        <w:tc>
          <w:tcPr>
            <w:tcW w:w="1289" w:type="dxa"/>
            <w:shd w:val="clear" w:color="auto" w:fill="auto"/>
            <w:vAlign w:val="center"/>
          </w:tcPr>
          <w:p w14:paraId="12584BAD"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292A3EB4" w14:textId="6F3EEBF1"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0.783</w:t>
            </w:r>
          </w:p>
        </w:tc>
        <w:tc>
          <w:tcPr>
            <w:tcW w:w="1289" w:type="dxa"/>
            <w:shd w:val="clear" w:color="auto" w:fill="auto"/>
            <w:vAlign w:val="center"/>
          </w:tcPr>
          <w:p w14:paraId="641B3B49" w14:textId="5BEE77E2"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0.978</w:t>
            </w:r>
          </w:p>
        </w:tc>
        <w:tc>
          <w:tcPr>
            <w:tcW w:w="1290" w:type="dxa"/>
            <w:shd w:val="clear" w:color="auto" w:fill="auto"/>
            <w:vAlign w:val="center"/>
          </w:tcPr>
          <w:p w14:paraId="0BB424D9" w14:textId="6679F257"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0.156</w:t>
            </w:r>
          </w:p>
        </w:tc>
      </w:tr>
      <w:tr w:rsidR="00CA0F2E" w:rsidRPr="00CA0F2E" w14:paraId="50523B90" w14:textId="7C168F6F" w:rsidTr="00A6146F">
        <w:trPr>
          <w:trHeight w:val="281"/>
          <w:jc w:val="center"/>
        </w:trPr>
        <w:tc>
          <w:tcPr>
            <w:tcW w:w="2638" w:type="dxa"/>
            <w:gridSpan w:val="2"/>
            <w:shd w:val="clear" w:color="auto" w:fill="auto"/>
            <w:vAlign w:val="center"/>
          </w:tcPr>
          <w:p w14:paraId="471DECFA" w14:textId="2AE6320A" w:rsidR="002A7908" w:rsidRPr="00CA0F2E" w:rsidRDefault="002A7908" w:rsidP="00A6146F">
            <w:pPr>
              <w:rPr>
                <w:rFonts w:asciiTheme="majorBidi" w:hAnsiTheme="majorBidi" w:cstheme="majorBidi"/>
                <w:i/>
                <w:iCs/>
                <w:sz w:val="20"/>
                <w:szCs w:val="20"/>
              </w:rPr>
            </w:pPr>
            <w:r w:rsidRPr="00CA0F2E">
              <w:rPr>
                <w:rFonts w:asciiTheme="majorBidi" w:hAnsiTheme="majorBidi" w:cstheme="majorBidi"/>
                <w:i/>
                <w:iCs/>
                <w:sz w:val="20"/>
                <w:szCs w:val="20"/>
              </w:rPr>
              <w:t>Parent’s education</w:t>
            </w:r>
          </w:p>
        </w:tc>
        <w:tc>
          <w:tcPr>
            <w:tcW w:w="1289" w:type="dxa"/>
            <w:shd w:val="clear" w:color="auto" w:fill="auto"/>
            <w:vAlign w:val="center"/>
          </w:tcPr>
          <w:p w14:paraId="77AB2E2F"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2630816A" w14:textId="77777777" w:rsidR="002A7908" w:rsidRPr="00CA0F2E" w:rsidRDefault="002A7908" w:rsidP="002A7908">
            <w:pPr>
              <w:jc w:val="right"/>
              <w:rPr>
                <w:rFonts w:asciiTheme="majorBidi" w:hAnsiTheme="majorBidi" w:cstheme="majorBidi"/>
                <w:i/>
                <w:iCs/>
                <w:sz w:val="20"/>
                <w:szCs w:val="20"/>
              </w:rPr>
            </w:pPr>
          </w:p>
        </w:tc>
        <w:tc>
          <w:tcPr>
            <w:tcW w:w="1289" w:type="dxa"/>
            <w:shd w:val="clear" w:color="auto" w:fill="auto"/>
            <w:vAlign w:val="center"/>
          </w:tcPr>
          <w:p w14:paraId="4499DD27"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08899694" w14:textId="77777777" w:rsidR="002A7908" w:rsidRPr="00CA0F2E" w:rsidRDefault="002A7908" w:rsidP="002A7908">
            <w:pPr>
              <w:jc w:val="right"/>
              <w:rPr>
                <w:rFonts w:asciiTheme="majorBidi" w:hAnsiTheme="majorBidi" w:cstheme="majorBidi"/>
                <w:i/>
                <w:iCs/>
                <w:sz w:val="20"/>
                <w:szCs w:val="20"/>
              </w:rPr>
            </w:pPr>
          </w:p>
        </w:tc>
      </w:tr>
      <w:tr w:rsidR="00CA0F2E" w:rsidRPr="00CA0F2E" w14:paraId="5D44572E" w14:textId="77777777" w:rsidTr="00A6146F">
        <w:trPr>
          <w:trHeight w:val="281"/>
          <w:jc w:val="center"/>
        </w:trPr>
        <w:tc>
          <w:tcPr>
            <w:tcW w:w="283" w:type="dxa"/>
            <w:shd w:val="clear" w:color="auto" w:fill="auto"/>
            <w:vAlign w:val="center"/>
          </w:tcPr>
          <w:p w14:paraId="6A9E7B55" w14:textId="13F5D950"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01DCB4AB" w14:textId="599E9E43"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None</w:t>
            </w:r>
          </w:p>
        </w:tc>
        <w:tc>
          <w:tcPr>
            <w:tcW w:w="1289" w:type="dxa"/>
            <w:shd w:val="clear" w:color="auto" w:fill="auto"/>
            <w:vAlign w:val="center"/>
          </w:tcPr>
          <w:p w14:paraId="6B700342" w14:textId="4BEC46A3"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8.6</w:t>
            </w:r>
          </w:p>
        </w:tc>
        <w:tc>
          <w:tcPr>
            <w:tcW w:w="1290" w:type="dxa"/>
            <w:shd w:val="clear" w:color="auto" w:fill="auto"/>
            <w:vAlign w:val="center"/>
          </w:tcPr>
          <w:p w14:paraId="225A65FA" w14:textId="1C2DCC13"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20.5</w:t>
            </w:r>
          </w:p>
        </w:tc>
        <w:tc>
          <w:tcPr>
            <w:tcW w:w="1289" w:type="dxa"/>
            <w:shd w:val="clear" w:color="auto" w:fill="auto"/>
            <w:vAlign w:val="center"/>
          </w:tcPr>
          <w:p w14:paraId="028A3C95" w14:textId="0C5411D5"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23.8</w:t>
            </w:r>
          </w:p>
        </w:tc>
        <w:tc>
          <w:tcPr>
            <w:tcW w:w="1290" w:type="dxa"/>
            <w:shd w:val="clear" w:color="auto" w:fill="auto"/>
            <w:vAlign w:val="center"/>
          </w:tcPr>
          <w:p w14:paraId="7ACB1DD4" w14:textId="7C8FEBEC"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63.5</w:t>
            </w:r>
          </w:p>
        </w:tc>
      </w:tr>
      <w:tr w:rsidR="00CA0F2E" w:rsidRPr="00CA0F2E" w14:paraId="73ABE02E" w14:textId="77777777" w:rsidTr="00A6146F">
        <w:trPr>
          <w:trHeight w:val="281"/>
          <w:jc w:val="center"/>
        </w:trPr>
        <w:tc>
          <w:tcPr>
            <w:tcW w:w="283" w:type="dxa"/>
            <w:shd w:val="clear" w:color="auto" w:fill="auto"/>
            <w:vAlign w:val="center"/>
          </w:tcPr>
          <w:p w14:paraId="3D506858" w14:textId="7777777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61B214D8" w14:textId="7930680B"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Secondary school</w:t>
            </w:r>
          </w:p>
        </w:tc>
        <w:tc>
          <w:tcPr>
            <w:tcW w:w="1289" w:type="dxa"/>
            <w:shd w:val="clear" w:color="auto" w:fill="auto"/>
            <w:vAlign w:val="center"/>
          </w:tcPr>
          <w:p w14:paraId="573E52CF" w14:textId="425EB08F"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24.8</w:t>
            </w:r>
          </w:p>
        </w:tc>
        <w:tc>
          <w:tcPr>
            <w:tcW w:w="1290" w:type="dxa"/>
            <w:shd w:val="clear" w:color="auto" w:fill="auto"/>
            <w:vAlign w:val="center"/>
          </w:tcPr>
          <w:p w14:paraId="2CD5DEB6" w14:textId="63006F91"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22.3</w:t>
            </w:r>
          </w:p>
        </w:tc>
        <w:tc>
          <w:tcPr>
            <w:tcW w:w="1289" w:type="dxa"/>
            <w:shd w:val="clear" w:color="auto" w:fill="auto"/>
            <w:vAlign w:val="center"/>
          </w:tcPr>
          <w:p w14:paraId="2804FB9E" w14:textId="103CE290"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36.6</w:t>
            </w:r>
          </w:p>
        </w:tc>
        <w:tc>
          <w:tcPr>
            <w:tcW w:w="1290" w:type="dxa"/>
            <w:shd w:val="clear" w:color="auto" w:fill="auto"/>
            <w:vAlign w:val="center"/>
          </w:tcPr>
          <w:p w14:paraId="3F4FCE58" w14:textId="452D7936"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68.2</w:t>
            </w:r>
          </w:p>
        </w:tc>
      </w:tr>
      <w:tr w:rsidR="00CA0F2E" w:rsidRPr="00CA0F2E" w14:paraId="17DDDDCE" w14:textId="77777777" w:rsidTr="00A6146F">
        <w:trPr>
          <w:trHeight w:val="281"/>
          <w:jc w:val="center"/>
        </w:trPr>
        <w:tc>
          <w:tcPr>
            <w:tcW w:w="283" w:type="dxa"/>
            <w:shd w:val="clear" w:color="auto" w:fill="auto"/>
            <w:vAlign w:val="center"/>
          </w:tcPr>
          <w:p w14:paraId="56D0FDB5" w14:textId="01760AEB"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3219FD3A" w14:textId="48A9EBF1"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 xml:space="preserve">A-levels </w:t>
            </w:r>
          </w:p>
        </w:tc>
        <w:tc>
          <w:tcPr>
            <w:tcW w:w="1289" w:type="dxa"/>
            <w:shd w:val="clear" w:color="auto" w:fill="auto"/>
            <w:vAlign w:val="center"/>
          </w:tcPr>
          <w:p w14:paraId="06D56AC1" w14:textId="45A83384"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25.2</w:t>
            </w:r>
          </w:p>
        </w:tc>
        <w:tc>
          <w:tcPr>
            <w:tcW w:w="1290" w:type="dxa"/>
            <w:shd w:val="clear" w:color="auto" w:fill="auto"/>
            <w:vAlign w:val="center"/>
          </w:tcPr>
          <w:p w14:paraId="2BD93692" w14:textId="26ACBF75"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20.0</w:t>
            </w:r>
          </w:p>
        </w:tc>
        <w:tc>
          <w:tcPr>
            <w:tcW w:w="1289" w:type="dxa"/>
            <w:shd w:val="clear" w:color="auto" w:fill="auto"/>
            <w:vAlign w:val="center"/>
          </w:tcPr>
          <w:p w14:paraId="2E8A52AF" w14:textId="5CCD9FB1"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43.7</w:t>
            </w:r>
          </w:p>
        </w:tc>
        <w:tc>
          <w:tcPr>
            <w:tcW w:w="1290" w:type="dxa"/>
            <w:shd w:val="clear" w:color="auto" w:fill="auto"/>
            <w:vAlign w:val="center"/>
          </w:tcPr>
          <w:p w14:paraId="1BC962BE" w14:textId="2E4CF9F4"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67.8</w:t>
            </w:r>
          </w:p>
        </w:tc>
      </w:tr>
      <w:tr w:rsidR="00CA0F2E" w:rsidRPr="00CA0F2E" w14:paraId="67704002" w14:textId="77777777" w:rsidTr="00A6146F">
        <w:trPr>
          <w:trHeight w:val="281"/>
          <w:jc w:val="center"/>
        </w:trPr>
        <w:tc>
          <w:tcPr>
            <w:tcW w:w="283" w:type="dxa"/>
            <w:shd w:val="clear" w:color="auto" w:fill="auto"/>
            <w:vAlign w:val="center"/>
          </w:tcPr>
          <w:p w14:paraId="59685B69" w14:textId="7777777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586E1270" w14:textId="288D9A09"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Degree or higher</w:t>
            </w:r>
          </w:p>
        </w:tc>
        <w:tc>
          <w:tcPr>
            <w:tcW w:w="1289" w:type="dxa"/>
            <w:shd w:val="clear" w:color="auto" w:fill="auto"/>
            <w:vAlign w:val="center"/>
          </w:tcPr>
          <w:p w14:paraId="19A22FF1" w14:textId="60CD396D"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41.3</w:t>
            </w:r>
          </w:p>
        </w:tc>
        <w:tc>
          <w:tcPr>
            <w:tcW w:w="1290" w:type="dxa"/>
            <w:shd w:val="clear" w:color="auto" w:fill="auto"/>
            <w:vAlign w:val="center"/>
          </w:tcPr>
          <w:p w14:paraId="2C072D9E" w14:textId="67A55217"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10.7</w:t>
            </w:r>
          </w:p>
        </w:tc>
        <w:tc>
          <w:tcPr>
            <w:tcW w:w="1289" w:type="dxa"/>
            <w:shd w:val="clear" w:color="auto" w:fill="auto"/>
            <w:vAlign w:val="center"/>
          </w:tcPr>
          <w:p w14:paraId="51E4B0FD" w14:textId="57743C51"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43.9</w:t>
            </w:r>
          </w:p>
        </w:tc>
        <w:tc>
          <w:tcPr>
            <w:tcW w:w="1290" w:type="dxa"/>
            <w:shd w:val="clear" w:color="auto" w:fill="auto"/>
            <w:vAlign w:val="center"/>
          </w:tcPr>
          <w:p w14:paraId="7B2F7A35" w14:textId="7CE6510D"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69.2</w:t>
            </w:r>
          </w:p>
        </w:tc>
      </w:tr>
      <w:tr w:rsidR="00CA0F2E" w:rsidRPr="00CA0F2E" w14:paraId="5B35263B" w14:textId="18AC3057" w:rsidTr="00A6146F">
        <w:trPr>
          <w:trHeight w:val="281"/>
          <w:jc w:val="center"/>
        </w:trPr>
        <w:tc>
          <w:tcPr>
            <w:tcW w:w="283" w:type="dxa"/>
            <w:shd w:val="clear" w:color="auto" w:fill="auto"/>
            <w:vAlign w:val="center"/>
          </w:tcPr>
          <w:p w14:paraId="2B0FBF73" w14:textId="7777777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4433EBB6" w14:textId="59EE04F9"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p-value</w:t>
            </w:r>
          </w:p>
        </w:tc>
        <w:tc>
          <w:tcPr>
            <w:tcW w:w="1289" w:type="dxa"/>
            <w:shd w:val="clear" w:color="auto" w:fill="auto"/>
            <w:vAlign w:val="center"/>
          </w:tcPr>
          <w:p w14:paraId="076B6E6F"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1E9A1C24" w14:textId="767B731D"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0.037</w:t>
            </w:r>
          </w:p>
        </w:tc>
        <w:tc>
          <w:tcPr>
            <w:tcW w:w="1289" w:type="dxa"/>
            <w:shd w:val="clear" w:color="auto" w:fill="auto"/>
            <w:vAlign w:val="center"/>
          </w:tcPr>
          <w:p w14:paraId="7882FB3F" w14:textId="78FC19BD"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0.113</w:t>
            </w:r>
          </w:p>
        </w:tc>
        <w:tc>
          <w:tcPr>
            <w:tcW w:w="1290" w:type="dxa"/>
            <w:shd w:val="clear" w:color="auto" w:fill="auto"/>
            <w:vAlign w:val="center"/>
          </w:tcPr>
          <w:p w14:paraId="20C72C09" w14:textId="7A7471C0"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0.916</w:t>
            </w:r>
          </w:p>
        </w:tc>
      </w:tr>
      <w:tr w:rsidR="00CA0F2E" w:rsidRPr="00CA0F2E" w14:paraId="5B43E002" w14:textId="77777777" w:rsidTr="00A6146F">
        <w:trPr>
          <w:trHeight w:val="281"/>
          <w:jc w:val="center"/>
        </w:trPr>
        <w:tc>
          <w:tcPr>
            <w:tcW w:w="3927" w:type="dxa"/>
            <w:gridSpan w:val="3"/>
            <w:shd w:val="clear" w:color="auto" w:fill="auto"/>
            <w:vAlign w:val="center"/>
          </w:tcPr>
          <w:p w14:paraId="309F018C" w14:textId="7E3FC873" w:rsidR="00A6146F" w:rsidRPr="00CA0F2E" w:rsidRDefault="00A6146F" w:rsidP="00A6146F">
            <w:pPr>
              <w:rPr>
                <w:rFonts w:asciiTheme="majorBidi" w:hAnsiTheme="majorBidi" w:cstheme="majorBidi"/>
                <w:sz w:val="20"/>
                <w:szCs w:val="20"/>
              </w:rPr>
            </w:pPr>
            <w:r w:rsidRPr="00CA0F2E">
              <w:rPr>
                <w:rFonts w:asciiTheme="majorBidi" w:hAnsiTheme="majorBidi" w:cstheme="majorBidi"/>
                <w:i/>
                <w:iCs/>
                <w:sz w:val="20"/>
                <w:szCs w:val="20"/>
              </w:rPr>
              <w:t>Parent’s socioeconomic classification</w:t>
            </w:r>
          </w:p>
        </w:tc>
        <w:tc>
          <w:tcPr>
            <w:tcW w:w="1290" w:type="dxa"/>
            <w:shd w:val="clear" w:color="auto" w:fill="auto"/>
            <w:vAlign w:val="center"/>
          </w:tcPr>
          <w:p w14:paraId="4C75A694" w14:textId="77777777" w:rsidR="00A6146F" w:rsidRPr="00CA0F2E" w:rsidRDefault="00A6146F" w:rsidP="002A7908">
            <w:pPr>
              <w:jc w:val="right"/>
              <w:rPr>
                <w:rFonts w:asciiTheme="majorBidi" w:hAnsiTheme="majorBidi" w:cstheme="majorBidi"/>
                <w:sz w:val="20"/>
                <w:szCs w:val="20"/>
              </w:rPr>
            </w:pPr>
          </w:p>
        </w:tc>
        <w:tc>
          <w:tcPr>
            <w:tcW w:w="1289" w:type="dxa"/>
            <w:shd w:val="clear" w:color="auto" w:fill="auto"/>
            <w:vAlign w:val="center"/>
          </w:tcPr>
          <w:p w14:paraId="6664FD88" w14:textId="77777777" w:rsidR="00A6146F" w:rsidRPr="00CA0F2E" w:rsidRDefault="00A6146F" w:rsidP="002A7908">
            <w:pPr>
              <w:jc w:val="right"/>
              <w:rPr>
                <w:rFonts w:asciiTheme="majorBidi" w:hAnsiTheme="majorBidi" w:cstheme="majorBidi"/>
                <w:sz w:val="20"/>
                <w:szCs w:val="20"/>
              </w:rPr>
            </w:pPr>
          </w:p>
        </w:tc>
        <w:tc>
          <w:tcPr>
            <w:tcW w:w="1290" w:type="dxa"/>
            <w:shd w:val="clear" w:color="auto" w:fill="auto"/>
            <w:vAlign w:val="center"/>
          </w:tcPr>
          <w:p w14:paraId="203CE5AD" w14:textId="77777777" w:rsidR="00A6146F" w:rsidRPr="00CA0F2E" w:rsidRDefault="00A6146F" w:rsidP="002A7908">
            <w:pPr>
              <w:jc w:val="right"/>
              <w:rPr>
                <w:rFonts w:asciiTheme="majorBidi" w:hAnsiTheme="majorBidi" w:cstheme="majorBidi"/>
                <w:sz w:val="20"/>
                <w:szCs w:val="20"/>
              </w:rPr>
            </w:pPr>
          </w:p>
        </w:tc>
      </w:tr>
      <w:tr w:rsidR="00CA0F2E" w:rsidRPr="00CA0F2E" w14:paraId="270E84E4" w14:textId="77777777" w:rsidTr="00A6146F">
        <w:trPr>
          <w:trHeight w:val="50"/>
          <w:jc w:val="center"/>
        </w:trPr>
        <w:tc>
          <w:tcPr>
            <w:tcW w:w="283" w:type="dxa"/>
            <w:shd w:val="clear" w:color="auto" w:fill="auto"/>
            <w:vAlign w:val="center"/>
          </w:tcPr>
          <w:p w14:paraId="3AF84C40" w14:textId="15247E8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4B7AFE54" w14:textId="3DBB71F2"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Managerial/professional</w:t>
            </w:r>
          </w:p>
        </w:tc>
        <w:tc>
          <w:tcPr>
            <w:tcW w:w="1289" w:type="dxa"/>
            <w:shd w:val="clear" w:color="auto" w:fill="auto"/>
            <w:vAlign w:val="center"/>
          </w:tcPr>
          <w:p w14:paraId="4FFDD0FA" w14:textId="692153FE"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42.2</w:t>
            </w:r>
          </w:p>
        </w:tc>
        <w:tc>
          <w:tcPr>
            <w:tcW w:w="1290" w:type="dxa"/>
            <w:shd w:val="clear" w:color="auto" w:fill="auto"/>
            <w:vAlign w:val="center"/>
          </w:tcPr>
          <w:p w14:paraId="54DDA84C" w14:textId="5B1EA323"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6.6</w:t>
            </w:r>
          </w:p>
        </w:tc>
        <w:tc>
          <w:tcPr>
            <w:tcW w:w="1289" w:type="dxa"/>
            <w:shd w:val="clear" w:color="auto" w:fill="auto"/>
            <w:vAlign w:val="center"/>
          </w:tcPr>
          <w:p w14:paraId="2EEAD1D5" w14:textId="2A5EBDE6"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44.7</w:t>
            </w:r>
          </w:p>
        </w:tc>
        <w:tc>
          <w:tcPr>
            <w:tcW w:w="1290" w:type="dxa"/>
            <w:shd w:val="clear" w:color="auto" w:fill="auto"/>
            <w:vAlign w:val="center"/>
          </w:tcPr>
          <w:p w14:paraId="40D784CD" w14:textId="25C5C75B"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70.3</w:t>
            </w:r>
          </w:p>
        </w:tc>
      </w:tr>
      <w:tr w:rsidR="00CA0F2E" w:rsidRPr="00CA0F2E" w14:paraId="7253D9FE" w14:textId="77777777" w:rsidTr="00A6146F">
        <w:trPr>
          <w:trHeight w:val="281"/>
          <w:jc w:val="center"/>
        </w:trPr>
        <w:tc>
          <w:tcPr>
            <w:tcW w:w="283" w:type="dxa"/>
            <w:shd w:val="clear" w:color="auto" w:fill="auto"/>
            <w:vAlign w:val="center"/>
          </w:tcPr>
          <w:p w14:paraId="45395424" w14:textId="5D662480"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015B165E" w14:textId="3293269B"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Intermediate</w:t>
            </w:r>
          </w:p>
        </w:tc>
        <w:tc>
          <w:tcPr>
            <w:tcW w:w="1289" w:type="dxa"/>
            <w:shd w:val="clear" w:color="auto" w:fill="auto"/>
            <w:vAlign w:val="center"/>
          </w:tcPr>
          <w:p w14:paraId="25AF0B5D" w14:textId="3EA01755"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15.0</w:t>
            </w:r>
          </w:p>
        </w:tc>
        <w:tc>
          <w:tcPr>
            <w:tcW w:w="1290" w:type="dxa"/>
            <w:shd w:val="clear" w:color="auto" w:fill="auto"/>
            <w:vAlign w:val="center"/>
          </w:tcPr>
          <w:p w14:paraId="70A28DA2" w14:textId="416559F8"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20.2</w:t>
            </w:r>
          </w:p>
        </w:tc>
        <w:tc>
          <w:tcPr>
            <w:tcW w:w="1289" w:type="dxa"/>
            <w:shd w:val="clear" w:color="auto" w:fill="auto"/>
            <w:vAlign w:val="center"/>
          </w:tcPr>
          <w:p w14:paraId="207F3D38" w14:textId="37E22186"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48.7</w:t>
            </w:r>
          </w:p>
        </w:tc>
        <w:tc>
          <w:tcPr>
            <w:tcW w:w="1290" w:type="dxa"/>
            <w:shd w:val="clear" w:color="auto" w:fill="auto"/>
            <w:vAlign w:val="center"/>
          </w:tcPr>
          <w:p w14:paraId="0AFBA0C8" w14:textId="213AC24C"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67.1</w:t>
            </w:r>
          </w:p>
        </w:tc>
      </w:tr>
      <w:tr w:rsidR="00CA0F2E" w:rsidRPr="00CA0F2E" w14:paraId="42BCA823" w14:textId="77777777" w:rsidTr="00A6146F">
        <w:trPr>
          <w:trHeight w:val="281"/>
          <w:jc w:val="center"/>
        </w:trPr>
        <w:tc>
          <w:tcPr>
            <w:tcW w:w="283" w:type="dxa"/>
            <w:shd w:val="clear" w:color="auto" w:fill="auto"/>
            <w:vAlign w:val="center"/>
          </w:tcPr>
          <w:p w14:paraId="170BC0E9" w14:textId="74BCAD13"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026A0D8F" w14:textId="07E64F75"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Routine/manual</w:t>
            </w:r>
          </w:p>
        </w:tc>
        <w:tc>
          <w:tcPr>
            <w:tcW w:w="1289" w:type="dxa"/>
            <w:shd w:val="clear" w:color="auto" w:fill="auto"/>
            <w:vAlign w:val="center"/>
          </w:tcPr>
          <w:p w14:paraId="6B8E3609" w14:textId="449BBA92"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15.7</w:t>
            </w:r>
          </w:p>
        </w:tc>
        <w:tc>
          <w:tcPr>
            <w:tcW w:w="1290" w:type="dxa"/>
            <w:shd w:val="clear" w:color="auto" w:fill="auto"/>
            <w:vAlign w:val="center"/>
          </w:tcPr>
          <w:p w14:paraId="4A81F52B" w14:textId="68395A48"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18.6</w:t>
            </w:r>
          </w:p>
        </w:tc>
        <w:tc>
          <w:tcPr>
            <w:tcW w:w="1289" w:type="dxa"/>
            <w:shd w:val="clear" w:color="auto" w:fill="auto"/>
            <w:vAlign w:val="center"/>
          </w:tcPr>
          <w:p w14:paraId="0E4958B8" w14:textId="48B93CFE"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30.9</w:t>
            </w:r>
          </w:p>
        </w:tc>
        <w:tc>
          <w:tcPr>
            <w:tcW w:w="1290" w:type="dxa"/>
            <w:shd w:val="clear" w:color="auto" w:fill="auto"/>
            <w:vAlign w:val="center"/>
          </w:tcPr>
          <w:p w14:paraId="7A0591F0" w14:textId="41BB4F6F"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68.3</w:t>
            </w:r>
          </w:p>
        </w:tc>
      </w:tr>
      <w:tr w:rsidR="00CA0F2E" w:rsidRPr="00CA0F2E" w14:paraId="0709B131" w14:textId="77777777" w:rsidTr="00A6146F">
        <w:trPr>
          <w:trHeight w:val="281"/>
          <w:jc w:val="center"/>
        </w:trPr>
        <w:tc>
          <w:tcPr>
            <w:tcW w:w="283" w:type="dxa"/>
            <w:shd w:val="clear" w:color="auto" w:fill="auto"/>
            <w:vAlign w:val="center"/>
          </w:tcPr>
          <w:p w14:paraId="4ECA0A2E" w14:textId="585B4A55"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40157DBD" w14:textId="084993C2"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Not working</w:t>
            </w:r>
          </w:p>
        </w:tc>
        <w:tc>
          <w:tcPr>
            <w:tcW w:w="1289" w:type="dxa"/>
            <w:shd w:val="clear" w:color="auto" w:fill="auto"/>
            <w:vAlign w:val="center"/>
          </w:tcPr>
          <w:p w14:paraId="045DFCDA" w14:textId="25513A00"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27.1</w:t>
            </w:r>
          </w:p>
        </w:tc>
        <w:tc>
          <w:tcPr>
            <w:tcW w:w="1290" w:type="dxa"/>
            <w:shd w:val="clear" w:color="auto" w:fill="auto"/>
            <w:vAlign w:val="center"/>
          </w:tcPr>
          <w:p w14:paraId="0B4A1BB6" w14:textId="7B49582A"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31.3</w:t>
            </w:r>
          </w:p>
        </w:tc>
        <w:tc>
          <w:tcPr>
            <w:tcW w:w="1289" w:type="dxa"/>
            <w:shd w:val="clear" w:color="auto" w:fill="auto"/>
            <w:vAlign w:val="center"/>
          </w:tcPr>
          <w:p w14:paraId="21556E87" w14:textId="0565B2D2"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32.0</w:t>
            </w:r>
          </w:p>
        </w:tc>
        <w:tc>
          <w:tcPr>
            <w:tcW w:w="1290" w:type="dxa"/>
            <w:shd w:val="clear" w:color="auto" w:fill="auto"/>
            <w:vAlign w:val="center"/>
          </w:tcPr>
          <w:p w14:paraId="2DED635D" w14:textId="2F725A44"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64.6</w:t>
            </w:r>
          </w:p>
        </w:tc>
      </w:tr>
      <w:tr w:rsidR="00CA0F2E" w:rsidRPr="00CA0F2E" w14:paraId="500ABA8F" w14:textId="081BE956" w:rsidTr="00A6146F">
        <w:trPr>
          <w:trHeight w:val="281"/>
          <w:jc w:val="center"/>
        </w:trPr>
        <w:tc>
          <w:tcPr>
            <w:tcW w:w="283" w:type="dxa"/>
            <w:shd w:val="clear" w:color="auto" w:fill="auto"/>
            <w:vAlign w:val="center"/>
          </w:tcPr>
          <w:p w14:paraId="0498579B" w14:textId="2E1AE4F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3427EBD7" w14:textId="58CEA3DB"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p-value</w:t>
            </w:r>
          </w:p>
        </w:tc>
        <w:tc>
          <w:tcPr>
            <w:tcW w:w="1289" w:type="dxa"/>
            <w:shd w:val="clear" w:color="auto" w:fill="auto"/>
            <w:vAlign w:val="center"/>
          </w:tcPr>
          <w:p w14:paraId="5362DB66"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64DAC201" w14:textId="58E3997F"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&lt;0.001</w:t>
            </w:r>
          </w:p>
        </w:tc>
        <w:tc>
          <w:tcPr>
            <w:tcW w:w="1289" w:type="dxa"/>
            <w:shd w:val="clear" w:color="auto" w:fill="auto"/>
            <w:vAlign w:val="center"/>
          </w:tcPr>
          <w:p w14:paraId="219802DA" w14:textId="2E8477F4"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0.039</w:t>
            </w:r>
          </w:p>
        </w:tc>
        <w:tc>
          <w:tcPr>
            <w:tcW w:w="1290" w:type="dxa"/>
            <w:shd w:val="clear" w:color="auto" w:fill="auto"/>
            <w:vAlign w:val="center"/>
          </w:tcPr>
          <w:p w14:paraId="31D33E57" w14:textId="2AFA84D0"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0.755</w:t>
            </w:r>
          </w:p>
        </w:tc>
      </w:tr>
      <w:tr w:rsidR="00CA0F2E" w:rsidRPr="00CA0F2E" w14:paraId="1C3E373A" w14:textId="2058DF67" w:rsidTr="00A6146F">
        <w:trPr>
          <w:trHeight w:val="281"/>
          <w:jc w:val="center"/>
        </w:trPr>
        <w:tc>
          <w:tcPr>
            <w:tcW w:w="2638" w:type="dxa"/>
            <w:gridSpan w:val="2"/>
            <w:shd w:val="clear" w:color="auto" w:fill="auto"/>
            <w:vAlign w:val="center"/>
          </w:tcPr>
          <w:p w14:paraId="1EC8E677" w14:textId="34BB9E02"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Child age</w:t>
            </w:r>
          </w:p>
        </w:tc>
        <w:tc>
          <w:tcPr>
            <w:tcW w:w="1289" w:type="dxa"/>
            <w:shd w:val="clear" w:color="auto" w:fill="auto"/>
            <w:vAlign w:val="center"/>
          </w:tcPr>
          <w:p w14:paraId="1A658E48" w14:textId="7A437F8A" w:rsidR="002A7908" w:rsidRPr="00CA0F2E" w:rsidRDefault="002A7908" w:rsidP="002A7908">
            <w:pPr>
              <w:jc w:val="right"/>
              <w:rPr>
                <w:rFonts w:asciiTheme="majorBidi" w:hAnsiTheme="majorBidi" w:cstheme="majorBidi"/>
                <w:b/>
                <w:bCs/>
                <w:i/>
                <w:iCs/>
                <w:sz w:val="20"/>
                <w:szCs w:val="20"/>
              </w:rPr>
            </w:pPr>
          </w:p>
        </w:tc>
        <w:tc>
          <w:tcPr>
            <w:tcW w:w="1290" w:type="dxa"/>
            <w:shd w:val="clear" w:color="auto" w:fill="auto"/>
            <w:vAlign w:val="center"/>
          </w:tcPr>
          <w:p w14:paraId="40D3A392" w14:textId="77777777" w:rsidR="002A7908" w:rsidRPr="00CA0F2E" w:rsidRDefault="002A7908" w:rsidP="002A7908">
            <w:pPr>
              <w:jc w:val="right"/>
              <w:rPr>
                <w:rFonts w:asciiTheme="majorBidi" w:hAnsiTheme="majorBidi" w:cstheme="majorBidi"/>
                <w:b/>
                <w:bCs/>
                <w:i/>
                <w:iCs/>
                <w:sz w:val="20"/>
                <w:szCs w:val="20"/>
              </w:rPr>
            </w:pPr>
          </w:p>
        </w:tc>
        <w:tc>
          <w:tcPr>
            <w:tcW w:w="1289" w:type="dxa"/>
            <w:shd w:val="clear" w:color="auto" w:fill="auto"/>
            <w:vAlign w:val="center"/>
          </w:tcPr>
          <w:p w14:paraId="66E43D9D" w14:textId="77777777" w:rsidR="002A7908" w:rsidRPr="00CA0F2E" w:rsidRDefault="002A7908" w:rsidP="002A7908">
            <w:pPr>
              <w:jc w:val="right"/>
              <w:rPr>
                <w:rFonts w:asciiTheme="majorBidi" w:hAnsiTheme="majorBidi" w:cstheme="majorBidi"/>
                <w:b/>
                <w:bCs/>
                <w:i/>
                <w:iCs/>
                <w:sz w:val="20"/>
                <w:szCs w:val="20"/>
              </w:rPr>
            </w:pPr>
          </w:p>
        </w:tc>
        <w:tc>
          <w:tcPr>
            <w:tcW w:w="1290" w:type="dxa"/>
            <w:shd w:val="clear" w:color="auto" w:fill="auto"/>
            <w:vAlign w:val="center"/>
          </w:tcPr>
          <w:p w14:paraId="0C7F387B" w14:textId="77777777" w:rsidR="002A7908" w:rsidRPr="00CA0F2E" w:rsidRDefault="002A7908" w:rsidP="002A7908">
            <w:pPr>
              <w:jc w:val="right"/>
              <w:rPr>
                <w:rFonts w:asciiTheme="majorBidi" w:hAnsiTheme="majorBidi" w:cstheme="majorBidi"/>
                <w:b/>
                <w:bCs/>
                <w:i/>
                <w:iCs/>
                <w:sz w:val="20"/>
                <w:szCs w:val="20"/>
              </w:rPr>
            </w:pPr>
          </w:p>
        </w:tc>
      </w:tr>
      <w:tr w:rsidR="00CA0F2E" w:rsidRPr="00CA0F2E" w14:paraId="0375661C" w14:textId="77777777" w:rsidTr="00A6146F">
        <w:trPr>
          <w:trHeight w:val="281"/>
          <w:jc w:val="center"/>
        </w:trPr>
        <w:tc>
          <w:tcPr>
            <w:tcW w:w="283" w:type="dxa"/>
            <w:shd w:val="clear" w:color="auto" w:fill="auto"/>
            <w:vAlign w:val="center"/>
          </w:tcPr>
          <w:p w14:paraId="33A02917" w14:textId="534FE745"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35302E9D" w14:textId="6F1BE8F7"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3 years</w:t>
            </w:r>
          </w:p>
        </w:tc>
        <w:tc>
          <w:tcPr>
            <w:tcW w:w="1289" w:type="dxa"/>
            <w:shd w:val="clear" w:color="auto" w:fill="auto"/>
            <w:vAlign w:val="center"/>
          </w:tcPr>
          <w:p w14:paraId="0105885E" w14:textId="3D4D7D21"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52.0</w:t>
            </w:r>
          </w:p>
        </w:tc>
        <w:tc>
          <w:tcPr>
            <w:tcW w:w="1290" w:type="dxa"/>
            <w:shd w:val="clear" w:color="auto" w:fill="auto"/>
            <w:vAlign w:val="center"/>
          </w:tcPr>
          <w:p w14:paraId="466A7056" w14:textId="2C53384E"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13.5</w:t>
            </w:r>
          </w:p>
        </w:tc>
        <w:tc>
          <w:tcPr>
            <w:tcW w:w="1289" w:type="dxa"/>
            <w:shd w:val="clear" w:color="auto" w:fill="auto"/>
            <w:vAlign w:val="center"/>
          </w:tcPr>
          <w:p w14:paraId="32CAFB09" w14:textId="58061446"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37.8</w:t>
            </w:r>
          </w:p>
        </w:tc>
        <w:tc>
          <w:tcPr>
            <w:tcW w:w="1290" w:type="dxa"/>
            <w:shd w:val="clear" w:color="auto" w:fill="auto"/>
            <w:vAlign w:val="center"/>
          </w:tcPr>
          <w:p w14:paraId="0BEFA40E" w14:textId="1FDDAD37"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69.3</w:t>
            </w:r>
          </w:p>
        </w:tc>
      </w:tr>
      <w:tr w:rsidR="00CA0F2E" w:rsidRPr="00CA0F2E" w14:paraId="30149BDF" w14:textId="77777777" w:rsidTr="00A6146F">
        <w:trPr>
          <w:trHeight w:val="281"/>
          <w:jc w:val="center"/>
        </w:trPr>
        <w:tc>
          <w:tcPr>
            <w:tcW w:w="283" w:type="dxa"/>
            <w:shd w:val="clear" w:color="auto" w:fill="auto"/>
            <w:vAlign w:val="center"/>
          </w:tcPr>
          <w:p w14:paraId="6A722597" w14:textId="7777777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50365F45" w14:textId="55C89B1F"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4 years</w:t>
            </w:r>
          </w:p>
        </w:tc>
        <w:tc>
          <w:tcPr>
            <w:tcW w:w="1289" w:type="dxa"/>
            <w:shd w:val="clear" w:color="auto" w:fill="auto"/>
            <w:vAlign w:val="center"/>
          </w:tcPr>
          <w:p w14:paraId="65DA0292" w14:textId="60C623AB"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48.0</w:t>
            </w:r>
          </w:p>
        </w:tc>
        <w:tc>
          <w:tcPr>
            <w:tcW w:w="1290" w:type="dxa"/>
            <w:shd w:val="clear" w:color="auto" w:fill="auto"/>
            <w:vAlign w:val="center"/>
          </w:tcPr>
          <w:p w14:paraId="087AE880" w14:textId="0FA3D25E"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20.1</w:t>
            </w:r>
          </w:p>
        </w:tc>
        <w:tc>
          <w:tcPr>
            <w:tcW w:w="1289" w:type="dxa"/>
            <w:shd w:val="clear" w:color="auto" w:fill="auto"/>
            <w:vAlign w:val="center"/>
          </w:tcPr>
          <w:p w14:paraId="2E6B33B4" w14:textId="2D7A3F68"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42.4</w:t>
            </w:r>
          </w:p>
        </w:tc>
        <w:tc>
          <w:tcPr>
            <w:tcW w:w="1290" w:type="dxa"/>
            <w:shd w:val="clear" w:color="auto" w:fill="auto"/>
            <w:vAlign w:val="center"/>
          </w:tcPr>
          <w:p w14:paraId="00CC137F" w14:textId="22C4F732"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66.8</w:t>
            </w:r>
          </w:p>
        </w:tc>
      </w:tr>
      <w:tr w:rsidR="00CA0F2E" w:rsidRPr="00CA0F2E" w14:paraId="350AC6CC" w14:textId="52D08413" w:rsidTr="00A6146F">
        <w:trPr>
          <w:trHeight w:val="281"/>
          <w:jc w:val="center"/>
        </w:trPr>
        <w:tc>
          <w:tcPr>
            <w:tcW w:w="283" w:type="dxa"/>
            <w:shd w:val="clear" w:color="auto" w:fill="auto"/>
            <w:vAlign w:val="center"/>
          </w:tcPr>
          <w:p w14:paraId="6DA6A5E1" w14:textId="23276C4E"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7DCE2724" w14:textId="3A72B2EB"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p-value</w:t>
            </w:r>
          </w:p>
        </w:tc>
        <w:tc>
          <w:tcPr>
            <w:tcW w:w="1289" w:type="dxa"/>
            <w:shd w:val="clear" w:color="auto" w:fill="auto"/>
            <w:vAlign w:val="center"/>
          </w:tcPr>
          <w:p w14:paraId="31FD9C04"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01E2891F" w14:textId="198157F1"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0.048</w:t>
            </w:r>
          </w:p>
        </w:tc>
        <w:tc>
          <w:tcPr>
            <w:tcW w:w="1289" w:type="dxa"/>
            <w:shd w:val="clear" w:color="auto" w:fill="auto"/>
            <w:vAlign w:val="center"/>
          </w:tcPr>
          <w:p w14:paraId="2DFD93A1" w14:textId="1217680F"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0.349</w:t>
            </w:r>
          </w:p>
        </w:tc>
        <w:tc>
          <w:tcPr>
            <w:tcW w:w="1290" w:type="dxa"/>
            <w:shd w:val="clear" w:color="auto" w:fill="auto"/>
            <w:vAlign w:val="center"/>
          </w:tcPr>
          <w:p w14:paraId="2467A29F" w14:textId="26FFC112"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0.546</w:t>
            </w:r>
          </w:p>
        </w:tc>
      </w:tr>
      <w:tr w:rsidR="00CA0F2E" w:rsidRPr="00CA0F2E" w14:paraId="4AF5ED3B" w14:textId="1A2A1079" w:rsidTr="00A6146F">
        <w:trPr>
          <w:trHeight w:val="281"/>
          <w:jc w:val="center"/>
        </w:trPr>
        <w:tc>
          <w:tcPr>
            <w:tcW w:w="2638" w:type="dxa"/>
            <w:gridSpan w:val="2"/>
            <w:shd w:val="clear" w:color="auto" w:fill="auto"/>
            <w:vAlign w:val="center"/>
          </w:tcPr>
          <w:p w14:paraId="622BF229" w14:textId="17E748DE"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Child gender</w:t>
            </w:r>
          </w:p>
        </w:tc>
        <w:tc>
          <w:tcPr>
            <w:tcW w:w="1289" w:type="dxa"/>
            <w:shd w:val="clear" w:color="auto" w:fill="auto"/>
            <w:vAlign w:val="center"/>
          </w:tcPr>
          <w:p w14:paraId="2B3EBF06" w14:textId="3FE12FF0" w:rsidR="002A7908" w:rsidRPr="00CA0F2E" w:rsidRDefault="002A7908" w:rsidP="002A7908">
            <w:pPr>
              <w:jc w:val="right"/>
              <w:rPr>
                <w:rFonts w:asciiTheme="majorBidi" w:hAnsiTheme="majorBidi" w:cstheme="majorBidi"/>
                <w:b/>
                <w:bCs/>
                <w:i/>
                <w:iCs/>
                <w:sz w:val="20"/>
                <w:szCs w:val="20"/>
              </w:rPr>
            </w:pPr>
          </w:p>
        </w:tc>
        <w:tc>
          <w:tcPr>
            <w:tcW w:w="1290" w:type="dxa"/>
            <w:shd w:val="clear" w:color="auto" w:fill="auto"/>
            <w:vAlign w:val="center"/>
          </w:tcPr>
          <w:p w14:paraId="13010375" w14:textId="77777777" w:rsidR="002A7908" w:rsidRPr="00CA0F2E" w:rsidRDefault="002A7908" w:rsidP="002A7908">
            <w:pPr>
              <w:jc w:val="right"/>
              <w:rPr>
                <w:rFonts w:asciiTheme="majorBidi" w:hAnsiTheme="majorBidi" w:cstheme="majorBidi"/>
                <w:b/>
                <w:bCs/>
                <w:i/>
                <w:iCs/>
                <w:sz w:val="20"/>
                <w:szCs w:val="20"/>
              </w:rPr>
            </w:pPr>
          </w:p>
        </w:tc>
        <w:tc>
          <w:tcPr>
            <w:tcW w:w="1289" w:type="dxa"/>
            <w:shd w:val="clear" w:color="auto" w:fill="auto"/>
            <w:vAlign w:val="center"/>
          </w:tcPr>
          <w:p w14:paraId="013034FC" w14:textId="004ABAC7" w:rsidR="002A7908" w:rsidRPr="00CA0F2E" w:rsidRDefault="002A7908" w:rsidP="002A7908">
            <w:pPr>
              <w:jc w:val="right"/>
              <w:rPr>
                <w:rFonts w:asciiTheme="majorBidi" w:hAnsiTheme="majorBidi" w:cstheme="majorBidi"/>
                <w:b/>
                <w:bCs/>
                <w:i/>
                <w:iCs/>
                <w:sz w:val="20"/>
                <w:szCs w:val="20"/>
              </w:rPr>
            </w:pPr>
          </w:p>
        </w:tc>
        <w:tc>
          <w:tcPr>
            <w:tcW w:w="1290" w:type="dxa"/>
            <w:shd w:val="clear" w:color="auto" w:fill="auto"/>
            <w:vAlign w:val="center"/>
          </w:tcPr>
          <w:p w14:paraId="5AC6B16C" w14:textId="77777777" w:rsidR="002A7908" w:rsidRPr="00CA0F2E" w:rsidRDefault="002A7908" w:rsidP="002A7908">
            <w:pPr>
              <w:jc w:val="right"/>
              <w:rPr>
                <w:rFonts w:asciiTheme="majorBidi" w:hAnsiTheme="majorBidi" w:cstheme="majorBidi"/>
                <w:b/>
                <w:bCs/>
                <w:i/>
                <w:iCs/>
                <w:sz w:val="20"/>
                <w:szCs w:val="20"/>
              </w:rPr>
            </w:pPr>
          </w:p>
        </w:tc>
      </w:tr>
      <w:tr w:rsidR="00CA0F2E" w:rsidRPr="00CA0F2E" w14:paraId="647A3D4F" w14:textId="77777777" w:rsidTr="00A6146F">
        <w:trPr>
          <w:trHeight w:val="281"/>
          <w:jc w:val="center"/>
        </w:trPr>
        <w:tc>
          <w:tcPr>
            <w:tcW w:w="283" w:type="dxa"/>
            <w:shd w:val="clear" w:color="auto" w:fill="auto"/>
            <w:vAlign w:val="center"/>
          </w:tcPr>
          <w:p w14:paraId="0FC9EAF0" w14:textId="7A1E3127"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4D12FB07" w14:textId="7350951C"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Male</w:t>
            </w:r>
          </w:p>
        </w:tc>
        <w:tc>
          <w:tcPr>
            <w:tcW w:w="1289" w:type="dxa"/>
            <w:shd w:val="clear" w:color="auto" w:fill="auto"/>
            <w:vAlign w:val="center"/>
          </w:tcPr>
          <w:p w14:paraId="4F0B9989" w14:textId="31D11ECA"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52.7</w:t>
            </w:r>
          </w:p>
        </w:tc>
        <w:tc>
          <w:tcPr>
            <w:tcW w:w="1290" w:type="dxa"/>
            <w:shd w:val="clear" w:color="auto" w:fill="auto"/>
            <w:vAlign w:val="center"/>
          </w:tcPr>
          <w:p w14:paraId="329AC642" w14:textId="0B2CA800"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20.0</w:t>
            </w:r>
          </w:p>
        </w:tc>
        <w:tc>
          <w:tcPr>
            <w:tcW w:w="1289" w:type="dxa"/>
            <w:shd w:val="clear" w:color="auto" w:fill="auto"/>
            <w:vAlign w:val="center"/>
          </w:tcPr>
          <w:p w14:paraId="09F15C77" w14:textId="39842060"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38.4</w:t>
            </w:r>
          </w:p>
        </w:tc>
        <w:tc>
          <w:tcPr>
            <w:tcW w:w="1290" w:type="dxa"/>
            <w:shd w:val="clear" w:color="auto" w:fill="auto"/>
            <w:vAlign w:val="center"/>
          </w:tcPr>
          <w:p w14:paraId="2399F5DF" w14:textId="7340448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66.3</w:t>
            </w:r>
          </w:p>
        </w:tc>
      </w:tr>
      <w:tr w:rsidR="00CA0F2E" w:rsidRPr="00CA0F2E" w14:paraId="34596A6F" w14:textId="77777777" w:rsidTr="00A6146F">
        <w:trPr>
          <w:trHeight w:val="50"/>
          <w:jc w:val="center"/>
        </w:trPr>
        <w:tc>
          <w:tcPr>
            <w:tcW w:w="283" w:type="dxa"/>
            <w:shd w:val="clear" w:color="auto" w:fill="auto"/>
            <w:vAlign w:val="center"/>
          </w:tcPr>
          <w:p w14:paraId="57C43145" w14:textId="6A1F662E"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7DAA3C8C" w14:textId="519FE55A" w:rsidR="002A7908" w:rsidRPr="00CA0F2E" w:rsidRDefault="002A7908" w:rsidP="00A6146F">
            <w:pPr>
              <w:rPr>
                <w:rFonts w:asciiTheme="majorBidi" w:hAnsiTheme="majorBidi" w:cstheme="majorBidi"/>
                <w:b/>
                <w:bCs/>
                <w:sz w:val="20"/>
                <w:szCs w:val="20"/>
              </w:rPr>
            </w:pPr>
            <w:r w:rsidRPr="00CA0F2E">
              <w:rPr>
                <w:rFonts w:asciiTheme="majorBidi" w:hAnsiTheme="majorBidi" w:cstheme="majorBidi"/>
                <w:sz w:val="20"/>
                <w:szCs w:val="20"/>
              </w:rPr>
              <w:t>Female</w:t>
            </w:r>
          </w:p>
        </w:tc>
        <w:tc>
          <w:tcPr>
            <w:tcW w:w="1289" w:type="dxa"/>
            <w:shd w:val="clear" w:color="auto" w:fill="auto"/>
            <w:vAlign w:val="center"/>
          </w:tcPr>
          <w:p w14:paraId="1E1D2875" w14:textId="41CD1799"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47.3</w:t>
            </w:r>
          </w:p>
        </w:tc>
        <w:tc>
          <w:tcPr>
            <w:tcW w:w="1290" w:type="dxa"/>
            <w:shd w:val="clear" w:color="auto" w:fill="auto"/>
            <w:vAlign w:val="center"/>
          </w:tcPr>
          <w:p w14:paraId="766D5991" w14:textId="4636AEB4"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13.9</w:t>
            </w:r>
          </w:p>
        </w:tc>
        <w:tc>
          <w:tcPr>
            <w:tcW w:w="1289" w:type="dxa"/>
            <w:shd w:val="clear" w:color="auto" w:fill="auto"/>
            <w:vAlign w:val="center"/>
          </w:tcPr>
          <w:p w14:paraId="3AB8EAC4" w14:textId="4A4FB111"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41.7</w:t>
            </w:r>
          </w:p>
        </w:tc>
        <w:tc>
          <w:tcPr>
            <w:tcW w:w="1290" w:type="dxa"/>
            <w:shd w:val="clear" w:color="auto" w:fill="auto"/>
            <w:vAlign w:val="center"/>
          </w:tcPr>
          <w:p w14:paraId="734B8C7C" w14:textId="0392415F" w:rsidR="002A7908" w:rsidRPr="00CA0F2E" w:rsidRDefault="002A7908" w:rsidP="002A7908">
            <w:pPr>
              <w:jc w:val="right"/>
              <w:rPr>
                <w:rFonts w:asciiTheme="majorBidi" w:hAnsiTheme="majorBidi" w:cstheme="majorBidi"/>
                <w:sz w:val="20"/>
                <w:szCs w:val="20"/>
              </w:rPr>
            </w:pPr>
            <w:r w:rsidRPr="00CA0F2E">
              <w:rPr>
                <w:rFonts w:asciiTheme="majorBidi" w:hAnsiTheme="majorBidi" w:cstheme="majorBidi"/>
                <w:sz w:val="20"/>
                <w:szCs w:val="20"/>
              </w:rPr>
              <w:t>69.7</w:t>
            </w:r>
          </w:p>
        </w:tc>
      </w:tr>
      <w:tr w:rsidR="002A7908" w:rsidRPr="00CA0F2E" w14:paraId="57F68DDA" w14:textId="34F07B0D" w:rsidTr="00A6146F">
        <w:trPr>
          <w:trHeight w:val="281"/>
          <w:jc w:val="center"/>
        </w:trPr>
        <w:tc>
          <w:tcPr>
            <w:tcW w:w="283" w:type="dxa"/>
            <w:shd w:val="clear" w:color="auto" w:fill="auto"/>
            <w:vAlign w:val="center"/>
          </w:tcPr>
          <w:p w14:paraId="6109A110" w14:textId="3DFD1578" w:rsidR="002A7908" w:rsidRPr="00CA0F2E" w:rsidRDefault="002A7908" w:rsidP="00A6146F">
            <w:pPr>
              <w:rPr>
                <w:rFonts w:asciiTheme="majorBidi" w:hAnsiTheme="majorBidi" w:cstheme="majorBidi"/>
                <w:b/>
                <w:bCs/>
                <w:sz w:val="20"/>
                <w:szCs w:val="20"/>
              </w:rPr>
            </w:pPr>
          </w:p>
        </w:tc>
        <w:tc>
          <w:tcPr>
            <w:tcW w:w="2355" w:type="dxa"/>
            <w:shd w:val="clear" w:color="auto" w:fill="auto"/>
            <w:vAlign w:val="center"/>
          </w:tcPr>
          <w:p w14:paraId="7B25A419" w14:textId="312D7FF3" w:rsidR="002A7908" w:rsidRPr="00CA0F2E" w:rsidRDefault="002A7908" w:rsidP="00A6146F">
            <w:pPr>
              <w:rPr>
                <w:rFonts w:asciiTheme="majorBidi" w:hAnsiTheme="majorBidi" w:cstheme="majorBidi"/>
                <w:b/>
                <w:bCs/>
                <w:i/>
                <w:iCs/>
                <w:sz w:val="20"/>
                <w:szCs w:val="20"/>
              </w:rPr>
            </w:pPr>
            <w:r w:rsidRPr="00CA0F2E">
              <w:rPr>
                <w:rFonts w:asciiTheme="majorBidi" w:hAnsiTheme="majorBidi" w:cstheme="majorBidi"/>
                <w:i/>
                <w:iCs/>
                <w:sz w:val="20"/>
                <w:szCs w:val="20"/>
              </w:rPr>
              <w:t>p-value</w:t>
            </w:r>
          </w:p>
        </w:tc>
        <w:tc>
          <w:tcPr>
            <w:tcW w:w="1289" w:type="dxa"/>
            <w:shd w:val="clear" w:color="auto" w:fill="auto"/>
            <w:vAlign w:val="center"/>
          </w:tcPr>
          <w:p w14:paraId="72FEF1CF" w14:textId="77777777" w:rsidR="002A7908" w:rsidRPr="00CA0F2E" w:rsidRDefault="002A7908" w:rsidP="002A7908">
            <w:pPr>
              <w:jc w:val="right"/>
              <w:rPr>
                <w:rFonts w:asciiTheme="majorBidi" w:hAnsiTheme="majorBidi" w:cstheme="majorBidi"/>
                <w:i/>
                <w:iCs/>
                <w:sz w:val="20"/>
                <w:szCs w:val="20"/>
              </w:rPr>
            </w:pPr>
          </w:p>
        </w:tc>
        <w:tc>
          <w:tcPr>
            <w:tcW w:w="1290" w:type="dxa"/>
            <w:shd w:val="clear" w:color="auto" w:fill="auto"/>
            <w:vAlign w:val="center"/>
          </w:tcPr>
          <w:p w14:paraId="6D47EB04" w14:textId="4A8A2C40"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0.084</w:t>
            </w:r>
          </w:p>
        </w:tc>
        <w:tc>
          <w:tcPr>
            <w:tcW w:w="1289" w:type="dxa"/>
            <w:shd w:val="clear" w:color="auto" w:fill="auto"/>
            <w:vAlign w:val="center"/>
          </w:tcPr>
          <w:p w14:paraId="6DB748A9" w14:textId="31D071E3"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0.502</w:t>
            </w:r>
          </w:p>
        </w:tc>
        <w:tc>
          <w:tcPr>
            <w:tcW w:w="1290" w:type="dxa"/>
            <w:shd w:val="clear" w:color="auto" w:fill="auto"/>
            <w:vAlign w:val="center"/>
          </w:tcPr>
          <w:p w14:paraId="08AD684F" w14:textId="24ADD4C1" w:rsidR="002A7908" w:rsidRPr="00CA0F2E" w:rsidRDefault="002A7908" w:rsidP="002A7908">
            <w:pPr>
              <w:jc w:val="right"/>
              <w:rPr>
                <w:rFonts w:asciiTheme="majorBidi" w:hAnsiTheme="majorBidi" w:cstheme="majorBidi"/>
                <w:i/>
                <w:iCs/>
                <w:sz w:val="20"/>
                <w:szCs w:val="20"/>
              </w:rPr>
            </w:pPr>
            <w:r w:rsidRPr="00CA0F2E">
              <w:rPr>
                <w:rFonts w:asciiTheme="majorBidi" w:hAnsiTheme="majorBidi" w:cstheme="majorBidi"/>
                <w:i/>
                <w:iCs/>
                <w:sz w:val="20"/>
                <w:szCs w:val="20"/>
              </w:rPr>
              <w:t>0.436</w:t>
            </w:r>
          </w:p>
        </w:tc>
      </w:tr>
    </w:tbl>
    <w:p w14:paraId="2AAE4EEA" w14:textId="77777777" w:rsidR="00062755" w:rsidRPr="00CA0F2E" w:rsidRDefault="00062755" w:rsidP="00B84F57">
      <w:pPr>
        <w:spacing w:after="0" w:line="240" w:lineRule="auto"/>
        <w:rPr>
          <w:rFonts w:asciiTheme="majorBidi" w:hAnsiTheme="majorBidi" w:cstheme="majorBidi"/>
          <w:sz w:val="20"/>
          <w:szCs w:val="20"/>
          <w:vertAlign w:val="superscript"/>
        </w:rPr>
      </w:pPr>
    </w:p>
    <w:p w14:paraId="52BE80EB" w14:textId="4B9088FD" w:rsidR="006E5899" w:rsidRPr="00CA0F2E" w:rsidRDefault="002A7908" w:rsidP="00B84F57">
      <w:pPr>
        <w:spacing w:after="0" w:line="240" w:lineRule="auto"/>
        <w:rPr>
          <w:rFonts w:asciiTheme="majorBidi" w:hAnsiTheme="majorBidi" w:cstheme="majorBidi"/>
          <w:sz w:val="20"/>
          <w:szCs w:val="20"/>
          <w:vertAlign w:val="superscript"/>
        </w:rPr>
      </w:pPr>
      <w:r w:rsidRPr="00CA0F2E">
        <w:rPr>
          <w:rFonts w:asciiTheme="majorBidi" w:hAnsiTheme="majorBidi" w:cstheme="majorBidi"/>
          <w:sz w:val="20"/>
          <w:szCs w:val="20"/>
          <w:vertAlign w:val="superscript"/>
        </w:rPr>
        <w:t>a</w:t>
      </w:r>
      <w:r w:rsidR="006E5899" w:rsidRPr="00CA0F2E">
        <w:rPr>
          <w:rFonts w:asciiTheme="majorBidi" w:hAnsiTheme="majorBidi" w:cstheme="majorBidi"/>
          <w:sz w:val="20"/>
          <w:szCs w:val="20"/>
        </w:rPr>
        <w:t xml:space="preserve"> Parent’s gender refers to whether it was the mother or the father who completed the questionnaire.</w:t>
      </w:r>
    </w:p>
    <w:p w14:paraId="7ADF1A56" w14:textId="71FA14EA" w:rsidR="00174CDC" w:rsidRPr="00CA0F2E" w:rsidRDefault="002A7908" w:rsidP="00B84F57">
      <w:pPr>
        <w:spacing w:after="0" w:line="240" w:lineRule="auto"/>
        <w:rPr>
          <w:rFonts w:asciiTheme="majorBidi" w:hAnsiTheme="majorBidi" w:cstheme="majorBidi"/>
          <w:sz w:val="20"/>
          <w:szCs w:val="20"/>
        </w:rPr>
      </w:pPr>
      <w:r w:rsidRPr="00CA0F2E">
        <w:rPr>
          <w:rFonts w:asciiTheme="majorBidi" w:hAnsiTheme="majorBidi" w:cstheme="majorBidi"/>
          <w:sz w:val="20"/>
          <w:szCs w:val="20"/>
          <w:vertAlign w:val="superscript"/>
        </w:rPr>
        <w:t>b</w:t>
      </w:r>
      <w:r w:rsidR="00174CDC" w:rsidRPr="00CA0F2E">
        <w:rPr>
          <w:rFonts w:asciiTheme="majorBidi" w:hAnsiTheme="majorBidi" w:cstheme="majorBidi"/>
          <w:sz w:val="20"/>
          <w:szCs w:val="20"/>
        </w:rPr>
        <w:t xml:space="preserve"> Chi</w:t>
      </w:r>
      <w:r w:rsidR="00A6146F" w:rsidRPr="00CA0F2E">
        <w:rPr>
          <w:rFonts w:asciiTheme="majorBidi" w:hAnsiTheme="majorBidi" w:cstheme="majorBidi"/>
          <w:sz w:val="20"/>
          <w:szCs w:val="20"/>
        </w:rPr>
        <w:t>-</w:t>
      </w:r>
      <w:r w:rsidR="00174CDC" w:rsidRPr="00CA0F2E">
        <w:rPr>
          <w:rFonts w:asciiTheme="majorBidi" w:hAnsiTheme="majorBidi" w:cstheme="majorBidi"/>
          <w:sz w:val="20"/>
          <w:szCs w:val="20"/>
        </w:rPr>
        <w:t>square</w:t>
      </w:r>
      <w:r w:rsidR="00A6146F" w:rsidRPr="00CA0F2E">
        <w:rPr>
          <w:rFonts w:asciiTheme="majorBidi" w:hAnsiTheme="majorBidi" w:cstheme="majorBidi"/>
          <w:sz w:val="20"/>
          <w:szCs w:val="20"/>
        </w:rPr>
        <w:t>d</w:t>
      </w:r>
      <w:r w:rsidR="00174CDC" w:rsidRPr="00CA0F2E">
        <w:rPr>
          <w:rFonts w:asciiTheme="majorBidi" w:hAnsiTheme="majorBidi" w:cstheme="majorBidi"/>
          <w:sz w:val="20"/>
          <w:szCs w:val="20"/>
        </w:rPr>
        <w:t xml:space="preserve"> test was used for comparisons</w:t>
      </w:r>
      <w:r w:rsidR="00062755" w:rsidRPr="00CA0F2E">
        <w:rPr>
          <w:rFonts w:asciiTheme="majorBidi" w:hAnsiTheme="majorBidi" w:cstheme="majorBidi"/>
          <w:sz w:val="20"/>
          <w:szCs w:val="20"/>
        </w:rPr>
        <w:t xml:space="preserve">. </w:t>
      </w:r>
    </w:p>
    <w:p w14:paraId="02B22BDE" w14:textId="77777777" w:rsidR="00062755" w:rsidRPr="00CA0F2E" w:rsidRDefault="00062755">
      <w:pPr>
        <w:rPr>
          <w:rFonts w:asciiTheme="majorBidi" w:hAnsiTheme="majorBidi" w:cstheme="majorBidi"/>
          <w:b/>
          <w:bCs/>
          <w:sz w:val="20"/>
          <w:szCs w:val="20"/>
        </w:rPr>
      </w:pPr>
      <w:r w:rsidRPr="00CA0F2E">
        <w:rPr>
          <w:rFonts w:asciiTheme="majorBidi" w:hAnsiTheme="majorBidi" w:cstheme="majorBidi"/>
          <w:b/>
          <w:bCs/>
          <w:sz w:val="20"/>
          <w:szCs w:val="20"/>
        </w:rPr>
        <w:br w:type="page"/>
      </w:r>
    </w:p>
    <w:p w14:paraId="46D2179C" w14:textId="7C6AAF64" w:rsidR="00174CDC" w:rsidRPr="00CA0F2E" w:rsidRDefault="00174CDC" w:rsidP="00B84F57">
      <w:pPr>
        <w:spacing w:after="0" w:line="240" w:lineRule="auto"/>
        <w:jc w:val="center"/>
        <w:rPr>
          <w:rFonts w:asciiTheme="majorBidi" w:hAnsiTheme="majorBidi" w:cstheme="majorBidi"/>
          <w:sz w:val="24"/>
          <w:szCs w:val="24"/>
        </w:rPr>
      </w:pPr>
      <w:r w:rsidRPr="00CA0F2E">
        <w:rPr>
          <w:rFonts w:asciiTheme="majorBidi" w:hAnsiTheme="majorBidi" w:cstheme="majorBidi"/>
          <w:b/>
          <w:bCs/>
          <w:sz w:val="24"/>
          <w:szCs w:val="24"/>
        </w:rPr>
        <w:lastRenderedPageBreak/>
        <w:t xml:space="preserve">Table 2. </w:t>
      </w:r>
      <w:r w:rsidRPr="00CA0F2E">
        <w:rPr>
          <w:rFonts w:asciiTheme="majorBidi" w:hAnsiTheme="majorBidi" w:cstheme="majorBidi"/>
          <w:sz w:val="24"/>
          <w:szCs w:val="24"/>
        </w:rPr>
        <w:t xml:space="preserve">Crude associations between </w:t>
      </w:r>
      <w:r w:rsidR="00FE4C96" w:rsidRPr="00CA0F2E">
        <w:rPr>
          <w:rFonts w:asciiTheme="majorBidi" w:hAnsiTheme="majorBidi" w:cstheme="majorBidi"/>
          <w:sz w:val="24"/>
          <w:szCs w:val="24"/>
        </w:rPr>
        <w:t xml:space="preserve">unhealthy </w:t>
      </w:r>
      <w:r w:rsidRPr="00CA0F2E">
        <w:rPr>
          <w:rFonts w:asciiTheme="majorBidi" w:hAnsiTheme="majorBidi" w:cstheme="majorBidi"/>
          <w:sz w:val="24"/>
          <w:szCs w:val="24"/>
        </w:rPr>
        <w:t xml:space="preserve">family functioning and child dental behaviours </w:t>
      </w:r>
      <w:r w:rsidR="00AD0A63" w:rsidRPr="00CA0F2E">
        <w:rPr>
          <w:rFonts w:asciiTheme="majorBidi" w:hAnsiTheme="majorBidi" w:cstheme="majorBidi"/>
          <w:sz w:val="24"/>
          <w:szCs w:val="24"/>
        </w:rPr>
        <w:t>(n=733)</w:t>
      </w:r>
    </w:p>
    <w:p w14:paraId="78969887" w14:textId="77777777" w:rsidR="00174CDC" w:rsidRPr="00CA0F2E" w:rsidRDefault="00174CDC" w:rsidP="00B84F57">
      <w:pPr>
        <w:spacing w:after="0" w:line="240" w:lineRule="auto"/>
        <w:rPr>
          <w:rFonts w:asciiTheme="majorBidi" w:hAnsiTheme="majorBidi" w:cstheme="majorBidi"/>
          <w:sz w:val="20"/>
          <w:szCs w:val="20"/>
        </w:rPr>
      </w:pPr>
    </w:p>
    <w:tbl>
      <w:tblPr>
        <w:tblStyle w:val="TableGridLight"/>
        <w:tblW w:w="9735" w:type="dxa"/>
        <w:jc w:val="center"/>
        <w:tblBorders>
          <w:top w:val="single" w:sz="4" w:space="0" w:color="auto"/>
          <w:bottom w:val="single" w:sz="4" w:space="0" w:color="auto"/>
        </w:tblBorders>
        <w:tblLayout w:type="fixed"/>
        <w:tblLook w:val="04A0" w:firstRow="1" w:lastRow="0" w:firstColumn="1" w:lastColumn="0" w:noHBand="0" w:noVBand="1"/>
      </w:tblPr>
      <w:tblGrid>
        <w:gridCol w:w="2343"/>
        <w:gridCol w:w="922"/>
        <w:gridCol w:w="1683"/>
        <w:gridCol w:w="858"/>
        <w:gridCol w:w="1560"/>
        <w:gridCol w:w="850"/>
        <w:gridCol w:w="1519"/>
      </w:tblGrid>
      <w:tr w:rsidR="00CA0F2E" w:rsidRPr="00CA0F2E" w14:paraId="29E6CF18" w14:textId="77777777" w:rsidTr="00FE4C96">
        <w:trPr>
          <w:trHeight w:val="347"/>
          <w:jc w:val="center"/>
        </w:trPr>
        <w:tc>
          <w:tcPr>
            <w:tcW w:w="2343" w:type="dxa"/>
            <w:vMerge w:val="restart"/>
            <w:tcBorders>
              <w:top w:val="single" w:sz="4" w:space="0" w:color="auto"/>
              <w:left w:val="nil"/>
              <w:bottom w:val="single" w:sz="4" w:space="0" w:color="auto"/>
              <w:right w:val="nil"/>
            </w:tcBorders>
            <w:shd w:val="clear" w:color="auto" w:fill="auto"/>
            <w:vAlign w:val="center"/>
          </w:tcPr>
          <w:p w14:paraId="04E09F8E" w14:textId="4FDFD065" w:rsidR="00174CDC" w:rsidRPr="00CA0F2E" w:rsidRDefault="00FE4C96" w:rsidP="00B84F57">
            <w:pPr>
              <w:rPr>
                <w:rFonts w:asciiTheme="majorBidi" w:hAnsiTheme="majorBidi" w:cstheme="majorBidi"/>
                <w:b/>
                <w:bCs/>
                <w:sz w:val="20"/>
                <w:szCs w:val="20"/>
              </w:rPr>
            </w:pPr>
            <w:r w:rsidRPr="00CA0F2E">
              <w:rPr>
                <w:rFonts w:asciiTheme="majorBidi" w:hAnsiTheme="majorBidi" w:cstheme="majorBidi"/>
                <w:b/>
                <w:bCs/>
                <w:sz w:val="20"/>
                <w:szCs w:val="20"/>
              </w:rPr>
              <w:t xml:space="preserve">Family </w:t>
            </w:r>
            <w:r w:rsidR="00174CDC" w:rsidRPr="00CA0F2E">
              <w:rPr>
                <w:rFonts w:asciiTheme="majorBidi" w:hAnsiTheme="majorBidi" w:cstheme="majorBidi"/>
                <w:b/>
                <w:bCs/>
                <w:sz w:val="20"/>
                <w:szCs w:val="20"/>
              </w:rPr>
              <w:t xml:space="preserve">functioning </w:t>
            </w:r>
            <w:proofErr w:type="spellStart"/>
            <w:r w:rsidR="00174CDC" w:rsidRPr="00CA0F2E">
              <w:rPr>
                <w:rFonts w:asciiTheme="majorBidi" w:hAnsiTheme="majorBidi" w:cstheme="majorBidi"/>
                <w:b/>
                <w:bCs/>
                <w:sz w:val="20"/>
                <w:szCs w:val="20"/>
              </w:rPr>
              <w:t>domains</w:t>
            </w:r>
            <w:r w:rsidR="00AD0A63" w:rsidRPr="00CA0F2E">
              <w:rPr>
                <w:rFonts w:asciiTheme="majorBidi" w:hAnsiTheme="majorBidi" w:cstheme="majorBidi"/>
                <w:b/>
                <w:bCs/>
                <w:sz w:val="20"/>
                <w:szCs w:val="20"/>
                <w:vertAlign w:val="superscript"/>
              </w:rPr>
              <w:t>b</w:t>
            </w:r>
            <w:proofErr w:type="spellEnd"/>
          </w:p>
        </w:tc>
        <w:tc>
          <w:tcPr>
            <w:tcW w:w="2605" w:type="dxa"/>
            <w:gridSpan w:val="2"/>
            <w:tcBorders>
              <w:top w:val="single" w:sz="4" w:space="0" w:color="auto"/>
              <w:left w:val="nil"/>
              <w:bottom w:val="nil"/>
              <w:right w:val="nil"/>
            </w:tcBorders>
            <w:shd w:val="clear" w:color="auto" w:fill="auto"/>
            <w:vAlign w:val="center"/>
          </w:tcPr>
          <w:p w14:paraId="3855C2EF" w14:textId="653E4503" w:rsidR="00174CDC" w:rsidRPr="00CA0F2E" w:rsidRDefault="00174CDC" w:rsidP="00B84F57">
            <w:pPr>
              <w:jc w:val="center"/>
              <w:rPr>
                <w:rFonts w:asciiTheme="majorBidi" w:hAnsiTheme="majorBidi" w:cstheme="majorBidi"/>
                <w:b/>
                <w:bCs/>
                <w:sz w:val="20"/>
                <w:szCs w:val="20"/>
              </w:rPr>
            </w:pPr>
            <w:r w:rsidRPr="00CA0F2E">
              <w:rPr>
                <w:rFonts w:asciiTheme="majorBidi" w:hAnsiTheme="majorBidi" w:cstheme="majorBidi"/>
                <w:b/>
                <w:bCs/>
                <w:sz w:val="20"/>
                <w:szCs w:val="20"/>
              </w:rPr>
              <w:t>&gt;4 sugary items/day</w:t>
            </w:r>
          </w:p>
        </w:tc>
        <w:tc>
          <w:tcPr>
            <w:tcW w:w="2418" w:type="dxa"/>
            <w:gridSpan w:val="2"/>
            <w:tcBorders>
              <w:top w:val="single" w:sz="4" w:space="0" w:color="auto"/>
              <w:left w:val="nil"/>
              <w:bottom w:val="nil"/>
              <w:right w:val="nil"/>
            </w:tcBorders>
            <w:shd w:val="clear" w:color="auto" w:fill="auto"/>
            <w:vAlign w:val="center"/>
          </w:tcPr>
          <w:p w14:paraId="4D241514" w14:textId="20EA7E73" w:rsidR="00174CDC" w:rsidRPr="00CA0F2E" w:rsidRDefault="006B7896" w:rsidP="00B84F57">
            <w:pPr>
              <w:jc w:val="center"/>
              <w:rPr>
                <w:rFonts w:asciiTheme="majorBidi" w:hAnsiTheme="majorBidi" w:cstheme="majorBidi"/>
                <w:b/>
                <w:bCs/>
                <w:sz w:val="20"/>
                <w:szCs w:val="20"/>
              </w:rPr>
            </w:pPr>
            <w:r w:rsidRPr="00CA0F2E">
              <w:rPr>
                <w:rFonts w:asciiTheme="majorBidi" w:hAnsiTheme="majorBidi" w:cstheme="majorBidi"/>
                <w:b/>
                <w:bCs/>
                <w:sz w:val="20"/>
                <w:szCs w:val="20"/>
              </w:rPr>
              <w:t>Check</w:t>
            </w:r>
            <w:r w:rsidR="00174CDC" w:rsidRPr="00CA0F2E">
              <w:rPr>
                <w:rFonts w:asciiTheme="majorBidi" w:hAnsiTheme="majorBidi" w:cstheme="majorBidi"/>
                <w:b/>
                <w:bCs/>
                <w:sz w:val="20"/>
                <w:szCs w:val="20"/>
              </w:rPr>
              <w:t>-up in last year</w:t>
            </w:r>
          </w:p>
        </w:tc>
        <w:tc>
          <w:tcPr>
            <w:tcW w:w="2369" w:type="dxa"/>
            <w:gridSpan w:val="2"/>
            <w:tcBorders>
              <w:top w:val="single" w:sz="4" w:space="0" w:color="auto"/>
              <w:left w:val="nil"/>
              <w:bottom w:val="single" w:sz="4" w:space="0" w:color="auto"/>
              <w:right w:val="nil"/>
            </w:tcBorders>
            <w:shd w:val="clear" w:color="auto" w:fill="auto"/>
            <w:vAlign w:val="center"/>
          </w:tcPr>
          <w:p w14:paraId="7C497A53" w14:textId="5F01CD01" w:rsidR="00174CDC" w:rsidRPr="00CA0F2E" w:rsidRDefault="00174CDC" w:rsidP="00B84F57">
            <w:pPr>
              <w:jc w:val="center"/>
              <w:rPr>
                <w:rFonts w:asciiTheme="majorBidi" w:hAnsiTheme="majorBidi" w:cstheme="majorBidi"/>
                <w:b/>
                <w:bCs/>
                <w:sz w:val="20"/>
                <w:szCs w:val="20"/>
              </w:rPr>
            </w:pPr>
            <w:r w:rsidRPr="00CA0F2E">
              <w:rPr>
                <w:rFonts w:asciiTheme="majorBidi" w:hAnsiTheme="majorBidi" w:cstheme="majorBidi"/>
                <w:b/>
                <w:bCs/>
                <w:sz w:val="20"/>
                <w:szCs w:val="20"/>
              </w:rPr>
              <w:t xml:space="preserve">Brushing 2+ times/day </w:t>
            </w:r>
          </w:p>
        </w:tc>
      </w:tr>
      <w:tr w:rsidR="00CA0F2E" w:rsidRPr="00CA0F2E" w14:paraId="0B8B0E36" w14:textId="77777777" w:rsidTr="00FE4C96">
        <w:trPr>
          <w:trHeight w:val="347"/>
          <w:jc w:val="center"/>
        </w:trPr>
        <w:tc>
          <w:tcPr>
            <w:tcW w:w="2343" w:type="dxa"/>
            <w:vMerge/>
            <w:tcBorders>
              <w:top w:val="nil"/>
              <w:left w:val="nil"/>
              <w:bottom w:val="single" w:sz="4" w:space="0" w:color="auto"/>
              <w:right w:val="nil"/>
            </w:tcBorders>
            <w:shd w:val="clear" w:color="auto" w:fill="auto"/>
            <w:vAlign w:val="center"/>
          </w:tcPr>
          <w:p w14:paraId="16A398D3" w14:textId="77777777" w:rsidR="00174CDC" w:rsidRPr="00CA0F2E" w:rsidRDefault="00174CDC" w:rsidP="00B84F57">
            <w:pPr>
              <w:rPr>
                <w:rFonts w:asciiTheme="majorBidi" w:hAnsiTheme="majorBidi" w:cstheme="majorBidi"/>
                <w:sz w:val="20"/>
                <w:szCs w:val="20"/>
              </w:rPr>
            </w:pPr>
          </w:p>
        </w:tc>
        <w:tc>
          <w:tcPr>
            <w:tcW w:w="922" w:type="dxa"/>
            <w:tcBorders>
              <w:top w:val="single" w:sz="4" w:space="0" w:color="auto"/>
              <w:left w:val="nil"/>
              <w:bottom w:val="single" w:sz="4" w:space="0" w:color="auto"/>
              <w:right w:val="nil"/>
            </w:tcBorders>
            <w:shd w:val="clear" w:color="auto" w:fill="auto"/>
            <w:vAlign w:val="center"/>
          </w:tcPr>
          <w:p w14:paraId="1D2A869C" w14:textId="4F84643C" w:rsidR="00174CDC" w:rsidRPr="00CA0F2E" w:rsidRDefault="00174CDC" w:rsidP="00B84F57">
            <w:pPr>
              <w:jc w:val="right"/>
              <w:rPr>
                <w:rFonts w:asciiTheme="majorBidi" w:hAnsiTheme="majorBidi" w:cstheme="majorBidi"/>
                <w:b/>
                <w:bCs/>
                <w:sz w:val="20"/>
                <w:szCs w:val="20"/>
              </w:rPr>
            </w:pPr>
            <w:proofErr w:type="spellStart"/>
            <w:r w:rsidRPr="00CA0F2E">
              <w:rPr>
                <w:rFonts w:asciiTheme="majorBidi" w:hAnsiTheme="majorBidi" w:cstheme="majorBidi"/>
                <w:b/>
                <w:bCs/>
                <w:sz w:val="20"/>
                <w:szCs w:val="20"/>
              </w:rPr>
              <w:t>OR</w:t>
            </w:r>
            <w:r w:rsidRPr="00CA0F2E">
              <w:rPr>
                <w:rFonts w:asciiTheme="majorBidi" w:eastAsia="Times New Roman" w:hAnsiTheme="majorBidi" w:cstheme="majorBidi"/>
                <w:sz w:val="20"/>
                <w:szCs w:val="20"/>
                <w:vertAlign w:val="superscript"/>
              </w:rPr>
              <w:t>a</w:t>
            </w:r>
            <w:proofErr w:type="spellEnd"/>
          </w:p>
        </w:tc>
        <w:tc>
          <w:tcPr>
            <w:tcW w:w="1683" w:type="dxa"/>
            <w:tcBorders>
              <w:top w:val="single" w:sz="4" w:space="0" w:color="auto"/>
              <w:left w:val="nil"/>
              <w:bottom w:val="single" w:sz="4" w:space="0" w:color="auto"/>
              <w:right w:val="nil"/>
            </w:tcBorders>
            <w:shd w:val="clear" w:color="auto" w:fill="auto"/>
            <w:vAlign w:val="center"/>
          </w:tcPr>
          <w:p w14:paraId="037ACBBE" w14:textId="77777777" w:rsidR="00174CDC" w:rsidRPr="00CA0F2E" w:rsidRDefault="00174CDC" w:rsidP="00B84F57">
            <w:pPr>
              <w:rPr>
                <w:rFonts w:asciiTheme="majorBidi" w:hAnsiTheme="majorBidi" w:cstheme="majorBidi"/>
                <w:b/>
                <w:bCs/>
                <w:sz w:val="20"/>
                <w:szCs w:val="20"/>
              </w:rPr>
            </w:pPr>
            <w:r w:rsidRPr="00CA0F2E">
              <w:rPr>
                <w:rFonts w:asciiTheme="majorBidi" w:hAnsiTheme="majorBidi" w:cstheme="majorBidi"/>
                <w:b/>
                <w:bCs/>
                <w:sz w:val="20"/>
                <w:szCs w:val="20"/>
              </w:rPr>
              <w:t>[95% CI]</w:t>
            </w:r>
          </w:p>
        </w:tc>
        <w:tc>
          <w:tcPr>
            <w:tcW w:w="858" w:type="dxa"/>
            <w:tcBorders>
              <w:top w:val="single" w:sz="4" w:space="0" w:color="auto"/>
              <w:left w:val="nil"/>
              <w:bottom w:val="single" w:sz="4" w:space="0" w:color="auto"/>
              <w:right w:val="nil"/>
            </w:tcBorders>
            <w:shd w:val="clear" w:color="auto" w:fill="auto"/>
            <w:vAlign w:val="center"/>
          </w:tcPr>
          <w:p w14:paraId="18E6ECED" w14:textId="27BA7727" w:rsidR="00174CDC" w:rsidRPr="00CA0F2E" w:rsidRDefault="00174CDC" w:rsidP="00B84F57">
            <w:pPr>
              <w:jc w:val="right"/>
              <w:rPr>
                <w:rFonts w:asciiTheme="majorBidi" w:hAnsiTheme="majorBidi" w:cstheme="majorBidi"/>
                <w:b/>
                <w:bCs/>
                <w:sz w:val="20"/>
                <w:szCs w:val="20"/>
              </w:rPr>
            </w:pPr>
            <w:proofErr w:type="spellStart"/>
            <w:r w:rsidRPr="00CA0F2E">
              <w:rPr>
                <w:rFonts w:asciiTheme="majorBidi" w:hAnsiTheme="majorBidi" w:cstheme="majorBidi"/>
                <w:b/>
                <w:bCs/>
                <w:sz w:val="20"/>
                <w:szCs w:val="20"/>
              </w:rPr>
              <w:t>OR</w:t>
            </w:r>
            <w:r w:rsidRPr="00CA0F2E">
              <w:rPr>
                <w:rFonts w:asciiTheme="majorBidi" w:eastAsia="Times New Roman" w:hAnsiTheme="majorBidi" w:cstheme="majorBidi"/>
                <w:sz w:val="20"/>
                <w:szCs w:val="20"/>
                <w:vertAlign w:val="superscript"/>
              </w:rPr>
              <w:t>a</w:t>
            </w:r>
            <w:proofErr w:type="spellEnd"/>
          </w:p>
        </w:tc>
        <w:tc>
          <w:tcPr>
            <w:tcW w:w="1560" w:type="dxa"/>
            <w:tcBorders>
              <w:top w:val="single" w:sz="4" w:space="0" w:color="auto"/>
              <w:left w:val="nil"/>
              <w:bottom w:val="single" w:sz="4" w:space="0" w:color="auto"/>
              <w:right w:val="nil"/>
            </w:tcBorders>
            <w:shd w:val="clear" w:color="auto" w:fill="auto"/>
            <w:vAlign w:val="center"/>
          </w:tcPr>
          <w:p w14:paraId="6E1BFCB6" w14:textId="77777777" w:rsidR="00174CDC" w:rsidRPr="00CA0F2E" w:rsidRDefault="00174CDC" w:rsidP="00B84F57">
            <w:pPr>
              <w:rPr>
                <w:rFonts w:asciiTheme="majorBidi" w:hAnsiTheme="majorBidi" w:cstheme="majorBidi"/>
                <w:b/>
                <w:bCs/>
                <w:sz w:val="20"/>
                <w:szCs w:val="20"/>
              </w:rPr>
            </w:pPr>
            <w:r w:rsidRPr="00CA0F2E">
              <w:rPr>
                <w:rFonts w:asciiTheme="majorBidi" w:hAnsiTheme="majorBidi" w:cstheme="majorBidi"/>
                <w:b/>
                <w:bCs/>
                <w:sz w:val="20"/>
                <w:szCs w:val="20"/>
              </w:rPr>
              <w:t>[95% CI]</w:t>
            </w:r>
          </w:p>
        </w:tc>
        <w:tc>
          <w:tcPr>
            <w:tcW w:w="850" w:type="dxa"/>
            <w:tcBorders>
              <w:top w:val="single" w:sz="4" w:space="0" w:color="auto"/>
              <w:left w:val="nil"/>
              <w:bottom w:val="single" w:sz="4" w:space="0" w:color="auto"/>
              <w:right w:val="nil"/>
            </w:tcBorders>
            <w:shd w:val="clear" w:color="auto" w:fill="auto"/>
            <w:vAlign w:val="center"/>
          </w:tcPr>
          <w:p w14:paraId="42BAD04C" w14:textId="3779D987" w:rsidR="00174CDC" w:rsidRPr="00CA0F2E" w:rsidRDefault="00174CDC" w:rsidP="00B84F57">
            <w:pPr>
              <w:jc w:val="right"/>
              <w:rPr>
                <w:rFonts w:asciiTheme="majorBidi" w:hAnsiTheme="majorBidi" w:cstheme="majorBidi"/>
                <w:b/>
                <w:bCs/>
                <w:sz w:val="20"/>
                <w:szCs w:val="20"/>
              </w:rPr>
            </w:pPr>
            <w:proofErr w:type="spellStart"/>
            <w:r w:rsidRPr="00CA0F2E">
              <w:rPr>
                <w:rFonts w:asciiTheme="majorBidi" w:hAnsiTheme="majorBidi" w:cstheme="majorBidi"/>
                <w:b/>
                <w:bCs/>
                <w:sz w:val="20"/>
                <w:szCs w:val="20"/>
              </w:rPr>
              <w:t>OR</w:t>
            </w:r>
            <w:r w:rsidRPr="00CA0F2E">
              <w:rPr>
                <w:rFonts w:asciiTheme="majorBidi" w:eastAsia="Times New Roman" w:hAnsiTheme="majorBidi" w:cstheme="majorBidi"/>
                <w:sz w:val="20"/>
                <w:szCs w:val="20"/>
                <w:vertAlign w:val="superscript"/>
              </w:rPr>
              <w:t>a</w:t>
            </w:r>
            <w:proofErr w:type="spellEnd"/>
          </w:p>
        </w:tc>
        <w:tc>
          <w:tcPr>
            <w:tcW w:w="1519" w:type="dxa"/>
            <w:tcBorders>
              <w:top w:val="single" w:sz="4" w:space="0" w:color="auto"/>
              <w:left w:val="nil"/>
              <w:bottom w:val="single" w:sz="4" w:space="0" w:color="auto"/>
              <w:right w:val="nil"/>
            </w:tcBorders>
            <w:shd w:val="clear" w:color="auto" w:fill="auto"/>
            <w:vAlign w:val="center"/>
          </w:tcPr>
          <w:p w14:paraId="13D5C8F5" w14:textId="77777777" w:rsidR="00174CDC" w:rsidRPr="00CA0F2E" w:rsidRDefault="00174CDC" w:rsidP="00B84F57">
            <w:pPr>
              <w:rPr>
                <w:rFonts w:asciiTheme="majorBidi" w:hAnsiTheme="majorBidi" w:cstheme="majorBidi"/>
                <w:b/>
                <w:bCs/>
                <w:sz w:val="20"/>
                <w:szCs w:val="20"/>
              </w:rPr>
            </w:pPr>
            <w:r w:rsidRPr="00CA0F2E">
              <w:rPr>
                <w:rFonts w:asciiTheme="majorBidi" w:hAnsiTheme="majorBidi" w:cstheme="majorBidi"/>
                <w:b/>
                <w:bCs/>
                <w:sz w:val="20"/>
                <w:szCs w:val="20"/>
              </w:rPr>
              <w:t>[95% CI]</w:t>
            </w:r>
          </w:p>
        </w:tc>
      </w:tr>
      <w:tr w:rsidR="00CA0F2E" w:rsidRPr="00CA0F2E" w14:paraId="64DE735B" w14:textId="77777777" w:rsidTr="00FE4C96">
        <w:trPr>
          <w:trHeight w:val="347"/>
          <w:jc w:val="center"/>
        </w:trPr>
        <w:tc>
          <w:tcPr>
            <w:tcW w:w="2343" w:type="dxa"/>
            <w:tcBorders>
              <w:top w:val="single" w:sz="4" w:space="0" w:color="auto"/>
              <w:left w:val="nil"/>
              <w:bottom w:val="single" w:sz="4" w:space="0" w:color="auto"/>
              <w:right w:val="nil"/>
            </w:tcBorders>
            <w:shd w:val="clear" w:color="auto" w:fill="auto"/>
            <w:vAlign w:val="center"/>
          </w:tcPr>
          <w:p w14:paraId="574076E7" w14:textId="1E66687C"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 xml:space="preserve">General </w:t>
            </w:r>
            <w:r w:rsidR="00062755" w:rsidRPr="00CA0F2E">
              <w:rPr>
                <w:rFonts w:asciiTheme="majorBidi" w:hAnsiTheme="majorBidi" w:cstheme="majorBidi"/>
                <w:sz w:val="20"/>
                <w:szCs w:val="20"/>
              </w:rPr>
              <w:t>functioning</w:t>
            </w:r>
          </w:p>
        </w:tc>
        <w:tc>
          <w:tcPr>
            <w:tcW w:w="922" w:type="dxa"/>
            <w:tcBorders>
              <w:top w:val="single" w:sz="4" w:space="0" w:color="auto"/>
              <w:left w:val="nil"/>
              <w:bottom w:val="nil"/>
              <w:right w:val="nil"/>
            </w:tcBorders>
            <w:shd w:val="clear" w:color="auto" w:fill="auto"/>
            <w:vAlign w:val="center"/>
          </w:tcPr>
          <w:p w14:paraId="5F1E6AA9" w14:textId="22FD65C2" w:rsidR="00D90BBD" w:rsidRPr="00CA0F2E" w:rsidRDefault="00370E19" w:rsidP="00D90BBD">
            <w:pPr>
              <w:jc w:val="right"/>
              <w:rPr>
                <w:rFonts w:asciiTheme="majorBidi" w:hAnsiTheme="majorBidi" w:cstheme="majorBidi"/>
                <w:sz w:val="20"/>
                <w:szCs w:val="20"/>
              </w:rPr>
            </w:pPr>
            <w:r w:rsidRPr="00CA0F2E">
              <w:rPr>
                <w:rFonts w:asciiTheme="majorBidi" w:hAnsiTheme="majorBidi" w:cstheme="majorBidi"/>
                <w:sz w:val="20"/>
                <w:szCs w:val="20"/>
              </w:rPr>
              <w:t>2.77</w:t>
            </w:r>
          </w:p>
        </w:tc>
        <w:tc>
          <w:tcPr>
            <w:tcW w:w="1683" w:type="dxa"/>
            <w:tcBorders>
              <w:top w:val="single" w:sz="4" w:space="0" w:color="auto"/>
              <w:left w:val="nil"/>
              <w:bottom w:val="nil"/>
              <w:right w:val="nil"/>
            </w:tcBorders>
            <w:shd w:val="clear" w:color="auto" w:fill="auto"/>
            <w:vAlign w:val="center"/>
          </w:tcPr>
          <w:p w14:paraId="2CEEC111" w14:textId="767B8F45"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w:t>
            </w:r>
            <w:r w:rsidR="00A01BA0" w:rsidRPr="00CA0F2E">
              <w:rPr>
                <w:rFonts w:asciiTheme="majorBidi" w:hAnsiTheme="majorBidi" w:cstheme="majorBidi"/>
                <w:sz w:val="20"/>
                <w:szCs w:val="20"/>
              </w:rPr>
              <w:t>1.</w:t>
            </w:r>
            <w:r w:rsidR="00370E19" w:rsidRPr="00CA0F2E">
              <w:rPr>
                <w:rFonts w:asciiTheme="majorBidi" w:hAnsiTheme="majorBidi" w:cstheme="majorBidi"/>
                <w:sz w:val="20"/>
                <w:szCs w:val="20"/>
              </w:rPr>
              <w:t>62</w:t>
            </w:r>
            <w:r w:rsidRPr="00CA0F2E">
              <w:rPr>
                <w:rFonts w:asciiTheme="majorBidi" w:hAnsiTheme="majorBidi" w:cstheme="majorBidi"/>
                <w:sz w:val="20"/>
                <w:szCs w:val="20"/>
              </w:rPr>
              <w:t>-</w:t>
            </w:r>
            <w:r w:rsidR="00370E19" w:rsidRPr="00CA0F2E">
              <w:rPr>
                <w:rFonts w:asciiTheme="majorBidi" w:hAnsiTheme="majorBidi" w:cstheme="majorBidi"/>
                <w:sz w:val="20"/>
                <w:szCs w:val="20"/>
              </w:rPr>
              <w:t>4</w:t>
            </w:r>
            <w:r w:rsidR="00A01BA0" w:rsidRPr="00CA0F2E">
              <w:rPr>
                <w:rFonts w:asciiTheme="majorBidi" w:hAnsiTheme="majorBidi" w:cstheme="majorBidi"/>
                <w:sz w:val="20"/>
                <w:szCs w:val="20"/>
              </w:rPr>
              <w:t>.</w:t>
            </w:r>
            <w:r w:rsidR="00370E19" w:rsidRPr="00CA0F2E">
              <w:rPr>
                <w:rFonts w:asciiTheme="majorBidi" w:hAnsiTheme="majorBidi" w:cstheme="majorBidi"/>
                <w:sz w:val="20"/>
                <w:szCs w:val="20"/>
              </w:rPr>
              <w:t>7</w:t>
            </w:r>
            <w:r w:rsidR="00A01BA0" w:rsidRPr="00CA0F2E">
              <w:rPr>
                <w:rFonts w:asciiTheme="majorBidi" w:hAnsiTheme="majorBidi" w:cstheme="majorBidi"/>
                <w:sz w:val="20"/>
                <w:szCs w:val="20"/>
              </w:rPr>
              <w:t>4</w:t>
            </w:r>
            <w:r w:rsidRPr="00CA0F2E">
              <w:rPr>
                <w:rFonts w:asciiTheme="majorBidi" w:hAnsiTheme="majorBidi" w:cstheme="majorBidi"/>
                <w:sz w:val="20"/>
                <w:szCs w:val="20"/>
              </w:rPr>
              <w:t>]</w:t>
            </w:r>
          </w:p>
        </w:tc>
        <w:tc>
          <w:tcPr>
            <w:tcW w:w="858" w:type="dxa"/>
            <w:tcBorders>
              <w:top w:val="single" w:sz="4" w:space="0" w:color="auto"/>
              <w:left w:val="nil"/>
              <w:bottom w:val="nil"/>
              <w:right w:val="nil"/>
            </w:tcBorders>
            <w:shd w:val="clear" w:color="auto" w:fill="auto"/>
            <w:vAlign w:val="center"/>
          </w:tcPr>
          <w:p w14:paraId="5E7183B0" w14:textId="5AC0216B"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69</w:t>
            </w:r>
          </w:p>
        </w:tc>
        <w:tc>
          <w:tcPr>
            <w:tcW w:w="1560" w:type="dxa"/>
            <w:tcBorders>
              <w:top w:val="single" w:sz="4" w:space="0" w:color="auto"/>
              <w:left w:val="nil"/>
              <w:bottom w:val="nil"/>
              <w:right w:val="nil"/>
            </w:tcBorders>
            <w:shd w:val="clear" w:color="auto" w:fill="auto"/>
            <w:vAlign w:val="center"/>
          </w:tcPr>
          <w:p w14:paraId="43D5E0F6" w14:textId="7F2DEF1C"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45</w:t>
            </w:r>
            <w:r w:rsidRPr="00CA0F2E">
              <w:rPr>
                <w:rFonts w:asciiTheme="majorBidi" w:hAnsiTheme="majorBidi" w:cstheme="majorBidi"/>
                <w:sz w:val="20"/>
                <w:szCs w:val="20"/>
              </w:rPr>
              <w:t>-</w:t>
            </w:r>
            <w:r w:rsidR="0032558C" w:rsidRPr="00CA0F2E">
              <w:rPr>
                <w:rFonts w:asciiTheme="majorBidi" w:hAnsiTheme="majorBidi" w:cstheme="majorBidi"/>
                <w:sz w:val="20"/>
                <w:szCs w:val="20"/>
              </w:rPr>
              <w:t>1</w:t>
            </w:r>
            <w:r w:rsidRPr="00CA0F2E">
              <w:rPr>
                <w:rFonts w:asciiTheme="majorBidi" w:hAnsiTheme="majorBidi" w:cstheme="majorBidi"/>
                <w:sz w:val="20"/>
                <w:szCs w:val="20"/>
              </w:rPr>
              <w:t>.</w:t>
            </w:r>
            <w:r w:rsidR="0032558C" w:rsidRPr="00CA0F2E">
              <w:rPr>
                <w:rFonts w:asciiTheme="majorBidi" w:hAnsiTheme="majorBidi" w:cstheme="majorBidi"/>
                <w:sz w:val="20"/>
                <w:szCs w:val="20"/>
              </w:rPr>
              <w:t>05</w:t>
            </w:r>
            <w:r w:rsidRPr="00CA0F2E">
              <w:rPr>
                <w:rFonts w:asciiTheme="majorBidi" w:hAnsiTheme="majorBidi" w:cstheme="majorBidi"/>
                <w:sz w:val="20"/>
                <w:szCs w:val="20"/>
              </w:rPr>
              <w:t>]</w:t>
            </w:r>
          </w:p>
        </w:tc>
        <w:tc>
          <w:tcPr>
            <w:tcW w:w="850" w:type="dxa"/>
            <w:tcBorders>
              <w:top w:val="single" w:sz="4" w:space="0" w:color="auto"/>
              <w:left w:val="nil"/>
              <w:bottom w:val="single" w:sz="4" w:space="0" w:color="auto"/>
              <w:right w:val="nil"/>
            </w:tcBorders>
            <w:shd w:val="clear" w:color="auto" w:fill="auto"/>
            <w:vAlign w:val="center"/>
          </w:tcPr>
          <w:p w14:paraId="7F241807" w14:textId="4910FDEE"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67</w:t>
            </w:r>
          </w:p>
        </w:tc>
        <w:tc>
          <w:tcPr>
            <w:tcW w:w="1519" w:type="dxa"/>
            <w:tcBorders>
              <w:top w:val="single" w:sz="4" w:space="0" w:color="auto"/>
              <w:left w:val="nil"/>
              <w:bottom w:val="single" w:sz="4" w:space="0" w:color="auto"/>
              <w:right w:val="nil"/>
            </w:tcBorders>
            <w:shd w:val="clear" w:color="auto" w:fill="auto"/>
            <w:vAlign w:val="center"/>
          </w:tcPr>
          <w:p w14:paraId="26BABC81" w14:textId="68E72177"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45</w:t>
            </w:r>
            <w:r w:rsidRPr="00CA0F2E">
              <w:rPr>
                <w:rFonts w:asciiTheme="majorBidi" w:hAnsiTheme="majorBidi" w:cstheme="majorBidi"/>
                <w:sz w:val="20"/>
                <w:szCs w:val="20"/>
              </w:rPr>
              <w:t>-</w:t>
            </w:r>
            <w:r w:rsidR="0032558C" w:rsidRPr="00CA0F2E">
              <w:rPr>
                <w:rFonts w:asciiTheme="majorBidi" w:hAnsiTheme="majorBidi" w:cstheme="majorBidi"/>
                <w:sz w:val="20"/>
                <w:szCs w:val="20"/>
              </w:rPr>
              <w:t>1.00</w:t>
            </w:r>
            <w:r w:rsidRPr="00CA0F2E">
              <w:rPr>
                <w:rFonts w:asciiTheme="majorBidi" w:hAnsiTheme="majorBidi" w:cstheme="majorBidi"/>
                <w:sz w:val="20"/>
                <w:szCs w:val="20"/>
              </w:rPr>
              <w:t>]</w:t>
            </w:r>
          </w:p>
        </w:tc>
      </w:tr>
      <w:tr w:rsidR="00CA0F2E" w:rsidRPr="00CA0F2E" w14:paraId="73C5A1B5" w14:textId="77777777" w:rsidTr="00FE4C96">
        <w:trPr>
          <w:trHeight w:val="347"/>
          <w:jc w:val="center"/>
        </w:trPr>
        <w:tc>
          <w:tcPr>
            <w:tcW w:w="2343" w:type="dxa"/>
            <w:tcBorders>
              <w:top w:val="single" w:sz="4" w:space="0" w:color="auto"/>
              <w:left w:val="nil"/>
              <w:bottom w:val="nil"/>
              <w:right w:val="nil"/>
            </w:tcBorders>
            <w:shd w:val="clear" w:color="auto" w:fill="auto"/>
            <w:vAlign w:val="center"/>
          </w:tcPr>
          <w:p w14:paraId="70ACF1B9" w14:textId="04A468EA"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 xml:space="preserve">Problem </w:t>
            </w:r>
            <w:r w:rsidR="00062755" w:rsidRPr="00CA0F2E">
              <w:rPr>
                <w:rFonts w:asciiTheme="majorBidi" w:hAnsiTheme="majorBidi" w:cstheme="majorBidi"/>
                <w:sz w:val="20"/>
                <w:szCs w:val="20"/>
              </w:rPr>
              <w:t>solving</w:t>
            </w:r>
          </w:p>
        </w:tc>
        <w:tc>
          <w:tcPr>
            <w:tcW w:w="922" w:type="dxa"/>
            <w:tcBorders>
              <w:top w:val="single" w:sz="4" w:space="0" w:color="auto"/>
              <w:left w:val="nil"/>
              <w:bottom w:val="nil"/>
              <w:right w:val="nil"/>
            </w:tcBorders>
            <w:shd w:val="clear" w:color="auto" w:fill="auto"/>
            <w:vAlign w:val="center"/>
          </w:tcPr>
          <w:p w14:paraId="35C24AAE" w14:textId="684C3769" w:rsidR="00D90BBD" w:rsidRPr="00CA0F2E" w:rsidRDefault="00370E19" w:rsidP="00D90BBD">
            <w:pPr>
              <w:jc w:val="right"/>
              <w:rPr>
                <w:rFonts w:asciiTheme="majorBidi" w:hAnsiTheme="majorBidi" w:cstheme="majorBidi"/>
                <w:sz w:val="20"/>
                <w:szCs w:val="20"/>
              </w:rPr>
            </w:pPr>
            <w:r w:rsidRPr="00CA0F2E">
              <w:rPr>
                <w:rFonts w:asciiTheme="majorBidi" w:hAnsiTheme="majorBidi" w:cstheme="majorBidi"/>
                <w:sz w:val="20"/>
                <w:szCs w:val="20"/>
              </w:rPr>
              <w:t>1.80</w:t>
            </w:r>
          </w:p>
        </w:tc>
        <w:tc>
          <w:tcPr>
            <w:tcW w:w="1683" w:type="dxa"/>
            <w:tcBorders>
              <w:top w:val="single" w:sz="4" w:space="0" w:color="auto"/>
              <w:left w:val="nil"/>
              <w:bottom w:val="nil"/>
              <w:right w:val="nil"/>
            </w:tcBorders>
            <w:shd w:val="clear" w:color="auto" w:fill="auto"/>
            <w:vAlign w:val="center"/>
          </w:tcPr>
          <w:p w14:paraId="79B7D471" w14:textId="7CF7116F"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w:t>
            </w:r>
            <w:r w:rsidR="0032558C" w:rsidRPr="00CA0F2E">
              <w:rPr>
                <w:rFonts w:asciiTheme="majorBidi" w:hAnsiTheme="majorBidi" w:cstheme="majorBidi"/>
                <w:sz w:val="20"/>
                <w:szCs w:val="20"/>
              </w:rPr>
              <w:t>0.89</w:t>
            </w:r>
            <w:r w:rsidRPr="00CA0F2E">
              <w:rPr>
                <w:rFonts w:asciiTheme="majorBidi" w:hAnsiTheme="majorBidi" w:cstheme="majorBidi"/>
                <w:sz w:val="20"/>
                <w:szCs w:val="20"/>
              </w:rPr>
              <w:t>-</w:t>
            </w:r>
            <w:r w:rsidR="0032558C" w:rsidRPr="00CA0F2E">
              <w:rPr>
                <w:rFonts w:asciiTheme="majorBidi" w:hAnsiTheme="majorBidi" w:cstheme="majorBidi"/>
                <w:sz w:val="20"/>
                <w:szCs w:val="20"/>
              </w:rPr>
              <w:t>3</w:t>
            </w:r>
            <w:r w:rsidRPr="00CA0F2E">
              <w:rPr>
                <w:rFonts w:asciiTheme="majorBidi" w:hAnsiTheme="majorBidi" w:cstheme="majorBidi"/>
                <w:sz w:val="20"/>
                <w:szCs w:val="20"/>
              </w:rPr>
              <w:t>.</w:t>
            </w:r>
            <w:r w:rsidR="0032558C" w:rsidRPr="00CA0F2E">
              <w:rPr>
                <w:rFonts w:asciiTheme="majorBidi" w:hAnsiTheme="majorBidi" w:cstheme="majorBidi"/>
                <w:sz w:val="20"/>
                <w:szCs w:val="20"/>
              </w:rPr>
              <w:t>65</w:t>
            </w:r>
            <w:r w:rsidRPr="00CA0F2E">
              <w:rPr>
                <w:rFonts w:asciiTheme="majorBidi" w:hAnsiTheme="majorBidi" w:cstheme="majorBidi"/>
                <w:sz w:val="20"/>
                <w:szCs w:val="20"/>
              </w:rPr>
              <w:t>]</w:t>
            </w:r>
          </w:p>
        </w:tc>
        <w:tc>
          <w:tcPr>
            <w:tcW w:w="858" w:type="dxa"/>
            <w:tcBorders>
              <w:top w:val="single" w:sz="4" w:space="0" w:color="auto"/>
              <w:left w:val="nil"/>
              <w:bottom w:val="nil"/>
              <w:right w:val="nil"/>
            </w:tcBorders>
            <w:shd w:val="clear" w:color="auto" w:fill="auto"/>
            <w:vAlign w:val="center"/>
          </w:tcPr>
          <w:p w14:paraId="1C5DEE16" w14:textId="7E79825C" w:rsidR="00D90BBD" w:rsidRPr="00CA0F2E" w:rsidRDefault="0032558C" w:rsidP="00D90BBD">
            <w:pPr>
              <w:jc w:val="right"/>
              <w:rPr>
                <w:rFonts w:asciiTheme="majorBidi" w:hAnsiTheme="majorBidi" w:cstheme="majorBidi"/>
                <w:sz w:val="20"/>
                <w:szCs w:val="20"/>
              </w:rPr>
            </w:pPr>
            <w:r w:rsidRPr="00CA0F2E">
              <w:rPr>
                <w:rFonts w:asciiTheme="majorBidi" w:hAnsiTheme="majorBidi" w:cstheme="majorBidi"/>
                <w:sz w:val="20"/>
                <w:szCs w:val="20"/>
              </w:rPr>
              <w:t>1.20</w:t>
            </w:r>
          </w:p>
        </w:tc>
        <w:tc>
          <w:tcPr>
            <w:tcW w:w="1560" w:type="dxa"/>
            <w:tcBorders>
              <w:top w:val="single" w:sz="4" w:space="0" w:color="auto"/>
              <w:left w:val="nil"/>
              <w:bottom w:val="nil"/>
              <w:right w:val="nil"/>
            </w:tcBorders>
            <w:shd w:val="clear" w:color="auto" w:fill="auto"/>
            <w:vAlign w:val="center"/>
          </w:tcPr>
          <w:p w14:paraId="5A837F5B" w14:textId="6F933ED7"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6</w:t>
            </w:r>
            <w:r w:rsidRPr="00CA0F2E">
              <w:rPr>
                <w:rFonts w:asciiTheme="majorBidi" w:hAnsiTheme="majorBidi" w:cstheme="majorBidi"/>
                <w:sz w:val="20"/>
                <w:szCs w:val="20"/>
              </w:rPr>
              <w:t>5-</w:t>
            </w:r>
            <w:r w:rsidR="0032558C" w:rsidRPr="00CA0F2E">
              <w:rPr>
                <w:rFonts w:asciiTheme="majorBidi" w:hAnsiTheme="majorBidi" w:cstheme="majorBidi"/>
                <w:sz w:val="20"/>
                <w:szCs w:val="20"/>
              </w:rPr>
              <w:t>2.21</w:t>
            </w:r>
            <w:r w:rsidRPr="00CA0F2E">
              <w:rPr>
                <w:rFonts w:asciiTheme="majorBidi" w:hAnsiTheme="majorBidi" w:cstheme="majorBidi"/>
                <w:sz w:val="20"/>
                <w:szCs w:val="20"/>
              </w:rPr>
              <w:t>]</w:t>
            </w:r>
          </w:p>
        </w:tc>
        <w:tc>
          <w:tcPr>
            <w:tcW w:w="850" w:type="dxa"/>
            <w:tcBorders>
              <w:top w:val="single" w:sz="4" w:space="0" w:color="auto"/>
              <w:left w:val="nil"/>
              <w:bottom w:val="nil"/>
              <w:right w:val="nil"/>
            </w:tcBorders>
            <w:shd w:val="clear" w:color="auto" w:fill="auto"/>
            <w:vAlign w:val="center"/>
          </w:tcPr>
          <w:p w14:paraId="01B9BD33" w14:textId="71C4187C"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86</w:t>
            </w:r>
          </w:p>
        </w:tc>
        <w:tc>
          <w:tcPr>
            <w:tcW w:w="1519" w:type="dxa"/>
            <w:tcBorders>
              <w:top w:val="single" w:sz="4" w:space="0" w:color="auto"/>
              <w:left w:val="nil"/>
              <w:bottom w:val="nil"/>
              <w:right w:val="nil"/>
            </w:tcBorders>
            <w:shd w:val="clear" w:color="auto" w:fill="auto"/>
            <w:vAlign w:val="center"/>
          </w:tcPr>
          <w:p w14:paraId="4D9BF9A9" w14:textId="5F95D9C4"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46</w:t>
            </w:r>
            <w:r w:rsidRPr="00CA0F2E">
              <w:rPr>
                <w:rFonts w:asciiTheme="majorBidi" w:hAnsiTheme="majorBidi" w:cstheme="majorBidi"/>
                <w:sz w:val="20"/>
                <w:szCs w:val="20"/>
              </w:rPr>
              <w:t>-</w:t>
            </w:r>
            <w:r w:rsidR="0032558C" w:rsidRPr="00CA0F2E">
              <w:rPr>
                <w:rFonts w:asciiTheme="majorBidi" w:hAnsiTheme="majorBidi" w:cstheme="majorBidi"/>
                <w:sz w:val="20"/>
                <w:szCs w:val="20"/>
              </w:rPr>
              <w:t>1</w:t>
            </w:r>
            <w:r w:rsidRPr="00CA0F2E">
              <w:rPr>
                <w:rFonts w:asciiTheme="majorBidi" w:hAnsiTheme="majorBidi" w:cstheme="majorBidi"/>
                <w:sz w:val="20"/>
                <w:szCs w:val="20"/>
              </w:rPr>
              <w:t>.</w:t>
            </w:r>
            <w:r w:rsidR="0032558C" w:rsidRPr="00CA0F2E">
              <w:rPr>
                <w:rFonts w:asciiTheme="majorBidi" w:hAnsiTheme="majorBidi" w:cstheme="majorBidi"/>
                <w:sz w:val="20"/>
                <w:szCs w:val="20"/>
              </w:rPr>
              <w:t>60</w:t>
            </w:r>
            <w:r w:rsidRPr="00CA0F2E">
              <w:rPr>
                <w:rFonts w:asciiTheme="majorBidi" w:hAnsiTheme="majorBidi" w:cstheme="majorBidi"/>
                <w:sz w:val="20"/>
                <w:szCs w:val="20"/>
              </w:rPr>
              <w:t>]</w:t>
            </w:r>
          </w:p>
        </w:tc>
      </w:tr>
      <w:tr w:rsidR="00CA0F2E" w:rsidRPr="00CA0F2E" w14:paraId="40E6462F" w14:textId="77777777" w:rsidTr="00FE4C96">
        <w:trPr>
          <w:trHeight w:val="347"/>
          <w:jc w:val="center"/>
        </w:trPr>
        <w:tc>
          <w:tcPr>
            <w:tcW w:w="2343" w:type="dxa"/>
            <w:tcBorders>
              <w:top w:val="nil"/>
              <w:left w:val="nil"/>
              <w:bottom w:val="nil"/>
              <w:right w:val="nil"/>
            </w:tcBorders>
            <w:shd w:val="clear" w:color="auto" w:fill="auto"/>
            <w:vAlign w:val="center"/>
          </w:tcPr>
          <w:p w14:paraId="7FD9A160" w14:textId="77777777"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 xml:space="preserve">Communication </w:t>
            </w:r>
          </w:p>
        </w:tc>
        <w:tc>
          <w:tcPr>
            <w:tcW w:w="922" w:type="dxa"/>
            <w:tcBorders>
              <w:top w:val="nil"/>
              <w:left w:val="nil"/>
              <w:bottom w:val="nil"/>
              <w:right w:val="nil"/>
            </w:tcBorders>
            <w:shd w:val="clear" w:color="auto" w:fill="auto"/>
            <w:vAlign w:val="center"/>
          </w:tcPr>
          <w:p w14:paraId="5B10CD32" w14:textId="12049013" w:rsidR="00D90BBD" w:rsidRPr="00CA0F2E" w:rsidRDefault="0032558C" w:rsidP="00D90BBD">
            <w:pPr>
              <w:jc w:val="right"/>
              <w:rPr>
                <w:rFonts w:asciiTheme="majorBidi" w:hAnsiTheme="majorBidi" w:cstheme="majorBidi"/>
                <w:sz w:val="20"/>
                <w:szCs w:val="20"/>
              </w:rPr>
            </w:pPr>
            <w:r w:rsidRPr="00CA0F2E">
              <w:rPr>
                <w:rFonts w:asciiTheme="majorBidi" w:hAnsiTheme="majorBidi" w:cstheme="majorBidi"/>
                <w:sz w:val="20"/>
                <w:szCs w:val="20"/>
              </w:rPr>
              <w:t>1.90</w:t>
            </w:r>
          </w:p>
        </w:tc>
        <w:tc>
          <w:tcPr>
            <w:tcW w:w="1683" w:type="dxa"/>
            <w:tcBorders>
              <w:top w:val="nil"/>
              <w:left w:val="nil"/>
              <w:bottom w:val="nil"/>
              <w:right w:val="nil"/>
            </w:tcBorders>
            <w:shd w:val="clear" w:color="auto" w:fill="auto"/>
            <w:vAlign w:val="center"/>
          </w:tcPr>
          <w:p w14:paraId="2E9CD19B" w14:textId="7D344612"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[1.</w:t>
            </w:r>
            <w:r w:rsidR="0032558C" w:rsidRPr="00CA0F2E">
              <w:rPr>
                <w:rFonts w:asciiTheme="majorBidi" w:hAnsiTheme="majorBidi" w:cstheme="majorBidi"/>
                <w:sz w:val="20"/>
                <w:szCs w:val="20"/>
              </w:rPr>
              <w:t>17</w:t>
            </w:r>
            <w:r w:rsidRPr="00CA0F2E">
              <w:rPr>
                <w:rFonts w:asciiTheme="majorBidi" w:hAnsiTheme="majorBidi" w:cstheme="majorBidi"/>
                <w:sz w:val="20"/>
                <w:szCs w:val="20"/>
              </w:rPr>
              <w:t>-</w:t>
            </w:r>
            <w:r w:rsidR="0032558C" w:rsidRPr="00CA0F2E">
              <w:rPr>
                <w:rFonts w:asciiTheme="majorBidi" w:hAnsiTheme="majorBidi" w:cstheme="majorBidi"/>
                <w:sz w:val="20"/>
                <w:szCs w:val="20"/>
              </w:rPr>
              <w:t>3</w:t>
            </w:r>
            <w:r w:rsidRPr="00CA0F2E">
              <w:rPr>
                <w:rFonts w:asciiTheme="majorBidi" w:hAnsiTheme="majorBidi" w:cstheme="majorBidi"/>
                <w:sz w:val="20"/>
                <w:szCs w:val="20"/>
              </w:rPr>
              <w:t>.</w:t>
            </w:r>
            <w:r w:rsidR="0032558C" w:rsidRPr="00CA0F2E">
              <w:rPr>
                <w:rFonts w:asciiTheme="majorBidi" w:hAnsiTheme="majorBidi" w:cstheme="majorBidi"/>
                <w:sz w:val="20"/>
                <w:szCs w:val="20"/>
              </w:rPr>
              <w:t>11</w:t>
            </w:r>
            <w:r w:rsidRPr="00CA0F2E">
              <w:rPr>
                <w:rFonts w:asciiTheme="majorBidi" w:hAnsiTheme="majorBidi" w:cstheme="majorBidi"/>
                <w:sz w:val="20"/>
                <w:szCs w:val="20"/>
              </w:rPr>
              <w:t>]</w:t>
            </w:r>
          </w:p>
        </w:tc>
        <w:tc>
          <w:tcPr>
            <w:tcW w:w="858" w:type="dxa"/>
            <w:tcBorders>
              <w:top w:val="nil"/>
              <w:left w:val="nil"/>
              <w:bottom w:val="nil"/>
              <w:right w:val="nil"/>
            </w:tcBorders>
            <w:shd w:val="clear" w:color="auto" w:fill="auto"/>
            <w:vAlign w:val="center"/>
          </w:tcPr>
          <w:p w14:paraId="5121E400" w14:textId="7E16D4B9"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55</w:t>
            </w:r>
          </w:p>
        </w:tc>
        <w:tc>
          <w:tcPr>
            <w:tcW w:w="1560" w:type="dxa"/>
            <w:tcBorders>
              <w:top w:val="nil"/>
              <w:left w:val="nil"/>
              <w:bottom w:val="nil"/>
              <w:right w:val="nil"/>
            </w:tcBorders>
            <w:shd w:val="clear" w:color="auto" w:fill="auto"/>
            <w:vAlign w:val="center"/>
          </w:tcPr>
          <w:p w14:paraId="1C34B2C9" w14:textId="5179BA0A"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[0.35-</w:t>
            </w:r>
            <w:r w:rsidR="0032558C" w:rsidRPr="00CA0F2E">
              <w:rPr>
                <w:rFonts w:asciiTheme="majorBidi" w:hAnsiTheme="majorBidi" w:cstheme="majorBidi"/>
                <w:sz w:val="20"/>
                <w:szCs w:val="20"/>
              </w:rPr>
              <w:t>0.84</w:t>
            </w:r>
            <w:r w:rsidRPr="00CA0F2E">
              <w:rPr>
                <w:rFonts w:asciiTheme="majorBidi" w:hAnsiTheme="majorBidi" w:cstheme="majorBidi"/>
                <w:sz w:val="20"/>
                <w:szCs w:val="20"/>
              </w:rPr>
              <w:t>]</w:t>
            </w:r>
          </w:p>
        </w:tc>
        <w:tc>
          <w:tcPr>
            <w:tcW w:w="850" w:type="dxa"/>
            <w:tcBorders>
              <w:top w:val="nil"/>
              <w:left w:val="nil"/>
              <w:bottom w:val="nil"/>
              <w:right w:val="nil"/>
            </w:tcBorders>
            <w:shd w:val="clear" w:color="auto" w:fill="auto"/>
            <w:vAlign w:val="center"/>
          </w:tcPr>
          <w:p w14:paraId="2CBB9A3E" w14:textId="1C29E5FC"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80</w:t>
            </w:r>
          </w:p>
        </w:tc>
        <w:tc>
          <w:tcPr>
            <w:tcW w:w="1519" w:type="dxa"/>
            <w:tcBorders>
              <w:top w:val="nil"/>
              <w:left w:val="nil"/>
              <w:bottom w:val="nil"/>
              <w:right w:val="nil"/>
            </w:tcBorders>
            <w:shd w:val="clear" w:color="auto" w:fill="auto"/>
            <w:vAlign w:val="center"/>
          </w:tcPr>
          <w:p w14:paraId="34191278" w14:textId="0A3D438A"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53</w:t>
            </w:r>
            <w:r w:rsidRPr="00CA0F2E">
              <w:rPr>
                <w:rFonts w:asciiTheme="majorBidi" w:hAnsiTheme="majorBidi" w:cstheme="majorBidi"/>
                <w:sz w:val="20"/>
                <w:szCs w:val="20"/>
              </w:rPr>
              <w:t>-</w:t>
            </w:r>
            <w:r w:rsidR="0032558C" w:rsidRPr="00CA0F2E">
              <w:rPr>
                <w:rFonts w:asciiTheme="majorBidi" w:hAnsiTheme="majorBidi" w:cstheme="majorBidi"/>
                <w:sz w:val="20"/>
                <w:szCs w:val="20"/>
              </w:rPr>
              <w:t>1.20</w:t>
            </w:r>
            <w:r w:rsidRPr="00CA0F2E">
              <w:rPr>
                <w:rFonts w:asciiTheme="majorBidi" w:hAnsiTheme="majorBidi" w:cstheme="majorBidi"/>
                <w:sz w:val="20"/>
                <w:szCs w:val="20"/>
              </w:rPr>
              <w:t>]</w:t>
            </w:r>
          </w:p>
        </w:tc>
      </w:tr>
      <w:tr w:rsidR="00CA0F2E" w:rsidRPr="00CA0F2E" w14:paraId="2BBEEF5E" w14:textId="77777777" w:rsidTr="00FE4C96">
        <w:trPr>
          <w:trHeight w:val="347"/>
          <w:jc w:val="center"/>
        </w:trPr>
        <w:tc>
          <w:tcPr>
            <w:tcW w:w="2343" w:type="dxa"/>
            <w:tcBorders>
              <w:top w:val="nil"/>
              <w:left w:val="nil"/>
              <w:bottom w:val="nil"/>
              <w:right w:val="nil"/>
            </w:tcBorders>
            <w:shd w:val="clear" w:color="auto" w:fill="auto"/>
            <w:vAlign w:val="center"/>
          </w:tcPr>
          <w:p w14:paraId="5D1F4294" w14:textId="77777777"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Roles</w:t>
            </w:r>
          </w:p>
        </w:tc>
        <w:tc>
          <w:tcPr>
            <w:tcW w:w="922" w:type="dxa"/>
            <w:tcBorders>
              <w:top w:val="nil"/>
              <w:left w:val="nil"/>
              <w:bottom w:val="nil"/>
              <w:right w:val="nil"/>
            </w:tcBorders>
            <w:shd w:val="clear" w:color="auto" w:fill="auto"/>
            <w:vAlign w:val="center"/>
          </w:tcPr>
          <w:p w14:paraId="134A08E0" w14:textId="24F48983" w:rsidR="00D90BBD" w:rsidRPr="00CA0F2E" w:rsidRDefault="0032558C" w:rsidP="00D90BBD">
            <w:pPr>
              <w:jc w:val="right"/>
              <w:rPr>
                <w:rFonts w:asciiTheme="majorBidi" w:hAnsiTheme="majorBidi" w:cstheme="majorBidi"/>
                <w:sz w:val="20"/>
                <w:szCs w:val="20"/>
              </w:rPr>
            </w:pPr>
            <w:r w:rsidRPr="00CA0F2E">
              <w:rPr>
                <w:rFonts w:asciiTheme="majorBidi" w:hAnsiTheme="majorBidi" w:cstheme="majorBidi"/>
                <w:sz w:val="20"/>
                <w:szCs w:val="20"/>
              </w:rPr>
              <w:t>1.90</w:t>
            </w:r>
          </w:p>
        </w:tc>
        <w:tc>
          <w:tcPr>
            <w:tcW w:w="1683" w:type="dxa"/>
            <w:tcBorders>
              <w:top w:val="nil"/>
              <w:left w:val="nil"/>
              <w:bottom w:val="nil"/>
              <w:right w:val="nil"/>
            </w:tcBorders>
            <w:shd w:val="clear" w:color="auto" w:fill="auto"/>
            <w:vAlign w:val="center"/>
          </w:tcPr>
          <w:p w14:paraId="1A433C70" w14:textId="5971120E"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w:t>
            </w:r>
            <w:r w:rsidR="0032558C" w:rsidRPr="00CA0F2E">
              <w:rPr>
                <w:rFonts w:asciiTheme="majorBidi" w:hAnsiTheme="majorBidi" w:cstheme="majorBidi"/>
                <w:sz w:val="20"/>
                <w:szCs w:val="20"/>
              </w:rPr>
              <w:t>1.17</w:t>
            </w:r>
            <w:r w:rsidRPr="00CA0F2E">
              <w:rPr>
                <w:rFonts w:asciiTheme="majorBidi" w:hAnsiTheme="majorBidi" w:cstheme="majorBidi"/>
                <w:sz w:val="20"/>
                <w:szCs w:val="20"/>
              </w:rPr>
              <w:t>-</w:t>
            </w:r>
            <w:r w:rsidR="0032558C" w:rsidRPr="00CA0F2E">
              <w:rPr>
                <w:rFonts w:asciiTheme="majorBidi" w:hAnsiTheme="majorBidi" w:cstheme="majorBidi"/>
                <w:sz w:val="20"/>
                <w:szCs w:val="20"/>
              </w:rPr>
              <w:t>3</w:t>
            </w:r>
            <w:r w:rsidRPr="00CA0F2E">
              <w:rPr>
                <w:rFonts w:asciiTheme="majorBidi" w:hAnsiTheme="majorBidi" w:cstheme="majorBidi"/>
                <w:sz w:val="20"/>
                <w:szCs w:val="20"/>
              </w:rPr>
              <w:t>.</w:t>
            </w:r>
            <w:r w:rsidR="0032558C" w:rsidRPr="00CA0F2E">
              <w:rPr>
                <w:rFonts w:asciiTheme="majorBidi" w:hAnsiTheme="majorBidi" w:cstheme="majorBidi"/>
                <w:sz w:val="20"/>
                <w:szCs w:val="20"/>
              </w:rPr>
              <w:t>10</w:t>
            </w:r>
            <w:r w:rsidRPr="00CA0F2E">
              <w:rPr>
                <w:rFonts w:asciiTheme="majorBidi" w:hAnsiTheme="majorBidi" w:cstheme="majorBidi"/>
                <w:sz w:val="20"/>
                <w:szCs w:val="20"/>
              </w:rPr>
              <w:t>]</w:t>
            </w:r>
          </w:p>
        </w:tc>
        <w:tc>
          <w:tcPr>
            <w:tcW w:w="858" w:type="dxa"/>
            <w:tcBorders>
              <w:top w:val="nil"/>
              <w:left w:val="nil"/>
              <w:bottom w:val="nil"/>
              <w:right w:val="nil"/>
            </w:tcBorders>
            <w:shd w:val="clear" w:color="auto" w:fill="auto"/>
            <w:vAlign w:val="center"/>
          </w:tcPr>
          <w:p w14:paraId="20725DF8" w14:textId="0BF751CD"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82</w:t>
            </w:r>
          </w:p>
        </w:tc>
        <w:tc>
          <w:tcPr>
            <w:tcW w:w="1560" w:type="dxa"/>
            <w:tcBorders>
              <w:top w:val="nil"/>
              <w:left w:val="nil"/>
              <w:bottom w:val="nil"/>
              <w:right w:val="nil"/>
            </w:tcBorders>
            <w:shd w:val="clear" w:color="auto" w:fill="auto"/>
            <w:vAlign w:val="center"/>
          </w:tcPr>
          <w:p w14:paraId="5E8BBF4B" w14:textId="379746C5"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53</w:t>
            </w:r>
            <w:r w:rsidRPr="00CA0F2E">
              <w:rPr>
                <w:rFonts w:asciiTheme="majorBidi" w:hAnsiTheme="majorBidi" w:cstheme="majorBidi"/>
                <w:sz w:val="20"/>
                <w:szCs w:val="20"/>
              </w:rPr>
              <w:t>-1.2</w:t>
            </w:r>
            <w:r w:rsidR="0032558C" w:rsidRPr="00CA0F2E">
              <w:rPr>
                <w:rFonts w:asciiTheme="majorBidi" w:hAnsiTheme="majorBidi" w:cstheme="majorBidi"/>
                <w:sz w:val="20"/>
                <w:szCs w:val="20"/>
              </w:rPr>
              <w:t>6</w:t>
            </w:r>
            <w:r w:rsidRPr="00CA0F2E">
              <w:rPr>
                <w:rFonts w:asciiTheme="majorBidi" w:hAnsiTheme="majorBidi" w:cstheme="majorBidi"/>
                <w:sz w:val="20"/>
                <w:szCs w:val="20"/>
              </w:rPr>
              <w:t xml:space="preserve">] </w:t>
            </w:r>
          </w:p>
        </w:tc>
        <w:tc>
          <w:tcPr>
            <w:tcW w:w="850" w:type="dxa"/>
            <w:tcBorders>
              <w:top w:val="nil"/>
              <w:left w:val="nil"/>
              <w:bottom w:val="nil"/>
              <w:right w:val="nil"/>
            </w:tcBorders>
            <w:shd w:val="clear" w:color="auto" w:fill="auto"/>
            <w:vAlign w:val="center"/>
          </w:tcPr>
          <w:p w14:paraId="32369609" w14:textId="2ACAFCC6"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60</w:t>
            </w:r>
          </w:p>
        </w:tc>
        <w:tc>
          <w:tcPr>
            <w:tcW w:w="1519" w:type="dxa"/>
            <w:tcBorders>
              <w:top w:val="nil"/>
              <w:left w:val="nil"/>
              <w:bottom w:val="nil"/>
              <w:right w:val="nil"/>
            </w:tcBorders>
            <w:shd w:val="clear" w:color="auto" w:fill="auto"/>
            <w:vAlign w:val="center"/>
          </w:tcPr>
          <w:p w14:paraId="73269F6C" w14:textId="7C303511"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40</w:t>
            </w:r>
            <w:r w:rsidRPr="00CA0F2E">
              <w:rPr>
                <w:rFonts w:asciiTheme="majorBidi" w:hAnsiTheme="majorBidi" w:cstheme="majorBidi"/>
                <w:sz w:val="20"/>
                <w:szCs w:val="20"/>
              </w:rPr>
              <w:t>-0.9</w:t>
            </w:r>
            <w:r w:rsidR="0032558C" w:rsidRPr="00CA0F2E">
              <w:rPr>
                <w:rFonts w:asciiTheme="majorBidi" w:hAnsiTheme="majorBidi" w:cstheme="majorBidi"/>
                <w:sz w:val="20"/>
                <w:szCs w:val="20"/>
              </w:rPr>
              <w:t>1</w:t>
            </w:r>
            <w:r w:rsidRPr="00CA0F2E">
              <w:rPr>
                <w:rFonts w:asciiTheme="majorBidi" w:hAnsiTheme="majorBidi" w:cstheme="majorBidi"/>
                <w:sz w:val="20"/>
                <w:szCs w:val="20"/>
              </w:rPr>
              <w:t>]</w:t>
            </w:r>
          </w:p>
        </w:tc>
      </w:tr>
      <w:tr w:rsidR="00CA0F2E" w:rsidRPr="00CA0F2E" w14:paraId="15DE4900" w14:textId="77777777" w:rsidTr="00FE4C96">
        <w:trPr>
          <w:trHeight w:val="347"/>
          <w:jc w:val="center"/>
        </w:trPr>
        <w:tc>
          <w:tcPr>
            <w:tcW w:w="2343" w:type="dxa"/>
            <w:tcBorders>
              <w:top w:val="nil"/>
              <w:left w:val="nil"/>
              <w:bottom w:val="nil"/>
              <w:right w:val="nil"/>
            </w:tcBorders>
            <w:shd w:val="clear" w:color="auto" w:fill="auto"/>
            <w:vAlign w:val="center"/>
          </w:tcPr>
          <w:p w14:paraId="56F1A9CF" w14:textId="6699D2B4"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 xml:space="preserve">Affective </w:t>
            </w:r>
            <w:r w:rsidR="00062755" w:rsidRPr="00CA0F2E">
              <w:rPr>
                <w:rFonts w:asciiTheme="majorBidi" w:hAnsiTheme="majorBidi" w:cstheme="majorBidi"/>
                <w:sz w:val="20"/>
                <w:szCs w:val="20"/>
              </w:rPr>
              <w:t>respo</w:t>
            </w:r>
            <w:r w:rsidRPr="00CA0F2E">
              <w:rPr>
                <w:rFonts w:asciiTheme="majorBidi" w:hAnsiTheme="majorBidi" w:cstheme="majorBidi"/>
                <w:sz w:val="20"/>
                <w:szCs w:val="20"/>
              </w:rPr>
              <w:t>nsiveness</w:t>
            </w:r>
          </w:p>
        </w:tc>
        <w:tc>
          <w:tcPr>
            <w:tcW w:w="922" w:type="dxa"/>
            <w:tcBorders>
              <w:top w:val="nil"/>
              <w:left w:val="nil"/>
              <w:bottom w:val="nil"/>
              <w:right w:val="nil"/>
            </w:tcBorders>
            <w:shd w:val="clear" w:color="auto" w:fill="auto"/>
            <w:vAlign w:val="center"/>
          </w:tcPr>
          <w:p w14:paraId="100C610A" w14:textId="527D0791" w:rsidR="00D90BBD" w:rsidRPr="00CA0F2E" w:rsidRDefault="0032558C" w:rsidP="00D90BBD">
            <w:pPr>
              <w:jc w:val="right"/>
              <w:rPr>
                <w:rFonts w:asciiTheme="majorBidi" w:hAnsiTheme="majorBidi" w:cstheme="majorBidi"/>
                <w:sz w:val="20"/>
                <w:szCs w:val="20"/>
              </w:rPr>
            </w:pPr>
            <w:r w:rsidRPr="00CA0F2E">
              <w:rPr>
                <w:rFonts w:asciiTheme="majorBidi" w:hAnsiTheme="majorBidi" w:cstheme="majorBidi"/>
                <w:sz w:val="20"/>
                <w:szCs w:val="20"/>
              </w:rPr>
              <w:t>2.</w:t>
            </w:r>
            <w:r w:rsidR="00993441" w:rsidRPr="00CA0F2E">
              <w:rPr>
                <w:rFonts w:asciiTheme="majorBidi" w:hAnsiTheme="majorBidi" w:cstheme="majorBidi"/>
                <w:sz w:val="20"/>
                <w:szCs w:val="20"/>
              </w:rPr>
              <w:t>10</w:t>
            </w:r>
          </w:p>
        </w:tc>
        <w:tc>
          <w:tcPr>
            <w:tcW w:w="1683" w:type="dxa"/>
            <w:tcBorders>
              <w:top w:val="nil"/>
              <w:left w:val="nil"/>
              <w:bottom w:val="nil"/>
              <w:right w:val="nil"/>
            </w:tcBorders>
            <w:shd w:val="clear" w:color="auto" w:fill="auto"/>
            <w:vAlign w:val="center"/>
          </w:tcPr>
          <w:p w14:paraId="45F37341" w14:textId="4AAF555B"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w:t>
            </w:r>
            <w:r w:rsidR="0032558C" w:rsidRPr="00CA0F2E">
              <w:rPr>
                <w:rFonts w:asciiTheme="majorBidi" w:hAnsiTheme="majorBidi" w:cstheme="majorBidi"/>
                <w:sz w:val="20"/>
                <w:szCs w:val="20"/>
              </w:rPr>
              <w:t>1.25</w:t>
            </w:r>
            <w:r w:rsidRPr="00CA0F2E">
              <w:rPr>
                <w:rFonts w:asciiTheme="majorBidi" w:hAnsiTheme="majorBidi" w:cstheme="majorBidi"/>
                <w:sz w:val="20"/>
                <w:szCs w:val="20"/>
              </w:rPr>
              <w:t>-</w:t>
            </w:r>
            <w:r w:rsidR="0032558C" w:rsidRPr="00CA0F2E">
              <w:rPr>
                <w:rFonts w:asciiTheme="majorBidi" w:hAnsiTheme="majorBidi" w:cstheme="majorBidi"/>
                <w:sz w:val="20"/>
                <w:szCs w:val="20"/>
              </w:rPr>
              <w:t>3.51</w:t>
            </w:r>
            <w:r w:rsidRPr="00CA0F2E">
              <w:rPr>
                <w:rFonts w:asciiTheme="majorBidi" w:hAnsiTheme="majorBidi" w:cstheme="majorBidi"/>
                <w:sz w:val="20"/>
                <w:szCs w:val="20"/>
              </w:rPr>
              <w:t>]</w:t>
            </w:r>
          </w:p>
        </w:tc>
        <w:tc>
          <w:tcPr>
            <w:tcW w:w="858" w:type="dxa"/>
            <w:tcBorders>
              <w:top w:val="nil"/>
              <w:left w:val="nil"/>
              <w:bottom w:val="nil"/>
              <w:right w:val="nil"/>
            </w:tcBorders>
            <w:shd w:val="clear" w:color="auto" w:fill="auto"/>
            <w:vAlign w:val="center"/>
          </w:tcPr>
          <w:p w14:paraId="27996E6A" w14:textId="4AF3751C"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64</w:t>
            </w:r>
          </w:p>
        </w:tc>
        <w:tc>
          <w:tcPr>
            <w:tcW w:w="1560" w:type="dxa"/>
            <w:tcBorders>
              <w:top w:val="nil"/>
              <w:left w:val="nil"/>
              <w:bottom w:val="nil"/>
              <w:right w:val="nil"/>
            </w:tcBorders>
            <w:shd w:val="clear" w:color="auto" w:fill="auto"/>
            <w:vAlign w:val="center"/>
          </w:tcPr>
          <w:p w14:paraId="442D9E44" w14:textId="41F883DB"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40</w:t>
            </w:r>
            <w:r w:rsidRPr="00CA0F2E">
              <w:rPr>
                <w:rFonts w:asciiTheme="majorBidi" w:hAnsiTheme="majorBidi" w:cstheme="majorBidi"/>
                <w:sz w:val="20"/>
                <w:szCs w:val="20"/>
              </w:rPr>
              <w:t>-</w:t>
            </w:r>
            <w:r w:rsidR="0032558C" w:rsidRPr="00CA0F2E">
              <w:rPr>
                <w:rFonts w:asciiTheme="majorBidi" w:hAnsiTheme="majorBidi" w:cstheme="majorBidi"/>
                <w:sz w:val="20"/>
                <w:szCs w:val="20"/>
              </w:rPr>
              <w:t>1</w:t>
            </w:r>
            <w:r w:rsidRPr="00CA0F2E">
              <w:rPr>
                <w:rFonts w:asciiTheme="majorBidi" w:hAnsiTheme="majorBidi" w:cstheme="majorBidi"/>
                <w:sz w:val="20"/>
                <w:szCs w:val="20"/>
              </w:rPr>
              <w:t>.</w:t>
            </w:r>
            <w:r w:rsidR="0032558C" w:rsidRPr="00CA0F2E">
              <w:rPr>
                <w:rFonts w:asciiTheme="majorBidi" w:hAnsiTheme="majorBidi" w:cstheme="majorBidi"/>
                <w:sz w:val="20"/>
                <w:szCs w:val="20"/>
              </w:rPr>
              <w:t>02</w:t>
            </w:r>
            <w:r w:rsidRPr="00CA0F2E">
              <w:rPr>
                <w:rFonts w:asciiTheme="majorBidi" w:hAnsiTheme="majorBidi" w:cstheme="majorBidi"/>
                <w:sz w:val="20"/>
                <w:szCs w:val="20"/>
              </w:rPr>
              <w:t>]</w:t>
            </w:r>
          </w:p>
        </w:tc>
        <w:tc>
          <w:tcPr>
            <w:tcW w:w="850" w:type="dxa"/>
            <w:tcBorders>
              <w:top w:val="nil"/>
              <w:left w:val="nil"/>
              <w:bottom w:val="nil"/>
              <w:right w:val="nil"/>
            </w:tcBorders>
            <w:shd w:val="clear" w:color="auto" w:fill="auto"/>
            <w:vAlign w:val="center"/>
          </w:tcPr>
          <w:p w14:paraId="251D74AA" w14:textId="770F3065"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85</w:t>
            </w:r>
          </w:p>
        </w:tc>
        <w:tc>
          <w:tcPr>
            <w:tcW w:w="1519" w:type="dxa"/>
            <w:tcBorders>
              <w:top w:val="nil"/>
              <w:left w:val="nil"/>
              <w:bottom w:val="nil"/>
              <w:right w:val="nil"/>
            </w:tcBorders>
            <w:shd w:val="clear" w:color="auto" w:fill="auto"/>
            <w:vAlign w:val="center"/>
          </w:tcPr>
          <w:p w14:paraId="76116F0D" w14:textId="19EF9BF7"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54</w:t>
            </w:r>
            <w:r w:rsidRPr="00CA0F2E">
              <w:rPr>
                <w:rFonts w:asciiTheme="majorBidi" w:hAnsiTheme="majorBidi" w:cstheme="majorBidi"/>
                <w:sz w:val="20"/>
                <w:szCs w:val="20"/>
              </w:rPr>
              <w:t>-</w:t>
            </w:r>
            <w:r w:rsidR="0032558C" w:rsidRPr="00CA0F2E">
              <w:rPr>
                <w:rFonts w:asciiTheme="majorBidi" w:hAnsiTheme="majorBidi" w:cstheme="majorBidi"/>
                <w:sz w:val="20"/>
                <w:szCs w:val="20"/>
              </w:rPr>
              <w:t>1</w:t>
            </w:r>
            <w:r w:rsidRPr="00CA0F2E">
              <w:rPr>
                <w:rFonts w:asciiTheme="majorBidi" w:hAnsiTheme="majorBidi" w:cstheme="majorBidi"/>
                <w:sz w:val="20"/>
                <w:szCs w:val="20"/>
              </w:rPr>
              <w:t>.</w:t>
            </w:r>
            <w:r w:rsidR="0032558C" w:rsidRPr="00CA0F2E">
              <w:rPr>
                <w:rFonts w:asciiTheme="majorBidi" w:hAnsiTheme="majorBidi" w:cstheme="majorBidi"/>
                <w:sz w:val="20"/>
                <w:szCs w:val="20"/>
              </w:rPr>
              <w:t>32</w:t>
            </w:r>
            <w:r w:rsidRPr="00CA0F2E">
              <w:rPr>
                <w:rFonts w:asciiTheme="majorBidi" w:hAnsiTheme="majorBidi" w:cstheme="majorBidi"/>
                <w:sz w:val="20"/>
                <w:szCs w:val="20"/>
              </w:rPr>
              <w:t>]</w:t>
            </w:r>
          </w:p>
        </w:tc>
      </w:tr>
      <w:tr w:rsidR="00CA0F2E" w:rsidRPr="00CA0F2E" w14:paraId="231A8430" w14:textId="77777777" w:rsidTr="00FE4C96">
        <w:trPr>
          <w:trHeight w:val="347"/>
          <w:jc w:val="center"/>
        </w:trPr>
        <w:tc>
          <w:tcPr>
            <w:tcW w:w="2343" w:type="dxa"/>
            <w:tcBorders>
              <w:top w:val="nil"/>
              <w:left w:val="nil"/>
              <w:bottom w:val="nil"/>
              <w:right w:val="nil"/>
            </w:tcBorders>
            <w:shd w:val="clear" w:color="auto" w:fill="auto"/>
            <w:vAlign w:val="center"/>
          </w:tcPr>
          <w:p w14:paraId="0BA34178" w14:textId="7F98496B"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 xml:space="preserve">Affective </w:t>
            </w:r>
            <w:r w:rsidR="00062755" w:rsidRPr="00CA0F2E">
              <w:rPr>
                <w:rFonts w:asciiTheme="majorBidi" w:hAnsiTheme="majorBidi" w:cstheme="majorBidi"/>
                <w:sz w:val="20"/>
                <w:szCs w:val="20"/>
              </w:rPr>
              <w:t>involv</w:t>
            </w:r>
            <w:r w:rsidRPr="00CA0F2E">
              <w:rPr>
                <w:rFonts w:asciiTheme="majorBidi" w:hAnsiTheme="majorBidi" w:cstheme="majorBidi"/>
                <w:sz w:val="20"/>
                <w:szCs w:val="20"/>
              </w:rPr>
              <w:t>ement</w:t>
            </w:r>
          </w:p>
        </w:tc>
        <w:tc>
          <w:tcPr>
            <w:tcW w:w="922" w:type="dxa"/>
            <w:tcBorders>
              <w:top w:val="nil"/>
              <w:left w:val="nil"/>
              <w:bottom w:val="nil"/>
              <w:right w:val="nil"/>
            </w:tcBorders>
            <w:shd w:val="clear" w:color="auto" w:fill="auto"/>
            <w:vAlign w:val="center"/>
          </w:tcPr>
          <w:p w14:paraId="1113627A" w14:textId="39A6806F" w:rsidR="00D90BBD" w:rsidRPr="00CA0F2E" w:rsidRDefault="0032558C" w:rsidP="00D90BBD">
            <w:pPr>
              <w:jc w:val="right"/>
              <w:rPr>
                <w:rFonts w:asciiTheme="majorBidi" w:hAnsiTheme="majorBidi" w:cstheme="majorBidi"/>
                <w:sz w:val="20"/>
                <w:szCs w:val="20"/>
              </w:rPr>
            </w:pPr>
            <w:r w:rsidRPr="00CA0F2E">
              <w:rPr>
                <w:rFonts w:asciiTheme="majorBidi" w:hAnsiTheme="majorBidi" w:cstheme="majorBidi"/>
                <w:sz w:val="20"/>
                <w:szCs w:val="20"/>
              </w:rPr>
              <w:t>3.17</w:t>
            </w:r>
          </w:p>
        </w:tc>
        <w:tc>
          <w:tcPr>
            <w:tcW w:w="1683" w:type="dxa"/>
            <w:tcBorders>
              <w:top w:val="nil"/>
              <w:left w:val="nil"/>
              <w:bottom w:val="nil"/>
              <w:right w:val="nil"/>
            </w:tcBorders>
            <w:shd w:val="clear" w:color="auto" w:fill="auto"/>
            <w:vAlign w:val="center"/>
          </w:tcPr>
          <w:p w14:paraId="2FB5998B" w14:textId="569C6A9C"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w:t>
            </w:r>
            <w:r w:rsidR="0032558C" w:rsidRPr="00CA0F2E">
              <w:rPr>
                <w:rFonts w:asciiTheme="majorBidi" w:hAnsiTheme="majorBidi" w:cstheme="majorBidi"/>
                <w:sz w:val="20"/>
                <w:szCs w:val="20"/>
              </w:rPr>
              <w:t>1.92</w:t>
            </w:r>
            <w:r w:rsidRPr="00CA0F2E">
              <w:rPr>
                <w:rFonts w:asciiTheme="majorBidi" w:hAnsiTheme="majorBidi" w:cstheme="majorBidi"/>
                <w:sz w:val="20"/>
                <w:szCs w:val="20"/>
              </w:rPr>
              <w:t>-</w:t>
            </w:r>
            <w:r w:rsidR="0032558C" w:rsidRPr="00CA0F2E">
              <w:rPr>
                <w:rFonts w:asciiTheme="majorBidi" w:hAnsiTheme="majorBidi" w:cstheme="majorBidi"/>
                <w:sz w:val="20"/>
                <w:szCs w:val="20"/>
              </w:rPr>
              <w:t>5.22</w:t>
            </w:r>
            <w:r w:rsidRPr="00CA0F2E">
              <w:rPr>
                <w:rFonts w:asciiTheme="majorBidi" w:hAnsiTheme="majorBidi" w:cstheme="majorBidi"/>
                <w:sz w:val="20"/>
                <w:szCs w:val="20"/>
              </w:rPr>
              <w:t>]</w:t>
            </w:r>
          </w:p>
        </w:tc>
        <w:tc>
          <w:tcPr>
            <w:tcW w:w="858" w:type="dxa"/>
            <w:tcBorders>
              <w:top w:val="nil"/>
              <w:left w:val="nil"/>
              <w:bottom w:val="nil"/>
              <w:right w:val="nil"/>
            </w:tcBorders>
            <w:shd w:val="clear" w:color="auto" w:fill="auto"/>
            <w:vAlign w:val="center"/>
          </w:tcPr>
          <w:p w14:paraId="64D03E50" w14:textId="1F17A37C"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52</w:t>
            </w:r>
          </w:p>
        </w:tc>
        <w:tc>
          <w:tcPr>
            <w:tcW w:w="1560" w:type="dxa"/>
            <w:tcBorders>
              <w:top w:val="nil"/>
              <w:left w:val="nil"/>
              <w:bottom w:val="nil"/>
              <w:right w:val="nil"/>
            </w:tcBorders>
            <w:shd w:val="clear" w:color="auto" w:fill="auto"/>
            <w:vAlign w:val="center"/>
          </w:tcPr>
          <w:p w14:paraId="23F37495" w14:textId="2BAFE6CE"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34</w:t>
            </w:r>
            <w:r w:rsidRPr="00CA0F2E">
              <w:rPr>
                <w:rFonts w:asciiTheme="majorBidi" w:hAnsiTheme="majorBidi" w:cstheme="majorBidi"/>
                <w:sz w:val="20"/>
                <w:szCs w:val="20"/>
              </w:rPr>
              <w:t>-</w:t>
            </w:r>
            <w:r w:rsidR="0032558C" w:rsidRPr="00CA0F2E">
              <w:rPr>
                <w:rFonts w:asciiTheme="majorBidi" w:hAnsiTheme="majorBidi" w:cstheme="majorBidi"/>
                <w:sz w:val="20"/>
                <w:szCs w:val="20"/>
              </w:rPr>
              <w:t>0.79</w:t>
            </w:r>
            <w:r w:rsidRPr="00CA0F2E">
              <w:rPr>
                <w:rFonts w:asciiTheme="majorBidi" w:hAnsiTheme="majorBidi" w:cstheme="majorBidi"/>
                <w:sz w:val="20"/>
                <w:szCs w:val="20"/>
              </w:rPr>
              <w:t xml:space="preserve">] </w:t>
            </w:r>
          </w:p>
        </w:tc>
        <w:tc>
          <w:tcPr>
            <w:tcW w:w="850" w:type="dxa"/>
            <w:tcBorders>
              <w:top w:val="nil"/>
              <w:left w:val="nil"/>
              <w:bottom w:val="nil"/>
              <w:right w:val="nil"/>
            </w:tcBorders>
            <w:shd w:val="clear" w:color="auto" w:fill="auto"/>
            <w:vAlign w:val="center"/>
          </w:tcPr>
          <w:p w14:paraId="4DCC32B9" w14:textId="23CA192A"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61</w:t>
            </w:r>
          </w:p>
        </w:tc>
        <w:tc>
          <w:tcPr>
            <w:tcW w:w="1519" w:type="dxa"/>
            <w:tcBorders>
              <w:top w:val="nil"/>
              <w:left w:val="nil"/>
              <w:bottom w:val="nil"/>
              <w:right w:val="nil"/>
            </w:tcBorders>
            <w:shd w:val="clear" w:color="auto" w:fill="auto"/>
            <w:vAlign w:val="center"/>
          </w:tcPr>
          <w:p w14:paraId="2DC2BEB2" w14:textId="5C4A0A9E"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41</w:t>
            </w:r>
            <w:r w:rsidRPr="00CA0F2E">
              <w:rPr>
                <w:rFonts w:asciiTheme="majorBidi" w:hAnsiTheme="majorBidi" w:cstheme="majorBidi"/>
                <w:sz w:val="20"/>
                <w:szCs w:val="20"/>
              </w:rPr>
              <w:t>-0.</w:t>
            </w:r>
            <w:r w:rsidR="0032558C" w:rsidRPr="00CA0F2E">
              <w:rPr>
                <w:rFonts w:asciiTheme="majorBidi" w:hAnsiTheme="majorBidi" w:cstheme="majorBidi"/>
                <w:sz w:val="20"/>
                <w:szCs w:val="20"/>
              </w:rPr>
              <w:t>91</w:t>
            </w:r>
            <w:r w:rsidRPr="00CA0F2E">
              <w:rPr>
                <w:rFonts w:asciiTheme="majorBidi" w:hAnsiTheme="majorBidi" w:cstheme="majorBidi"/>
                <w:sz w:val="20"/>
                <w:szCs w:val="20"/>
              </w:rPr>
              <w:t>]</w:t>
            </w:r>
          </w:p>
        </w:tc>
      </w:tr>
      <w:tr w:rsidR="00D90BBD" w:rsidRPr="00CA0F2E" w14:paraId="51932235" w14:textId="77777777" w:rsidTr="00FE4C96">
        <w:trPr>
          <w:trHeight w:val="347"/>
          <w:jc w:val="center"/>
        </w:trPr>
        <w:tc>
          <w:tcPr>
            <w:tcW w:w="2343" w:type="dxa"/>
            <w:tcBorders>
              <w:top w:val="nil"/>
              <w:left w:val="nil"/>
              <w:bottom w:val="single" w:sz="4" w:space="0" w:color="auto"/>
              <w:right w:val="nil"/>
            </w:tcBorders>
            <w:shd w:val="clear" w:color="auto" w:fill="auto"/>
            <w:vAlign w:val="center"/>
          </w:tcPr>
          <w:p w14:paraId="4B4DF0E4" w14:textId="31C14DCA"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 xml:space="preserve">Behaviour </w:t>
            </w:r>
            <w:r w:rsidR="00062755" w:rsidRPr="00CA0F2E">
              <w:rPr>
                <w:rFonts w:asciiTheme="majorBidi" w:hAnsiTheme="majorBidi" w:cstheme="majorBidi"/>
                <w:sz w:val="20"/>
                <w:szCs w:val="20"/>
              </w:rPr>
              <w:t>control</w:t>
            </w:r>
          </w:p>
        </w:tc>
        <w:tc>
          <w:tcPr>
            <w:tcW w:w="922" w:type="dxa"/>
            <w:tcBorders>
              <w:top w:val="nil"/>
              <w:left w:val="nil"/>
              <w:bottom w:val="single" w:sz="4" w:space="0" w:color="auto"/>
              <w:right w:val="nil"/>
            </w:tcBorders>
            <w:shd w:val="clear" w:color="auto" w:fill="auto"/>
            <w:vAlign w:val="center"/>
          </w:tcPr>
          <w:p w14:paraId="081F314D" w14:textId="44AD367F" w:rsidR="00D90BBD" w:rsidRPr="00CA0F2E" w:rsidRDefault="0032558C" w:rsidP="00D90BBD">
            <w:pPr>
              <w:jc w:val="right"/>
              <w:rPr>
                <w:rFonts w:asciiTheme="majorBidi" w:hAnsiTheme="majorBidi" w:cstheme="majorBidi"/>
                <w:sz w:val="20"/>
                <w:szCs w:val="20"/>
              </w:rPr>
            </w:pPr>
            <w:r w:rsidRPr="00CA0F2E">
              <w:rPr>
                <w:rFonts w:asciiTheme="majorBidi" w:hAnsiTheme="majorBidi" w:cstheme="majorBidi"/>
                <w:sz w:val="20"/>
                <w:szCs w:val="20"/>
              </w:rPr>
              <w:t>3.81</w:t>
            </w:r>
          </w:p>
        </w:tc>
        <w:tc>
          <w:tcPr>
            <w:tcW w:w="1683" w:type="dxa"/>
            <w:tcBorders>
              <w:top w:val="nil"/>
              <w:left w:val="nil"/>
              <w:bottom w:val="single" w:sz="4" w:space="0" w:color="auto"/>
              <w:right w:val="nil"/>
            </w:tcBorders>
            <w:shd w:val="clear" w:color="auto" w:fill="auto"/>
            <w:vAlign w:val="center"/>
          </w:tcPr>
          <w:p w14:paraId="2FB2FB9D" w14:textId="29CE6878"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[2.</w:t>
            </w:r>
            <w:r w:rsidR="0032558C" w:rsidRPr="00CA0F2E">
              <w:rPr>
                <w:rFonts w:asciiTheme="majorBidi" w:hAnsiTheme="majorBidi" w:cstheme="majorBidi"/>
                <w:sz w:val="20"/>
                <w:szCs w:val="20"/>
              </w:rPr>
              <w:t>04</w:t>
            </w:r>
            <w:r w:rsidRPr="00CA0F2E">
              <w:rPr>
                <w:rFonts w:asciiTheme="majorBidi" w:hAnsiTheme="majorBidi" w:cstheme="majorBidi"/>
                <w:sz w:val="20"/>
                <w:szCs w:val="20"/>
              </w:rPr>
              <w:t>-</w:t>
            </w:r>
            <w:r w:rsidR="0032558C" w:rsidRPr="00CA0F2E">
              <w:rPr>
                <w:rFonts w:asciiTheme="majorBidi" w:hAnsiTheme="majorBidi" w:cstheme="majorBidi"/>
                <w:sz w:val="20"/>
                <w:szCs w:val="20"/>
              </w:rPr>
              <w:t>7.14</w:t>
            </w:r>
            <w:r w:rsidRPr="00CA0F2E">
              <w:rPr>
                <w:rFonts w:asciiTheme="majorBidi" w:hAnsiTheme="majorBidi" w:cstheme="majorBidi"/>
                <w:sz w:val="20"/>
                <w:szCs w:val="20"/>
              </w:rPr>
              <w:t>]</w:t>
            </w:r>
          </w:p>
        </w:tc>
        <w:tc>
          <w:tcPr>
            <w:tcW w:w="858" w:type="dxa"/>
            <w:tcBorders>
              <w:top w:val="nil"/>
              <w:left w:val="nil"/>
              <w:bottom w:val="single" w:sz="4" w:space="0" w:color="auto"/>
              <w:right w:val="nil"/>
            </w:tcBorders>
            <w:shd w:val="clear" w:color="auto" w:fill="auto"/>
            <w:vAlign w:val="center"/>
          </w:tcPr>
          <w:p w14:paraId="006B890F" w14:textId="4474BF12"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0.4</w:t>
            </w:r>
            <w:r w:rsidR="0032558C" w:rsidRPr="00CA0F2E">
              <w:rPr>
                <w:rFonts w:asciiTheme="majorBidi" w:hAnsiTheme="majorBidi" w:cstheme="majorBidi"/>
                <w:sz w:val="20"/>
                <w:szCs w:val="20"/>
              </w:rPr>
              <w:t>8</w:t>
            </w:r>
          </w:p>
        </w:tc>
        <w:tc>
          <w:tcPr>
            <w:tcW w:w="1560" w:type="dxa"/>
            <w:tcBorders>
              <w:top w:val="nil"/>
              <w:left w:val="nil"/>
              <w:bottom w:val="single" w:sz="4" w:space="0" w:color="auto"/>
              <w:right w:val="nil"/>
            </w:tcBorders>
            <w:shd w:val="clear" w:color="auto" w:fill="auto"/>
            <w:vAlign w:val="center"/>
          </w:tcPr>
          <w:p w14:paraId="3875C1D1" w14:textId="74F0FDEB"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31</w:t>
            </w:r>
            <w:r w:rsidRPr="00CA0F2E">
              <w:rPr>
                <w:rFonts w:asciiTheme="majorBidi" w:hAnsiTheme="majorBidi" w:cstheme="majorBidi"/>
                <w:sz w:val="20"/>
                <w:szCs w:val="20"/>
              </w:rPr>
              <w:t>-0.7</w:t>
            </w:r>
            <w:r w:rsidR="0032558C" w:rsidRPr="00CA0F2E">
              <w:rPr>
                <w:rFonts w:asciiTheme="majorBidi" w:hAnsiTheme="majorBidi" w:cstheme="majorBidi"/>
                <w:sz w:val="20"/>
                <w:szCs w:val="20"/>
              </w:rPr>
              <w:t>3</w:t>
            </w:r>
            <w:r w:rsidRPr="00CA0F2E">
              <w:rPr>
                <w:rFonts w:asciiTheme="majorBidi" w:hAnsiTheme="majorBidi" w:cstheme="majorBidi"/>
                <w:sz w:val="20"/>
                <w:szCs w:val="20"/>
              </w:rPr>
              <w:t>]</w:t>
            </w:r>
          </w:p>
        </w:tc>
        <w:tc>
          <w:tcPr>
            <w:tcW w:w="850" w:type="dxa"/>
            <w:tcBorders>
              <w:top w:val="nil"/>
              <w:left w:val="nil"/>
              <w:bottom w:val="single" w:sz="4" w:space="0" w:color="auto"/>
              <w:right w:val="nil"/>
            </w:tcBorders>
            <w:shd w:val="clear" w:color="auto" w:fill="auto"/>
            <w:vAlign w:val="center"/>
          </w:tcPr>
          <w:p w14:paraId="18993FB4" w14:textId="0E9E277F" w:rsidR="00D90BBD" w:rsidRPr="00CA0F2E" w:rsidRDefault="00D90BBD" w:rsidP="00D90BBD">
            <w:pPr>
              <w:jc w:val="right"/>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59</w:t>
            </w:r>
          </w:p>
        </w:tc>
        <w:tc>
          <w:tcPr>
            <w:tcW w:w="1519" w:type="dxa"/>
            <w:tcBorders>
              <w:top w:val="nil"/>
              <w:left w:val="nil"/>
              <w:bottom w:val="single" w:sz="4" w:space="0" w:color="auto"/>
              <w:right w:val="nil"/>
            </w:tcBorders>
            <w:shd w:val="clear" w:color="auto" w:fill="auto"/>
            <w:vAlign w:val="center"/>
          </w:tcPr>
          <w:p w14:paraId="4A2D93FD" w14:textId="1F863F1E" w:rsidR="00D90BBD" w:rsidRPr="00CA0F2E" w:rsidRDefault="00D90BBD" w:rsidP="00D90BBD">
            <w:pPr>
              <w:rPr>
                <w:rFonts w:asciiTheme="majorBidi" w:hAnsiTheme="majorBidi" w:cstheme="majorBidi"/>
                <w:sz w:val="20"/>
                <w:szCs w:val="20"/>
              </w:rPr>
            </w:pPr>
            <w:r w:rsidRPr="00CA0F2E">
              <w:rPr>
                <w:rFonts w:asciiTheme="majorBidi" w:hAnsiTheme="majorBidi" w:cstheme="majorBidi"/>
                <w:sz w:val="20"/>
                <w:szCs w:val="20"/>
              </w:rPr>
              <w:t>[0.</w:t>
            </w:r>
            <w:r w:rsidR="0032558C" w:rsidRPr="00CA0F2E">
              <w:rPr>
                <w:rFonts w:asciiTheme="majorBidi" w:hAnsiTheme="majorBidi" w:cstheme="majorBidi"/>
                <w:sz w:val="20"/>
                <w:szCs w:val="20"/>
              </w:rPr>
              <w:t>3</w:t>
            </w:r>
            <w:r w:rsidRPr="00CA0F2E">
              <w:rPr>
                <w:rFonts w:asciiTheme="majorBidi" w:hAnsiTheme="majorBidi" w:cstheme="majorBidi"/>
                <w:sz w:val="20"/>
                <w:szCs w:val="20"/>
              </w:rPr>
              <w:t>8-0.</w:t>
            </w:r>
            <w:r w:rsidR="0032558C" w:rsidRPr="00CA0F2E">
              <w:rPr>
                <w:rFonts w:asciiTheme="majorBidi" w:hAnsiTheme="majorBidi" w:cstheme="majorBidi"/>
                <w:sz w:val="20"/>
                <w:szCs w:val="20"/>
              </w:rPr>
              <w:t>9</w:t>
            </w:r>
            <w:r w:rsidRPr="00CA0F2E">
              <w:rPr>
                <w:rFonts w:asciiTheme="majorBidi" w:hAnsiTheme="majorBidi" w:cstheme="majorBidi"/>
                <w:sz w:val="20"/>
                <w:szCs w:val="20"/>
              </w:rPr>
              <w:t>1]</w:t>
            </w:r>
          </w:p>
        </w:tc>
      </w:tr>
    </w:tbl>
    <w:p w14:paraId="13992491" w14:textId="77777777" w:rsidR="00174CDC" w:rsidRPr="00CA0F2E" w:rsidRDefault="00174CDC" w:rsidP="00B84F57">
      <w:pPr>
        <w:spacing w:after="0" w:line="240" w:lineRule="auto"/>
        <w:rPr>
          <w:rFonts w:asciiTheme="majorBidi" w:eastAsia="Times New Roman" w:hAnsiTheme="majorBidi" w:cstheme="majorBidi"/>
          <w:sz w:val="20"/>
          <w:szCs w:val="20"/>
        </w:rPr>
      </w:pPr>
      <w:bookmarkStart w:id="0" w:name="_Hlk61782652"/>
    </w:p>
    <w:p w14:paraId="63A56DB9" w14:textId="4F649119" w:rsidR="00174CDC" w:rsidRPr="00CA0F2E" w:rsidRDefault="00174CDC" w:rsidP="00B84F57">
      <w:pPr>
        <w:spacing w:after="0" w:line="240" w:lineRule="auto"/>
        <w:rPr>
          <w:rFonts w:asciiTheme="majorBidi" w:eastAsia="Times New Roman" w:hAnsiTheme="majorBidi" w:cstheme="majorBidi"/>
          <w:sz w:val="20"/>
          <w:szCs w:val="20"/>
        </w:rPr>
      </w:pPr>
      <w:r w:rsidRPr="00CA0F2E">
        <w:rPr>
          <w:rFonts w:asciiTheme="majorBidi" w:eastAsia="Times New Roman" w:hAnsiTheme="majorBidi" w:cstheme="majorBidi"/>
          <w:sz w:val="20"/>
          <w:szCs w:val="20"/>
          <w:vertAlign w:val="superscript"/>
        </w:rPr>
        <w:t>a</w:t>
      </w:r>
      <w:r w:rsidRPr="00CA0F2E">
        <w:rPr>
          <w:rFonts w:asciiTheme="majorBidi" w:eastAsia="Times New Roman" w:hAnsiTheme="majorBidi" w:cstheme="majorBidi"/>
          <w:sz w:val="20"/>
          <w:szCs w:val="20"/>
        </w:rPr>
        <w:t xml:space="preserve"> Logistic regression was fitted for each binary outcome and odds ratios (OR) reported. </w:t>
      </w:r>
    </w:p>
    <w:p w14:paraId="601F4672" w14:textId="7EEC31B3" w:rsidR="00AD0A63" w:rsidRPr="00CA0F2E" w:rsidRDefault="00AD0A63" w:rsidP="00B84F57">
      <w:pPr>
        <w:spacing w:after="0" w:line="240" w:lineRule="auto"/>
        <w:rPr>
          <w:rFonts w:asciiTheme="majorBidi" w:eastAsia="Times New Roman" w:hAnsiTheme="majorBidi" w:cstheme="majorBidi"/>
          <w:sz w:val="20"/>
          <w:szCs w:val="20"/>
        </w:rPr>
      </w:pPr>
      <w:r w:rsidRPr="00CA0F2E">
        <w:rPr>
          <w:rFonts w:asciiTheme="majorBidi" w:hAnsiTheme="majorBidi" w:cstheme="majorBidi"/>
          <w:sz w:val="20"/>
          <w:szCs w:val="20"/>
          <w:vertAlign w:val="superscript"/>
        </w:rPr>
        <w:t>b</w:t>
      </w:r>
      <w:r w:rsidRPr="00CA0F2E">
        <w:rPr>
          <w:rFonts w:asciiTheme="majorBidi" w:hAnsiTheme="majorBidi" w:cstheme="majorBidi"/>
          <w:sz w:val="20"/>
          <w:szCs w:val="20"/>
        </w:rPr>
        <w:t xml:space="preserve"> </w:t>
      </w:r>
      <w:r w:rsidR="00FE4C96" w:rsidRPr="00CA0F2E">
        <w:rPr>
          <w:rFonts w:asciiTheme="majorBidi" w:eastAsia="Times New Roman" w:hAnsiTheme="majorBidi" w:cstheme="majorBidi"/>
          <w:sz w:val="20"/>
          <w:szCs w:val="20"/>
        </w:rPr>
        <w:t>Unhealthy family functioning compared against healthy family functioning (reference group)</w:t>
      </w:r>
    </w:p>
    <w:p w14:paraId="75A5D9FF" w14:textId="5C6D39EA" w:rsidR="00174CDC" w:rsidRPr="00CA0F2E" w:rsidRDefault="00174CDC" w:rsidP="00B84F57">
      <w:pPr>
        <w:spacing w:after="0" w:line="240" w:lineRule="auto"/>
        <w:rPr>
          <w:rFonts w:asciiTheme="majorBidi" w:eastAsia="Times New Roman" w:hAnsiTheme="majorBidi" w:cstheme="majorBidi"/>
          <w:sz w:val="20"/>
          <w:szCs w:val="20"/>
        </w:rPr>
      </w:pPr>
    </w:p>
    <w:p w14:paraId="6553B8DF" w14:textId="5F1C8690" w:rsidR="00174CDC" w:rsidRPr="00CA0F2E" w:rsidRDefault="00174CDC" w:rsidP="00B84F57">
      <w:pPr>
        <w:spacing w:after="0" w:line="240" w:lineRule="auto"/>
        <w:rPr>
          <w:rFonts w:asciiTheme="majorBidi" w:eastAsia="Times New Roman" w:hAnsiTheme="majorBidi" w:cstheme="majorBidi"/>
          <w:sz w:val="20"/>
          <w:szCs w:val="20"/>
        </w:rPr>
      </w:pPr>
      <w:r w:rsidRPr="00CA0F2E">
        <w:rPr>
          <w:rFonts w:asciiTheme="majorBidi" w:eastAsia="Times New Roman" w:hAnsiTheme="majorBidi" w:cstheme="majorBidi"/>
          <w:sz w:val="20"/>
          <w:szCs w:val="20"/>
        </w:rPr>
        <w:br w:type="page"/>
      </w:r>
    </w:p>
    <w:p w14:paraId="3481F1FF" w14:textId="1C3383B7" w:rsidR="00174CDC" w:rsidRPr="00CA0F2E" w:rsidRDefault="00174CDC" w:rsidP="00B84F57">
      <w:pPr>
        <w:spacing w:after="0" w:line="240" w:lineRule="auto"/>
        <w:jc w:val="center"/>
        <w:rPr>
          <w:rFonts w:asciiTheme="majorBidi" w:hAnsiTheme="majorBidi" w:cstheme="majorBidi"/>
          <w:sz w:val="24"/>
          <w:szCs w:val="24"/>
        </w:rPr>
      </w:pPr>
      <w:r w:rsidRPr="00CA0F2E">
        <w:rPr>
          <w:rFonts w:asciiTheme="majorBidi" w:hAnsiTheme="majorBidi" w:cstheme="majorBidi"/>
          <w:b/>
          <w:bCs/>
          <w:sz w:val="24"/>
          <w:szCs w:val="24"/>
        </w:rPr>
        <w:lastRenderedPageBreak/>
        <w:t xml:space="preserve">Table 3. </w:t>
      </w:r>
      <w:r w:rsidR="000B45DA" w:rsidRPr="00CA0F2E">
        <w:rPr>
          <w:rFonts w:asciiTheme="majorBidi" w:hAnsiTheme="majorBidi" w:cstheme="majorBidi"/>
          <w:sz w:val="24"/>
          <w:szCs w:val="24"/>
        </w:rPr>
        <w:t>M</w:t>
      </w:r>
      <w:r w:rsidR="00A6146F" w:rsidRPr="00CA0F2E">
        <w:rPr>
          <w:rFonts w:asciiTheme="majorBidi" w:hAnsiTheme="majorBidi" w:cstheme="majorBidi"/>
          <w:sz w:val="24"/>
          <w:szCs w:val="24"/>
        </w:rPr>
        <w:t xml:space="preserve">odels for </w:t>
      </w:r>
      <w:r w:rsidRPr="00CA0F2E">
        <w:rPr>
          <w:rFonts w:asciiTheme="majorBidi" w:hAnsiTheme="majorBidi" w:cstheme="majorBidi"/>
          <w:sz w:val="24"/>
          <w:szCs w:val="24"/>
        </w:rPr>
        <w:t xml:space="preserve">the association of general functioning with child dental behaviours </w:t>
      </w:r>
      <w:bookmarkStart w:id="1" w:name="_Hlk61801909"/>
      <w:r w:rsidR="005821A2" w:rsidRPr="00CA0F2E">
        <w:rPr>
          <w:rFonts w:asciiTheme="majorBidi" w:hAnsiTheme="majorBidi" w:cstheme="majorBidi"/>
          <w:sz w:val="24"/>
          <w:szCs w:val="24"/>
        </w:rPr>
        <w:t>(n=733)</w:t>
      </w:r>
    </w:p>
    <w:p w14:paraId="55193B16" w14:textId="77777777" w:rsidR="00174CDC" w:rsidRPr="00CA0F2E" w:rsidRDefault="00174CDC" w:rsidP="00B84F57">
      <w:pPr>
        <w:spacing w:after="0" w:line="240" w:lineRule="auto"/>
        <w:rPr>
          <w:rFonts w:asciiTheme="majorBidi" w:hAnsiTheme="majorBidi" w:cstheme="majorBidi"/>
          <w:sz w:val="20"/>
          <w:szCs w:val="20"/>
        </w:rPr>
      </w:pPr>
    </w:p>
    <w:tbl>
      <w:tblPr>
        <w:tblStyle w:val="TableGridLight"/>
        <w:tblW w:w="1000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15"/>
        <w:gridCol w:w="2455"/>
        <w:gridCol w:w="826"/>
        <w:gridCol w:w="1534"/>
        <w:gridCol w:w="853"/>
        <w:gridCol w:w="1561"/>
        <w:gridCol w:w="787"/>
        <w:gridCol w:w="1562"/>
      </w:tblGrid>
      <w:tr w:rsidR="00CA0F2E" w:rsidRPr="00CA0F2E" w14:paraId="3392A732" w14:textId="77777777" w:rsidTr="00434F04">
        <w:trPr>
          <w:trHeight w:val="283"/>
          <w:jc w:val="center"/>
        </w:trPr>
        <w:tc>
          <w:tcPr>
            <w:tcW w:w="2881" w:type="dxa"/>
            <w:gridSpan w:val="3"/>
            <w:vMerge w:val="restart"/>
            <w:tcBorders>
              <w:top w:val="single" w:sz="4" w:space="0" w:color="auto"/>
              <w:bottom w:val="nil"/>
            </w:tcBorders>
            <w:shd w:val="clear" w:color="auto" w:fill="auto"/>
            <w:vAlign w:val="center"/>
          </w:tcPr>
          <w:p w14:paraId="782D8319" w14:textId="0E7DCFDC" w:rsidR="00174CDC" w:rsidRPr="00CA0F2E" w:rsidRDefault="006B7896" w:rsidP="00062755">
            <w:pPr>
              <w:rPr>
                <w:rFonts w:ascii="Times New Roman" w:hAnsi="Times New Roman" w:cs="Times New Roman"/>
                <w:b/>
                <w:bCs/>
                <w:sz w:val="20"/>
                <w:szCs w:val="20"/>
              </w:rPr>
            </w:pPr>
            <w:bookmarkStart w:id="2" w:name="_Hlk61765693"/>
            <w:bookmarkEnd w:id="1"/>
            <w:r w:rsidRPr="00CA0F2E">
              <w:rPr>
                <w:rFonts w:ascii="Times New Roman" w:hAnsi="Times New Roman" w:cs="Times New Roman"/>
                <w:b/>
                <w:bCs/>
                <w:sz w:val="20"/>
                <w:szCs w:val="20"/>
              </w:rPr>
              <w:t>Explanatory variables</w:t>
            </w:r>
          </w:p>
        </w:tc>
        <w:tc>
          <w:tcPr>
            <w:tcW w:w="2360" w:type="dxa"/>
            <w:gridSpan w:val="2"/>
            <w:tcBorders>
              <w:top w:val="single" w:sz="4" w:space="0" w:color="auto"/>
              <w:bottom w:val="single" w:sz="4" w:space="0" w:color="auto"/>
            </w:tcBorders>
            <w:shd w:val="clear" w:color="auto" w:fill="auto"/>
            <w:vAlign w:val="center"/>
          </w:tcPr>
          <w:p w14:paraId="050B5085" w14:textId="3CC574BD" w:rsidR="00174CDC" w:rsidRPr="00CA0F2E" w:rsidRDefault="00174CDC" w:rsidP="00062755">
            <w:pPr>
              <w:jc w:val="center"/>
              <w:rPr>
                <w:rFonts w:ascii="Times New Roman" w:hAnsi="Times New Roman" w:cs="Times New Roman"/>
                <w:b/>
                <w:bCs/>
                <w:sz w:val="20"/>
                <w:szCs w:val="20"/>
              </w:rPr>
            </w:pPr>
            <w:r w:rsidRPr="00CA0F2E">
              <w:rPr>
                <w:rFonts w:ascii="Times New Roman" w:hAnsi="Times New Roman" w:cs="Times New Roman"/>
                <w:b/>
                <w:bCs/>
                <w:sz w:val="20"/>
                <w:szCs w:val="20"/>
              </w:rPr>
              <w:t>&gt;4 sugary items/day</w:t>
            </w:r>
          </w:p>
        </w:tc>
        <w:tc>
          <w:tcPr>
            <w:tcW w:w="2414" w:type="dxa"/>
            <w:gridSpan w:val="2"/>
            <w:tcBorders>
              <w:top w:val="single" w:sz="4" w:space="0" w:color="auto"/>
              <w:bottom w:val="single" w:sz="4" w:space="0" w:color="auto"/>
            </w:tcBorders>
            <w:shd w:val="clear" w:color="auto" w:fill="auto"/>
            <w:vAlign w:val="center"/>
          </w:tcPr>
          <w:p w14:paraId="1E1CAA4D" w14:textId="1C43D2F7" w:rsidR="00174CDC" w:rsidRPr="00CA0F2E" w:rsidRDefault="006B7896" w:rsidP="00062755">
            <w:pPr>
              <w:jc w:val="center"/>
              <w:rPr>
                <w:rFonts w:ascii="Times New Roman" w:hAnsi="Times New Roman" w:cs="Times New Roman"/>
                <w:b/>
                <w:bCs/>
                <w:sz w:val="20"/>
                <w:szCs w:val="20"/>
              </w:rPr>
            </w:pPr>
            <w:r w:rsidRPr="00CA0F2E">
              <w:rPr>
                <w:rFonts w:ascii="Times New Roman" w:hAnsi="Times New Roman" w:cs="Times New Roman"/>
                <w:b/>
                <w:bCs/>
                <w:sz w:val="20"/>
                <w:szCs w:val="20"/>
              </w:rPr>
              <w:t>Check</w:t>
            </w:r>
            <w:r w:rsidR="00174CDC" w:rsidRPr="00CA0F2E">
              <w:rPr>
                <w:rFonts w:ascii="Times New Roman" w:hAnsi="Times New Roman" w:cs="Times New Roman"/>
                <w:b/>
                <w:bCs/>
                <w:sz w:val="20"/>
                <w:szCs w:val="20"/>
              </w:rPr>
              <w:t>-up in last year</w:t>
            </w:r>
          </w:p>
        </w:tc>
        <w:tc>
          <w:tcPr>
            <w:tcW w:w="2349" w:type="dxa"/>
            <w:gridSpan w:val="2"/>
            <w:tcBorders>
              <w:top w:val="single" w:sz="4" w:space="0" w:color="auto"/>
              <w:bottom w:val="single" w:sz="4" w:space="0" w:color="auto"/>
            </w:tcBorders>
            <w:shd w:val="clear" w:color="auto" w:fill="auto"/>
            <w:vAlign w:val="center"/>
          </w:tcPr>
          <w:p w14:paraId="4CBE175A" w14:textId="05510968" w:rsidR="00174CDC" w:rsidRPr="00CA0F2E" w:rsidRDefault="00174CDC" w:rsidP="00062755">
            <w:pPr>
              <w:jc w:val="center"/>
              <w:rPr>
                <w:rFonts w:ascii="Times New Roman" w:hAnsi="Times New Roman" w:cs="Times New Roman"/>
                <w:b/>
                <w:bCs/>
                <w:sz w:val="20"/>
                <w:szCs w:val="20"/>
              </w:rPr>
            </w:pPr>
            <w:r w:rsidRPr="00CA0F2E">
              <w:rPr>
                <w:rFonts w:ascii="Times New Roman" w:hAnsi="Times New Roman" w:cs="Times New Roman"/>
                <w:b/>
                <w:bCs/>
                <w:sz w:val="20"/>
                <w:szCs w:val="20"/>
              </w:rPr>
              <w:t>Brushing 2+ times/day</w:t>
            </w:r>
          </w:p>
        </w:tc>
      </w:tr>
      <w:tr w:rsidR="00CA0F2E" w:rsidRPr="00CA0F2E" w14:paraId="4237DD94" w14:textId="77777777" w:rsidTr="00434F04">
        <w:trPr>
          <w:trHeight w:val="283"/>
          <w:jc w:val="center"/>
        </w:trPr>
        <w:tc>
          <w:tcPr>
            <w:tcW w:w="2881" w:type="dxa"/>
            <w:gridSpan w:val="3"/>
            <w:vMerge/>
            <w:tcBorders>
              <w:top w:val="nil"/>
              <w:bottom w:val="single" w:sz="4" w:space="0" w:color="auto"/>
            </w:tcBorders>
            <w:shd w:val="clear" w:color="auto" w:fill="auto"/>
            <w:vAlign w:val="center"/>
          </w:tcPr>
          <w:p w14:paraId="1C24F84A" w14:textId="77777777" w:rsidR="00174CDC" w:rsidRPr="00CA0F2E" w:rsidRDefault="00174CDC" w:rsidP="00062755">
            <w:pPr>
              <w:rPr>
                <w:rFonts w:ascii="Times New Roman" w:hAnsi="Times New Roman" w:cs="Times New Roman"/>
                <w:b/>
                <w:bCs/>
                <w:sz w:val="20"/>
                <w:szCs w:val="20"/>
              </w:rPr>
            </w:pPr>
          </w:p>
        </w:tc>
        <w:tc>
          <w:tcPr>
            <w:tcW w:w="826" w:type="dxa"/>
            <w:tcBorders>
              <w:top w:val="single" w:sz="4" w:space="0" w:color="auto"/>
              <w:bottom w:val="single" w:sz="4" w:space="0" w:color="auto"/>
            </w:tcBorders>
            <w:shd w:val="clear" w:color="auto" w:fill="auto"/>
            <w:vAlign w:val="center"/>
          </w:tcPr>
          <w:p w14:paraId="51560187" w14:textId="383FABFF" w:rsidR="00174CDC" w:rsidRPr="00CA0F2E" w:rsidRDefault="00174CDC" w:rsidP="00062755">
            <w:pPr>
              <w:jc w:val="right"/>
              <w:rPr>
                <w:rFonts w:ascii="Times New Roman" w:hAnsi="Times New Roman" w:cs="Times New Roman"/>
                <w:b/>
                <w:bCs/>
                <w:sz w:val="20"/>
                <w:szCs w:val="20"/>
              </w:rPr>
            </w:pPr>
            <w:proofErr w:type="spellStart"/>
            <w:r w:rsidRPr="00CA0F2E">
              <w:rPr>
                <w:rFonts w:ascii="Times New Roman" w:hAnsi="Times New Roman" w:cs="Times New Roman"/>
                <w:b/>
                <w:bCs/>
                <w:sz w:val="20"/>
                <w:szCs w:val="20"/>
              </w:rPr>
              <w:t>OR</w:t>
            </w:r>
            <w:r w:rsidR="00AD0A63" w:rsidRPr="00CA0F2E">
              <w:rPr>
                <w:rFonts w:ascii="Times New Roman" w:hAnsi="Times New Roman" w:cs="Times New Roman"/>
                <w:sz w:val="20"/>
                <w:szCs w:val="20"/>
                <w:vertAlign w:val="superscript"/>
              </w:rPr>
              <w:t>a</w:t>
            </w:r>
            <w:proofErr w:type="spellEnd"/>
          </w:p>
        </w:tc>
        <w:tc>
          <w:tcPr>
            <w:tcW w:w="1534" w:type="dxa"/>
            <w:tcBorders>
              <w:top w:val="single" w:sz="4" w:space="0" w:color="auto"/>
              <w:bottom w:val="single" w:sz="4" w:space="0" w:color="auto"/>
            </w:tcBorders>
            <w:shd w:val="clear" w:color="auto" w:fill="auto"/>
            <w:vAlign w:val="center"/>
          </w:tcPr>
          <w:p w14:paraId="6B857F4B" w14:textId="77777777" w:rsidR="00174CDC" w:rsidRPr="00CA0F2E" w:rsidRDefault="00174CDC" w:rsidP="00062755">
            <w:pPr>
              <w:rPr>
                <w:rFonts w:ascii="Times New Roman" w:hAnsi="Times New Roman" w:cs="Times New Roman"/>
                <w:b/>
                <w:bCs/>
                <w:sz w:val="20"/>
                <w:szCs w:val="20"/>
              </w:rPr>
            </w:pPr>
            <w:r w:rsidRPr="00CA0F2E">
              <w:rPr>
                <w:rFonts w:ascii="Times New Roman" w:hAnsi="Times New Roman" w:cs="Times New Roman"/>
                <w:b/>
                <w:bCs/>
                <w:sz w:val="20"/>
                <w:szCs w:val="20"/>
              </w:rPr>
              <w:t>[95% CI]</w:t>
            </w:r>
          </w:p>
        </w:tc>
        <w:tc>
          <w:tcPr>
            <w:tcW w:w="853" w:type="dxa"/>
            <w:tcBorders>
              <w:top w:val="single" w:sz="4" w:space="0" w:color="auto"/>
              <w:bottom w:val="single" w:sz="4" w:space="0" w:color="auto"/>
            </w:tcBorders>
            <w:shd w:val="clear" w:color="auto" w:fill="auto"/>
            <w:vAlign w:val="center"/>
          </w:tcPr>
          <w:p w14:paraId="7B71459F" w14:textId="57EEAF9F" w:rsidR="00174CDC" w:rsidRPr="00CA0F2E" w:rsidRDefault="00174CDC" w:rsidP="00434F04">
            <w:pPr>
              <w:jc w:val="right"/>
              <w:rPr>
                <w:rFonts w:ascii="Times New Roman" w:hAnsi="Times New Roman" w:cs="Times New Roman"/>
                <w:b/>
                <w:bCs/>
                <w:sz w:val="20"/>
                <w:szCs w:val="20"/>
              </w:rPr>
            </w:pPr>
            <w:proofErr w:type="spellStart"/>
            <w:r w:rsidRPr="00CA0F2E">
              <w:rPr>
                <w:rFonts w:ascii="Times New Roman" w:hAnsi="Times New Roman" w:cs="Times New Roman"/>
                <w:b/>
                <w:bCs/>
                <w:sz w:val="20"/>
                <w:szCs w:val="20"/>
              </w:rPr>
              <w:t>OR</w:t>
            </w:r>
            <w:r w:rsidR="00AD0A63" w:rsidRPr="00CA0F2E">
              <w:rPr>
                <w:rFonts w:ascii="Times New Roman" w:hAnsi="Times New Roman" w:cs="Times New Roman"/>
                <w:sz w:val="20"/>
                <w:szCs w:val="20"/>
                <w:vertAlign w:val="superscript"/>
              </w:rPr>
              <w:t>a</w:t>
            </w:r>
            <w:proofErr w:type="spellEnd"/>
          </w:p>
        </w:tc>
        <w:tc>
          <w:tcPr>
            <w:tcW w:w="1561" w:type="dxa"/>
            <w:tcBorders>
              <w:top w:val="single" w:sz="4" w:space="0" w:color="auto"/>
              <w:bottom w:val="single" w:sz="4" w:space="0" w:color="auto"/>
            </w:tcBorders>
            <w:shd w:val="clear" w:color="auto" w:fill="auto"/>
            <w:vAlign w:val="center"/>
          </w:tcPr>
          <w:p w14:paraId="4388DBD3" w14:textId="77777777" w:rsidR="00174CDC" w:rsidRPr="00CA0F2E" w:rsidRDefault="00174CDC" w:rsidP="00062755">
            <w:pPr>
              <w:rPr>
                <w:rFonts w:ascii="Times New Roman" w:hAnsi="Times New Roman" w:cs="Times New Roman"/>
                <w:b/>
                <w:bCs/>
                <w:sz w:val="20"/>
                <w:szCs w:val="20"/>
              </w:rPr>
            </w:pPr>
            <w:r w:rsidRPr="00CA0F2E">
              <w:rPr>
                <w:rFonts w:ascii="Times New Roman" w:hAnsi="Times New Roman" w:cs="Times New Roman"/>
                <w:b/>
                <w:bCs/>
                <w:sz w:val="20"/>
                <w:szCs w:val="20"/>
              </w:rPr>
              <w:t>[95% CI]</w:t>
            </w:r>
          </w:p>
        </w:tc>
        <w:tc>
          <w:tcPr>
            <w:tcW w:w="787" w:type="dxa"/>
            <w:tcBorders>
              <w:top w:val="single" w:sz="4" w:space="0" w:color="auto"/>
              <w:bottom w:val="single" w:sz="4" w:space="0" w:color="auto"/>
            </w:tcBorders>
            <w:shd w:val="clear" w:color="auto" w:fill="auto"/>
            <w:vAlign w:val="center"/>
          </w:tcPr>
          <w:p w14:paraId="7465F941" w14:textId="7AD45C05" w:rsidR="00174CDC" w:rsidRPr="00CA0F2E" w:rsidRDefault="00174CDC" w:rsidP="00434F04">
            <w:pPr>
              <w:jc w:val="right"/>
              <w:rPr>
                <w:rFonts w:ascii="Times New Roman" w:hAnsi="Times New Roman" w:cs="Times New Roman"/>
                <w:b/>
                <w:bCs/>
                <w:sz w:val="20"/>
                <w:szCs w:val="20"/>
              </w:rPr>
            </w:pPr>
            <w:proofErr w:type="spellStart"/>
            <w:r w:rsidRPr="00CA0F2E">
              <w:rPr>
                <w:rFonts w:ascii="Times New Roman" w:hAnsi="Times New Roman" w:cs="Times New Roman"/>
                <w:b/>
                <w:bCs/>
                <w:sz w:val="20"/>
                <w:szCs w:val="20"/>
              </w:rPr>
              <w:t>OR</w:t>
            </w:r>
            <w:r w:rsidR="00AD0A63" w:rsidRPr="00CA0F2E">
              <w:rPr>
                <w:rFonts w:ascii="Times New Roman" w:hAnsi="Times New Roman" w:cs="Times New Roman"/>
                <w:sz w:val="20"/>
                <w:szCs w:val="20"/>
                <w:vertAlign w:val="superscript"/>
              </w:rPr>
              <w:t>a</w:t>
            </w:r>
            <w:proofErr w:type="spellEnd"/>
          </w:p>
        </w:tc>
        <w:tc>
          <w:tcPr>
            <w:tcW w:w="1562" w:type="dxa"/>
            <w:tcBorders>
              <w:top w:val="single" w:sz="4" w:space="0" w:color="auto"/>
              <w:bottom w:val="single" w:sz="4" w:space="0" w:color="auto"/>
            </w:tcBorders>
            <w:shd w:val="clear" w:color="auto" w:fill="auto"/>
            <w:vAlign w:val="center"/>
          </w:tcPr>
          <w:p w14:paraId="07181705" w14:textId="77777777" w:rsidR="00174CDC" w:rsidRPr="00CA0F2E" w:rsidRDefault="00174CDC" w:rsidP="00062755">
            <w:pPr>
              <w:rPr>
                <w:rFonts w:ascii="Times New Roman" w:hAnsi="Times New Roman" w:cs="Times New Roman"/>
                <w:b/>
                <w:bCs/>
                <w:sz w:val="20"/>
                <w:szCs w:val="20"/>
              </w:rPr>
            </w:pPr>
            <w:r w:rsidRPr="00CA0F2E">
              <w:rPr>
                <w:rFonts w:ascii="Times New Roman" w:hAnsi="Times New Roman" w:cs="Times New Roman"/>
                <w:b/>
                <w:bCs/>
                <w:sz w:val="20"/>
                <w:szCs w:val="20"/>
              </w:rPr>
              <w:t>[95% CI]</w:t>
            </w:r>
          </w:p>
        </w:tc>
      </w:tr>
      <w:tr w:rsidR="00CA0F2E" w:rsidRPr="00CA0F2E" w14:paraId="28B32B42" w14:textId="77777777" w:rsidTr="00FE4C96">
        <w:trPr>
          <w:trHeight w:val="283"/>
          <w:jc w:val="center"/>
        </w:trPr>
        <w:tc>
          <w:tcPr>
            <w:tcW w:w="2881" w:type="dxa"/>
            <w:gridSpan w:val="3"/>
            <w:tcBorders>
              <w:top w:val="single" w:sz="4" w:space="0" w:color="auto"/>
              <w:bottom w:val="nil"/>
            </w:tcBorders>
            <w:shd w:val="clear" w:color="auto" w:fill="auto"/>
            <w:vAlign w:val="center"/>
          </w:tcPr>
          <w:p w14:paraId="743C4A88" w14:textId="40D6B59C" w:rsidR="00434F04" w:rsidRPr="00CA0F2E" w:rsidRDefault="00FE4C96" w:rsidP="00434F04">
            <w:pPr>
              <w:rPr>
                <w:rFonts w:ascii="Times New Roman" w:hAnsi="Times New Roman" w:cs="Times New Roman"/>
                <w:i/>
                <w:iCs/>
                <w:sz w:val="20"/>
                <w:szCs w:val="20"/>
              </w:rPr>
            </w:pPr>
            <w:r w:rsidRPr="00CA0F2E">
              <w:rPr>
                <w:rFonts w:ascii="Times New Roman" w:hAnsi="Times New Roman" w:cs="Times New Roman"/>
                <w:i/>
                <w:iCs/>
                <w:sz w:val="20"/>
                <w:szCs w:val="20"/>
              </w:rPr>
              <w:t>General functioning</w:t>
            </w:r>
          </w:p>
        </w:tc>
        <w:tc>
          <w:tcPr>
            <w:tcW w:w="826" w:type="dxa"/>
            <w:tcBorders>
              <w:top w:val="single" w:sz="4" w:space="0" w:color="auto"/>
              <w:bottom w:val="nil"/>
            </w:tcBorders>
            <w:shd w:val="clear" w:color="auto" w:fill="auto"/>
            <w:vAlign w:val="center"/>
          </w:tcPr>
          <w:p w14:paraId="48044675" w14:textId="7FCD7769" w:rsidR="00434F04" w:rsidRPr="00CA0F2E" w:rsidRDefault="00434F04" w:rsidP="00434F04">
            <w:pPr>
              <w:jc w:val="right"/>
              <w:rPr>
                <w:rFonts w:ascii="Times New Roman" w:hAnsi="Times New Roman" w:cs="Times New Roman"/>
                <w:sz w:val="20"/>
                <w:szCs w:val="20"/>
              </w:rPr>
            </w:pPr>
          </w:p>
        </w:tc>
        <w:tc>
          <w:tcPr>
            <w:tcW w:w="1534" w:type="dxa"/>
            <w:tcBorders>
              <w:top w:val="single" w:sz="4" w:space="0" w:color="auto"/>
              <w:bottom w:val="nil"/>
            </w:tcBorders>
            <w:shd w:val="clear" w:color="auto" w:fill="auto"/>
            <w:vAlign w:val="center"/>
          </w:tcPr>
          <w:p w14:paraId="670FC481" w14:textId="2E5EA42F" w:rsidR="00434F04" w:rsidRPr="00CA0F2E" w:rsidRDefault="00434F04" w:rsidP="00434F04">
            <w:pPr>
              <w:rPr>
                <w:rFonts w:ascii="Times New Roman" w:hAnsi="Times New Roman" w:cs="Times New Roman"/>
                <w:sz w:val="20"/>
                <w:szCs w:val="20"/>
              </w:rPr>
            </w:pPr>
          </w:p>
        </w:tc>
        <w:tc>
          <w:tcPr>
            <w:tcW w:w="853" w:type="dxa"/>
            <w:tcBorders>
              <w:top w:val="single" w:sz="4" w:space="0" w:color="auto"/>
              <w:bottom w:val="nil"/>
            </w:tcBorders>
            <w:shd w:val="clear" w:color="auto" w:fill="auto"/>
            <w:vAlign w:val="center"/>
          </w:tcPr>
          <w:p w14:paraId="62F26613" w14:textId="6B8D7F6F" w:rsidR="00434F04" w:rsidRPr="00CA0F2E" w:rsidRDefault="00434F04" w:rsidP="00434F04">
            <w:pPr>
              <w:jc w:val="right"/>
              <w:rPr>
                <w:rFonts w:ascii="Times New Roman" w:hAnsi="Times New Roman" w:cs="Times New Roman"/>
                <w:sz w:val="20"/>
                <w:szCs w:val="20"/>
              </w:rPr>
            </w:pPr>
          </w:p>
        </w:tc>
        <w:tc>
          <w:tcPr>
            <w:tcW w:w="1561" w:type="dxa"/>
            <w:tcBorders>
              <w:top w:val="single" w:sz="4" w:space="0" w:color="auto"/>
              <w:bottom w:val="nil"/>
            </w:tcBorders>
            <w:shd w:val="clear" w:color="auto" w:fill="auto"/>
            <w:vAlign w:val="center"/>
          </w:tcPr>
          <w:p w14:paraId="0842BF3F" w14:textId="198056C5" w:rsidR="00434F04" w:rsidRPr="00CA0F2E" w:rsidRDefault="00434F04" w:rsidP="00434F04">
            <w:pPr>
              <w:rPr>
                <w:rFonts w:ascii="Times New Roman" w:hAnsi="Times New Roman" w:cs="Times New Roman"/>
                <w:sz w:val="20"/>
                <w:szCs w:val="20"/>
              </w:rPr>
            </w:pPr>
          </w:p>
        </w:tc>
        <w:tc>
          <w:tcPr>
            <w:tcW w:w="787" w:type="dxa"/>
            <w:tcBorders>
              <w:top w:val="single" w:sz="4" w:space="0" w:color="auto"/>
              <w:bottom w:val="nil"/>
            </w:tcBorders>
            <w:shd w:val="clear" w:color="auto" w:fill="auto"/>
            <w:vAlign w:val="center"/>
          </w:tcPr>
          <w:p w14:paraId="03AF8D49" w14:textId="6F8D4441" w:rsidR="00434F04" w:rsidRPr="00CA0F2E" w:rsidRDefault="00434F04" w:rsidP="00434F04">
            <w:pPr>
              <w:jc w:val="right"/>
              <w:rPr>
                <w:rFonts w:ascii="Times New Roman" w:hAnsi="Times New Roman" w:cs="Times New Roman"/>
                <w:sz w:val="20"/>
                <w:szCs w:val="20"/>
              </w:rPr>
            </w:pPr>
          </w:p>
        </w:tc>
        <w:tc>
          <w:tcPr>
            <w:tcW w:w="1562" w:type="dxa"/>
            <w:tcBorders>
              <w:top w:val="single" w:sz="4" w:space="0" w:color="auto"/>
              <w:bottom w:val="nil"/>
            </w:tcBorders>
            <w:shd w:val="clear" w:color="auto" w:fill="auto"/>
            <w:vAlign w:val="center"/>
          </w:tcPr>
          <w:p w14:paraId="00CBE23F" w14:textId="56860C28" w:rsidR="00434F04" w:rsidRPr="00CA0F2E" w:rsidRDefault="00434F04" w:rsidP="00434F04">
            <w:pPr>
              <w:rPr>
                <w:rFonts w:ascii="Times New Roman" w:hAnsi="Times New Roman" w:cs="Times New Roman"/>
                <w:sz w:val="20"/>
                <w:szCs w:val="20"/>
              </w:rPr>
            </w:pPr>
          </w:p>
        </w:tc>
      </w:tr>
      <w:tr w:rsidR="00CA0F2E" w:rsidRPr="00CA0F2E" w14:paraId="4DF01704" w14:textId="77777777" w:rsidTr="00FE4C96">
        <w:trPr>
          <w:trHeight w:val="283"/>
          <w:jc w:val="center"/>
        </w:trPr>
        <w:tc>
          <w:tcPr>
            <w:tcW w:w="426" w:type="dxa"/>
            <w:gridSpan w:val="2"/>
            <w:tcBorders>
              <w:top w:val="nil"/>
              <w:bottom w:val="nil"/>
            </w:tcBorders>
            <w:shd w:val="clear" w:color="auto" w:fill="auto"/>
            <w:vAlign w:val="center"/>
          </w:tcPr>
          <w:p w14:paraId="23F1F953" w14:textId="77777777" w:rsidR="00FE4C96" w:rsidRPr="00CA0F2E" w:rsidRDefault="00FE4C96" w:rsidP="00FE4C96">
            <w:pPr>
              <w:rPr>
                <w:rFonts w:ascii="Times New Roman" w:hAnsi="Times New Roman" w:cs="Times New Roman"/>
                <w:i/>
                <w:iCs/>
                <w:sz w:val="20"/>
                <w:szCs w:val="20"/>
              </w:rPr>
            </w:pPr>
          </w:p>
        </w:tc>
        <w:tc>
          <w:tcPr>
            <w:tcW w:w="2455" w:type="dxa"/>
            <w:tcBorders>
              <w:top w:val="nil"/>
              <w:bottom w:val="nil"/>
            </w:tcBorders>
            <w:shd w:val="clear" w:color="auto" w:fill="auto"/>
            <w:vAlign w:val="center"/>
          </w:tcPr>
          <w:p w14:paraId="3D0312B2" w14:textId="56D5025F"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Healthy</w:t>
            </w:r>
          </w:p>
        </w:tc>
        <w:tc>
          <w:tcPr>
            <w:tcW w:w="826" w:type="dxa"/>
            <w:tcBorders>
              <w:top w:val="nil"/>
              <w:bottom w:val="nil"/>
            </w:tcBorders>
            <w:shd w:val="clear" w:color="auto" w:fill="auto"/>
            <w:vAlign w:val="center"/>
          </w:tcPr>
          <w:p w14:paraId="39F0FA2D" w14:textId="520C7464"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tcBorders>
              <w:top w:val="nil"/>
              <w:bottom w:val="nil"/>
            </w:tcBorders>
            <w:shd w:val="clear" w:color="auto" w:fill="auto"/>
            <w:vAlign w:val="center"/>
          </w:tcPr>
          <w:p w14:paraId="6CBA5D12" w14:textId="42DA143E"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tcBorders>
              <w:top w:val="nil"/>
              <w:bottom w:val="nil"/>
            </w:tcBorders>
            <w:shd w:val="clear" w:color="auto" w:fill="auto"/>
            <w:vAlign w:val="center"/>
          </w:tcPr>
          <w:p w14:paraId="44917BBE" w14:textId="4347684A"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tcBorders>
              <w:top w:val="nil"/>
              <w:bottom w:val="nil"/>
            </w:tcBorders>
            <w:shd w:val="clear" w:color="auto" w:fill="auto"/>
            <w:vAlign w:val="center"/>
          </w:tcPr>
          <w:p w14:paraId="1C44F9C6" w14:textId="2578A99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tcBorders>
              <w:top w:val="nil"/>
              <w:bottom w:val="nil"/>
            </w:tcBorders>
            <w:shd w:val="clear" w:color="auto" w:fill="auto"/>
            <w:vAlign w:val="center"/>
          </w:tcPr>
          <w:p w14:paraId="1D2EDAED" w14:textId="210EBD01"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tcBorders>
              <w:top w:val="nil"/>
              <w:bottom w:val="nil"/>
            </w:tcBorders>
            <w:shd w:val="clear" w:color="auto" w:fill="auto"/>
            <w:vAlign w:val="center"/>
          </w:tcPr>
          <w:p w14:paraId="29918034" w14:textId="4D759D3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CA0F2E" w:rsidRPr="00CA0F2E" w14:paraId="4CDC2B85" w14:textId="77777777" w:rsidTr="00FE4C96">
        <w:trPr>
          <w:trHeight w:val="283"/>
          <w:jc w:val="center"/>
        </w:trPr>
        <w:tc>
          <w:tcPr>
            <w:tcW w:w="426" w:type="dxa"/>
            <w:gridSpan w:val="2"/>
            <w:tcBorders>
              <w:top w:val="nil"/>
              <w:bottom w:val="nil"/>
            </w:tcBorders>
            <w:shd w:val="clear" w:color="auto" w:fill="auto"/>
            <w:vAlign w:val="center"/>
          </w:tcPr>
          <w:p w14:paraId="753D31C8" w14:textId="77777777" w:rsidR="00FE4C96" w:rsidRPr="00CA0F2E" w:rsidRDefault="00FE4C96" w:rsidP="00FE4C96">
            <w:pPr>
              <w:rPr>
                <w:rFonts w:ascii="Times New Roman" w:hAnsi="Times New Roman" w:cs="Times New Roman"/>
                <w:i/>
                <w:iCs/>
                <w:sz w:val="20"/>
                <w:szCs w:val="20"/>
              </w:rPr>
            </w:pPr>
          </w:p>
        </w:tc>
        <w:tc>
          <w:tcPr>
            <w:tcW w:w="2455" w:type="dxa"/>
            <w:tcBorders>
              <w:top w:val="nil"/>
              <w:bottom w:val="nil"/>
            </w:tcBorders>
            <w:shd w:val="clear" w:color="auto" w:fill="auto"/>
            <w:vAlign w:val="center"/>
          </w:tcPr>
          <w:p w14:paraId="10AA6108" w14:textId="621AE793"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Unhealthy</w:t>
            </w:r>
          </w:p>
        </w:tc>
        <w:tc>
          <w:tcPr>
            <w:tcW w:w="826" w:type="dxa"/>
            <w:tcBorders>
              <w:top w:val="nil"/>
              <w:bottom w:val="nil"/>
            </w:tcBorders>
            <w:shd w:val="clear" w:color="auto" w:fill="auto"/>
            <w:vAlign w:val="center"/>
          </w:tcPr>
          <w:p w14:paraId="735920FC" w14:textId="0B0823EB"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1.78</w:t>
            </w:r>
          </w:p>
        </w:tc>
        <w:tc>
          <w:tcPr>
            <w:tcW w:w="1534" w:type="dxa"/>
            <w:tcBorders>
              <w:top w:val="nil"/>
              <w:bottom w:val="nil"/>
            </w:tcBorders>
            <w:shd w:val="clear" w:color="auto" w:fill="auto"/>
            <w:vAlign w:val="center"/>
          </w:tcPr>
          <w:p w14:paraId="3D53536A" w14:textId="6A6C351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[1.01-3.13]</w:t>
            </w:r>
          </w:p>
        </w:tc>
        <w:tc>
          <w:tcPr>
            <w:tcW w:w="853" w:type="dxa"/>
            <w:tcBorders>
              <w:top w:val="nil"/>
              <w:bottom w:val="nil"/>
            </w:tcBorders>
            <w:shd w:val="clear" w:color="auto" w:fill="auto"/>
            <w:vAlign w:val="center"/>
          </w:tcPr>
          <w:p w14:paraId="40B3EAB1" w14:textId="60AE51F3"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0.98</w:t>
            </w:r>
          </w:p>
        </w:tc>
        <w:tc>
          <w:tcPr>
            <w:tcW w:w="1561" w:type="dxa"/>
            <w:tcBorders>
              <w:top w:val="nil"/>
              <w:bottom w:val="nil"/>
            </w:tcBorders>
            <w:shd w:val="clear" w:color="auto" w:fill="auto"/>
            <w:vAlign w:val="center"/>
          </w:tcPr>
          <w:p w14:paraId="513F5254" w14:textId="1A8ACBF1"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[0.62-1.53]</w:t>
            </w:r>
          </w:p>
        </w:tc>
        <w:tc>
          <w:tcPr>
            <w:tcW w:w="787" w:type="dxa"/>
            <w:tcBorders>
              <w:top w:val="nil"/>
              <w:bottom w:val="nil"/>
            </w:tcBorders>
            <w:shd w:val="clear" w:color="auto" w:fill="auto"/>
            <w:vAlign w:val="center"/>
          </w:tcPr>
          <w:p w14:paraId="05464C0B" w14:textId="59BEAF45"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0.76</w:t>
            </w:r>
          </w:p>
        </w:tc>
        <w:tc>
          <w:tcPr>
            <w:tcW w:w="1562" w:type="dxa"/>
            <w:tcBorders>
              <w:top w:val="nil"/>
              <w:bottom w:val="nil"/>
            </w:tcBorders>
            <w:shd w:val="clear" w:color="auto" w:fill="auto"/>
            <w:vAlign w:val="center"/>
          </w:tcPr>
          <w:p w14:paraId="74DFE835" w14:textId="0356D84A"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[0.50-1.18]</w:t>
            </w:r>
          </w:p>
        </w:tc>
      </w:tr>
      <w:tr w:rsidR="00CA0F2E" w:rsidRPr="00CA0F2E" w14:paraId="1FDABE47" w14:textId="395CEAC6" w:rsidTr="00FE4C96">
        <w:trPr>
          <w:trHeight w:val="283"/>
          <w:jc w:val="center"/>
        </w:trPr>
        <w:tc>
          <w:tcPr>
            <w:tcW w:w="2881" w:type="dxa"/>
            <w:gridSpan w:val="3"/>
            <w:tcBorders>
              <w:top w:val="nil"/>
            </w:tcBorders>
            <w:shd w:val="clear" w:color="auto" w:fill="auto"/>
            <w:vAlign w:val="center"/>
          </w:tcPr>
          <w:p w14:paraId="7C8F486F" w14:textId="15CB815C"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 xml:space="preserve">Parent’s </w:t>
            </w:r>
            <w:r w:rsidR="00A27D29" w:rsidRPr="00CA0F2E">
              <w:rPr>
                <w:rFonts w:ascii="Times New Roman" w:hAnsi="Times New Roman" w:cs="Times New Roman"/>
                <w:i/>
                <w:iCs/>
                <w:sz w:val="20"/>
                <w:szCs w:val="20"/>
              </w:rPr>
              <w:t>gender</w:t>
            </w:r>
          </w:p>
        </w:tc>
        <w:tc>
          <w:tcPr>
            <w:tcW w:w="826" w:type="dxa"/>
            <w:tcBorders>
              <w:top w:val="nil"/>
            </w:tcBorders>
            <w:shd w:val="clear" w:color="auto" w:fill="auto"/>
            <w:vAlign w:val="center"/>
          </w:tcPr>
          <w:p w14:paraId="71A9F77B" w14:textId="77777777" w:rsidR="00FE4C96" w:rsidRPr="00CA0F2E" w:rsidRDefault="00FE4C96" w:rsidP="00FE4C96">
            <w:pPr>
              <w:jc w:val="right"/>
              <w:rPr>
                <w:rFonts w:ascii="Times New Roman" w:hAnsi="Times New Roman" w:cs="Times New Roman"/>
                <w:i/>
                <w:iCs/>
                <w:sz w:val="20"/>
                <w:szCs w:val="20"/>
              </w:rPr>
            </w:pPr>
          </w:p>
        </w:tc>
        <w:tc>
          <w:tcPr>
            <w:tcW w:w="1534" w:type="dxa"/>
            <w:tcBorders>
              <w:top w:val="nil"/>
            </w:tcBorders>
            <w:shd w:val="clear" w:color="auto" w:fill="auto"/>
            <w:vAlign w:val="center"/>
          </w:tcPr>
          <w:p w14:paraId="5C6A74D6" w14:textId="7526EEF4" w:rsidR="00FE4C96" w:rsidRPr="00CA0F2E" w:rsidRDefault="00FE4C96" w:rsidP="00FE4C96">
            <w:pPr>
              <w:rPr>
                <w:rFonts w:ascii="Times New Roman" w:hAnsi="Times New Roman" w:cs="Times New Roman"/>
                <w:i/>
                <w:iCs/>
                <w:sz w:val="20"/>
                <w:szCs w:val="20"/>
              </w:rPr>
            </w:pPr>
          </w:p>
        </w:tc>
        <w:tc>
          <w:tcPr>
            <w:tcW w:w="853" w:type="dxa"/>
            <w:tcBorders>
              <w:top w:val="nil"/>
            </w:tcBorders>
            <w:shd w:val="clear" w:color="auto" w:fill="auto"/>
            <w:vAlign w:val="center"/>
          </w:tcPr>
          <w:p w14:paraId="352AAFE4" w14:textId="57F13AD2" w:rsidR="00FE4C96" w:rsidRPr="00CA0F2E" w:rsidRDefault="00FE4C96" w:rsidP="00FE4C96">
            <w:pPr>
              <w:jc w:val="right"/>
              <w:rPr>
                <w:rFonts w:ascii="Times New Roman" w:hAnsi="Times New Roman" w:cs="Times New Roman"/>
                <w:i/>
                <w:iCs/>
                <w:sz w:val="20"/>
                <w:szCs w:val="20"/>
              </w:rPr>
            </w:pPr>
          </w:p>
        </w:tc>
        <w:tc>
          <w:tcPr>
            <w:tcW w:w="1561" w:type="dxa"/>
            <w:tcBorders>
              <w:top w:val="nil"/>
            </w:tcBorders>
            <w:shd w:val="clear" w:color="auto" w:fill="auto"/>
            <w:vAlign w:val="center"/>
          </w:tcPr>
          <w:p w14:paraId="47773806" w14:textId="0F2FBB22" w:rsidR="00FE4C96" w:rsidRPr="00CA0F2E" w:rsidRDefault="00FE4C96" w:rsidP="00FE4C96">
            <w:pPr>
              <w:rPr>
                <w:rFonts w:ascii="Times New Roman" w:hAnsi="Times New Roman" w:cs="Times New Roman"/>
                <w:i/>
                <w:iCs/>
                <w:sz w:val="20"/>
                <w:szCs w:val="20"/>
              </w:rPr>
            </w:pPr>
          </w:p>
        </w:tc>
        <w:tc>
          <w:tcPr>
            <w:tcW w:w="787" w:type="dxa"/>
            <w:tcBorders>
              <w:top w:val="nil"/>
            </w:tcBorders>
            <w:shd w:val="clear" w:color="auto" w:fill="auto"/>
            <w:vAlign w:val="center"/>
          </w:tcPr>
          <w:p w14:paraId="678A7B88" w14:textId="1174C35B" w:rsidR="00FE4C96" w:rsidRPr="00CA0F2E" w:rsidRDefault="00FE4C96" w:rsidP="00FE4C96">
            <w:pPr>
              <w:jc w:val="right"/>
              <w:rPr>
                <w:rFonts w:ascii="Times New Roman" w:hAnsi="Times New Roman" w:cs="Times New Roman"/>
                <w:i/>
                <w:iCs/>
                <w:sz w:val="20"/>
                <w:szCs w:val="20"/>
              </w:rPr>
            </w:pPr>
          </w:p>
        </w:tc>
        <w:tc>
          <w:tcPr>
            <w:tcW w:w="1562" w:type="dxa"/>
            <w:tcBorders>
              <w:top w:val="nil"/>
            </w:tcBorders>
            <w:shd w:val="clear" w:color="auto" w:fill="auto"/>
            <w:vAlign w:val="center"/>
          </w:tcPr>
          <w:p w14:paraId="3CA78FDD" w14:textId="4B5DC63A" w:rsidR="00FE4C96" w:rsidRPr="00CA0F2E" w:rsidRDefault="00FE4C96" w:rsidP="00FE4C96">
            <w:pPr>
              <w:rPr>
                <w:rFonts w:ascii="Times New Roman" w:hAnsi="Times New Roman" w:cs="Times New Roman"/>
                <w:i/>
                <w:iCs/>
                <w:sz w:val="20"/>
                <w:szCs w:val="20"/>
              </w:rPr>
            </w:pPr>
          </w:p>
        </w:tc>
      </w:tr>
      <w:tr w:rsidR="00CA0F2E" w:rsidRPr="00CA0F2E" w14:paraId="30C24B45" w14:textId="77777777" w:rsidTr="00434F04">
        <w:trPr>
          <w:trHeight w:val="283"/>
          <w:jc w:val="center"/>
        </w:trPr>
        <w:tc>
          <w:tcPr>
            <w:tcW w:w="411" w:type="dxa"/>
            <w:shd w:val="clear" w:color="auto" w:fill="auto"/>
            <w:vAlign w:val="center"/>
          </w:tcPr>
          <w:p w14:paraId="25C273E6"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2FE50AAF" w14:textId="0F887DE1"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Men</w:t>
            </w:r>
          </w:p>
        </w:tc>
        <w:tc>
          <w:tcPr>
            <w:tcW w:w="826" w:type="dxa"/>
            <w:shd w:val="clear" w:color="auto" w:fill="auto"/>
            <w:vAlign w:val="center"/>
          </w:tcPr>
          <w:p w14:paraId="00D7A409"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shd w:val="clear" w:color="auto" w:fill="auto"/>
            <w:vAlign w:val="center"/>
          </w:tcPr>
          <w:p w14:paraId="6BBC932E"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shd w:val="clear" w:color="auto" w:fill="auto"/>
            <w:vAlign w:val="center"/>
          </w:tcPr>
          <w:p w14:paraId="3C674878"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shd w:val="clear" w:color="auto" w:fill="auto"/>
            <w:vAlign w:val="center"/>
          </w:tcPr>
          <w:p w14:paraId="6153F33E"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shd w:val="clear" w:color="auto" w:fill="auto"/>
            <w:vAlign w:val="center"/>
          </w:tcPr>
          <w:p w14:paraId="6CA76E95"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shd w:val="clear" w:color="auto" w:fill="auto"/>
            <w:vAlign w:val="center"/>
          </w:tcPr>
          <w:p w14:paraId="6E4A3AE5"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CA0F2E" w:rsidRPr="00CA0F2E" w14:paraId="340C6994" w14:textId="77777777" w:rsidTr="00434F04">
        <w:trPr>
          <w:trHeight w:val="283"/>
          <w:jc w:val="center"/>
        </w:trPr>
        <w:tc>
          <w:tcPr>
            <w:tcW w:w="411" w:type="dxa"/>
            <w:shd w:val="clear" w:color="auto" w:fill="auto"/>
            <w:vAlign w:val="center"/>
          </w:tcPr>
          <w:p w14:paraId="28CE5515"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0EA2D741" w14:textId="0251D292"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Women</w:t>
            </w:r>
          </w:p>
        </w:tc>
        <w:tc>
          <w:tcPr>
            <w:tcW w:w="826" w:type="dxa"/>
            <w:shd w:val="clear" w:color="auto" w:fill="auto"/>
            <w:vAlign w:val="center"/>
          </w:tcPr>
          <w:p w14:paraId="18289D2D" w14:textId="7A0E5089"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0.90</w:t>
            </w:r>
          </w:p>
        </w:tc>
        <w:tc>
          <w:tcPr>
            <w:tcW w:w="1534" w:type="dxa"/>
            <w:shd w:val="clear" w:color="auto" w:fill="auto"/>
            <w:vAlign w:val="center"/>
          </w:tcPr>
          <w:p w14:paraId="6922828A" w14:textId="03500452"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[0.40-2.03]</w:t>
            </w:r>
          </w:p>
        </w:tc>
        <w:tc>
          <w:tcPr>
            <w:tcW w:w="853" w:type="dxa"/>
            <w:shd w:val="clear" w:color="auto" w:fill="auto"/>
            <w:vAlign w:val="center"/>
          </w:tcPr>
          <w:p w14:paraId="6BF6D500" w14:textId="4ED6CE0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1.01</w:t>
            </w:r>
          </w:p>
        </w:tc>
        <w:tc>
          <w:tcPr>
            <w:tcW w:w="1561" w:type="dxa"/>
            <w:shd w:val="clear" w:color="auto" w:fill="auto"/>
            <w:vAlign w:val="center"/>
          </w:tcPr>
          <w:p w14:paraId="77565E47" w14:textId="2E4ECA2C"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[0.52-1.95]</w:t>
            </w:r>
          </w:p>
        </w:tc>
        <w:tc>
          <w:tcPr>
            <w:tcW w:w="787" w:type="dxa"/>
            <w:shd w:val="clear" w:color="auto" w:fill="auto"/>
            <w:vAlign w:val="center"/>
          </w:tcPr>
          <w:p w14:paraId="476BBE9B" w14:textId="0D9CFE62"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2.90</w:t>
            </w:r>
          </w:p>
        </w:tc>
        <w:tc>
          <w:tcPr>
            <w:tcW w:w="1562" w:type="dxa"/>
            <w:shd w:val="clear" w:color="auto" w:fill="auto"/>
            <w:vAlign w:val="center"/>
          </w:tcPr>
          <w:p w14:paraId="0B7C210B" w14:textId="6EE5369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[1.34-6.29]</w:t>
            </w:r>
          </w:p>
        </w:tc>
      </w:tr>
      <w:tr w:rsidR="00CA0F2E" w:rsidRPr="00CA0F2E" w14:paraId="0E5D24F9" w14:textId="77777777" w:rsidTr="00434F04">
        <w:trPr>
          <w:trHeight w:val="283"/>
          <w:jc w:val="center"/>
        </w:trPr>
        <w:tc>
          <w:tcPr>
            <w:tcW w:w="2881" w:type="dxa"/>
            <w:gridSpan w:val="3"/>
            <w:shd w:val="clear" w:color="auto" w:fill="auto"/>
            <w:vAlign w:val="center"/>
          </w:tcPr>
          <w:p w14:paraId="5B3B30A6" w14:textId="4B892664"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Parent’s age, in years</w:t>
            </w:r>
          </w:p>
        </w:tc>
        <w:tc>
          <w:tcPr>
            <w:tcW w:w="826" w:type="dxa"/>
            <w:shd w:val="clear" w:color="auto" w:fill="auto"/>
            <w:vAlign w:val="center"/>
          </w:tcPr>
          <w:p w14:paraId="08C64100" w14:textId="24A06FA1"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0.97</w:t>
            </w:r>
          </w:p>
        </w:tc>
        <w:tc>
          <w:tcPr>
            <w:tcW w:w="1534" w:type="dxa"/>
            <w:shd w:val="clear" w:color="auto" w:fill="auto"/>
            <w:vAlign w:val="center"/>
          </w:tcPr>
          <w:p w14:paraId="38B857AB" w14:textId="77B136A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[0.94-1.01]</w:t>
            </w:r>
          </w:p>
        </w:tc>
        <w:tc>
          <w:tcPr>
            <w:tcW w:w="853" w:type="dxa"/>
            <w:shd w:val="clear" w:color="auto" w:fill="auto"/>
            <w:vAlign w:val="center"/>
          </w:tcPr>
          <w:p w14:paraId="13081D94" w14:textId="34DB5CA8"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1.04</w:t>
            </w:r>
          </w:p>
        </w:tc>
        <w:tc>
          <w:tcPr>
            <w:tcW w:w="1561" w:type="dxa"/>
            <w:shd w:val="clear" w:color="auto" w:fill="auto"/>
            <w:vAlign w:val="center"/>
          </w:tcPr>
          <w:p w14:paraId="3963842B" w14:textId="6F6A0F31"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[1.01-1.08]</w:t>
            </w:r>
          </w:p>
        </w:tc>
        <w:tc>
          <w:tcPr>
            <w:tcW w:w="787" w:type="dxa"/>
            <w:shd w:val="clear" w:color="auto" w:fill="auto"/>
            <w:vAlign w:val="center"/>
          </w:tcPr>
          <w:p w14:paraId="39D23173" w14:textId="733D276D"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1.02</w:t>
            </w:r>
          </w:p>
        </w:tc>
        <w:tc>
          <w:tcPr>
            <w:tcW w:w="1562" w:type="dxa"/>
            <w:shd w:val="clear" w:color="auto" w:fill="auto"/>
            <w:vAlign w:val="center"/>
          </w:tcPr>
          <w:p w14:paraId="4FBFDBB9" w14:textId="0A232015"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[0.98-1.05]</w:t>
            </w:r>
          </w:p>
        </w:tc>
      </w:tr>
      <w:tr w:rsidR="00CA0F2E" w:rsidRPr="00CA0F2E" w14:paraId="4EC54608" w14:textId="035BBDE1" w:rsidTr="00434F04">
        <w:trPr>
          <w:trHeight w:val="283"/>
          <w:jc w:val="center"/>
        </w:trPr>
        <w:tc>
          <w:tcPr>
            <w:tcW w:w="2881" w:type="dxa"/>
            <w:gridSpan w:val="3"/>
            <w:shd w:val="clear" w:color="auto" w:fill="auto"/>
            <w:vAlign w:val="center"/>
          </w:tcPr>
          <w:p w14:paraId="266012FD" w14:textId="77777777"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 xml:space="preserve">Parent’s ethnicity </w:t>
            </w:r>
          </w:p>
        </w:tc>
        <w:tc>
          <w:tcPr>
            <w:tcW w:w="826" w:type="dxa"/>
            <w:shd w:val="clear" w:color="auto" w:fill="auto"/>
            <w:vAlign w:val="center"/>
          </w:tcPr>
          <w:p w14:paraId="36B91383" w14:textId="77777777" w:rsidR="00FE4C96" w:rsidRPr="00CA0F2E" w:rsidRDefault="00FE4C96" w:rsidP="00FE4C96">
            <w:pPr>
              <w:jc w:val="right"/>
              <w:rPr>
                <w:rFonts w:ascii="Times New Roman" w:hAnsi="Times New Roman" w:cs="Times New Roman"/>
                <w:i/>
                <w:iCs/>
                <w:sz w:val="20"/>
                <w:szCs w:val="20"/>
              </w:rPr>
            </w:pPr>
          </w:p>
        </w:tc>
        <w:tc>
          <w:tcPr>
            <w:tcW w:w="1534" w:type="dxa"/>
            <w:shd w:val="clear" w:color="auto" w:fill="auto"/>
            <w:vAlign w:val="center"/>
          </w:tcPr>
          <w:p w14:paraId="2E54D321" w14:textId="77777777" w:rsidR="00FE4C96" w:rsidRPr="00CA0F2E" w:rsidRDefault="00FE4C96" w:rsidP="00FE4C96">
            <w:pPr>
              <w:rPr>
                <w:rFonts w:ascii="Times New Roman" w:hAnsi="Times New Roman" w:cs="Times New Roman"/>
                <w:i/>
                <w:iCs/>
                <w:sz w:val="20"/>
                <w:szCs w:val="20"/>
              </w:rPr>
            </w:pPr>
          </w:p>
        </w:tc>
        <w:tc>
          <w:tcPr>
            <w:tcW w:w="853" w:type="dxa"/>
            <w:shd w:val="clear" w:color="auto" w:fill="auto"/>
            <w:vAlign w:val="center"/>
          </w:tcPr>
          <w:p w14:paraId="389B69B9" w14:textId="77777777" w:rsidR="00FE4C96" w:rsidRPr="00CA0F2E" w:rsidRDefault="00FE4C96" w:rsidP="00FE4C96">
            <w:pPr>
              <w:jc w:val="right"/>
              <w:rPr>
                <w:rFonts w:ascii="Times New Roman" w:hAnsi="Times New Roman" w:cs="Times New Roman"/>
                <w:i/>
                <w:iCs/>
                <w:sz w:val="20"/>
                <w:szCs w:val="20"/>
              </w:rPr>
            </w:pPr>
          </w:p>
        </w:tc>
        <w:tc>
          <w:tcPr>
            <w:tcW w:w="1561" w:type="dxa"/>
            <w:shd w:val="clear" w:color="auto" w:fill="auto"/>
            <w:vAlign w:val="center"/>
          </w:tcPr>
          <w:p w14:paraId="2E25B219" w14:textId="77777777" w:rsidR="00FE4C96" w:rsidRPr="00CA0F2E" w:rsidRDefault="00FE4C96" w:rsidP="00FE4C96">
            <w:pPr>
              <w:jc w:val="right"/>
              <w:rPr>
                <w:rFonts w:ascii="Times New Roman" w:hAnsi="Times New Roman" w:cs="Times New Roman"/>
                <w:i/>
                <w:iCs/>
                <w:sz w:val="20"/>
                <w:szCs w:val="20"/>
              </w:rPr>
            </w:pPr>
          </w:p>
        </w:tc>
        <w:tc>
          <w:tcPr>
            <w:tcW w:w="787" w:type="dxa"/>
            <w:shd w:val="clear" w:color="auto" w:fill="auto"/>
            <w:vAlign w:val="center"/>
          </w:tcPr>
          <w:p w14:paraId="7998022C" w14:textId="77777777" w:rsidR="00FE4C96" w:rsidRPr="00CA0F2E" w:rsidRDefault="00FE4C96" w:rsidP="00FE4C96">
            <w:pPr>
              <w:jc w:val="right"/>
              <w:rPr>
                <w:rFonts w:ascii="Times New Roman" w:hAnsi="Times New Roman" w:cs="Times New Roman"/>
                <w:i/>
                <w:iCs/>
                <w:sz w:val="20"/>
                <w:szCs w:val="20"/>
              </w:rPr>
            </w:pPr>
          </w:p>
        </w:tc>
        <w:tc>
          <w:tcPr>
            <w:tcW w:w="1562" w:type="dxa"/>
            <w:shd w:val="clear" w:color="auto" w:fill="auto"/>
            <w:vAlign w:val="center"/>
          </w:tcPr>
          <w:p w14:paraId="71901230" w14:textId="77777777" w:rsidR="00FE4C96" w:rsidRPr="00CA0F2E" w:rsidRDefault="00FE4C96" w:rsidP="00FE4C96">
            <w:pPr>
              <w:rPr>
                <w:rFonts w:ascii="Times New Roman" w:hAnsi="Times New Roman" w:cs="Times New Roman"/>
                <w:i/>
                <w:iCs/>
                <w:sz w:val="20"/>
                <w:szCs w:val="20"/>
              </w:rPr>
            </w:pPr>
          </w:p>
        </w:tc>
      </w:tr>
      <w:tr w:rsidR="00CA0F2E" w:rsidRPr="00CA0F2E" w14:paraId="0993C2E4" w14:textId="77777777" w:rsidTr="00434F04">
        <w:trPr>
          <w:trHeight w:val="283"/>
          <w:jc w:val="center"/>
        </w:trPr>
        <w:tc>
          <w:tcPr>
            <w:tcW w:w="411" w:type="dxa"/>
            <w:shd w:val="clear" w:color="auto" w:fill="auto"/>
            <w:vAlign w:val="center"/>
          </w:tcPr>
          <w:p w14:paraId="011C7DBF"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3D10BDE3"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 xml:space="preserve">White </w:t>
            </w:r>
          </w:p>
        </w:tc>
        <w:tc>
          <w:tcPr>
            <w:tcW w:w="826" w:type="dxa"/>
            <w:shd w:val="clear" w:color="auto" w:fill="auto"/>
            <w:vAlign w:val="center"/>
          </w:tcPr>
          <w:p w14:paraId="46517B77"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shd w:val="clear" w:color="auto" w:fill="auto"/>
            <w:vAlign w:val="center"/>
          </w:tcPr>
          <w:p w14:paraId="3EFA6CE8"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shd w:val="clear" w:color="auto" w:fill="auto"/>
            <w:vAlign w:val="center"/>
          </w:tcPr>
          <w:p w14:paraId="2830D09B"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shd w:val="clear" w:color="auto" w:fill="auto"/>
            <w:vAlign w:val="center"/>
          </w:tcPr>
          <w:p w14:paraId="73BF995B"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shd w:val="clear" w:color="auto" w:fill="auto"/>
            <w:vAlign w:val="center"/>
          </w:tcPr>
          <w:p w14:paraId="186B2A1A"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shd w:val="clear" w:color="auto" w:fill="auto"/>
            <w:vAlign w:val="center"/>
          </w:tcPr>
          <w:p w14:paraId="623AEC9A"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CA0F2E" w:rsidRPr="00CA0F2E" w14:paraId="5B577749" w14:textId="77777777" w:rsidTr="00434F04">
        <w:trPr>
          <w:trHeight w:val="283"/>
          <w:jc w:val="center"/>
        </w:trPr>
        <w:tc>
          <w:tcPr>
            <w:tcW w:w="411" w:type="dxa"/>
            <w:shd w:val="clear" w:color="auto" w:fill="auto"/>
            <w:vAlign w:val="center"/>
          </w:tcPr>
          <w:p w14:paraId="04A84A5F"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4739D210"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 xml:space="preserve">Asian </w:t>
            </w:r>
          </w:p>
        </w:tc>
        <w:tc>
          <w:tcPr>
            <w:tcW w:w="826" w:type="dxa"/>
            <w:shd w:val="clear" w:color="auto" w:fill="auto"/>
            <w:vAlign w:val="center"/>
          </w:tcPr>
          <w:p w14:paraId="103C8875" w14:textId="63A67BB5"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2.26</w:t>
            </w:r>
          </w:p>
        </w:tc>
        <w:tc>
          <w:tcPr>
            <w:tcW w:w="1534" w:type="dxa"/>
            <w:shd w:val="clear" w:color="auto" w:fill="auto"/>
            <w:vAlign w:val="center"/>
          </w:tcPr>
          <w:p w14:paraId="7D4B9F68" w14:textId="543DA578"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[1.20-4.26]</w:t>
            </w:r>
          </w:p>
        </w:tc>
        <w:tc>
          <w:tcPr>
            <w:tcW w:w="853" w:type="dxa"/>
            <w:shd w:val="clear" w:color="auto" w:fill="auto"/>
            <w:vAlign w:val="center"/>
          </w:tcPr>
          <w:p w14:paraId="592F4DBE" w14:textId="62D5B18E"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0.26</w:t>
            </w:r>
          </w:p>
        </w:tc>
        <w:tc>
          <w:tcPr>
            <w:tcW w:w="1561" w:type="dxa"/>
            <w:shd w:val="clear" w:color="auto" w:fill="auto"/>
            <w:vAlign w:val="center"/>
          </w:tcPr>
          <w:p w14:paraId="06C660B2" w14:textId="23A1B9CB"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[0.16-0.43]</w:t>
            </w:r>
          </w:p>
        </w:tc>
        <w:tc>
          <w:tcPr>
            <w:tcW w:w="787" w:type="dxa"/>
            <w:shd w:val="clear" w:color="auto" w:fill="auto"/>
            <w:vAlign w:val="center"/>
          </w:tcPr>
          <w:p w14:paraId="03784B02" w14:textId="1DB41DA6"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0.42</w:t>
            </w:r>
          </w:p>
        </w:tc>
        <w:tc>
          <w:tcPr>
            <w:tcW w:w="1562" w:type="dxa"/>
            <w:shd w:val="clear" w:color="auto" w:fill="auto"/>
            <w:vAlign w:val="center"/>
          </w:tcPr>
          <w:p w14:paraId="38E24400" w14:textId="480B3351"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[0.26-0.68]</w:t>
            </w:r>
          </w:p>
        </w:tc>
      </w:tr>
      <w:tr w:rsidR="00CA0F2E" w:rsidRPr="00CA0F2E" w14:paraId="767023D5" w14:textId="77777777" w:rsidTr="00434F04">
        <w:trPr>
          <w:trHeight w:val="283"/>
          <w:jc w:val="center"/>
        </w:trPr>
        <w:tc>
          <w:tcPr>
            <w:tcW w:w="411" w:type="dxa"/>
            <w:shd w:val="clear" w:color="auto" w:fill="auto"/>
            <w:vAlign w:val="center"/>
          </w:tcPr>
          <w:p w14:paraId="458809B4"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0EE92499"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 xml:space="preserve">Black </w:t>
            </w:r>
          </w:p>
        </w:tc>
        <w:tc>
          <w:tcPr>
            <w:tcW w:w="826" w:type="dxa"/>
            <w:shd w:val="clear" w:color="auto" w:fill="auto"/>
            <w:vAlign w:val="center"/>
          </w:tcPr>
          <w:p w14:paraId="212DABC5" w14:textId="1A4E281A"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1.27</w:t>
            </w:r>
          </w:p>
        </w:tc>
        <w:tc>
          <w:tcPr>
            <w:tcW w:w="1534" w:type="dxa"/>
            <w:shd w:val="clear" w:color="auto" w:fill="auto"/>
            <w:vAlign w:val="center"/>
          </w:tcPr>
          <w:p w14:paraId="70236228" w14:textId="1BE8D5AC"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[0.65-2.49]</w:t>
            </w:r>
          </w:p>
        </w:tc>
        <w:tc>
          <w:tcPr>
            <w:tcW w:w="853" w:type="dxa"/>
            <w:shd w:val="clear" w:color="auto" w:fill="auto"/>
            <w:vAlign w:val="center"/>
          </w:tcPr>
          <w:p w14:paraId="18797E36" w14:textId="6BB5988F"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0.31</w:t>
            </w:r>
          </w:p>
        </w:tc>
        <w:tc>
          <w:tcPr>
            <w:tcW w:w="1561" w:type="dxa"/>
            <w:shd w:val="clear" w:color="auto" w:fill="auto"/>
            <w:vAlign w:val="center"/>
          </w:tcPr>
          <w:p w14:paraId="07EBA3D4" w14:textId="2AE8EC06"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[0.18-0.51]</w:t>
            </w:r>
          </w:p>
        </w:tc>
        <w:tc>
          <w:tcPr>
            <w:tcW w:w="787" w:type="dxa"/>
            <w:shd w:val="clear" w:color="auto" w:fill="auto"/>
            <w:vAlign w:val="center"/>
          </w:tcPr>
          <w:p w14:paraId="75F8B70E" w14:textId="0E20F43F"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0.40</w:t>
            </w:r>
          </w:p>
        </w:tc>
        <w:tc>
          <w:tcPr>
            <w:tcW w:w="1562" w:type="dxa"/>
            <w:shd w:val="clear" w:color="auto" w:fill="auto"/>
            <w:vAlign w:val="center"/>
          </w:tcPr>
          <w:p w14:paraId="61939962" w14:textId="1FC1F894"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[0.24-0.64]</w:t>
            </w:r>
          </w:p>
        </w:tc>
      </w:tr>
      <w:tr w:rsidR="00CA0F2E" w:rsidRPr="00CA0F2E" w14:paraId="0D7C25EE" w14:textId="77777777" w:rsidTr="00434F04">
        <w:trPr>
          <w:trHeight w:val="283"/>
          <w:jc w:val="center"/>
        </w:trPr>
        <w:tc>
          <w:tcPr>
            <w:tcW w:w="411" w:type="dxa"/>
            <w:shd w:val="clear" w:color="auto" w:fill="auto"/>
            <w:vAlign w:val="center"/>
          </w:tcPr>
          <w:p w14:paraId="471B9D69"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0972A8E1" w14:textId="05C8F770"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Mixed/Other</w:t>
            </w:r>
          </w:p>
        </w:tc>
        <w:tc>
          <w:tcPr>
            <w:tcW w:w="826" w:type="dxa"/>
            <w:shd w:val="clear" w:color="auto" w:fill="auto"/>
            <w:vAlign w:val="center"/>
          </w:tcPr>
          <w:p w14:paraId="0EC56A27" w14:textId="7EF8CFE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1.40</w:t>
            </w:r>
          </w:p>
        </w:tc>
        <w:tc>
          <w:tcPr>
            <w:tcW w:w="1534" w:type="dxa"/>
            <w:shd w:val="clear" w:color="auto" w:fill="auto"/>
            <w:vAlign w:val="center"/>
          </w:tcPr>
          <w:p w14:paraId="4686064D" w14:textId="5EB4D2CE"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[0.37-5.32]</w:t>
            </w:r>
          </w:p>
        </w:tc>
        <w:tc>
          <w:tcPr>
            <w:tcW w:w="853" w:type="dxa"/>
            <w:shd w:val="clear" w:color="auto" w:fill="auto"/>
            <w:vAlign w:val="center"/>
          </w:tcPr>
          <w:p w14:paraId="1EAC914A" w14:textId="025281E4"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0.22</w:t>
            </w:r>
          </w:p>
        </w:tc>
        <w:tc>
          <w:tcPr>
            <w:tcW w:w="1561" w:type="dxa"/>
            <w:shd w:val="clear" w:color="auto" w:fill="auto"/>
            <w:vAlign w:val="center"/>
          </w:tcPr>
          <w:p w14:paraId="5D4E8B23" w14:textId="358A3A59"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[0.06-0.81</w:t>
            </w:r>
          </w:p>
        </w:tc>
        <w:tc>
          <w:tcPr>
            <w:tcW w:w="787" w:type="dxa"/>
            <w:shd w:val="clear" w:color="auto" w:fill="auto"/>
            <w:vAlign w:val="center"/>
          </w:tcPr>
          <w:p w14:paraId="293CB3F4" w14:textId="58ADB02A"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0.52</w:t>
            </w:r>
          </w:p>
        </w:tc>
        <w:tc>
          <w:tcPr>
            <w:tcW w:w="1562" w:type="dxa"/>
            <w:shd w:val="clear" w:color="auto" w:fill="auto"/>
            <w:vAlign w:val="center"/>
          </w:tcPr>
          <w:p w14:paraId="18D0633F" w14:textId="736D964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[0.18-1.57]</w:t>
            </w:r>
          </w:p>
        </w:tc>
      </w:tr>
      <w:tr w:rsidR="00CA0F2E" w:rsidRPr="00CA0F2E" w14:paraId="04A5047B" w14:textId="637C51A7" w:rsidTr="00434F04">
        <w:trPr>
          <w:trHeight w:val="283"/>
          <w:jc w:val="center"/>
        </w:trPr>
        <w:tc>
          <w:tcPr>
            <w:tcW w:w="2881" w:type="dxa"/>
            <w:gridSpan w:val="3"/>
            <w:shd w:val="clear" w:color="auto" w:fill="auto"/>
            <w:vAlign w:val="center"/>
          </w:tcPr>
          <w:p w14:paraId="6EC7DE38" w14:textId="77777777"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 xml:space="preserve">Marital status </w:t>
            </w:r>
          </w:p>
        </w:tc>
        <w:tc>
          <w:tcPr>
            <w:tcW w:w="826" w:type="dxa"/>
            <w:shd w:val="clear" w:color="auto" w:fill="auto"/>
            <w:vAlign w:val="center"/>
          </w:tcPr>
          <w:p w14:paraId="5A5A3AF1" w14:textId="77777777" w:rsidR="00FE4C96" w:rsidRPr="00CA0F2E" w:rsidRDefault="00FE4C96" w:rsidP="00FE4C96">
            <w:pPr>
              <w:jc w:val="right"/>
              <w:rPr>
                <w:rFonts w:ascii="Times New Roman" w:hAnsi="Times New Roman" w:cs="Times New Roman"/>
                <w:i/>
                <w:iCs/>
                <w:sz w:val="20"/>
                <w:szCs w:val="20"/>
              </w:rPr>
            </w:pPr>
          </w:p>
        </w:tc>
        <w:tc>
          <w:tcPr>
            <w:tcW w:w="1534" w:type="dxa"/>
            <w:shd w:val="clear" w:color="auto" w:fill="auto"/>
            <w:vAlign w:val="center"/>
          </w:tcPr>
          <w:p w14:paraId="684E258E" w14:textId="77777777" w:rsidR="00FE4C96" w:rsidRPr="00CA0F2E" w:rsidRDefault="00FE4C96" w:rsidP="00FE4C96">
            <w:pPr>
              <w:rPr>
                <w:rFonts w:ascii="Times New Roman" w:hAnsi="Times New Roman" w:cs="Times New Roman"/>
                <w:i/>
                <w:iCs/>
                <w:sz w:val="20"/>
                <w:szCs w:val="20"/>
              </w:rPr>
            </w:pPr>
          </w:p>
        </w:tc>
        <w:tc>
          <w:tcPr>
            <w:tcW w:w="853" w:type="dxa"/>
            <w:shd w:val="clear" w:color="auto" w:fill="auto"/>
            <w:vAlign w:val="center"/>
          </w:tcPr>
          <w:p w14:paraId="0B894DD8" w14:textId="77777777" w:rsidR="00FE4C96" w:rsidRPr="00CA0F2E" w:rsidRDefault="00FE4C96" w:rsidP="00FE4C96">
            <w:pPr>
              <w:jc w:val="right"/>
              <w:rPr>
                <w:rFonts w:ascii="Times New Roman" w:hAnsi="Times New Roman" w:cs="Times New Roman"/>
                <w:i/>
                <w:iCs/>
                <w:sz w:val="20"/>
                <w:szCs w:val="20"/>
              </w:rPr>
            </w:pPr>
          </w:p>
        </w:tc>
        <w:tc>
          <w:tcPr>
            <w:tcW w:w="1561" w:type="dxa"/>
            <w:shd w:val="clear" w:color="auto" w:fill="auto"/>
            <w:vAlign w:val="center"/>
          </w:tcPr>
          <w:p w14:paraId="7EA93799" w14:textId="77777777" w:rsidR="00FE4C96" w:rsidRPr="00CA0F2E" w:rsidRDefault="00FE4C96" w:rsidP="00FE4C96">
            <w:pPr>
              <w:jc w:val="right"/>
              <w:rPr>
                <w:rFonts w:ascii="Times New Roman" w:hAnsi="Times New Roman" w:cs="Times New Roman"/>
                <w:i/>
                <w:iCs/>
                <w:sz w:val="20"/>
                <w:szCs w:val="20"/>
              </w:rPr>
            </w:pPr>
          </w:p>
        </w:tc>
        <w:tc>
          <w:tcPr>
            <w:tcW w:w="787" w:type="dxa"/>
            <w:shd w:val="clear" w:color="auto" w:fill="auto"/>
            <w:vAlign w:val="center"/>
          </w:tcPr>
          <w:p w14:paraId="51C47DD8" w14:textId="77777777" w:rsidR="00FE4C96" w:rsidRPr="00CA0F2E" w:rsidRDefault="00FE4C96" w:rsidP="00FE4C96">
            <w:pPr>
              <w:jc w:val="right"/>
              <w:rPr>
                <w:rFonts w:ascii="Times New Roman" w:hAnsi="Times New Roman" w:cs="Times New Roman"/>
                <w:i/>
                <w:iCs/>
                <w:sz w:val="20"/>
                <w:szCs w:val="20"/>
              </w:rPr>
            </w:pPr>
          </w:p>
        </w:tc>
        <w:tc>
          <w:tcPr>
            <w:tcW w:w="1562" w:type="dxa"/>
            <w:shd w:val="clear" w:color="auto" w:fill="auto"/>
            <w:vAlign w:val="center"/>
          </w:tcPr>
          <w:p w14:paraId="33555BD2" w14:textId="77777777" w:rsidR="00FE4C96" w:rsidRPr="00CA0F2E" w:rsidRDefault="00FE4C96" w:rsidP="00FE4C96">
            <w:pPr>
              <w:rPr>
                <w:rFonts w:ascii="Times New Roman" w:hAnsi="Times New Roman" w:cs="Times New Roman"/>
                <w:i/>
                <w:iCs/>
                <w:sz w:val="20"/>
                <w:szCs w:val="20"/>
              </w:rPr>
            </w:pPr>
          </w:p>
        </w:tc>
      </w:tr>
      <w:tr w:rsidR="00CA0F2E" w:rsidRPr="00CA0F2E" w14:paraId="55760453" w14:textId="77777777" w:rsidTr="00434F04">
        <w:trPr>
          <w:trHeight w:val="283"/>
          <w:jc w:val="center"/>
        </w:trPr>
        <w:tc>
          <w:tcPr>
            <w:tcW w:w="411" w:type="dxa"/>
            <w:shd w:val="clear" w:color="auto" w:fill="auto"/>
            <w:vAlign w:val="center"/>
          </w:tcPr>
          <w:p w14:paraId="49A99928"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0A656F66"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Cohabiting</w:t>
            </w:r>
          </w:p>
        </w:tc>
        <w:tc>
          <w:tcPr>
            <w:tcW w:w="826" w:type="dxa"/>
            <w:shd w:val="clear" w:color="auto" w:fill="auto"/>
            <w:vAlign w:val="center"/>
          </w:tcPr>
          <w:p w14:paraId="706F43B0"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shd w:val="clear" w:color="auto" w:fill="auto"/>
            <w:vAlign w:val="center"/>
          </w:tcPr>
          <w:p w14:paraId="7784BA82"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shd w:val="clear" w:color="auto" w:fill="auto"/>
            <w:vAlign w:val="center"/>
          </w:tcPr>
          <w:p w14:paraId="39F40BEE"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shd w:val="clear" w:color="auto" w:fill="auto"/>
            <w:vAlign w:val="center"/>
          </w:tcPr>
          <w:p w14:paraId="627A894B"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shd w:val="clear" w:color="auto" w:fill="auto"/>
            <w:vAlign w:val="center"/>
          </w:tcPr>
          <w:p w14:paraId="11F1E84D"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shd w:val="clear" w:color="auto" w:fill="auto"/>
            <w:vAlign w:val="center"/>
          </w:tcPr>
          <w:p w14:paraId="08699496"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CA0F2E" w:rsidRPr="00CA0F2E" w14:paraId="20F3BE0D" w14:textId="77777777" w:rsidTr="00434F04">
        <w:trPr>
          <w:trHeight w:val="283"/>
          <w:jc w:val="center"/>
        </w:trPr>
        <w:tc>
          <w:tcPr>
            <w:tcW w:w="411" w:type="dxa"/>
            <w:shd w:val="clear" w:color="auto" w:fill="auto"/>
            <w:vAlign w:val="center"/>
          </w:tcPr>
          <w:p w14:paraId="71DBC30B"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16D67256" w14:textId="64977332"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 xml:space="preserve">Living alone </w:t>
            </w:r>
          </w:p>
        </w:tc>
        <w:tc>
          <w:tcPr>
            <w:tcW w:w="826" w:type="dxa"/>
            <w:shd w:val="clear" w:color="auto" w:fill="auto"/>
            <w:vAlign w:val="center"/>
          </w:tcPr>
          <w:p w14:paraId="3BED121A" w14:textId="086D14C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0.78</w:t>
            </w:r>
          </w:p>
        </w:tc>
        <w:tc>
          <w:tcPr>
            <w:tcW w:w="1534" w:type="dxa"/>
            <w:shd w:val="clear" w:color="auto" w:fill="auto"/>
            <w:vAlign w:val="center"/>
          </w:tcPr>
          <w:p w14:paraId="10DC4684" w14:textId="58EBF172"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[0.37-1.63]</w:t>
            </w:r>
          </w:p>
        </w:tc>
        <w:tc>
          <w:tcPr>
            <w:tcW w:w="853" w:type="dxa"/>
            <w:shd w:val="clear" w:color="auto" w:fill="auto"/>
            <w:vAlign w:val="center"/>
          </w:tcPr>
          <w:p w14:paraId="6D89EBF9" w14:textId="3B18B332"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1.29</w:t>
            </w:r>
          </w:p>
        </w:tc>
        <w:tc>
          <w:tcPr>
            <w:tcW w:w="1561" w:type="dxa"/>
            <w:shd w:val="clear" w:color="auto" w:fill="auto"/>
            <w:vAlign w:val="center"/>
          </w:tcPr>
          <w:p w14:paraId="5F2EAE3C" w14:textId="24408FBB"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[0.71-2.36]</w:t>
            </w:r>
          </w:p>
        </w:tc>
        <w:tc>
          <w:tcPr>
            <w:tcW w:w="787" w:type="dxa"/>
            <w:shd w:val="clear" w:color="auto" w:fill="auto"/>
            <w:vAlign w:val="center"/>
          </w:tcPr>
          <w:p w14:paraId="1CDF1A87" w14:textId="56A3BE2D"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1.42</w:t>
            </w:r>
          </w:p>
        </w:tc>
        <w:tc>
          <w:tcPr>
            <w:tcW w:w="1562" w:type="dxa"/>
            <w:shd w:val="clear" w:color="auto" w:fill="auto"/>
            <w:vAlign w:val="center"/>
          </w:tcPr>
          <w:p w14:paraId="360961A5" w14:textId="076FD3E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[0.76-2.65]</w:t>
            </w:r>
          </w:p>
        </w:tc>
      </w:tr>
      <w:tr w:rsidR="00CA0F2E" w:rsidRPr="00CA0F2E" w14:paraId="21C9AE27" w14:textId="77777777" w:rsidTr="00434F04">
        <w:trPr>
          <w:trHeight w:val="283"/>
          <w:jc w:val="center"/>
        </w:trPr>
        <w:tc>
          <w:tcPr>
            <w:tcW w:w="2881" w:type="dxa"/>
            <w:gridSpan w:val="3"/>
            <w:shd w:val="clear" w:color="auto" w:fill="auto"/>
            <w:vAlign w:val="center"/>
          </w:tcPr>
          <w:p w14:paraId="6C7EF7CD" w14:textId="17991253"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Parent’s education</w:t>
            </w:r>
          </w:p>
        </w:tc>
        <w:tc>
          <w:tcPr>
            <w:tcW w:w="826" w:type="dxa"/>
            <w:shd w:val="clear" w:color="auto" w:fill="auto"/>
            <w:vAlign w:val="center"/>
          </w:tcPr>
          <w:p w14:paraId="5DF5771F" w14:textId="38B88DD8" w:rsidR="00FE4C96" w:rsidRPr="00CA0F2E" w:rsidRDefault="00FE4C96" w:rsidP="00FE4C96">
            <w:pPr>
              <w:jc w:val="right"/>
              <w:rPr>
                <w:rFonts w:ascii="Times New Roman" w:hAnsi="Times New Roman" w:cs="Times New Roman"/>
                <w:sz w:val="20"/>
                <w:szCs w:val="20"/>
              </w:rPr>
            </w:pPr>
          </w:p>
        </w:tc>
        <w:tc>
          <w:tcPr>
            <w:tcW w:w="1534" w:type="dxa"/>
            <w:shd w:val="clear" w:color="auto" w:fill="auto"/>
            <w:vAlign w:val="center"/>
          </w:tcPr>
          <w:p w14:paraId="2CE7BFA6" w14:textId="329FD4EE" w:rsidR="00FE4C96" w:rsidRPr="00CA0F2E" w:rsidRDefault="00FE4C96" w:rsidP="00FE4C96">
            <w:pPr>
              <w:rPr>
                <w:rFonts w:ascii="Times New Roman" w:hAnsi="Times New Roman" w:cs="Times New Roman"/>
                <w:sz w:val="20"/>
                <w:szCs w:val="20"/>
              </w:rPr>
            </w:pPr>
          </w:p>
        </w:tc>
        <w:tc>
          <w:tcPr>
            <w:tcW w:w="853" w:type="dxa"/>
            <w:shd w:val="clear" w:color="auto" w:fill="auto"/>
            <w:vAlign w:val="center"/>
          </w:tcPr>
          <w:p w14:paraId="51AFFF8C" w14:textId="399F62D8" w:rsidR="00FE4C96" w:rsidRPr="00CA0F2E" w:rsidRDefault="00FE4C96" w:rsidP="00FE4C96">
            <w:pPr>
              <w:jc w:val="right"/>
              <w:rPr>
                <w:rFonts w:ascii="Times New Roman" w:hAnsi="Times New Roman" w:cs="Times New Roman"/>
                <w:sz w:val="20"/>
                <w:szCs w:val="20"/>
              </w:rPr>
            </w:pPr>
          </w:p>
        </w:tc>
        <w:tc>
          <w:tcPr>
            <w:tcW w:w="1561" w:type="dxa"/>
            <w:shd w:val="clear" w:color="auto" w:fill="auto"/>
            <w:vAlign w:val="center"/>
          </w:tcPr>
          <w:p w14:paraId="67EB7932" w14:textId="46FB8162" w:rsidR="00FE4C96" w:rsidRPr="00CA0F2E" w:rsidRDefault="00FE4C96" w:rsidP="00FE4C96">
            <w:pPr>
              <w:rPr>
                <w:rFonts w:ascii="Times New Roman" w:hAnsi="Times New Roman" w:cs="Times New Roman"/>
                <w:sz w:val="20"/>
                <w:szCs w:val="20"/>
              </w:rPr>
            </w:pPr>
          </w:p>
        </w:tc>
        <w:tc>
          <w:tcPr>
            <w:tcW w:w="787" w:type="dxa"/>
            <w:shd w:val="clear" w:color="auto" w:fill="auto"/>
            <w:vAlign w:val="center"/>
          </w:tcPr>
          <w:p w14:paraId="4F955D1D" w14:textId="7EDEDE1A" w:rsidR="00FE4C96" w:rsidRPr="00CA0F2E" w:rsidRDefault="00FE4C96" w:rsidP="00FE4C96">
            <w:pPr>
              <w:jc w:val="right"/>
              <w:rPr>
                <w:rFonts w:ascii="Times New Roman" w:hAnsi="Times New Roman" w:cs="Times New Roman"/>
                <w:sz w:val="20"/>
                <w:szCs w:val="20"/>
              </w:rPr>
            </w:pPr>
          </w:p>
        </w:tc>
        <w:tc>
          <w:tcPr>
            <w:tcW w:w="1562" w:type="dxa"/>
            <w:shd w:val="clear" w:color="auto" w:fill="auto"/>
            <w:vAlign w:val="center"/>
          </w:tcPr>
          <w:p w14:paraId="3021F53B" w14:textId="48DA6EF1" w:rsidR="00FE4C96" w:rsidRPr="00CA0F2E" w:rsidRDefault="00FE4C96" w:rsidP="00FE4C96">
            <w:pPr>
              <w:rPr>
                <w:rFonts w:ascii="Times New Roman" w:hAnsi="Times New Roman" w:cs="Times New Roman"/>
                <w:sz w:val="20"/>
                <w:szCs w:val="20"/>
              </w:rPr>
            </w:pPr>
          </w:p>
        </w:tc>
      </w:tr>
      <w:tr w:rsidR="00CA0F2E" w:rsidRPr="00CA0F2E" w14:paraId="6ED9DE03" w14:textId="77777777" w:rsidTr="00434F04">
        <w:trPr>
          <w:trHeight w:val="283"/>
          <w:jc w:val="center"/>
        </w:trPr>
        <w:tc>
          <w:tcPr>
            <w:tcW w:w="411" w:type="dxa"/>
            <w:shd w:val="clear" w:color="auto" w:fill="auto"/>
            <w:vAlign w:val="center"/>
          </w:tcPr>
          <w:p w14:paraId="14B12BD1"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6BEABEA0"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 xml:space="preserve">None </w:t>
            </w:r>
          </w:p>
        </w:tc>
        <w:tc>
          <w:tcPr>
            <w:tcW w:w="826" w:type="dxa"/>
            <w:shd w:val="clear" w:color="auto" w:fill="auto"/>
            <w:vAlign w:val="center"/>
          </w:tcPr>
          <w:p w14:paraId="279FE7D4"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shd w:val="clear" w:color="auto" w:fill="auto"/>
            <w:vAlign w:val="center"/>
          </w:tcPr>
          <w:p w14:paraId="3C8D727A"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shd w:val="clear" w:color="auto" w:fill="auto"/>
            <w:vAlign w:val="center"/>
          </w:tcPr>
          <w:p w14:paraId="196D9095"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shd w:val="clear" w:color="auto" w:fill="auto"/>
            <w:vAlign w:val="center"/>
          </w:tcPr>
          <w:p w14:paraId="1B506AF0"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shd w:val="clear" w:color="auto" w:fill="auto"/>
            <w:vAlign w:val="center"/>
          </w:tcPr>
          <w:p w14:paraId="7723459C"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shd w:val="clear" w:color="auto" w:fill="auto"/>
            <w:vAlign w:val="center"/>
          </w:tcPr>
          <w:p w14:paraId="1F327C5E"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CA0F2E" w:rsidRPr="00CA0F2E" w14:paraId="708E6298" w14:textId="77777777" w:rsidTr="00434F04">
        <w:trPr>
          <w:trHeight w:val="283"/>
          <w:jc w:val="center"/>
        </w:trPr>
        <w:tc>
          <w:tcPr>
            <w:tcW w:w="411" w:type="dxa"/>
            <w:shd w:val="clear" w:color="auto" w:fill="auto"/>
            <w:vAlign w:val="center"/>
          </w:tcPr>
          <w:p w14:paraId="37271E50"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72C2BB66"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Secondary school</w:t>
            </w:r>
          </w:p>
        </w:tc>
        <w:tc>
          <w:tcPr>
            <w:tcW w:w="826" w:type="dxa"/>
            <w:shd w:val="clear" w:color="auto" w:fill="auto"/>
            <w:vAlign w:val="center"/>
          </w:tcPr>
          <w:p w14:paraId="339C3E2D" w14:textId="308943BA"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1.19</w:t>
            </w:r>
          </w:p>
        </w:tc>
        <w:tc>
          <w:tcPr>
            <w:tcW w:w="1534" w:type="dxa"/>
            <w:shd w:val="clear" w:color="auto" w:fill="auto"/>
            <w:vAlign w:val="center"/>
          </w:tcPr>
          <w:p w14:paraId="0C0A2396" w14:textId="6F89CCA1"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[0.48-2.92]</w:t>
            </w:r>
          </w:p>
        </w:tc>
        <w:tc>
          <w:tcPr>
            <w:tcW w:w="853" w:type="dxa"/>
            <w:shd w:val="clear" w:color="auto" w:fill="auto"/>
            <w:vAlign w:val="center"/>
          </w:tcPr>
          <w:p w14:paraId="7C03DFCB" w14:textId="7C792C52"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1.72</w:t>
            </w:r>
          </w:p>
        </w:tc>
        <w:tc>
          <w:tcPr>
            <w:tcW w:w="1561" w:type="dxa"/>
            <w:shd w:val="clear" w:color="auto" w:fill="auto"/>
            <w:vAlign w:val="center"/>
          </w:tcPr>
          <w:p w14:paraId="3BAD78B1" w14:textId="391A101F"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[0.67-4.42]</w:t>
            </w:r>
          </w:p>
        </w:tc>
        <w:tc>
          <w:tcPr>
            <w:tcW w:w="787" w:type="dxa"/>
            <w:shd w:val="clear" w:color="auto" w:fill="auto"/>
            <w:vAlign w:val="center"/>
          </w:tcPr>
          <w:p w14:paraId="08FBE137" w14:textId="0BDD1202"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1.43</w:t>
            </w:r>
          </w:p>
        </w:tc>
        <w:tc>
          <w:tcPr>
            <w:tcW w:w="1562" w:type="dxa"/>
            <w:shd w:val="clear" w:color="auto" w:fill="auto"/>
            <w:vAlign w:val="center"/>
          </w:tcPr>
          <w:p w14:paraId="41FBB653" w14:textId="54C6FABD"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[0.63-3.25]</w:t>
            </w:r>
          </w:p>
        </w:tc>
      </w:tr>
      <w:tr w:rsidR="00CA0F2E" w:rsidRPr="00CA0F2E" w14:paraId="3CBE9AAF" w14:textId="77777777" w:rsidTr="00434F04">
        <w:trPr>
          <w:trHeight w:val="283"/>
          <w:jc w:val="center"/>
        </w:trPr>
        <w:tc>
          <w:tcPr>
            <w:tcW w:w="411" w:type="dxa"/>
            <w:shd w:val="clear" w:color="auto" w:fill="auto"/>
            <w:vAlign w:val="center"/>
          </w:tcPr>
          <w:p w14:paraId="21695642"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611EF153" w14:textId="09C949F9"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 xml:space="preserve">A-levels </w:t>
            </w:r>
          </w:p>
        </w:tc>
        <w:tc>
          <w:tcPr>
            <w:tcW w:w="826" w:type="dxa"/>
            <w:shd w:val="clear" w:color="auto" w:fill="auto"/>
            <w:vAlign w:val="center"/>
          </w:tcPr>
          <w:p w14:paraId="7B1CE4B3" w14:textId="13BF56C9"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1.05</w:t>
            </w:r>
          </w:p>
        </w:tc>
        <w:tc>
          <w:tcPr>
            <w:tcW w:w="1534" w:type="dxa"/>
            <w:shd w:val="clear" w:color="auto" w:fill="auto"/>
            <w:vAlign w:val="center"/>
          </w:tcPr>
          <w:p w14:paraId="1E7EA848" w14:textId="43C35C1A"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[0.40-2.71]</w:t>
            </w:r>
          </w:p>
        </w:tc>
        <w:tc>
          <w:tcPr>
            <w:tcW w:w="853" w:type="dxa"/>
            <w:shd w:val="clear" w:color="auto" w:fill="auto"/>
            <w:vAlign w:val="center"/>
          </w:tcPr>
          <w:p w14:paraId="7C0A925E" w14:textId="7D8BFB92"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3.46</w:t>
            </w:r>
          </w:p>
        </w:tc>
        <w:tc>
          <w:tcPr>
            <w:tcW w:w="1561" w:type="dxa"/>
            <w:shd w:val="clear" w:color="auto" w:fill="auto"/>
            <w:vAlign w:val="center"/>
          </w:tcPr>
          <w:p w14:paraId="3C9E138A" w14:textId="3ADBDBDC"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[1.28-9.38]</w:t>
            </w:r>
          </w:p>
        </w:tc>
        <w:tc>
          <w:tcPr>
            <w:tcW w:w="787" w:type="dxa"/>
            <w:shd w:val="clear" w:color="auto" w:fill="auto"/>
            <w:vAlign w:val="center"/>
          </w:tcPr>
          <w:p w14:paraId="1760647C" w14:textId="26949C70"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1.57</w:t>
            </w:r>
          </w:p>
        </w:tc>
        <w:tc>
          <w:tcPr>
            <w:tcW w:w="1562" w:type="dxa"/>
            <w:shd w:val="clear" w:color="auto" w:fill="auto"/>
            <w:vAlign w:val="center"/>
          </w:tcPr>
          <w:p w14:paraId="67FBAA3B" w14:textId="3BC39CA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[0.70-3.51]</w:t>
            </w:r>
          </w:p>
        </w:tc>
      </w:tr>
      <w:tr w:rsidR="00CA0F2E" w:rsidRPr="00CA0F2E" w14:paraId="12C5EFF3" w14:textId="77777777" w:rsidTr="00434F04">
        <w:trPr>
          <w:trHeight w:val="283"/>
          <w:jc w:val="center"/>
        </w:trPr>
        <w:tc>
          <w:tcPr>
            <w:tcW w:w="411" w:type="dxa"/>
            <w:shd w:val="clear" w:color="auto" w:fill="auto"/>
            <w:vAlign w:val="center"/>
          </w:tcPr>
          <w:p w14:paraId="77411213"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165F4F54"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Degree or higher</w:t>
            </w:r>
          </w:p>
        </w:tc>
        <w:tc>
          <w:tcPr>
            <w:tcW w:w="826" w:type="dxa"/>
            <w:shd w:val="clear" w:color="auto" w:fill="auto"/>
            <w:vAlign w:val="center"/>
          </w:tcPr>
          <w:p w14:paraId="6172F6B2" w14:textId="528AE166"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0.68</w:t>
            </w:r>
          </w:p>
        </w:tc>
        <w:tc>
          <w:tcPr>
            <w:tcW w:w="1534" w:type="dxa"/>
            <w:shd w:val="clear" w:color="auto" w:fill="auto"/>
            <w:vAlign w:val="center"/>
          </w:tcPr>
          <w:p w14:paraId="126EF8D0" w14:textId="5636B5E6"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[0.25-1.91]</w:t>
            </w:r>
          </w:p>
        </w:tc>
        <w:tc>
          <w:tcPr>
            <w:tcW w:w="853" w:type="dxa"/>
            <w:shd w:val="clear" w:color="auto" w:fill="auto"/>
            <w:vAlign w:val="center"/>
          </w:tcPr>
          <w:p w14:paraId="464BF77D" w14:textId="22ADA9EF"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3.19</w:t>
            </w:r>
          </w:p>
        </w:tc>
        <w:tc>
          <w:tcPr>
            <w:tcW w:w="1561" w:type="dxa"/>
            <w:shd w:val="clear" w:color="auto" w:fill="auto"/>
            <w:vAlign w:val="center"/>
          </w:tcPr>
          <w:p w14:paraId="6B624B87" w14:textId="2F967A3A"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[1.19-8.54]</w:t>
            </w:r>
          </w:p>
        </w:tc>
        <w:tc>
          <w:tcPr>
            <w:tcW w:w="787" w:type="dxa"/>
            <w:shd w:val="clear" w:color="auto" w:fill="auto"/>
            <w:vAlign w:val="center"/>
          </w:tcPr>
          <w:p w14:paraId="34F86112" w14:textId="562133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1.70</w:t>
            </w:r>
          </w:p>
        </w:tc>
        <w:tc>
          <w:tcPr>
            <w:tcW w:w="1562" w:type="dxa"/>
            <w:shd w:val="clear" w:color="auto" w:fill="auto"/>
            <w:vAlign w:val="center"/>
          </w:tcPr>
          <w:p w14:paraId="37B0C016" w14:textId="36D534F3"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[0.74-3.94]</w:t>
            </w:r>
          </w:p>
        </w:tc>
      </w:tr>
      <w:tr w:rsidR="00CA0F2E" w:rsidRPr="00CA0F2E" w14:paraId="1A79D8E5" w14:textId="77777777" w:rsidTr="00434F04">
        <w:trPr>
          <w:trHeight w:val="283"/>
          <w:jc w:val="center"/>
        </w:trPr>
        <w:tc>
          <w:tcPr>
            <w:tcW w:w="3707" w:type="dxa"/>
            <w:gridSpan w:val="4"/>
            <w:shd w:val="clear" w:color="auto" w:fill="auto"/>
            <w:vAlign w:val="center"/>
          </w:tcPr>
          <w:p w14:paraId="7D06EEA7" w14:textId="3E972B9C"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Parents’ socioeconomic classification</w:t>
            </w:r>
          </w:p>
        </w:tc>
        <w:tc>
          <w:tcPr>
            <w:tcW w:w="1534" w:type="dxa"/>
            <w:shd w:val="clear" w:color="auto" w:fill="auto"/>
            <w:vAlign w:val="center"/>
          </w:tcPr>
          <w:p w14:paraId="0DFE77B4" w14:textId="77777777" w:rsidR="00FE4C96" w:rsidRPr="00CA0F2E" w:rsidRDefault="00FE4C96" w:rsidP="00FE4C96">
            <w:pPr>
              <w:rPr>
                <w:rFonts w:ascii="Times New Roman" w:hAnsi="Times New Roman" w:cs="Times New Roman"/>
                <w:sz w:val="20"/>
                <w:szCs w:val="20"/>
              </w:rPr>
            </w:pPr>
          </w:p>
        </w:tc>
        <w:tc>
          <w:tcPr>
            <w:tcW w:w="853" w:type="dxa"/>
            <w:shd w:val="clear" w:color="auto" w:fill="auto"/>
            <w:vAlign w:val="center"/>
          </w:tcPr>
          <w:p w14:paraId="7642F1C1" w14:textId="77777777" w:rsidR="00FE4C96" w:rsidRPr="00CA0F2E" w:rsidRDefault="00FE4C96" w:rsidP="00FE4C96">
            <w:pPr>
              <w:jc w:val="right"/>
              <w:rPr>
                <w:rFonts w:ascii="Times New Roman" w:hAnsi="Times New Roman" w:cs="Times New Roman"/>
                <w:sz w:val="20"/>
                <w:szCs w:val="20"/>
              </w:rPr>
            </w:pPr>
          </w:p>
        </w:tc>
        <w:tc>
          <w:tcPr>
            <w:tcW w:w="1561" w:type="dxa"/>
            <w:shd w:val="clear" w:color="auto" w:fill="auto"/>
            <w:vAlign w:val="center"/>
          </w:tcPr>
          <w:p w14:paraId="01417041" w14:textId="77777777" w:rsidR="00FE4C96" w:rsidRPr="00CA0F2E" w:rsidRDefault="00FE4C96" w:rsidP="00FE4C96">
            <w:pPr>
              <w:rPr>
                <w:rFonts w:ascii="Times New Roman" w:hAnsi="Times New Roman" w:cs="Times New Roman"/>
                <w:sz w:val="20"/>
                <w:szCs w:val="20"/>
              </w:rPr>
            </w:pPr>
          </w:p>
        </w:tc>
        <w:tc>
          <w:tcPr>
            <w:tcW w:w="787" w:type="dxa"/>
            <w:shd w:val="clear" w:color="auto" w:fill="auto"/>
            <w:vAlign w:val="center"/>
          </w:tcPr>
          <w:p w14:paraId="467C19E5" w14:textId="77777777" w:rsidR="00FE4C96" w:rsidRPr="00CA0F2E" w:rsidRDefault="00FE4C96" w:rsidP="00FE4C96">
            <w:pPr>
              <w:jc w:val="right"/>
              <w:rPr>
                <w:rFonts w:ascii="Times New Roman" w:hAnsi="Times New Roman" w:cs="Times New Roman"/>
                <w:sz w:val="20"/>
                <w:szCs w:val="20"/>
              </w:rPr>
            </w:pPr>
          </w:p>
        </w:tc>
        <w:tc>
          <w:tcPr>
            <w:tcW w:w="1562" w:type="dxa"/>
            <w:shd w:val="clear" w:color="auto" w:fill="auto"/>
            <w:vAlign w:val="center"/>
          </w:tcPr>
          <w:p w14:paraId="21FA4D72" w14:textId="77777777" w:rsidR="00FE4C96" w:rsidRPr="00CA0F2E" w:rsidRDefault="00FE4C96" w:rsidP="00FE4C96">
            <w:pPr>
              <w:rPr>
                <w:rFonts w:ascii="Times New Roman" w:hAnsi="Times New Roman" w:cs="Times New Roman"/>
                <w:sz w:val="20"/>
                <w:szCs w:val="20"/>
              </w:rPr>
            </w:pPr>
          </w:p>
        </w:tc>
      </w:tr>
      <w:tr w:rsidR="00CA0F2E" w:rsidRPr="00CA0F2E" w14:paraId="72DC990B" w14:textId="77777777" w:rsidTr="00434F04">
        <w:trPr>
          <w:trHeight w:val="283"/>
          <w:jc w:val="center"/>
        </w:trPr>
        <w:tc>
          <w:tcPr>
            <w:tcW w:w="411" w:type="dxa"/>
            <w:shd w:val="clear" w:color="auto" w:fill="auto"/>
            <w:vAlign w:val="center"/>
          </w:tcPr>
          <w:p w14:paraId="77666C21" w14:textId="77777777" w:rsidR="00FE4C96" w:rsidRPr="00CA0F2E" w:rsidRDefault="00FE4C96" w:rsidP="00FE4C96">
            <w:pPr>
              <w:rPr>
                <w:rFonts w:ascii="Times New Roman" w:hAnsi="Times New Roman" w:cs="Times New Roman"/>
                <w:i/>
                <w:iCs/>
                <w:sz w:val="20"/>
                <w:szCs w:val="20"/>
              </w:rPr>
            </w:pPr>
          </w:p>
        </w:tc>
        <w:tc>
          <w:tcPr>
            <w:tcW w:w="2470" w:type="dxa"/>
            <w:gridSpan w:val="2"/>
            <w:shd w:val="clear" w:color="auto" w:fill="auto"/>
            <w:vAlign w:val="center"/>
          </w:tcPr>
          <w:p w14:paraId="2F4F377C" w14:textId="53EE6C85"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Managerial/professional</w:t>
            </w:r>
          </w:p>
        </w:tc>
        <w:tc>
          <w:tcPr>
            <w:tcW w:w="826" w:type="dxa"/>
            <w:shd w:val="clear" w:color="auto" w:fill="auto"/>
            <w:vAlign w:val="center"/>
          </w:tcPr>
          <w:p w14:paraId="0D104F84"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shd w:val="clear" w:color="auto" w:fill="auto"/>
            <w:vAlign w:val="center"/>
          </w:tcPr>
          <w:p w14:paraId="45C728A9"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shd w:val="clear" w:color="auto" w:fill="auto"/>
            <w:vAlign w:val="center"/>
          </w:tcPr>
          <w:p w14:paraId="046FAD98"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shd w:val="clear" w:color="auto" w:fill="auto"/>
            <w:vAlign w:val="center"/>
          </w:tcPr>
          <w:p w14:paraId="4B635DA9"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shd w:val="clear" w:color="auto" w:fill="auto"/>
            <w:vAlign w:val="center"/>
          </w:tcPr>
          <w:p w14:paraId="3E0CF423"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shd w:val="clear" w:color="auto" w:fill="auto"/>
            <w:vAlign w:val="center"/>
          </w:tcPr>
          <w:p w14:paraId="11FEB118"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CA0F2E" w:rsidRPr="00CA0F2E" w14:paraId="6B06496F" w14:textId="77777777" w:rsidTr="00434F04">
        <w:trPr>
          <w:trHeight w:val="283"/>
          <w:jc w:val="center"/>
        </w:trPr>
        <w:tc>
          <w:tcPr>
            <w:tcW w:w="411" w:type="dxa"/>
            <w:shd w:val="clear" w:color="auto" w:fill="auto"/>
            <w:vAlign w:val="center"/>
          </w:tcPr>
          <w:p w14:paraId="13E82519" w14:textId="77777777" w:rsidR="00FE4C96" w:rsidRPr="00CA0F2E" w:rsidRDefault="00FE4C96" w:rsidP="00FE4C96">
            <w:pPr>
              <w:rPr>
                <w:rFonts w:ascii="Times New Roman" w:hAnsi="Times New Roman" w:cs="Times New Roman"/>
                <w:i/>
                <w:iCs/>
                <w:sz w:val="20"/>
                <w:szCs w:val="20"/>
              </w:rPr>
            </w:pPr>
          </w:p>
        </w:tc>
        <w:tc>
          <w:tcPr>
            <w:tcW w:w="2470" w:type="dxa"/>
            <w:gridSpan w:val="2"/>
            <w:shd w:val="clear" w:color="auto" w:fill="auto"/>
            <w:vAlign w:val="center"/>
          </w:tcPr>
          <w:p w14:paraId="4BE3EB5A"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Intermediate</w:t>
            </w:r>
          </w:p>
        </w:tc>
        <w:tc>
          <w:tcPr>
            <w:tcW w:w="826" w:type="dxa"/>
            <w:shd w:val="clear" w:color="auto" w:fill="auto"/>
            <w:vAlign w:val="center"/>
          </w:tcPr>
          <w:p w14:paraId="01C8A92D" w14:textId="4C1D4E25"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3.28</w:t>
            </w:r>
          </w:p>
        </w:tc>
        <w:tc>
          <w:tcPr>
            <w:tcW w:w="1534" w:type="dxa"/>
            <w:shd w:val="clear" w:color="auto" w:fill="auto"/>
            <w:vAlign w:val="center"/>
          </w:tcPr>
          <w:p w14:paraId="0A0ECFC9" w14:textId="70956D7E"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[1.38-7.78]</w:t>
            </w:r>
          </w:p>
        </w:tc>
        <w:tc>
          <w:tcPr>
            <w:tcW w:w="853" w:type="dxa"/>
            <w:shd w:val="clear" w:color="auto" w:fill="auto"/>
            <w:vAlign w:val="center"/>
          </w:tcPr>
          <w:p w14:paraId="7545FA7B" w14:textId="34325B16"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1.38</w:t>
            </w:r>
          </w:p>
        </w:tc>
        <w:tc>
          <w:tcPr>
            <w:tcW w:w="1561" w:type="dxa"/>
            <w:shd w:val="clear" w:color="auto" w:fill="auto"/>
            <w:vAlign w:val="center"/>
          </w:tcPr>
          <w:p w14:paraId="18A734D1" w14:textId="615DB6C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[0.76-2.50]</w:t>
            </w:r>
          </w:p>
        </w:tc>
        <w:tc>
          <w:tcPr>
            <w:tcW w:w="787" w:type="dxa"/>
            <w:shd w:val="clear" w:color="auto" w:fill="auto"/>
            <w:vAlign w:val="center"/>
          </w:tcPr>
          <w:p w14:paraId="61A1EF18" w14:textId="3B4009B2"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0.85</w:t>
            </w:r>
          </w:p>
        </w:tc>
        <w:tc>
          <w:tcPr>
            <w:tcW w:w="1562" w:type="dxa"/>
            <w:shd w:val="clear" w:color="auto" w:fill="auto"/>
            <w:vAlign w:val="center"/>
          </w:tcPr>
          <w:p w14:paraId="1C5E5C43" w14:textId="599C61EA"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[0.47-1.53]</w:t>
            </w:r>
          </w:p>
        </w:tc>
      </w:tr>
      <w:tr w:rsidR="00CA0F2E" w:rsidRPr="00CA0F2E" w14:paraId="311EC2C8" w14:textId="77777777" w:rsidTr="00434F04">
        <w:trPr>
          <w:trHeight w:val="283"/>
          <w:jc w:val="center"/>
        </w:trPr>
        <w:tc>
          <w:tcPr>
            <w:tcW w:w="411" w:type="dxa"/>
            <w:shd w:val="clear" w:color="auto" w:fill="auto"/>
            <w:vAlign w:val="center"/>
          </w:tcPr>
          <w:p w14:paraId="6B3C1205" w14:textId="77777777" w:rsidR="00FE4C96" w:rsidRPr="00CA0F2E" w:rsidRDefault="00FE4C96" w:rsidP="00FE4C96">
            <w:pPr>
              <w:rPr>
                <w:rFonts w:ascii="Times New Roman" w:hAnsi="Times New Roman" w:cs="Times New Roman"/>
                <w:i/>
                <w:iCs/>
                <w:sz w:val="20"/>
                <w:szCs w:val="20"/>
              </w:rPr>
            </w:pPr>
          </w:p>
        </w:tc>
        <w:tc>
          <w:tcPr>
            <w:tcW w:w="2470" w:type="dxa"/>
            <w:gridSpan w:val="2"/>
            <w:shd w:val="clear" w:color="auto" w:fill="auto"/>
            <w:vAlign w:val="center"/>
          </w:tcPr>
          <w:p w14:paraId="7A8C3CD4" w14:textId="2FE92F69"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Routine/manual</w:t>
            </w:r>
          </w:p>
        </w:tc>
        <w:tc>
          <w:tcPr>
            <w:tcW w:w="826" w:type="dxa"/>
            <w:shd w:val="clear" w:color="auto" w:fill="auto"/>
            <w:vAlign w:val="center"/>
          </w:tcPr>
          <w:p w14:paraId="71068A52" w14:textId="4699C2CC"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1.97</w:t>
            </w:r>
          </w:p>
        </w:tc>
        <w:tc>
          <w:tcPr>
            <w:tcW w:w="1534" w:type="dxa"/>
            <w:shd w:val="clear" w:color="auto" w:fill="auto"/>
            <w:vAlign w:val="center"/>
          </w:tcPr>
          <w:p w14:paraId="22F56EFE" w14:textId="1D2868D0"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[0.90-4.32]</w:t>
            </w:r>
          </w:p>
        </w:tc>
        <w:tc>
          <w:tcPr>
            <w:tcW w:w="853" w:type="dxa"/>
            <w:shd w:val="clear" w:color="auto" w:fill="auto"/>
            <w:vAlign w:val="center"/>
          </w:tcPr>
          <w:p w14:paraId="3CAFBBD9" w14:textId="51C497D6"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0.91</w:t>
            </w:r>
          </w:p>
        </w:tc>
        <w:tc>
          <w:tcPr>
            <w:tcW w:w="1561" w:type="dxa"/>
            <w:shd w:val="clear" w:color="auto" w:fill="auto"/>
            <w:vAlign w:val="center"/>
          </w:tcPr>
          <w:p w14:paraId="3CC648CD" w14:textId="236BA7FA"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[0.46-1.80]</w:t>
            </w:r>
          </w:p>
        </w:tc>
        <w:tc>
          <w:tcPr>
            <w:tcW w:w="787" w:type="dxa"/>
            <w:shd w:val="clear" w:color="auto" w:fill="auto"/>
            <w:vAlign w:val="center"/>
          </w:tcPr>
          <w:p w14:paraId="1DE3B991" w14:textId="55AE649E"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1.30</w:t>
            </w:r>
          </w:p>
        </w:tc>
        <w:tc>
          <w:tcPr>
            <w:tcW w:w="1562" w:type="dxa"/>
            <w:shd w:val="clear" w:color="auto" w:fill="auto"/>
            <w:vAlign w:val="center"/>
          </w:tcPr>
          <w:p w14:paraId="4452A207" w14:textId="0969D3B1"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[0.68-2.50]</w:t>
            </w:r>
          </w:p>
        </w:tc>
      </w:tr>
      <w:tr w:rsidR="00CA0F2E" w:rsidRPr="00CA0F2E" w14:paraId="478C03BE" w14:textId="77777777" w:rsidTr="00434F04">
        <w:trPr>
          <w:trHeight w:val="283"/>
          <w:jc w:val="center"/>
        </w:trPr>
        <w:tc>
          <w:tcPr>
            <w:tcW w:w="411" w:type="dxa"/>
            <w:shd w:val="clear" w:color="auto" w:fill="auto"/>
            <w:vAlign w:val="center"/>
          </w:tcPr>
          <w:p w14:paraId="04233D24" w14:textId="77777777" w:rsidR="00FE4C96" w:rsidRPr="00CA0F2E" w:rsidRDefault="00FE4C96" w:rsidP="00FE4C96">
            <w:pPr>
              <w:rPr>
                <w:rFonts w:ascii="Times New Roman" w:hAnsi="Times New Roman" w:cs="Times New Roman"/>
                <w:i/>
                <w:iCs/>
                <w:sz w:val="20"/>
                <w:szCs w:val="20"/>
              </w:rPr>
            </w:pPr>
          </w:p>
        </w:tc>
        <w:tc>
          <w:tcPr>
            <w:tcW w:w="2470" w:type="dxa"/>
            <w:gridSpan w:val="2"/>
            <w:shd w:val="clear" w:color="auto" w:fill="auto"/>
            <w:vAlign w:val="center"/>
          </w:tcPr>
          <w:p w14:paraId="56ED3052" w14:textId="24952115"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Not working</w:t>
            </w:r>
          </w:p>
        </w:tc>
        <w:tc>
          <w:tcPr>
            <w:tcW w:w="826" w:type="dxa"/>
            <w:shd w:val="clear" w:color="auto" w:fill="auto"/>
            <w:vAlign w:val="center"/>
          </w:tcPr>
          <w:p w14:paraId="64639400" w14:textId="3DB538D8"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3.96</w:t>
            </w:r>
          </w:p>
        </w:tc>
        <w:tc>
          <w:tcPr>
            <w:tcW w:w="1534" w:type="dxa"/>
            <w:shd w:val="clear" w:color="auto" w:fill="auto"/>
            <w:vAlign w:val="center"/>
          </w:tcPr>
          <w:p w14:paraId="5B31B883" w14:textId="5C097773"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[1.85-8.45]</w:t>
            </w:r>
          </w:p>
        </w:tc>
        <w:tc>
          <w:tcPr>
            <w:tcW w:w="853" w:type="dxa"/>
            <w:shd w:val="clear" w:color="auto" w:fill="auto"/>
            <w:vAlign w:val="center"/>
          </w:tcPr>
          <w:p w14:paraId="1D8064BD" w14:textId="73826AED"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1.08</w:t>
            </w:r>
          </w:p>
        </w:tc>
        <w:tc>
          <w:tcPr>
            <w:tcW w:w="1561" w:type="dxa"/>
            <w:shd w:val="clear" w:color="auto" w:fill="auto"/>
            <w:vAlign w:val="center"/>
          </w:tcPr>
          <w:p w14:paraId="61A576C2" w14:textId="3FEEBE99"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[0.60-1.96]</w:t>
            </w:r>
          </w:p>
        </w:tc>
        <w:tc>
          <w:tcPr>
            <w:tcW w:w="787" w:type="dxa"/>
            <w:shd w:val="clear" w:color="auto" w:fill="auto"/>
            <w:vAlign w:val="center"/>
          </w:tcPr>
          <w:p w14:paraId="23C9D0FC" w14:textId="7CFDBE4D"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1.02</w:t>
            </w:r>
          </w:p>
        </w:tc>
        <w:tc>
          <w:tcPr>
            <w:tcW w:w="1562" w:type="dxa"/>
            <w:shd w:val="clear" w:color="auto" w:fill="auto"/>
            <w:vAlign w:val="center"/>
          </w:tcPr>
          <w:p w14:paraId="10632B97" w14:textId="4FE8F7E4"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[0.59-1.77]</w:t>
            </w:r>
          </w:p>
        </w:tc>
      </w:tr>
      <w:tr w:rsidR="00CA0F2E" w:rsidRPr="00CA0F2E" w14:paraId="6103F1AA" w14:textId="3299A2E1" w:rsidTr="00434F04">
        <w:trPr>
          <w:trHeight w:val="283"/>
          <w:jc w:val="center"/>
        </w:trPr>
        <w:tc>
          <w:tcPr>
            <w:tcW w:w="2881" w:type="dxa"/>
            <w:gridSpan w:val="3"/>
            <w:shd w:val="clear" w:color="auto" w:fill="auto"/>
            <w:vAlign w:val="center"/>
          </w:tcPr>
          <w:p w14:paraId="6178593A" w14:textId="77777777"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 xml:space="preserve">Child age </w:t>
            </w:r>
          </w:p>
        </w:tc>
        <w:tc>
          <w:tcPr>
            <w:tcW w:w="826" w:type="dxa"/>
            <w:shd w:val="clear" w:color="auto" w:fill="auto"/>
            <w:vAlign w:val="center"/>
          </w:tcPr>
          <w:p w14:paraId="04216568" w14:textId="77777777" w:rsidR="00FE4C96" w:rsidRPr="00CA0F2E" w:rsidRDefault="00FE4C96" w:rsidP="00FE4C96">
            <w:pPr>
              <w:jc w:val="right"/>
              <w:rPr>
                <w:rFonts w:ascii="Times New Roman" w:hAnsi="Times New Roman" w:cs="Times New Roman"/>
                <w:i/>
                <w:iCs/>
                <w:sz w:val="20"/>
                <w:szCs w:val="20"/>
              </w:rPr>
            </w:pPr>
          </w:p>
        </w:tc>
        <w:tc>
          <w:tcPr>
            <w:tcW w:w="1534" w:type="dxa"/>
            <w:shd w:val="clear" w:color="auto" w:fill="auto"/>
            <w:vAlign w:val="center"/>
          </w:tcPr>
          <w:p w14:paraId="114AD2CE" w14:textId="77777777" w:rsidR="00FE4C96" w:rsidRPr="00CA0F2E" w:rsidRDefault="00FE4C96" w:rsidP="00FE4C96">
            <w:pPr>
              <w:rPr>
                <w:rFonts w:ascii="Times New Roman" w:hAnsi="Times New Roman" w:cs="Times New Roman"/>
                <w:i/>
                <w:iCs/>
                <w:sz w:val="20"/>
                <w:szCs w:val="20"/>
              </w:rPr>
            </w:pPr>
          </w:p>
        </w:tc>
        <w:tc>
          <w:tcPr>
            <w:tcW w:w="853" w:type="dxa"/>
            <w:shd w:val="clear" w:color="auto" w:fill="auto"/>
            <w:vAlign w:val="center"/>
          </w:tcPr>
          <w:p w14:paraId="7A3D6556" w14:textId="77777777" w:rsidR="00FE4C96" w:rsidRPr="00CA0F2E" w:rsidRDefault="00FE4C96" w:rsidP="00FE4C96">
            <w:pPr>
              <w:jc w:val="right"/>
              <w:rPr>
                <w:rFonts w:ascii="Times New Roman" w:hAnsi="Times New Roman" w:cs="Times New Roman"/>
                <w:i/>
                <w:iCs/>
                <w:sz w:val="20"/>
                <w:szCs w:val="20"/>
              </w:rPr>
            </w:pPr>
          </w:p>
        </w:tc>
        <w:tc>
          <w:tcPr>
            <w:tcW w:w="1561" w:type="dxa"/>
            <w:shd w:val="clear" w:color="auto" w:fill="auto"/>
            <w:vAlign w:val="center"/>
          </w:tcPr>
          <w:p w14:paraId="3F8B4A5E" w14:textId="77777777" w:rsidR="00FE4C96" w:rsidRPr="00CA0F2E" w:rsidRDefault="00FE4C96" w:rsidP="00FE4C96">
            <w:pPr>
              <w:rPr>
                <w:rFonts w:ascii="Times New Roman" w:hAnsi="Times New Roman" w:cs="Times New Roman"/>
                <w:i/>
                <w:iCs/>
                <w:sz w:val="20"/>
                <w:szCs w:val="20"/>
              </w:rPr>
            </w:pPr>
          </w:p>
        </w:tc>
        <w:tc>
          <w:tcPr>
            <w:tcW w:w="787" w:type="dxa"/>
            <w:shd w:val="clear" w:color="auto" w:fill="auto"/>
            <w:vAlign w:val="center"/>
          </w:tcPr>
          <w:p w14:paraId="7B8DFFDD" w14:textId="77777777" w:rsidR="00FE4C96" w:rsidRPr="00CA0F2E" w:rsidRDefault="00FE4C96" w:rsidP="00FE4C96">
            <w:pPr>
              <w:jc w:val="right"/>
              <w:rPr>
                <w:rFonts w:ascii="Times New Roman" w:hAnsi="Times New Roman" w:cs="Times New Roman"/>
                <w:i/>
                <w:iCs/>
                <w:sz w:val="20"/>
                <w:szCs w:val="20"/>
              </w:rPr>
            </w:pPr>
          </w:p>
        </w:tc>
        <w:tc>
          <w:tcPr>
            <w:tcW w:w="1562" w:type="dxa"/>
            <w:shd w:val="clear" w:color="auto" w:fill="auto"/>
            <w:vAlign w:val="center"/>
          </w:tcPr>
          <w:p w14:paraId="4B0A5134" w14:textId="77777777" w:rsidR="00FE4C96" w:rsidRPr="00CA0F2E" w:rsidRDefault="00FE4C96" w:rsidP="00FE4C96">
            <w:pPr>
              <w:jc w:val="right"/>
              <w:rPr>
                <w:rFonts w:ascii="Times New Roman" w:hAnsi="Times New Roman" w:cs="Times New Roman"/>
                <w:i/>
                <w:iCs/>
                <w:sz w:val="20"/>
                <w:szCs w:val="20"/>
              </w:rPr>
            </w:pPr>
          </w:p>
        </w:tc>
      </w:tr>
      <w:tr w:rsidR="00CA0F2E" w:rsidRPr="00CA0F2E" w14:paraId="715DCE6D" w14:textId="77777777" w:rsidTr="00434F04">
        <w:trPr>
          <w:trHeight w:val="283"/>
          <w:jc w:val="center"/>
        </w:trPr>
        <w:tc>
          <w:tcPr>
            <w:tcW w:w="411" w:type="dxa"/>
            <w:shd w:val="clear" w:color="auto" w:fill="auto"/>
            <w:vAlign w:val="center"/>
          </w:tcPr>
          <w:p w14:paraId="6F5B00AA"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113567E8" w14:textId="65A4C250"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3 years</w:t>
            </w:r>
          </w:p>
        </w:tc>
        <w:tc>
          <w:tcPr>
            <w:tcW w:w="826" w:type="dxa"/>
            <w:shd w:val="clear" w:color="auto" w:fill="auto"/>
            <w:vAlign w:val="center"/>
          </w:tcPr>
          <w:p w14:paraId="48DFE35B"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shd w:val="clear" w:color="auto" w:fill="auto"/>
            <w:vAlign w:val="center"/>
          </w:tcPr>
          <w:p w14:paraId="5021FD1D"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shd w:val="clear" w:color="auto" w:fill="auto"/>
            <w:vAlign w:val="center"/>
          </w:tcPr>
          <w:p w14:paraId="42F82052"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shd w:val="clear" w:color="auto" w:fill="auto"/>
            <w:vAlign w:val="center"/>
          </w:tcPr>
          <w:p w14:paraId="43FCBB03"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shd w:val="clear" w:color="auto" w:fill="auto"/>
            <w:vAlign w:val="center"/>
          </w:tcPr>
          <w:p w14:paraId="519F3808"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shd w:val="clear" w:color="auto" w:fill="auto"/>
            <w:vAlign w:val="center"/>
          </w:tcPr>
          <w:p w14:paraId="643571DB"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CA0F2E" w:rsidRPr="00CA0F2E" w14:paraId="4BACC240" w14:textId="77777777" w:rsidTr="00434F04">
        <w:trPr>
          <w:trHeight w:val="283"/>
          <w:jc w:val="center"/>
        </w:trPr>
        <w:tc>
          <w:tcPr>
            <w:tcW w:w="411" w:type="dxa"/>
            <w:shd w:val="clear" w:color="auto" w:fill="auto"/>
            <w:vAlign w:val="center"/>
          </w:tcPr>
          <w:p w14:paraId="36C50CB5"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40853ED1" w14:textId="55F6786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4 years</w:t>
            </w:r>
          </w:p>
        </w:tc>
        <w:tc>
          <w:tcPr>
            <w:tcW w:w="826" w:type="dxa"/>
            <w:shd w:val="clear" w:color="auto" w:fill="auto"/>
            <w:vAlign w:val="center"/>
          </w:tcPr>
          <w:p w14:paraId="52C7A134" w14:textId="42ED9968"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0.67</w:t>
            </w:r>
          </w:p>
        </w:tc>
        <w:tc>
          <w:tcPr>
            <w:tcW w:w="1534" w:type="dxa"/>
            <w:shd w:val="clear" w:color="auto" w:fill="auto"/>
            <w:vAlign w:val="center"/>
          </w:tcPr>
          <w:p w14:paraId="4F803A75" w14:textId="4CFEBC35"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[0.39-1.15]</w:t>
            </w:r>
          </w:p>
        </w:tc>
        <w:tc>
          <w:tcPr>
            <w:tcW w:w="853" w:type="dxa"/>
            <w:shd w:val="clear" w:color="auto" w:fill="auto"/>
            <w:vAlign w:val="center"/>
          </w:tcPr>
          <w:p w14:paraId="054F69EF" w14:textId="4EE45888"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1.09</w:t>
            </w:r>
          </w:p>
        </w:tc>
        <w:tc>
          <w:tcPr>
            <w:tcW w:w="1561" w:type="dxa"/>
            <w:shd w:val="clear" w:color="auto" w:fill="auto"/>
            <w:vAlign w:val="center"/>
          </w:tcPr>
          <w:p w14:paraId="529F979E" w14:textId="12851110"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[0.72-1.64]</w:t>
            </w:r>
          </w:p>
        </w:tc>
        <w:tc>
          <w:tcPr>
            <w:tcW w:w="787" w:type="dxa"/>
            <w:shd w:val="clear" w:color="auto" w:fill="auto"/>
            <w:vAlign w:val="center"/>
          </w:tcPr>
          <w:p w14:paraId="4F885F2A" w14:textId="25934812"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1.08</w:t>
            </w:r>
          </w:p>
        </w:tc>
        <w:tc>
          <w:tcPr>
            <w:tcW w:w="1562" w:type="dxa"/>
            <w:shd w:val="clear" w:color="auto" w:fill="auto"/>
            <w:vAlign w:val="center"/>
          </w:tcPr>
          <w:p w14:paraId="3DB7B523" w14:textId="331581C2"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[0.72-1.62]</w:t>
            </w:r>
          </w:p>
        </w:tc>
      </w:tr>
      <w:tr w:rsidR="00CA0F2E" w:rsidRPr="00CA0F2E" w14:paraId="7C908F5E" w14:textId="016FE79E" w:rsidTr="00434F04">
        <w:trPr>
          <w:trHeight w:val="283"/>
          <w:jc w:val="center"/>
        </w:trPr>
        <w:tc>
          <w:tcPr>
            <w:tcW w:w="2881" w:type="dxa"/>
            <w:gridSpan w:val="3"/>
            <w:shd w:val="clear" w:color="auto" w:fill="auto"/>
            <w:vAlign w:val="center"/>
          </w:tcPr>
          <w:p w14:paraId="3DA4F67B" w14:textId="0D232501" w:rsidR="00FE4C96" w:rsidRPr="00CA0F2E" w:rsidRDefault="00FE4C96" w:rsidP="00FE4C96">
            <w:pPr>
              <w:rPr>
                <w:rFonts w:ascii="Times New Roman" w:hAnsi="Times New Roman" w:cs="Times New Roman"/>
                <w:i/>
                <w:iCs/>
                <w:sz w:val="20"/>
                <w:szCs w:val="20"/>
              </w:rPr>
            </w:pPr>
            <w:r w:rsidRPr="00CA0F2E">
              <w:rPr>
                <w:rFonts w:ascii="Times New Roman" w:hAnsi="Times New Roman" w:cs="Times New Roman"/>
                <w:i/>
                <w:iCs/>
                <w:sz w:val="20"/>
                <w:szCs w:val="20"/>
              </w:rPr>
              <w:t xml:space="preserve">Child </w:t>
            </w:r>
            <w:r w:rsidR="00A27D29" w:rsidRPr="00CA0F2E">
              <w:rPr>
                <w:rFonts w:ascii="Times New Roman" w:hAnsi="Times New Roman" w:cs="Times New Roman"/>
                <w:i/>
                <w:iCs/>
                <w:sz w:val="20"/>
                <w:szCs w:val="20"/>
              </w:rPr>
              <w:t>gender</w:t>
            </w:r>
          </w:p>
        </w:tc>
        <w:tc>
          <w:tcPr>
            <w:tcW w:w="826" w:type="dxa"/>
            <w:shd w:val="clear" w:color="auto" w:fill="auto"/>
            <w:vAlign w:val="center"/>
          </w:tcPr>
          <w:p w14:paraId="50738583" w14:textId="77777777" w:rsidR="00FE4C96" w:rsidRPr="00CA0F2E" w:rsidRDefault="00FE4C96" w:rsidP="00FE4C96">
            <w:pPr>
              <w:jc w:val="right"/>
              <w:rPr>
                <w:rFonts w:ascii="Times New Roman" w:hAnsi="Times New Roman" w:cs="Times New Roman"/>
                <w:i/>
                <w:iCs/>
                <w:sz w:val="20"/>
                <w:szCs w:val="20"/>
              </w:rPr>
            </w:pPr>
          </w:p>
        </w:tc>
        <w:tc>
          <w:tcPr>
            <w:tcW w:w="1534" w:type="dxa"/>
            <w:shd w:val="clear" w:color="auto" w:fill="auto"/>
            <w:vAlign w:val="center"/>
          </w:tcPr>
          <w:p w14:paraId="1F2DA4B5" w14:textId="77777777" w:rsidR="00FE4C96" w:rsidRPr="00CA0F2E" w:rsidRDefault="00FE4C96" w:rsidP="00FE4C96">
            <w:pPr>
              <w:rPr>
                <w:rFonts w:ascii="Times New Roman" w:hAnsi="Times New Roman" w:cs="Times New Roman"/>
                <w:i/>
                <w:iCs/>
                <w:sz w:val="20"/>
                <w:szCs w:val="20"/>
              </w:rPr>
            </w:pPr>
          </w:p>
        </w:tc>
        <w:tc>
          <w:tcPr>
            <w:tcW w:w="853" w:type="dxa"/>
            <w:shd w:val="clear" w:color="auto" w:fill="auto"/>
            <w:vAlign w:val="center"/>
          </w:tcPr>
          <w:p w14:paraId="1EB8F81B" w14:textId="77777777" w:rsidR="00FE4C96" w:rsidRPr="00CA0F2E" w:rsidRDefault="00FE4C96" w:rsidP="00FE4C96">
            <w:pPr>
              <w:jc w:val="right"/>
              <w:rPr>
                <w:rFonts w:ascii="Times New Roman" w:hAnsi="Times New Roman" w:cs="Times New Roman"/>
                <w:i/>
                <w:iCs/>
                <w:sz w:val="20"/>
                <w:szCs w:val="20"/>
              </w:rPr>
            </w:pPr>
          </w:p>
        </w:tc>
        <w:tc>
          <w:tcPr>
            <w:tcW w:w="1561" w:type="dxa"/>
            <w:shd w:val="clear" w:color="auto" w:fill="auto"/>
            <w:vAlign w:val="center"/>
          </w:tcPr>
          <w:p w14:paraId="5F55F0ED" w14:textId="77777777" w:rsidR="00FE4C96" w:rsidRPr="00CA0F2E" w:rsidRDefault="00FE4C96" w:rsidP="00FE4C96">
            <w:pPr>
              <w:rPr>
                <w:rFonts w:ascii="Times New Roman" w:hAnsi="Times New Roman" w:cs="Times New Roman"/>
                <w:i/>
                <w:iCs/>
                <w:sz w:val="20"/>
                <w:szCs w:val="20"/>
              </w:rPr>
            </w:pPr>
          </w:p>
        </w:tc>
        <w:tc>
          <w:tcPr>
            <w:tcW w:w="787" w:type="dxa"/>
            <w:shd w:val="clear" w:color="auto" w:fill="auto"/>
            <w:vAlign w:val="center"/>
          </w:tcPr>
          <w:p w14:paraId="7592C589" w14:textId="77777777" w:rsidR="00FE4C96" w:rsidRPr="00CA0F2E" w:rsidRDefault="00FE4C96" w:rsidP="00FE4C96">
            <w:pPr>
              <w:jc w:val="right"/>
              <w:rPr>
                <w:rFonts w:ascii="Times New Roman" w:hAnsi="Times New Roman" w:cs="Times New Roman"/>
                <w:i/>
                <w:iCs/>
                <w:sz w:val="20"/>
                <w:szCs w:val="20"/>
              </w:rPr>
            </w:pPr>
          </w:p>
        </w:tc>
        <w:tc>
          <w:tcPr>
            <w:tcW w:w="1562" w:type="dxa"/>
            <w:shd w:val="clear" w:color="auto" w:fill="auto"/>
            <w:vAlign w:val="center"/>
          </w:tcPr>
          <w:p w14:paraId="3D1553AB" w14:textId="77777777" w:rsidR="00FE4C96" w:rsidRPr="00CA0F2E" w:rsidRDefault="00FE4C96" w:rsidP="00FE4C96">
            <w:pPr>
              <w:jc w:val="right"/>
              <w:rPr>
                <w:rFonts w:ascii="Times New Roman" w:hAnsi="Times New Roman" w:cs="Times New Roman"/>
                <w:i/>
                <w:iCs/>
                <w:sz w:val="20"/>
                <w:szCs w:val="20"/>
              </w:rPr>
            </w:pPr>
          </w:p>
        </w:tc>
      </w:tr>
      <w:tr w:rsidR="00CA0F2E" w:rsidRPr="00CA0F2E" w14:paraId="48A31220" w14:textId="77777777" w:rsidTr="00434F04">
        <w:trPr>
          <w:trHeight w:val="283"/>
          <w:jc w:val="center"/>
        </w:trPr>
        <w:tc>
          <w:tcPr>
            <w:tcW w:w="411" w:type="dxa"/>
            <w:shd w:val="clear" w:color="auto" w:fill="auto"/>
            <w:vAlign w:val="center"/>
          </w:tcPr>
          <w:p w14:paraId="50D8FC50"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2F5469F2" w14:textId="26D9156C"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Boy</w:t>
            </w:r>
          </w:p>
        </w:tc>
        <w:tc>
          <w:tcPr>
            <w:tcW w:w="826" w:type="dxa"/>
            <w:shd w:val="clear" w:color="auto" w:fill="auto"/>
            <w:vAlign w:val="center"/>
          </w:tcPr>
          <w:p w14:paraId="54713D6F"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34" w:type="dxa"/>
            <w:shd w:val="clear" w:color="auto" w:fill="auto"/>
            <w:vAlign w:val="center"/>
          </w:tcPr>
          <w:p w14:paraId="174EA0F8"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853" w:type="dxa"/>
            <w:shd w:val="clear" w:color="auto" w:fill="auto"/>
            <w:vAlign w:val="center"/>
          </w:tcPr>
          <w:p w14:paraId="3E82152C"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1" w:type="dxa"/>
            <w:shd w:val="clear" w:color="auto" w:fill="auto"/>
            <w:vAlign w:val="center"/>
          </w:tcPr>
          <w:p w14:paraId="1F7312FA"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c>
          <w:tcPr>
            <w:tcW w:w="787" w:type="dxa"/>
            <w:shd w:val="clear" w:color="auto" w:fill="auto"/>
            <w:vAlign w:val="center"/>
          </w:tcPr>
          <w:p w14:paraId="1CABBA11" w14:textId="77777777"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1.00</w:t>
            </w:r>
          </w:p>
        </w:tc>
        <w:tc>
          <w:tcPr>
            <w:tcW w:w="1562" w:type="dxa"/>
            <w:shd w:val="clear" w:color="auto" w:fill="auto"/>
            <w:vAlign w:val="center"/>
          </w:tcPr>
          <w:p w14:paraId="030DEF54" w14:textId="7777777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[Reference]</w:t>
            </w:r>
          </w:p>
        </w:tc>
      </w:tr>
      <w:tr w:rsidR="00FE4C96" w:rsidRPr="00CA0F2E" w14:paraId="56170160" w14:textId="77777777" w:rsidTr="00434F04">
        <w:trPr>
          <w:trHeight w:val="283"/>
          <w:jc w:val="center"/>
        </w:trPr>
        <w:tc>
          <w:tcPr>
            <w:tcW w:w="411" w:type="dxa"/>
            <w:shd w:val="clear" w:color="auto" w:fill="auto"/>
            <w:vAlign w:val="center"/>
          </w:tcPr>
          <w:p w14:paraId="32FB40B3" w14:textId="77777777" w:rsidR="00FE4C96" w:rsidRPr="00CA0F2E" w:rsidRDefault="00FE4C96" w:rsidP="00FE4C96">
            <w:pPr>
              <w:rPr>
                <w:rFonts w:ascii="Times New Roman" w:hAnsi="Times New Roman" w:cs="Times New Roman"/>
                <w:sz w:val="20"/>
                <w:szCs w:val="20"/>
              </w:rPr>
            </w:pPr>
          </w:p>
        </w:tc>
        <w:tc>
          <w:tcPr>
            <w:tcW w:w="2470" w:type="dxa"/>
            <w:gridSpan w:val="2"/>
            <w:shd w:val="clear" w:color="auto" w:fill="auto"/>
            <w:vAlign w:val="center"/>
          </w:tcPr>
          <w:p w14:paraId="6BEDF328" w14:textId="71179EFB"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Girl</w:t>
            </w:r>
          </w:p>
        </w:tc>
        <w:tc>
          <w:tcPr>
            <w:tcW w:w="826" w:type="dxa"/>
            <w:shd w:val="clear" w:color="auto" w:fill="auto"/>
            <w:vAlign w:val="center"/>
          </w:tcPr>
          <w:p w14:paraId="22964776" w14:textId="1053AD6C"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1.49</w:t>
            </w:r>
          </w:p>
        </w:tc>
        <w:tc>
          <w:tcPr>
            <w:tcW w:w="1534" w:type="dxa"/>
            <w:shd w:val="clear" w:color="auto" w:fill="auto"/>
            <w:vAlign w:val="center"/>
          </w:tcPr>
          <w:p w14:paraId="7A402C24" w14:textId="682E1757"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[0.89-2.50]</w:t>
            </w:r>
          </w:p>
        </w:tc>
        <w:tc>
          <w:tcPr>
            <w:tcW w:w="853" w:type="dxa"/>
            <w:shd w:val="clear" w:color="auto" w:fill="auto"/>
            <w:vAlign w:val="center"/>
          </w:tcPr>
          <w:p w14:paraId="0AEA5CB7" w14:textId="4BA6BBF1"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1.29</w:t>
            </w:r>
          </w:p>
        </w:tc>
        <w:tc>
          <w:tcPr>
            <w:tcW w:w="1561" w:type="dxa"/>
            <w:shd w:val="clear" w:color="auto" w:fill="auto"/>
            <w:vAlign w:val="center"/>
          </w:tcPr>
          <w:p w14:paraId="5BF380DE" w14:textId="447E90E1"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[0.84-1.97]</w:t>
            </w:r>
          </w:p>
        </w:tc>
        <w:tc>
          <w:tcPr>
            <w:tcW w:w="787" w:type="dxa"/>
            <w:shd w:val="clear" w:color="auto" w:fill="auto"/>
            <w:vAlign w:val="center"/>
          </w:tcPr>
          <w:p w14:paraId="27A39AD1" w14:textId="0AD2CCFF" w:rsidR="00FE4C96" w:rsidRPr="00CA0F2E" w:rsidRDefault="00FE4C96" w:rsidP="00FE4C96">
            <w:pPr>
              <w:jc w:val="right"/>
              <w:rPr>
                <w:rFonts w:ascii="Times New Roman" w:hAnsi="Times New Roman" w:cs="Times New Roman"/>
                <w:sz w:val="20"/>
                <w:szCs w:val="20"/>
              </w:rPr>
            </w:pPr>
            <w:r w:rsidRPr="00CA0F2E">
              <w:rPr>
                <w:rFonts w:ascii="Times New Roman" w:hAnsi="Times New Roman" w:cs="Times New Roman"/>
                <w:sz w:val="20"/>
                <w:szCs w:val="20"/>
              </w:rPr>
              <w:t>0.85</w:t>
            </w:r>
          </w:p>
        </w:tc>
        <w:tc>
          <w:tcPr>
            <w:tcW w:w="1562" w:type="dxa"/>
            <w:shd w:val="clear" w:color="auto" w:fill="auto"/>
            <w:vAlign w:val="center"/>
          </w:tcPr>
          <w:p w14:paraId="4A77196B" w14:textId="5DE92989" w:rsidR="00FE4C96" w:rsidRPr="00CA0F2E" w:rsidRDefault="00FE4C96" w:rsidP="00FE4C96">
            <w:pPr>
              <w:rPr>
                <w:rFonts w:ascii="Times New Roman" w:hAnsi="Times New Roman" w:cs="Times New Roman"/>
                <w:sz w:val="20"/>
                <w:szCs w:val="20"/>
              </w:rPr>
            </w:pPr>
            <w:r w:rsidRPr="00CA0F2E">
              <w:rPr>
                <w:rFonts w:ascii="Times New Roman" w:hAnsi="Times New Roman" w:cs="Times New Roman"/>
                <w:sz w:val="20"/>
                <w:szCs w:val="20"/>
              </w:rPr>
              <w:t>[0.58-1.26]</w:t>
            </w:r>
          </w:p>
        </w:tc>
      </w:tr>
      <w:bookmarkEnd w:id="2"/>
    </w:tbl>
    <w:p w14:paraId="1FDD3BEF" w14:textId="77777777" w:rsidR="00062755" w:rsidRPr="00CA0F2E" w:rsidRDefault="00062755" w:rsidP="00B84F57">
      <w:pPr>
        <w:spacing w:after="0" w:line="240" w:lineRule="auto"/>
        <w:rPr>
          <w:rFonts w:asciiTheme="majorBidi" w:eastAsia="Times New Roman" w:hAnsiTheme="majorBidi" w:cstheme="majorBidi"/>
          <w:sz w:val="20"/>
          <w:szCs w:val="20"/>
        </w:rPr>
      </w:pPr>
    </w:p>
    <w:p w14:paraId="44B44C08" w14:textId="2982F427" w:rsidR="00AD0A63" w:rsidRPr="00CA0F2E" w:rsidRDefault="00AD0A63" w:rsidP="00062755">
      <w:pPr>
        <w:spacing w:after="0" w:line="240" w:lineRule="auto"/>
        <w:jc w:val="both"/>
        <w:rPr>
          <w:rFonts w:asciiTheme="majorBidi" w:eastAsia="Times New Roman" w:hAnsiTheme="majorBidi" w:cstheme="majorBidi"/>
          <w:sz w:val="20"/>
          <w:szCs w:val="20"/>
        </w:rPr>
      </w:pPr>
      <w:r w:rsidRPr="00CA0F2E">
        <w:rPr>
          <w:rFonts w:asciiTheme="majorBidi" w:eastAsia="Times New Roman" w:hAnsiTheme="majorBidi" w:cstheme="majorBidi"/>
          <w:sz w:val="20"/>
          <w:szCs w:val="20"/>
          <w:vertAlign w:val="superscript"/>
        </w:rPr>
        <w:t>a</w:t>
      </w:r>
      <w:r w:rsidRPr="00CA0F2E">
        <w:rPr>
          <w:rFonts w:asciiTheme="majorBidi" w:eastAsia="Times New Roman" w:hAnsiTheme="majorBidi" w:cstheme="majorBidi"/>
          <w:sz w:val="20"/>
          <w:szCs w:val="20"/>
        </w:rPr>
        <w:t xml:space="preserve"> Logistic regression model was fitted for each child dental behaviour. Odds ratios (OR) were reported. </w:t>
      </w:r>
    </w:p>
    <w:p w14:paraId="37E3C185" w14:textId="77777777" w:rsidR="00AD0A63" w:rsidRPr="00CA0F2E" w:rsidRDefault="00AD0A63" w:rsidP="00B84F57">
      <w:pPr>
        <w:spacing w:after="0" w:line="240" w:lineRule="auto"/>
        <w:rPr>
          <w:rFonts w:asciiTheme="majorBidi" w:eastAsia="Times New Roman" w:hAnsiTheme="majorBidi" w:cstheme="majorBidi"/>
          <w:sz w:val="20"/>
          <w:szCs w:val="20"/>
        </w:rPr>
      </w:pPr>
    </w:p>
    <w:p w14:paraId="436CC894" w14:textId="77777777" w:rsidR="00174CDC" w:rsidRPr="00CA0F2E" w:rsidRDefault="00174CDC" w:rsidP="00B84F57">
      <w:pPr>
        <w:spacing w:after="0" w:line="240" w:lineRule="auto"/>
        <w:rPr>
          <w:rFonts w:asciiTheme="majorBidi" w:hAnsiTheme="majorBidi" w:cstheme="majorBidi"/>
          <w:sz w:val="20"/>
          <w:szCs w:val="20"/>
        </w:rPr>
      </w:pPr>
    </w:p>
    <w:p w14:paraId="245443D3" w14:textId="419DBA08" w:rsidR="00B84F57" w:rsidRPr="00CA0F2E" w:rsidRDefault="00B84F57">
      <w:pPr>
        <w:rPr>
          <w:rFonts w:asciiTheme="majorBidi" w:hAnsiTheme="majorBidi" w:cstheme="majorBidi"/>
          <w:sz w:val="20"/>
          <w:szCs w:val="20"/>
        </w:rPr>
      </w:pPr>
      <w:r w:rsidRPr="00CA0F2E">
        <w:rPr>
          <w:rFonts w:asciiTheme="majorBidi" w:hAnsiTheme="majorBidi" w:cstheme="majorBidi"/>
          <w:sz w:val="20"/>
          <w:szCs w:val="20"/>
        </w:rPr>
        <w:br w:type="page"/>
      </w:r>
    </w:p>
    <w:p w14:paraId="1EA06253" w14:textId="42640AED" w:rsidR="00174CDC" w:rsidRPr="00CA0F2E" w:rsidRDefault="00174CDC" w:rsidP="00B84F57">
      <w:pPr>
        <w:spacing w:after="0" w:line="240" w:lineRule="auto"/>
        <w:jc w:val="center"/>
        <w:rPr>
          <w:rFonts w:asciiTheme="majorBidi" w:hAnsiTheme="majorBidi" w:cstheme="majorBidi"/>
          <w:sz w:val="24"/>
          <w:szCs w:val="24"/>
        </w:rPr>
      </w:pPr>
      <w:r w:rsidRPr="00CA0F2E">
        <w:rPr>
          <w:rFonts w:asciiTheme="majorBidi" w:hAnsiTheme="majorBidi" w:cstheme="majorBidi"/>
          <w:b/>
          <w:bCs/>
          <w:sz w:val="24"/>
          <w:szCs w:val="24"/>
        </w:rPr>
        <w:lastRenderedPageBreak/>
        <w:t>Table 4.</w:t>
      </w:r>
      <w:r w:rsidRPr="00CA0F2E">
        <w:rPr>
          <w:rFonts w:asciiTheme="majorBidi" w:hAnsiTheme="majorBidi" w:cstheme="majorBidi"/>
          <w:sz w:val="24"/>
          <w:szCs w:val="24"/>
        </w:rPr>
        <w:t xml:space="preserve"> </w:t>
      </w:r>
      <w:r w:rsidR="000B45DA" w:rsidRPr="00CA0F2E">
        <w:rPr>
          <w:rFonts w:asciiTheme="majorBidi" w:hAnsiTheme="majorBidi" w:cstheme="majorBidi"/>
          <w:sz w:val="24"/>
          <w:szCs w:val="24"/>
        </w:rPr>
        <w:t>M</w:t>
      </w:r>
      <w:r w:rsidR="00A6146F" w:rsidRPr="00CA0F2E">
        <w:rPr>
          <w:rFonts w:asciiTheme="majorBidi" w:hAnsiTheme="majorBidi" w:cstheme="majorBidi"/>
          <w:sz w:val="24"/>
          <w:szCs w:val="24"/>
        </w:rPr>
        <w:t>odels</w:t>
      </w:r>
      <w:r w:rsidRPr="00CA0F2E">
        <w:rPr>
          <w:rFonts w:asciiTheme="majorBidi" w:hAnsiTheme="majorBidi" w:cstheme="majorBidi"/>
          <w:sz w:val="24"/>
          <w:szCs w:val="24"/>
        </w:rPr>
        <w:t xml:space="preserve"> </w:t>
      </w:r>
      <w:r w:rsidR="006B7896" w:rsidRPr="00CA0F2E">
        <w:rPr>
          <w:rFonts w:asciiTheme="majorBidi" w:hAnsiTheme="majorBidi" w:cstheme="majorBidi"/>
          <w:sz w:val="24"/>
          <w:szCs w:val="24"/>
        </w:rPr>
        <w:t xml:space="preserve">for </w:t>
      </w:r>
      <w:r w:rsidRPr="00CA0F2E">
        <w:rPr>
          <w:rFonts w:asciiTheme="majorBidi" w:hAnsiTheme="majorBidi" w:cstheme="majorBidi"/>
          <w:sz w:val="24"/>
          <w:szCs w:val="24"/>
        </w:rPr>
        <w:t xml:space="preserve">the association </w:t>
      </w:r>
      <w:r w:rsidR="00A6146F" w:rsidRPr="00CA0F2E">
        <w:rPr>
          <w:rFonts w:asciiTheme="majorBidi" w:hAnsiTheme="majorBidi" w:cstheme="majorBidi"/>
          <w:sz w:val="24"/>
          <w:szCs w:val="24"/>
        </w:rPr>
        <w:t xml:space="preserve">of </w:t>
      </w:r>
      <w:r w:rsidRPr="00CA0F2E">
        <w:rPr>
          <w:rFonts w:asciiTheme="majorBidi" w:hAnsiTheme="majorBidi" w:cstheme="majorBidi"/>
          <w:sz w:val="24"/>
          <w:szCs w:val="24"/>
        </w:rPr>
        <w:t xml:space="preserve">family functioning </w:t>
      </w:r>
      <w:r w:rsidR="006B7896" w:rsidRPr="00CA0F2E">
        <w:rPr>
          <w:rFonts w:asciiTheme="majorBidi" w:hAnsiTheme="majorBidi" w:cstheme="majorBidi"/>
          <w:sz w:val="24"/>
          <w:szCs w:val="24"/>
        </w:rPr>
        <w:t xml:space="preserve">domains </w:t>
      </w:r>
      <w:r w:rsidR="00A6146F" w:rsidRPr="00CA0F2E">
        <w:rPr>
          <w:rFonts w:asciiTheme="majorBidi" w:hAnsiTheme="majorBidi" w:cstheme="majorBidi"/>
          <w:sz w:val="24"/>
          <w:szCs w:val="24"/>
        </w:rPr>
        <w:t xml:space="preserve">with </w:t>
      </w:r>
      <w:r w:rsidR="006B7896" w:rsidRPr="00CA0F2E">
        <w:rPr>
          <w:rFonts w:asciiTheme="majorBidi" w:hAnsiTheme="majorBidi" w:cstheme="majorBidi"/>
          <w:sz w:val="24"/>
          <w:szCs w:val="24"/>
        </w:rPr>
        <w:t xml:space="preserve">child dental </w:t>
      </w:r>
      <w:r w:rsidRPr="00CA0F2E">
        <w:rPr>
          <w:rFonts w:asciiTheme="majorBidi" w:hAnsiTheme="majorBidi" w:cstheme="majorBidi"/>
          <w:sz w:val="24"/>
          <w:szCs w:val="24"/>
        </w:rPr>
        <w:t xml:space="preserve">behaviours </w:t>
      </w:r>
      <w:r w:rsidR="005821A2" w:rsidRPr="00CA0F2E">
        <w:rPr>
          <w:rFonts w:asciiTheme="majorBidi" w:hAnsiTheme="majorBidi" w:cstheme="majorBidi"/>
          <w:sz w:val="24"/>
          <w:szCs w:val="24"/>
        </w:rPr>
        <w:t>(n=733)</w:t>
      </w:r>
    </w:p>
    <w:p w14:paraId="366D18DD" w14:textId="77777777" w:rsidR="006B7896" w:rsidRPr="00CA0F2E" w:rsidRDefault="006B7896" w:rsidP="00B84F57">
      <w:pPr>
        <w:spacing w:after="0" w:line="240" w:lineRule="auto"/>
        <w:rPr>
          <w:rFonts w:asciiTheme="majorBidi" w:hAnsiTheme="majorBidi" w:cstheme="majorBidi"/>
          <w:sz w:val="20"/>
          <w:szCs w:val="20"/>
        </w:rPr>
      </w:pPr>
    </w:p>
    <w:tbl>
      <w:tblPr>
        <w:tblStyle w:val="TableGridLight"/>
        <w:tblW w:w="917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780"/>
        <w:gridCol w:w="1512"/>
        <w:gridCol w:w="944"/>
        <w:gridCol w:w="1448"/>
        <w:gridCol w:w="921"/>
        <w:gridCol w:w="1277"/>
      </w:tblGrid>
      <w:tr w:rsidR="00CA0F2E" w:rsidRPr="00CA0F2E" w14:paraId="10DA34A6" w14:textId="77777777" w:rsidTr="00FE4C96">
        <w:trPr>
          <w:trHeight w:val="340"/>
          <w:jc w:val="center"/>
        </w:trPr>
        <w:tc>
          <w:tcPr>
            <w:tcW w:w="2288" w:type="dxa"/>
            <w:vMerge w:val="restart"/>
            <w:tcBorders>
              <w:top w:val="single" w:sz="4" w:space="0" w:color="auto"/>
              <w:bottom w:val="nil"/>
            </w:tcBorders>
            <w:shd w:val="clear" w:color="auto" w:fill="auto"/>
            <w:vAlign w:val="center"/>
          </w:tcPr>
          <w:p w14:paraId="09E8D682" w14:textId="1E7E7D4C" w:rsidR="006B7896" w:rsidRPr="00CA0F2E" w:rsidRDefault="006B7896" w:rsidP="00B84F57">
            <w:pPr>
              <w:rPr>
                <w:rFonts w:asciiTheme="majorBidi" w:hAnsiTheme="majorBidi" w:cstheme="majorBidi"/>
                <w:sz w:val="20"/>
                <w:szCs w:val="20"/>
              </w:rPr>
            </w:pPr>
            <w:r w:rsidRPr="00CA0F2E">
              <w:rPr>
                <w:rFonts w:asciiTheme="majorBidi" w:hAnsiTheme="majorBidi" w:cstheme="majorBidi"/>
                <w:b/>
                <w:bCs/>
                <w:sz w:val="20"/>
                <w:szCs w:val="20"/>
              </w:rPr>
              <w:t xml:space="preserve">Family functioning </w:t>
            </w:r>
            <w:proofErr w:type="spellStart"/>
            <w:r w:rsidRPr="00CA0F2E">
              <w:rPr>
                <w:rFonts w:asciiTheme="majorBidi" w:hAnsiTheme="majorBidi" w:cstheme="majorBidi"/>
                <w:b/>
                <w:bCs/>
                <w:sz w:val="20"/>
                <w:szCs w:val="20"/>
              </w:rPr>
              <w:t>domains</w:t>
            </w:r>
            <w:r w:rsidRPr="00CA0F2E">
              <w:rPr>
                <w:rFonts w:asciiTheme="majorBidi" w:hAnsiTheme="majorBidi" w:cstheme="majorBidi"/>
                <w:sz w:val="20"/>
                <w:szCs w:val="20"/>
                <w:vertAlign w:val="superscript"/>
              </w:rPr>
              <w:t>b</w:t>
            </w:r>
            <w:proofErr w:type="spellEnd"/>
          </w:p>
        </w:tc>
        <w:tc>
          <w:tcPr>
            <w:tcW w:w="2292" w:type="dxa"/>
            <w:gridSpan w:val="2"/>
            <w:tcBorders>
              <w:top w:val="single" w:sz="4" w:space="0" w:color="auto"/>
              <w:bottom w:val="single" w:sz="4" w:space="0" w:color="auto"/>
            </w:tcBorders>
            <w:shd w:val="clear" w:color="auto" w:fill="auto"/>
            <w:vAlign w:val="center"/>
          </w:tcPr>
          <w:p w14:paraId="4479F039" w14:textId="654B1C00" w:rsidR="006B7896" w:rsidRPr="00CA0F2E" w:rsidRDefault="006B7896" w:rsidP="00B84F57">
            <w:pPr>
              <w:jc w:val="center"/>
              <w:rPr>
                <w:rFonts w:asciiTheme="majorBidi" w:hAnsiTheme="majorBidi" w:cstheme="majorBidi"/>
                <w:b/>
                <w:bCs/>
                <w:sz w:val="20"/>
                <w:szCs w:val="20"/>
              </w:rPr>
            </w:pPr>
            <w:r w:rsidRPr="00CA0F2E">
              <w:rPr>
                <w:rFonts w:asciiTheme="majorBidi" w:hAnsiTheme="majorBidi" w:cstheme="majorBidi"/>
                <w:b/>
                <w:bCs/>
                <w:sz w:val="20"/>
                <w:szCs w:val="20"/>
              </w:rPr>
              <w:t>&gt;4 sugary items/day</w:t>
            </w:r>
          </w:p>
        </w:tc>
        <w:tc>
          <w:tcPr>
            <w:tcW w:w="2392" w:type="dxa"/>
            <w:gridSpan w:val="2"/>
            <w:tcBorders>
              <w:top w:val="single" w:sz="4" w:space="0" w:color="auto"/>
              <w:bottom w:val="single" w:sz="4" w:space="0" w:color="auto"/>
            </w:tcBorders>
            <w:shd w:val="clear" w:color="auto" w:fill="auto"/>
            <w:vAlign w:val="center"/>
          </w:tcPr>
          <w:p w14:paraId="1501A0FD" w14:textId="0D7E0A1D" w:rsidR="006B7896" w:rsidRPr="00CA0F2E" w:rsidRDefault="006B7896" w:rsidP="00B84F57">
            <w:pPr>
              <w:jc w:val="center"/>
              <w:rPr>
                <w:rFonts w:asciiTheme="majorBidi" w:hAnsiTheme="majorBidi" w:cstheme="majorBidi"/>
                <w:b/>
                <w:bCs/>
                <w:sz w:val="20"/>
                <w:szCs w:val="20"/>
              </w:rPr>
            </w:pPr>
            <w:r w:rsidRPr="00CA0F2E">
              <w:rPr>
                <w:rFonts w:asciiTheme="majorBidi" w:hAnsiTheme="majorBidi" w:cstheme="majorBidi"/>
                <w:b/>
                <w:bCs/>
                <w:sz w:val="20"/>
                <w:szCs w:val="20"/>
              </w:rPr>
              <w:t>Check-up in last year</w:t>
            </w:r>
          </w:p>
        </w:tc>
        <w:tc>
          <w:tcPr>
            <w:tcW w:w="2198" w:type="dxa"/>
            <w:gridSpan w:val="2"/>
            <w:tcBorders>
              <w:top w:val="single" w:sz="4" w:space="0" w:color="auto"/>
              <w:bottom w:val="single" w:sz="4" w:space="0" w:color="auto"/>
            </w:tcBorders>
            <w:shd w:val="clear" w:color="auto" w:fill="auto"/>
            <w:vAlign w:val="center"/>
          </w:tcPr>
          <w:p w14:paraId="7A89BB0F" w14:textId="3756B368" w:rsidR="006B7896" w:rsidRPr="00CA0F2E" w:rsidRDefault="006B7896" w:rsidP="00B84F57">
            <w:pPr>
              <w:jc w:val="center"/>
              <w:rPr>
                <w:rFonts w:asciiTheme="majorBidi" w:hAnsiTheme="majorBidi" w:cstheme="majorBidi"/>
                <w:b/>
                <w:bCs/>
                <w:sz w:val="20"/>
                <w:szCs w:val="20"/>
              </w:rPr>
            </w:pPr>
            <w:r w:rsidRPr="00CA0F2E">
              <w:rPr>
                <w:rFonts w:asciiTheme="majorBidi" w:hAnsiTheme="majorBidi" w:cstheme="majorBidi"/>
                <w:b/>
                <w:bCs/>
                <w:sz w:val="20"/>
                <w:szCs w:val="20"/>
              </w:rPr>
              <w:t xml:space="preserve">Brushing 2+ times/day </w:t>
            </w:r>
          </w:p>
        </w:tc>
      </w:tr>
      <w:tr w:rsidR="00CA0F2E" w:rsidRPr="00CA0F2E" w14:paraId="77CB3FF0" w14:textId="77777777" w:rsidTr="00FE4C96">
        <w:trPr>
          <w:trHeight w:val="340"/>
          <w:jc w:val="center"/>
        </w:trPr>
        <w:tc>
          <w:tcPr>
            <w:tcW w:w="2288" w:type="dxa"/>
            <w:vMerge/>
            <w:tcBorders>
              <w:top w:val="nil"/>
              <w:bottom w:val="single" w:sz="4" w:space="0" w:color="auto"/>
            </w:tcBorders>
            <w:shd w:val="clear" w:color="auto" w:fill="auto"/>
          </w:tcPr>
          <w:p w14:paraId="1E228412" w14:textId="77777777" w:rsidR="00174CDC" w:rsidRPr="00CA0F2E" w:rsidRDefault="00174CDC" w:rsidP="00B84F57">
            <w:pPr>
              <w:rPr>
                <w:rFonts w:asciiTheme="majorBidi" w:hAnsiTheme="majorBidi" w:cstheme="majorBidi"/>
                <w:sz w:val="20"/>
                <w:szCs w:val="20"/>
              </w:rPr>
            </w:pPr>
          </w:p>
        </w:tc>
        <w:tc>
          <w:tcPr>
            <w:tcW w:w="780" w:type="dxa"/>
            <w:tcBorders>
              <w:top w:val="single" w:sz="4" w:space="0" w:color="auto"/>
              <w:bottom w:val="single" w:sz="4" w:space="0" w:color="auto"/>
            </w:tcBorders>
            <w:shd w:val="clear" w:color="auto" w:fill="auto"/>
            <w:vAlign w:val="center"/>
          </w:tcPr>
          <w:p w14:paraId="2D31701F" w14:textId="25157469" w:rsidR="00174CDC" w:rsidRPr="00CA0F2E" w:rsidRDefault="00174CDC" w:rsidP="00B84F57">
            <w:pPr>
              <w:jc w:val="right"/>
              <w:rPr>
                <w:rFonts w:asciiTheme="majorBidi" w:hAnsiTheme="majorBidi" w:cstheme="majorBidi"/>
                <w:b/>
                <w:bCs/>
                <w:sz w:val="20"/>
                <w:szCs w:val="20"/>
              </w:rPr>
            </w:pPr>
            <w:proofErr w:type="spellStart"/>
            <w:r w:rsidRPr="00CA0F2E">
              <w:rPr>
                <w:rFonts w:asciiTheme="majorBidi" w:hAnsiTheme="majorBidi" w:cstheme="majorBidi"/>
                <w:b/>
                <w:bCs/>
                <w:sz w:val="20"/>
                <w:szCs w:val="20"/>
              </w:rPr>
              <w:t>OR</w:t>
            </w:r>
            <w:r w:rsidR="006B7896" w:rsidRPr="00CA0F2E">
              <w:rPr>
                <w:rFonts w:asciiTheme="majorBidi" w:hAnsiTheme="majorBidi" w:cstheme="majorBidi"/>
                <w:sz w:val="20"/>
                <w:szCs w:val="20"/>
                <w:vertAlign w:val="superscript"/>
              </w:rPr>
              <w:t>a</w:t>
            </w:r>
            <w:proofErr w:type="spellEnd"/>
          </w:p>
        </w:tc>
        <w:tc>
          <w:tcPr>
            <w:tcW w:w="1511" w:type="dxa"/>
            <w:tcBorders>
              <w:top w:val="single" w:sz="4" w:space="0" w:color="auto"/>
              <w:bottom w:val="single" w:sz="4" w:space="0" w:color="auto"/>
            </w:tcBorders>
            <w:shd w:val="clear" w:color="auto" w:fill="auto"/>
            <w:vAlign w:val="center"/>
          </w:tcPr>
          <w:p w14:paraId="5CA716F9" w14:textId="77777777" w:rsidR="00174CDC" w:rsidRPr="00CA0F2E" w:rsidRDefault="00174CDC" w:rsidP="00B84F57">
            <w:pPr>
              <w:rPr>
                <w:rFonts w:asciiTheme="majorBidi" w:hAnsiTheme="majorBidi" w:cstheme="majorBidi"/>
                <w:b/>
                <w:bCs/>
                <w:sz w:val="20"/>
                <w:szCs w:val="20"/>
              </w:rPr>
            </w:pPr>
            <w:r w:rsidRPr="00CA0F2E">
              <w:rPr>
                <w:rFonts w:asciiTheme="majorBidi" w:hAnsiTheme="majorBidi" w:cstheme="majorBidi"/>
                <w:b/>
                <w:bCs/>
                <w:sz w:val="20"/>
                <w:szCs w:val="20"/>
              </w:rPr>
              <w:t>[95% CI]</w:t>
            </w:r>
          </w:p>
        </w:tc>
        <w:tc>
          <w:tcPr>
            <w:tcW w:w="944" w:type="dxa"/>
            <w:tcBorders>
              <w:top w:val="single" w:sz="4" w:space="0" w:color="auto"/>
              <w:bottom w:val="single" w:sz="4" w:space="0" w:color="auto"/>
            </w:tcBorders>
            <w:shd w:val="clear" w:color="auto" w:fill="auto"/>
            <w:vAlign w:val="center"/>
          </w:tcPr>
          <w:p w14:paraId="112933C3" w14:textId="14815F63" w:rsidR="00174CDC" w:rsidRPr="00CA0F2E" w:rsidRDefault="00174CDC" w:rsidP="00B84F57">
            <w:pPr>
              <w:jc w:val="right"/>
              <w:rPr>
                <w:rFonts w:asciiTheme="majorBidi" w:hAnsiTheme="majorBidi" w:cstheme="majorBidi"/>
                <w:b/>
                <w:bCs/>
                <w:sz w:val="20"/>
                <w:szCs w:val="20"/>
              </w:rPr>
            </w:pPr>
            <w:proofErr w:type="spellStart"/>
            <w:r w:rsidRPr="00CA0F2E">
              <w:rPr>
                <w:rFonts w:asciiTheme="majorBidi" w:hAnsiTheme="majorBidi" w:cstheme="majorBidi"/>
                <w:b/>
                <w:bCs/>
                <w:sz w:val="20"/>
                <w:szCs w:val="20"/>
              </w:rPr>
              <w:t>OR</w:t>
            </w:r>
            <w:r w:rsidR="006B7896" w:rsidRPr="00CA0F2E">
              <w:rPr>
                <w:rFonts w:asciiTheme="majorBidi" w:hAnsiTheme="majorBidi" w:cstheme="majorBidi"/>
                <w:sz w:val="20"/>
                <w:szCs w:val="20"/>
                <w:vertAlign w:val="superscript"/>
              </w:rPr>
              <w:t>a</w:t>
            </w:r>
            <w:proofErr w:type="spellEnd"/>
          </w:p>
        </w:tc>
        <w:tc>
          <w:tcPr>
            <w:tcW w:w="1447" w:type="dxa"/>
            <w:tcBorders>
              <w:top w:val="single" w:sz="4" w:space="0" w:color="auto"/>
              <w:bottom w:val="single" w:sz="4" w:space="0" w:color="auto"/>
            </w:tcBorders>
            <w:shd w:val="clear" w:color="auto" w:fill="auto"/>
            <w:vAlign w:val="center"/>
          </w:tcPr>
          <w:p w14:paraId="74B3897E" w14:textId="77777777" w:rsidR="00174CDC" w:rsidRPr="00CA0F2E" w:rsidRDefault="00174CDC" w:rsidP="00B84F57">
            <w:pPr>
              <w:rPr>
                <w:rFonts w:asciiTheme="majorBidi" w:hAnsiTheme="majorBidi" w:cstheme="majorBidi"/>
                <w:b/>
                <w:bCs/>
                <w:sz w:val="20"/>
                <w:szCs w:val="20"/>
              </w:rPr>
            </w:pPr>
            <w:r w:rsidRPr="00CA0F2E">
              <w:rPr>
                <w:rFonts w:asciiTheme="majorBidi" w:hAnsiTheme="majorBidi" w:cstheme="majorBidi"/>
                <w:b/>
                <w:bCs/>
                <w:sz w:val="20"/>
                <w:szCs w:val="20"/>
              </w:rPr>
              <w:t>[95% CI]</w:t>
            </w:r>
          </w:p>
        </w:tc>
        <w:tc>
          <w:tcPr>
            <w:tcW w:w="921" w:type="dxa"/>
            <w:tcBorders>
              <w:top w:val="single" w:sz="4" w:space="0" w:color="auto"/>
              <w:bottom w:val="single" w:sz="4" w:space="0" w:color="auto"/>
            </w:tcBorders>
            <w:shd w:val="clear" w:color="auto" w:fill="auto"/>
            <w:vAlign w:val="center"/>
          </w:tcPr>
          <w:p w14:paraId="26AE95D2" w14:textId="4235173B" w:rsidR="00174CDC" w:rsidRPr="00CA0F2E" w:rsidRDefault="00174CDC" w:rsidP="00B84F57">
            <w:pPr>
              <w:jc w:val="right"/>
              <w:rPr>
                <w:rFonts w:asciiTheme="majorBidi" w:hAnsiTheme="majorBidi" w:cstheme="majorBidi"/>
                <w:b/>
                <w:bCs/>
                <w:sz w:val="20"/>
                <w:szCs w:val="20"/>
              </w:rPr>
            </w:pPr>
            <w:proofErr w:type="spellStart"/>
            <w:r w:rsidRPr="00CA0F2E">
              <w:rPr>
                <w:rFonts w:asciiTheme="majorBidi" w:hAnsiTheme="majorBidi" w:cstheme="majorBidi"/>
                <w:b/>
                <w:bCs/>
                <w:sz w:val="20"/>
                <w:szCs w:val="20"/>
              </w:rPr>
              <w:t>OR</w:t>
            </w:r>
            <w:r w:rsidR="006B7896" w:rsidRPr="00CA0F2E">
              <w:rPr>
                <w:rFonts w:asciiTheme="majorBidi" w:hAnsiTheme="majorBidi" w:cstheme="majorBidi"/>
                <w:sz w:val="20"/>
                <w:szCs w:val="20"/>
                <w:vertAlign w:val="superscript"/>
              </w:rPr>
              <w:t>a</w:t>
            </w:r>
            <w:proofErr w:type="spellEnd"/>
          </w:p>
        </w:tc>
        <w:tc>
          <w:tcPr>
            <w:tcW w:w="1277" w:type="dxa"/>
            <w:tcBorders>
              <w:top w:val="single" w:sz="4" w:space="0" w:color="auto"/>
              <w:bottom w:val="single" w:sz="4" w:space="0" w:color="auto"/>
            </w:tcBorders>
            <w:shd w:val="clear" w:color="auto" w:fill="auto"/>
            <w:vAlign w:val="center"/>
          </w:tcPr>
          <w:p w14:paraId="12B65443" w14:textId="77777777" w:rsidR="00174CDC" w:rsidRPr="00CA0F2E" w:rsidRDefault="00174CDC" w:rsidP="00B84F57">
            <w:pPr>
              <w:rPr>
                <w:rFonts w:asciiTheme="majorBidi" w:hAnsiTheme="majorBidi" w:cstheme="majorBidi"/>
                <w:b/>
                <w:bCs/>
                <w:sz w:val="20"/>
                <w:szCs w:val="20"/>
              </w:rPr>
            </w:pPr>
            <w:r w:rsidRPr="00CA0F2E">
              <w:rPr>
                <w:rFonts w:asciiTheme="majorBidi" w:hAnsiTheme="majorBidi" w:cstheme="majorBidi"/>
                <w:b/>
                <w:bCs/>
                <w:sz w:val="20"/>
                <w:szCs w:val="20"/>
              </w:rPr>
              <w:t>[95% CI]</w:t>
            </w:r>
          </w:p>
        </w:tc>
      </w:tr>
      <w:tr w:rsidR="00CA0F2E" w:rsidRPr="00CA0F2E" w14:paraId="5FC544C3" w14:textId="77777777" w:rsidTr="00FE4C96">
        <w:trPr>
          <w:trHeight w:val="340"/>
          <w:jc w:val="center"/>
        </w:trPr>
        <w:tc>
          <w:tcPr>
            <w:tcW w:w="2288" w:type="dxa"/>
            <w:tcBorders>
              <w:top w:val="single" w:sz="4" w:space="0" w:color="auto"/>
            </w:tcBorders>
            <w:shd w:val="clear" w:color="auto" w:fill="auto"/>
            <w:vAlign w:val="center"/>
          </w:tcPr>
          <w:p w14:paraId="4B60E3D5" w14:textId="117DC191"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 xml:space="preserve">Problem </w:t>
            </w:r>
            <w:r w:rsidR="00FE4C96" w:rsidRPr="00CA0F2E">
              <w:rPr>
                <w:rFonts w:asciiTheme="majorBidi" w:hAnsiTheme="majorBidi" w:cstheme="majorBidi"/>
                <w:sz w:val="20"/>
                <w:szCs w:val="20"/>
              </w:rPr>
              <w:t>solving</w:t>
            </w:r>
          </w:p>
        </w:tc>
        <w:tc>
          <w:tcPr>
            <w:tcW w:w="780" w:type="dxa"/>
            <w:tcBorders>
              <w:top w:val="single" w:sz="4" w:space="0" w:color="auto"/>
            </w:tcBorders>
            <w:shd w:val="clear" w:color="auto" w:fill="auto"/>
            <w:vAlign w:val="center"/>
          </w:tcPr>
          <w:p w14:paraId="5F112FC7" w14:textId="21229457"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1.63</w:t>
            </w:r>
          </w:p>
        </w:tc>
        <w:tc>
          <w:tcPr>
            <w:tcW w:w="1511" w:type="dxa"/>
            <w:tcBorders>
              <w:top w:val="single" w:sz="4" w:space="0" w:color="auto"/>
            </w:tcBorders>
            <w:shd w:val="clear" w:color="auto" w:fill="auto"/>
            <w:vAlign w:val="center"/>
          </w:tcPr>
          <w:p w14:paraId="3162D77C" w14:textId="322EDCB6"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434F04" w:rsidRPr="00CA0F2E">
              <w:rPr>
                <w:rFonts w:asciiTheme="majorBidi" w:hAnsiTheme="majorBidi" w:cstheme="majorBidi"/>
                <w:sz w:val="20"/>
                <w:szCs w:val="20"/>
              </w:rPr>
              <w:t>77</w:t>
            </w:r>
            <w:r w:rsidRPr="00CA0F2E">
              <w:rPr>
                <w:rFonts w:asciiTheme="majorBidi" w:hAnsiTheme="majorBidi" w:cstheme="majorBidi"/>
                <w:sz w:val="20"/>
                <w:szCs w:val="20"/>
              </w:rPr>
              <w:t>-</w:t>
            </w:r>
            <w:r w:rsidR="00434F04" w:rsidRPr="00CA0F2E">
              <w:rPr>
                <w:rFonts w:asciiTheme="majorBidi" w:hAnsiTheme="majorBidi" w:cstheme="majorBidi"/>
                <w:sz w:val="20"/>
                <w:szCs w:val="20"/>
              </w:rPr>
              <w:t>3.48</w:t>
            </w:r>
            <w:r w:rsidRPr="00CA0F2E">
              <w:rPr>
                <w:rFonts w:asciiTheme="majorBidi" w:hAnsiTheme="majorBidi" w:cstheme="majorBidi"/>
                <w:sz w:val="20"/>
                <w:szCs w:val="20"/>
              </w:rPr>
              <w:t>]</w:t>
            </w:r>
          </w:p>
        </w:tc>
        <w:tc>
          <w:tcPr>
            <w:tcW w:w="944" w:type="dxa"/>
            <w:tcBorders>
              <w:top w:val="single" w:sz="4" w:space="0" w:color="auto"/>
            </w:tcBorders>
            <w:shd w:val="clear" w:color="auto" w:fill="auto"/>
            <w:vAlign w:val="center"/>
          </w:tcPr>
          <w:p w14:paraId="37F182FE" w14:textId="10B2687A" w:rsidR="00174CDC" w:rsidRPr="00CA0F2E" w:rsidRDefault="00174CDC" w:rsidP="00B84F57">
            <w:pPr>
              <w:jc w:val="right"/>
              <w:rPr>
                <w:rFonts w:asciiTheme="majorBidi" w:hAnsiTheme="majorBidi" w:cstheme="majorBidi"/>
                <w:sz w:val="20"/>
                <w:szCs w:val="20"/>
              </w:rPr>
            </w:pPr>
            <w:r w:rsidRPr="00CA0F2E">
              <w:rPr>
                <w:rFonts w:asciiTheme="majorBidi" w:hAnsiTheme="majorBidi" w:cstheme="majorBidi"/>
                <w:sz w:val="20"/>
                <w:szCs w:val="20"/>
              </w:rPr>
              <w:t>1.</w:t>
            </w:r>
            <w:r w:rsidR="00434F04" w:rsidRPr="00CA0F2E">
              <w:rPr>
                <w:rFonts w:asciiTheme="majorBidi" w:hAnsiTheme="majorBidi" w:cstheme="majorBidi"/>
                <w:sz w:val="20"/>
                <w:szCs w:val="20"/>
              </w:rPr>
              <w:t>74</w:t>
            </w:r>
          </w:p>
        </w:tc>
        <w:tc>
          <w:tcPr>
            <w:tcW w:w="1447" w:type="dxa"/>
            <w:tcBorders>
              <w:top w:val="single" w:sz="4" w:space="0" w:color="auto"/>
            </w:tcBorders>
            <w:shd w:val="clear" w:color="auto" w:fill="auto"/>
            <w:vAlign w:val="center"/>
          </w:tcPr>
          <w:p w14:paraId="473B2709" w14:textId="7E4B23B4"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w:t>
            </w:r>
            <w:r w:rsidR="00434F04" w:rsidRPr="00CA0F2E">
              <w:rPr>
                <w:rFonts w:asciiTheme="majorBidi" w:hAnsiTheme="majorBidi" w:cstheme="majorBidi"/>
                <w:sz w:val="20"/>
                <w:szCs w:val="20"/>
              </w:rPr>
              <w:t>1.00</w:t>
            </w:r>
            <w:r w:rsidRPr="00CA0F2E">
              <w:rPr>
                <w:rFonts w:asciiTheme="majorBidi" w:hAnsiTheme="majorBidi" w:cstheme="majorBidi"/>
                <w:sz w:val="20"/>
                <w:szCs w:val="20"/>
              </w:rPr>
              <w:t>-</w:t>
            </w:r>
            <w:r w:rsidR="00434F04" w:rsidRPr="00CA0F2E">
              <w:rPr>
                <w:rFonts w:asciiTheme="majorBidi" w:hAnsiTheme="majorBidi" w:cstheme="majorBidi"/>
                <w:sz w:val="20"/>
                <w:szCs w:val="20"/>
              </w:rPr>
              <w:t>3</w:t>
            </w:r>
            <w:r w:rsidR="0095326F" w:rsidRPr="00CA0F2E">
              <w:rPr>
                <w:rFonts w:asciiTheme="majorBidi" w:hAnsiTheme="majorBidi" w:cstheme="majorBidi"/>
                <w:sz w:val="20"/>
                <w:szCs w:val="20"/>
              </w:rPr>
              <w:t>.</w:t>
            </w:r>
            <w:r w:rsidR="00434F04" w:rsidRPr="00CA0F2E">
              <w:rPr>
                <w:rFonts w:asciiTheme="majorBidi" w:hAnsiTheme="majorBidi" w:cstheme="majorBidi"/>
                <w:sz w:val="20"/>
                <w:szCs w:val="20"/>
              </w:rPr>
              <w:t>01</w:t>
            </w:r>
            <w:r w:rsidRPr="00CA0F2E">
              <w:rPr>
                <w:rFonts w:asciiTheme="majorBidi" w:hAnsiTheme="majorBidi" w:cstheme="majorBidi"/>
                <w:sz w:val="20"/>
                <w:szCs w:val="20"/>
              </w:rPr>
              <w:t>]</w:t>
            </w:r>
          </w:p>
        </w:tc>
        <w:tc>
          <w:tcPr>
            <w:tcW w:w="921" w:type="dxa"/>
            <w:tcBorders>
              <w:top w:val="single" w:sz="4" w:space="0" w:color="auto"/>
            </w:tcBorders>
            <w:shd w:val="clear" w:color="auto" w:fill="auto"/>
            <w:vAlign w:val="center"/>
          </w:tcPr>
          <w:p w14:paraId="4355592A" w14:textId="68356AAA" w:rsidR="00174CDC" w:rsidRPr="00CA0F2E" w:rsidRDefault="00042C18" w:rsidP="00B84F57">
            <w:pPr>
              <w:jc w:val="right"/>
              <w:rPr>
                <w:rFonts w:asciiTheme="majorBidi" w:hAnsiTheme="majorBidi" w:cstheme="majorBidi"/>
                <w:sz w:val="20"/>
                <w:szCs w:val="20"/>
              </w:rPr>
            </w:pPr>
            <w:r w:rsidRPr="00CA0F2E">
              <w:rPr>
                <w:rFonts w:asciiTheme="majorBidi" w:hAnsiTheme="majorBidi" w:cstheme="majorBidi"/>
                <w:sz w:val="20"/>
                <w:szCs w:val="20"/>
              </w:rPr>
              <w:t>1.03</w:t>
            </w:r>
          </w:p>
        </w:tc>
        <w:tc>
          <w:tcPr>
            <w:tcW w:w="1277" w:type="dxa"/>
            <w:tcBorders>
              <w:top w:val="single" w:sz="4" w:space="0" w:color="auto"/>
            </w:tcBorders>
            <w:shd w:val="clear" w:color="auto" w:fill="auto"/>
            <w:vAlign w:val="center"/>
          </w:tcPr>
          <w:p w14:paraId="0F12D014" w14:textId="3C6C7A87"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55</w:t>
            </w:r>
            <w:r w:rsidRPr="00CA0F2E">
              <w:rPr>
                <w:rFonts w:asciiTheme="majorBidi" w:hAnsiTheme="majorBidi" w:cstheme="majorBidi"/>
                <w:sz w:val="20"/>
                <w:szCs w:val="20"/>
              </w:rPr>
              <w:t>-</w:t>
            </w:r>
            <w:r w:rsidR="00042C18" w:rsidRPr="00CA0F2E">
              <w:rPr>
                <w:rFonts w:asciiTheme="majorBidi" w:hAnsiTheme="majorBidi" w:cstheme="majorBidi"/>
                <w:sz w:val="20"/>
                <w:szCs w:val="20"/>
              </w:rPr>
              <w:t>1</w:t>
            </w:r>
            <w:r w:rsidR="008E4906" w:rsidRPr="00CA0F2E">
              <w:rPr>
                <w:rFonts w:asciiTheme="majorBidi" w:hAnsiTheme="majorBidi" w:cstheme="majorBidi"/>
                <w:sz w:val="20"/>
                <w:szCs w:val="20"/>
              </w:rPr>
              <w:t>.9</w:t>
            </w:r>
            <w:r w:rsidR="00042C18" w:rsidRPr="00CA0F2E">
              <w:rPr>
                <w:rFonts w:asciiTheme="majorBidi" w:hAnsiTheme="majorBidi" w:cstheme="majorBidi"/>
                <w:sz w:val="20"/>
                <w:szCs w:val="20"/>
              </w:rPr>
              <w:t>3</w:t>
            </w:r>
            <w:r w:rsidRPr="00CA0F2E">
              <w:rPr>
                <w:rFonts w:asciiTheme="majorBidi" w:hAnsiTheme="majorBidi" w:cstheme="majorBidi"/>
                <w:sz w:val="20"/>
                <w:szCs w:val="20"/>
              </w:rPr>
              <w:t>]</w:t>
            </w:r>
          </w:p>
        </w:tc>
      </w:tr>
      <w:tr w:rsidR="00CA0F2E" w:rsidRPr="00CA0F2E" w14:paraId="61444A75" w14:textId="77777777" w:rsidTr="00FE4C96">
        <w:trPr>
          <w:trHeight w:val="340"/>
          <w:jc w:val="center"/>
        </w:trPr>
        <w:tc>
          <w:tcPr>
            <w:tcW w:w="2288" w:type="dxa"/>
            <w:shd w:val="clear" w:color="auto" w:fill="auto"/>
            <w:vAlign w:val="center"/>
          </w:tcPr>
          <w:p w14:paraId="2DEBE134" w14:textId="77777777"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 xml:space="preserve">Communication </w:t>
            </w:r>
          </w:p>
        </w:tc>
        <w:tc>
          <w:tcPr>
            <w:tcW w:w="780" w:type="dxa"/>
            <w:shd w:val="clear" w:color="auto" w:fill="auto"/>
            <w:vAlign w:val="center"/>
          </w:tcPr>
          <w:p w14:paraId="4D2B651A" w14:textId="548225D9"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1.59</w:t>
            </w:r>
          </w:p>
        </w:tc>
        <w:tc>
          <w:tcPr>
            <w:tcW w:w="1511" w:type="dxa"/>
            <w:shd w:val="clear" w:color="auto" w:fill="auto"/>
            <w:vAlign w:val="center"/>
          </w:tcPr>
          <w:p w14:paraId="14D26ECA" w14:textId="5554ADEE"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w:t>
            </w:r>
            <w:r w:rsidR="00434F04" w:rsidRPr="00CA0F2E">
              <w:rPr>
                <w:rFonts w:asciiTheme="majorBidi" w:hAnsiTheme="majorBidi" w:cstheme="majorBidi"/>
                <w:sz w:val="20"/>
                <w:szCs w:val="20"/>
              </w:rPr>
              <w:t>0.92</w:t>
            </w:r>
            <w:r w:rsidRPr="00CA0F2E">
              <w:rPr>
                <w:rFonts w:asciiTheme="majorBidi" w:hAnsiTheme="majorBidi" w:cstheme="majorBidi"/>
                <w:sz w:val="20"/>
                <w:szCs w:val="20"/>
              </w:rPr>
              <w:t>-</w:t>
            </w:r>
            <w:r w:rsidR="00434F04" w:rsidRPr="00CA0F2E">
              <w:rPr>
                <w:rFonts w:asciiTheme="majorBidi" w:hAnsiTheme="majorBidi" w:cstheme="majorBidi"/>
                <w:sz w:val="20"/>
                <w:szCs w:val="20"/>
              </w:rPr>
              <w:t>2.74</w:t>
            </w:r>
            <w:r w:rsidRPr="00CA0F2E">
              <w:rPr>
                <w:rFonts w:asciiTheme="majorBidi" w:hAnsiTheme="majorBidi" w:cstheme="majorBidi"/>
                <w:sz w:val="20"/>
                <w:szCs w:val="20"/>
              </w:rPr>
              <w:t>]</w:t>
            </w:r>
          </w:p>
        </w:tc>
        <w:tc>
          <w:tcPr>
            <w:tcW w:w="944" w:type="dxa"/>
            <w:shd w:val="clear" w:color="auto" w:fill="auto"/>
            <w:vAlign w:val="center"/>
          </w:tcPr>
          <w:p w14:paraId="67F0F4C7" w14:textId="02A08898"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0.78</w:t>
            </w:r>
          </w:p>
        </w:tc>
        <w:tc>
          <w:tcPr>
            <w:tcW w:w="1447" w:type="dxa"/>
            <w:shd w:val="clear" w:color="auto" w:fill="auto"/>
            <w:vAlign w:val="center"/>
          </w:tcPr>
          <w:p w14:paraId="21EB5561" w14:textId="2C0C7366"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434F04" w:rsidRPr="00CA0F2E">
              <w:rPr>
                <w:rFonts w:asciiTheme="majorBidi" w:hAnsiTheme="majorBidi" w:cstheme="majorBidi"/>
                <w:sz w:val="20"/>
                <w:szCs w:val="20"/>
              </w:rPr>
              <w:t>49</w:t>
            </w:r>
            <w:r w:rsidRPr="00CA0F2E">
              <w:rPr>
                <w:rFonts w:asciiTheme="majorBidi" w:hAnsiTheme="majorBidi" w:cstheme="majorBidi"/>
                <w:sz w:val="20"/>
                <w:szCs w:val="20"/>
              </w:rPr>
              <w:t>-</w:t>
            </w:r>
            <w:r w:rsidR="00434F04" w:rsidRPr="00CA0F2E">
              <w:rPr>
                <w:rFonts w:asciiTheme="majorBidi" w:hAnsiTheme="majorBidi" w:cstheme="majorBidi"/>
                <w:sz w:val="20"/>
                <w:szCs w:val="20"/>
              </w:rPr>
              <w:t>1.25</w:t>
            </w:r>
            <w:r w:rsidRPr="00CA0F2E">
              <w:rPr>
                <w:rFonts w:asciiTheme="majorBidi" w:hAnsiTheme="majorBidi" w:cstheme="majorBidi"/>
                <w:sz w:val="20"/>
                <w:szCs w:val="20"/>
              </w:rPr>
              <w:t xml:space="preserve">] </w:t>
            </w:r>
          </w:p>
        </w:tc>
        <w:tc>
          <w:tcPr>
            <w:tcW w:w="921" w:type="dxa"/>
            <w:shd w:val="clear" w:color="auto" w:fill="auto"/>
            <w:vAlign w:val="center"/>
          </w:tcPr>
          <w:p w14:paraId="5C3730F8" w14:textId="7DDB6C5D" w:rsidR="00174CDC" w:rsidRPr="00CA0F2E" w:rsidRDefault="00174CDC" w:rsidP="00B84F57">
            <w:pPr>
              <w:jc w:val="right"/>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99</w:t>
            </w:r>
          </w:p>
        </w:tc>
        <w:tc>
          <w:tcPr>
            <w:tcW w:w="1277" w:type="dxa"/>
            <w:shd w:val="clear" w:color="auto" w:fill="auto"/>
            <w:vAlign w:val="center"/>
          </w:tcPr>
          <w:p w14:paraId="4C5E85EA" w14:textId="5B18BEA5"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64</w:t>
            </w:r>
            <w:r w:rsidRPr="00CA0F2E">
              <w:rPr>
                <w:rFonts w:asciiTheme="majorBidi" w:hAnsiTheme="majorBidi" w:cstheme="majorBidi"/>
                <w:sz w:val="20"/>
                <w:szCs w:val="20"/>
              </w:rPr>
              <w:t>-1.</w:t>
            </w:r>
            <w:r w:rsidR="00042C18" w:rsidRPr="00CA0F2E">
              <w:rPr>
                <w:rFonts w:asciiTheme="majorBidi" w:hAnsiTheme="majorBidi" w:cstheme="majorBidi"/>
                <w:sz w:val="20"/>
                <w:szCs w:val="20"/>
              </w:rPr>
              <w:t>53</w:t>
            </w:r>
            <w:r w:rsidRPr="00CA0F2E">
              <w:rPr>
                <w:rFonts w:asciiTheme="majorBidi" w:hAnsiTheme="majorBidi" w:cstheme="majorBidi"/>
                <w:sz w:val="20"/>
                <w:szCs w:val="20"/>
              </w:rPr>
              <w:t>]</w:t>
            </w:r>
          </w:p>
        </w:tc>
      </w:tr>
      <w:tr w:rsidR="00CA0F2E" w:rsidRPr="00CA0F2E" w14:paraId="574B41B6" w14:textId="77777777" w:rsidTr="00FE4C96">
        <w:trPr>
          <w:trHeight w:val="340"/>
          <w:jc w:val="center"/>
        </w:trPr>
        <w:tc>
          <w:tcPr>
            <w:tcW w:w="2288" w:type="dxa"/>
            <w:shd w:val="clear" w:color="auto" w:fill="auto"/>
            <w:vAlign w:val="center"/>
          </w:tcPr>
          <w:p w14:paraId="13E94C4A" w14:textId="77777777"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Roles</w:t>
            </w:r>
          </w:p>
        </w:tc>
        <w:tc>
          <w:tcPr>
            <w:tcW w:w="780" w:type="dxa"/>
            <w:shd w:val="clear" w:color="auto" w:fill="auto"/>
            <w:vAlign w:val="center"/>
          </w:tcPr>
          <w:p w14:paraId="782067EE" w14:textId="1B1ECB10"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1</w:t>
            </w:r>
            <w:r w:rsidR="00174CDC" w:rsidRPr="00CA0F2E">
              <w:rPr>
                <w:rFonts w:asciiTheme="majorBidi" w:hAnsiTheme="majorBidi" w:cstheme="majorBidi"/>
                <w:sz w:val="20"/>
                <w:szCs w:val="20"/>
              </w:rPr>
              <w:t>.</w:t>
            </w:r>
            <w:r w:rsidRPr="00CA0F2E">
              <w:rPr>
                <w:rFonts w:asciiTheme="majorBidi" w:hAnsiTheme="majorBidi" w:cstheme="majorBidi"/>
                <w:sz w:val="20"/>
                <w:szCs w:val="20"/>
              </w:rPr>
              <w:t>81</w:t>
            </w:r>
          </w:p>
        </w:tc>
        <w:tc>
          <w:tcPr>
            <w:tcW w:w="1511" w:type="dxa"/>
            <w:shd w:val="clear" w:color="auto" w:fill="auto"/>
            <w:vAlign w:val="center"/>
          </w:tcPr>
          <w:p w14:paraId="0E400662" w14:textId="7F90E407"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[1.</w:t>
            </w:r>
            <w:r w:rsidR="00434F04" w:rsidRPr="00CA0F2E">
              <w:rPr>
                <w:rFonts w:asciiTheme="majorBidi" w:hAnsiTheme="majorBidi" w:cstheme="majorBidi"/>
                <w:sz w:val="20"/>
                <w:szCs w:val="20"/>
              </w:rPr>
              <w:t>09</w:t>
            </w:r>
            <w:r w:rsidRPr="00CA0F2E">
              <w:rPr>
                <w:rFonts w:asciiTheme="majorBidi" w:hAnsiTheme="majorBidi" w:cstheme="majorBidi"/>
                <w:sz w:val="20"/>
                <w:szCs w:val="20"/>
              </w:rPr>
              <w:t>-</w:t>
            </w:r>
            <w:r w:rsidR="00434F04" w:rsidRPr="00CA0F2E">
              <w:rPr>
                <w:rFonts w:asciiTheme="majorBidi" w:hAnsiTheme="majorBidi" w:cstheme="majorBidi"/>
                <w:sz w:val="20"/>
                <w:szCs w:val="20"/>
              </w:rPr>
              <w:t>3.0</w:t>
            </w:r>
            <w:r w:rsidR="00993441" w:rsidRPr="00CA0F2E">
              <w:rPr>
                <w:rFonts w:asciiTheme="majorBidi" w:hAnsiTheme="majorBidi" w:cstheme="majorBidi"/>
                <w:sz w:val="20"/>
                <w:szCs w:val="20"/>
              </w:rPr>
              <w:t>2</w:t>
            </w:r>
            <w:r w:rsidRPr="00CA0F2E">
              <w:rPr>
                <w:rFonts w:asciiTheme="majorBidi" w:hAnsiTheme="majorBidi" w:cstheme="majorBidi"/>
                <w:sz w:val="20"/>
                <w:szCs w:val="20"/>
              </w:rPr>
              <w:t>]</w:t>
            </w:r>
          </w:p>
        </w:tc>
        <w:tc>
          <w:tcPr>
            <w:tcW w:w="944" w:type="dxa"/>
            <w:shd w:val="clear" w:color="auto" w:fill="auto"/>
            <w:vAlign w:val="center"/>
          </w:tcPr>
          <w:p w14:paraId="494186E3" w14:textId="3D6416F4" w:rsidR="00174CDC" w:rsidRPr="00CA0F2E" w:rsidRDefault="00174CDC" w:rsidP="00B84F57">
            <w:pPr>
              <w:jc w:val="right"/>
              <w:rPr>
                <w:rFonts w:asciiTheme="majorBidi" w:hAnsiTheme="majorBidi" w:cstheme="majorBidi"/>
                <w:sz w:val="20"/>
                <w:szCs w:val="20"/>
              </w:rPr>
            </w:pPr>
            <w:r w:rsidRPr="00CA0F2E">
              <w:rPr>
                <w:rFonts w:asciiTheme="majorBidi" w:hAnsiTheme="majorBidi" w:cstheme="majorBidi"/>
                <w:sz w:val="20"/>
                <w:szCs w:val="20"/>
              </w:rPr>
              <w:t>0.</w:t>
            </w:r>
            <w:r w:rsidR="00434F04" w:rsidRPr="00CA0F2E">
              <w:rPr>
                <w:rFonts w:asciiTheme="majorBidi" w:hAnsiTheme="majorBidi" w:cstheme="majorBidi"/>
                <w:sz w:val="20"/>
                <w:szCs w:val="20"/>
              </w:rPr>
              <w:t>91</w:t>
            </w:r>
          </w:p>
        </w:tc>
        <w:tc>
          <w:tcPr>
            <w:tcW w:w="1447" w:type="dxa"/>
            <w:shd w:val="clear" w:color="auto" w:fill="auto"/>
            <w:vAlign w:val="center"/>
          </w:tcPr>
          <w:p w14:paraId="71E08F86" w14:textId="40B2E2E6"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8E4906" w:rsidRPr="00CA0F2E">
              <w:rPr>
                <w:rFonts w:asciiTheme="majorBidi" w:hAnsiTheme="majorBidi" w:cstheme="majorBidi"/>
                <w:sz w:val="20"/>
                <w:szCs w:val="20"/>
              </w:rPr>
              <w:t>5</w:t>
            </w:r>
            <w:r w:rsidR="00434F04" w:rsidRPr="00CA0F2E">
              <w:rPr>
                <w:rFonts w:asciiTheme="majorBidi" w:hAnsiTheme="majorBidi" w:cstheme="majorBidi"/>
                <w:sz w:val="20"/>
                <w:szCs w:val="20"/>
              </w:rPr>
              <w:t>8</w:t>
            </w:r>
            <w:r w:rsidRPr="00CA0F2E">
              <w:rPr>
                <w:rFonts w:asciiTheme="majorBidi" w:hAnsiTheme="majorBidi" w:cstheme="majorBidi"/>
                <w:sz w:val="20"/>
                <w:szCs w:val="20"/>
              </w:rPr>
              <w:t>-1.</w:t>
            </w:r>
            <w:r w:rsidR="00434F04" w:rsidRPr="00CA0F2E">
              <w:rPr>
                <w:rFonts w:asciiTheme="majorBidi" w:hAnsiTheme="majorBidi" w:cstheme="majorBidi"/>
                <w:sz w:val="20"/>
                <w:szCs w:val="20"/>
              </w:rPr>
              <w:t>44</w:t>
            </w:r>
            <w:r w:rsidRPr="00CA0F2E">
              <w:rPr>
                <w:rFonts w:asciiTheme="majorBidi" w:hAnsiTheme="majorBidi" w:cstheme="majorBidi"/>
                <w:sz w:val="20"/>
                <w:szCs w:val="20"/>
              </w:rPr>
              <w:t>]</w:t>
            </w:r>
          </w:p>
        </w:tc>
        <w:tc>
          <w:tcPr>
            <w:tcW w:w="921" w:type="dxa"/>
            <w:shd w:val="clear" w:color="auto" w:fill="auto"/>
            <w:vAlign w:val="center"/>
          </w:tcPr>
          <w:p w14:paraId="4EEEF872" w14:textId="3C7BEE39" w:rsidR="00174CDC" w:rsidRPr="00CA0F2E" w:rsidRDefault="00174CDC" w:rsidP="00B84F57">
            <w:pPr>
              <w:jc w:val="right"/>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58</w:t>
            </w:r>
          </w:p>
        </w:tc>
        <w:tc>
          <w:tcPr>
            <w:tcW w:w="1277" w:type="dxa"/>
            <w:shd w:val="clear" w:color="auto" w:fill="auto"/>
            <w:vAlign w:val="center"/>
          </w:tcPr>
          <w:p w14:paraId="40BE157D" w14:textId="7F9756C6"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38</w:t>
            </w:r>
            <w:r w:rsidRPr="00CA0F2E">
              <w:rPr>
                <w:rFonts w:asciiTheme="majorBidi" w:hAnsiTheme="majorBidi" w:cstheme="majorBidi"/>
                <w:sz w:val="20"/>
                <w:szCs w:val="20"/>
              </w:rPr>
              <w:t>-0.</w:t>
            </w:r>
            <w:r w:rsidR="008E4906" w:rsidRPr="00CA0F2E">
              <w:rPr>
                <w:rFonts w:asciiTheme="majorBidi" w:hAnsiTheme="majorBidi" w:cstheme="majorBidi"/>
                <w:sz w:val="20"/>
                <w:szCs w:val="20"/>
              </w:rPr>
              <w:t>89</w:t>
            </w:r>
            <w:r w:rsidRPr="00CA0F2E">
              <w:rPr>
                <w:rFonts w:asciiTheme="majorBidi" w:hAnsiTheme="majorBidi" w:cstheme="majorBidi"/>
                <w:sz w:val="20"/>
                <w:szCs w:val="20"/>
              </w:rPr>
              <w:t>]</w:t>
            </w:r>
          </w:p>
        </w:tc>
      </w:tr>
      <w:tr w:rsidR="00CA0F2E" w:rsidRPr="00CA0F2E" w14:paraId="0D485FF7" w14:textId="77777777" w:rsidTr="00FE4C96">
        <w:trPr>
          <w:trHeight w:val="340"/>
          <w:jc w:val="center"/>
        </w:trPr>
        <w:tc>
          <w:tcPr>
            <w:tcW w:w="2288" w:type="dxa"/>
            <w:shd w:val="clear" w:color="auto" w:fill="auto"/>
            <w:vAlign w:val="center"/>
          </w:tcPr>
          <w:p w14:paraId="7D24D322" w14:textId="4CE4652E"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 xml:space="preserve">Affective </w:t>
            </w:r>
            <w:r w:rsidR="00FE4C96" w:rsidRPr="00CA0F2E">
              <w:rPr>
                <w:rFonts w:asciiTheme="majorBidi" w:hAnsiTheme="majorBidi" w:cstheme="majorBidi"/>
                <w:sz w:val="20"/>
                <w:szCs w:val="20"/>
              </w:rPr>
              <w:t>responsiveness</w:t>
            </w:r>
          </w:p>
        </w:tc>
        <w:tc>
          <w:tcPr>
            <w:tcW w:w="780" w:type="dxa"/>
            <w:shd w:val="clear" w:color="auto" w:fill="auto"/>
            <w:vAlign w:val="center"/>
          </w:tcPr>
          <w:p w14:paraId="08C4AE66" w14:textId="585FF9ED"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1.60</w:t>
            </w:r>
          </w:p>
        </w:tc>
        <w:tc>
          <w:tcPr>
            <w:tcW w:w="1511" w:type="dxa"/>
            <w:shd w:val="clear" w:color="auto" w:fill="auto"/>
            <w:vAlign w:val="center"/>
          </w:tcPr>
          <w:p w14:paraId="7C633A05" w14:textId="504C82A7"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w:t>
            </w:r>
            <w:r w:rsidR="00434F04" w:rsidRPr="00CA0F2E">
              <w:rPr>
                <w:rFonts w:asciiTheme="majorBidi" w:hAnsiTheme="majorBidi" w:cstheme="majorBidi"/>
                <w:sz w:val="20"/>
                <w:szCs w:val="20"/>
              </w:rPr>
              <w:t>0.92</w:t>
            </w:r>
            <w:r w:rsidRPr="00CA0F2E">
              <w:rPr>
                <w:rFonts w:asciiTheme="majorBidi" w:hAnsiTheme="majorBidi" w:cstheme="majorBidi"/>
                <w:sz w:val="20"/>
                <w:szCs w:val="20"/>
              </w:rPr>
              <w:t>-</w:t>
            </w:r>
            <w:r w:rsidR="00434F04" w:rsidRPr="00CA0F2E">
              <w:rPr>
                <w:rFonts w:asciiTheme="majorBidi" w:hAnsiTheme="majorBidi" w:cstheme="majorBidi"/>
                <w:sz w:val="20"/>
                <w:szCs w:val="20"/>
              </w:rPr>
              <w:t>2.80</w:t>
            </w:r>
            <w:r w:rsidRPr="00CA0F2E">
              <w:rPr>
                <w:rFonts w:asciiTheme="majorBidi" w:hAnsiTheme="majorBidi" w:cstheme="majorBidi"/>
                <w:sz w:val="20"/>
                <w:szCs w:val="20"/>
              </w:rPr>
              <w:t>]</w:t>
            </w:r>
          </w:p>
        </w:tc>
        <w:tc>
          <w:tcPr>
            <w:tcW w:w="944" w:type="dxa"/>
            <w:shd w:val="clear" w:color="auto" w:fill="auto"/>
            <w:vAlign w:val="center"/>
          </w:tcPr>
          <w:p w14:paraId="05B5D026" w14:textId="0EBC4287"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0.88</w:t>
            </w:r>
          </w:p>
        </w:tc>
        <w:tc>
          <w:tcPr>
            <w:tcW w:w="1447" w:type="dxa"/>
            <w:shd w:val="clear" w:color="auto" w:fill="auto"/>
            <w:vAlign w:val="center"/>
          </w:tcPr>
          <w:p w14:paraId="2AFEFEDF" w14:textId="4C9346E9"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8E4906" w:rsidRPr="00CA0F2E">
              <w:rPr>
                <w:rFonts w:asciiTheme="majorBidi" w:hAnsiTheme="majorBidi" w:cstheme="majorBidi"/>
                <w:sz w:val="20"/>
                <w:szCs w:val="20"/>
              </w:rPr>
              <w:t>5</w:t>
            </w:r>
            <w:r w:rsidR="00434F04" w:rsidRPr="00CA0F2E">
              <w:rPr>
                <w:rFonts w:asciiTheme="majorBidi" w:hAnsiTheme="majorBidi" w:cstheme="majorBidi"/>
                <w:sz w:val="20"/>
                <w:szCs w:val="20"/>
              </w:rPr>
              <w:t>2</w:t>
            </w:r>
            <w:r w:rsidRPr="00CA0F2E">
              <w:rPr>
                <w:rFonts w:asciiTheme="majorBidi" w:hAnsiTheme="majorBidi" w:cstheme="majorBidi"/>
                <w:sz w:val="20"/>
                <w:szCs w:val="20"/>
              </w:rPr>
              <w:t>-1.</w:t>
            </w:r>
            <w:r w:rsidR="00434F04" w:rsidRPr="00CA0F2E">
              <w:rPr>
                <w:rFonts w:asciiTheme="majorBidi" w:hAnsiTheme="majorBidi" w:cstheme="majorBidi"/>
                <w:sz w:val="20"/>
                <w:szCs w:val="20"/>
              </w:rPr>
              <w:t>48</w:t>
            </w:r>
            <w:r w:rsidRPr="00CA0F2E">
              <w:rPr>
                <w:rFonts w:asciiTheme="majorBidi" w:hAnsiTheme="majorBidi" w:cstheme="majorBidi"/>
                <w:sz w:val="20"/>
                <w:szCs w:val="20"/>
              </w:rPr>
              <w:t>]</w:t>
            </w:r>
          </w:p>
        </w:tc>
        <w:tc>
          <w:tcPr>
            <w:tcW w:w="921" w:type="dxa"/>
            <w:shd w:val="clear" w:color="auto" w:fill="auto"/>
            <w:vAlign w:val="center"/>
          </w:tcPr>
          <w:p w14:paraId="13848C47" w14:textId="1940C139" w:rsidR="00174CDC" w:rsidRPr="00CA0F2E" w:rsidRDefault="00042C18" w:rsidP="00B84F57">
            <w:pPr>
              <w:jc w:val="right"/>
              <w:rPr>
                <w:rFonts w:asciiTheme="majorBidi" w:hAnsiTheme="majorBidi" w:cstheme="majorBidi"/>
                <w:sz w:val="20"/>
                <w:szCs w:val="20"/>
              </w:rPr>
            </w:pPr>
            <w:r w:rsidRPr="00CA0F2E">
              <w:rPr>
                <w:rFonts w:asciiTheme="majorBidi" w:hAnsiTheme="majorBidi" w:cstheme="majorBidi"/>
                <w:sz w:val="20"/>
                <w:szCs w:val="20"/>
              </w:rPr>
              <w:t>1.05</w:t>
            </w:r>
          </w:p>
        </w:tc>
        <w:tc>
          <w:tcPr>
            <w:tcW w:w="1277" w:type="dxa"/>
            <w:shd w:val="clear" w:color="auto" w:fill="auto"/>
            <w:vAlign w:val="center"/>
          </w:tcPr>
          <w:p w14:paraId="5F063C69" w14:textId="052BE081"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66</w:t>
            </w:r>
            <w:r w:rsidRPr="00CA0F2E">
              <w:rPr>
                <w:rFonts w:asciiTheme="majorBidi" w:hAnsiTheme="majorBidi" w:cstheme="majorBidi"/>
                <w:sz w:val="20"/>
                <w:szCs w:val="20"/>
              </w:rPr>
              <w:t>-1.</w:t>
            </w:r>
            <w:r w:rsidR="00042C18" w:rsidRPr="00CA0F2E">
              <w:rPr>
                <w:rFonts w:asciiTheme="majorBidi" w:hAnsiTheme="majorBidi" w:cstheme="majorBidi"/>
                <w:sz w:val="20"/>
                <w:szCs w:val="20"/>
              </w:rPr>
              <w:t>69</w:t>
            </w:r>
            <w:r w:rsidRPr="00CA0F2E">
              <w:rPr>
                <w:rFonts w:asciiTheme="majorBidi" w:hAnsiTheme="majorBidi" w:cstheme="majorBidi"/>
                <w:sz w:val="20"/>
                <w:szCs w:val="20"/>
              </w:rPr>
              <w:t>]</w:t>
            </w:r>
          </w:p>
        </w:tc>
      </w:tr>
      <w:tr w:rsidR="00CA0F2E" w:rsidRPr="00CA0F2E" w14:paraId="5E0CC75E" w14:textId="77777777" w:rsidTr="00FE4C96">
        <w:trPr>
          <w:trHeight w:val="340"/>
          <w:jc w:val="center"/>
        </w:trPr>
        <w:tc>
          <w:tcPr>
            <w:tcW w:w="2288" w:type="dxa"/>
            <w:shd w:val="clear" w:color="auto" w:fill="auto"/>
            <w:vAlign w:val="center"/>
          </w:tcPr>
          <w:p w14:paraId="2C9635B6" w14:textId="6BB6BB03"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 xml:space="preserve">Affective </w:t>
            </w:r>
            <w:r w:rsidR="00FE4C96" w:rsidRPr="00CA0F2E">
              <w:rPr>
                <w:rFonts w:asciiTheme="majorBidi" w:hAnsiTheme="majorBidi" w:cstheme="majorBidi"/>
                <w:sz w:val="20"/>
                <w:szCs w:val="20"/>
              </w:rPr>
              <w:t>involvement</w:t>
            </w:r>
          </w:p>
        </w:tc>
        <w:tc>
          <w:tcPr>
            <w:tcW w:w="780" w:type="dxa"/>
            <w:shd w:val="clear" w:color="auto" w:fill="auto"/>
            <w:vAlign w:val="center"/>
          </w:tcPr>
          <w:p w14:paraId="19975CB0" w14:textId="05C89368"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2.21</w:t>
            </w:r>
          </w:p>
        </w:tc>
        <w:tc>
          <w:tcPr>
            <w:tcW w:w="1511" w:type="dxa"/>
            <w:shd w:val="clear" w:color="auto" w:fill="auto"/>
            <w:vAlign w:val="center"/>
          </w:tcPr>
          <w:p w14:paraId="5ECB900C" w14:textId="446A56F5"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[1.</w:t>
            </w:r>
            <w:r w:rsidR="00434F04" w:rsidRPr="00CA0F2E">
              <w:rPr>
                <w:rFonts w:asciiTheme="majorBidi" w:hAnsiTheme="majorBidi" w:cstheme="majorBidi"/>
                <w:sz w:val="20"/>
                <w:szCs w:val="20"/>
              </w:rPr>
              <w:t>25</w:t>
            </w:r>
            <w:r w:rsidRPr="00CA0F2E">
              <w:rPr>
                <w:rFonts w:asciiTheme="majorBidi" w:hAnsiTheme="majorBidi" w:cstheme="majorBidi"/>
                <w:sz w:val="20"/>
                <w:szCs w:val="20"/>
              </w:rPr>
              <w:t>-</w:t>
            </w:r>
            <w:r w:rsidR="00434F04" w:rsidRPr="00CA0F2E">
              <w:rPr>
                <w:rFonts w:asciiTheme="majorBidi" w:hAnsiTheme="majorBidi" w:cstheme="majorBidi"/>
                <w:sz w:val="20"/>
                <w:szCs w:val="20"/>
              </w:rPr>
              <w:t>3</w:t>
            </w:r>
            <w:r w:rsidRPr="00CA0F2E">
              <w:rPr>
                <w:rFonts w:asciiTheme="majorBidi" w:hAnsiTheme="majorBidi" w:cstheme="majorBidi"/>
                <w:sz w:val="20"/>
                <w:szCs w:val="20"/>
              </w:rPr>
              <w:t>.</w:t>
            </w:r>
            <w:r w:rsidR="00434F04" w:rsidRPr="00CA0F2E">
              <w:rPr>
                <w:rFonts w:asciiTheme="majorBidi" w:hAnsiTheme="majorBidi" w:cstheme="majorBidi"/>
                <w:sz w:val="20"/>
                <w:szCs w:val="20"/>
              </w:rPr>
              <w:t>92</w:t>
            </w:r>
            <w:r w:rsidRPr="00CA0F2E">
              <w:rPr>
                <w:rFonts w:asciiTheme="majorBidi" w:hAnsiTheme="majorBidi" w:cstheme="majorBidi"/>
                <w:sz w:val="20"/>
                <w:szCs w:val="20"/>
              </w:rPr>
              <w:t>]</w:t>
            </w:r>
          </w:p>
        </w:tc>
        <w:tc>
          <w:tcPr>
            <w:tcW w:w="944" w:type="dxa"/>
            <w:shd w:val="clear" w:color="auto" w:fill="auto"/>
            <w:vAlign w:val="center"/>
          </w:tcPr>
          <w:p w14:paraId="4261FA78" w14:textId="658C49C5"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0.79</w:t>
            </w:r>
          </w:p>
        </w:tc>
        <w:tc>
          <w:tcPr>
            <w:tcW w:w="1447" w:type="dxa"/>
            <w:shd w:val="clear" w:color="auto" w:fill="auto"/>
            <w:vAlign w:val="center"/>
          </w:tcPr>
          <w:p w14:paraId="43D2ACD4" w14:textId="173FF875"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434F04" w:rsidRPr="00CA0F2E">
              <w:rPr>
                <w:rFonts w:asciiTheme="majorBidi" w:hAnsiTheme="majorBidi" w:cstheme="majorBidi"/>
                <w:sz w:val="20"/>
                <w:szCs w:val="20"/>
              </w:rPr>
              <w:t>50</w:t>
            </w:r>
            <w:r w:rsidRPr="00CA0F2E">
              <w:rPr>
                <w:rFonts w:asciiTheme="majorBidi" w:hAnsiTheme="majorBidi" w:cstheme="majorBidi"/>
                <w:sz w:val="20"/>
                <w:szCs w:val="20"/>
              </w:rPr>
              <w:t>-1.</w:t>
            </w:r>
            <w:r w:rsidR="00434F04" w:rsidRPr="00CA0F2E">
              <w:rPr>
                <w:rFonts w:asciiTheme="majorBidi" w:hAnsiTheme="majorBidi" w:cstheme="majorBidi"/>
                <w:sz w:val="20"/>
                <w:szCs w:val="20"/>
              </w:rPr>
              <w:t>23</w:t>
            </w:r>
            <w:r w:rsidRPr="00CA0F2E">
              <w:rPr>
                <w:rFonts w:asciiTheme="majorBidi" w:hAnsiTheme="majorBidi" w:cstheme="majorBidi"/>
                <w:sz w:val="20"/>
                <w:szCs w:val="20"/>
              </w:rPr>
              <w:t>]</w:t>
            </w:r>
          </w:p>
        </w:tc>
        <w:tc>
          <w:tcPr>
            <w:tcW w:w="921" w:type="dxa"/>
            <w:shd w:val="clear" w:color="auto" w:fill="auto"/>
            <w:vAlign w:val="center"/>
          </w:tcPr>
          <w:p w14:paraId="043D15B0" w14:textId="1B617AD2" w:rsidR="00174CDC" w:rsidRPr="00CA0F2E" w:rsidRDefault="00174CDC" w:rsidP="00B84F57">
            <w:pPr>
              <w:jc w:val="right"/>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73</w:t>
            </w:r>
          </w:p>
        </w:tc>
        <w:tc>
          <w:tcPr>
            <w:tcW w:w="1277" w:type="dxa"/>
            <w:shd w:val="clear" w:color="auto" w:fill="auto"/>
            <w:vAlign w:val="center"/>
          </w:tcPr>
          <w:p w14:paraId="3675BE28" w14:textId="785BF4B5"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.47</w:t>
            </w:r>
            <w:r w:rsidRPr="00CA0F2E">
              <w:rPr>
                <w:rFonts w:asciiTheme="majorBidi" w:hAnsiTheme="majorBidi" w:cstheme="majorBidi"/>
                <w:sz w:val="20"/>
                <w:szCs w:val="20"/>
              </w:rPr>
              <w:t>-</w:t>
            </w:r>
            <w:r w:rsidR="00042C18" w:rsidRPr="00CA0F2E">
              <w:rPr>
                <w:rFonts w:asciiTheme="majorBidi" w:hAnsiTheme="majorBidi" w:cstheme="majorBidi"/>
                <w:sz w:val="20"/>
                <w:szCs w:val="20"/>
              </w:rPr>
              <w:t>1</w:t>
            </w:r>
            <w:r w:rsidRPr="00CA0F2E">
              <w:rPr>
                <w:rFonts w:asciiTheme="majorBidi" w:hAnsiTheme="majorBidi" w:cstheme="majorBidi"/>
                <w:sz w:val="20"/>
                <w:szCs w:val="20"/>
              </w:rPr>
              <w:t>.</w:t>
            </w:r>
            <w:r w:rsidR="00042C18" w:rsidRPr="00CA0F2E">
              <w:rPr>
                <w:rFonts w:asciiTheme="majorBidi" w:hAnsiTheme="majorBidi" w:cstheme="majorBidi"/>
                <w:sz w:val="20"/>
                <w:szCs w:val="20"/>
              </w:rPr>
              <w:t>12</w:t>
            </w:r>
            <w:r w:rsidRPr="00CA0F2E">
              <w:rPr>
                <w:rFonts w:asciiTheme="majorBidi" w:hAnsiTheme="majorBidi" w:cstheme="majorBidi"/>
                <w:sz w:val="20"/>
                <w:szCs w:val="20"/>
              </w:rPr>
              <w:t>]</w:t>
            </w:r>
          </w:p>
        </w:tc>
      </w:tr>
      <w:tr w:rsidR="006B7896" w:rsidRPr="00CA0F2E" w14:paraId="39094D7C" w14:textId="77777777" w:rsidTr="00FE4C96">
        <w:trPr>
          <w:trHeight w:val="340"/>
          <w:jc w:val="center"/>
        </w:trPr>
        <w:tc>
          <w:tcPr>
            <w:tcW w:w="2288" w:type="dxa"/>
            <w:shd w:val="clear" w:color="auto" w:fill="auto"/>
            <w:vAlign w:val="center"/>
          </w:tcPr>
          <w:p w14:paraId="2B493BE3" w14:textId="7AD806DA"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 xml:space="preserve">Behaviour </w:t>
            </w:r>
            <w:r w:rsidR="00FE4C96" w:rsidRPr="00CA0F2E">
              <w:rPr>
                <w:rFonts w:asciiTheme="majorBidi" w:hAnsiTheme="majorBidi" w:cstheme="majorBidi"/>
                <w:sz w:val="20"/>
                <w:szCs w:val="20"/>
              </w:rPr>
              <w:t>control</w:t>
            </w:r>
          </w:p>
        </w:tc>
        <w:tc>
          <w:tcPr>
            <w:tcW w:w="780" w:type="dxa"/>
            <w:shd w:val="clear" w:color="auto" w:fill="auto"/>
            <w:vAlign w:val="center"/>
          </w:tcPr>
          <w:p w14:paraId="338B4C08" w14:textId="09C21880" w:rsidR="00174CDC" w:rsidRPr="00CA0F2E" w:rsidRDefault="00434F04" w:rsidP="00B84F57">
            <w:pPr>
              <w:jc w:val="right"/>
              <w:rPr>
                <w:rFonts w:asciiTheme="majorBidi" w:hAnsiTheme="majorBidi" w:cstheme="majorBidi"/>
                <w:sz w:val="20"/>
                <w:szCs w:val="20"/>
              </w:rPr>
            </w:pPr>
            <w:r w:rsidRPr="00CA0F2E">
              <w:rPr>
                <w:rFonts w:asciiTheme="majorBidi" w:hAnsiTheme="majorBidi" w:cstheme="majorBidi"/>
                <w:sz w:val="20"/>
                <w:szCs w:val="20"/>
              </w:rPr>
              <w:t>2.61</w:t>
            </w:r>
          </w:p>
        </w:tc>
        <w:tc>
          <w:tcPr>
            <w:tcW w:w="1511" w:type="dxa"/>
            <w:shd w:val="clear" w:color="auto" w:fill="auto"/>
            <w:vAlign w:val="center"/>
          </w:tcPr>
          <w:p w14:paraId="01F09D36" w14:textId="37EF2425"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[1.</w:t>
            </w:r>
            <w:r w:rsidR="00434F04" w:rsidRPr="00CA0F2E">
              <w:rPr>
                <w:rFonts w:asciiTheme="majorBidi" w:hAnsiTheme="majorBidi" w:cstheme="majorBidi"/>
                <w:sz w:val="20"/>
                <w:szCs w:val="20"/>
              </w:rPr>
              <w:t>31</w:t>
            </w:r>
            <w:r w:rsidRPr="00CA0F2E">
              <w:rPr>
                <w:rFonts w:asciiTheme="majorBidi" w:hAnsiTheme="majorBidi" w:cstheme="majorBidi"/>
                <w:sz w:val="20"/>
                <w:szCs w:val="20"/>
              </w:rPr>
              <w:t>-</w:t>
            </w:r>
            <w:r w:rsidR="00434F04" w:rsidRPr="00CA0F2E">
              <w:rPr>
                <w:rFonts w:asciiTheme="majorBidi" w:hAnsiTheme="majorBidi" w:cstheme="majorBidi"/>
                <w:sz w:val="20"/>
                <w:szCs w:val="20"/>
              </w:rPr>
              <w:t>5.21</w:t>
            </w:r>
            <w:r w:rsidRPr="00CA0F2E">
              <w:rPr>
                <w:rFonts w:asciiTheme="majorBidi" w:hAnsiTheme="majorBidi" w:cstheme="majorBidi"/>
                <w:sz w:val="20"/>
                <w:szCs w:val="20"/>
              </w:rPr>
              <w:t>]</w:t>
            </w:r>
          </w:p>
        </w:tc>
        <w:tc>
          <w:tcPr>
            <w:tcW w:w="944" w:type="dxa"/>
            <w:shd w:val="clear" w:color="auto" w:fill="auto"/>
            <w:vAlign w:val="center"/>
          </w:tcPr>
          <w:p w14:paraId="06CBCCFB" w14:textId="0F289E82" w:rsidR="00174CDC" w:rsidRPr="00CA0F2E" w:rsidRDefault="00174CDC" w:rsidP="00B84F57">
            <w:pPr>
              <w:jc w:val="right"/>
              <w:rPr>
                <w:rFonts w:asciiTheme="majorBidi" w:hAnsiTheme="majorBidi" w:cstheme="majorBidi"/>
                <w:sz w:val="20"/>
                <w:szCs w:val="20"/>
              </w:rPr>
            </w:pPr>
            <w:r w:rsidRPr="00CA0F2E">
              <w:rPr>
                <w:rFonts w:asciiTheme="majorBidi" w:hAnsiTheme="majorBidi" w:cstheme="majorBidi"/>
                <w:sz w:val="20"/>
                <w:szCs w:val="20"/>
              </w:rPr>
              <w:t>0.</w:t>
            </w:r>
            <w:r w:rsidR="00434F04" w:rsidRPr="00CA0F2E">
              <w:rPr>
                <w:rFonts w:asciiTheme="majorBidi" w:hAnsiTheme="majorBidi" w:cstheme="majorBidi"/>
                <w:sz w:val="20"/>
                <w:szCs w:val="20"/>
              </w:rPr>
              <w:t>76</w:t>
            </w:r>
          </w:p>
        </w:tc>
        <w:tc>
          <w:tcPr>
            <w:tcW w:w="1447" w:type="dxa"/>
            <w:shd w:val="clear" w:color="auto" w:fill="auto"/>
            <w:vAlign w:val="center"/>
          </w:tcPr>
          <w:p w14:paraId="53835AAE" w14:textId="014728B4"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[0.4</w:t>
            </w:r>
            <w:r w:rsidR="00434F04" w:rsidRPr="00CA0F2E">
              <w:rPr>
                <w:rFonts w:asciiTheme="majorBidi" w:hAnsiTheme="majorBidi" w:cstheme="majorBidi"/>
                <w:sz w:val="20"/>
                <w:szCs w:val="20"/>
              </w:rPr>
              <w:t>7</w:t>
            </w:r>
            <w:r w:rsidRPr="00CA0F2E">
              <w:rPr>
                <w:rFonts w:asciiTheme="majorBidi" w:hAnsiTheme="majorBidi" w:cstheme="majorBidi"/>
                <w:sz w:val="20"/>
                <w:szCs w:val="20"/>
              </w:rPr>
              <w:t>-1.</w:t>
            </w:r>
            <w:r w:rsidR="00434F04" w:rsidRPr="00CA0F2E">
              <w:rPr>
                <w:rFonts w:asciiTheme="majorBidi" w:hAnsiTheme="majorBidi" w:cstheme="majorBidi"/>
                <w:sz w:val="20"/>
                <w:szCs w:val="20"/>
              </w:rPr>
              <w:t>23</w:t>
            </w:r>
            <w:r w:rsidRPr="00CA0F2E">
              <w:rPr>
                <w:rFonts w:asciiTheme="majorBidi" w:hAnsiTheme="majorBidi" w:cstheme="majorBidi"/>
                <w:sz w:val="20"/>
                <w:szCs w:val="20"/>
              </w:rPr>
              <w:t>]</w:t>
            </w:r>
          </w:p>
        </w:tc>
        <w:tc>
          <w:tcPr>
            <w:tcW w:w="921" w:type="dxa"/>
            <w:shd w:val="clear" w:color="auto" w:fill="auto"/>
            <w:vAlign w:val="center"/>
          </w:tcPr>
          <w:p w14:paraId="713A9718" w14:textId="1D99C9C7" w:rsidR="00174CDC" w:rsidRPr="00CA0F2E" w:rsidRDefault="00174CDC" w:rsidP="00B84F57">
            <w:pPr>
              <w:jc w:val="right"/>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75</w:t>
            </w:r>
          </w:p>
        </w:tc>
        <w:tc>
          <w:tcPr>
            <w:tcW w:w="1277" w:type="dxa"/>
            <w:shd w:val="clear" w:color="auto" w:fill="auto"/>
            <w:vAlign w:val="center"/>
          </w:tcPr>
          <w:p w14:paraId="6FC37917" w14:textId="45177313" w:rsidR="00174CDC" w:rsidRPr="00CA0F2E" w:rsidRDefault="00174CDC" w:rsidP="00B84F57">
            <w:pPr>
              <w:rPr>
                <w:rFonts w:asciiTheme="majorBidi" w:hAnsiTheme="majorBidi" w:cstheme="majorBidi"/>
                <w:sz w:val="20"/>
                <w:szCs w:val="20"/>
              </w:rPr>
            </w:pPr>
            <w:r w:rsidRPr="00CA0F2E">
              <w:rPr>
                <w:rFonts w:asciiTheme="majorBidi" w:hAnsiTheme="majorBidi" w:cstheme="majorBidi"/>
                <w:sz w:val="20"/>
                <w:szCs w:val="20"/>
              </w:rPr>
              <w:t>[0.</w:t>
            </w:r>
            <w:r w:rsidR="00042C18" w:rsidRPr="00CA0F2E">
              <w:rPr>
                <w:rFonts w:asciiTheme="majorBidi" w:hAnsiTheme="majorBidi" w:cstheme="majorBidi"/>
                <w:sz w:val="20"/>
                <w:szCs w:val="20"/>
              </w:rPr>
              <w:t>46</w:t>
            </w:r>
            <w:r w:rsidRPr="00CA0F2E">
              <w:rPr>
                <w:rFonts w:asciiTheme="majorBidi" w:hAnsiTheme="majorBidi" w:cstheme="majorBidi"/>
                <w:sz w:val="20"/>
                <w:szCs w:val="20"/>
              </w:rPr>
              <w:t>-1.</w:t>
            </w:r>
            <w:r w:rsidR="00042C18" w:rsidRPr="00CA0F2E">
              <w:rPr>
                <w:rFonts w:asciiTheme="majorBidi" w:hAnsiTheme="majorBidi" w:cstheme="majorBidi"/>
                <w:sz w:val="20"/>
                <w:szCs w:val="20"/>
              </w:rPr>
              <w:t>20</w:t>
            </w:r>
            <w:r w:rsidRPr="00CA0F2E">
              <w:rPr>
                <w:rFonts w:asciiTheme="majorBidi" w:hAnsiTheme="majorBidi" w:cstheme="majorBidi"/>
                <w:sz w:val="20"/>
                <w:szCs w:val="20"/>
              </w:rPr>
              <w:t>]</w:t>
            </w:r>
          </w:p>
        </w:tc>
      </w:tr>
    </w:tbl>
    <w:p w14:paraId="7D54F819" w14:textId="77777777" w:rsidR="00062755" w:rsidRPr="00CA0F2E" w:rsidRDefault="00062755" w:rsidP="00B84F57">
      <w:pPr>
        <w:spacing w:after="0" w:line="240" w:lineRule="auto"/>
        <w:jc w:val="both"/>
        <w:rPr>
          <w:rFonts w:asciiTheme="majorBidi" w:eastAsia="Times New Roman" w:hAnsiTheme="majorBidi" w:cstheme="majorBidi"/>
          <w:sz w:val="20"/>
          <w:szCs w:val="20"/>
        </w:rPr>
      </w:pPr>
    </w:p>
    <w:p w14:paraId="2AFC4EDB" w14:textId="3212C7B4" w:rsidR="006B7896" w:rsidRPr="00CA0F2E" w:rsidRDefault="006B7896" w:rsidP="00B84F57">
      <w:pPr>
        <w:spacing w:after="0" w:line="240" w:lineRule="auto"/>
        <w:jc w:val="both"/>
        <w:rPr>
          <w:rFonts w:asciiTheme="majorBidi" w:eastAsia="Times New Roman" w:hAnsiTheme="majorBidi" w:cstheme="majorBidi"/>
          <w:sz w:val="20"/>
          <w:szCs w:val="20"/>
        </w:rPr>
      </w:pPr>
      <w:r w:rsidRPr="00CA0F2E">
        <w:rPr>
          <w:rFonts w:asciiTheme="majorBidi" w:eastAsia="Times New Roman" w:hAnsiTheme="majorBidi" w:cstheme="majorBidi"/>
          <w:sz w:val="20"/>
          <w:szCs w:val="20"/>
          <w:vertAlign w:val="superscript"/>
        </w:rPr>
        <w:t>a</w:t>
      </w:r>
      <w:r w:rsidRPr="00CA0F2E">
        <w:rPr>
          <w:rFonts w:asciiTheme="majorBidi" w:eastAsia="Times New Roman" w:hAnsiTheme="majorBidi" w:cstheme="majorBidi"/>
          <w:sz w:val="20"/>
          <w:szCs w:val="20"/>
        </w:rPr>
        <w:t xml:space="preserve"> Logistic regression model was fitted for each child dental behaviour. Odds ratios (OR) were reported. The association of each family functioning domain with each dental behaviour was tested in regression models adjusted for </w:t>
      </w:r>
      <w:r w:rsidR="006D388B" w:rsidRPr="00CA0F2E">
        <w:rPr>
          <w:rFonts w:asciiTheme="majorBidi" w:eastAsia="Times New Roman" w:hAnsiTheme="majorBidi" w:cstheme="majorBidi"/>
          <w:sz w:val="20"/>
          <w:szCs w:val="20"/>
        </w:rPr>
        <w:t xml:space="preserve">parental </w:t>
      </w:r>
      <w:r w:rsidR="00062755" w:rsidRPr="00CA0F2E">
        <w:rPr>
          <w:rFonts w:asciiTheme="majorBidi" w:eastAsia="Times New Roman" w:hAnsiTheme="majorBidi" w:cstheme="majorBidi"/>
          <w:sz w:val="20"/>
          <w:szCs w:val="20"/>
        </w:rPr>
        <w:t>demographic factors (</w:t>
      </w:r>
      <w:r w:rsidR="006D388B" w:rsidRPr="00CA0F2E">
        <w:rPr>
          <w:rFonts w:asciiTheme="majorBidi" w:eastAsia="Times New Roman" w:hAnsiTheme="majorBidi" w:cstheme="majorBidi"/>
          <w:sz w:val="20"/>
          <w:szCs w:val="20"/>
        </w:rPr>
        <w:t>age, gender, ethnicity</w:t>
      </w:r>
      <w:r w:rsidR="00062755" w:rsidRPr="00CA0F2E">
        <w:rPr>
          <w:rFonts w:asciiTheme="majorBidi" w:eastAsia="Times New Roman" w:hAnsiTheme="majorBidi" w:cstheme="majorBidi"/>
          <w:sz w:val="20"/>
          <w:szCs w:val="20"/>
        </w:rPr>
        <w:t xml:space="preserve"> and </w:t>
      </w:r>
      <w:r w:rsidR="006D388B" w:rsidRPr="00CA0F2E">
        <w:rPr>
          <w:rFonts w:asciiTheme="majorBidi" w:eastAsia="Times New Roman" w:hAnsiTheme="majorBidi" w:cstheme="majorBidi"/>
          <w:sz w:val="20"/>
          <w:szCs w:val="20"/>
        </w:rPr>
        <w:t>marital status</w:t>
      </w:r>
      <w:r w:rsidR="00062755" w:rsidRPr="00CA0F2E">
        <w:rPr>
          <w:rFonts w:asciiTheme="majorBidi" w:eastAsia="Times New Roman" w:hAnsiTheme="majorBidi" w:cstheme="majorBidi"/>
          <w:sz w:val="20"/>
          <w:szCs w:val="20"/>
        </w:rPr>
        <w:t>)</w:t>
      </w:r>
      <w:r w:rsidR="006D388B" w:rsidRPr="00CA0F2E">
        <w:rPr>
          <w:rFonts w:asciiTheme="majorBidi" w:eastAsia="Times New Roman" w:hAnsiTheme="majorBidi" w:cstheme="majorBidi"/>
          <w:sz w:val="20"/>
          <w:szCs w:val="20"/>
        </w:rPr>
        <w:t xml:space="preserve">, </w:t>
      </w:r>
      <w:r w:rsidR="00062755" w:rsidRPr="00CA0F2E">
        <w:rPr>
          <w:rFonts w:asciiTheme="majorBidi" w:eastAsia="Times New Roman" w:hAnsiTheme="majorBidi" w:cstheme="majorBidi"/>
          <w:sz w:val="20"/>
          <w:szCs w:val="20"/>
        </w:rPr>
        <w:t>socioeconomic conditions (</w:t>
      </w:r>
      <w:r w:rsidR="006D388B" w:rsidRPr="00CA0F2E">
        <w:rPr>
          <w:rFonts w:asciiTheme="majorBidi" w:eastAsia="Times New Roman" w:hAnsiTheme="majorBidi" w:cstheme="majorBidi"/>
          <w:sz w:val="20"/>
          <w:szCs w:val="20"/>
        </w:rPr>
        <w:t>education</w:t>
      </w:r>
      <w:r w:rsidR="00062755" w:rsidRPr="00CA0F2E">
        <w:rPr>
          <w:rFonts w:asciiTheme="majorBidi" w:eastAsia="Times New Roman" w:hAnsiTheme="majorBidi" w:cstheme="majorBidi"/>
          <w:sz w:val="20"/>
          <w:szCs w:val="20"/>
        </w:rPr>
        <w:t xml:space="preserve"> and socioeconomic classification)</w:t>
      </w:r>
      <w:r w:rsidR="006D388B" w:rsidRPr="00CA0F2E">
        <w:rPr>
          <w:rFonts w:asciiTheme="majorBidi" w:eastAsia="Times New Roman" w:hAnsiTheme="majorBidi" w:cstheme="majorBidi"/>
          <w:sz w:val="20"/>
          <w:szCs w:val="20"/>
        </w:rPr>
        <w:t xml:space="preserve">, and child </w:t>
      </w:r>
      <w:r w:rsidR="00062755" w:rsidRPr="00CA0F2E">
        <w:rPr>
          <w:rFonts w:asciiTheme="majorBidi" w:eastAsia="Times New Roman" w:hAnsiTheme="majorBidi" w:cstheme="majorBidi"/>
          <w:sz w:val="20"/>
          <w:szCs w:val="20"/>
        </w:rPr>
        <w:t>demographic factors (</w:t>
      </w:r>
      <w:r w:rsidR="006D388B" w:rsidRPr="00CA0F2E">
        <w:rPr>
          <w:rFonts w:asciiTheme="majorBidi" w:eastAsia="Times New Roman" w:hAnsiTheme="majorBidi" w:cstheme="majorBidi"/>
          <w:sz w:val="20"/>
          <w:szCs w:val="20"/>
        </w:rPr>
        <w:t>age and gender</w:t>
      </w:r>
      <w:r w:rsidR="00062755" w:rsidRPr="00CA0F2E">
        <w:rPr>
          <w:rFonts w:asciiTheme="majorBidi" w:eastAsia="Times New Roman" w:hAnsiTheme="majorBidi" w:cstheme="majorBidi"/>
          <w:sz w:val="20"/>
          <w:szCs w:val="20"/>
        </w:rPr>
        <w:t>)</w:t>
      </w:r>
      <w:r w:rsidR="006D388B" w:rsidRPr="00CA0F2E">
        <w:rPr>
          <w:rFonts w:asciiTheme="majorBidi" w:eastAsia="Times New Roman" w:hAnsiTheme="majorBidi" w:cstheme="majorBidi"/>
          <w:sz w:val="20"/>
          <w:szCs w:val="20"/>
        </w:rPr>
        <w:t>.</w:t>
      </w:r>
    </w:p>
    <w:p w14:paraId="15EEE8F1" w14:textId="77777777" w:rsidR="00BC47D5" w:rsidRPr="00CA0F2E" w:rsidRDefault="00BC47D5" w:rsidP="00BC47D5">
      <w:pPr>
        <w:spacing w:after="0" w:line="240" w:lineRule="auto"/>
        <w:rPr>
          <w:rFonts w:asciiTheme="majorBidi" w:eastAsia="Times New Roman" w:hAnsiTheme="majorBidi" w:cstheme="majorBidi"/>
          <w:sz w:val="20"/>
          <w:szCs w:val="20"/>
        </w:rPr>
      </w:pPr>
      <w:r w:rsidRPr="00CA0F2E">
        <w:rPr>
          <w:rFonts w:asciiTheme="majorBidi" w:hAnsiTheme="majorBidi" w:cstheme="majorBidi"/>
          <w:sz w:val="20"/>
          <w:szCs w:val="20"/>
          <w:vertAlign w:val="superscript"/>
        </w:rPr>
        <w:t>b</w:t>
      </w:r>
      <w:r w:rsidRPr="00CA0F2E">
        <w:rPr>
          <w:rFonts w:asciiTheme="majorBidi" w:hAnsiTheme="majorBidi" w:cstheme="majorBidi"/>
          <w:sz w:val="20"/>
          <w:szCs w:val="20"/>
        </w:rPr>
        <w:t xml:space="preserve"> </w:t>
      </w:r>
      <w:r w:rsidRPr="00CA0F2E">
        <w:rPr>
          <w:rFonts w:asciiTheme="majorBidi" w:eastAsia="Times New Roman" w:hAnsiTheme="majorBidi" w:cstheme="majorBidi"/>
          <w:sz w:val="20"/>
          <w:szCs w:val="20"/>
        </w:rPr>
        <w:t>Unhealthy family functioning compared against healthy family functioning (reference group)</w:t>
      </w:r>
    </w:p>
    <w:p w14:paraId="4410A35F" w14:textId="0CB70B29" w:rsidR="00174CDC" w:rsidRPr="00CA0F2E" w:rsidRDefault="00174CDC" w:rsidP="00B84F57">
      <w:pPr>
        <w:spacing w:after="0" w:line="240" w:lineRule="auto"/>
        <w:rPr>
          <w:rFonts w:asciiTheme="majorBidi" w:eastAsia="Times New Roman" w:hAnsiTheme="majorBidi" w:cstheme="majorBidi"/>
        </w:rPr>
      </w:pPr>
    </w:p>
    <w:p w14:paraId="5762B4BB" w14:textId="77777777" w:rsidR="00174CDC" w:rsidRPr="00CA0F2E" w:rsidRDefault="00174CDC" w:rsidP="00B84F57">
      <w:pPr>
        <w:spacing w:after="0" w:line="240" w:lineRule="auto"/>
        <w:rPr>
          <w:rFonts w:asciiTheme="majorBidi" w:eastAsia="Times New Roman" w:hAnsiTheme="majorBidi" w:cstheme="majorBidi"/>
          <w:sz w:val="24"/>
          <w:szCs w:val="24"/>
        </w:rPr>
      </w:pPr>
    </w:p>
    <w:bookmarkEnd w:id="0"/>
    <w:p w14:paraId="6F7FBDD3" w14:textId="77777777" w:rsidR="00174CDC" w:rsidRPr="00CA0F2E" w:rsidRDefault="00174CDC" w:rsidP="00B84F57">
      <w:pPr>
        <w:spacing w:after="0" w:line="240" w:lineRule="auto"/>
        <w:rPr>
          <w:rFonts w:asciiTheme="majorBidi" w:hAnsiTheme="majorBidi" w:cstheme="majorBidi"/>
          <w:sz w:val="24"/>
          <w:szCs w:val="24"/>
        </w:rPr>
      </w:pPr>
    </w:p>
    <w:p w14:paraId="329DE805" w14:textId="77777777" w:rsidR="00174CDC" w:rsidRPr="00CA0F2E" w:rsidRDefault="00174CDC" w:rsidP="00B84F57">
      <w:pPr>
        <w:spacing w:after="0" w:line="240" w:lineRule="auto"/>
        <w:rPr>
          <w:rFonts w:asciiTheme="majorBidi" w:hAnsiTheme="majorBidi" w:cstheme="majorBidi"/>
          <w:sz w:val="24"/>
          <w:szCs w:val="24"/>
        </w:rPr>
      </w:pPr>
    </w:p>
    <w:p w14:paraId="152E6B52" w14:textId="77777777" w:rsidR="009D7A68" w:rsidRPr="00CA0F2E" w:rsidRDefault="009D7A68" w:rsidP="00B84F57">
      <w:pPr>
        <w:spacing w:after="0" w:line="240" w:lineRule="auto"/>
        <w:rPr>
          <w:rFonts w:asciiTheme="majorBidi" w:hAnsiTheme="majorBidi" w:cstheme="majorBidi"/>
          <w:sz w:val="24"/>
          <w:szCs w:val="24"/>
        </w:rPr>
      </w:pPr>
    </w:p>
    <w:p w14:paraId="18DBF9B8" w14:textId="77777777" w:rsidR="00BA3E22" w:rsidRPr="00CA0F2E" w:rsidRDefault="00BA3E22" w:rsidP="009D7A68">
      <w:pPr>
        <w:spacing w:after="0" w:line="240" w:lineRule="auto"/>
        <w:rPr>
          <w:rFonts w:asciiTheme="majorBidi" w:hAnsiTheme="majorBidi" w:cstheme="majorBidi"/>
          <w:sz w:val="24"/>
          <w:szCs w:val="24"/>
        </w:rPr>
      </w:pPr>
    </w:p>
    <w:p w14:paraId="260EA5F0" w14:textId="29B3BA02" w:rsidR="00BA3E22" w:rsidRPr="00CA0F2E" w:rsidRDefault="00BA3E22" w:rsidP="009D7A68">
      <w:pPr>
        <w:spacing w:after="0" w:line="240" w:lineRule="auto"/>
        <w:rPr>
          <w:rFonts w:asciiTheme="majorBidi" w:hAnsiTheme="majorBidi" w:cstheme="majorBidi"/>
          <w:sz w:val="24"/>
          <w:szCs w:val="24"/>
        </w:rPr>
      </w:pPr>
    </w:p>
    <w:sectPr w:rsidR="00BA3E22" w:rsidRPr="00CA0F2E" w:rsidSect="00B84F57">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3BACD" w14:textId="77777777" w:rsidR="00526609" w:rsidRDefault="00526609" w:rsidP="00BA3E22">
      <w:pPr>
        <w:spacing w:after="0" w:line="240" w:lineRule="auto"/>
      </w:pPr>
      <w:r>
        <w:separator/>
      </w:r>
    </w:p>
  </w:endnote>
  <w:endnote w:type="continuationSeparator" w:id="0">
    <w:p w14:paraId="689803D7" w14:textId="77777777" w:rsidR="00526609" w:rsidRDefault="00526609" w:rsidP="00BA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844092"/>
      <w:docPartObj>
        <w:docPartGallery w:val="Page Numbers (Bottom of Page)"/>
        <w:docPartUnique/>
      </w:docPartObj>
    </w:sdtPr>
    <w:sdtEndPr>
      <w:rPr>
        <w:rFonts w:ascii="Times New Roman" w:hAnsi="Times New Roman" w:cs="Times New Roman"/>
        <w:noProof/>
        <w:sz w:val="20"/>
        <w:szCs w:val="20"/>
      </w:rPr>
    </w:sdtEndPr>
    <w:sdtContent>
      <w:p w14:paraId="60412ED6" w14:textId="2C1764AB" w:rsidR="002A7908" w:rsidRPr="00BA3E22" w:rsidRDefault="002A7908">
        <w:pPr>
          <w:pStyle w:val="Footer"/>
          <w:jc w:val="center"/>
          <w:rPr>
            <w:rFonts w:ascii="Times New Roman" w:hAnsi="Times New Roman" w:cs="Times New Roman"/>
            <w:sz w:val="20"/>
            <w:szCs w:val="20"/>
          </w:rPr>
        </w:pPr>
        <w:r w:rsidRPr="00BA3E22">
          <w:rPr>
            <w:rFonts w:ascii="Times New Roman" w:hAnsi="Times New Roman" w:cs="Times New Roman"/>
            <w:sz w:val="20"/>
            <w:szCs w:val="20"/>
          </w:rPr>
          <w:fldChar w:fldCharType="begin"/>
        </w:r>
        <w:r w:rsidRPr="00BA3E22">
          <w:rPr>
            <w:rFonts w:ascii="Times New Roman" w:hAnsi="Times New Roman" w:cs="Times New Roman"/>
            <w:sz w:val="20"/>
            <w:szCs w:val="20"/>
          </w:rPr>
          <w:instrText xml:space="preserve"> PAGE   \* MERGEFORMAT </w:instrText>
        </w:r>
        <w:r w:rsidRPr="00BA3E22">
          <w:rPr>
            <w:rFonts w:ascii="Times New Roman" w:hAnsi="Times New Roman" w:cs="Times New Roman"/>
            <w:sz w:val="20"/>
            <w:szCs w:val="20"/>
          </w:rPr>
          <w:fldChar w:fldCharType="separate"/>
        </w:r>
        <w:r w:rsidRPr="00BA3E22">
          <w:rPr>
            <w:rFonts w:ascii="Times New Roman" w:hAnsi="Times New Roman" w:cs="Times New Roman"/>
            <w:noProof/>
            <w:sz w:val="20"/>
            <w:szCs w:val="20"/>
          </w:rPr>
          <w:t>2</w:t>
        </w:r>
        <w:r w:rsidRPr="00BA3E22">
          <w:rPr>
            <w:rFonts w:ascii="Times New Roman" w:hAnsi="Times New Roman" w:cs="Times New Roman"/>
            <w:noProof/>
            <w:sz w:val="20"/>
            <w:szCs w:val="20"/>
          </w:rPr>
          <w:fldChar w:fldCharType="end"/>
        </w:r>
      </w:p>
    </w:sdtContent>
  </w:sdt>
  <w:p w14:paraId="02682A7D" w14:textId="77777777" w:rsidR="002A7908" w:rsidRDefault="002A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1F538" w14:textId="77777777" w:rsidR="00526609" w:rsidRDefault="00526609" w:rsidP="00BA3E22">
      <w:pPr>
        <w:spacing w:after="0" w:line="240" w:lineRule="auto"/>
      </w:pPr>
      <w:r>
        <w:separator/>
      </w:r>
    </w:p>
  </w:footnote>
  <w:footnote w:type="continuationSeparator" w:id="0">
    <w:p w14:paraId="630E615E" w14:textId="77777777" w:rsidR="00526609" w:rsidRDefault="00526609" w:rsidP="00BA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C759E"/>
    <w:multiLevelType w:val="multilevel"/>
    <w:tmpl w:val="3FBA0C52"/>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bCs/>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358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AF6376E"/>
    <w:multiLevelType w:val="hybridMultilevel"/>
    <w:tmpl w:val="4E92A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F152AB"/>
    <w:multiLevelType w:val="multilevel"/>
    <w:tmpl w:val="7060A29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1324B9"/>
    <w:multiLevelType w:val="hybridMultilevel"/>
    <w:tmpl w:val="3886F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ommunity Dental Health&lt;/Style&gt;&lt;LeftDelim&gt;{&lt;/LeftDelim&gt;&lt;RightDelim&gt;}&lt;/RightDelim&gt;&lt;FontName&gt;Times New Roman&lt;/FontName&gt;&lt;FontSize&gt;12&lt;/FontSize&gt;&lt;ReflistTitle&gt;&lt;/ReflistTitle&gt;&lt;StartingRefnum&gt;1&lt;/StartingRefnum&gt;&lt;FirstLineIndent&gt;0&lt;/FirstLineIndent&gt;&lt;HangingIndent&gt;425&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2e2edvxi5ffwterdv2xxwvz0szs099prps2&quot;&gt;SARAH references-Saved&lt;record-ids&gt;&lt;item&gt;4&lt;/item&gt;&lt;item&gt;5&lt;/item&gt;&lt;item&gt;6&lt;/item&gt;&lt;item&gt;7&lt;/item&gt;&lt;item&gt;8&lt;/item&gt;&lt;item&gt;31&lt;/item&gt;&lt;item&gt;134&lt;/item&gt;&lt;item&gt;136&lt;/item&gt;&lt;item&gt;141&lt;/item&gt;&lt;item&gt;142&lt;/item&gt;&lt;item&gt;143&lt;/item&gt;&lt;item&gt;144&lt;/item&gt;&lt;item&gt;145&lt;/item&gt;&lt;item&gt;146&lt;/item&gt;&lt;item&gt;147&lt;/item&gt;&lt;item&gt;149&lt;/item&gt;&lt;item&gt;150&lt;/item&gt;&lt;item&gt;151&lt;/item&gt;&lt;item&gt;152&lt;/item&gt;&lt;item&gt;153&lt;/item&gt;&lt;item&gt;155&lt;/item&gt;&lt;item&gt;156&lt;/item&gt;&lt;item&gt;157&lt;/item&gt;&lt;item&gt;158&lt;/item&gt;&lt;item&gt;160&lt;/item&gt;&lt;item&gt;162&lt;/item&gt;&lt;item&gt;163&lt;/item&gt;&lt;item&gt;166&lt;/item&gt;&lt;/record-ids&gt;&lt;/item&gt;&lt;/Libraries&gt;"/>
  </w:docVars>
  <w:rsids>
    <w:rsidRoot w:val="00740B44"/>
    <w:rsid w:val="00001892"/>
    <w:rsid w:val="000043F7"/>
    <w:rsid w:val="0001228C"/>
    <w:rsid w:val="00013C9C"/>
    <w:rsid w:val="00017590"/>
    <w:rsid w:val="000229C5"/>
    <w:rsid w:val="000249B0"/>
    <w:rsid w:val="000425BF"/>
    <w:rsid w:val="00042C18"/>
    <w:rsid w:val="000457E5"/>
    <w:rsid w:val="00045EB0"/>
    <w:rsid w:val="00046729"/>
    <w:rsid w:val="000467D5"/>
    <w:rsid w:val="00051C16"/>
    <w:rsid w:val="000544ED"/>
    <w:rsid w:val="00062755"/>
    <w:rsid w:val="00080809"/>
    <w:rsid w:val="00093FDB"/>
    <w:rsid w:val="00095EEC"/>
    <w:rsid w:val="000A2CAF"/>
    <w:rsid w:val="000A6CFC"/>
    <w:rsid w:val="000B1BB9"/>
    <w:rsid w:val="000B45DA"/>
    <w:rsid w:val="000B6F34"/>
    <w:rsid w:val="000C0578"/>
    <w:rsid w:val="000D2F28"/>
    <w:rsid w:val="000D39E8"/>
    <w:rsid w:val="000D59CF"/>
    <w:rsid w:val="000D7510"/>
    <w:rsid w:val="000E7939"/>
    <w:rsid w:val="000F3F7C"/>
    <w:rsid w:val="000F7376"/>
    <w:rsid w:val="000F76E4"/>
    <w:rsid w:val="00100A18"/>
    <w:rsid w:val="001014E6"/>
    <w:rsid w:val="00103DB2"/>
    <w:rsid w:val="00115A7A"/>
    <w:rsid w:val="0012273F"/>
    <w:rsid w:val="00124831"/>
    <w:rsid w:val="00130988"/>
    <w:rsid w:val="00132233"/>
    <w:rsid w:val="00141843"/>
    <w:rsid w:val="00141DC5"/>
    <w:rsid w:val="00154DDC"/>
    <w:rsid w:val="001578A4"/>
    <w:rsid w:val="00173B0D"/>
    <w:rsid w:val="00173DAD"/>
    <w:rsid w:val="00174C5F"/>
    <w:rsid w:val="00174CDC"/>
    <w:rsid w:val="001805F3"/>
    <w:rsid w:val="00180DA4"/>
    <w:rsid w:val="00181E31"/>
    <w:rsid w:val="00181FE9"/>
    <w:rsid w:val="00183CB7"/>
    <w:rsid w:val="00196313"/>
    <w:rsid w:val="00197311"/>
    <w:rsid w:val="001A5D50"/>
    <w:rsid w:val="001B0B96"/>
    <w:rsid w:val="001B437B"/>
    <w:rsid w:val="001C292C"/>
    <w:rsid w:val="001D7DA2"/>
    <w:rsid w:val="001E1043"/>
    <w:rsid w:val="0020034F"/>
    <w:rsid w:val="00207C71"/>
    <w:rsid w:val="00211C78"/>
    <w:rsid w:val="002165F0"/>
    <w:rsid w:val="002167B7"/>
    <w:rsid w:val="00217779"/>
    <w:rsid w:val="00227558"/>
    <w:rsid w:val="002279A4"/>
    <w:rsid w:val="00236D05"/>
    <w:rsid w:val="002407EF"/>
    <w:rsid w:val="00241CE3"/>
    <w:rsid w:val="00242A2F"/>
    <w:rsid w:val="0025186D"/>
    <w:rsid w:val="00256377"/>
    <w:rsid w:val="002574BE"/>
    <w:rsid w:val="00262586"/>
    <w:rsid w:val="00267741"/>
    <w:rsid w:val="00275B4E"/>
    <w:rsid w:val="002802BC"/>
    <w:rsid w:val="00281D2C"/>
    <w:rsid w:val="00283C83"/>
    <w:rsid w:val="00296724"/>
    <w:rsid w:val="00297216"/>
    <w:rsid w:val="002A3C3F"/>
    <w:rsid w:val="002A7908"/>
    <w:rsid w:val="002B01E9"/>
    <w:rsid w:val="002B0F6E"/>
    <w:rsid w:val="002B5B85"/>
    <w:rsid w:val="002C1261"/>
    <w:rsid w:val="002C1790"/>
    <w:rsid w:val="002C6CF4"/>
    <w:rsid w:val="002D14B0"/>
    <w:rsid w:val="002D21DB"/>
    <w:rsid w:val="002D290A"/>
    <w:rsid w:val="002D5AB1"/>
    <w:rsid w:val="002D605F"/>
    <w:rsid w:val="002D73AC"/>
    <w:rsid w:val="002E41D8"/>
    <w:rsid w:val="002E445E"/>
    <w:rsid w:val="002F53EC"/>
    <w:rsid w:val="002F5A16"/>
    <w:rsid w:val="003035D3"/>
    <w:rsid w:val="00303B35"/>
    <w:rsid w:val="00304AE8"/>
    <w:rsid w:val="00311BD2"/>
    <w:rsid w:val="00313A36"/>
    <w:rsid w:val="0031401E"/>
    <w:rsid w:val="00314565"/>
    <w:rsid w:val="00323531"/>
    <w:rsid w:val="0032558C"/>
    <w:rsid w:val="003276C1"/>
    <w:rsid w:val="00330619"/>
    <w:rsid w:val="003400F9"/>
    <w:rsid w:val="0034213E"/>
    <w:rsid w:val="00344248"/>
    <w:rsid w:val="00353A2E"/>
    <w:rsid w:val="0035420B"/>
    <w:rsid w:val="003551B4"/>
    <w:rsid w:val="0036460F"/>
    <w:rsid w:val="00370E19"/>
    <w:rsid w:val="00376454"/>
    <w:rsid w:val="00377A2C"/>
    <w:rsid w:val="0038710E"/>
    <w:rsid w:val="003A2E3E"/>
    <w:rsid w:val="003A393C"/>
    <w:rsid w:val="003A4029"/>
    <w:rsid w:val="003A4F84"/>
    <w:rsid w:val="003B3963"/>
    <w:rsid w:val="003C3727"/>
    <w:rsid w:val="003C75D9"/>
    <w:rsid w:val="003D3F49"/>
    <w:rsid w:val="003D5096"/>
    <w:rsid w:val="003D51C6"/>
    <w:rsid w:val="003E0551"/>
    <w:rsid w:val="003E4EF2"/>
    <w:rsid w:val="003F115D"/>
    <w:rsid w:val="003F4BFE"/>
    <w:rsid w:val="0040326B"/>
    <w:rsid w:val="004068DD"/>
    <w:rsid w:val="004161E1"/>
    <w:rsid w:val="0042110E"/>
    <w:rsid w:val="00422DA4"/>
    <w:rsid w:val="004236F4"/>
    <w:rsid w:val="00431839"/>
    <w:rsid w:val="00434F04"/>
    <w:rsid w:val="00440652"/>
    <w:rsid w:val="0044233F"/>
    <w:rsid w:val="00445E6D"/>
    <w:rsid w:val="00452A11"/>
    <w:rsid w:val="00453846"/>
    <w:rsid w:val="00457F47"/>
    <w:rsid w:val="00460F78"/>
    <w:rsid w:val="00461538"/>
    <w:rsid w:val="004626AF"/>
    <w:rsid w:val="00463155"/>
    <w:rsid w:val="00466180"/>
    <w:rsid w:val="004713EE"/>
    <w:rsid w:val="00472EEB"/>
    <w:rsid w:val="00473764"/>
    <w:rsid w:val="00491A9E"/>
    <w:rsid w:val="00492BFB"/>
    <w:rsid w:val="00492DCA"/>
    <w:rsid w:val="00496E91"/>
    <w:rsid w:val="00497073"/>
    <w:rsid w:val="004A296A"/>
    <w:rsid w:val="004A3664"/>
    <w:rsid w:val="004B1DEE"/>
    <w:rsid w:val="004B412C"/>
    <w:rsid w:val="004B56E9"/>
    <w:rsid w:val="004C0027"/>
    <w:rsid w:val="004C17D5"/>
    <w:rsid w:val="004C5A28"/>
    <w:rsid w:val="004E17D5"/>
    <w:rsid w:val="00504265"/>
    <w:rsid w:val="005066EA"/>
    <w:rsid w:val="0051455B"/>
    <w:rsid w:val="005172AE"/>
    <w:rsid w:val="00526609"/>
    <w:rsid w:val="00531123"/>
    <w:rsid w:val="005320D7"/>
    <w:rsid w:val="00553DF6"/>
    <w:rsid w:val="00560FB5"/>
    <w:rsid w:val="00561C9C"/>
    <w:rsid w:val="00561DDE"/>
    <w:rsid w:val="00561DFF"/>
    <w:rsid w:val="005642CC"/>
    <w:rsid w:val="0056756B"/>
    <w:rsid w:val="005771C9"/>
    <w:rsid w:val="005811D0"/>
    <w:rsid w:val="005821A2"/>
    <w:rsid w:val="00585474"/>
    <w:rsid w:val="005868E0"/>
    <w:rsid w:val="00586DD9"/>
    <w:rsid w:val="00590214"/>
    <w:rsid w:val="005A1717"/>
    <w:rsid w:val="005A3464"/>
    <w:rsid w:val="005A515B"/>
    <w:rsid w:val="005A5FB3"/>
    <w:rsid w:val="005A64CD"/>
    <w:rsid w:val="005B063D"/>
    <w:rsid w:val="005B6BF7"/>
    <w:rsid w:val="005C52E3"/>
    <w:rsid w:val="005D36C6"/>
    <w:rsid w:val="005D71F6"/>
    <w:rsid w:val="005D7DFA"/>
    <w:rsid w:val="005E1398"/>
    <w:rsid w:val="005E5E12"/>
    <w:rsid w:val="005F66E1"/>
    <w:rsid w:val="00604D0F"/>
    <w:rsid w:val="0060563B"/>
    <w:rsid w:val="00614716"/>
    <w:rsid w:val="006165D9"/>
    <w:rsid w:val="00617B3E"/>
    <w:rsid w:val="00622B62"/>
    <w:rsid w:val="006249F6"/>
    <w:rsid w:val="006277BD"/>
    <w:rsid w:val="00633061"/>
    <w:rsid w:val="006366ED"/>
    <w:rsid w:val="006379C6"/>
    <w:rsid w:val="006411A4"/>
    <w:rsid w:val="006428CF"/>
    <w:rsid w:val="00642A2E"/>
    <w:rsid w:val="00647A61"/>
    <w:rsid w:val="00650CAD"/>
    <w:rsid w:val="00652B86"/>
    <w:rsid w:val="0065536A"/>
    <w:rsid w:val="0065730F"/>
    <w:rsid w:val="006606AA"/>
    <w:rsid w:val="00672933"/>
    <w:rsid w:val="0067417E"/>
    <w:rsid w:val="006747BA"/>
    <w:rsid w:val="00680E7F"/>
    <w:rsid w:val="0068106A"/>
    <w:rsid w:val="006824A3"/>
    <w:rsid w:val="006863A0"/>
    <w:rsid w:val="006902E8"/>
    <w:rsid w:val="00690DC9"/>
    <w:rsid w:val="00696313"/>
    <w:rsid w:val="006A1E90"/>
    <w:rsid w:val="006B02B8"/>
    <w:rsid w:val="006B7896"/>
    <w:rsid w:val="006C3F94"/>
    <w:rsid w:val="006C7B82"/>
    <w:rsid w:val="006D388B"/>
    <w:rsid w:val="006D458C"/>
    <w:rsid w:val="006D7C5D"/>
    <w:rsid w:val="006E3F51"/>
    <w:rsid w:val="006E5899"/>
    <w:rsid w:val="007134D3"/>
    <w:rsid w:val="00714B7F"/>
    <w:rsid w:val="00720B50"/>
    <w:rsid w:val="0072229F"/>
    <w:rsid w:val="007269D1"/>
    <w:rsid w:val="00732172"/>
    <w:rsid w:val="00734D75"/>
    <w:rsid w:val="00740B44"/>
    <w:rsid w:val="00745C2C"/>
    <w:rsid w:val="00752DE0"/>
    <w:rsid w:val="00753EBD"/>
    <w:rsid w:val="00756087"/>
    <w:rsid w:val="00763941"/>
    <w:rsid w:val="0077500E"/>
    <w:rsid w:val="00777533"/>
    <w:rsid w:val="00780058"/>
    <w:rsid w:val="007821FD"/>
    <w:rsid w:val="007827C1"/>
    <w:rsid w:val="0078704C"/>
    <w:rsid w:val="00791109"/>
    <w:rsid w:val="00793057"/>
    <w:rsid w:val="007A0B51"/>
    <w:rsid w:val="007B2A90"/>
    <w:rsid w:val="007B4776"/>
    <w:rsid w:val="007B79CE"/>
    <w:rsid w:val="007C4B57"/>
    <w:rsid w:val="007D15D9"/>
    <w:rsid w:val="007D1763"/>
    <w:rsid w:val="007E0177"/>
    <w:rsid w:val="007E3C1B"/>
    <w:rsid w:val="007E4769"/>
    <w:rsid w:val="007F1ECA"/>
    <w:rsid w:val="007F6230"/>
    <w:rsid w:val="00801D55"/>
    <w:rsid w:val="008125C6"/>
    <w:rsid w:val="00813009"/>
    <w:rsid w:val="00817BA5"/>
    <w:rsid w:val="00817BDC"/>
    <w:rsid w:val="0082258B"/>
    <w:rsid w:val="0083088E"/>
    <w:rsid w:val="008417F5"/>
    <w:rsid w:val="0085587C"/>
    <w:rsid w:val="00856A86"/>
    <w:rsid w:val="00857364"/>
    <w:rsid w:val="008633B8"/>
    <w:rsid w:val="00865F9E"/>
    <w:rsid w:val="00866A9C"/>
    <w:rsid w:val="00881586"/>
    <w:rsid w:val="0088310B"/>
    <w:rsid w:val="00886249"/>
    <w:rsid w:val="0089069D"/>
    <w:rsid w:val="00890D32"/>
    <w:rsid w:val="008957AE"/>
    <w:rsid w:val="008B0F5B"/>
    <w:rsid w:val="008D613D"/>
    <w:rsid w:val="008D6392"/>
    <w:rsid w:val="008D7DA9"/>
    <w:rsid w:val="008E01AC"/>
    <w:rsid w:val="008E4906"/>
    <w:rsid w:val="008E66EB"/>
    <w:rsid w:val="008F0A78"/>
    <w:rsid w:val="008F3D6E"/>
    <w:rsid w:val="008F488B"/>
    <w:rsid w:val="008F7DBD"/>
    <w:rsid w:val="00912C67"/>
    <w:rsid w:val="00915711"/>
    <w:rsid w:val="00915E35"/>
    <w:rsid w:val="00923B44"/>
    <w:rsid w:val="00926F87"/>
    <w:rsid w:val="00935A4C"/>
    <w:rsid w:val="00937C99"/>
    <w:rsid w:val="009459C7"/>
    <w:rsid w:val="00950C78"/>
    <w:rsid w:val="0095326F"/>
    <w:rsid w:val="009632E7"/>
    <w:rsid w:val="00963DC4"/>
    <w:rsid w:val="00964151"/>
    <w:rsid w:val="0096720C"/>
    <w:rsid w:val="009721E4"/>
    <w:rsid w:val="00980B32"/>
    <w:rsid w:val="009823F1"/>
    <w:rsid w:val="0098571C"/>
    <w:rsid w:val="00985A50"/>
    <w:rsid w:val="00993441"/>
    <w:rsid w:val="00994546"/>
    <w:rsid w:val="009B0762"/>
    <w:rsid w:val="009B5339"/>
    <w:rsid w:val="009C2045"/>
    <w:rsid w:val="009C35C1"/>
    <w:rsid w:val="009D45FE"/>
    <w:rsid w:val="009D6A8E"/>
    <w:rsid w:val="009D7A68"/>
    <w:rsid w:val="009E37FD"/>
    <w:rsid w:val="009E74D7"/>
    <w:rsid w:val="009F1952"/>
    <w:rsid w:val="009F5591"/>
    <w:rsid w:val="009F593B"/>
    <w:rsid w:val="00A00118"/>
    <w:rsid w:val="00A01BA0"/>
    <w:rsid w:val="00A02259"/>
    <w:rsid w:val="00A0494B"/>
    <w:rsid w:val="00A11373"/>
    <w:rsid w:val="00A14A31"/>
    <w:rsid w:val="00A1667A"/>
    <w:rsid w:val="00A21B30"/>
    <w:rsid w:val="00A228E2"/>
    <w:rsid w:val="00A27D29"/>
    <w:rsid w:val="00A30F02"/>
    <w:rsid w:val="00A311CB"/>
    <w:rsid w:val="00A32EA1"/>
    <w:rsid w:val="00A35314"/>
    <w:rsid w:val="00A37DD2"/>
    <w:rsid w:val="00A50761"/>
    <w:rsid w:val="00A50DE9"/>
    <w:rsid w:val="00A52132"/>
    <w:rsid w:val="00A54069"/>
    <w:rsid w:val="00A541E7"/>
    <w:rsid w:val="00A545E8"/>
    <w:rsid w:val="00A6075D"/>
    <w:rsid w:val="00A60823"/>
    <w:rsid w:val="00A6146F"/>
    <w:rsid w:val="00A62429"/>
    <w:rsid w:val="00A644A8"/>
    <w:rsid w:val="00A66919"/>
    <w:rsid w:val="00A72DEA"/>
    <w:rsid w:val="00A74556"/>
    <w:rsid w:val="00A80057"/>
    <w:rsid w:val="00A820D0"/>
    <w:rsid w:val="00AA1499"/>
    <w:rsid w:val="00AA4AC1"/>
    <w:rsid w:val="00AA5757"/>
    <w:rsid w:val="00AA668C"/>
    <w:rsid w:val="00AA6A02"/>
    <w:rsid w:val="00AA76A8"/>
    <w:rsid w:val="00AB3CEF"/>
    <w:rsid w:val="00AC4327"/>
    <w:rsid w:val="00AC59C5"/>
    <w:rsid w:val="00AC7A8C"/>
    <w:rsid w:val="00AD0A63"/>
    <w:rsid w:val="00AD2250"/>
    <w:rsid w:val="00AD25DD"/>
    <w:rsid w:val="00AE318C"/>
    <w:rsid w:val="00B004AB"/>
    <w:rsid w:val="00B0129A"/>
    <w:rsid w:val="00B038CA"/>
    <w:rsid w:val="00B0799F"/>
    <w:rsid w:val="00B1104B"/>
    <w:rsid w:val="00B120F9"/>
    <w:rsid w:val="00B1291C"/>
    <w:rsid w:val="00B14304"/>
    <w:rsid w:val="00B206E8"/>
    <w:rsid w:val="00B23E0F"/>
    <w:rsid w:val="00B27BEF"/>
    <w:rsid w:val="00B3313E"/>
    <w:rsid w:val="00B41693"/>
    <w:rsid w:val="00B43751"/>
    <w:rsid w:val="00B4479C"/>
    <w:rsid w:val="00B51D5D"/>
    <w:rsid w:val="00B55116"/>
    <w:rsid w:val="00B57BE6"/>
    <w:rsid w:val="00B63CC3"/>
    <w:rsid w:val="00B65ACB"/>
    <w:rsid w:val="00B667BE"/>
    <w:rsid w:val="00B727A7"/>
    <w:rsid w:val="00B84F57"/>
    <w:rsid w:val="00B9144E"/>
    <w:rsid w:val="00BA2200"/>
    <w:rsid w:val="00BA3291"/>
    <w:rsid w:val="00BA3E22"/>
    <w:rsid w:val="00BA4E0C"/>
    <w:rsid w:val="00BA7CA5"/>
    <w:rsid w:val="00BB01C0"/>
    <w:rsid w:val="00BB01D4"/>
    <w:rsid w:val="00BB2FAA"/>
    <w:rsid w:val="00BB3AB1"/>
    <w:rsid w:val="00BB5CF3"/>
    <w:rsid w:val="00BB6E31"/>
    <w:rsid w:val="00BB7240"/>
    <w:rsid w:val="00BC297D"/>
    <w:rsid w:val="00BC47D5"/>
    <w:rsid w:val="00BE10A2"/>
    <w:rsid w:val="00BE4180"/>
    <w:rsid w:val="00BF01DD"/>
    <w:rsid w:val="00C11B2B"/>
    <w:rsid w:val="00C4475C"/>
    <w:rsid w:val="00C475CE"/>
    <w:rsid w:val="00C5065F"/>
    <w:rsid w:val="00C50E0B"/>
    <w:rsid w:val="00C50F90"/>
    <w:rsid w:val="00C5166D"/>
    <w:rsid w:val="00C53533"/>
    <w:rsid w:val="00C601B4"/>
    <w:rsid w:val="00C66895"/>
    <w:rsid w:val="00C77404"/>
    <w:rsid w:val="00C86865"/>
    <w:rsid w:val="00C90D9B"/>
    <w:rsid w:val="00C95AA3"/>
    <w:rsid w:val="00CA0F2E"/>
    <w:rsid w:val="00CA1FF1"/>
    <w:rsid w:val="00CA7A9A"/>
    <w:rsid w:val="00CB1073"/>
    <w:rsid w:val="00CB4674"/>
    <w:rsid w:val="00CB70E6"/>
    <w:rsid w:val="00CC3746"/>
    <w:rsid w:val="00CC622D"/>
    <w:rsid w:val="00CC7631"/>
    <w:rsid w:val="00CD1FCC"/>
    <w:rsid w:val="00CD7C65"/>
    <w:rsid w:val="00CE1A74"/>
    <w:rsid w:val="00CE20ED"/>
    <w:rsid w:val="00CE23DA"/>
    <w:rsid w:val="00CE502F"/>
    <w:rsid w:val="00CE582D"/>
    <w:rsid w:val="00CF0B30"/>
    <w:rsid w:val="00CF0E56"/>
    <w:rsid w:val="00CF107D"/>
    <w:rsid w:val="00CF1D97"/>
    <w:rsid w:val="00D02BBD"/>
    <w:rsid w:val="00D05DDE"/>
    <w:rsid w:val="00D0787C"/>
    <w:rsid w:val="00D10BC5"/>
    <w:rsid w:val="00D147D9"/>
    <w:rsid w:val="00D21498"/>
    <w:rsid w:val="00D26D03"/>
    <w:rsid w:val="00D26D2F"/>
    <w:rsid w:val="00D27DA0"/>
    <w:rsid w:val="00D302E8"/>
    <w:rsid w:val="00D31EEB"/>
    <w:rsid w:val="00D35228"/>
    <w:rsid w:val="00D376F3"/>
    <w:rsid w:val="00D4228B"/>
    <w:rsid w:val="00D47728"/>
    <w:rsid w:val="00D53115"/>
    <w:rsid w:val="00D57A93"/>
    <w:rsid w:val="00D6132F"/>
    <w:rsid w:val="00D6338E"/>
    <w:rsid w:val="00D66609"/>
    <w:rsid w:val="00D76DB6"/>
    <w:rsid w:val="00D82154"/>
    <w:rsid w:val="00D90BBD"/>
    <w:rsid w:val="00D93A5F"/>
    <w:rsid w:val="00D93DE1"/>
    <w:rsid w:val="00DA0B40"/>
    <w:rsid w:val="00DB357D"/>
    <w:rsid w:val="00DC42F8"/>
    <w:rsid w:val="00DD0067"/>
    <w:rsid w:val="00DD4A2C"/>
    <w:rsid w:val="00DD58CC"/>
    <w:rsid w:val="00DD6125"/>
    <w:rsid w:val="00DE550C"/>
    <w:rsid w:val="00DE6332"/>
    <w:rsid w:val="00DF72DD"/>
    <w:rsid w:val="00E02358"/>
    <w:rsid w:val="00E0507E"/>
    <w:rsid w:val="00E10C28"/>
    <w:rsid w:val="00E1318F"/>
    <w:rsid w:val="00E16578"/>
    <w:rsid w:val="00E20A8E"/>
    <w:rsid w:val="00E21934"/>
    <w:rsid w:val="00E24F7F"/>
    <w:rsid w:val="00E3366B"/>
    <w:rsid w:val="00E352E0"/>
    <w:rsid w:val="00E353D1"/>
    <w:rsid w:val="00E3674B"/>
    <w:rsid w:val="00E62B29"/>
    <w:rsid w:val="00E669B5"/>
    <w:rsid w:val="00E7697B"/>
    <w:rsid w:val="00E77C4C"/>
    <w:rsid w:val="00E82213"/>
    <w:rsid w:val="00E8260B"/>
    <w:rsid w:val="00E83520"/>
    <w:rsid w:val="00E837A3"/>
    <w:rsid w:val="00E842C1"/>
    <w:rsid w:val="00E86397"/>
    <w:rsid w:val="00E94BA4"/>
    <w:rsid w:val="00EA1C01"/>
    <w:rsid w:val="00EA4389"/>
    <w:rsid w:val="00EB0DE3"/>
    <w:rsid w:val="00EB6328"/>
    <w:rsid w:val="00EC0557"/>
    <w:rsid w:val="00EC75DA"/>
    <w:rsid w:val="00EC7D86"/>
    <w:rsid w:val="00EE0D14"/>
    <w:rsid w:val="00EF27AF"/>
    <w:rsid w:val="00EF3E3F"/>
    <w:rsid w:val="00EF46A8"/>
    <w:rsid w:val="00F020E7"/>
    <w:rsid w:val="00F11764"/>
    <w:rsid w:val="00F17210"/>
    <w:rsid w:val="00F210FC"/>
    <w:rsid w:val="00F24A40"/>
    <w:rsid w:val="00F3208A"/>
    <w:rsid w:val="00F336DC"/>
    <w:rsid w:val="00F36635"/>
    <w:rsid w:val="00F44B9E"/>
    <w:rsid w:val="00F44CA4"/>
    <w:rsid w:val="00F51B15"/>
    <w:rsid w:val="00F52221"/>
    <w:rsid w:val="00F53CEB"/>
    <w:rsid w:val="00F54A19"/>
    <w:rsid w:val="00F54B5D"/>
    <w:rsid w:val="00F600E1"/>
    <w:rsid w:val="00F66631"/>
    <w:rsid w:val="00F77827"/>
    <w:rsid w:val="00F801CA"/>
    <w:rsid w:val="00F80EF2"/>
    <w:rsid w:val="00F90F4B"/>
    <w:rsid w:val="00F913A3"/>
    <w:rsid w:val="00F92317"/>
    <w:rsid w:val="00F93B50"/>
    <w:rsid w:val="00F93DF5"/>
    <w:rsid w:val="00F94275"/>
    <w:rsid w:val="00FB3583"/>
    <w:rsid w:val="00FC10EE"/>
    <w:rsid w:val="00FC7863"/>
    <w:rsid w:val="00FD7812"/>
    <w:rsid w:val="00FE4C96"/>
    <w:rsid w:val="00FE6135"/>
    <w:rsid w:val="00FE770C"/>
    <w:rsid w:val="00FF1983"/>
    <w:rsid w:val="00FF44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C72C"/>
  <w15:chartTrackingRefBased/>
  <w15:docId w15:val="{50FFDF01-DFBD-4D1D-9F6C-91DBC068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DE"/>
    <w:rPr>
      <w:lang w:val="en-GB"/>
    </w:rPr>
  </w:style>
  <w:style w:type="paragraph" w:styleId="Heading1">
    <w:name w:val="heading 1"/>
    <w:basedOn w:val="Normal"/>
    <w:next w:val="Normal"/>
    <w:link w:val="Heading1Char"/>
    <w:uiPriority w:val="9"/>
    <w:qFormat/>
    <w:rsid w:val="00103DB2"/>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7B2A90"/>
    <w:pPr>
      <w:keepNext/>
      <w:keepLines/>
      <w:numPr>
        <w:ilvl w:val="1"/>
        <w:numId w:val="2"/>
      </w:numPr>
      <w:spacing w:before="40" w:after="0"/>
      <w:ind w:left="576" w:hanging="576"/>
      <w:outlineLvl w:val="1"/>
    </w:pPr>
    <w:rPr>
      <w:rFonts w:asciiTheme="majorHAnsi" w:eastAsiaTheme="majorEastAsia" w:hAnsiTheme="majorHAnsi" w:cstheme="majorBidi"/>
      <w:sz w:val="32"/>
      <w:szCs w:val="26"/>
    </w:rPr>
  </w:style>
  <w:style w:type="paragraph" w:styleId="Heading4">
    <w:name w:val="heading 4"/>
    <w:basedOn w:val="Normal"/>
    <w:next w:val="Normal"/>
    <w:link w:val="Heading4Char"/>
    <w:uiPriority w:val="9"/>
    <w:unhideWhenUsed/>
    <w:qFormat/>
    <w:rsid w:val="00103DB2"/>
    <w:pPr>
      <w:keepNext/>
      <w:keepLines/>
      <w:spacing w:before="40" w:after="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A90"/>
    <w:rPr>
      <w:rFonts w:asciiTheme="majorHAnsi" w:eastAsiaTheme="majorEastAsia" w:hAnsiTheme="majorHAnsi" w:cstheme="majorBidi"/>
      <w:sz w:val="32"/>
      <w:szCs w:val="26"/>
      <w:lang w:val="en-GB"/>
    </w:rPr>
  </w:style>
  <w:style w:type="character" w:customStyle="1" w:styleId="Heading1Char">
    <w:name w:val="Heading 1 Char"/>
    <w:basedOn w:val="DefaultParagraphFont"/>
    <w:link w:val="Heading1"/>
    <w:uiPriority w:val="9"/>
    <w:rsid w:val="00103DB2"/>
    <w:rPr>
      <w:rFonts w:asciiTheme="majorHAnsi" w:eastAsiaTheme="majorEastAsia" w:hAnsiTheme="majorHAnsi" w:cstheme="majorBidi"/>
      <w:sz w:val="32"/>
      <w:szCs w:val="32"/>
      <w:lang w:val="en-GB"/>
    </w:rPr>
  </w:style>
  <w:style w:type="character" w:customStyle="1" w:styleId="Heading4Char">
    <w:name w:val="Heading 4 Char"/>
    <w:basedOn w:val="DefaultParagraphFont"/>
    <w:link w:val="Heading4"/>
    <w:uiPriority w:val="9"/>
    <w:rsid w:val="00103DB2"/>
    <w:rPr>
      <w:rFonts w:asciiTheme="majorHAnsi" w:eastAsiaTheme="majorEastAsia" w:hAnsiTheme="majorHAnsi" w:cstheme="majorBidi"/>
      <w:b/>
      <w:iCs/>
      <w:sz w:val="28"/>
      <w:lang w:val="en-GB"/>
    </w:rPr>
  </w:style>
  <w:style w:type="table" w:styleId="TableGridLight">
    <w:name w:val="Grid Table Light"/>
    <w:basedOn w:val="TableNormal"/>
    <w:uiPriority w:val="40"/>
    <w:rsid w:val="00740B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8F"/>
    <w:rPr>
      <w:rFonts w:ascii="Segoe UI" w:hAnsi="Segoe UI" w:cs="Segoe UI"/>
      <w:sz w:val="18"/>
      <w:szCs w:val="18"/>
      <w:lang w:val="en-GB"/>
    </w:rPr>
  </w:style>
  <w:style w:type="character" w:styleId="CommentReference">
    <w:name w:val="annotation reference"/>
    <w:basedOn w:val="DefaultParagraphFont"/>
    <w:uiPriority w:val="99"/>
    <w:semiHidden/>
    <w:unhideWhenUsed/>
    <w:rsid w:val="00C50F90"/>
    <w:rPr>
      <w:sz w:val="16"/>
      <w:szCs w:val="16"/>
    </w:rPr>
  </w:style>
  <w:style w:type="paragraph" w:styleId="CommentText">
    <w:name w:val="annotation text"/>
    <w:basedOn w:val="Normal"/>
    <w:link w:val="CommentTextChar"/>
    <w:uiPriority w:val="99"/>
    <w:semiHidden/>
    <w:unhideWhenUsed/>
    <w:rsid w:val="00C50F90"/>
    <w:pPr>
      <w:spacing w:line="240" w:lineRule="auto"/>
    </w:pPr>
    <w:rPr>
      <w:sz w:val="20"/>
      <w:szCs w:val="20"/>
    </w:rPr>
  </w:style>
  <w:style w:type="character" w:customStyle="1" w:styleId="CommentTextChar">
    <w:name w:val="Comment Text Char"/>
    <w:basedOn w:val="DefaultParagraphFont"/>
    <w:link w:val="CommentText"/>
    <w:uiPriority w:val="99"/>
    <w:semiHidden/>
    <w:rsid w:val="00C50F90"/>
    <w:rPr>
      <w:sz w:val="20"/>
      <w:szCs w:val="20"/>
      <w:lang w:val="en-GB"/>
    </w:rPr>
  </w:style>
  <w:style w:type="paragraph" w:styleId="CommentSubject">
    <w:name w:val="annotation subject"/>
    <w:basedOn w:val="CommentText"/>
    <w:next w:val="CommentText"/>
    <w:link w:val="CommentSubjectChar"/>
    <w:uiPriority w:val="99"/>
    <w:semiHidden/>
    <w:unhideWhenUsed/>
    <w:rsid w:val="00C50F90"/>
    <w:rPr>
      <w:b/>
      <w:bCs/>
    </w:rPr>
  </w:style>
  <w:style w:type="character" w:customStyle="1" w:styleId="CommentSubjectChar">
    <w:name w:val="Comment Subject Char"/>
    <w:basedOn w:val="CommentTextChar"/>
    <w:link w:val="CommentSubject"/>
    <w:uiPriority w:val="99"/>
    <w:semiHidden/>
    <w:rsid w:val="00C50F90"/>
    <w:rPr>
      <w:b/>
      <w:bCs/>
      <w:sz w:val="20"/>
      <w:szCs w:val="20"/>
      <w:lang w:val="en-GB"/>
    </w:rPr>
  </w:style>
  <w:style w:type="paragraph" w:styleId="Revision">
    <w:name w:val="Revision"/>
    <w:hidden/>
    <w:uiPriority w:val="99"/>
    <w:semiHidden/>
    <w:rsid w:val="006B7896"/>
    <w:pPr>
      <w:spacing w:after="0" w:line="240" w:lineRule="auto"/>
    </w:pPr>
    <w:rPr>
      <w:lang w:val="en-GB"/>
    </w:rPr>
  </w:style>
  <w:style w:type="character" w:customStyle="1" w:styleId="authors-list-item">
    <w:name w:val="authors-list-item"/>
    <w:basedOn w:val="DefaultParagraphFont"/>
    <w:rsid w:val="00881586"/>
  </w:style>
  <w:style w:type="character" w:styleId="Hyperlink">
    <w:name w:val="Hyperlink"/>
    <w:basedOn w:val="DefaultParagraphFont"/>
    <w:uiPriority w:val="99"/>
    <w:unhideWhenUsed/>
    <w:rsid w:val="00881586"/>
    <w:rPr>
      <w:color w:val="0000FF"/>
      <w:u w:val="single"/>
    </w:rPr>
  </w:style>
  <w:style w:type="character" w:customStyle="1" w:styleId="author-sup-separator">
    <w:name w:val="author-sup-separator"/>
    <w:basedOn w:val="DefaultParagraphFont"/>
    <w:rsid w:val="00881586"/>
  </w:style>
  <w:style w:type="character" w:customStyle="1" w:styleId="comma">
    <w:name w:val="comma"/>
    <w:basedOn w:val="DefaultParagraphFont"/>
    <w:rsid w:val="00881586"/>
  </w:style>
  <w:style w:type="paragraph" w:customStyle="1" w:styleId="font6">
    <w:name w:val="font6"/>
    <w:basedOn w:val="Normal"/>
    <w:link w:val="font6Char"/>
    <w:rsid w:val="00E02358"/>
    <w:pPr>
      <w:spacing w:before="100" w:beforeAutospacing="1" w:after="100" w:afterAutospacing="1" w:line="240" w:lineRule="auto"/>
    </w:pPr>
    <w:rPr>
      <w:rFonts w:ascii="Arial" w:eastAsia="Times New Roman" w:hAnsi="Arial" w:cs="Arial"/>
      <w:sz w:val="20"/>
      <w:szCs w:val="20"/>
      <w:lang w:val="es-ES" w:eastAsia="es-ES"/>
    </w:rPr>
  </w:style>
  <w:style w:type="character" w:customStyle="1" w:styleId="font6Char">
    <w:name w:val="font6 Char"/>
    <w:basedOn w:val="DefaultParagraphFont"/>
    <w:link w:val="font6"/>
    <w:rsid w:val="00E02358"/>
    <w:rPr>
      <w:rFonts w:ascii="Arial" w:eastAsia="Times New Roman" w:hAnsi="Arial" w:cs="Arial"/>
      <w:sz w:val="20"/>
      <w:szCs w:val="20"/>
      <w:lang w:val="es-ES" w:eastAsia="es-ES"/>
    </w:rPr>
  </w:style>
  <w:style w:type="character" w:customStyle="1" w:styleId="citation-part">
    <w:name w:val="citation-part"/>
    <w:basedOn w:val="DefaultParagraphFont"/>
    <w:rsid w:val="00D27DA0"/>
  </w:style>
  <w:style w:type="character" w:customStyle="1" w:styleId="docsum-pmid">
    <w:name w:val="docsum-pmid"/>
    <w:basedOn w:val="DefaultParagraphFont"/>
    <w:rsid w:val="00D27DA0"/>
  </w:style>
  <w:style w:type="paragraph" w:styleId="Header">
    <w:name w:val="header"/>
    <w:basedOn w:val="Normal"/>
    <w:link w:val="HeaderChar"/>
    <w:uiPriority w:val="99"/>
    <w:unhideWhenUsed/>
    <w:rsid w:val="0088310B"/>
    <w:pPr>
      <w:tabs>
        <w:tab w:val="center" w:pos="4680"/>
        <w:tab w:val="right" w:pos="9360"/>
      </w:tabs>
      <w:spacing w:after="0" w:line="240" w:lineRule="auto"/>
    </w:pPr>
    <w:rPr>
      <w:rFonts w:ascii="Times New Roman" w:eastAsia="Times New Roman" w:hAnsi="Times New Roman" w:cs="Times New Roman"/>
      <w:sz w:val="24"/>
      <w:szCs w:val="20"/>
      <w:lang w:val="x-none" w:eastAsia="x-none"/>
    </w:rPr>
  </w:style>
  <w:style w:type="character" w:customStyle="1" w:styleId="HeaderChar">
    <w:name w:val="Header Char"/>
    <w:basedOn w:val="DefaultParagraphFont"/>
    <w:link w:val="Header"/>
    <w:uiPriority w:val="99"/>
    <w:rsid w:val="0088310B"/>
    <w:rPr>
      <w:rFonts w:ascii="Times New Roman" w:eastAsia="Times New Roman" w:hAnsi="Times New Roman" w:cs="Times New Roman"/>
      <w:sz w:val="24"/>
      <w:szCs w:val="20"/>
      <w:lang w:val="x-none" w:eastAsia="x-none"/>
    </w:rPr>
  </w:style>
  <w:style w:type="paragraph" w:customStyle="1" w:styleId="EndNoteBibliographyTitle">
    <w:name w:val="EndNote Bibliography Title"/>
    <w:basedOn w:val="Normal"/>
    <w:link w:val="EndNoteBibliographyTitleChar"/>
    <w:rsid w:val="009D7A68"/>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9D7A68"/>
    <w:rPr>
      <w:rFonts w:ascii="Times New Roman" w:hAnsi="Times New Roman" w:cs="Times New Roman"/>
      <w:noProof/>
      <w:sz w:val="24"/>
    </w:rPr>
  </w:style>
  <w:style w:type="paragraph" w:customStyle="1" w:styleId="EndNoteBibliography">
    <w:name w:val="EndNote Bibliography"/>
    <w:basedOn w:val="Normal"/>
    <w:link w:val="EndNoteBibliographyChar"/>
    <w:rsid w:val="009D7A68"/>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9D7A68"/>
    <w:rPr>
      <w:rFonts w:ascii="Times New Roman" w:hAnsi="Times New Roman" w:cs="Times New Roman"/>
      <w:noProof/>
      <w:sz w:val="24"/>
    </w:rPr>
  </w:style>
  <w:style w:type="paragraph" w:styleId="NoSpacing">
    <w:name w:val="No Spacing"/>
    <w:link w:val="NoSpacingChar"/>
    <w:uiPriority w:val="1"/>
    <w:qFormat/>
    <w:rsid w:val="00EB0DE3"/>
    <w:pPr>
      <w:spacing w:after="0" w:line="240" w:lineRule="auto"/>
    </w:pPr>
    <w:rPr>
      <w:rFonts w:eastAsiaTheme="minorEastAsia"/>
    </w:rPr>
  </w:style>
  <w:style w:type="character" w:customStyle="1" w:styleId="NoSpacingChar">
    <w:name w:val="No Spacing Char"/>
    <w:basedOn w:val="DefaultParagraphFont"/>
    <w:link w:val="NoSpacing"/>
    <w:uiPriority w:val="1"/>
    <w:rsid w:val="00EB0DE3"/>
    <w:rPr>
      <w:rFonts w:eastAsiaTheme="minorEastAsia"/>
    </w:rPr>
  </w:style>
  <w:style w:type="paragraph" w:styleId="ListParagraph">
    <w:name w:val="List Paragraph"/>
    <w:basedOn w:val="Normal"/>
    <w:uiPriority w:val="34"/>
    <w:qFormat/>
    <w:rsid w:val="00236D05"/>
    <w:pPr>
      <w:ind w:left="720"/>
      <w:contextualSpacing/>
    </w:pPr>
  </w:style>
  <w:style w:type="character" w:styleId="UnresolvedMention">
    <w:name w:val="Unresolved Mention"/>
    <w:basedOn w:val="DefaultParagraphFont"/>
    <w:uiPriority w:val="99"/>
    <w:semiHidden/>
    <w:unhideWhenUsed/>
    <w:rsid w:val="006606AA"/>
    <w:rPr>
      <w:color w:val="605E5C"/>
      <w:shd w:val="clear" w:color="auto" w:fill="E1DFDD"/>
    </w:rPr>
  </w:style>
  <w:style w:type="paragraph" w:styleId="Footer">
    <w:name w:val="footer"/>
    <w:basedOn w:val="Normal"/>
    <w:link w:val="FooterChar"/>
    <w:uiPriority w:val="99"/>
    <w:unhideWhenUsed/>
    <w:rsid w:val="00BA3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E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2181">
      <w:bodyDiv w:val="1"/>
      <w:marLeft w:val="0"/>
      <w:marRight w:val="0"/>
      <w:marTop w:val="0"/>
      <w:marBottom w:val="0"/>
      <w:divBdr>
        <w:top w:val="none" w:sz="0" w:space="0" w:color="auto"/>
        <w:left w:val="none" w:sz="0" w:space="0" w:color="auto"/>
        <w:bottom w:val="none" w:sz="0" w:space="0" w:color="auto"/>
        <w:right w:val="none" w:sz="0" w:space="0" w:color="auto"/>
      </w:divBdr>
    </w:div>
    <w:div w:id="340543732">
      <w:bodyDiv w:val="1"/>
      <w:marLeft w:val="0"/>
      <w:marRight w:val="0"/>
      <w:marTop w:val="0"/>
      <w:marBottom w:val="0"/>
      <w:divBdr>
        <w:top w:val="none" w:sz="0" w:space="0" w:color="auto"/>
        <w:left w:val="none" w:sz="0" w:space="0" w:color="auto"/>
        <w:bottom w:val="none" w:sz="0" w:space="0" w:color="auto"/>
        <w:right w:val="none" w:sz="0" w:space="0" w:color="auto"/>
      </w:divBdr>
    </w:div>
    <w:div w:id="9909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7FF4C757671045A05E8BAEEA7DDAE1" ma:contentTypeVersion="7" ma:contentTypeDescription="Create a new document." ma:contentTypeScope="" ma:versionID="59ef4f8dac8edbc6fe030041c238e4fe">
  <xsd:schema xmlns:xsd="http://www.w3.org/2001/XMLSchema" xmlns:xs="http://www.w3.org/2001/XMLSchema" xmlns:p="http://schemas.microsoft.com/office/2006/metadata/properties" xmlns:ns3="f8efd99c-3ae0-4416-a839-abb942d2d0ef" xmlns:ns4="40036038-946c-4baf-8b0d-4de9943a5285" targetNamespace="http://schemas.microsoft.com/office/2006/metadata/properties" ma:root="true" ma:fieldsID="d5a3d1748b9bb749d4603f77f9cf6b25" ns3:_="" ns4:_="">
    <xsd:import namespace="f8efd99c-3ae0-4416-a839-abb942d2d0ef"/>
    <xsd:import namespace="40036038-946c-4baf-8b0d-4de9943a52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d99c-3ae0-4416-a839-abb942d2d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36038-946c-4baf-8b0d-4de9943a52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B9F12-EDF5-406E-A755-FB6F89AF624C}">
  <ds:schemaRefs>
    <ds:schemaRef ds:uri="http://schemas.microsoft.com/sharepoint/v3/contenttype/forms"/>
  </ds:schemaRefs>
</ds:datastoreItem>
</file>

<file path=customXml/itemProps2.xml><?xml version="1.0" encoding="utf-8"?>
<ds:datastoreItem xmlns:ds="http://schemas.openxmlformats.org/officeDocument/2006/customXml" ds:itemID="{DF151F5D-B3A8-424D-9C16-CDA6676A05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76DD3-30D7-476D-AFD1-797858818E74}">
  <ds:schemaRefs>
    <ds:schemaRef ds:uri="http://schemas.openxmlformats.org/officeDocument/2006/bibliography"/>
  </ds:schemaRefs>
</ds:datastoreItem>
</file>

<file path=customXml/itemProps4.xml><?xml version="1.0" encoding="utf-8"?>
<ds:datastoreItem xmlns:ds="http://schemas.openxmlformats.org/officeDocument/2006/customXml" ds:itemID="{AD9AD8B6-72A0-4AEE-BA08-F8F8CEB68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d99c-3ae0-4416-a839-abb942d2d0ef"/>
    <ds:schemaRef ds:uri="40036038-946c-4baf-8b0d-4de9943a5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7778</Words>
  <Characters>44336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Wejdan Almutairi (Student)</dc:creator>
  <cp:keywords/>
  <dc:description/>
  <cp:lastModifiedBy>Bernabe, Eduardo</cp:lastModifiedBy>
  <cp:revision>2</cp:revision>
  <dcterms:created xsi:type="dcterms:W3CDTF">2021-12-10T14:37:00Z</dcterms:created>
  <dcterms:modified xsi:type="dcterms:W3CDTF">2021-12-10T14:37:00Z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ContentTypeId">
    <vt:lpwstr>0x010100417FF4C757671045A05E8BAEEA7DDAE1</vt:lpwstr>
  </property>
</Properties>
</file>