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D6520" w14:textId="77777777" w:rsidR="005B284C" w:rsidRPr="00B36E8F" w:rsidRDefault="005B284C" w:rsidP="005B284C">
      <w:pPr>
        <w:pStyle w:val="Heading"/>
        <w:rPr>
          <w:lang w:val="en-GB"/>
        </w:rPr>
      </w:pPr>
      <w:r>
        <w:rPr>
          <w:lang w:val="en-GB"/>
        </w:rPr>
        <w:t>Title Page</w:t>
      </w:r>
    </w:p>
    <w:p w14:paraId="05BD6468" w14:textId="77777777" w:rsidR="005B284C" w:rsidRDefault="005B284C" w:rsidP="005B284C">
      <w:pPr>
        <w:pStyle w:val="Body"/>
        <w:rPr>
          <w:b/>
          <w:lang w:val="en-GB"/>
        </w:rPr>
      </w:pPr>
    </w:p>
    <w:p w14:paraId="4DC18CD9" w14:textId="77777777" w:rsidR="005B284C" w:rsidRPr="00B36E8F" w:rsidRDefault="005B284C" w:rsidP="005B284C">
      <w:pPr>
        <w:pStyle w:val="Body"/>
        <w:rPr>
          <w:rFonts w:asciiTheme="minorHAnsi" w:hAnsiTheme="minorHAnsi"/>
          <w:b/>
          <w:lang w:val="en-GB"/>
        </w:rPr>
      </w:pPr>
      <w:r w:rsidRPr="00B36E8F">
        <w:rPr>
          <w:rFonts w:asciiTheme="minorHAnsi" w:hAnsiTheme="minorHAnsi"/>
          <w:b/>
          <w:lang w:val="en-GB"/>
        </w:rPr>
        <w:t>Manuscript Title:</w:t>
      </w:r>
    </w:p>
    <w:p w14:paraId="15453AF9" w14:textId="6747A6C0" w:rsidR="005B284C" w:rsidRPr="005D2F41" w:rsidRDefault="00072EE3" w:rsidP="005B284C">
      <w:pPr>
        <w:pStyle w:val="Body"/>
        <w:rPr>
          <w:rFonts w:asciiTheme="minorHAnsi" w:hAnsiTheme="minorHAnsi"/>
          <w:lang w:val="en-GB"/>
        </w:rPr>
      </w:pPr>
      <w:r>
        <w:rPr>
          <w:rFonts w:asciiTheme="minorHAnsi" w:hAnsiTheme="minorHAnsi"/>
          <w:lang w:val="en-GB"/>
        </w:rPr>
        <w:t>Functional outcomes among young people</w:t>
      </w:r>
      <w:r w:rsidR="005B284C" w:rsidRPr="00B36E8F">
        <w:rPr>
          <w:rFonts w:asciiTheme="minorHAnsi" w:hAnsiTheme="minorHAnsi"/>
          <w:lang w:val="en-GB"/>
        </w:rPr>
        <w:t xml:space="preserve"> </w:t>
      </w:r>
      <w:r w:rsidR="0014552C">
        <w:rPr>
          <w:rFonts w:asciiTheme="minorHAnsi" w:hAnsiTheme="minorHAnsi"/>
          <w:lang w:val="en-GB"/>
        </w:rPr>
        <w:t>with</w:t>
      </w:r>
      <w:r w:rsidR="00C73475" w:rsidRPr="00B36E8F">
        <w:rPr>
          <w:rFonts w:asciiTheme="minorHAnsi" w:hAnsiTheme="minorHAnsi"/>
          <w:lang w:val="en-GB"/>
        </w:rPr>
        <w:t xml:space="preserve"> </w:t>
      </w:r>
      <w:r w:rsidR="005D2F41" w:rsidRPr="008C2927">
        <w:rPr>
          <w:rFonts w:asciiTheme="minorHAnsi" w:hAnsiTheme="minorHAnsi"/>
          <w:iCs/>
          <w:lang w:val="en-IE"/>
        </w:rPr>
        <w:t>trajectories of persistent childhood psychopathology</w:t>
      </w:r>
      <w:r w:rsidR="005B284C" w:rsidRPr="005D2F41">
        <w:rPr>
          <w:rFonts w:asciiTheme="minorHAnsi" w:hAnsiTheme="minorHAnsi"/>
          <w:lang w:val="en-GB"/>
        </w:rPr>
        <w:t xml:space="preserve">: </w:t>
      </w:r>
    </w:p>
    <w:p w14:paraId="1BF429A4" w14:textId="42D51274" w:rsidR="005B284C" w:rsidRPr="00B36E8F" w:rsidRDefault="005D2F41" w:rsidP="005B284C">
      <w:pPr>
        <w:pStyle w:val="Body"/>
        <w:rPr>
          <w:rFonts w:asciiTheme="minorHAnsi" w:hAnsiTheme="minorHAnsi"/>
          <w:lang w:val="en-GB"/>
        </w:rPr>
      </w:pPr>
      <w:r>
        <w:rPr>
          <w:rFonts w:asciiTheme="minorHAnsi" w:hAnsiTheme="minorHAnsi"/>
          <w:lang w:val="en-GB"/>
        </w:rPr>
        <w:t>R</w:t>
      </w:r>
      <w:r w:rsidR="005B284C" w:rsidRPr="00B36E8F">
        <w:rPr>
          <w:rFonts w:asciiTheme="minorHAnsi" w:hAnsiTheme="minorHAnsi"/>
          <w:lang w:val="en-GB"/>
        </w:rPr>
        <w:t>esults from a nationally representative cohort in Ireland</w:t>
      </w:r>
    </w:p>
    <w:p w14:paraId="00EE417D" w14:textId="77777777" w:rsidR="005B284C" w:rsidRPr="00B36E8F" w:rsidRDefault="005B284C" w:rsidP="005B284C">
      <w:pPr>
        <w:pStyle w:val="Body"/>
        <w:rPr>
          <w:rFonts w:asciiTheme="minorHAnsi" w:hAnsiTheme="minorHAnsi"/>
          <w:lang w:val="en-GB"/>
        </w:rPr>
      </w:pPr>
    </w:p>
    <w:p w14:paraId="4F5301C5" w14:textId="77777777" w:rsidR="005B284C" w:rsidRPr="00B36E8F" w:rsidRDefault="005B284C" w:rsidP="005B284C">
      <w:pPr>
        <w:pStyle w:val="Body"/>
        <w:rPr>
          <w:rFonts w:asciiTheme="minorHAnsi" w:hAnsiTheme="minorHAnsi"/>
          <w:b/>
          <w:lang w:val="en-GB"/>
        </w:rPr>
      </w:pPr>
      <w:r w:rsidRPr="00B36E8F">
        <w:rPr>
          <w:rFonts w:asciiTheme="minorHAnsi" w:hAnsiTheme="minorHAnsi"/>
          <w:b/>
          <w:lang w:val="en-GB"/>
        </w:rPr>
        <w:t>Authors, highest academic degrees &amp; affiliations:</w:t>
      </w:r>
    </w:p>
    <w:p w14:paraId="3E77C699" w14:textId="45D63AE5" w:rsidR="005B284C" w:rsidRPr="00B36E8F" w:rsidRDefault="005B284C" w:rsidP="005B284C">
      <w:pPr>
        <w:pStyle w:val="Body"/>
        <w:rPr>
          <w:rFonts w:asciiTheme="minorHAnsi" w:hAnsiTheme="minorHAnsi"/>
          <w:lang w:val="en-GB"/>
        </w:rPr>
      </w:pPr>
      <w:r w:rsidRPr="00B36E8F">
        <w:rPr>
          <w:rFonts w:asciiTheme="minorHAnsi" w:hAnsiTheme="minorHAnsi"/>
          <w:lang w:val="en-GB"/>
        </w:rPr>
        <w:t>Niamh Dooley PhD 1</w:t>
      </w:r>
      <w:r>
        <w:rPr>
          <w:rFonts w:asciiTheme="minorHAnsi" w:hAnsiTheme="minorHAnsi"/>
          <w:lang w:val="en-GB"/>
        </w:rPr>
        <w:t>,1</w:t>
      </w:r>
      <w:r w:rsidR="00806F54">
        <w:rPr>
          <w:rFonts w:asciiTheme="minorHAnsi" w:hAnsiTheme="minorHAnsi"/>
          <w:lang w:val="en-GB"/>
        </w:rPr>
        <w:t>4</w:t>
      </w:r>
    </w:p>
    <w:p w14:paraId="78A84FDF" w14:textId="29F44057" w:rsidR="005B284C" w:rsidRDefault="005B284C" w:rsidP="005B284C">
      <w:pPr>
        <w:pStyle w:val="Body"/>
        <w:rPr>
          <w:rFonts w:asciiTheme="minorHAnsi" w:hAnsiTheme="minorHAnsi"/>
          <w:lang w:val="en-GB"/>
        </w:rPr>
      </w:pPr>
      <w:r w:rsidRPr="00B36E8F">
        <w:rPr>
          <w:rFonts w:asciiTheme="minorHAnsi" w:hAnsiTheme="minorHAnsi"/>
          <w:lang w:val="en-GB"/>
        </w:rPr>
        <w:t xml:space="preserve">Brendan Kennelly </w:t>
      </w:r>
      <w:proofErr w:type="spellStart"/>
      <w:r>
        <w:rPr>
          <w:rFonts w:asciiTheme="minorHAnsi" w:hAnsiTheme="minorHAnsi"/>
          <w:lang w:val="en-GB"/>
        </w:rPr>
        <w:t>M.Econ.Sc</w:t>
      </w:r>
      <w:proofErr w:type="spellEnd"/>
      <w:r>
        <w:rPr>
          <w:rFonts w:asciiTheme="minorHAnsi" w:hAnsiTheme="minorHAnsi"/>
          <w:lang w:val="en-GB"/>
        </w:rPr>
        <w:t xml:space="preserve"> </w:t>
      </w:r>
      <w:r w:rsidRPr="00B36E8F">
        <w:rPr>
          <w:rFonts w:asciiTheme="minorHAnsi" w:hAnsiTheme="minorHAnsi"/>
          <w:lang w:val="en-GB"/>
        </w:rPr>
        <w:t>2</w:t>
      </w:r>
    </w:p>
    <w:p w14:paraId="1A5513F0" w14:textId="5C4AF762" w:rsidR="00762808" w:rsidRPr="00762808" w:rsidRDefault="00762808" w:rsidP="005B284C">
      <w:pPr>
        <w:pStyle w:val="Body"/>
        <w:rPr>
          <w:rFonts w:asciiTheme="minorHAnsi" w:hAnsiTheme="minorHAnsi"/>
          <w:color w:val="000000" w:themeColor="text1"/>
          <w:lang w:val="en-GB"/>
        </w:rPr>
      </w:pPr>
      <w:r w:rsidRPr="00F321E5">
        <w:rPr>
          <w:rFonts w:asciiTheme="minorHAnsi" w:hAnsiTheme="minorHAnsi"/>
          <w:color w:val="000000" w:themeColor="text1"/>
          <w:lang w:val="en-GB"/>
        </w:rPr>
        <w:t xml:space="preserve">Louise </w:t>
      </w:r>
      <w:proofErr w:type="spellStart"/>
      <w:r w:rsidRPr="00F321E5">
        <w:rPr>
          <w:rFonts w:asciiTheme="minorHAnsi" w:hAnsiTheme="minorHAnsi"/>
          <w:color w:val="000000" w:themeColor="text1"/>
          <w:lang w:val="en-GB"/>
        </w:rPr>
        <w:t>Arsen</w:t>
      </w:r>
      <w:r>
        <w:rPr>
          <w:rFonts w:asciiTheme="minorHAnsi" w:hAnsiTheme="minorHAnsi"/>
          <w:color w:val="000000" w:themeColor="text1"/>
          <w:lang w:val="en-GB"/>
        </w:rPr>
        <w:t>e</w:t>
      </w:r>
      <w:r w:rsidRPr="00F321E5">
        <w:rPr>
          <w:rFonts w:asciiTheme="minorHAnsi" w:hAnsiTheme="minorHAnsi"/>
          <w:color w:val="000000" w:themeColor="text1"/>
          <w:lang w:val="en-GB"/>
        </w:rPr>
        <w:t>ault</w:t>
      </w:r>
      <w:proofErr w:type="spellEnd"/>
      <w:r w:rsidRPr="00F321E5">
        <w:rPr>
          <w:rFonts w:asciiTheme="minorHAnsi" w:hAnsiTheme="minorHAnsi"/>
          <w:color w:val="000000" w:themeColor="text1"/>
          <w:lang w:val="en-GB"/>
        </w:rPr>
        <w:t xml:space="preserve"> PhD </w:t>
      </w:r>
      <w:r>
        <w:rPr>
          <w:rFonts w:asciiTheme="minorHAnsi" w:hAnsiTheme="minorHAnsi"/>
          <w:color w:val="000000" w:themeColor="text1"/>
          <w:lang w:val="en-GB"/>
        </w:rPr>
        <w:t>14</w:t>
      </w:r>
      <w:r w:rsidRPr="00F321E5">
        <w:rPr>
          <w:rFonts w:asciiTheme="minorHAnsi" w:hAnsiTheme="minorHAnsi"/>
          <w:color w:val="000000" w:themeColor="text1"/>
          <w:lang w:val="en-GB"/>
        </w:rPr>
        <w:t xml:space="preserve"> </w:t>
      </w:r>
    </w:p>
    <w:p w14:paraId="6C0D0E7A" w14:textId="6D0613E5" w:rsidR="005B284C" w:rsidRPr="00B36E8F" w:rsidRDefault="005B284C" w:rsidP="005B284C">
      <w:pPr>
        <w:pStyle w:val="Body"/>
        <w:rPr>
          <w:rFonts w:asciiTheme="minorHAnsi" w:hAnsiTheme="minorHAnsi"/>
          <w:lang w:val="en-GB"/>
        </w:rPr>
      </w:pPr>
      <w:r w:rsidRPr="00B36E8F">
        <w:rPr>
          <w:rFonts w:asciiTheme="minorHAnsi" w:hAnsiTheme="minorHAnsi"/>
          <w:lang w:val="en-GB"/>
        </w:rPr>
        <w:t>Stan</w:t>
      </w:r>
      <w:r w:rsidR="00762808">
        <w:rPr>
          <w:rFonts w:asciiTheme="minorHAnsi" w:hAnsiTheme="minorHAnsi"/>
          <w:lang w:val="en-GB"/>
        </w:rPr>
        <w:t>ley</w:t>
      </w:r>
      <w:r w:rsidRPr="00B36E8F">
        <w:rPr>
          <w:rFonts w:asciiTheme="minorHAnsi" w:hAnsiTheme="minorHAnsi"/>
          <w:lang w:val="en-GB"/>
        </w:rPr>
        <w:t xml:space="preserve"> Zammit </w:t>
      </w:r>
      <w:r>
        <w:rPr>
          <w:rFonts w:asciiTheme="minorHAnsi" w:hAnsiTheme="minorHAnsi"/>
          <w:lang w:val="en-GB"/>
        </w:rPr>
        <w:t xml:space="preserve">PhD </w:t>
      </w:r>
      <w:r w:rsidRPr="00B36E8F">
        <w:rPr>
          <w:rFonts w:asciiTheme="minorHAnsi" w:hAnsiTheme="minorHAnsi"/>
          <w:lang w:val="en-GB"/>
        </w:rPr>
        <w:t>3,4</w:t>
      </w:r>
    </w:p>
    <w:p w14:paraId="4BF150E3" w14:textId="52B1502E" w:rsidR="005B284C" w:rsidRPr="00B36E8F" w:rsidRDefault="005B284C" w:rsidP="005B284C">
      <w:pPr>
        <w:pStyle w:val="Body"/>
        <w:rPr>
          <w:rFonts w:asciiTheme="minorHAnsi" w:hAnsiTheme="minorHAnsi"/>
          <w:lang w:val="en-GB"/>
        </w:rPr>
      </w:pPr>
      <w:r w:rsidRPr="00B36E8F">
        <w:rPr>
          <w:rFonts w:asciiTheme="minorHAnsi" w:hAnsiTheme="minorHAnsi"/>
          <w:lang w:val="en-GB"/>
        </w:rPr>
        <w:t xml:space="preserve">Rob Whelan </w:t>
      </w:r>
      <w:r>
        <w:rPr>
          <w:rFonts w:asciiTheme="minorHAnsi" w:hAnsiTheme="minorHAnsi"/>
          <w:lang w:val="en-GB"/>
        </w:rPr>
        <w:t xml:space="preserve">PhD </w:t>
      </w:r>
      <w:r w:rsidRPr="00B36E8F">
        <w:rPr>
          <w:rFonts w:asciiTheme="minorHAnsi" w:hAnsiTheme="minorHAnsi"/>
          <w:lang w:val="en-GB"/>
        </w:rPr>
        <w:t>5,</w:t>
      </w:r>
      <w:r>
        <w:rPr>
          <w:rFonts w:asciiTheme="minorHAnsi" w:hAnsiTheme="minorHAnsi"/>
          <w:lang w:val="en-GB"/>
        </w:rPr>
        <w:t>6,7</w:t>
      </w:r>
    </w:p>
    <w:p w14:paraId="670E49DA" w14:textId="40A9F1E2" w:rsidR="005B284C" w:rsidRPr="00B36E8F" w:rsidRDefault="005B284C" w:rsidP="005B284C">
      <w:pPr>
        <w:pStyle w:val="Body"/>
        <w:rPr>
          <w:rFonts w:asciiTheme="minorHAnsi" w:hAnsiTheme="minorHAnsi"/>
          <w:lang w:val="en-GB"/>
        </w:rPr>
      </w:pPr>
      <w:r w:rsidRPr="00B36E8F">
        <w:rPr>
          <w:rFonts w:asciiTheme="minorHAnsi" w:hAnsiTheme="minorHAnsi"/>
          <w:lang w:val="en-GB"/>
        </w:rPr>
        <w:t>Oliva Mosley</w:t>
      </w:r>
      <w:r>
        <w:rPr>
          <w:rFonts w:asciiTheme="minorHAnsi" w:hAnsiTheme="minorHAnsi"/>
          <w:lang w:val="en-GB"/>
        </w:rPr>
        <w:t xml:space="preserve"> 8</w:t>
      </w:r>
    </w:p>
    <w:p w14:paraId="2A342935" w14:textId="16CA1FD1" w:rsidR="005B284C" w:rsidRPr="00B36E8F" w:rsidRDefault="005B284C" w:rsidP="005B284C">
      <w:pPr>
        <w:pStyle w:val="Body"/>
        <w:rPr>
          <w:rFonts w:asciiTheme="minorHAnsi" w:hAnsiTheme="minorHAnsi"/>
          <w:lang w:val="en-GB"/>
        </w:rPr>
      </w:pPr>
      <w:r w:rsidRPr="00B36E8F">
        <w:rPr>
          <w:rFonts w:asciiTheme="minorHAnsi" w:hAnsiTheme="minorHAnsi"/>
          <w:lang w:val="en-GB"/>
        </w:rPr>
        <w:t>Delia Cotter</w:t>
      </w:r>
      <w:r>
        <w:rPr>
          <w:rFonts w:asciiTheme="minorHAnsi" w:hAnsiTheme="minorHAnsi"/>
          <w:lang w:val="en-GB"/>
        </w:rPr>
        <w:t xml:space="preserve"> 8</w:t>
      </w:r>
    </w:p>
    <w:p w14:paraId="2E1D9725" w14:textId="5DBCC69E" w:rsidR="005B284C" w:rsidRPr="00B36E8F" w:rsidRDefault="005B284C" w:rsidP="005B284C">
      <w:pPr>
        <w:pStyle w:val="Body"/>
        <w:rPr>
          <w:rFonts w:asciiTheme="minorHAnsi" w:hAnsiTheme="minorHAnsi"/>
          <w:lang w:val="en-GB"/>
        </w:rPr>
      </w:pPr>
      <w:r w:rsidRPr="00B36E8F">
        <w:rPr>
          <w:rFonts w:asciiTheme="minorHAnsi" w:hAnsiTheme="minorHAnsi"/>
          <w:lang w:val="en-GB"/>
        </w:rPr>
        <w:t xml:space="preserve">Mary Clarke </w:t>
      </w:r>
      <w:r>
        <w:rPr>
          <w:rFonts w:asciiTheme="minorHAnsi" w:hAnsiTheme="minorHAnsi"/>
          <w:lang w:val="en-GB"/>
        </w:rPr>
        <w:t>PhD 1,9</w:t>
      </w:r>
    </w:p>
    <w:p w14:paraId="403C2575" w14:textId="1AC9759B" w:rsidR="005B284C" w:rsidRPr="00B36E8F" w:rsidRDefault="005B284C" w:rsidP="005B284C">
      <w:pPr>
        <w:pStyle w:val="Body"/>
        <w:rPr>
          <w:rFonts w:asciiTheme="minorHAnsi" w:hAnsiTheme="minorHAnsi"/>
          <w:lang w:val="en-GB"/>
        </w:rPr>
      </w:pPr>
      <w:r w:rsidRPr="00B36E8F">
        <w:rPr>
          <w:rFonts w:asciiTheme="minorHAnsi" w:hAnsiTheme="minorHAnsi"/>
          <w:lang w:val="en-GB"/>
        </w:rPr>
        <w:t xml:space="preserve">David Cotter </w:t>
      </w:r>
      <w:r>
        <w:rPr>
          <w:rFonts w:asciiTheme="minorHAnsi" w:hAnsiTheme="minorHAnsi"/>
          <w:lang w:val="en-GB"/>
        </w:rPr>
        <w:t xml:space="preserve">PhD </w:t>
      </w:r>
      <w:r w:rsidRPr="00B36E8F">
        <w:rPr>
          <w:rFonts w:asciiTheme="minorHAnsi" w:hAnsiTheme="minorHAnsi"/>
          <w:lang w:val="en-GB"/>
        </w:rPr>
        <w:t>1</w:t>
      </w:r>
    </w:p>
    <w:p w14:paraId="2E51690C" w14:textId="77777777" w:rsidR="00762808" w:rsidRPr="00F321E5" w:rsidRDefault="00762808" w:rsidP="00762808">
      <w:pPr>
        <w:pStyle w:val="Body"/>
        <w:rPr>
          <w:rFonts w:asciiTheme="minorHAnsi" w:hAnsiTheme="minorHAnsi"/>
          <w:color w:val="000000" w:themeColor="text1"/>
          <w:lang w:val="en-GB"/>
        </w:rPr>
      </w:pPr>
      <w:r w:rsidRPr="00F321E5">
        <w:rPr>
          <w:rFonts w:asciiTheme="minorHAnsi" w:hAnsiTheme="minorHAnsi"/>
          <w:color w:val="000000" w:themeColor="text1"/>
          <w:lang w:val="en-GB"/>
        </w:rPr>
        <w:t xml:space="preserve">Ian Kelleher PhD </w:t>
      </w:r>
      <w:r>
        <w:rPr>
          <w:rFonts w:asciiTheme="minorHAnsi" w:hAnsiTheme="minorHAnsi"/>
          <w:color w:val="000000" w:themeColor="text1"/>
          <w:lang w:val="en-GB"/>
        </w:rPr>
        <w:t>10,11,12,13</w:t>
      </w:r>
      <w:r w:rsidRPr="00F321E5">
        <w:rPr>
          <w:rFonts w:asciiTheme="minorHAnsi" w:hAnsiTheme="minorHAnsi"/>
          <w:color w:val="000000" w:themeColor="text1"/>
          <w:lang w:val="en-GB"/>
        </w:rPr>
        <w:t xml:space="preserve"> </w:t>
      </w:r>
    </w:p>
    <w:p w14:paraId="67D8188C" w14:textId="637881D9" w:rsidR="005B284C" w:rsidRDefault="005B284C" w:rsidP="005B284C">
      <w:pPr>
        <w:pStyle w:val="Body"/>
        <w:rPr>
          <w:rFonts w:asciiTheme="minorHAnsi" w:hAnsiTheme="minorHAnsi"/>
          <w:color w:val="000000" w:themeColor="text1"/>
          <w:lang w:val="en-GB"/>
        </w:rPr>
      </w:pPr>
      <w:r w:rsidRPr="0047381F">
        <w:rPr>
          <w:rFonts w:asciiTheme="minorHAnsi" w:hAnsiTheme="minorHAnsi"/>
          <w:color w:val="000000" w:themeColor="text1"/>
          <w:lang w:val="en-GB"/>
        </w:rPr>
        <w:t xml:space="preserve">Pat </w:t>
      </w:r>
      <w:proofErr w:type="spellStart"/>
      <w:r w:rsidRPr="0047381F">
        <w:rPr>
          <w:rFonts w:asciiTheme="minorHAnsi" w:hAnsiTheme="minorHAnsi"/>
          <w:color w:val="000000" w:themeColor="text1"/>
          <w:lang w:val="en-GB"/>
        </w:rPr>
        <w:t>McGorry</w:t>
      </w:r>
      <w:proofErr w:type="spellEnd"/>
      <w:r w:rsidRPr="0047381F">
        <w:rPr>
          <w:rFonts w:asciiTheme="minorHAnsi" w:hAnsiTheme="minorHAnsi"/>
          <w:color w:val="000000" w:themeColor="text1"/>
          <w:lang w:val="en-GB"/>
        </w:rPr>
        <w:t xml:space="preserve"> PhD </w:t>
      </w:r>
      <w:r w:rsidR="00806F54" w:rsidRPr="0047381F">
        <w:rPr>
          <w:rFonts w:asciiTheme="minorHAnsi" w:hAnsiTheme="minorHAnsi"/>
          <w:color w:val="000000" w:themeColor="text1"/>
          <w:lang w:val="en-GB"/>
        </w:rPr>
        <w:t>1</w:t>
      </w:r>
      <w:r w:rsidR="00806F54">
        <w:rPr>
          <w:rFonts w:asciiTheme="minorHAnsi" w:hAnsiTheme="minorHAnsi"/>
          <w:color w:val="000000" w:themeColor="text1"/>
          <w:lang w:val="en-GB"/>
        </w:rPr>
        <w:t>5</w:t>
      </w:r>
    </w:p>
    <w:p w14:paraId="1B8FAED5" w14:textId="211A4F9B" w:rsidR="00EA6B06" w:rsidRPr="00EA6B06" w:rsidRDefault="00EA6B06" w:rsidP="005B284C">
      <w:pPr>
        <w:pStyle w:val="Body"/>
        <w:rPr>
          <w:rFonts w:asciiTheme="minorHAnsi" w:hAnsiTheme="minorHAnsi"/>
          <w:lang w:val="en-GB"/>
        </w:rPr>
      </w:pPr>
      <w:r w:rsidRPr="00B36E8F">
        <w:rPr>
          <w:rFonts w:asciiTheme="minorHAnsi" w:hAnsiTheme="minorHAnsi"/>
          <w:lang w:val="en-GB"/>
        </w:rPr>
        <w:t>Colm Healy PhD 1</w:t>
      </w:r>
      <w:r>
        <w:rPr>
          <w:rFonts w:asciiTheme="minorHAnsi" w:hAnsiTheme="minorHAnsi"/>
          <w:lang w:val="en-GB"/>
        </w:rPr>
        <w:t>,10</w:t>
      </w:r>
      <w:r w:rsidRPr="00B36E8F">
        <w:rPr>
          <w:rFonts w:asciiTheme="minorHAnsi" w:hAnsiTheme="minorHAnsi"/>
          <w:lang w:val="en-GB"/>
        </w:rPr>
        <w:t xml:space="preserve"> </w:t>
      </w:r>
      <w:r>
        <w:rPr>
          <w:rFonts w:asciiTheme="minorHAnsi" w:hAnsiTheme="minorHAnsi"/>
          <w:lang w:val="en-GB"/>
        </w:rPr>
        <w:t>*</w:t>
      </w:r>
    </w:p>
    <w:p w14:paraId="6832946A" w14:textId="27F969D7" w:rsidR="005B284C" w:rsidRPr="00B36E8F" w:rsidRDefault="005B284C" w:rsidP="005B284C">
      <w:pPr>
        <w:pStyle w:val="Body"/>
        <w:rPr>
          <w:rFonts w:asciiTheme="minorHAnsi" w:hAnsiTheme="minorHAnsi"/>
          <w:lang w:val="en-GB"/>
        </w:rPr>
      </w:pPr>
      <w:r w:rsidRPr="00B36E8F">
        <w:rPr>
          <w:rFonts w:asciiTheme="minorHAnsi" w:hAnsiTheme="minorHAnsi"/>
          <w:lang w:val="en-GB"/>
        </w:rPr>
        <w:t xml:space="preserve">Mary Cannon </w:t>
      </w:r>
      <w:r>
        <w:rPr>
          <w:rFonts w:asciiTheme="minorHAnsi" w:hAnsiTheme="minorHAnsi"/>
          <w:lang w:val="en-GB"/>
        </w:rPr>
        <w:t xml:space="preserve">PhD </w:t>
      </w:r>
      <w:r w:rsidRPr="00B36E8F">
        <w:rPr>
          <w:rFonts w:asciiTheme="minorHAnsi" w:hAnsiTheme="minorHAnsi"/>
          <w:lang w:val="en-GB"/>
        </w:rPr>
        <w:t>1</w:t>
      </w:r>
      <w:r w:rsidR="00EA6B06">
        <w:rPr>
          <w:rFonts w:asciiTheme="minorHAnsi" w:hAnsiTheme="minorHAnsi"/>
          <w:lang w:val="en-GB"/>
        </w:rPr>
        <w:t xml:space="preserve"> *</w:t>
      </w:r>
    </w:p>
    <w:p w14:paraId="77749360" w14:textId="77777777" w:rsidR="005B284C" w:rsidRPr="00B36E8F" w:rsidRDefault="005B284C" w:rsidP="005B284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heme="minorHAnsi" w:eastAsia="Helvetica" w:hAnsiTheme="minorHAnsi" w:cs="Helvetica"/>
          <w:sz w:val="22"/>
          <w:szCs w:val="22"/>
          <w:lang w:val="en-GB"/>
        </w:rPr>
      </w:pPr>
    </w:p>
    <w:p w14:paraId="4E46C728" w14:textId="77777777" w:rsidR="005B284C" w:rsidRPr="00B36E8F" w:rsidRDefault="005B284C" w:rsidP="005B284C">
      <w:pPr>
        <w:pStyle w:val="Default"/>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14" w:hanging="357"/>
        <w:rPr>
          <w:rFonts w:asciiTheme="minorHAnsi" w:eastAsia="Helvetica" w:hAnsiTheme="minorHAnsi" w:cs="Helvetica"/>
          <w:sz w:val="20"/>
          <w:szCs w:val="22"/>
          <w:lang w:val="en-GB"/>
        </w:rPr>
      </w:pPr>
      <w:r w:rsidRPr="00B36E8F">
        <w:rPr>
          <w:rFonts w:asciiTheme="minorHAnsi" w:eastAsia="Helvetica" w:hAnsiTheme="minorHAnsi" w:cs="Helvetica"/>
          <w:sz w:val="20"/>
          <w:szCs w:val="22"/>
          <w:lang w:val="en-GB"/>
        </w:rPr>
        <w:t>Department of Psychiatry, Royal College of Surgeons in Ireland, Ireland</w:t>
      </w:r>
    </w:p>
    <w:p w14:paraId="0C5317FC" w14:textId="77777777" w:rsidR="005B284C" w:rsidRPr="006C639C" w:rsidRDefault="005B284C" w:rsidP="005B284C">
      <w:pPr>
        <w:pStyle w:val="Default"/>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14" w:hanging="357"/>
        <w:rPr>
          <w:rFonts w:asciiTheme="minorHAnsi" w:eastAsia="Helvetica" w:hAnsiTheme="minorHAnsi" w:cs="Helvetica"/>
          <w:sz w:val="20"/>
          <w:szCs w:val="22"/>
        </w:rPr>
      </w:pPr>
      <w:r w:rsidRPr="006C639C">
        <w:rPr>
          <w:rFonts w:asciiTheme="minorHAnsi" w:eastAsia="Helvetica" w:hAnsiTheme="minorHAnsi" w:cs="Helvetica"/>
          <w:sz w:val="20"/>
          <w:szCs w:val="22"/>
          <w:lang w:val="en-GB"/>
        </w:rPr>
        <w:t>School of Business and Economics, University of Galway, Ireland</w:t>
      </w:r>
    </w:p>
    <w:p w14:paraId="6ACBD8D7" w14:textId="77777777" w:rsidR="005B284C" w:rsidRPr="00B36E8F" w:rsidRDefault="005B284C" w:rsidP="005B284C">
      <w:pPr>
        <w:pStyle w:val="Default"/>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14" w:hanging="357"/>
        <w:rPr>
          <w:rFonts w:asciiTheme="minorHAnsi" w:eastAsia="Helvetica" w:hAnsiTheme="minorHAnsi" w:cs="Helvetica"/>
          <w:sz w:val="20"/>
          <w:szCs w:val="22"/>
          <w:lang w:val="en-GB"/>
        </w:rPr>
      </w:pPr>
      <w:r w:rsidRPr="00B36E8F">
        <w:rPr>
          <w:rFonts w:asciiTheme="minorHAnsi" w:eastAsia="Helvetica" w:hAnsiTheme="minorHAnsi" w:cs="Helvetica"/>
          <w:bCs/>
          <w:sz w:val="20"/>
          <w:szCs w:val="22"/>
        </w:rPr>
        <w:t>Division of Psychological Medicine and Clinical Neurosciences,</w:t>
      </w:r>
      <w:r w:rsidRPr="00B36E8F">
        <w:rPr>
          <w:rFonts w:asciiTheme="minorHAnsi" w:eastAsia="Helvetica" w:hAnsiTheme="minorHAnsi" w:cs="Helvetica"/>
          <w:b/>
          <w:bCs/>
          <w:sz w:val="20"/>
          <w:szCs w:val="22"/>
        </w:rPr>
        <w:t xml:space="preserve"> </w:t>
      </w:r>
      <w:r w:rsidRPr="00B36E8F">
        <w:rPr>
          <w:rFonts w:asciiTheme="minorHAnsi" w:eastAsia="Helvetica" w:hAnsiTheme="minorHAnsi" w:cs="Helvetica"/>
          <w:sz w:val="20"/>
          <w:szCs w:val="22"/>
          <w:lang w:val="en-GB"/>
        </w:rPr>
        <w:t>Cardiff University, UK</w:t>
      </w:r>
    </w:p>
    <w:p w14:paraId="294A9616" w14:textId="77777777" w:rsidR="005B284C" w:rsidRPr="00B36E8F" w:rsidRDefault="005B284C" w:rsidP="005B284C">
      <w:pPr>
        <w:pStyle w:val="Default"/>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14" w:hanging="357"/>
        <w:rPr>
          <w:rFonts w:asciiTheme="minorHAnsi" w:eastAsia="Helvetica" w:hAnsiTheme="minorHAnsi" w:cs="Helvetica"/>
          <w:sz w:val="20"/>
          <w:szCs w:val="22"/>
          <w:lang w:val="en-GB"/>
        </w:rPr>
      </w:pPr>
      <w:r w:rsidRPr="00B36E8F">
        <w:rPr>
          <w:rFonts w:asciiTheme="minorHAnsi" w:eastAsia="Helvetica" w:hAnsiTheme="minorHAnsi" w:cs="Helvetica"/>
          <w:sz w:val="20"/>
          <w:szCs w:val="22"/>
        </w:rPr>
        <w:t xml:space="preserve">Population Health Sciences, </w:t>
      </w:r>
      <w:r w:rsidRPr="00B36E8F">
        <w:rPr>
          <w:rFonts w:asciiTheme="minorHAnsi" w:eastAsia="Helvetica" w:hAnsiTheme="minorHAnsi" w:cs="Helvetica"/>
          <w:sz w:val="20"/>
          <w:szCs w:val="22"/>
          <w:lang w:val="en-GB"/>
        </w:rPr>
        <w:t>University of Bristol, UK</w:t>
      </w:r>
    </w:p>
    <w:p w14:paraId="2D6C85B6" w14:textId="77777777" w:rsidR="005B284C" w:rsidRDefault="005B284C" w:rsidP="005B284C">
      <w:pPr>
        <w:pStyle w:val="Default"/>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14" w:hanging="357"/>
        <w:rPr>
          <w:rFonts w:asciiTheme="minorHAnsi" w:eastAsia="Helvetica" w:hAnsiTheme="minorHAnsi" w:cs="Helvetica"/>
          <w:sz w:val="20"/>
          <w:szCs w:val="22"/>
          <w:lang w:val="en-GB"/>
        </w:rPr>
      </w:pPr>
      <w:r w:rsidRPr="00B36E8F">
        <w:rPr>
          <w:rFonts w:asciiTheme="minorHAnsi" w:eastAsia="Helvetica" w:hAnsiTheme="minorHAnsi" w:cs="Helvetica"/>
          <w:sz w:val="20"/>
          <w:szCs w:val="22"/>
          <w:lang w:val="en-GB"/>
        </w:rPr>
        <w:t>Trinity College Institute of Neuroscience, Trinity College Dublin, Ireland</w:t>
      </w:r>
    </w:p>
    <w:p w14:paraId="3752680A" w14:textId="77777777" w:rsidR="005B284C" w:rsidRDefault="005B284C" w:rsidP="005B284C">
      <w:pPr>
        <w:pStyle w:val="Default"/>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14" w:hanging="357"/>
        <w:rPr>
          <w:rFonts w:asciiTheme="minorHAnsi" w:eastAsia="Helvetica" w:hAnsiTheme="minorHAnsi" w:cs="Helvetica"/>
          <w:sz w:val="20"/>
          <w:szCs w:val="22"/>
          <w:lang w:val="en-GB"/>
        </w:rPr>
      </w:pPr>
      <w:r>
        <w:rPr>
          <w:rFonts w:asciiTheme="minorHAnsi" w:eastAsia="Helvetica" w:hAnsiTheme="minorHAnsi" w:cs="Helvetica"/>
          <w:sz w:val="20"/>
          <w:szCs w:val="22"/>
          <w:lang w:val="en-GB"/>
        </w:rPr>
        <w:t>School of Psychology, Trinity College Dublin, Ireland</w:t>
      </w:r>
    </w:p>
    <w:p w14:paraId="6F6E2810" w14:textId="77777777" w:rsidR="005B284C" w:rsidRPr="00B36E8F" w:rsidRDefault="005B284C" w:rsidP="005B284C">
      <w:pPr>
        <w:pStyle w:val="Default"/>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14" w:hanging="357"/>
        <w:rPr>
          <w:rFonts w:asciiTheme="minorHAnsi" w:eastAsia="Helvetica" w:hAnsiTheme="minorHAnsi" w:cs="Helvetica"/>
          <w:sz w:val="20"/>
          <w:szCs w:val="22"/>
          <w:lang w:val="en-GB"/>
        </w:rPr>
      </w:pPr>
      <w:r>
        <w:rPr>
          <w:rFonts w:asciiTheme="minorHAnsi" w:eastAsia="Helvetica" w:hAnsiTheme="minorHAnsi" w:cs="Helvetica"/>
          <w:sz w:val="20"/>
          <w:szCs w:val="22"/>
          <w:lang w:val="en-GB"/>
        </w:rPr>
        <w:t>Global Brain Health Institute, Trinity College Dublin, Ireland</w:t>
      </w:r>
    </w:p>
    <w:p w14:paraId="7003E53F" w14:textId="77777777" w:rsidR="005B284C" w:rsidRPr="00B36E8F" w:rsidRDefault="005B284C" w:rsidP="005B284C">
      <w:pPr>
        <w:pStyle w:val="Default"/>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14" w:hanging="357"/>
        <w:rPr>
          <w:rFonts w:asciiTheme="minorHAnsi" w:eastAsia="Helvetica" w:hAnsiTheme="minorHAnsi" w:cs="Helvetica"/>
          <w:sz w:val="20"/>
          <w:szCs w:val="22"/>
          <w:lang w:val="en-GB"/>
        </w:rPr>
      </w:pPr>
      <w:r w:rsidRPr="00B36E8F">
        <w:rPr>
          <w:rFonts w:asciiTheme="minorHAnsi" w:eastAsia="Helvetica" w:hAnsiTheme="minorHAnsi" w:cs="Helvetica"/>
          <w:sz w:val="20"/>
          <w:szCs w:val="22"/>
          <w:lang w:val="en-GB"/>
        </w:rPr>
        <w:t>School of Medicine, Royal College of Surgeons in Ireland, Ireland</w:t>
      </w:r>
    </w:p>
    <w:p w14:paraId="607E9068" w14:textId="77777777" w:rsidR="005B284C" w:rsidRPr="00B36E8F" w:rsidRDefault="005B284C" w:rsidP="005B284C">
      <w:pPr>
        <w:pStyle w:val="Default"/>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14" w:hanging="357"/>
        <w:rPr>
          <w:rFonts w:asciiTheme="minorHAnsi" w:eastAsia="Helvetica" w:hAnsiTheme="minorHAnsi" w:cs="Helvetica"/>
          <w:sz w:val="20"/>
          <w:szCs w:val="22"/>
          <w:lang w:val="en-GB"/>
        </w:rPr>
      </w:pPr>
      <w:r w:rsidRPr="00B36E8F">
        <w:rPr>
          <w:rFonts w:asciiTheme="minorHAnsi" w:eastAsia="Helvetica" w:hAnsiTheme="minorHAnsi" w:cs="Helvetica"/>
          <w:sz w:val="20"/>
          <w:szCs w:val="22"/>
          <w:lang w:val="en-GB"/>
        </w:rPr>
        <w:t>Department of Health Psychology, Royal College of Surgeons in Ireland, Ireland</w:t>
      </w:r>
    </w:p>
    <w:p w14:paraId="7276BC9F" w14:textId="77777777" w:rsidR="005B284C" w:rsidRPr="006C639C" w:rsidRDefault="005B284C" w:rsidP="005B284C">
      <w:pPr>
        <w:pStyle w:val="Default"/>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14" w:hanging="357"/>
        <w:rPr>
          <w:rFonts w:asciiTheme="minorHAnsi" w:eastAsia="Helvetica" w:hAnsiTheme="minorHAnsi" w:cs="Helvetica"/>
          <w:color w:val="000000" w:themeColor="text1"/>
          <w:sz w:val="20"/>
          <w:szCs w:val="22"/>
          <w:lang w:val="en-GB"/>
        </w:rPr>
      </w:pPr>
      <w:r w:rsidRPr="00F321E5">
        <w:rPr>
          <w:rFonts w:asciiTheme="minorHAnsi" w:eastAsia="Helvetica" w:hAnsiTheme="minorHAnsi" w:cs="Helvetica"/>
          <w:color w:val="000000" w:themeColor="text1"/>
          <w:sz w:val="20"/>
          <w:szCs w:val="22"/>
        </w:rPr>
        <w:t>Centre for Clinical Brain Sciences, University of Edinburgh, UK</w:t>
      </w:r>
    </w:p>
    <w:p w14:paraId="3829D83D" w14:textId="1DB912D4" w:rsidR="005B284C" w:rsidRDefault="005B284C" w:rsidP="005B284C">
      <w:pPr>
        <w:pStyle w:val="Default"/>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14" w:hanging="357"/>
        <w:rPr>
          <w:rFonts w:asciiTheme="minorHAnsi" w:eastAsia="Helvetica" w:hAnsiTheme="minorHAnsi" w:cs="Helvetica"/>
          <w:color w:val="000000" w:themeColor="text1"/>
          <w:sz w:val="20"/>
          <w:szCs w:val="22"/>
        </w:rPr>
      </w:pPr>
      <w:r w:rsidRPr="006C639C">
        <w:rPr>
          <w:rFonts w:asciiTheme="minorHAnsi" w:eastAsia="Helvetica" w:hAnsiTheme="minorHAnsi" w:cs="Helvetica"/>
          <w:color w:val="000000" w:themeColor="text1"/>
          <w:sz w:val="20"/>
          <w:szCs w:val="22"/>
        </w:rPr>
        <w:t>NHS Lothian Child and Adolescent Mental Health Service, Edinburgh</w:t>
      </w:r>
    </w:p>
    <w:p w14:paraId="60140E41" w14:textId="7FF43595" w:rsidR="00806F54" w:rsidRPr="00806F54" w:rsidRDefault="00806F54" w:rsidP="00806F54">
      <w:pPr>
        <w:pStyle w:val="Default"/>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14" w:hanging="357"/>
        <w:rPr>
          <w:rFonts w:asciiTheme="minorHAnsi" w:eastAsia="Helvetica" w:hAnsiTheme="minorHAnsi" w:cs="Helvetica"/>
          <w:color w:val="000000" w:themeColor="text1"/>
          <w:sz w:val="20"/>
          <w:szCs w:val="22"/>
        </w:rPr>
      </w:pPr>
      <w:r w:rsidRPr="006C639C">
        <w:rPr>
          <w:rFonts w:asciiTheme="minorHAnsi" w:eastAsia="Helvetica" w:hAnsiTheme="minorHAnsi" w:cs="Helvetica"/>
          <w:color w:val="000000" w:themeColor="text1"/>
          <w:sz w:val="20"/>
          <w:szCs w:val="22"/>
        </w:rPr>
        <w:t>School of Medicine, University College Dublin, Dublin, Ireland</w:t>
      </w:r>
    </w:p>
    <w:p w14:paraId="592AE587" w14:textId="77777777" w:rsidR="005B284C" w:rsidRPr="006C639C" w:rsidRDefault="005B284C" w:rsidP="005B284C">
      <w:pPr>
        <w:pStyle w:val="Default"/>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14" w:hanging="357"/>
        <w:rPr>
          <w:rFonts w:asciiTheme="minorHAnsi" w:eastAsia="Helvetica" w:hAnsiTheme="minorHAnsi" w:cs="Helvetica"/>
          <w:color w:val="000000" w:themeColor="text1"/>
          <w:sz w:val="20"/>
          <w:szCs w:val="22"/>
        </w:rPr>
      </w:pPr>
      <w:r w:rsidRPr="006C639C">
        <w:rPr>
          <w:rFonts w:asciiTheme="minorHAnsi" w:eastAsia="Helvetica" w:hAnsiTheme="minorHAnsi" w:cs="Helvetica"/>
          <w:color w:val="000000" w:themeColor="text1"/>
          <w:sz w:val="20"/>
          <w:szCs w:val="22"/>
        </w:rPr>
        <w:t>University of Oulu, Faculty of Medicine, Oulu, Finland</w:t>
      </w:r>
    </w:p>
    <w:p w14:paraId="5DB44B5A" w14:textId="77777777" w:rsidR="005B284C" w:rsidRPr="00F321E5" w:rsidRDefault="005B284C" w:rsidP="005B284C">
      <w:pPr>
        <w:pStyle w:val="Default"/>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14" w:hanging="357"/>
        <w:rPr>
          <w:rFonts w:asciiTheme="minorHAnsi" w:eastAsia="Helvetica" w:hAnsiTheme="minorHAnsi" w:cs="Helvetica"/>
          <w:color w:val="000000" w:themeColor="text1"/>
          <w:sz w:val="20"/>
          <w:szCs w:val="22"/>
          <w:lang w:val="en-GB"/>
        </w:rPr>
      </w:pPr>
      <w:r w:rsidRPr="00F321E5">
        <w:rPr>
          <w:rFonts w:asciiTheme="minorHAnsi" w:eastAsia="Helvetica" w:hAnsiTheme="minorHAnsi" w:cs="Helvetica"/>
          <w:color w:val="000000" w:themeColor="text1"/>
          <w:sz w:val="20"/>
          <w:szCs w:val="22"/>
          <w:lang w:val="en-GB"/>
        </w:rPr>
        <w:t>Social, Genetic and Developmental Psychology, King’s College London, UK</w:t>
      </w:r>
    </w:p>
    <w:p w14:paraId="68BB9755" w14:textId="77777777" w:rsidR="005B284C" w:rsidRPr="0047381F" w:rsidRDefault="005B284C" w:rsidP="005B284C">
      <w:pPr>
        <w:pStyle w:val="Default"/>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714" w:hanging="357"/>
        <w:rPr>
          <w:rFonts w:asciiTheme="minorHAnsi" w:eastAsia="Helvetica" w:hAnsiTheme="minorHAnsi" w:cs="Helvetica"/>
          <w:color w:val="000000" w:themeColor="text1"/>
          <w:sz w:val="20"/>
          <w:szCs w:val="22"/>
        </w:rPr>
      </w:pPr>
      <w:r w:rsidRPr="0047381F">
        <w:rPr>
          <w:rFonts w:asciiTheme="minorHAnsi" w:eastAsia="Helvetica" w:hAnsiTheme="minorHAnsi" w:cs="Helvetica"/>
          <w:color w:val="000000" w:themeColor="text1"/>
          <w:sz w:val="20"/>
          <w:szCs w:val="22"/>
        </w:rPr>
        <w:t xml:space="preserve">Centre for Youth Mental Health, </w:t>
      </w:r>
      <w:proofErr w:type="spellStart"/>
      <w:r>
        <w:rPr>
          <w:rFonts w:asciiTheme="minorHAnsi" w:eastAsia="Helvetica" w:hAnsiTheme="minorHAnsi" w:cs="Helvetica"/>
          <w:color w:val="000000" w:themeColor="text1"/>
          <w:sz w:val="20"/>
          <w:szCs w:val="22"/>
        </w:rPr>
        <w:t>Orygen</w:t>
      </w:r>
      <w:proofErr w:type="spellEnd"/>
      <w:r>
        <w:rPr>
          <w:rFonts w:asciiTheme="minorHAnsi" w:eastAsia="Helvetica" w:hAnsiTheme="minorHAnsi" w:cs="Helvetica"/>
          <w:color w:val="000000" w:themeColor="text1"/>
          <w:sz w:val="20"/>
          <w:szCs w:val="22"/>
        </w:rPr>
        <w:t>, Parkville, Victoria, Australia</w:t>
      </w:r>
    </w:p>
    <w:p w14:paraId="7FA97756" w14:textId="77777777" w:rsidR="005B284C" w:rsidRPr="00B36E8F" w:rsidRDefault="005B284C" w:rsidP="005B284C">
      <w:pPr>
        <w:pStyle w:val="Body"/>
        <w:rPr>
          <w:rFonts w:asciiTheme="minorHAnsi" w:hAnsiTheme="minorHAnsi"/>
          <w:lang w:val="en-GB"/>
        </w:rPr>
      </w:pPr>
    </w:p>
    <w:p w14:paraId="235407D1" w14:textId="6B05FC28" w:rsidR="005B284C" w:rsidRDefault="00EA6B06" w:rsidP="005B284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heme="minorHAnsi" w:eastAsia="Helvetica" w:hAnsiTheme="minorHAnsi" w:cs="Helvetica"/>
          <w:sz w:val="22"/>
          <w:szCs w:val="22"/>
          <w:lang w:val="en-GB"/>
        </w:rPr>
      </w:pPr>
      <w:r>
        <w:rPr>
          <w:rFonts w:asciiTheme="minorHAnsi" w:eastAsia="Helvetica" w:hAnsiTheme="minorHAnsi" w:cs="Helvetica"/>
          <w:sz w:val="22"/>
          <w:szCs w:val="22"/>
          <w:lang w:val="en-GB"/>
        </w:rPr>
        <w:t>* Joint senior authors</w:t>
      </w:r>
    </w:p>
    <w:p w14:paraId="43253B19" w14:textId="77777777" w:rsidR="00EA6B06" w:rsidRPr="00B36E8F" w:rsidRDefault="00EA6B06" w:rsidP="005B284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heme="minorHAnsi" w:eastAsia="Helvetica" w:hAnsiTheme="minorHAnsi" w:cs="Helvetica"/>
          <w:sz w:val="22"/>
          <w:szCs w:val="22"/>
          <w:lang w:val="en-GB"/>
        </w:rPr>
      </w:pPr>
    </w:p>
    <w:p w14:paraId="69BCB437" w14:textId="77777777" w:rsidR="005B284C" w:rsidRPr="00B36E8F" w:rsidRDefault="005B284C" w:rsidP="005B284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heme="minorHAnsi" w:eastAsia="Helvetica" w:hAnsiTheme="minorHAnsi" w:cs="Helvetica"/>
          <w:b/>
          <w:sz w:val="22"/>
          <w:szCs w:val="22"/>
          <w:lang w:val="en-GB"/>
        </w:rPr>
      </w:pPr>
      <w:r w:rsidRPr="00B36E8F">
        <w:rPr>
          <w:rFonts w:asciiTheme="minorHAnsi" w:eastAsia="Helvetica" w:hAnsiTheme="minorHAnsi" w:cs="Helvetica"/>
          <w:b/>
          <w:sz w:val="22"/>
          <w:szCs w:val="22"/>
          <w:lang w:val="en-GB"/>
        </w:rPr>
        <w:t>Contact</w:t>
      </w:r>
      <w:r>
        <w:rPr>
          <w:rFonts w:asciiTheme="minorHAnsi" w:eastAsia="Helvetica" w:hAnsiTheme="minorHAnsi" w:cs="Helvetica"/>
          <w:b/>
          <w:sz w:val="22"/>
          <w:szCs w:val="22"/>
          <w:lang w:val="en-GB"/>
        </w:rPr>
        <w:t xml:space="preserve"> Information</w:t>
      </w:r>
      <w:r w:rsidRPr="00B36E8F">
        <w:rPr>
          <w:rFonts w:asciiTheme="minorHAnsi" w:eastAsia="Helvetica" w:hAnsiTheme="minorHAnsi" w:cs="Helvetica"/>
          <w:b/>
          <w:sz w:val="22"/>
          <w:szCs w:val="22"/>
          <w:lang w:val="en-GB"/>
        </w:rPr>
        <w:t>:</w:t>
      </w:r>
    </w:p>
    <w:p w14:paraId="075A9347" w14:textId="77777777" w:rsidR="005B284C" w:rsidRPr="00B36E8F" w:rsidRDefault="005B284C" w:rsidP="005B284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heme="minorHAnsi" w:eastAsia="Helvetica" w:hAnsiTheme="minorHAnsi" w:cs="Helvetica"/>
          <w:sz w:val="22"/>
          <w:szCs w:val="22"/>
          <w:lang w:val="en-GB"/>
        </w:rPr>
      </w:pPr>
      <w:r w:rsidRPr="00B36E8F">
        <w:rPr>
          <w:rFonts w:asciiTheme="minorHAnsi" w:eastAsia="Helvetica" w:hAnsiTheme="minorHAnsi" w:cs="Helvetica"/>
          <w:sz w:val="22"/>
          <w:szCs w:val="22"/>
          <w:lang w:val="en-GB"/>
        </w:rPr>
        <w:t>Corresponding author: Niamh Dooley</w:t>
      </w:r>
      <w:r>
        <w:rPr>
          <w:rFonts w:asciiTheme="minorHAnsi" w:eastAsia="Helvetica" w:hAnsiTheme="minorHAnsi" w:cs="Helvetica"/>
          <w:sz w:val="22"/>
          <w:szCs w:val="22"/>
          <w:lang w:val="en-GB"/>
        </w:rPr>
        <w:t xml:space="preserve">, 111 St Stephen’s Green, RCSI, </w:t>
      </w:r>
      <w:proofErr w:type="spellStart"/>
      <w:r>
        <w:rPr>
          <w:rFonts w:asciiTheme="minorHAnsi" w:eastAsia="Helvetica" w:hAnsiTheme="minorHAnsi" w:cs="Helvetica"/>
          <w:sz w:val="22"/>
          <w:szCs w:val="22"/>
          <w:lang w:val="en-GB"/>
        </w:rPr>
        <w:t>Ardilaun</w:t>
      </w:r>
      <w:proofErr w:type="spellEnd"/>
      <w:r>
        <w:rPr>
          <w:rFonts w:asciiTheme="minorHAnsi" w:eastAsia="Helvetica" w:hAnsiTheme="minorHAnsi" w:cs="Helvetica"/>
          <w:sz w:val="22"/>
          <w:szCs w:val="22"/>
          <w:lang w:val="en-GB"/>
        </w:rPr>
        <w:t xml:space="preserve"> House Block B, Dublin, Ireland</w:t>
      </w:r>
      <w:r w:rsidRPr="00B36E8F">
        <w:rPr>
          <w:rFonts w:asciiTheme="minorHAnsi" w:eastAsia="Helvetica" w:hAnsiTheme="minorHAnsi" w:cs="Helvetica"/>
          <w:sz w:val="22"/>
          <w:szCs w:val="22"/>
          <w:lang w:val="en-GB"/>
        </w:rPr>
        <w:t xml:space="preserve"> </w:t>
      </w:r>
      <w:hyperlink r:id="rId8" w:history="1">
        <w:r w:rsidRPr="00B36E8F">
          <w:rPr>
            <w:rStyle w:val="Hyperlink"/>
            <w:rFonts w:asciiTheme="minorHAnsi" w:eastAsia="Helvetica" w:hAnsiTheme="minorHAnsi" w:cs="Helvetica"/>
            <w:sz w:val="22"/>
            <w:szCs w:val="22"/>
            <w:lang w:val="en-GB"/>
          </w:rPr>
          <w:t>niamhdooley@rcsi.com</w:t>
        </w:r>
      </w:hyperlink>
      <w:r w:rsidRPr="00B36E8F">
        <w:rPr>
          <w:rFonts w:asciiTheme="minorHAnsi" w:eastAsia="Helvetica" w:hAnsiTheme="minorHAnsi" w:cs="Helvetica"/>
          <w:sz w:val="22"/>
          <w:szCs w:val="22"/>
          <w:lang w:val="en-GB"/>
        </w:rPr>
        <w:t xml:space="preserve"> </w:t>
      </w:r>
    </w:p>
    <w:p w14:paraId="38D0B07C" w14:textId="77777777" w:rsidR="005B284C" w:rsidRPr="00B36E8F" w:rsidRDefault="005B284C" w:rsidP="005B284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heme="minorHAnsi" w:eastAsia="Helvetica" w:hAnsiTheme="minorHAnsi" w:cs="Helvetica"/>
          <w:sz w:val="22"/>
          <w:szCs w:val="22"/>
          <w:lang w:val="en-GB"/>
        </w:rPr>
      </w:pPr>
    </w:p>
    <w:p w14:paraId="390F4689" w14:textId="14607772" w:rsidR="005B284C" w:rsidRPr="00B36E8F" w:rsidRDefault="00C73475" w:rsidP="005B284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heme="minorHAnsi" w:eastAsia="Helvetica" w:hAnsiTheme="minorHAnsi" w:cs="Helvetica"/>
          <w:sz w:val="22"/>
          <w:szCs w:val="22"/>
          <w:lang w:val="en-GB"/>
        </w:rPr>
      </w:pPr>
      <w:r w:rsidRPr="008C2927">
        <w:rPr>
          <w:rFonts w:asciiTheme="minorHAnsi" w:eastAsia="Helvetica" w:hAnsiTheme="minorHAnsi" w:cs="Helvetica"/>
          <w:b/>
          <w:sz w:val="22"/>
          <w:szCs w:val="22"/>
          <w:lang w:val="en-GB"/>
        </w:rPr>
        <w:t xml:space="preserve">Revised manuscript </w:t>
      </w:r>
      <w:r w:rsidR="005B284C" w:rsidRPr="008C2927">
        <w:rPr>
          <w:rFonts w:asciiTheme="minorHAnsi" w:eastAsia="Helvetica" w:hAnsiTheme="minorHAnsi" w:cs="Helvetica"/>
          <w:b/>
          <w:sz w:val="22"/>
          <w:szCs w:val="22"/>
          <w:lang w:val="en-GB"/>
        </w:rPr>
        <w:t>word count:</w:t>
      </w:r>
      <w:r w:rsidR="005B284C" w:rsidRPr="00B36E8F">
        <w:rPr>
          <w:rFonts w:asciiTheme="minorHAnsi" w:eastAsia="Helvetica" w:hAnsiTheme="minorHAnsi" w:cs="Helvetica"/>
          <w:sz w:val="22"/>
          <w:szCs w:val="22"/>
          <w:lang w:val="en-GB"/>
        </w:rPr>
        <w:t xml:space="preserve"> </w:t>
      </w:r>
      <w:r w:rsidR="008C2927">
        <w:rPr>
          <w:rFonts w:asciiTheme="minorHAnsi" w:eastAsia="Helvetica" w:hAnsiTheme="minorHAnsi" w:cs="Helvetica"/>
          <w:sz w:val="22"/>
          <w:szCs w:val="22"/>
          <w:lang w:val="en-GB"/>
        </w:rPr>
        <w:t>2,997</w:t>
      </w:r>
      <w:r w:rsidR="0011791E" w:rsidRPr="008C2927">
        <w:rPr>
          <w:rFonts w:asciiTheme="minorHAnsi" w:eastAsia="Helvetica" w:hAnsiTheme="minorHAnsi" w:cs="Helvetica"/>
          <w:sz w:val="22"/>
          <w:szCs w:val="22"/>
          <w:lang w:val="en-GB"/>
        </w:rPr>
        <w:t xml:space="preserve"> </w:t>
      </w:r>
      <w:r w:rsidR="005B284C" w:rsidRPr="008C2927">
        <w:rPr>
          <w:rFonts w:asciiTheme="minorHAnsi" w:eastAsia="Helvetica" w:hAnsiTheme="minorHAnsi" w:cs="Helvetica"/>
          <w:sz w:val="22"/>
          <w:szCs w:val="22"/>
          <w:lang w:val="en-GB"/>
        </w:rPr>
        <w:t>words</w:t>
      </w:r>
    </w:p>
    <w:p w14:paraId="1A11C62C" w14:textId="77777777" w:rsidR="005B284C" w:rsidRDefault="005B284C" w:rsidP="005B284C">
      <w:pPr>
        <w:rPr>
          <w:lang w:val="en-GB"/>
        </w:rPr>
      </w:pPr>
    </w:p>
    <w:p w14:paraId="5CB26C4C" w14:textId="30D329F9" w:rsidR="00C73475" w:rsidRPr="008C2927" w:rsidRDefault="00C73475" w:rsidP="00C7347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heme="minorHAnsi" w:eastAsia="Helvetica" w:hAnsiTheme="minorHAnsi" w:cs="Helvetica"/>
          <w:sz w:val="22"/>
          <w:szCs w:val="22"/>
          <w:lang w:val="en-GB"/>
        </w:rPr>
      </w:pPr>
      <w:r w:rsidRPr="008C2927">
        <w:rPr>
          <w:rFonts w:asciiTheme="minorHAnsi" w:eastAsia="Helvetica" w:hAnsiTheme="minorHAnsi" w:cs="Helvetica"/>
          <w:b/>
          <w:sz w:val="22"/>
          <w:szCs w:val="22"/>
          <w:lang w:val="en-GB"/>
        </w:rPr>
        <w:t>Date of revision</w:t>
      </w:r>
      <w:r>
        <w:rPr>
          <w:rFonts w:asciiTheme="minorHAnsi" w:eastAsia="Helvetica" w:hAnsiTheme="minorHAnsi" w:cs="Helvetica"/>
          <w:sz w:val="22"/>
          <w:szCs w:val="22"/>
          <w:lang w:val="en-GB"/>
        </w:rPr>
        <w:t xml:space="preserve">: </w:t>
      </w:r>
      <w:r w:rsidR="00761A0D">
        <w:rPr>
          <w:rFonts w:asciiTheme="minorHAnsi" w:eastAsia="Helvetica" w:hAnsiTheme="minorHAnsi" w:cs="Helvetica"/>
          <w:sz w:val="22"/>
          <w:szCs w:val="22"/>
          <w:lang w:val="en-GB"/>
        </w:rPr>
        <w:t>2</w:t>
      </w:r>
      <w:r w:rsidR="00041F2B">
        <w:rPr>
          <w:rFonts w:asciiTheme="minorHAnsi" w:eastAsia="Helvetica" w:hAnsiTheme="minorHAnsi" w:cs="Helvetica"/>
          <w:sz w:val="22"/>
          <w:szCs w:val="22"/>
          <w:lang w:val="en-GB"/>
        </w:rPr>
        <w:t>3</w:t>
      </w:r>
      <w:r>
        <w:rPr>
          <w:rFonts w:asciiTheme="minorHAnsi" w:eastAsia="Helvetica" w:hAnsiTheme="minorHAnsi" w:cs="Helvetica"/>
          <w:sz w:val="22"/>
          <w:szCs w:val="22"/>
          <w:lang w:val="en-GB"/>
        </w:rPr>
        <w:t xml:space="preserve"> Aug 2023</w:t>
      </w:r>
    </w:p>
    <w:p w14:paraId="36EC35A4" w14:textId="77777777" w:rsidR="005B284C" w:rsidRPr="00D32647" w:rsidRDefault="005B284C" w:rsidP="005B284C">
      <w:pPr>
        <w:rPr>
          <w:lang w:val="en-GB"/>
        </w:rPr>
      </w:pPr>
    </w:p>
    <w:p w14:paraId="337E5EB4" w14:textId="77777777" w:rsidR="000336E2" w:rsidRPr="00B36E8F" w:rsidRDefault="000336E2">
      <w:pPr>
        <w:pStyle w:val="Body"/>
        <w:rPr>
          <w:rFonts w:asciiTheme="minorHAnsi" w:hAnsiTheme="minorHAnsi"/>
          <w:lang w:val="en-GB"/>
        </w:rPr>
      </w:pPr>
    </w:p>
    <w:p w14:paraId="5010F12E" w14:textId="1A91A635" w:rsidR="003B4776" w:rsidRDefault="003B4776" w:rsidP="003B4776">
      <w:pPr>
        <w:rPr>
          <w:lang w:val="en-GB"/>
        </w:rPr>
      </w:pPr>
    </w:p>
    <w:p w14:paraId="60A20BFB" w14:textId="43B27606" w:rsidR="008F46FB" w:rsidRDefault="008F46FB" w:rsidP="003B4776">
      <w:pPr>
        <w:rPr>
          <w:lang w:val="en-GB"/>
        </w:rPr>
      </w:pPr>
    </w:p>
    <w:p w14:paraId="306695DA" w14:textId="77777777" w:rsidR="008F46FB" w:rsidRDefault="008F46FB" w:rsidP="003B4776">
      <w:pPr>
        <w:rPr>
          <w:lang w:val="en-GB"/>
        </w:rPr>
      </w:pPr>
    </w:p>
    <w:p w14:paraId="2E2E34AB" w14:textId="1F1ABAD4" w:rsidR="007E2B30" w:rsidRPr="008F46FB" w:rsidRDefault="007E2B30" w:rsidP="008F46FB">
      <w:pPr>
        <w:pStyle w:val="Heading"/>
      </w:pPr>
      <w:r>
        <w:t>Key Points</w:t>
      </w:r>
    </w:p>
    <w:p w14:paraId="275A99BC" w14:textId="3C6A98A6" w:rsidR="007E2B30" w:rsidRDefault="007E2B30" w:rsidP="00B36E8F">
      <w:pPr>
        <w:pStyle w:val="Body"/>
        <w:ind w:left="1134" w:right="1134"/>
        <w:jc w:val="both"/>
        <w:rPr>
          <w:color w:val="000000" w:themeColor="text1"/>
          <w:lang w:val="en-IE"/>
        </w:rPr>
      </w:pPr>
      <w:r w:rsidRPr="003B4776">
        <w:rPr>
          <w:b/>
          <w:bCs/>
          <w:color w:val="000000" w:themeColor="text1"/>
          <w:lang w:val="en-IE"/>
        </w:rPr>
        <w:t>Question:</w:t>
      </w:r>
      <w:r w:rsidRPr="003B4776">
        <w:rPr>
          <w:color w:val="000000" w:themeColor="text1"/>
          <w:lang w:val="en-IE"/>
        </w:rPr>
        <w:t> </w:t>
      </w:r>
      <w:r w:rsidR="003B4776">
        <w:rPr>
          <w:color w:val="000000" w:themeColor="text1"/>
          <w:lang w:val="en-IE"/>
        </w:rPr>
        <w:t xml:space="preserve">What </w:t>
      </w:r>
      <w:r w:rsidR="008D5DDB">
        <w:rPr>
          <w:color w:val="000000" w:themeColor="text1"/>
          <w:lang w:val="en-IE"/>
        </w:rPr>
        <w:t>functional</w:t>
      </w:r>
      <w:r w:rsidR="003B4776">
        <w:rPr>
          <w:color w:val="000000" w:themeColor="text1"/>
          <w:lang w:val="en-IE"/>
        </w:rPr>
        <w:t xml:space="preserve"> outcomes</w:t>
      </w:r>
      <w:r w:rsidR="008D5DDB">
        <w:rPr>
          <w:color w:val="000000" w:themeColor="text1"/>
          <w:lang w:val="en-IE"/>
        </w:rPr>
        <w:t xml:space="preserve"> in emerging adulthood</w:t>
      </w:r>
      <w:r w:rsidR="003B4776">
        <w:rPr>
          <w:color w:val="000000" w:themeColor="text1"/>
          <w:lang w:val="en-IE"/>
        </w:rPr>
        <w:t xml:space="preserve"> are associated with </w:t>
      </w:r>
      <w:r w:rsidR="008D5DDB">
        <w:rPr>
          <w:color w:val="000000" w:themeColor="text1"/>
          <w:lang w:val="en-IE"/>
        </w:rPr>
        <w:t>persistent</w:t>
      </w:r>
      <w:r w:rsidR="00405845">
        <w:rPr>
          <w:color w:val="000000" w:themeColor="text1"/>
          <w:lang w:val="en-IE"/>
        </w:rPr>
        <w:t xml:space="preserve"> childhood</w:t>
      </w:r>
      <w:r w:rsidR="003B4776">
        <w:rPr>
          <w:color w:val="000000" w:themeColor="text1"/>
          <w:lang w:val="en-IE"/>
        </w:rPr>
        <w:t xml:space="preserve"> </w:t>
      </w:r>
      <w:r w:rsidR="001B7F85">
        <w:rPr>
          <w:color w:val="000000" w:themeColor="text1"/>
          <w:lang w:val="en-IE"/>
        </w:rPr>
        <w:t>psychopathology</w:t>
      </w:r>
      <w:r w:rsidR="003B4776">
        <w:rPr>
          <w:color w:val="000000" w:themeColor="text1"/>
          <w:lang w:val="en-IE"/>
        </w:rPr>
        <w:t xml:space="preserve"> (ages 9-13)?</w:t>
      </w:r>
    </w:p>
    <w:p w14:paraId="42E725EA" w14:textId="77777777" w:rsidR="003B4776" w:rsidRPr="003B4776" w:rsidRDefault="003B4776" w:rsidP="00B36E8F">
      <w:pPr>
        <w:pStyle w:val="Body"/>
        <w:ind w:left="1134" w:right="1134"/>
        <w:jc w:val="both"/>
        <w:rPr>
          <w:color w:val="000000" w:themeColor="text1"/>
          <w:lang w:val="en-IE"/>
        </w:rPr>
      </w:pPr>
    </w:p>
    <w:p w14:paraId="42DE011B" w14:textId="076BBBBE" w:rsidR="003B4776" w:rsidRDefault="007E2B30" w:rsidP="00B36E8F">
      <w:pPr>
        <w:pStyle w:val="Body"/>
        <w:ind w:left="1134" w:right="1134"/>
        <w:jc w:val="both"/>
        <w:rPr>
          <w:color w:val="000000" w:themeColor="text1"/>
          <w:lang w:val="en-IE"/>
        </w:rPr>
      </w:pPr>
      <w:r w:rsidRPr="003B4776">
        <w:rPr>
          <w:b/>
          <w:bCs/>
          <w:color w:val="000000" w:themeColor="text1"/>
          <w:lang w:val="en-IE"/>
        </w:rPr>
        <w:t>Findings:</w:t>
      </w:r>
      <w:r w:rsidRPr="003B4776">
        <w:rPr>
          <w:color w:val="000000" w:themeColor="text1"/>
          <w:lang w:val="en-IE"/>
        </w:rPr>
        <w:t> </w:t>
      </w:r>
      <w:r w:rsidR="003B4776">
        <w:rPr>
          <w:color w:val="000000" w:themeColor="text1"/>
          <w:lang w:val="en-IE"/>
        </w:rPr>
        <w:t xml:space="preserve">This cohort study of 5,014 participants showed that </w:t>
      </w:r>
      <w:r w:rsidR="001B7F85">
        <w:rPr>
          <w:color w:val="000000" w:themeColor="text1"/>
          <w:lang w:val="en-IE"/>
        </w:rPr>
        <w:t>all types of</w:t>
      </w:r>
      <w:r w:rsidR="003B4776">
        <w:rPr>
          <w:color w:val="000000" w:themeColor="text1"/>
          <w:lang w:val="en-IE"/>
        </w:rPr>
        <w:t xml:space="preserve"> </w:t>
      </w:r>
      <w:r w:rsidR="001B7F85">
        <w:rPr>
          <w:color w:val="000000" w:themeColor="text1"/>
          <w:lang w:val="en-IE"/>
        </w:rPr>
        <w:t>psychopathology</w:t>
      </w:r>
      <w:r w:rsidR="003B4776">
        <w:rPr>
          <w:color w:val="000000" w:themeColor="text1"/>
          <w:lang w:val="en-IE"/>
        </w:rPr>
        <w:t xml:space="preserve"> in childhood (internalising, externalising</w:t>
      </w:r>
      <w:r w:rsidR="00072EE3">
        <w:rPr>
          <w:color w:val="000000" w:themeColor="text1"/>
          <w:lang w:val="en-IE"/>
        </w:rPr>
        <w:t>,</w:t>
      </w:r>
      <w:r w:rsidR="003B4776">
        <w:rPr>
          <w:color w:val="000000" w:themeColor="text1"/>
          <w:lang w:val="en-IE"/>
        </w:rPr>
        <w:t xml:space="preserve"> or both) </w:t>
      </w:r>
      <w:r w:rsidR="001B7F85">
        <w:rPr>
          <w:color w:val="000000" w:themeColor="text1"/>
          <w:lang w:val="en-IE"/>
        </w:rPr>
        <w:t>were</w:t>
      </w:r>
      <w:r w:rsidR="003B4776">
        <w:rPr>
          <w:color w:val="000000" w:themeColor="text1"/>
          <w:lang w:val="en-IE"/>
        </w:rPr>
        <w:t xml:space="preserve"> significantly associated with </w:t>
      </w:r>
      <w:r w:rsidR="00276368">
        <w:rPr>
          <w:color w:val="000000" w:themeColor="text1"/>
          <w:lang w:val="en-IE"/>
        </w:rPr>
        <w:t>poor functioning</w:t>
      </w:r>
      <w:r w:rsidR="003B4776">
        <w:rPr>
          <w:color w:val="000000" w:themeColor="text1"/>
          <w:lang w:val="en-IE"/>
        </w:rPr>
        <w:t xml:space="preserve"> in </w:t>
      </w:r>
      <w:r w:rsidR="00072EE3">
        <w:rPr>
          <w:color w:val="000000" w:themeColor="text1"/>
          <w:lang w:val="en-IE"/>
        </w:rPr>
        <w:t xml:space="preserve">emerging </w:t>
      </w:r>
      <w:r w:rsidR="003B4776">
        <w:rPr>
          <w:color w:val="000000" w:themeColor="text1"/>
          <w:lang w:val="en-IE"/>
        </w:rPr>
        <w:t xml:space="preserve">adulthood. These included poor mental and physical health, social isolation, </w:t>
      </w:r>
      <w:r w:rsidR="00ED661F">
        <w:rPr>
          <w:color w:val="000000" w:themeColor="text1"/>
          <w:lang w:val="en-IE"/>
        </w:rPr>
        <w:t xml:space="preserve">heavy </w:t>
      </w:r>
      <w:r w:rsidR="003B4776" w:rsidRPr="00D32647">
        <w:rPr>
          <w:lang w:val="en-GB"/>
        </w:rPr>
        <w:t xml:space="preserve">substance use, </w:t>
      </w:r>
      <w:r w:rsidR="006B2561">
        <w:rPr>
          <w:lang w:val="en-GB"/>
        </w:rPr>
        <w:t>frequent</w:t>
      </w:r>
      <w:r w:rsidR="003B4776">
        <w:rPr>
          <w:lang w:val="en-GB"/>
        </w:rPr>
        <w:t xml:space="preserve"> </w:t>
      </w:r>
      <w:r w:rsidR="003B4776" w:rsidRPr="00D32647">
        <w:rPr>
          <w:lang w:val="en-GB"/>
        </w:rPr>
        <w:t xml:space="preserve">health service use, </w:t>
      </w:r>
      <w:r w:rsidR="003B4776">
        <w:rPr>
          <w:lang w:val="en-GB"/>
        </w:rPr>
        <w:t xml:space="preserve">poor </w:t>
      </w:r>
      <w:r w:rsidR="003B4776" w:rsidRPr="00D32647">
        <w:rPr>
          <w:lang w:val="en-GB"/>
        </w:rPr>
        <w:t xml:space="preserve">subjective wellbeing, and </w:t>
      </w:r>
      <w:r w:rsidR="003B4776">
        <w:rPr>
          <w:lang w:val="en-GB"/>
        </w:rPr>
        <w:t xml:space="preserve">adverse </w:t>
      </w:r>
      <w:r w:rsidR="003B4776" w:rsidRPr="00D32647">
        <w:rPr>
          <w:lang w:val="en-GB"/>
        </w:rPr>
        <w:t>educational/economic outcomes.</w:t>
      </w:r>
    </w:p>
    <w:p w14:paraId="0C222C77" w14:textId="77777777" w:rsidR="003B4776" w:rsidRDefault="003B4776" w:rsidP="00B36E8F">
      <w:pPr>
        <w:pStyle w:val="Body"/>
        <w:ind w:left="1134" w:right="1134"/>
        <w:jc w:val="both"/>
        <w:rPr>
          <w:color w:val="000000" w:themeColor="text1"/>
          <w:lang w:val="en-IE"/>
        </w:rPr>
      </w:pPr>
    </w:p>
    <w:p w14:paraId="27C897F4" w14:textId="4B0E2F5B" w:rsidR="007E2B30" w:rsidRPr="00405845" w:rsidRDefault="003B4776" w:rsidP="00405845">
      <w:pPr>
        <w:pStyle w:val="Body"/>
        <w:ind w:left="1134" w:right="1134"/>
        <w:jc w:val="both"/>
        <w:rPr>
          <w:color w:val="000000" w:themeColor="text1"/>
          <w:lang w:val="en-GB"/>
        </w:rPr>
      </w:pPr>
      <w:r w:rsidRPr="003B4776">
        <w:rPr>
          <w:b/>
          <w:color w:val="000000" w:themeColor="text1"/>
          <w:lang w:val="en-IE"/>
        </w:rPr>
        <w:t>Meaning</w:t>
      </w:r>
      <w:r>
        <w:rPr>
          <w:color w:val="000000" w:themeColor="text1"/>
          <w:lang w:val="en-IE"/>
        </w:rPr>
        <w:t>:</w:t>
      </w:r>
      <w:r w:rsidR="004E75DC">
        <w:rPr>
          <w:color w:val="000000" w:themeColor="text1"/>
          <w:lang w:val="en-IE"/>
        </w:rPr>
        <w:t xml:space="preserve"> </w:t>
      </w:r>
      <w:r w:rsidR="00405845">
        <w:rPr>
          <w:color w:val="000000" w:themeColor="text1"/>
          <w:lang w:val="en-GB"/>
        </w:rPr>
        <w:t>These f</w:t>
      </w:r>
      <w:r w:rsidRPr="004E75DC">
        <w:rPr>
          <w:color w:val="000000" w:themeColor="text1"/>
          <w:lang w:val="en-GB"/>
        </w:rPr>
        <w:t xml:space="preserve">indings highlight </w:t>
      </w:r>
      <w:r w:rsidR="004E75DC">
        <w:rPr>
          <w:color w:val="000000" w:themeColor="text1"/>
          <w:lang w:val="en-GB"/>
        </w:rPr>
        <w:t>the</w:t>
      </w:r>
      <w:r w:rsidR="00405845">
        <w:rPr>
          <w:color w:val="000000" w:themeColor="text1"/>
          <w:lang w:val="en-GB"/>
        </w:rPr>
        <w:t xml:space="preserve"> lasting effects of childhood psychopathology on </w:t>
      </w:r>
      <w:r w:rsidR="00761A0D">
        <w:rPr>
          <w:color w:val="000000" w:themeColor="text1"/>
          <w:lang w:val="en-GB"/>
        </w:rPr>
        <w:t xml:space="preserve">functional </w:t>
      </w:r>
      <w:r w:rsidR="00405845">
        <w:rPr>
          <w:color w:val="000000" w:themeColor="text1"/>
          <w:lang w:val="en-GB"/>
        </w:rPr>
        <w:t>outcomes</w:t>
      </w:r>
      <w:r w:rsidR="00072EE3">
        <w:rPr>
          <w:color w:val="000000" w:themeColor="text1"/>
          <w:lang w:val="en-GB"/>
        </w:rPr>
        <w:t xml:space="preserve"> in emerging adulthood</w:t>
      </w:r>
      <w:r w:rsidR="004E75DC">
        <w:rPr>
          <w:color w:val="000000" w:themeColor="text1"/>
          <w:lang w:val="en-GB"/>
        </w:rPr>
        <w:t xml:space="preserve">, </w:t>
      </w:r>
      <w:r w:rsidRPr="004E75DC">
        <w:rPr>
          <w:color w:val="000000" w:themeColor="text1"/>
          <w:lang w:val="en-GB"/>
        </w:rPr>
        <w:t>and</w:t>
      </w:r>
      <w:r w:rsidR="00206350" w:rsidRPr="004E75DC">
        <w:rPr>
          <w:color w:val="000000" w:themeColor="text1"/>
          <w:lang w:val="en-GB"/>
        </w:rPr>
        <w:t xml:space="preserve"> point to</w:t>
      </w:r>
      <w:r w:rsidRPr="004E75DC">
        <w:rPr>
          <w:color w:val="000000" w:themeColor="text1"/>
          <w:lang w:val="en-GB"/>
        </w:rPr>
        <w:t xml:space="preserve"> the need </w:t>
      </w:r>
      <w:r w:rsidR="00206350" w:rsidRPr="004E75DC">
        <w:rPr>
          <w:color w:val="000000" w:themeColor="text1"/>
          <w:lang w:val="en-GB"/>
        </w:rPr>
        <w:t>for</w:t>
      </w:r>
      <w:r w:rsidR="006B2561" w:rsidRPr="004E75DC">
        <w:rPr>
          <w:color w:val="000000" w:themeColor="text1"/>
          <w:lang w:val="en-GB"/>
        </w:rPr>
        <w:t xml:space="preserve"> </w:t>
      </w:r>
      <w:r w:rsidR="00206350" w:rsidRPr="004E75DC">
        <w:rPr>
          <w:color w:val="000000" w:themeColor="text1"/>
          <w:lang w:val="en-GB"/>
        </w:rPr>
        <w:t xml:space="preserve">a </w:t>
      </w:r>
      <w:r w:rsidR="00405845">
        <w:rPr>
          <w:color w:val="000000" w:themeColor="text1"/>
          <w:lang w:val="en-GB"/>
        </w:rPr>
        <w:t>public health approach to youth mental health.</w:t>
      </w:r>
    </w:p>
    <w:p w14:paraId="5FA7541D" w14:textId="77777777" w:rsidR="003B4776" w:rsidRDefault="003B4776">
      <w:pPr>
        <w:rPr>
          <w:rFonts w:ascii="Helvetica Neue" w:hAnsi="Helvetica Neue" w:cs="Arial Unicode MS"/>
          <w:b/>
          <w:bCs/>
          <w:color w:val="000000"/>
          <w:sz w:val="40"/>
          <w:szCs w:val="40"/>
          <w:lang w:val="en-GB"/>
          <w14:textOutline w14:w="0" w14:cap="flat" w14:cmpd="sng" w14:algn="ctr">
            <w14:noFill/>
            <w14:prstDash w14:val="solid"/>
            <w14:bevel/>
          </w14:textOutline>
        </w:rPr>
      </w:pPr>
      <w:r>
        <w:rPr>
          <w:lang w:val="en-GB"/>
        </w:rPr>
        <w:br w:type="page"/>
      </w:r>
    </w:p>
    <w:p w14:paraId="337E5EB6" w14:textId="624092AF" w:rsidR="000336E2" w:rsidRPr="00D32647" w:rsidRDefault="00306C8E">
      <w:pPr>
        <w:pStyle w:val="Heading"/>
        <w:rPr>
          <w:lang w:val="en-GB"/>
        </w:rPr>
      </w:pPr>
      <w:r w:rsidRPr="00D32647">
        <w:rPr>
          <w:lang w:val="en-GB"/>
        </w:rPr>
        <w:lastRenderedPageBreak/>
        <w:t>Abstract</w:t>
      </w:r>
    </w:p>
    <w:p w14:paraId="6E284C3A" w14:textId="364B66F1" w:rsidR="004104E4" w:rsidRPr="00D32647" w:rsidRDefault="00306C8E">
      <w:pPr>
        <w:pStyle w:val="Body"/>
        <w:rPr>
          <w:lang w:val="en-GB"/>
        </w:rPr>
      </w:pPr>
      <w:r w:rsidRPr="00D32647">
        <w:rPr>
          <w:b/>
          <w:bCs/>
          <w:lang w:val="en-GB"/>
        </w:rPr>
        <w:t>Importance</w:t>
      </w:r>
      <w:r w:rsidRPr="00D32647">
        <w:rPr>
          <w:lang w:val="en-GB"/>
        </w:rPr>
        <w:t xml:space="preserve">: </w:t>
      </w:r>
      <w:r w:rsidR="004104E4">
        <w:rPr>
          <w:lang w:val="en-GB"/>
        </w:rPr>
        <w:t>Understanding which children in the general population are at greatest risk of poor functional outcomes</w:t>
      </w:r>
      <w:r w:rsidR="008704BE">
        <w:rPr>
          <w:lang w:val="en-GB"/>
        </w:rPr>
        <w:t xml:space="preserve"> </w:t>
      </w:r>
      <w:r w:rsidR="004104E4">
        <w:rPr>
          <w:lang w:val="en-GB"/>
        </w:rPr>
        <w:t>could improve early screening and intervention strategies.</w:t>
      </w:r>
    </w:p>
    <w:p w14:paraId="337E5EB8" w14:textId="77777777" w:rsidR="000336E2" w:rsidRPr="00D32647" w:rsidRDefault="000336E2">
      <w:pPr>
        <w:pStyle w:val="Body"/>
        <w:rPr>
          <w:lang w:val="en-GB"/>
        </w:rPr>
      </w:pPr>
    </w:p>
    <w:p w14:paraId="337E5EB9" w14:textId="608212E2" w:rsidR="000336E2" w:rsidRPr="00D32647" w:rsidRDefault="00306C8E">
      <w:pPr>
        <w:pStyle w:val="Body"/>
        <w:rPr>
          <w:lang w:val="en-GB"/>
        </w:rPr>
      </w:pPr>
      <w:r w:rsidRPr="00D32647">
        <w:rPr>
          <w:b/>
          <w:bCs/>
          <w:lang w:val="en-GB"/>
        </w:rPr>
        <w:t>Objective</w:t>
      </w:r>
      <w:r w:rsidRPr="00D32647">
        <w:rPr>
          <w:lang w:val="en-GB"/>
        </w:rPr>
        <w:t xml:space="preserve">: To investigate </w:t>
      </w:r>
      <w:r w:rsidR="000E1E1C">
        <w:rPr>
          <w:lang w:val="en-GB"/>
        </w:rPr>
        <w:t>the odds of</w:t>
      </w:r>
      <w:r w:rsidRPr="00D32647">
        <w:rPr>
          <w:lang w:val="en-GB"/>
        </w:rPr>
        <w:t xml:space="preserve"> </w:t>
      </w:r>
      <w:r w:rsidR="00276368">
        <w:rPr>
          <w:lang w:val="en-GB"/>
        </w:rPr>
        <w:t>poor</w:t>
      </w:r>
      <w:r w:rsidR="00276368" w:rsidRPr="00D32647">
        <w:rPr>
          <w:lang w:val="en-GB"/>
        </w:rPr>
        <w:t xml:space="preserve"> </w:t>
      </w:r>
      <w:r w:rsidRPr="00D32647">
        <w:rPr>
          <w:lang w:val="en-GB"/>
        </w:rPr>
        <w:t xml:space="preserve">outcomes </w:t>
      </w:r>
      <w:r w:rsidR="00276368">
        <w:rPr>
          <w:lang w:val="en-GB"/>
        </w:rPr>
        <w:t xml:space="preserve">in </w:t>
      </w:r>
      <w:r w:rsidR="007819AD">
        <w:rPr>
          <w:lang w:val="en-GB"/>
        </w:rPr>
        <w:t>emerging</w:t>
      </w:r>
      <w:r w:rsidR="00276368">
        <w:rPr>
          <w:lang w:val="en-GB"/>
        </w:rPr>
        <w:t xml:space="preserve"> adulthood</w:t>
      </w:r>
      <w:r w:rsidR="007819AD">
        <w:rPr>
          <w:lang w:val="en-GB"/>
        </w:rPr>
        <w:t xml:space="preserve"> (late teens-early 20s)</w:t>
      </w:r>
      <w:r w:rsidR="00276368">
        <w:rPr>
          <w:lang w:val="en-GB"/>
        </w:rPr>
        <w:t xml:space="preserve">, </w:t>
      </w:r>
      <w:r w:rsidRPr="00D32647">
        <w:rPr>
          <w:lang w:val="en-GB"/>
        </w:rPr>
        <w:t xml:space="preserve">for </w:t>
      </w:r>
      <w:r w:rsidR="00276368">
        <w:rPr>
          <w:lang w:val="en-GB"/>
        </w:rPr>
        <w:t xml:space="preserve">children </w:t>
      </w:r>
      <w:r w:rsidR="000E1E1C">
        <w:rPr>
          <w:lang w:val="en-GB"/>
        </w:rPr>
        <w:t>with</w:t>
      </w:r>
      <w:r w:rsidRPr="00D32647">
        <w:rPr>
          <w:lang w:val="en-GB"/>
        </w:rPr>
        <w:t xml:space="preserve"> different </w:t>
      </w:r>
      <w:r w:rsidR="00747EBB">
        <w:rPr>
          <w:lang w:val="en-GB"/>
        </w:rPr>
        <w:t>mental health trajectories</w:t>
      </w:r>
      <w:r w:rsidRPr="00D32647">
        <w:rPr>
          <w:lang w:val="en-GB"/>
        </w:rPr>
        <w:t xml:space="preserve">. </w:t>
      </w:r>
    </w:p>
    <w:p w14:paraId="337E5EBA" w14:textId="77777777" w:rsidR="000336E2" w:rsidRPr="00D32647" w:rsidRDefault="000336E2">
      <w:pPr>
        <w:pStyle w:val="Body"/>
        <w:rPr>
          <w:lang w:val="en-GB"/>
        </w:rPr>
      </w:pPr>
    </w:p>
    <w:p w14:paraId="337E5EBB" w14:textId="1EDD0F8C" w:rsidR="000336E2" w:rsidRPr="00D32647" w:rsidRDefault="00306C8E">
      <w:pPr>
        <w:pStyle w:val="Body"/>
        <w:rPr>
          <w:lang w:val="en-GB"/>
        </w:rPr>
      </w:pPr>
      <w:r w:rsidRPr="00D32647">
        <w:rPr>
          <w:b/>
          <w:bCs/>
          <w:lang w:val="en-GB"/>
        </w:rPr>
        <w:t>Design</w:t>
      </w:r>
      <w:r w:rsidRPr="00D32647">
        <w:rPr>
          <w:lang w:val="en-GB"/>
        </w:rPr>
        <w:t xml:space="preserve">: </w:t>
      </w:r>
      <w:r w:rsidR="00071016" w:rsidRPr="00D32647">
        <w:rPr>
          <w:lang w:val="en-GB"/>
        </w:rPr>
        <w:t xml:space="preserve">Growing Up in Ireland </w:t>
      </w:r>
      <w:r w:rsidR="00071016">
        <w:rPr>
          <w:lang w:val="en-GB"/>
        </w:rPr>
        <w:t>is</w:t>
      </w:r>
      <w:r w:rsidR="006E24D1">
        <w:rPr>
          <w:lang w:val="en-GB"/>
        </w:rPr>
        <w:t xml:space="preserve"> a</w:t>
      </w:r>
      <w:r w:rsidR="00071016">
        <w:rPr>
          <w:lang w:val="en-GB"/>
        </w:rPr>
        <w:t xml:space="preserve"> longitudinal</w:t>
      </w:r>
      <w:r w:rsidR="008704BE">
        <w:rPr>
          <w:lang w:val="en-GB"/>
        </w:rPr>
        <w:t>,</w:t>
      </w:r>
      <w:r w:rsidR="00071016">
        <w:rPr>
          <w:lang w:val="en-GB"/>
        </w:rPr>
        <w:t xml:space="preserve"> </w:t>
      </w:r>
      <w:r w:rsidR="008704BE" w:rsidRPr="00D32647">
        <w:rPr>
          <w:lang w:val="en-GB"/>
        </w:rPr>
        <w:t>nationally representative</w:t>
      </w:r>
      <w:r w:rsidR="008704BE">
        <w:rPr>
          <w:lang w:val="en-GB"/>
        </w:rPr>
        <w:t>,</w:t>
      </w:r>
      <w:r w:rsidR="008704BE" w:rsidRPr="00D32647">
        <w:rPr>
          <w:lang w:val="en-GB"/>
        </w:rPr>
        <w:t xml:space="preserve"> </w:t>
      </w:r>
      <w:r w:rsidR="00071016" w:rsidRPr="00D32647">
        <w:rPr>
          <w:lang w:val="en-GB"/>
        </w:rPr>
        <w:t>cohort</w:t>
      </w:r>
      <w:r w:rsidR="00071016">
        <w:rPr>
          <w:lang w:val="en-GB"/>
        </w:rPr>
        <w:t xml:space="preserve"> study</w:t>
      </w:r>
      <w:r w:rsidR="008704BE">
        <w:rPr>
          <w:lang w:val="en-GB"/>
        </w:rPr>
        <w:t>.</w:t>
      </w:r>
      <w:r w:rsidR="00071016">
        <w:rPr>
          <w:lang w:val="en-GB"/>
        </w:rPr>
        <w:t xml:space="preserve"> </w:t>
      </w:r>
      <w:r w:rsidR="008704BE">
        <w:rPr>
          <w:lang w:val="en-GB"/>
        </w:rPr>
        <w:t xml:space="preserve">Data collection </w:t>
      </w:r>
      <w:r w:rsidR="00C563A6">
        <w:rPr>
          <w:lang w:val="en-GB"/>
        </w:rPr>
        <w:t>began</w:t>
      </w:r>
      <w:r w:rsidR="008704BE">
        <w:rPr>
          <w:lang w:val="en-GB"/>
        </w:rPr>
        <w:t xml:space="preserve"> in</w:t>
      </w:r>
      <w:r w:rsidR="00071016">
        <w:rPr>
          <w:lang w:val="en-GB"/>
        </w:rPr>
        <w:t xml:space="preserve"> 2007/8</w:t>
      </w:r>
      <w:r w:rsidR="008704BE">
        <w:rPr>
          <w:lang w:val="en-GB"/>
        </w:rPr>
        <w:t>,</w:t>
      </w:r>
      <w:r w:rsidR="00071016">
        <w:rPr>
          <w:lang w:val="en-GB"/>
        </w:rPr>
        <w:t xml:space="preserve"> and </w:t>
      </w:r>
      <w:r w:rsidR="0019300B">
        <w:rPr>
          <w:lang w:val="en-GB"/>
        </w:rPr>
        <w:t>was repeated</w:t>
      </w:r>
      <w:r w:rsidR="00C563A6">
        <w:rPr>
          <w:lang w:val="en-GB"/>
        </w:rPr>
        <w:t xml:space="preserve"> </w:t>
      </w:r>
      <w:r w:rsidR="00071016">
        <w:rPr>
          <w:lang w:val="en-GB"/>
        </w:rPr>
        <w:t>most recently in 2018/9</w:t>
      </w:r>
      <w:r w:rsidR="00071016" w:rsidRPr="00D32647">
        <w:rPr>
          <w:lang w:val="en-GB"/>
        </w:rPr>
        <w:t xml:space="preserve">. </w:t>
      </w:r>
      <w:r w:rsidR="00E44E6B">
        <w:rPr>
          <w:lang w:val="en-GB"/>
        </w:rPr>
        <w:t>All results</w:t>
      </w:r>
      <w:r w:rsidR="007819AD" w:rsidRPr="00D32647">
        <w:rPr>
          <w:lang w:val="en-GB"/>
        </w:rPr>
        <w:t xml:space="preserve"> </w:t>
      </w:r>
      <w:r w:rsidR="00E44E6B">
        <w:rPr>
          <w:lang w:val="en-GB"/>
        </w:rPr>
        <w:t>were</w:t>
      </w:r>
      <w:r w:rsidR="00071016" w:rsidRPr="00D32647">
        <w:rPr>
          <w:lang w:val="en-GB"/>
        </w:rPr>
        <w:t xml:space="preserve"> weighted to account for sampling bias and attrition</w:t>
      </w:r>
      <w:r w:rsidR="00D34394">
        <w:rPr>
          <w:lang w:val="en-GB"/>
        </w:rPr>
        <w:t>, and</w:t>
      </w:r>
      <w:r w:rsidR="0019300B">
        <w:rPr>
          <w:lang w:val="en-GB"/>
        </w:rPr>
        <w:t xml:space="preserve"> were</w:t>
      </w:r>
      <w:r w:rsidR="00D34394">
        <w:rPr>
          <w:lang w:val="en-GB"/>
        </w:rPr>
        <w:t xml:space="preserve"> adjusted for socioeconomic factors</w:t>
      </w:r>
      <w:r w:rsidR="00E44E6B">
        <w:rPr>
          <w:lang w:val="en-GB"/>
        </w:rPr>
        <w:t>.</w:t>
      </w:r>
      <w:r w:rsidR="006F7EB6">
        <w:rPr>
          <w:lang w:val="en-GB"/>
        </w:rPr>
        <w:t xml:space="preserve"> Data analysis took place June 2022-April 2023.</w:t>
      </w:r>
    </w:p>
    <w:p w14:paraId="337E5EBC" w14:textId="77777777" w:rsidR="000336E2" w:rsidRPr="00D32647" w:rsidRDefault="000336E2">
      <w:pPr>
        <w:pStyle w:val="Body"/>
        <w:rPr>
          <w:lang w:val="en-GB"/>
        </w:rPr>
      </w:pPr>
    </w:p>
    <w:p w14:paraId="337E5EBD" w14:textId="21AA3AD0" w:rsidR="000336E2" w:rsidRPr="00D32647" w:rsidRDefault="00306C8E">
      <w:pPr>
        <w:pStyle w:val="Body"/>
        <w:rPr>
          <w:lang w:val="en-GB"/>
        </w:rPr>
      </w:pPr>
      <w:r w:rsidRPr="00D32647">
        <w:rPr>
          <w:b/>
          <w:bCs/>
          <w:lang w:val="en-GB"/>
        </w:rPr>
        <w:t>Setting</w:t>
      </w:r>
      <w:r w:rsidRPr="00D32647">
        <w:rPr>
          <w:lang w:val="en-GB"/>
        </w:rPr>
        <w:t>: Population-based</w:t>
      </w:r>
      <w:r w:rsidR="006F7EB6">
        <w:rPr>
          <w:lang w:val="en-GB"/>
        </w:rPr>
        <w:t>.</w:t>
      </w:r>
    </w:p>
    <w:p w14:paraId="337E5EBE" w14:textId="77777777" w:rsidR="000336E2" w:rsidRPr="00D32647" w:rsidRDefault="000336E2">
      <w:pPr>
        <w:pStyle w:val="Body"/>
        <w:rPr>
          <w:lang w:val="en-GB"/>
        </w:rPr>
      </w:pPr>
    </w:p>
    <w:p w14:paraId="337E5EBF" w14:textId="61B3DA39" w:rsidR="000336E2" w:rsidRPr="00D32647" w:rsidRDefault="00306C8E">
      <w:pPr>
        <w:pStyle w:val="Body"/>
        <w:rPr>
          <w:sz w:val="24"/>
          <w:szCs w:val="24"/>
          <w:lang w:val="en-GB"/>
        </w:rPr>
      </w:pPr>
      <w:r w:rsidRPr="00D32647">
        <w:rPr>
          <w:b/>
          <w:bCs/>
          <w:lang w:val="en-GB"/>
        </w:rPr>
        <w:t>Participants</w:t>
      </w:r>
      <w:r w:rsidRPr="00D32647">
        <w:rPr>
          <w:lang w:val="en-GB"/>
        </w:rPr>
        <w:t xml:space="preserve">: </w:t>
      </w:r>
      <w:r w:rsidR="00917046">
        <w:rPr>
          <w:lang w:val="en-GB"/>
        </w:rPr>
        <w:t>5,14</w:t>
      </w:r>
      <w:r w:rsidR="003539A5">
        <w:rPr>
          <w:lang w:val="en-GB"/>
        </w:rPr>
        <w:t>1</w:t>
      </w:r>
      <w:r w:rsidR="00917046">
        <w:rPr>
          <w:lang w:val="en-GB"/>
        </w:rPr>
        <w:t xml:space="preserve"> </w:t>
      </w:r>
      <w:r w:rsidR="008704BE">
        <w:rPr>
          <w:lang w:val="en-GB"/>
        </w:rPr>
        <w:t>individuals</w:t>
      </w:r>
      <w:r w:rsidR="006F7EB6">
        <w:rPr>
          <w:lang w:val="en-GB"/>
        </w:rPr>
        <w:t>.</w:t>
      </w:r>
    </w:p>
    <w:p w14:paraId="337E5EC0" w14:textId="77777777" w:rsidR="000336E2" w:rsidRPr="00D32647" w:rsidRDefault="000336E2">
      <w:pPr>
        <w:pStyle w:val="Body"/>
        <w:rPr>
          <w:lang w:val="en-GB"/>
        </w:rPr>
      </w:pPr>
    </w:p>
    <w:p w14:paraId="5987A17C" w14:textId="4301295E" w:rsidR="00163D47" w:rsidRDefault="00306C8E">
      <w:pPr>
        <w:pStyle w:val="Body"/>
        <w:rPr>
          <w:lang w:val="en-GB"/>
        </w:rPr>
      </w:pPr>
      <w:r w:rsidRPr="00D32647">
        <w:rPr>
          <w:b/>
          <w:bCs/>
          <w:lang w:val="en-GB"/>
        </w:rPr>
        <w:t>Exposure</w:t>
      </w:r>
      <w:r w:rsidRPr="00D32647">
        <w:rPr>
          <w:lang w:val="en-GB"/>
        </w:rPr>
        <w:t xml:space="preserve">: </w:t>
      </w:r>
      <w:r w:rsidR="003F2933">
        <w:rPr>
          <w:lang w:val="en-GB"/>
        </w:rPr>
        <w:t xml:space="preserve">Previously, we found that 4 latent </w:t>
      </w:r>
      <w:r w:rsidR="008704BE">
        <w:rPr>
          <w:lang w:val="en-GB"/>
        </w:rPr>
        <w:t xml:space="preserve">classes </w:t>
      </w:r>
      <w:r w:rsidR="003F2933">
        <w:rPr>
          <w:lang w:val="en-GB"/>
        </w:rPr>
        <w:t xml:space="preserve">captured variation in mental health </w:t>
      </w:r>
      <w:r w:rsidR="00747EBB">
        <w:rPr>
          <w:lang w:val="en-GB"/>
        </w:rPr>
        <w:t>at</w:t>
      </w:r>
      <w:r w:rsidR="003F2933">
        <w:rPr>
          <w:lang w:val="en-GB"/>
        </w:rPr>
        <w:t xml:space="preserve"> ages 9 and 13, </w:t>
      </w:r>
      <w:r w:rsidR="00747EBB">
        <w:rPr>
          <w:lang w:val="en-GB"/>
        </w:rPr>
        <w:t>based on</w:t>
      </w:r>
      <w:r w:rsidR="005A7CD0" w:rsidRPr="005A7CD0">
        <w:rPr>
          <w:lang w:val="en-GB"/>
        </w:rPr>
        <w:t xml:space="preserve"> the parent-completed Strengths and Difficulties Questionnaire (SDQ)</w:t>
      </w:r>
      <w:r w:rsidR="003F2933">
        <w:rPr>
          <w:lang w:val="en-GB"/>
        </w:rPr>
        <w:t xml:space="preserve">. </w:t>
      </w:r>
      <w:r w:rsidR="006E24D1">
        <w:rPr>
          <w:lang w:val="en-GB"/>
        </w:rPr>
        <w:t>C</w:t>
      </w:r>
      <w:r w:rsidR="00163D47">
        <w:rPr>
          <w:lang w:val="en-GB"/>
        </w:rPr>
        <w:t xml:space="preserve">lasses </w:t>
      </w:r>
      <w:r w:rsidR="006E24D1">
        <w:rPr>
          <w:lang w:val="en-GB"/>
        </w:rPr>
        <w:t>included</w:t>
      </w:r>
      <w:r w:rsidR="00163D47">
        <w:rPr>
          <w:lang w:val="en-GB"/>
        </w:rPr>
        <w:t>: no psychopathology, internalising, externalising and high (comorbid) psychopathology. We focused on those who remained in the same class from ages 9-13.</w:t>
      </w:r>
    </w:p>
    <w:p w14:paraId="0F58C4BA" w14:textId="77777777" w:rsidR="00163D47" w:rsidRPr="00D32647" w:rsidRDefault="00163D47">
      <w:pPr>
        <w:pStyle w:val="Body"/>
        <w:rPr>
          <w:lang w:val="en-GB"/>
        </w:rPr>
      </w:pPr>
    </w:p>
    <w:p w14:paraId="337E5EC3" w14:textId="191315CD" w:rsidR="000336E2" w:rsidRPr="00D32647" w:rsidRDefault="00306C8E">
      <w:pPr>
        <w:pStyle w:val="Body"/>
        <w:rPr>
          <w:lang w:val="en-GB"/>
        </w:rPr>
      </w:pPr>
      <w:r w:rsidRPr="00D32647">
        <w:rPr>
          <w:b/>
          <w:bCs/>
          <w:lang w:val="en-GB"/>
        </w:rPr>
        <w:t>Main Outcomes</w:t>
      </w:r>
      <w:r w:rsidRPr="00D32647">
        <w:rPr>
          <w:lang w:val="en-GB"/>
        </w:rPr>
        <w:t xml:space="preserve">: </w:t>
      </w:r>
      <w:r w:rsidR="007819AD">
        <w:rPr>
          <w:lang w:val="en-GB"/>
        </w:rPr>
        <w:t>Poor functional outcomes in emerging adulthood were measured</w:t>
      </w:r>
      <w:r w:rsidR="00651CC0">
        <w:rPr>
          <w:lang w:val="en-GB"/>
        </w:rPr>
        <w:t xml:space="preserve"> at approximate age</w:t>
      </w:r>
      <w:r w:rsidR="000F5EB2">
        <w:rPr>
          <w:lang w:val="en-GB"/>
        </w:rPr>
        <w:t>s</w:t>
      </w:r>
      <w:r w:rsidR="00651CC0">
        <w:rPr>
          <w:lang w:val="en-GB"/>
        </w:rPr>
        <w:t xml:space="preserve"> 17 (range: 16-18) and 20 (</w:t>
      </w:r>
      <w:r w:rsidR="00651CC0" w:rsidRPr="006A05AE">
        <w:rPr>
          <w:lang w:val="en-GB"/>
        </w:rPr>
        <w:t>1</w:t>
      </w:r>
      <w:r w:rsidR="0019300B">
        <w:rPr>
          <w:lang w:val="en-GB"/>
        </w:rPr>
        <w:t>9</w:t>
      </w:r>
      <w:r w:rsidR="00651CC0" w:rsidRPr="00AD4665">
        <w:rPr>
          <w:lang w:val="en-GB"/>
        </w:rPr>
        <w:t>-2</w:t>
      </w:r>
      <w:r w:rsidR="0019300B">
        <w:rPr>
          <w:lang w:val="en-GB"/>
        </w:rPr>
        <w:t>1</w:t>
      </w:r>
      <w:r w:rsidR="00651CC0">
        <w:rPr>
          <w:lang w:val="en-GB"/>
        </w:rPr>
        <w:t>)</w:t>
      </w:r>
      <w:r w:rsidR="007819AD">
        <w:rPr>
          <w:lang w:val="en-GB"/>
        </w:rPr>
        <w:t xml:space="preserve">. Outcomes </w:t>
      </w:r>
      <w:r w:rsidR="00276368">
        <w:rPr>
          <w:lang w:val="en-GB"/>
        </w:rPr>
        <w:t>includ</w:t>
      </w:r>
      <w:r w:rsidR="00651CC0">
        <w:rPr>
          <w:lang w:val="en-GB"/>
        </w:rPr>
        <w:t>ed</w:t>
      </w:r>
      <w:r w:rsidR="00276368">
        <w:rPr>
          <w:lang w:val="en-GB"/>
        </w:rPr>
        <w:t>:</w:t>
      </w:r>
      <w:r w:rsidRPr="00D32647">
        <w:rPr>
          <w:lang w:val="en-GB"/>
        </w:rPr>
        <w:t xml:space="preserve"> </w:t>
      </w:r>
      <w:r w:rsidR="00747EBB">
        <w:rPr>
          <w:lang w:val="en-GB"/>
        </w:rPr>
        <w:t xml:space="preserve">poor </w:t>
      </w:r>
      <w:r w:rsidRPr="00D32647">
        <w:rPr>
          <w:lang w:val="en-GB"/>
        </w:rPr>
        <w:t xml:space="preserve">mental health, </w:t>
      </w:r>
      <w:r w:rsidR="00747EBB">
        <w:rPr>
          <w:lang w:val="en-GB"/>
        </w:rPr>
        <w:t xml:space="preserve">poor </w:t>
      </w:r>
      <w:r w:rsidRPr="00D32647">
        <w:rPr>
          <w:lang w:val="en-GB"/>
        </w:rPr>
        <w:t xml:space="preserve">physical health, social isolation, </w:t>
      </w:r>
      <w:r w:rsidR="006F7EB6">
        <w:rPr>
          <w:lang w:val="en-GB"/>
        </w:rPr>
        <w:t xml:space="preserve">heavy </w:t>
      </w:r>
      <w:r w:rsidRPr="00D32647">
        <w:rPr>
          <w:lang w:val="en-GB"/>
        </w:rPr>
        <w:t xml:space="preserve">substance use, </w:t>
      </w:r>
      <w:r w:rsidR="00747EBB">
        <w:rPr>
          <w:lang w:val="en-GB"/>
        </w:rPr>
        <w:t xml:space="preserve">frequent </w:t>
      </w:r>
      <w:r w:rsidRPr="00D32647">
        <w:rPr>
          <w:lang w:val="en-GB"/>
        </w:rPr>
        <w:t xml:space="preserve">health service use, </w:t>
      </w:r>
      <w:r w:rsidR="00747EBB">
        <w:rPr>
          <w:lang w:val="en-GB"/>
        </w:rPr>
        <w:t xml:space="preserve">poor </w:t>
      </w:r>
      <w:r w:rsidRPr="00D32647">
        <w:rPr>
          <w:lang w:val="en-GB"/>
        </w:rPr>
        <w:t xml:space="preserve">subjective wellbeing, and </w:t>
      </w:r>
      <w:r w:rsidR="00747EBB">
        <w:rPr>
          <w:lang w:val="en-GB"/>
        </w:rPr>
        <w:t xml:space="preserve">adverse </w:t>
      </w:r>
      <w:r w:rsidRPr="00D32647">
        <w:rPr>
          <w:lang w:val="en-GB"/>
        </w:rPr>
        <w:t>educational/economic outcomes.</w:t>
      </w:r>
    </w:p>
    <w:p w14:paraId="337E5EC4" w14:textId="77777777" w:rsidR="000336E2" w:rsidRPr="00D32647" w:rsidRDefault="000336E2">
      <w:pPr>
        <w:pStyle w:val="Body"/>
        <w:rPr>
          <w:lang w:val="en-GB"/>
        </w:rPr>
      </w:pPr>
    </w:p>
    <w:p w14:paraId="184D8021" w14:textId="1E685139" w:rsidR="00E94F94" w:rsidRDefault="00306C8E">
      <w:pPr>
        <w:pStyle w:val="Body"/>
        <w:rPr>
          <w:lang w:val="en-GB"/>
        </w:rPr>
      </w:pPr>
      <w:r w:rsidRPr="00D32647">
        <w:rPr>
          <w:b/>
          <w:bCs/>
          <w:lang w:val="en-GB"/>
        </w:rPr>
        <w:t>Results:</w:t>
      </w:r>
      <w:r w:rsidRPr="00D32647">
        <w:rPr>
          <w:lang w:val="en-GB"/>
        </w:rPr>
        <w:t xml:space="preserve"> </w:t>
      </w:r>
      <w:r w:rsidR="003539A5">
        <w:rPr>
          <w:lang w:val="en-GB"/>
        </w:rPr>
        <w:t>The sample included</w:t>
      </w:r>
      <w:r w:rsidR="00651CC0">
        <w:rPr>
          <w:lang w:val="en-GB"/>
        </w:rPr>
        <w:t xml:space="preserve"> 5,14</w:t>
      </w:r>
      <w:r w:rsidR="003539A5">
        <w:rPr>
          <w:lang w:val="en-GB"/>
        </w:rPr>
        <w:t>1</w:t>
      </w:r>
      <w:r w:rsidR="00651CC0">
        <w:rPr>
          <w:lang w:val="en-GB"/>
        </w:rPr>
        <w:t xml:space="preserve"> individuals</w:t>
      </w:r>
      <w:r w:rsidR="003539A5">
        <w:rPr>
          <w:lang w:val="en-GB"/>
        </w:rPr>
        <w:t xml:space="preserve">, </w:t>
      </w:r>
      <w:r w:rsidR="008704BE">
        <w:rPr>
          <w:lang w:val="en-GB"/>
        </w:rPr>
        <w:t>classed as having no childhood psychopathology (3</w:t>
      </w:r>
      <w:r w:rsidR="00163D47">
        <w:rPr>
          <w:lang w:val="en-GB"/>
        </w:rPr>
        <w:t>,</w:t>
      </w:r>
      <w:r w:rsidR="00E44E6B">
        <w:rPr>
          <w:lang w:val="en-GB"/>
        </w:rPr>
        <w:t>726</w:t>
      </w:r>
      <w:r w:rsidR="008704BE">
        <w:rPr>
          <w:lang w:val="en-GB"/>
        </w:rPr>
        <w:t xml:space="preserve"> [</w:t>
      </w:r>
      <w:r w:rsidR="003539A5">
        <w:rPr>
          <w:lang w:val="en-GB"/>
        </w:rPr>
        <w:t>7</w:t>
      </w:r>
      <w:r w:rsidR="00E44E6B">
        <w:rPr>
          <w:lang w:val="en-GB"/>
        </w:rPr>
        <w:t>2</w:t>
      </w:r>
      <w:r w:rsidR="008704BE">
        <w:rPr>
          <w:lang w:val="en-GB"/>
        </w:rPr>
        <w:t>%]), persistent externalising (</w:t>
      </w:r>
      <w:r w:rsidR="00E44E6B">
        <w:rPr>
          <w:lang w:val="en-GB"/>
        </w:rPr>
        <w:t>1025</w:t>
      </w:r>
      <w:r w:rsidR="008704BE">
        <w:rPr>
          <w:lang w:val="en-GB"/>
        </w:rPr>
        <w:t xml:space="preserve"> [</w:t>
      </w:r>
      <w:r w:rsidR="00E44E6B">
        <w:rPr>
          <w:lang w:val="en-GB"/>
        </w:rPr>
        <w:t>20</w:t>
      </w:r>
      <w:r w:rsidR="008704BE">
        <w:rPr>
          <w:lang w:val="en-GB"/>
        </w:rPr>
        <w:t>%]), persistent internalising (</w:t>
      </w:r>
      <w:r w:rsidR="003539A5">
        <w:rPr>
          <w:lang w:val="en-GB"/>
        </w:rPr>
        <w:t>2</w:t>
      </w:r>
      <w:r w:rsidR="00E44E6B">
        <w:rPr>
          <w:lang w:val="en-GB"/>
        </w:rPr>
        <w:t>43</w:t>
      </w:r>
      <w:r w:rsidR="008704BE">
        <w:rPr>
          <w:lang w:val="en-GB"/>
        </w:rPr>
        <w:t xml:space="preserve"> [</w:t>
      </w:r>
      <w:r w:rsidR="00E44E6B">
        <w:rPr>
          <w:lang w:val="en-GB"/>
        </w:rPr>
        <w:t>5</w:t>
      </w:r>
      <w:r w:rsidR="008704BE">
        <w:rPr>
          <w:lang w:val="en-GB"/>
        </w:rPr>
        <w:t>%]), or persistent high psychopathology (</w:t>
      </w:r>
      <w:r w:rsidR="00E44E6B">
        <w:rPr>
          <w:lang w:val="en-GB"/>
        </w:rPr>
        <w:t>147</w:t>
      </w:r>
      <w:r w:rsidR="008704BE">
        <w:rPr>
          <w:lang w:val="en-GB"/>
        </w:rPr>
        <w:t xml:space="preserve"> [</w:t>
      </w:r>
      <w:r w:rsidR="00E44E6B">
        <w:rPr>
          <w:lang w:val="en-GB"/>
        </w:rPr>
        <w:t>3</w:t>
      </w:r>
      <w:r w:rsidR="008704BE">
        <w:rPr>
          <w:lang w:val="en-GB"/>
        </w:rPr>
        <w:t xml:space="preserve">%]). </w:t>
      </w:r>
      <w:r w:rsidR="000F5EB2">
        <w:rPr>
          <w:lang w:val="en-GB"/>
        </w:rPr>
        <w:t>H</w:t>
      </w:r>
      <w:r w:rsidR="002259BA">
        <w:rPr>
          <w:lang w:val="en-GB"/>
        </w:rPr>
        <w:t xml:space="preserve">aving any </w:t>
      </w:r>
      <w:r w:rsidR="00747EBB">
        <w:rPr>
          <w:lang w:val="en-GB"/>
        </w:rPr>
        <w:t>c</w:t>
      </w:r>
      <w:r w:rsidR="004748F7">
        <w:rPr>
          <w:lang w:val="en-GB"/>
        </w:rPr>
        <w:t xml:space="preserve">hildhood psychopathology </w:t>
      </w:r>
      <w:r w:rsidR="0019300B">
        <w:rPr>
          <w:lang w:val="en-GB"/>
        </w:rPr>
        <w:t xml:space="preserve">was </w:t>
      </w:r>
      <w:r w:rsidR="00747EBB">
        <w:rPr>
          <w:lang w:val="en-GB"/>
        </w:rPr>
        <w:t>associated with poorer functional outcomes</w:t>
      </w:r>
      <w:r w:rsidR="00691A10">
        <w:rPr>
          <w:lang w:val="en-GB"/>
        </w:rPr>
        <w:t xml:space="preserve"> in </w:t>
      </w:r>
      <w:r w:rsidR="008D5DDB">
        <w:rPr>
          <w:lang w:val="en-GB"/>
        </w:rPr>
        <w:t>emerging</w:t>
      </w:r>
      <w:r w:rsidR="00691A10">
        <w:rPr>
          <w:lang w:val="en-GB"/>
        </w:rPr>
        <w:t xml:space="preserve"> adulthood</w:t>
      </w:r>
      <w:r w:rsidR="004748F7">
        <w:rPr>
          <w:lang w:val="en-GB"/>
        </w:rPr>
        <w:t xml:space="preserve">. </w:t>
      </w:r>
      <w:r w:rsidR="00CC53C3">
        <w:rPr>
          <w:lang w:val="en-GB"/>
        </w:rPr>
        <w:t xml:space="preserve">The internalising group </w:t>
      </w:r>
      <w:r w:rsidR="002259BA">
        <w:rPr>
          <w:lang w:val="en-GB"/>
        </w:rPr>
        <w:t>had</w:t>
      </w:r>
      <w:r w:rsidR="00747EBB">
        <w:rPr>
          <w:lang w:val="en-GB"/>
        </w:rPr>
        <w:t xml:space="preserve"> </w:t>
      </w:r>
      <w:r w:rsidR="00CC53C3">
        <w:rPr>
          <w:lang w:val="en-GB"/>
        </w:rPr>
        <w:t xml:space="preserve">elevated odds of </w:t>
      </w:r>
      <w:r w:rsidR="003F2933">
        <w:rPr>
          <w:lang w:val="en-GB"/>
        </w:rPr>
        <w:t>most</w:t>
      </w:r>
      <w:r w:rsidR="00CC53C3">
        <w:rPr>
          <w:lang w:val="en-GB"/>
        </w:rPr>
        <w:t xml:space="preserve"> outcomes</w:t>
      </w:r>
      <w:r w:rsidR="00BB2199">
        <w:rPr>
          <w:lang w:val="en-GB"/>
        </w:rPr>
        <w:t xml:space="preserve"> (ORs = 1.38-3.09), </w:t>
      </w:r>
      <w:r w:rsidR="00163D47">
        <w:rPr>
          <w:lang w:val="en-GB"/>
        </w:rPr>
        <w:t>but not</w:t>
      </w:r>
      <w:r w:rsidR="00747EBB">
        <w:rPr>
          <w:lang w:val="en-GB"/>
        </w:rPr>
        <w:t xml:space="preserve"> </w:t>
      </w:r>
      <w:r w:rsidR="00ED661F">
        <w:rPr>
          <w:lang w:val="en-GB"/>
        </w:rPr>
        <w:t xml:space="preserve">heavy </w:t>
      </w:r>
      <w:r w:rsidR="00747EBB">
        <w:rPr>
          <w:lang w:val="en-GB"/>
        </w:rPr>
        <w:t>substance use</w:t>
      </w:r>
      <w:r w:rsidR="00CC53C3">
        <w:rPr>
          <w:lang w:val="en-GB"/>
        </w:rPr>
        <w:t xml:space="preserve">. The externalising group </w:t>
      </w:r>
      <w:r w:rsidR="00747EBB">
        <w:rPr>
          <w:lang w:val="en-GB"/>
        </w:rPr>
        <w:t>had</w:t>
      </w:r>
      <w:r w:rsidR="00CC53C3">
        <w:rPr>
          <w:lang w:val="en-GB"/>
        </w:rPr>
        <w:t xml:space="preserve"> significantly elevated odds of </w:t>
      </w:r>
      <w:r w:rsidR="00CC53C3" w:rsidRPr="00EF3953">
        <w:rPr>
          <w:i/>
          <w:lang w:val="en-GB"/>
        </w:rPr>
        <w:t>all</w:t>
      </w:r>
      <w:r w:rsidR="00CC53C3">
        <w:rPr>
          <w:lang w:val="en-GB"/>
        </w:rPr>
        <w:t xml:space="preserve"> outcomes, </w:t>
      </w:r>
      <w:r w:rsidR="00BB2199">
        <w:rPr>
          <w:lang w:val="en-GB"/>
        </w:rPr>
        <w:t>albeit</w:t>
      </w:r>
      <w:r w:rsidR="00CC53C3">
        <w:rPr>
          <w:lang w:val="en-GB"/>
        </w:rPr>
        <w:t xml:space="preserve"> with</w:t>
      </w:r>
      <w:r w:rsidR="00BB2199">
        <w:rPr>
          <w:lang w:val="en-GB"/>
        </w:rPr>
        <w:t xml:space="preserve"> relatively</w:t>
      </w:r>
      <w:r w:rsidR="00CC53C3">
        <w:rPr>
          <w:lang w:val="en-GB"/>
        </w:rPr>
        <w:t xml:space="preserve"> small effect sizes</w:t>
      </w:r>
      <w:r w:rsidR="00BB2199">
        <w:rPr>
          <w:lang w:val="en-GB"/>
        </w:rPr>
        <w:t xml:space="preserve"> (ORs = 1.38-1.98)</w:t>
      </w:r>
      <w:r w:rsidR="00CC53C3">
        <w:rPr>
          <w:lang w:val="en-GB"/>
        </w:rPr>
        <w:t xml:space="preserve">. The high psychopathology group </w:t>
      </w:r>
      <w:r w:rsidR="003F2933">
        <w:rPr>
          <w:lang w:val="en-GB"/>
        </w:rPr>
        <w:t xml:space="preserve">had elevated odds of all outcomes (ORs = 1.31-2.91), though </w:t>
      </w:r>
      <w:r w:rsidR="00747EBB">
        <w:rPr>
          <w:lang w:val="en-GB"/>
        </w:rPr>
        <w:t xml:space="preserve">with </w:t>
      </w:r>
      <w:r w:rsidR="003F2933">
        <w:rPr>
          <w:lang w:val="en-GB"/>
        </w:rPr>
        <w:t>wide confidence intervals.</w:t>
      </w:r>
      <w:r w:rsidR="00747EBB">
        <w:rPr>
          <w:lang w:val="en-GB"/>
        </w:rPr>
        <w:t xml:space="preserve"> </w:t>
      </w:r>
      <w:r w:rsidR="002259BA">
        <w:rPr>
          <w:lang w:val="en-GB"/>
        </w:rPr>
        <w:t>Females with any psychopathology had significantly higher odds of poor physical health and frequent health service use, compared to males.</w:t>
      </w:r>
    </w:p>
    <w:p w14:paraId="337E5EC6" w14:textId="77777777" w:rsidR="000336E2" w:rsidRPr="00D32647" w:rsidRDefault="000336E2">
      <w:pPr>
        <w:pStyle w:val="Body"/>
        <w:rPr>
          <w:lang w:val="en-GB"/>
        </w:rPr>
      </w:pPr>
    </w:p>
    <w:p w14:paraId="64AF8D66" w14:textId="3418D3E5" w:rsidR="00851538" w:rsidRDefault="00306C8E" w:rsidP="008C2927">
      <w:pPr>
        <w:pStyle w:val="Body"/>
        <w:rPr>
          <w:lang w:val="en-GB"/>
        </w:rPr>
      </w:pPr>
      <w:r w:rsidRPr="00D32647">
        <w:rPr>
          <w:b/>
          <w:bCs/>
          <w:lang w:val="en-GB"/>
        </w:rPr>
        <w:t>Conclusions and Relevance:</w:t>
      </w:r>
      <w:r w:rsidRPr="00D32647">
        <w:rPr>
          <w:lang w:val="en-GB"/>
        </w:rPr>
        <w:t xml:space="preserve"> </w:t>
      </w:r>
      <w:r w:rsidR="00280E7C">
        <w:rPr>
          <w:lang w:val="en-GB"/>
        </w:rPr>
        <w:t>In t</w:t>
      </w:r>
      <w:r w:rsidR="00743EBF">
        <w:rPr>
          <w:lang w:val="en-GB"/>
        </w:rPr>
        <w:t xml:space="preserve">his </w:t>
      </w:r>
      <w:r w:rsidR="008D5DDB">
        <w:rPr>
          <w:lang w:val="en-GB"/>
        </w:rPr>
        <w:t xml:space="preserve">longitudinal </w:t>
      </w:r>
      <w:r w:rsidR="00743EBF">
        <w:rPr>
          <w:lang w:val="en-GB"/>
        </w:rPr>
        <w:t>cohort study</w:t>
      </w:r>
      <w:r w:rsidR="00280E7C">
        <w:rPr>
          <w:lang w:val="en-GB"/>
        </w:rPr>
        <w:t>, we found</w:t>
      </w:r>
      <w:r w:rsidR="002C595F">
        <w:rPr>
          <w:lang w:val="en-GB"/>
        </w:rPr>
        <w:t xml:space="preserve"> that childhood psychopathology was associated with a widespread pattern of functional impairment in emerging adulthood. Findings </w:t>
      </w:r>
      <w:r w:rsidRPr="00D32647">
        <w:rPr>
          <w:lang w:val="en-GB"/>
        </w:rPr>
        <w:t xml:space="preserve">point to </w:t>
      </w:r>
      <w:r w:rsidR="001052BB">
        <w:rPr>
          <w:lang w:val="en-GB"/>
        </w:rPr>
        <w:t>the</w:t>
      </w:r>
      <w:r w:rsidRPr="00D32647">
        <w:rPr>
          <w:lang w:val="en-GB"/>
        </w:rPr>
        <w:t xml:space="preserve"> need </w:t>
      </w:r>
      <w:r w:rsidR="001052BB">
        <w:rPr>
          <w:lang w:val="en-GB"/>
        </w:rPr>
        <w:t xml:space="preserve">to </w:t>
      </w:r>
      <w:r w:rsidRPr="00D32647">
        <w:rPr>
          <w:lang w:val="en-GB"/>
        </w:rPr>
        <w:t>for a wider range of preventative interventions in child and adolescent mental health services</w:t>
      </w:r>
      <w:r w:rsidR="006F7EB6">
        <w:rPr>
          <w:lang w:val="en-GB"/>
        </w:rPr>
        <w:t>.</w:t>
      </w:r>
      <w:r w:rsidR="00851538">
        <w:rPr>
          <w:lang w:val="en-GB"/>
        </w:rPr>
        <w:br w:type="page"/>
      </w:r>
    </w:p>
    <w:p w14:paraId="1E49CA67" w14:textId="77777777" w:rsidR="00B36E8F" w:rsidRDefault="00B36E8F" w:rsidP="00B36E8F">
      <w:pPr>
        <w:pStyle w:val="Body"/>
        <w:rPr>
          <w:lang w:val="en-GB"/>
        </w:rPr>
      </w:pPr>
    </w:p>
    <w:p w14:paraId="66C96442" w14:textId="03D505BD" w:rsidR="00FF41AF" w:rsidRDefault="00306C8E" w:rsidP="000F57F5">
      <w:pPr>
        <w:pStyle w:val="Heading"/>
        <w:rPr>
          <w:lang w:val="en-GB"/>
        </w:rPr>
      </w:pPr>
      <w:r w:rsidRPr="00D32647">
        <w:rPr>
          <w:lang w:val="en-GB"/>
        </w:rPr>
        <w:t>Introduction</w:t>
      </w:r>
    </w:p>
    <w:p w14:paraId="6E5E4964" w14:textId="31E29784" w:rsidR="002A3B4A" w:rsidRDefault="00B36E8F" w:rsidP="008C2927">
      <w:pPr>
        <w:pStyle w:val="Body"/>
        <w:rPr>
          <w:lang w:val="en-GB"/>
        </w:rPr>
      </w:pPr>
      <w:r>
        <w:rPr>
          <w:lang w:val="en-GB"/>
        </w:rPr>
        <w:t>Children</w:t>
      </w:r>
      <w:r w:rsidR="003A3E30" w:rsidRPr="00D32647">
        <w:rPr>
          <w:lang w:val="en-GB"/>
        </w:rPr>
        <w:t xml:space="preserve"> with mental health problems are at increased risk of an array of difficulties in </w:t>
      </w:r>
      <w:r w:rsidR="00920963">
        <w:rPr>
          <w:lang w:val="en-GB"/>
        </w:rPr>
        <w:t xml:space="preserve">young </w:t>
      </w:r>
      <w:r w:rsidR="003A3E30" w:rsidRPr="00D32647">
        <w:rPr>
          <w:lang w:val="en-GB"/>
        </w:rPr>
        <w:t xml:space="preserve">adulthood. </w:t>
      </w:r>
      <w:r w:rsidR="00BC50FF">
        <w:rPr>
          <w:lang w:val="en-GB"/>
        </w:rPr>
        <w:t>Previous r</w:t>
      </w:r>
      <w:r w:rsidR="00FF41AF" w:rsidRPr="00D32647">
        <w:rPr>
          <w:lang w:val="en-GB"/>
        </w:rPr>
        <w:t xml:space="preserve">esearch has </w:t>
      </w:r>
      <w:r w:rsidR="00664915">
        <w:rPr>
          <w:lang w:val="en-GB"/>
        </w:rPr>
        <w:t>focused</w:t>
      </w:r>
      <w:r w:rsidR="00FF41AF" w:rsidRPr="00D32647">
        <w:rPr>
          <w:lang w:val="en-GB"/>
        </w:rPr>
        <w:t xml:space="preserve"> on </w:t>
      </w:r>
      <w:r w:rsidR="003A3E30">
        <w:rPr>
          <w:lang w:val="en-GB"/>
        </w:rPr>
        <w:t xml:space="preserve">adult </w:t>
      </w:r>
      <w:r w:rsidR="00FF41AF" w:rsidRPr="00D32647">
        <w:rPr>
          <w:lang w:val="en-GB"/>
        </w:rPr>
        <w:t>outcomes of specific child/adolescent diagnoses such as ADHD</w:t>
      </w:r>
      <w:r w:rsidR="00FF41AF" w:rsidRPr="00D32647">
        <w:rPr>
          <w:lang w:val="en-GB"/>
        </w:rPr>
        <w:fldChar w:fldCharType="begin">
          <w:fldData xml:space="preserve">PEVuZE5vdGU+PENpdGU+PEF1dGhvcj5BZ25ldy1CbGFpczwvQXV0aG9yPjxZZWFyPjIwMTg8L1ll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</w:fldData>
        </w:fldChar>
      </w:r>
      <w:r w:rsidR="000F57F5">
        <w:rPr>
          <w:lang w:val="en-GB"/>
        </w:rPr>
        <w:instrText xml:space="preserve"> ADDIN EN.CITE </w:instrText>
      </w:r>
      <w:r w:rsidR="000F57F5">
        <w:rPr>
          <w:lang w:val="en-GB"/>
        </w:rPr>
        <w:fldChar w:fldCharType="begin">
          <w:fldData xml:space="preserve">PEVuZE5vdGU+PENpdGU+PEF1dGhvcj5BZ25ldy1CbGFpczwvQXV0aG9yPjxZZWFyPjIwMTg8L1ll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</w:fldData>
        </w:fldChar>
      </w:r>
      <w:r w:rsidR="000F57F5">
        <w:rPr>
          <w:lang w:val="en-GB"/>
        </w:rPr>
        <w:instrText xml:space="preserve"> ADDIN EN.CITE.DATA </w:instrText>
      </w:r>
      <w:r w:rsidR="000F57F5">
        <w:rPr>
          <w:lang w:val="en-GB"/>
        </w:rPr>
      </w:r>
      <w:r w:rsidR="000F57F5">
        <w:rPr>
          <w:lang w:val="en-GB"/>
        </w:rPr>
        <w:fldChar w:fldCharType="end"/>
      </w:r>
      <w:r w:rsidR="00FF41AF" w:rsidRPr="00D32647">
        <w:rPr>
          <w:lang w:val="en-GB"/>
        </w:rPr>
      </w:r>
      <w:r w:rsidR="00FF41AF" w:rsidRPr="00D32647">
        <w:rPr>
          <w:lang w:val="en-GB"/>
        </w:rPr>
        <w:fldChar w:fldCharType="separate"/>
      </w:r>
      <w:r w:rsidR="000F57F5" w:rsidRPr="000F57F5">
        <w:rPr>
          <w:noProof/>
          <w:vertAlign w:val="superscript"/>
          <w:lang w:val="en-GB"/>
        </w:rPr>
        <w:t>[1,2]</w:t>
      </w:r>
      <w:r w:rsidR="00FF41AF" w:rsidRPr="00D32647">
        <w:rPr>
          <w:lang w:val="en-GB"/>
        </w:rPr>
        <w:fldChar w:fldCharType="end"/>
      </w:r>
      <w:r w:rsidR="00FF41AF" w:rsidRPr="00D32647">
        <w:rPr>
          <w:lang w:val="en-GB"/>
        </w:rPr>
        <w:t xml:space="preserve"> and depression</w:t>
      </w:r>
      <w:r w:rsidR="00FF41AF" w:rsidRPr="00D32647">
        <w:rPr>
          <w:lang w:val="en-GB"/>
        </w:rPr>
        <w:fldChar w:fldCharType="begin">
          <w:fldData xml:space="preserve">PEVuZE5vdGU+PENpdGU+PEF1dGhvcj5NY0xlb2Q8L0F1dGhvcj48WWVhcj4yMDE2PC9ZZWFyPjxS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</w:fldData>
        </w:fldChar>
      </w:r>
      <w:r w:rsidR="000F57F5">
        <w:rPr>
          <w:lang w:val="en-GB"/>
        </w:rPr>
        <w:instrText xml:space="preserve"> ADDIN EN.CITE </w:instrText>
      </w:r>
      <w:r w:rsidR="000F57F5">
        <w:rPr>
          <w:lang w:val="en-GB"/>
        </w:rPr>
        <w:fldChar w:fldCharType="begin">
          <w:fldData xml:space="preserve">PEVuZE5vdGU+PENpdGU+PEF1dGhvcj5NY0xlb2Q8L0F1dGhvcj48WWVhcj4yMDE2PC9ZZWFyPjxS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</w:fldData>
        </w:fldChar>
      </w:r>
      <w:r w:rsidR="000F57F5">
        <w:rPr>
          <w:lang w:val="en-GB"/>
        </w:rPr>
        <w:instrText xml:space="preserve"> ADDIN EN.CITE.DATA </w:instrText>
      </w:r>
      <w:r w:rsidR="000F57F5">
        <w:rPr>
          <w:lang w:val="en-GB"/>
        </w:rPr>
      </w:r>
      <w:r w:rsidR="000F57F5">
        <w:rPr>
          <w:lang w:val="en-GB"/>
        </w:rPr>
        <w:fldChar w:fldCharType="end"/>
      </w:r>
      <w:r w:rsidR="00FF41AF" w:rsidRPr="00D32647">
        <w:rPr>
          <w:lang w:val="en-GB"/>
        </w:rPr>
      </w:r>
      <w:r w:rsidR="00FF41AF" w:rsidRPr="00D32647">
        <w:rPr>
          <w:lang w:val="en-GB"/>
        </w:rPr>
        <w:fldChar w:fldCharType="separate"/>
      </w:r>
      <w:r w:rsidR="000F57F5" w:rsidRPr="000F57F5">
        <w:rPr>
          <w:noProof/>
          <w:vertAlign w:val="superscript"/>
          <w:lang w:val="en-GB"/>
        </w:rPr>
        <w:t>[3]</w:t>
      </w:r>
      <w:r w:rsidR="00FF41AF" w:rsidRPr="00D32647">
        <w:rPr>
          <w:lang w:val="en-GB"/>
        </w:rPr>
        <w:fldChar w:fldCharType="end"/>
      </w:r>
      <w:r w:rsidR="00FF41AF" w:rsidRPr="00D32647">
        <w:rPr>
          <w:lang w:val="en-GB"/>
        </w:rPr>
        <w:t xml:space="preserve">, </w:t>
      </w:r>
      <w:r w:rsidR="00664915">
        <w:rPr>
          <w:lang w:val="en-GB"/>
        </w:rPr>
        <w:t>and</w:t>
      </w:r>
      <w:r w:rsidR="00FF41AF" w:rsidRPr="00D32647">
        <w:rPr>
          <w:lang w:val="en-GB"/>
        </w:rPr>
        <w:t xml:space="preserve"> on </w:t>
      </w:r>
      <w:r w:rsidR="00664915">
        <w:rPr>
          <w:lang w:val="en-GB"/>
        </w:rPr>
        <w:t>children</w:t>
      </w:r>
      <w:r w:rsidR="00FF41AF" w:rsidRPr="00D32647">
        <w:rPr>
          <w:lang w:val="en-GB"/>
        </w:rPr>
        <w:t xml:space="preserve"> who engaged with mental health services</w:t>
      </w:r>
      <w:r w:rsidR="00FF41AF" w:rsidRPr="00D32647">
        <w:rPr>
          <w:lang w:val="en-GB"/>
        </w:rPr>
        <w:fldChar w:fldCharType="begin">
          <w:fldData xml:space="preserve">PEVuZE5vdGU+PENpdGU+PEF1dGhvcj5DaGFydGllcjwvQXV0aG9yPjxZZWFyPjIwMjI8L1llYXI+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</w:fldData>
        </w:fldChar>
      </w:r>
      <w:r w:rsidR="000F57F5">
        <w:rPr>
          <w:lang w:val="en-GB"/>
        </w:rPr>
        <w:instrText xml:space="preserve"> ADDIN EN.CITE </w:instrText>
      </w:r>
      <w:r w:rsidR="000F57F5">
        <w:rPr>
          <w:lang w:val="en-GB"/>
        </w:rPr>
        <w:fldChar w:fldCharType="begin">
          <w:fldData xml:space="preserve">PEVuZE5vdGU+PENpdGU+PEF1dGhvcj5DaGFydGllcjwvQXV0aG9yPjxZZWFyPjIwMjI8L1llYXI+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</w:fldData>
        </w:fldChar>
      </w:r>
      <w:r w:rsidR="000F57F5">
        <w:rPr>
          <w:lang w:val="en-GB"/>
        </w:rPr>
        <w:instrText xml:space="preserve"> ADDIN EN.CITE.DATA </w:instrText>
      </w:r>
      <w:r w:rsidR="000F57F5">
        <w:rPr>
          <w:lang w:val="en-GB"/>
        </w:rPr>
      </w:r>
      <w:r w:rsidR="000F57F5">
        <w:rPr>
          <w:lang w:val="en-GB"/>
        </w:rPr>
        <w:fldChar w:fldCharType="end"/>
      </w:r>
      <w:r w:rsidR="00FF41AF" w:rsidRPr="00D32647">
        <w:rPr>
          <w:lang w:val="en-GB"/>
        </w:rPr>
      </w:r>
      <w:r w:rsidR="00FF41AF" w:rsidRPr="00D32647">
        <w:rPr>
          <w:lang w:val="en-GB"/>
        </w:rPr>
        <w:fldChar w:fldCharType="separate"/>
      </w:r>
      <w:r w:rsidR="000F57F5" w:rsidRPr="000F57F5">
        <w:rPr>
          <w:noProof/>
          <w:vertAlign w:val="superscript"/>
          <w:lang w:val="en-GB"/>
        </w:rPr>
        <w:t>[4]</w:t>
      </w:r>
      <w:r w:rsidR="00FF41AF" w:rsidRPr="00D32647">
        <w:rPr>
          <w:lang w:val="en-GB"/>
        </w:rPr>
        <w:fldChar w:fldCharType="end"/>
      </w:r>
      <w:r w:rsidR="00FF41AF" w:rsidRPr="00D32647">
        <w:rPr>
          <w:lang w:val="en-GB"/>
        </w:rPr>
        <w:t xml:space="preserve">. However, </w:t>
      </w:r>
      <w:r w:rsidR="004B6E85">
        <w:rPr>
          <w:lang w:val="en-GB"/>
        </w:rPr>
        <w:t>children</w:t>
      </w:r>
      <w:r w:rsidR="004B6E85" w:rsidRPr="00D32647">
        <w:rPr>
          <w:lang w:val="en-GB"/>
        </w:rPr>
        <w:t xml:space="preserve"> with “sub-threshold” </w:t>
      </w:r>
      <w:r w:rsidR="00976750">
        <w:rPr>
          <w:lang w:val="en-GB"/>
        </w:rPr>
        <w:t>symptoms</w:t>
      </w:r>
      <w:r w:rsidR="004B6E85" w:rsidRPr="00D32647">
        <w:rPr>
          <w:lang w:val="en-GB"/>
        </w:rPr>
        <w:t xml:space="preserve"> </w:t>
      </w:r>
      <w:r w:rsidR="004B6E85">
        <w:rPr>
          <w:lang w:val="en-GB"/>
        </w:rPr>
        <w:t>can also</w:t>
      </w:r>
      <w:r w:rsidR="004B6E85" w:rsidRPr="00D32647">
        <w:rPr>
          <w:lang w:val="en-GB"/>
        </w:rPr>
        <w:t xml:space="preserve"> </w:t>
      </w:r>
      <w:r w:rsidR="004B6E85">
        <w:rPr>
          <w:lang w:val="en-GB"/>
        </w:rPr>
        <w:t xml:space="preserve">be </w:t>
      </w:r>
      <w:r w:rsidR="004B6E85" w:rsidRPr="00D32647">
        <w:rPr>
          <w:lang w:val="en-GB"/>
        </w:rPr>
        <w:t>at increased risk of poor functional outcomes</w:t>
      </w:r>
      <w:r w:rsidR="004B6E85" w:rsidRPr="00D32647">
        <w:rPr>
          <w:lang w:val="en-GB"/>
        </w:rPr>
        <w:fldChar w:fldCharType="begin">
          <w:fldData xml:space="preserve">PEVuZE5vdGU+PENpdGU+PEF1dGhvcj5Db3BlbGFuZDwvQXV0aG9yPjxZZWFyPjIwMTU8L1llYXI+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</w:fldData>
        </w:fldChar>
      </w:r>
      <w:r w:rsidR="0045048D">
        <w:rPr>
          <w:lang w:val="en-GB"/>
        </w:rPr>
        <w:instrText xml:space="preserve"> ADDIN EN.CITE </w:instrText>
      </w:r>
      <w:r w:rsidR="0045048D">
        <w:rPr>
          <w:lang w:val="en-GB"/>
        </w:rPr>
        <w:fldChar w:fldCharType="begin">
          <w:fldData xml:space="preserve">PEVuZE5vdGU+PENpdGU+PEF1dGhvcj5Db3BlbGFuZDwvQXV0aG9yPjxZZWFyPjIwMTU8L1llYXI+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</w:fldData>
        </w:fldChar>
      </w:r>
      <w:r w:rsidR="0045048D">
        <w:rPr>
          <w:lang w:val="en-GB"/>
        </w:rPr>
        <w:instrText xml:space="preserve"> ADDIN EN.CITE.DATA </w:instrText>
      </w:r>
      <w:r w:rsidR="0045048D">
        <w:rPr>
          <w:lang w:val="en-GB"/>
        </w:rPr>
      </w:r>
      <w:r w:rsidR="0045048D">
        <w:rPr>
          <w:lang w:val="en-GB"/>
        </w:rPr>
        <w:fldChar w:fldCharType="end"/>
      </w:r>
      <w:r w:rsidR="004B6E85" w:rsidRPr="00D32647">
        <w:rPr>
          <w:lang w:val="en-GB"/>
        </w:rPr>
      </w:r>
      <w:r w:rsidR="004B6E85" w:rsidRPr="00D32647">
        <w:rPr>
          <w:lang w:val="en-GB"/>
        </w:rPr>
        <w:fldChar w:fldCharType="separate"/>
      </w:r>
      <w:r w:rsidR="00102921" w:rsidRPr="00102921">
        <w:rPr>
          <w:noProof/>
          <w:vertAlign w:val="superscript"/>
          <w:lang w:val="en-GB"/>
        </w:rPr>
        <w:t>[5,6]</w:t>
      </w:r>
      <w:r w:rsidR="004B6E85" w:rsidRPr="00D32647">
        <w:rPr>
          <w:lang w:val="en-GB"/>
        </w:rPr>
        <w:fldChar w:fldCharType="end"/>
      </w:r>
      <w:r w:rsidR="004B6E85">
        <w:rPr>
          <w:lang w:val="en-GB"/>
        </w:rPr>
        <w:t xml:space="preserve">, and </w:t>
      </w:r>
      <w:r w:rsidR="00664915">
        <w:rPr>
          <w:lang w:val="en-GB"/>
        </w:rPr>
        <w:t xml:space="preserve">only half </w:t>
      </w:r>
      <w:r w:rsidR="00FF41AF" w:rsidRPr="00D32647">
        <w:rPr>
          <w:lang w:val="en-GB"/>
        </w:rPr>
        <w:t>of</w:t>
      </w:r>
      <w:r w:rsidR="003A3E30">
        <w:rPr>
          <w:lang w:val="en-GB"/>
        </w:rPr>
        <w:t xml:space="preserve"> </w:t>
      </w:r>
      <w:r w:rsidR="00FF41AF" w:rsidRPr="00D32647">
        <w:rPr>
          <w:lang w:val="en-GB"/>
        </w:rPr>
        <w:t>adolescents</w:t>
      </w:r>
      <w:r w:rsidR="004B6E85">
        <w:rPr>
          <w:lang w:val="en-GB"/>
        </w:rPr>
        <w:t xml:space="preserve"> with a probable mental disorder</w:t>
      </w:r>
      <w:r w:rsidR="0097685A">
        <w:rPr>
          <w:lang w:val="en-GB"/>
        </w:rPr>
        <w:t xml:space="preserve"> </w:t>
      </w:r>
      <w:r w:rsidR="00664915">
        <w:rPr>
          <w:lang w:val="en-GB"/>
        </w:rPr>
        <w:t>receive</w:t>
      </w:r>
      <w:r w:rsidR="00FF41AF" w:rsidRPr="00D32647">
        <w:rPr>
          <w:lang w:val="en-GB"/>
        </w:rPr>
        <w:t xml:space="preserve"> professional support</w:t>
      </w:r>
      <w:r w:rsidR="001B7F85">
        <w:rPr>
          <w:lang w:val="en-GB"/>
        </w:rPr>
        <w:fldChar w:fldCharType="begin"/>
      </w:r>
      <w:r w:rsidR="00102921">
        <w:rPr>
          <w:lang w:val="en-GB"/>
        </w:rPr>
        <w:instrText xml:space="preserve"> ADDIN EN.CITE &lt;EndNote&gt;&lt;Cite&gt;&lt;Author&gt;Dooley&lt;/Author&gt;&lt;Year&gt;2019&lt;/Year&gt;&lt;RecNum&gt;1250&lt;/RecNum&gt;&lt;DisplayText&gt;&lt;style face="superscript"&gt;[7,8]&lt;/style&gt;&lt;/DisplayText&gt;&lt;record&gt;&lt;rec-number&gt;1250&lt;/rec-number&gt;&lt;foreign-keys&gt;&lt;key app="EN" db-id="xaarswfrq50awje02ep5paa70zez2ewesxrt" timestamp="1681209470" guid="32f1dcd6-3ac2-40a0-ab13-ca6033f4023e"&gt;1250&lt;/key&gt;&lt;/foreign-keys&gt;&lt;ref-type name="Book"&gt;6&lt;/ref-type&gt;&lt;contributors&gt;&lt;authors&gt;&lt;author&gt;Dooley, B.&lt;/author&gt;&lt;author&gt;O’Connor, C.&lt;/author&gt;&lt;author&gt;Fitzgerald, A.&lt;/author&gt;&lt;author&gt;O’Reilly, A.&lt;/author&gt;&lt;/authors&gt;&lt;/contributors&gt;&lt;titles&gt;&lt;title&gt;My World Survey 2: The National Study of Youth Mental Health in Ireland&lt;/title&gt;&lt;/titles&gt;&lt;dates&gt;&lt;year&gt;2019&lt;/year&gt;&lt;/dates&gt;&lt;pub-location&gt;Dublin, Irelaand&lt;/pub-location&gt;&lt;publisher&gt;University College Dublin &amp;amp; Jigsaw&lt;/publisher&gt;&lt;urls&gt;&lt;/urls&gt;&lt;/record&gt;&lt;/Cite&gt;&lt;Cite&gt;&lt;Author&gt;NHS Digital&lt;/Author&gt;&lt;Year&gt;2022&lt;/Year&gt;&lt;RecNum&gt;1245&lt;/RecNum&gt;&lt;record&gt;&lt;rec-number&gt;1245&lt;/rec-number&gt;&lt;foreign-keys&gt;&lt;key app="EN" db-id="xaarswfrq50awje02ep5paa70zez2ewesxrt" timestamp="1680608411" guid="6bb002e9-8a9a-479b-b27d-e95ac691debc"&gt;1245&lt;/key&gt;&lt;/foreign-keys&gt;&lt;ref-type name="Book"&gt;6&lt;/ref-type&gt;&lt;contributors&gt;&lt;authors&gt;&lt;author&gt;NHS Digital, &lt;/author&gt;&lt;/authors&gt;&lt;/contributors&gt;&lt;titles&gt;&lt;title&gt;Mental Health of Children and Young People in England 2022 - wave 3 follow up to the 2017 survey&lt;/title&gt;&lt;/titles&gt;&lt;dates&gt;&lt;year&gt;2022&lt;/year&gt;&lt;/dates&gt;&lt;pub-location&gt;London&lt;/pub-location&gt;&lt;publisher&gt;NHS Digital&lt;/publisher&gt;&lt;urls&gt;&lt;/urls&gt;&lt;/record&gt;&lt;/Cite&gt;&lt;/EndNote&gt;</w:instrText>
      </w:r>
      <w:r w:rsidR="001B7F85">
        <w:rPr>
          <w:lang w:val="en-GB"/>
        </w:rPr>
        <w:fldChar w:fldCharType="separate"/>
      </w:r>
      <w:r w:rsidR="00102921" w:rsidRPr="00102921">
        <w:rPr>
          <w:noProof/>
          <w:vertAlign w:val="superscript"/>
          <w:lang w:val="en-GB"/>
        </w:rPr>
        <w:t>[7,8]</w:t>
      </w:r>
      <w:r w:rsidR="001B7F85">
        <w:rPr>
          <w:lang w:val="en-GB"/>
        </w:rPr>
        <w:fldChar w:fldCharType="end"/>
      </w:r>
      <w:r w:rsidR="00FF41AF" w:rsidRPr="00D32647">
        <w:rPr>
          <w:lang w:val="en-GB"/>
        </w:rPr>
        <w:t xml:space="preserve">. </w:t>
      </w:r>
      <w:r w:rsidR="00276368">
        <w:rPr>
          <w:lang w:val="en-GB"/>
        </w:rPr>
        <w:t xml:space="preserve">It is therefore important to </w:t>
      </w:r>
      <w:r w:rsidR="00256AE0">
        <w:rPr>
          <w:lang w:val="en-GB"/>
        </w:rPr>
        <w:t>identify which children in the general population are at risk</w:t>
      </w:r>
      <w:r w:rsidR="00BC50FF">
        <w:rPr>
          <w:lang w:val="en-GB"/>
        </w:rPr>
        <w:t xml:space="preserve"> </w:t>
      </w:r>
      <w:r w:rsidR="00256AE0">
        <w:rPr>
          <w:lang w:val="en-GB"/>
        </w:rPr>
        <w:t xml:space="preserve">of </w:t>
      </w:r>
      <w:r w:rsidR="00976750">
        <w:rPr>
          <w:lang w:val="en-GB"/>
        </w:rPr>
        <w:t>poor</w:t>
      </w:r>
      <w:r w:rsidR="00BC50FF">
        <w:rPr>
          <w:lang w:val="en-GB"/>
        </w:rPr>
        <w:t xml:space="preserve"> </w:t>
      </w:r>
      <w:r w:rsidR="00256AE0">
        <w:rPr>
          <w:lang w:val="en-GB"/>
        </w:rPr>
        <w:t xml:space="preserve">functional </w:t>
      </w:r>
      <w:r w:rsidR="00BC50FF">
        <w:rPr>
          <w:lang w:val="en-GB"/>
        </w:rPr>
        <w:t>outcomes</w:t>
      </w:r>
      <w:r w:rsidR="00256AE0">
        <w:rPr>
          <w:lang w:val="en-GB"/>
        </w:rPr>
        <w:t xml:space="preserve">, </w:t>
      </w:r>
      <w:r w:rsidR="001837A1">
        <w:rPr>
          <w:lang w:val="en-GB"/>
        </w:rPr>
        <w:t xml:space="preserve">regardless of </w:t>
      </w:r>
      <w:r w:rsidR="00256AE0">
        <w:rPr>
          <w:lang w:val="en-GB"/>
        </w:rPr>
        <w:t xml:space="preserve">their </w:t>
      </w:r>
      <w:r w:rsidR="001837A1">
        <w:rPr>
          <w:lang w:val="en-GB"/>
        </w:rPr>
        <w:t>diagnostic status or help-seeking behaviour.</w:t>
      </w:r>
      <w:r w:rsidR="00BC50FF">
        <w:rPr>
          <w:lang w:val="en-GB"/>
        </w:rPr>
        <w:t xml:space="preserve"> </w:t>
      </w:r>
      <w:r w:rsidR="002259BA">
        <w:rPr>
          <w:lang w:val="en-GB"/>
        </w:rPr>
        <w:t>Studies have shown that children</w:t>
      </w:r>
      <w:r w:rsidR="009B22BC">
        <w:rPr>
          <w:lang w:val="en-GB"/>
        </w:rPr>
        <w:t xml:space="preserve"> </w:t>
      </w:r>
      <w:r w:rsidR="002259BA">
        <w:rPr>
          <w:lang w:val="en-GB"/>
        </w:rPr>
        <w:t>with psychopathology who receive</w:t>
      </w:r>
      <w:r w:rsidR="009B22BC">
        <w:rPr>
          <w:lang w:val="en-GB"/>
        </w:rPr>
        <w:t xml:space="preserve"> psychological/psychiatric treatment</w:t>
      </w:r>
      <w:r w:rsidR="002259BA">
        <w:rPr>
          <w:lang w:val="en-GB"/>
        </w:rPr>
        <w:t xml:space="preserve"> often </w:t>
      </w:r>
      <w:r w:rsidR="006E24D1">
        <w:rPr>
          <w:lang w:val="en-GB"/>
        </w:rPr>
        <w:t>have</w:t>
      </w:r>
      <w:r w:rsidR="002259BA">
        <w:rPr>
          <w:lang w:val="en-GB"/>
        </w:rPr>
        <w:t xml:space="preserve"> better</w:t>
      </w:r>
      <w:r w:rsidR="009B22BC">
        <w:rPr>
          <w:lang w:val="en-GB"/>
        </w:rPr>
        <w:t xml:space="preserve"> long-term functional outcomes</w:t>
      </w:r>
      <w:r w:rsidR="002259BA">
        <w:rPr>
          <w:lang w:val="en-GB"/>
        </w:rPr>
        <w:t xml:space="preserve">, </w:t>
      </w:r>
      <w:proofErr w:type="gramStart"/>
      <w:r w:rsidR="002259BA">
        <w:rPr>
          <w:lang w:val="en-GB"/>
        </w:rPr>
        <w:t>than</w:t>
      </w:r>
      <w:proofErr w:type="gramEnd"/>
      <w:r w:rsidR="002259BA">
        <w:rPr>
          <w:lang w:val="en-GB"/>
        </w:rPr>
        <w:t xml:space="preserve"> those </w:t>
      </w:r>
      <w:r w:rsidR="006E24D1">
        <w:rPr>
          <w:lang w:val="en-GB"/>
        </w:rPr>
        <w:t>who do not receive</w:t>
      </w:r>
      <w:r w:rsidR="002259BA">
        <w:rPr>
          <w:lang w:val="en-GB"/>
        </w:rPr>
        <w:t xml:space="preserve"> treatment.</w:t>
      </w:r>
      <w:r w:rsidR="002A3B4A">
        <w:rPr>
          <w:lang w:val="en-GB"/>
        </w:rPr>
        <w:fldChar w:fldCharType="begin">
          <w:fldData xml:space="preserve">PEVuZE5vdGU+PENpdGU+PEF1dGhvcj5TaGF3PC9BdXRob3I+PFllYXI+MjAxMjwvWWVhcj48UmVj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</w:fldData>
        </w:fldChar>
      </w:r>
      <w:r w:rsidR="002259BA">
        <w:rPr>
          <w:lang w:val="en-GB"/>
        </w:rPr>
        <w:instrText xml:space="preserve"> ADDIN EN.CITE </w:instrText>
      </w:r>
      <w:r w:rsidR="002259BA">
        <w:rPr>
          <w:lang w:val="en-GB"/>
        </w:rPr>
        <w:fldChar w:fldCharType="begin">
          <w:fldData xml:space="preserve">PEVuZE5vdGU+PENpdGU+PEF1dGhvcj5TaGF3PC9BdXRob3I+PFllYXI+MjAxMjwvWWVhcj48UmVj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</w:fldData>
        </w:fldChar>
      </w:r>
      <w:r w:rsidR="002259BA">
        <w:rPr>
          <w:lang w:val="en-GB"/>
        </w:rPr>
        <w:instrText xml:space="preserve"> ADDIN EN.CITE.DATA </w:instrText>
      </w:r>
      <w:r w:rsidR="002259BA">
        <w:rPr>
          <w:lang w:val="en-GB"/>
        </w:rPr>
      </w:r>
      <w:r w:rsidR="002259BA">
        <w:rPr>
          <w:lang w:val="en-GB"/>
        </w:rPr>
        <w:fldChar w:fldCharType="end"/>
      </w:r>
      <w:r w:rsidR="002A3B4A">
        <w:rPr>
          <w:lang w:val="en-GB"/>
        </w:rPr>
      </w:r>
      <w:r w:rsidR="002A3B4A">
        <w:rPr>
          <w:lang w:val="en-GB"/>
        </w:rPr>
        <w:fldChar w:fldCharType="separate"/>
      </w:r>
      <w:r w:rsidR="002259BA" w:rsidRPr="002259BA">
        <w:rPr>
          <w:noProof/>
          <w:vertAlign w:val="superscript"/>
          <w:lang w:val="en-GB"/>
        </w:rPr>
        <w:t>[9-12]</w:t>
      </w:r>
      <w:r w:rsidR="002A3B4A">
        <w:rPr>
          <w:lang w:val="en-GB"/>
        </w:rPr>
        <w:fldChar w:fldCharType="end"/>
      </w:r>
    </w:p>
    <w:p w14:paraId="7310C851" w14:textId="77777777" w:rsidR="000F57F5" w:rsidRDefault="000F57F5" w:rsidP="008C2927">
      <w:pPr>
        <w:pStyle w:val="Body"/>
        <w:rPr>
          <w:lang w:val="en-GB"/>
        </w:rPr>
      </w:pPr>
    </w:p>
    <w:p w14:paraId="27D1806C" w14:textId="2E46072F" w:rsidR="00510E5A" w:rsidRDefault="00664915" w:rsidP="008C2927">
      <w:pPr>
        <w:pStyle w:val="Body"/>
      </w:pPr>
      <w:r>
        <w:rPr>
          <w:lang w:val="en-GB"/>
        </w:rPr>
        <w:t>C</w:t>
      </w:r>
      <w:r w:rsidR="009C7EDA">
        <w:rPr>
          <w:lang w:val="en-GB"/>
        </w:rPr>
        <w:t xml:space="preserve">hildhood psychopathology is associated with </w:t>
      </w:r>
      <w:r w:rsidR="00976750">
        <w:rPr>
          <w:lang w:val="en-GB"/>
        </w:rPr>
        <w:t>numerous</w:t>
      </w:r>
      <w:r w:rsidR="009C7EDA">
        <w:rPr>
          <w:lang w:val="en-GB"/>
        </w:rPr>
        <w:t xml:space="preserve"> functional </w:t>
      </w:r>
      <w:r w:rsidR="00976750">
        <w:rPr>
          <w:lang w:val="en-GB"/>
        </w:rPr>
        <w:t xml:space="preserve">impairments </w:t>
      </w:r>
      <w:r w:rsidR="009C7EDA">
        <w:rPr>
          <w:lang w:val="en-GB"/>
        </w:rPr>
        <w:t>in adulthood</w:t>
      </w:r>
      <w:r w:rsidR="007C7891">
        <w:rPr>
          <w:lang w:val="en-GB"/>
        </w:rPr>
        <w:t>, including</w:t>
      </w:r>
      <w:r w:rsidR="00DF7B7A">
        <w:rPr>
          <w:lang w:val="en-GB"/>
        </w:rPr>
        <w:t>,</w:t>
      </w:r>
      <w:r w:rsidR="007C7891">
        <w:rPr>
          <w:lang w:val="en-GB"/>
        </w:rPr>
        <w:t xml:space="preserve"> but not limited to</w:t>
      </w:r>
      <w:r w:rsidR="00DF7B7A">
        <w:rPr>
          <w:lang w:val="en-GB"/>
        </w:rPr>
        <w:t>,</w:t>
      </w:r>
      <w:r w:rsidR="007C7891">
        <w:rPr>
          <w:lang w:val="en-GB"/>
        </w:rPr>
        <w:t xml:space="preserve"> mental disorder </w:t>
      </w:r>
      <w:r w:rsidR="006A68F9" w:rsidRPr="00D32647">
        <w:rPr>
          <w:lang w:val="en-GB"/>
        </w:rPr>
        <w:t xml:space="preserve">in </w:t>
      </w:r>
      <w:r w:rsidR="00276368" w:rsidRPr="00D32647">
        <w:rPr>
          <w:lang w:val="en-GB"/>
        </w:rPr>
        <w:t>adulthoo</w:t>
      </w:r>
      <w:r w:rsidR="00276368">
        <w:rPr>
          <w:lang w:val="en-GB"/>
        </w:rPr>
        <w:t>d.</w:t>
      </w:r>
      <w:r w:rsidR="006A68F9" w:rsidRPr="00693360">
        <w:rPr>
          <w:lang w:val="en-GB"/>
        </w:rPr>
        <w:fldChar w:fldCharType="begin">
          <w:fldData xml:space="preserve">PEVuZE5vdGU+PENpdGU+PEF1dGhvcj5Eb21pbmd1ZXo8L0F1dGhvcj48WWVhcj4yMDExPC9ZZWFy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</w:fldData>
        </w:fldChar>
      </w:r>
      <w:r w:rsidR="00DF7B7A">
        <w:rPr>
          <w:lang w:val="en-GB"/>
        </w:rPr>
        <w:instrText xml:space="preserve"> ADDIN EN.CITE </w:instrText>
      </w:r>
      <w:r w:rsidR="00DF7B7A">
        <w:rPr>
          <w:lang w:val="en-GB"/>
        </w:rPr>
        <w:fldChar w:fldCharType="begin">
          <w:fldData xml:space="preserve">PEVuZE5vdGU+PENpdGU+PEF1dGhvcj5Eb21pbmd1ZXo8L0F1dGhvcj48WWVhcj4yMDExPC9ZZWFy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</w:fldData>
        </w:fldChar>
      </w:r>
      <w:r w:rsidR="00DF7B7A">
        <w:rPr>
          <w:lang w:val="en-GB"/>
        </w:rPr>
        <w:instrText xml:space="preserve"> ADDIN EN.CITE.DATA </w:instrText>
      </w:r>
      <w:r w:rsidR="00DF7B7A">
        <w:rPr>
          <w:lang w:val="en-GB"/>
        </w:rPr>
      </w:r>
      <w:r w:rsidR="00DF7B7A">
        <w:rPr>
          <w:lang w:val="en-GB"/>
        </w:rPr>
        <w:fldChar w:fldCharType="end"/>
      </w:r>
      <w:r w:rsidR="006A68F9" w:rsidRPr="00693360">
        <w:rPr>
          <w:lang w:val="en-GB"/>
        </w:rPr>
      </w:r>
      <w:r w:rsidR="006A68F9" w:rsidRPr="00693360">
        <w:rPr>
          <w:lang w:val="en-GB"/>
        </w:rPr>
        <w:fldChar w:fldCharType="separate"/>
      </w:r>
      <w:r w:rsidR="00DF7B7A" w:rsidRPr="00DF7B7A">
        <w:rPr>
          <w:noProof/>
          <w:vertAlign w:val="superscript"/>
          <w:lang w:val="en-GB"/>
        </w:rPr>
        <w:t>[1,3,4,13-16]</w:t>
      </w:r>
      <w:r w:rsidR="006A68F9" w:rsidRPr="00693360">
        <w:rPr>
          <w:lang w:val="en-GB"/>
        </w:rPr>
        <w:fldChar w:fldCharType="end"/>
      </w:r>
      <w:r>
        <w:rPr>
          <w:lang w:val="en-GB"/>
        </w:rPr>
        <w:t xml:space="preserve"> C</w:t>
      </w:r>
      <w:proofErr w:type="spellStart"/>
      <w:r w:rsidRPr="001837A1">
        <w:t>hildhood</w:t>
      </w:r>
      <w:proofErr w:type="spellEnd"/>
      <w:r>
        <w:t xml:space="preserve"> </w:t>
      </w:r>
      <w:r w:rsidR="00B53266">
        <w:t>psychopathology</w:t>
      </w:r>
      <w:r w:rsidR="001837A1" w:rsidRPr="001837A1">
        <w:t xml:space="preserve"> has been linked with </w:t>
      </w:r>
      <w:r w:rsidR="00976750">
        <w:t>subsequent</w:t>
      </w:r>
      <w:r w:rsidR="001837A1" w:rsidRPr="001837A1">
        <w:t xml:space="preserve"> respiratory problems</w:t>
      </w:r>
      <w:r w:rsidR="001837A1">
        <w:t xml:space="preserve">, </w:t>
      </w:r>
      <w:r w:rsidR="001837A1" w:rsidRPr="001837A1">
        <w:t>infectious disease, cardiovascular disease, and weight problems</w:t>
      </w:r>
      <w:r w:rsidR="00EC7738">
        <w:t>.</w:t>
      </w:r>
      <w:r w:rsidR="001837A1">
        <w:fldChar w:fldCharType="begin">
          <w:fldData xml:space="preserve">PEVuZE5vdGU+PENpdGU+PEF1dGhvcj5BYXJvbnM8L0F1dGhvcj48WWVhcj4yMDA4PC9ZZWFyPjxS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</w:fldData>
        </w:fldChar>
      </w:r>
      <w:r w:rsidR="002259BA">
        <w:instrText xml:space="preserve"> ADDIN EN.CITE </w:instrText>
      </w:r>
      <w:r w:rsidR="002259BA">
        <w:fldChar w:fldCharType="begin">
          <w:fldData xml:space="preserve">PEVuZE5vdGU+PENpdGU+PEF1dGhvcj5BYXJvbnM8L0F1dGhvcj48WWVhcj4yMDA4PC9ZZWFyPjxS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</w:fldData>
        </w:fldChar>
      </w:r>
      <w:r w:rsidR="002259BA">
        <w:instrText xml:space="preserve"> ADDIN EN.CITE.DATA </w:instrText>
      </w:r>
      <w:r w:rsidR="002259BA">
        <w:fldChar w:fldCharType="end"/>
      </w:r>
      <w:r w:rsidR="001837A1">
        <w:fldChar w:fldCharType="separate"/>
      </w:r>
      <w:r w:rsidR="002259BA" w:rsidRPr="002259BA">
        <w:rPr>
          <w:noProof/>
          <w:vertAlign w:val="superscript"/>
        </w:rPr>
        <w:t>[17-19]</w:t>
      </w:r>
      <w:r w:rsidR="001837A1">
        <w:fldChar w:fldCharType="end"/>
      </w:r>
      <w:r w:rsidR="001837A1">
        <w:t xml:space="preserve"> </w:t>
      </w:r>
      <w:r>
        <w:t>This</w:t>
      </w:r>
      <w:r w:rsidR="00510E5A">
        <w:t xml:space="preserve"> may be</w:t>
      </w:r>
      <w:r>
        <w:t xml:space="preserve"> partially</w:t>
      </w:r>
      <w:r w:rsidR="00510E5A">
        <w:t xml:space="preserve"> mediated by smoking, alcohol abuse and illicit drug use</w:t>
      </w:r>
      <w:r w:rsidR="00ED661F">
        <w:t>.</w:t>
      </w:r>
      <w:r w:rsidR="00510E5A">
        <w:rPr>
          <w:lang w:val="en-GB"/>
        </w:rPr>
        <w:fldChar w:fldCharType="begin">
          <w:fldData xml:space="preserve">PEVuZE5vdGU+PENpdGU+PEF1dGhvcj5BZ25ldy1CbGFpczwvQXV0aG9yPjxZZWFyPjIwMTg8L1ll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</w:fldData>
        </w:fldChar>
      </w:r>
      <w:r w:rsidR="002259BA">
        <w:rPr>
          <w:lang w:val="en-GB"/>
        </w:rPr>
        <w:instrText xml:space="preserve"> ADDIN EN.CITE </w:instrText>
      </w:r>
      <w:r w:rsidR="002259BA">
        <w:rPr>
          <w:lang w:val="en-GB"/>
        </w:rPr>
        <w:fldChar w:fldCharType="begin">
          <w:fldData xml:space="preserve">PEVuZE5vdGU+PENpdGU+PEF1dGhvcj5BZ25ldy1CbGFpczwvQXV0aG9yPjxZZWFyPjIwMTg8L1ll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</w:fldData>
        </w:fldChar>
      </w:r>
      <w:r w:rsidR="002259BA">
        <w:rPr>
          <w:lang w:val="en-GB"/>
        </w:rPr>
        <w:instrText xml:space="preserve"> ADDIN EN.CITE.DATA </w:instrText>
      </w:r>
      <w:r w:rsidR="002259BA">
        <w:rPr>
          <w:lang w:val="en-GB"/>
        </w:rPr>
      </w:r>
      <w:r w:rsidR="002259BA">
        <w:rPr>
          <w:lang w:val="en-GB"/>
        </w:rPr>
        <w:fldChar w:fldCharType="end"/>
      </w:r>
      <w:r w:rsidR="00510E5A">
        <w:rPr>
          <w:lang w:val="en-GB"/>
        </w:rPr>
      </w:r>
      <w:r w:rsidR="00510E5A">
        <w:rPr>
          <w:lang w:val="en-GB"/>
        </w:rPr>
        <w:fldChar w:fldCharType="separate"/>
      </w:r>
      <w:r w:rsidR="002259BA" w:rsidRPr="002259BA">
        <w:rPr>
          <w:noProof/>
          <w:vertAlign w:val="superscript"/>
          <w:lang w:val="en-GB"/>
        </w:rPr>
        <w:t>[1,3,20,21]</w:t>
      </w:r>
      <w:r w:rsidR="00510E5A">
        <w:rPr>
          <w:lang w:val="en-GB"/>
        </w:rPr>
        <w:fldChar w:fldCharType="end"/>
      </w:r>
      <w:r w:rsidR="003F3FC1">
        <w:rPr>
          <w:color w:val="000000" w:themeColor="text1"/>
          <w:lang w:val="en-GB"/>
        </w:rPr>
        <w:t xml:space="preserve"> Social isolation and loneliness in young adulthood are also </w:t>
      </w:r>
      <w:r>
        <w:rPr>
          <w:color w:val="000000" w:themeColor="text1"/>
          <w:lang w:val="en-GB"/>
        </w:rPr>
        <w:t>linked</w:t>
      </w:r>
      <w:r w:rsidR="003F3FC1">
        <w:rPr>
          <w:color w:val="000000" w:themeColor="text1"/>
          <w:lang w:val="en-GB"/>
        </w:rPr>
        <w:t xml:space="preserve"> with childhood psychopathology, even after accounting for social isolation in childhood</w:t>
      </w:r>
      <w:r w:rsidR="00ED661F">
        <w:rPr>
          <w:color w:val="000000" w:themeColor="text1"/>
          <w:lang w:val="en-GB"/>
        </w:rPr>
        <w:t>.</w:t>
      </w:r>
      <w:r w:rsidR="003F3FC1">
        <w:rPr>
          <w:lang w:val="en-GB"/>
        </w:rPr>
        <w:fldChar w:fldCharType="begin">
          <w:fldData xml:space="preserve">PEVuZE5vdGU+PENpdGU+PEF1dGhvcj5NYXR0aGV3czwvQXV0aG9yPjxZZWFyPjIwMTk8L1llYXI+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</w:fldData>
        </w:fldChar>
      </w:r>
      <w:r w:rsidR="002259BA">
        <w:rPr>
          <w:lang w:val="en-GB"/>
        </w:rPr>
        <w:instrText xml:space="preserve"> ADDIN EN.CITE </w:instrText>
      </w:r>
      <w:r w:rsidR="002259BA">
        <w:rPr>
          <w:lang w:val="en-GB"/>
        </w:rPr>
        <w:fldChar w:fldCharType="begin">
          <w:fldData xml:space="preserve">PEVuZE5vdGU+PENpdGU+PEF1dGhvcj5NYXR0aGV3czwvQXV0aG9yPjxZZWFyPjIwMTk8L1llYXI+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</w:fldData>
        </w:fldChar>
      </w:r>
      <w:r w:rsidR="002259BA">
        <w:rPr>
          <w:lang w:val="en-GB"/>
        </w:rPr>
        <w:instrText xml:space="preserve"> ADDIN EN.CITE.DATA </w:instrText>
      </w:r>
      <w:r w:rsidR="002259BA">
        <w:rPr>
          <w:lang w:val="en-GB"/>
        </w:rPr>
      </w:r>
      <w:r w:rsidR="002259BA">
        <w:rPr>
          <w:lang w:val="en-GB"/>
        </w:rPr>
        <w:fldChar w:fldCharType="end"/>
      </w:r>
      <w:r w:rsidR="003F3FC1">
        <w:rPr>
          <w:lang w:val="en-GB"/>
        </w:rPr>
      </w:r>
      <w:r w:rsidR="003F3FC1">
        <w:rPr>
          <w:lang w:val="en-GB"/>
        </w:rPr>
        <w:fldChar w:fldCharType="separate"/>
      </w:r>
      <w:r w:rsidR="002259BA" w:rsidRPr="002259BA">
        <w:rPr>
          <w:noProof/>
          <w:vertAlign w:val="superscript"/>
          <w:lang w:val="en-GB"/>
        </w:rPr>
        <w:t>[22,23]</w:t>
      </w:r>
      <w:r w:rsidR="003F3FC1">
        <w:rPr>
          <w:lang w:val="en-GB"/>
        </w:rPr>
        <w:fldChar w:fldCharType="end"/>
      </w:r>
    </w:p>
    <w:p w14:paraId="228B7459" w14:textId="77777777" w:rsidR="000F57F5" w:rsidRPr="00D32647" w:rsidRDefault="000F57F5" w:rsidP="000F57F5">
      <w:pPr>
        <w:pStyle w:val="Body"/>
        <w:ind w:firstLine="720"/>
        <w:rPr>
          <w:b/>
          <w:bCs/>
          <w:lang w:val="en-GB"/>
        </w:rPr>
      </w:pPr>
    </w:p>
    <w:p w14:paraId="3A564C8F" w14:textId="2D84F1A9" w:rsidR="00693360" w:rsidRDefault="000C5607" w:rsidP="007C18E9">
      <w:pPr>
        <w:pStyle w:val="Body"/>
        <w:rPr>
          <w:lang w:val="en-GB"/>
        </w:rPr>
      </w:pPr>
      <w:r>
        <w:rPr>
          <w:lang w:val="en-GB"/>
        </w:rPr>
        <w:t>C</w:t>
      </w:r>
      <w:r w:rsidR="00040154">
        <w:rPr>
          <w:lang w:val="en-GB"/>
        </w:rPr>
        <w:t xml:space="preserve">hildhood </w:t>
      </w:r>
      <w:r w:rsidR="00276368">
        <w:rPr>
          <w:lang w:val="en-GB"/>
        </w:rPr>
        <w:t>psychopathology</w:t>
      </w:r>
      <w:r w:rsidR="00693360">
        <w:rPr>
          <w:lang w:val="en-GB"/>
        </w:rPr>
        <w:t xml:space="preserve"> </w:t>
      </w:r>
      <w:r w:rsidR="0071348A">
        <w:rPr>
          <w:lang w:val="en-GB"/>
        </w:rPr>
        <w:t xml:space="preserve">also </w:t>
      </w:r>
      <w:r w:rsidR="00495958">
        <w:rPr>
          <w:lang w:val="en-GB"/>
        </w:rPr>
        <w:t>has</w:t>
      </w:r>
      <w:r>
        <w:rPr>
          <w:lang w:val="en-GB"/>
        </w:rPr>
        <w:t xml:space="preserve"> </w:t>
      </w:r>
      <w:r w:rsidR="00495958">
        <w:rPr>
          <w:lang w:val="en-GB"/>
        </w:rPr>
        <w:t xml:space="preserve">long-term economic </w:t>
      </w:r>
      <w:r w:rsidR="0071348A">
        <w:rPr>
          <w:lang w:val="en-GB"/>
        </w:rPr>
        <w:t>costs</w:t>
      </w:r>
      <w:r w:rsidR="00040154">
        <w:rPr>
          <w:lang w:val="en-GB"/>
        </w:rPr>
        <w:t xml:space="preserve">. </w:t>
      </w:r>
      <w:r w:rsidR="00495958">
        <w:rPr>
          <w:lang w:val="en-GB"/>
        </w:rPr>
        <w:t>It</w:t>
      </w:r>
      <w:r w:rsidR="00276368">
        <w:rPr>
          <w:lang w:val="en-GB"/>
        </w:rPr>
        <w:t xml:space="preserve"> is associated </w:t>
      </w:r>
      <w:r w:rsidR="004E7CAF">
        <w:rPr>
          <w:lang w:val="en-GB"/>
        </w:rPr>
        <w:t xml:space="preserve">with </w:t>
      </w:r>
      <w:r w:rsidR="0071348A">
        <w:rPr>
          <w:lang w:val="en-GB"/>
        </w:rPr>
        <w:t>being</w:t>
      </w:r>
      <w:r w:rsidR="00693360">
        <w:rPr>
          <w:lang w:val="en-GB"/>
        </w:rPr>
        <w:t xml:space="preserve"> N</w:t>
      </w:r>
      <w:r w:rsidR="00276368">
        <w:rPr>
          <w:lang w:val="en-GB"/>
        </w:rPr>
        <w:t>ot in</w:t>
      </w:r>
      <w:r w:rsidR="006A68F9" w:rsidRPr="00D32647">
        <w:rPr>
          <w:lang w:val="en-GB"/>
        </w:rPr>
        <w:t xml:space="preserve"> </w:t>
      </w:r>
      <w:r w:rsidR="00693360">
        <w:rPr>
          <w:lang w:val="en-GB"/>
        </w:rPr>
        <w:t>E</w:t>
      </w:r>
      <w:r w:rsidR="00693360" w:rsidRPr="00D32647">
        <w:rPr>
          <w:lang w:val="en-GB"/>
        </w:rPr>
        <w:t>mployment</w:t>
      </w:r>
      <w:r w:rsidR="006A68F9" w:rsidRPr="00D32647">
        <w:rPr>
          <w:lang w:val="en-GB"/>
        </w:rPr>
        <w:t xml:space="preserve">, </w:t>
      </w:r>
      <w:r w:rsidR="00693360">
        <w:rPr>
          <w:lang w:val="en-GB"/>
        </w:rPr>
        <w:t>E</w:t>
      </w:r>
      <w:r w:rsidR="00693360" w:rsidRPr="00D32647">
        <w:rPr>
          <w:lang w:val="en-GB"/>
        </w:rPr>
        <w:t xml:space="preserve">ducation </w:t>
      </w:r>
      <w:r w:rsidR="006A68F9" w:rsidRPr="00D32647">
        <w:rPr>
          <w:lang w:val="en-GB"/>
        </w:rPr>
        <w:t xml:space="preserve">or </w:t>
      </w:r>
      <w:r w:rsidR="00693360">
        <w:rPr>
          <w:lang w:val="en-GB"/>
        </w:rPr>
        <w:t>T</w:t>
      </w:r>
      <w:r w:rsidR="00693360" w:rsidRPr="00D32647">
        <w:rPr>
          <w:lang w:val="en-GB"/>
        </w:rPr>
        <w:t xml:space="preserve">raining </w:t>
      </w:r>
      <w:r w:rsidR="006A68F9" w:rsidRPr="00D32647">
        <w:rPr>
          <w:lang w:val="en-GB"/>
        </w:rPr>
        <w:t>(NEET)</w:t>
      </w:r>
      <w:r w:rsidR="004E7CAF">
        <w:rPr>
          <w:lang w:val="en-GB"/>
        </w:rPr>
        <w:t xml:space="preserve"> and claiming social benefits</w:t>
      </w:r>
      <w:r w:rsidR="006A68F9" w:rsidRPr="00D32647">
        <w:rPr>
          <w:lang w:val="en-GB"/>
        </w:rPr>
        <w:t xml:space="preserve"> in adulthood</w:t>
      </w:r>
      <w:r w:rsidR="006A68F9" w:rsidRPr="00D32647">
        <w:rPr>
          <w:lang w:val="en-GB"/>
        </w:rPr>
        <w:fldChar w:fldCharType="begin">
          <w:fldData xml:space="preserve">PEVuZE5vdGU+PENpdGU+PEF1dGhvcj5LbmFwcDwvQXV0aG9yPjxZZWFyPjIwMTE8L1llYXI+PFJl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</w:fldData>
        </w:fldChar>
      </w:r>
      <w:r w:rsidR="002259BA">
        <w:rPr>
          <w:lang w:val="en-GB"/>
        </w:rPr>
        <w:instrText xml:space="preserve"> ADDIN EN.CITE </w:instrText>
      </w:r>
      <w:r w:rsidR="002259BA">
        <w:rPr>
          <w:lang w:val="en-GB"/>
        </w:rPr>
        <w:fldChar w:fldCharType="begin">
          <w:fldData xml:space="preserve">PEVuZE5vdGU+PENpdGU+PEF1dGhvcj5LbmFwcDwvQXV0aG9yPjxZZWFyPjIwMTE8L1llYXI+PFJl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</w:fldData>
        </w:fldChar>
      </w:r>
      <w:r w:rsidR="002259BA">
        <w:rPr>
          <w:lang w:val="en-GB"/>
        </w:rPr>
        <w:instrText xml:space="preserve"> ADDIN EN.CITE.DATA </w:instrText>
      </w:r>
      <w:r w:rsidR="002259BA">
        <w:rPr>
          <w:lang w:val="en-GB"/>
        </w:rPr>
      </w:r>
      <w:r w:rsidR="002259BA">
        <w:rPr>
          <w:lang w:val="en-GB"/>
        </w:rPr>
        <w:fldChar w:fldCharType="end"/>
      </w:r>
      <w:r w:rsidR="006A68F9" w:rsidRPr="00D32647">
        <w:rPr>
          <w:lang w:val="en-GB"/>
        </w:rPr>
      </w:r>
      <w:r w:rsidR="006A68F9" w:rsidRPr="00D32647">
        <w:rPr>
          <w:lang w:val="en-GB"/>
        </w:rPr>
        <w:fldChar w:fldCharType="separate"/>
      </w:r>
      <w:r w:rsidR="002259BA" w:rsidRPr="002259BA">
        <w:rPr>
          <w:noProof/>
          <w:vertAlign w:val="superscript"/>
          <w:lang w:val="en-GB"/>
        </w:rPr>
        <w:t>[4,24-26]</w:t>
      </w:r>
      <w:r w:rsidR="006A68F9" w:rsidRPr="00D32647">
        <w:rPr>
          <w:lang w:val="en-GB"/>
        </w:rPr>
        <w:fldChar w:fldCharType="end"/>
      </w:r>
      <w:r w:rsidR="0071348A">
        <w:rPr>
          <w:lang w:val="en-GB"/>
        </w:rPr>
        <w:t>,</w:t>
      </w:r>
      <w:r w:rsidR="00693360">
        <w:rPr>
          <w:lang w:val="en-GB"/>
        </w:rPr>
        <w:t xml:space="preserve"> </w:t>
      </w:r>
      <w:r w:rsidR="0071348A">
        <w:rPr>
          <w:lang w:val="en-GB"/>
        </w:rPr>
        <w:t>which</w:t>
      </w:r>
      <w:r w:rsidR="00693360">
        <w:rPr>
          <w:lang w:val="en-GB"/>
        </w:rPr>
        <w:t xml:space="preserve"> may be partially explained by</w:t>
      </w:r>
      <w:r w:rsidR="00693360" w:rsidRPr="00693360">
        <w:rPr>
          <w:lang w:val="en-GB"/>
        </w:rPr>
        <w:t xml:space="preserve"> </w:t>
      </w:r>
      <w:r w:rsidR="00693360">
        <w:rPr>
          <w:lang w:val="en-GB"/>
        </w:rPr>
        <w:t>lower educational attainment</w:t>
      </w:r>
      <w:r>
        <w:rPr>
          <w:lang w:val="en-GB"/>
        </w:rPr>
        <w:t>.</w:t>
      </w:r>
      <w:r w:rsidR="00693360" w:rsidRPr="00D32647">
        <w:rPr>
          <w:lang w:val="en-GB"/>
        </w:rPr>
        <w:fldChar w:fldCharType="begin">
          <w:fldData xml:space="preserve">PEVuZE5vdGU+PENpdGU+PEF1dGhvcj5Db3JuYWdsaWE8L0F1dGhvcj48WWVhcj4yMDE1PC9ZZWFy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</w:fldData>
        </w:fldChar>
      </w:r>
      <w:r w:rsidR="002259BA">
        <w:rPr>
          <w:lang w:val="en-GB"/>
        </w:rPr>
        <w:instrText xml:space="preserve"> ADDIN EN.CITE </w:instrText>
      </w:r>
      <w:r w:rsidR="002259BA">
        <w:rPr>
          <w:lang w:val="en-GB"/>
        </w:rPr>
        <w:fldChar w:fldCharType="begin">
          <w:fldData xml:space="preserve">PEVuZE5vdGU+PENpdGU+PEF1dGhvcj5Db3JuYWdsaWE8L0F1dGhvcj48WWVhcj4yMDE1PC9ZZWFy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</w:fldData>
        </w:fldChar>
      </w:r>
      <w:r w:rsidR="002259BA">
        <w:rPr>
          <w:lang w:val="en-GB"/>
        </w:rPr>
        <w:instrText xml:space="preserve"> ADDIN EN.CITE.DATA </w:instrText>
      </w:r>
      <w:r w:rsidR="002259BA">
        <w:rPr>
          <w:lang w:val="en-GB"/>
        </w:rPr>
      </w:r>
      <w:r w:rsidR="002259BA">
        <w:rPr>
          <w:lang w:val="en-GB"/>
        </w:rPr>
        <w:fldChar w:fldCharType="end"/>
      </w:r>
      <w:r w:rsidR="00693360" w:rsidRPr="00D32647">
        <w:rPr>
          <w:lang w:val="en-GB"/>
        </w:rPr>
      </w:r>
      <w:r w:rsidR="00693360" w:rsidRPr="00D32647">
        <w:rPr>
          <w:lang w:val="en-GB"/>
        </w:rPr>
        <w:fldChar w:fldCharType="separate"/>
      </w:r>
      <w:r w:rsidR="002259BA" w:rsidRPr="002259BA">
        <w:rPr>
          <w:noProof/>
          <w:vertAlign w:val="superscript"/>
          <w:lang w:val="en-GB"/>
        </w:rPr>
        <w:t>[26-29]</w:t>
      </w:r>
      <w:r w:rsidR="00693360" w:rsidRPr="00D32647">
        <w:rPr>
          <w:lang w:val="en-GB"/>
        </w:rPr>
        <w:fldChar w:fldCharType="end"/>
      </w:r>
      <w:r w:rsidR="00693360">
        <w:rPr>
          <w:lang w:val="en-GB"/>
        </w:rPr>
        <w:t xml:space="preserve"> Childhood psychopathology may also be associated with </w:t>
      </w:r>
      <w:r>
        <w:rPr>
          <w:lang w:val="en-GB"/>
        </w:rPr>
        <w:t>more frequent</w:t>
      </w:r>
      <w:r w:rsidR="00693360">
        <w:rPr>
          <w:lang w:val="en-GB"/>
        </w:rPr>
        <w:t xml:space="preserve"> health service</w:t>
      </w:r>
      <w:r w:rsidR="0071348A">
        <w:rPr>
          <w:lang w:val="en-GB"/>
        </w:rPr>
        <w:t>-</w:t>
      </w:r>
      <w:r w:rsidR="00693360">
        <w:rPr>
          <w:lang w:val="en-GB"/>
        </w:rPr>
        <w:t>use in adulthood</w:t>
      </w:r>
      <w:r>
        <w:rPr>
          <w:lang w:val="en-GB"/>
        </w:rPr>
        <w:t>,</w:t>
      </w:r>
      <w:r w:rsidR="00693360">
        <w:rPr>
          <w:lang w:val="en-GB"/>
        </w:rPr>
        <w:t xml:space="preserve"> </w:t>
      </w:r>
      <w:r w:rsidR="0045048D">
        <w:rPr>
          <w:lang w:val="en-GB"/>
        </w:rPr>
        <w:t>however</w:t>
      </w:r>
      <w:r w:rsidR="00693360">
        <w:rPr>
          <w:lang w:val="en-GB"/>
        </w:rPr>
        <w:t xml:space="preserve"> this has </w:t>
      </w:r>
      <w:r>
        <w:rPr>
          <w:lang w:val="en-GB"/>
        </w:rPr>
        <w:t>only been</w:t>
      </w:r>
      <w:r w:rsidR="00693360">
        <w:rPr>
          <w:lang w:val="en-GB"/>
        </w:rPr>
        <w:t xml:space="preserve"> </w:t>
      </w:r>
      <w:r w:rsidR="00495958">
        <w:rPr>
          <w:lang w:val="en-GB"/>
        </w:rPr>
        <w:t xml:space="preserve">prospectively </w:t>
      </w:r>
      <w:r w:rsidR="00693360">
        <w:rPr>
          <w:lang w:val="en-GB"/>
        </w:rPr>
        <w:t>investigated</w:t>
      </w:r>
      <w:r w:rsidR="0045048D">
        <w:rPr>
          <w:lang w:val="en-GB"/>
        </w:rPr>
        <w:t xml:space="preserve"> for childhood ADHD.</w:t>
      </w:r>
      <w:r w:rsidR="00693360">
        <w:rPr>
          <w:lang w:val="en-GB"/>
        </w:rPr>
        <w:fldChar w:fldCharType="begin">
          <w:fldData xml:space="preserve">PEVuZE5vdGU+PENpdGU+PEF1dGhvcj5BZ25ldy1CbGFpczwvQXV0aG9yPjxZZWFyPjIwMTg8L1ll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</w:fldData>
        </w:fldChar>
      </w:r>
      <w:r w:rsidR="00A13830">
        <w:rPr>
          <w:lang w:val="en-GB"/>
        </w:rPr>
        <w:instrText xml:space="preserve"> ADDIN EN.CITE </w:instrText>
      </w:r>
      <w:r w:rsidR="00A13830">
        <w:rPr>
          <w:lang w:val="en-GB"/>
        </w:rPr>
        <w:fldChar w:fldCharType="begin">
          <w:fldData xml:space="preserve">PEVuZE5vdGU+PENpdGU+PEF1dGhvcj5BZ25ldy1CbGFpczwvQXV0aG9yPjxZZWFyPjIwMTg8L1ll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</w:fldData>
        </w:fldChar>
      </w:r>
      <w:r w:rsidR="00A13830">
        <w:rPr>
          <w:lang w:val="en-GB"/>
        </w:rPr>
        <w:instrText xml:space="preserve"> ADDIN EN.CITE.DATA </w:instrText>
      </w:r>
      <w:r w:rsidR="00A13830">
        <w:rPr>
          <w:lang w:val="en-GB"/>
        </w:rPr>
      </w:r>
      <w:r w:rsidR="00A13830">
        <w:rPr>
          <w:lang w:val="en-GB"/>
        </w:rPr>
        <w:fldChar w:fldCharType="end"/>
      </w:r>
      <w:r w:rsidR="00693360">
        <w:rPr>
          <w:lang w:val="en-GB"/>
        </w:rPr>
      </w:r>
      <w:r w:rsidR="00693360">
        <w:rPr>
          <w:lang w:val="en-GB"/>
        </w:rPr>
        <w:fldChar w:fldCharType="separate"/>
      </w:r>
      <w:r w:rsidR="00A13830" w:rsidRPr="00A13830">
        <w:rPr>
          <w:noProof/>
          <w:vertAlign w:val="superscript"/>
          <w:lang w:val="en-GB"/>
        </w:rPr>
        <w:t>[</w:t>
      </w:r>
      <w:r w:rsidR="00A13830">
        <w:rPr>
          <w:noProof/>
          <w:lang w:val="en-GB"/>
        </w:rPr>
        <w:t>e.g.,</w:t>
      </w:r>
      <w:r w:rsidR="00A13830" w:rsidRPr="00A13830">
        <w:rPr>
          <w:noProof/>
          <w:vertAlign w:val="superscript"/>
          <w:lang w:val="en-GB"/>
        </w:rPr>
        <w:t>1]</w:t>
      </w:r>
      <w:r w:rsidR="00693360">
        <w:rPr>
          <w:lang w:val="en-GB"/>
        </w:rPr>
        <w:fldChar w:fldCharType="end"/>
      </w:r>
    </w:p>
    <w:p w14:paraId="08F82E6B" w14:textId="47812B53" w:rsidR="00F17ADD" w:rsidRDefault="00F17ADD" w:rsidP="008C2927">
      <w:pPr>
        <w:pStyle w:val="Body"/>
        <w:rPr>
          <w:lang w:val="en-GB"/>
        </w:rPr>
      </w:pPr>
    </w:p>
    <w:p w14:paraId="2825448F" w14:textId="5CB28BB5" w:rsidR="00EC36B4" w:rsidRDefault="0045048D" w:rsidP="008C2927">
      <w:pPr>
        <w:pStyle w:val="Body"/>
        <w:rPr>
          <w:lang w:val="en-GB"/>
        </w:rPr>
      </w:pPr>
      <w:r>
        <w:rPr>
          <w:lang w:val="en-GB"/>
        </w:rPr>
        <w:t xml:space="preserve">We opted to group </w:t>
      </w:r>
      <w:r w:rsidR="00AB1713">
        <w:rPr>
          <w:lang w:val="en-GB"/>
        </w:rPr>
        <w:t>children</w:t>
      </w:r>
      <w:r>
        <w:rPr>
          <w:lang w:val="en-GB"/>
        </w:rPr>
        <w:t xml:space="preserve"> </w:t>
      </w:r>
      <w:r w:rsidR="00AB1713">
        <w:rPr>
          <w:lang w:val="en-GB"/>
        </w:rPr>
        <w:t>by their mental health symptom</w:t>
      </w:r>
      <w:r w:rsidR="003F3FC1">
        <w:rPr>
          <w:lang w:val="en-GB"/>
        </w:rPr>
        <w:t>s</w:t>
      </w:r>
      <w:r w:rsidR="00AB1713">
        <w:rPr>
          <w:lang w:val="en-GB"/>
        </w:rPr>
        <w:t xml:space="preserve"> </w:t>
      </w:r>
      <w:r w:rsidR="003F3FC1">
        <w:rPr>
          <w:lang w:val="en-GB"/>
        </w:rPr>
        <w:t>over time</w:t>
      </w:r>
      <w:r w:rsidR="007B4FEF">
        <w:rPr>
          <w:lang w:val="en-GB"/>
        </w:rPr>
        <w:t>,</w:t>
      </w:r>
      <w:r w:rsidR="00F747FC">
        <w:rPr>
          <w:lang w:val="en-GB"/>
        </w:rPr>
        <w:t xml:space="preserve"> using data-driven methods. We did so</w:t>
      </w:r>
      <w:r w:rsidR="006215FD">
        <w:rPr>
          <w:lang w:val="en-GB"/>
        </w:rPr>
        <w:t xml:space="preserve"> </w:t>
      </w:r>
      <w:r w:rsidR="00A74668">
        <w:rPr>
          <w:lang w:val="en-GB"/>
        </w:rPr>
        <w:t xml:space="preserve">because </w:t>
      </w:r>
      <w:r w:rsidR="00F747FC">
        <w:rPr>
          <w:lang w:val="en-GB"/>
        </w:rPr>
        <w:t xml:space="preserve">(1) </w:t>
      </w:r>
      <w:r w:rsidR="006215FD">
        <w:rPr>
          <w:lang w:val="en-GB"/>
        </w:rPr>
        <w:t xml:space="preserve">childhood is characterised by significant movement between </w:t>
      </w:r>
      <w:r>
        <w:rPr>
          <w:lang w:val="en-GB"/>
        </w:rPr>
        <w:t>diagnostic categories</w:t>
      </w:r>
      <w:r w:rsidR="006215FD">
        <w:rPr>
          <w:lang w:val="en-GB"/>
        </w:rPr>
        <w:fldChar w:fldCharType="begin">
          <w:fldData xml:space="preserve">PEVuZE5vdGU+PENpdGU+PEF1dGhvcj5DYXNwaTwvQXV0aG9yPjxZZWFyPjIwMjA8L1llYXI+PFJl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==
</w:fldData>
        </w:fldChar>
      </w:r>
      <w:r w:rsidR="00DF7B7A">
        <w:rPr>
          <w:lang w:val="en-GB"/>
        </w:rPr>
        <w:instrText xml:space="preserve"> ADDIN EN.CITE </w:instrText>
      </w:r>
      <w:r w:rsidR="00DF7B7A">
        <w:rPr>
          <w:lang w:val="en-GB"/>
        </w:rPr>
        <w:fldChar w:fldCharType="begin">
          <w:fldData xml:space="preserve">PEVuZE5vdGU+PENpdGU+PEF1dGhvcj5DYXNwaTwvQXV0aG9yPjxZZWFyPjIwMjA8L1llYXI+PFJl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==
</w:fldData>
        </w:fldChar>
      </w:r>
      <w:r w:rsidR="00DF7B7A">
        <w:rPr>
          <w:lang w:val="en-GB"/>
        </w:rPr>
        <w:instrText xml:space="preserve"> ADDIN EN.CITE.DATA </w:instrText>
      </w:r>
      <w:r w:rsidR="00DF7B7A">
        <w:rPr>
          <w:lang w:val="en-GB"/>
        </w:rPr>
      </w:r>
      <w:r w:rsidR="00DF7B7A">
        <w:rPr>
          <w:lang w:val="en-GB"/>
        </w:rPr>
        <w:fldChar w:fldCharType="end"/>
      </w:r>
      <w:r w:rsidR="006215FD">
        <w:rPr>
          <w:lang w:val="en-GB"/>
        </w:rPr>
      </w:r>
      <w:r w:rsidR="006215FD">
        <w:rPr>
          <w:lang w:val="en-GB"/>
        </w:rPr>
        <w:fldChar w:fldCharType="separate"/>
      </w:r>
      <w:r w:rsidR="00DF7B7A" w:rsidRPr="00DF7B7A">
        <w:rPr>
          <w:noProof/>
          <w:vertAlign w:val="superscript"/>
          <w:lang w:val="en-GB"/>
        </w:rPr>
        <w:t>[16]</w:t>
      </w:r>
      <w:r w:rsidR="006215FD">
        <w:rPr>
          <w:lang w:val="en-GB"/>
        </w:rPr>
        <w:fldChar w:fldCharType="end"/>
      </w:r>
      <w:r w:rsidR="00F747FC">
        <w:rPr>
          <w:lang w:val="en-GB"/>
        </w:rPr>
        <w:t xml:space="preserve"> and</w:t>
      </w:r>
      <w:r w:rsidR="006215FD">
        <w:rPr>
          <w:lang w:val="en-GB"/>
        </w:rPr>
        <w:t xml:space="preserve"> </w:t>
      </w:r>
      <w:r w:rsidR="00F747FC">
        <w:rPr>
          <w:lang w:val="en-GB"/>
        </w:rPr>
        <w:t xml:space="preserve">(2) </w:t>
      </w:r>
      <w:r w:rsidR="00BF45CC">
        <w:rPr>
          <w:lang w:val="en-GB"/>
        </w:rPr>
        <w:t xml:space="preserve">diagnostic </w:t>
      </w:r>
      <w:r>
        <w:rPr>
          <w:lang w:val="en-GB"/>
        </w:rPr>
        <w:t>threshold</w:t>
      </w:r>
      <w:r w:rsidR="00BF45CC">
        <w:rPr>
          <w:lang w:val="en-GB"/>
        </w:rPr>
        <w:t>s are</w:t>
      </w:r>
      <w:r>
        <w:rPr>
          <w:lang w:val="en-GB"/>
        </w:rPr>
        <w:t xml:space="preserve"> relatively arbitrary</w:t>
      </w:r>
      <w:r w:rsidR="00BF45CC">
        <w:rPr>
          <w:lang w:val="en-GB"/>
        </w:rPr>
        <w:fldChar w:fldCharType="begin"/>
      </w:r>
      <w:r w:rsidR="00BF45CC">
        <w:rPr>
          <w:lang w:val="en-GB"/>
        </w:rPr>
        <w:instrText xml:space="preserve"> ADDIN EN.CITE &lt;EndNote&gt;&lt;Cite&gt;&lt;Author&gt;van Os&lt;/Author&gt;&lt;Year&gt;2013&lt;/Year&gt;&lt;RecNum&gt;1352&lt;/RecNum&gt;&lt;DisplayText&gt;&lt;style face="superscript"&gt;[6]&lt;/style&gt;&lt;/DisplayText&gt;&lt;record&gt;&lt;rec-number&gt;1352&lt;/rec-number&gt;&lt;foreign-keys&gt;&lt;key app="EN" db-id="xaarswfrq50awje02ep5paa70zez2ewesxrt" timestamp="1691672813" guid="0401b780-2836-420e-aba8-cc22228415f3"&gt;1352&lt;/key&gt;&lt;/foreign-keys&gt;&lt;ref-type name="Journal Article"&gt;17&lt;/ref-type&gt;&lt;contributors&gt;&lt;authors&gt;&lt;author&gt;van Os, Jim&lt;/author&gt;&lt;/authors&gt;&lt;/contributors&gt;&lt;titles&gt;&lt;title&gt;The Dynamics of Subthreshold Psychopathology: Implications for Diagnosis and Treatment&lt;/title&gt;&lt;secondary-title&gt;American Journal of Psychiatry&lt;/secondary-title&gt;&lt;/titles&gt;&lt;pages&gt;695-698&lt;/pages&gt;&lt;volume&gt;170&lt;/volume&gt;&lt;number&gt;7&lt;/number&gt;&lt;dates&gt;&lt;year&gt;2013&lt;/year&gt;&lt;/dates&gt;&lt;accession-num&gt;23820827&lt;/accession-num&gt;&lt;urls&gt;&lt;related-urls&gt;&lt;url&gt;https://ajp.psychiatryonline.org/doi/abs/10.1176/appi.ajp.2013.13040474&lt;/url&gt;&lt;/related-urls&gt;&lt;/urls&gt;&lt;electronic-resource-num&gt;10.1176/appi.ajp.2013.13040474&lt;/electronic-resource-num&gt;&lt;/record&gt;&lt;/Cite&gt;&lt;/EndNote&gt;</w:instrText>
      </w:r>
      <w:r w:rsidR="00BF45CC">
        <w:rPr>
          <w:lang w:val="en-GB"/>
        </w:rPr>
        <w:fldChar w:fldCharType="separate"/>
      </w:r>
      <w:r w:rsidR="00BF45CC" w:rsidRPr="00BF45CC">
        <w:rPr>
          <w:noProof/>
          <w:vertAlign w:val="superscript"/>
          <w:lang w:val="en-GB"/>
        </w:rPr>
        <w:t>[6]</w:t>
      </w:r>
      <w:r w:rsidR="00BF45CC">
        <w:rPr>
          <w:lang w:val="en-GB"/>
        </w:rPr>
        <w:fldChar w:fldCharType="end"/>
      </w:r>
      <w:r>
        <w:rPr>
          <w:lang w:val="en-GB"/>
        </w:rPr>
        <w:t xml:space="preserve">. </w:t>
      </w:r>
      <w:r w:rsidR="00F17F46">
        <w:rPr>
          <w:lang w:val="en-GB"/>
        </w:rPr>
        <w:t>Previously</w:t>
      </w:r>
      <w:r w:rsidR="00F17F46" w:rsidRPr="00D32647">
        <w:rPr>
          <w:lang w:val="en-GB"/>
        </w:rPr>
        <w:t xml:space="preserve">, we performed Latent Class Transition Analysis (LCTA) </w:t>
      </w:r>
      <w:r w:rsidR="004E7CAF">
        <w:rPr>
          <w:lang w:val="en-GB"/>
        </w:rPr>
        <w:t>o</w:t>
      </w:r>
      <w:r w:rsidR="00F17F46" w:rsidRPr="00D32647">
        <w:rPr>
          <w:lang w:val="en-GB"/>
        </w:rPr>
        <w:t>n the</w:t>
      </w:r>
      <w:r w:rsidR="00BF45CC">
        <w:rPr>
          <w:lang w:val="en-GB"/>
        </w:rPr>
        <w:t xml:space="preserve"> </w:t>
      </w:r>
      <w:r w:rsidR="00F17F46" w:rsidRPr="00D32647">
        <w:rPr>
          <w:lang w:val="en-GB"/>
        </w:rPr>
        <w:t xml:space="preserve">Growing Up in Ireland (GUI) </w:t>
      </w:r>
      <w:r w:rsidR="00BF45CC">
        <w:rPr>
          <w:lang w:val="en-GB"/>
        </w:rPr>
        <w:t xml:space="preserve">longitudinal </w:t>
      </w:r>
      <w:r w:rsidR="00F17F46" w:rsidRPr="00D32647">
        <w:rPr>
          <w:lang w:val="en-GB"/>
        </w:rPr>
        <w:t>cohort</w:t>
      </w:r>
      <w:r w:rsidR="00F17F46" w:rsidRPr="00D32647">
        <w:rPr>
          <w:lang w:val="en-GB"/>
        </w:rPr>
        <w:fldChar w:fldCharType="begin">
          <w:fldData xml:space="preserve">PEVuZE5vdGU+PENpdGU+PEF1dGhvcj5IZWFseTwvQXV0aG9yPjxZZWFyPjIwMjI8L1llYXI+PFJl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=
</w:fldData>
        </w:fldChar>
      </w:r>
      <w:r w:rsidR="002259BA">
        <w:rPr>
          <w:lang w:val="en-GB"/>
        </w:rPr>
        <w:instrText xml:space="preserve"> ADDIN EN.CITE </w:instrText>
      </w:r>
      <w:r w:rsidR="002259BA">
        <w:rPr>
          <w:lang w:val="en-GB"/>
        </w:rPr>
        <w:fldChar w:fldCharType="begin">
          <w:fldData xml:space="preserve">PEVuZE5vdGU+PENpdGU+PEF1dGhvcj5IZWFseTwvQXV0aG9yPjxZZWFyPjIwMjI8L1llYXI+PFJl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=
</w:fldData>
        </w:fldChar>
      </w:r>
      <w:r w:rsidR="002259BA">
        <w:rPr>
          <w:lang w:val="en-GB"/>
        </w:rPr>
        <w:instrText xml:space="preserve"> ADDIN EN.CITE.DATA </w:instrText>
      </w:r>
      <w:r w:rsidR="002259BA">
        <w:rPr>
          <w:lang w:val="en-GB"/>
        </w:rPr>
      </w:r>
      <w:r w:rsidR="002259BA">
        <w:rPr>
          <w:lang w:val="en-GB"/>
        </w:rPr>
        <w:fldChar w:fldCharType="end"/>
      </w:r>
      <w:r w:rsidR="00F17F46" w:rsidRPr="00D32647">
        <w:rPr>
          <w:lang w:val="en-GB"/>
        </w:rPr>
      </w:r>
      <w:r w:rsidR="00F17F46" w:rsidRPr="00D32647">
        <w:rPr>
          <w:lang w:val="en-GB"/>
        </w:rPr>
        <w:fldChar w:fldCharType="separate"/>
      </w:r>
      <w:r w:rsidR="002259BA" w:rsidRPr="002259BA">
        <w:rPr>
          <w:noProof/>
          <w:vertAlign w:val="superscript"/>
          <w:lang w:val="en-GB"/>
        </w:rPr>
        <w:t>[30]</w:t>
      </w:r>
      <w:r w:rsidR="00F17F46" w:rsidRPr="00D32647">
        <w:rPr>
          <w:lang w:val="en-GB"/>
        </w:rPr>
        <w:fldChar w:fldCharType="end"/>
      </w:r>
      <w:r w:rsidR="00F17F46">
        <w:rPr>
          <w:lang w:val="en-GB"/>
        </w:rPr>
        <w:t>.</w:t>
      </w:r>
      <w:r w:rsidR="00932939">
        <w:rPr>
          <w:lang w:val="en-GB"/>
        </w:rPr>
        <w:t xml:space="preserve"> </w:t>
      </w:r>
      <w:r>
        <w:rPr>
          <w:lang w:val="en-GB"/>
        </w:rPr>
        <w:t>Childhood psychopathology g</w:t>
      </w:r>
      <w:r w:rsidR="00AB1713">
        <w:rPr>
          <w:lang w:val="en-GB"/>
        </w:rPr>
        <w:t>roups were</w:t>
      </w:r>
      <w:r w:rsidR="00F17F46" w:rsidRPr="00D32647">
        <w:rPr>
          <w:lang w:val="en-GB"/>
        </w:rPr>
        <w:t xml:space="preserve"> based on </w:t>
      </w:r>
      <w:r w:rsidR="00322FF2">
        <w:rPr>
          <w:lang w:val="en-GB"/>
        </w:rPr>
        <w:t xml:space="preserve">longitudinal </w:t>
      </w:r>
      <w:r w:rsidR="00F17F46">
        <w:rPr>
          <w:lang w:val="en-GB"/>
        </w:rPr>
        <w:t xml:space="preserve">patterns </w:t>
      </w:r>
      <w:r w:rsidR="003F3FC1">
        <w:rPr>
          <w:lang w:val="en-GB"/>
        </w:rPr>
        <w:t xml:space="preserve">of </w:t>
      </w:r>
      <w:r w:rsidR="00D5191D">
        <w:rPr>
          <w:lang w:val="en-GB"/>
        </w:rPr>
        <w:t>scores from the Strength and Difficulties Questionnaire</w:t>
      </w:r>
      <w:r w:rsidR="003F3FC1">
        <w:rPr>
          <w:lang w:val="en-GB"/>
        </w:rPr>
        <w:t xml:space="preserve"> (</w:t>
      </w:r>
      <w:r w:rsidR="00D5191D">
        <w:rPr>
          <w:lang w:val="en-GB"/>
        </w:rPr>
        <w:t>SDQ</w:t>
      </w:r>
      <w:r w:rsidR="003F3FC1">
        <w:rPr>
          <w:lang w:val="en-GB"/>
        </w:rPr>
        <w:t>)</w:t>
      </w:r>
      <w:r w:rsidR="00F17F46">
        <w:rPr>
          <w:lang w:val="en-GB"/>
        </w:rPr>
        <w:t xml:space="preserve"> </w:t>
      </w:r>
      <w:r w:rsidR="008B3EBA">
        <w:rPr>
          <w:lang w:val="en-GB"/>
        </w:rPr>
        <w:t>across ages</w:t>
      </w:r>
      <w:r w:rsidR="00093930">
        <w:rPr>
          <w:lang w:val="en-GB"/>
        </w:rPr>
        <w:t xml:space="preserve"> 9, 13 and 17</w:t>
      </w:r>
      <w:r w:rsidR="008B3EBA">
        <w:rPr>
          <w:lang w:val="en-GB"/>
        </w:rPr>
        <w:t>.</w:t>
      </w:r>
      <w:r w:rsidR="00932939">
        <w:rPr>
          <w:lang w:val="en-GB"/>
        </w:rPr>
        <w:t xml:space="preserve"> </w:t>
      </w:r>
      <w:r w:rsidR="003F3FC1">
        <w:rPr>
          <w:lang w:val="en-GB"/>
        </w:rPr>
        <w:t>Four</w:t>
      </w:r>
      <w:r w:rsidR="00934999">
        <w:rPr>
          <w:lang w:val="en-GB"/>
        </w:rPr>
        <w:t xml:space="preserve"> g</w:t>
      </w:r>
      <w:r w:rsidR="00EC36B4">
        <w:rPr>
          <w:lang w:val="en-GB"/>
        </w:rPr>
        <w:t xml:space="preserve">roups </w:t>
      </w:r>
      <w:r w:rsidR="003F3FC1">
        <w:rPr>
          <w:lang w:val="en-GB"/>
        </w:rPr>
        <w:t>were identified</w:t>
      </w:r>
      <w:r w:rsidR="00D5191D">
        <w:rPr>
          <w:lang w:val="en-GB"/>
        </w:rPr>
        <w:t xml:space="preserve"> and were</w:t>
      </w:r>
      <w:r w:rsidR="003F3FC1">
        <w:rPr>
          <w:lang w:val="en-GB"/>
        </w:rPr>
        <w:t xml:space="preserve"> characterised by</w:t>
      </w:r>
      <w:r w:rsidR="00F17F46" w:rsidRPr="00D32647">
        <w:rPr>
          <w:lang w:val="en-GB"/>
        </w:rPr>
        <w:t xml:space="preserve"> low scores in all SDQ domains (“</w:t>
      </w:r>
      <w:r w:rsidR="00072EE3">
        <w:rPr>
          <w:lang w:val="en-GB"/>
        </w:rPr>
        <w:t>no</w:t>
      </w:r>
      <w:r w:rsidR="00072EE3" w:rsidRPr="00D32647">
        <w:rPr>
          <w:lang w:val="en-GB"/>
        </w:rPr>
        <w:t xml:space="preserve"> </w:t>
      </w:r>
      <w:r w:rsidR="00F17F46" w:rsidRPr="00D32647">
        <w:rPr>
          <w:lang w:val="en-GB"/>
        </w:rPr>
        <w:t xml:space="preserve">psychopathology”), moderately-high conduct &amp; hyperactivity problems (“externalising”), high emotional &amp; peer problems (“internalising”) and high scores in all domains (“high psychopathology”; </w:t>
      </w:r>
      <w:r w:rsidR="00F17F46" w:rsidRPr="008C2927">
        <w:rPr>
          <w:b/>
          <w:lang w:val="en-GB"/>
        </w:rPr>
        <w:t>Figure 1</w:t>
      </w:r>
      <w:r w:rsidR="00F17F46" w:rsidRPr="00D32647">
        <w:rPr>
          <w:lang w:val="en-GB"/>
        </w:rPr>
        <w:t>).</w:t>
      </w:r>
      <w:r w:rsidR="00EC36B4">
        <w:rPr>
          <w:lang w:val="en-GB"/>
        </w:rPr>
        <w:t xml:space="preserve"> </w:t>
      </w:r>
      <w:r w:rsidR="00932939">
        <w:rPr>
          <w:lang w:val="en-GB"/>
        </w:rPr>
        <w:t>In this study, we</w:t>
      </w:r>
      <w:r w:rsidR="00EC36B4">
        <w:rPr>
          <w:lang w:val="en-GB"/>
        </w:rPr>
        <w:t xml:space="preserve"> focus on </w:t>
      </w:r>
      <w:r w:rsidR="00664915">
        <w:rPr>
          <w:lang w:val="en-GB"/>
        </w:rPr>
        <w:t>individuals</w:t>
      </w:r>
      <w:r w:rsidR="00EC36B4">
        <w:rPr>
          <w:lang w:val="en-GB"/>
        </w:rPr>
        <w:t xml:space="preserve"> who remained in the same group between ages 9 and 13</w:t>
      </w:r>
      <w:r w:rsidR="00D5191D">
        <w:rPr>
          <w:lang w:val="en-GB"/>
        </w:rPr>
        <w:t>,</w:t>
      </w:r>
      <w:r w:rsidR="00EC36B4">
        <w:rPr>
          <w:lang w:val="en-GB"/>
        </w:rPr>
        <w:t xml:space="preserve"> </w:t>
      </w:r>
      <w:r w:rsidR="00D5191D">
        <w:rPr>
          <w:lang w:val="en-GB"/>
        </w:rPr>
        <w:t>which</w:t>
      </w:r>
      <w:r w:rsidR="00EC36B4">
        <w:rPr>
          <w:lang w:val="en-GB"/>
        </w:rPr>
        <w:t xml:space="preserve"> </w:t>
      </w:r>
      <w:r w:rsidR="00D5191D">
        <w:rPr>
          <w:lang w:val="en-GB"/>
        </w:rPr>
        <w:t>capture</w:t>
      </w:r>
      <w:r w:rsidR="00664915">
        <w:rPr>
          <w:lang w:val="en-GB"/>
        </w:rPr>
        <w:t>s</w:t>
      </w:r>
      <w:r w:rsidR="00D5191D">
        <w:rPr>
          <w:lang w:val="en-GB"/>
        </w:rPr>
        <w:t xml:space="preserve"> the majority</w:t>
      </w:r>
      <w:r w:rsidR="00EC36B4">
        <w:rPr>
          <w:lang w:val="en-GB"/>
        </w:rPr>
        <w:t xml:space="preserve"> </w:t>
      </w:r>
      <w:r w:rsidR="00D5191D">
        <w:rPr>
          <w:lang w:val="en-GB"/>
        </w:rPr>
        <w:t>of children</w:t>
      </w:r>
      <w:r w:rsidR="008B3EBA">
        <w:rPr>
          <w:lang w:val="en-GB"/>
        </w:rPr>
        <w:t xml:space="preserve"> (</w:t>
      </w:r>
      <w:r w:rsidR="003539A5">
        <w:rPr>
          <w:lang w:val="en-GB"/>
        </w:rPr>
        <w:t>85</w:t>
      </w:r>
      <w:r w:rsidR="008B3EBA">
        <w:rPr>
          <w:lang w:val="en-GB"/>
        </w:rPr>
        <w:t xml:space="preserve">%) and </w:t>
      </w:r>
      <w:r w:rsidR="00934999">
        <w:rPr>
          <w:lang w:val="en-GB"/>
        </w:rPr>
        <w:t>is more likely to capture significant psychopathology.</w:t>
      </w:r>
    </w:p>
    <w:p w14:paraId="6F25BBEB" w14:textId="77777777" w:rsidR="00934999" w:rsidRDefault="00934999" w:rsidP="00934999">
      <w:pPr>
        <w:pStyle w:val="Body"/>
        <w:ind w:firstLine="720"/>
        <w:rPr>
          <w:lang w:val="en-GB"/>
        </w:rPr>
      </w:pPr>
    </w:p>
    <w:p w14:paraId="69F9A0F7" w14:textId="25EE7F76" w:rsidR="00934999" w:rsidRDefault="00E273CD" w:rsidP="008C2927">
      <w:pPr>
        <w:pStyle w:val="Body"/>
        <w:rPr>
          <w:lang w:val="en-GB"/>
        </w:rPr>
      </w:pPr>
      <w:r>
        <w:rPr>
          <w:lang w:val="en-GB"/>
        </w:rPr>
        <w:t>In these groups</w:t>
      </w:r>
      <w:r w:rsidR="003539A5">
        <w:rPr>
          <w:lang w:val="en-GB"/>
        </w:rPr>
        <w:t>, we</w:t>
      </w:r>
      <w:r>
        <w:rPr>
          <w:lang w:val="en-GB"/>
        </w:rPr>
        <w:t xml:space="preserve"> </w:t>
      </w:r>
      <w:r w:rsidR="00934999">
        <w:rPr>
          <w:lang w:val="en-GB"/>
        </w:rPr>
        <w:t>investigate</w:t>
      </w:r>
      <w:r w:rsidR="00206350">
        <w:rPr>
          <w:lang w:val="en-GB"/>
        </w:rPr>
        <w:t>d</w:t>
      </w:r>
      <w:r w:rsidR="00B0127E" w:rsidRPr="00D32647">
        <w:rPr>
          <w:lang w:val="en-GB"/>
        </w:rPr>
        <w:t xml:space="preserve"> seven areas of functioning</w:t>
      </w:r>
      <w:r w:rsidR="00920963">
        <w:rPr>
          <w:lang w:val="en-GB"/>
        </w:rPr>
        <w:t xml:space="preserve"> in emerging adulthood</w:t>
      </w:r>
      <w:r w:rsidR="004E7CAF">
        <w:rPr>
          <w:lang w:val="en-GB"/>
        </w:rPr>
        <w:t xml:space="preserve">: </w:t>
      </w:r>
      <w:r w:rsidR="00B0127E" w:rsidRPr="00D32647">
        <w:rPr>
          <w:lang w:val="en-GB"/>
        </w:rPr>
        <w:t xml:space="preserve">mental health, physical health, </w:t>
      </w:r>
      <w:r w:rsidR="00ED661F">
        <w:rPr>
          <w:lang w:val="en-GB"/>
        </w:rPr>
        <w:t xml:space="preserve">heavy </w:t>
      </w:r>
      <w:r w:rsidR="00B0127E" w:rsidRPr="00D32647">
        <w:rPr>
          <w:lang w:val="en-GB"/>
        </w:rPr>
        <w:t>substance use, social isolation, health service use, subjective wellbeing, and educational/economic outcomes.</w:t>
      </w:r>
      <w:r w:rsidR="00B0127E">
        <w:rPr>
          <w:lang w:val="en-GB"/>
        </w:rPr>
        <w:t xml:space="preserve"> </w:t>
      </w:r>
      <w:r w:rsidR="00934999">
        <w:rPr>
          <w:lang w:val="en-GB"/>
        </w:rPr>
        <w:t xml:space="preserve">We </w:t>
      </w:r>
      <w:r w:rsidR="00206350">
        <w:rPr>
          <w:lang w:val="en-GB"/>
        </w:rPr>
        <w:t>hypothesised that</w:t>
      </w:r>
      <w:r w:rsidR="00934999">
        <w:rPr>
          <w:lang w:val="en-GB"/>
        </w:rPr>
        <w:t xml:space="preserve"> </w:t>
      </w:r>
      <w:r w:rsidR="006533B1">
        <w:rPr>
          <w:lang w:val="en-GB"/>
        </w:rPr>
        <w:t>those</w:t>
      </w:r>
      <w:r w:rsidR="00934999">
        <w:rPr>
          <w:lang w:val="en-GB"/>
        </w:rPr>
        <w:t xml:space="preserve"> in the </w:t>
      </w:r>
      <w:r w:rsidR="006533B1">
        <w:rPr>
          <w:lang w:val="en-GB"/>
        </w:rPr>
        <w:t xml:space="preserve">childhood </w:t>
      </w:r>
      <w:r w:rsidR="00934999">
        <w:rPr>
          <w:lang w:val="en-GB"/>
        </w:rPr>
        <w:t xml:space="preserve">psychopathology groups (internalising, externalising, high psychopathology) </w:t>
      </w:r>
      <w:r w:rsidR="00206350">
        <w:rPr>
          <w:lang w:val="en-GB"/>
        </w:rPr>
        <w:t>would</w:t>
      </w:r>
      <w:r w:rsidR="00934999">
        <w:rPr>
          <w:lang w:val="en-GB"/>
        </w:rPr>
        <w:t xml:space="preserve"> have </w:t>
      </w:r>
      <w:r w:rsidR="006A3F40">
        <w:rPr>
          <w:lang w:val="en-GB"/>
        </w:rPr>
        <w:t xml:space="preserve">more poor </w:t>
      </w:r>
      <w:r w:rsidR="00920963">
        <w:rPr>
          <w:lang w:val="en-GB"/>
        </w:rPr>
        <w:t xml:space="preserve">functional </w:t>
      </w:r>
      <w:r w:rsidR="00934999">
        <w:rPr>
          <w:lang w:val="en-GB"/>
        </w:rPr>
        <w:t>outcome</w:t>
      </w:r>
      <w:r w:rsidR="006A3F40">
        <w:rPr>
          <w:lang w:val="en-GB"/>
        </w:rPr>
        <w:t>s</w:t>
      </w:r>
      <w:r w:rsidR="00934999">
        <w:rPr>
          <w:lang w:val="en-GB"/>
        </w:rPr>
        <w:t xml:space="preserve">, compared to the </w:t>
      </w:r>
      <w:r w:rsidR="00072EE3">
        <w:rPr>
          <w:lang w:val="en-GB"/>
        </w:rPr>
        <w:t xml:space="preserve">no </w:t>
      </w:r>
      <w:r w:rsidR="00934999">
        <w:rPr>
          <w:lang w:val="en-GB"/>
        </w:rPr>
        <w:t>psychopathology group.</w:t>
      </w:r>
      <w:r w:rsidR="006533B1">
        <w:rPr>
          <w:lang w:val="en-GB"/>
        </w:rPr>
        <w:t xml:space="preserve"> </w:t>
      </w:r>
    </w:p>
    <w:p w14:paraId="35B09B9F" w14:textId="77777777" w:rsidR="00FF41AF" w:rsidRDefault="00FF41AF">
      <w:pPr>
        <w:pStyle w:val="Body"/>
        <w:rPr>
          <w:lang w:val="en-GB"/>
        </w:rPr>
      </w:pPr>
    </w:p>
    <w:p w14:paraId="69DD8E01" w14:textId="6E25CC7A" w:rsidR="00FF41AF" w:rsidRDefault="00FF41AF">
      <w:pPr>
        <w:pStyle w:val="Body"/>
        <w:rPr>
          <w:lang w:val="en-GB"/>
        </w:rPr>
      </w:pPr>
    </w:p>
    <w:p w14:paraId="337E5EE6" w14:textId="77777777" w:rsidR="000336E2" w:rsidRPr="00D32647" w:rsidRDefault="00306C8E">
      <w:pPr>
        <w:pStyle w:val="Heading"/>
        <w:rPr>
          <w:lang w:val="en-GB"/>
        </w:rPr>
      </w:pPr>
      <w:r w:rsidRPr="00D32647">
        <w:rPr>
          <w:lang w:val="en-GB"/>
        </w:rPr>
        <w:t>Methods</w:t>
      </w:r>
    </w:p>
    <w:p w14:paraId="337E5EE7" w14:textId="77777777" w:rsidR="000336E2" w:rsidRPr="00D32647" w:rsidRDefault="00306C8E">
      <w:pPr>
        <w:pStyle w:val="Heading2"/>
        <w:rPr>
          <w:lang w:val="en-GB"/>
        </w:rPr>
      </w:pPr>
      <w:r w:rsidRPr="00D32647">
        <w:rPr>
          <w:lang w:val="en-GB"/>
        </w:rPr>
        <w:t xml:space="preserve">Participants </w:t>
      </w:r>
    </w:p>
    <w:p w14:paraId="1B85D613" w14:textId="4C9878B7" w:rsidR="00057DAB" w:rsidRDefault="00306C8E" w:rsidP="00D169B7">
      <w:pPr>
        <w:pStyle w:val="Body"/>
        <w:rPr>
          <w:rFonts w:asciiTheme="minorHAnsi" w:hAnsiTheme="minorHAnsi"/>
          <w:lang w:val="en-GB"/>
        </w:rPr>
      </w:pPr>
      <w:r w:rsidRPr="00D5191D">
        <w:rPr>
          <w:rFonts w:asciiTheme="minorHAnsi" w:hAnsiTheme="minorHAnsi"/>
          <w:lang w:val="en-GB"/>
        </w:rPr>
        <w:t xml:space="preserve">Growing Up in Ireland (GUI) is an ongoing longitudinal study </w:t>
      </w:r>
      <w:r w:rsidR="00EC7738" w:rsidRPr="00D5191D">
        <w:rPr>
          <w:rFonts w:asciiTheme="minorHAnsi" w:hAnsiTheme="minorHAnsi"/>
          <w:lang w:val="en-GB"/>
        </w:rPr>
        <w:t>of children in Ireland</w:t>
      </w:r>
      <w:r w:rsidRPr="00D5191D">
        <w:rPr>
          <w:rFonts w:asciiTheme="minorHAnsi" w:hAnsiTheme="minorHAnsi"/>
          <w:lang w:val="en-GB"/>
        </w:rPr>
        <w:t xml:space="preserve">. </w:t>
      </w:r>
      <w:r w:rsidR="00FF3D34">
        <w:rPr>
          <w:rFonts w:asciiTheme="minorHAnsi" w:hAnsiTheme="minorHAnsi"/>
          <w:bCs/>
          <w:lang w:val="en-IE"/>
        </w:rPr>
        <w:t>It</w:t>
      </w:r>
      <w:r w:rsidR="00D5191D" w:rsidRPr="00D5191D">
        <w:rPr>
          <w:rFonts w:asciiTheme="minorHAnsi" w:hAnsiTheme="minorHAnsi"/>
          <w:bCs/>
          <w:lang w:val="en-IE"/>
        </w:rPr>
        <w:t xml:space="preserve"> </w:t>
      </w:r>
      <w:r w:rsidR="00D5191D" w:rsidRPr="00D5191D">
        <w:rPr>
          <w:rFonts w:asciiTheme="minorHAnsi" w:hAnsiTheme="minorHAnsi"/>
          <w:lang w:val="en-IE"/>
        </w:rPr>
        <w:t>was commissioned by the Irish Government</w:t>
      </w:r>
      <w:r w:rsidR="008D46A4">
        <w:rPr>
          <w:rFonts w:asciiTheme="minorHAnsi" w:hAnsiTheme="minorHAnsi"/>
          <w:lang w:val="en-IE"/>
        </w:rPr>
        <w:t>,</w:t>
      </w:r>
      <w:r w:rsidR="00D5191D" w:rsidRPr="00D5191D">
        <w:rPr>
          <w:rFonts w:asciiTheme="minorHAnsi" w:hAnsiTheme="minorHAnsi"/>
          <w:lang w:val="en-IE"/>
        </w:rPr>
        <w:t xml:space="preserve"> and funded by the Department of Health and Children</w:t>
      </w:r>
      <w:r w:rsidR="00FF3D34">
        <w:rPr>
          <w:rFonts w:asciiTheme="minorHAnsi" w:hAnsiTheme="minorHAnsi"/>
          <w:lang w:val="en-IE"/>
        </w:rPr>
        <w:t>,</w:t>
      </w:r>
      <w:r w:rsidR="00D5191D" w:rsidRPr="00D5191D">
        <w:rPr>
          <w:rFonts w:asciiTheme="minorHAnsi" w:hAnsiTheme="minorHAnsi"/>
          <w:lang w:val="en-IE"/>
        </w:rPr>
        <w:t xml:space="preserve"> the Department of Social and Family Affairs</w:t>
      </w:r>
      <w:r w:rsidR="008D46A4">
        <w:rPr>
          <w:rFonts w:asciiTheme="minorHAnsi" w:hAnsiTheme="minorHAnsi"/>
          <w:lang w:val="en-IE"/>
        </w:rPr>
        <w:t>,</w:t>
      </w:r>
      <w:r w:rsidR="00D5191D" w:rsidRPr="00D5191D">
        <w:rPr>
          <w:rFonts w:asciiTheme="minorHAnsi" w:hAnsiTheme="minorHAnsi"/>
          <w:lang w:val="en-IE"/>
        </w:rPr>
        <w:t xml:space="preserve"> and the Central Statistics Office. </w:t>
      </w:r>
      <w:r w:rsidRPr="00D5191D">
        <w:rPr>
          <w:rFonts w:asciiTheme="minorHAnsi" w:hAnsiTheme="minorHAnsi"/>
          <w:lang w:val="en-GB"/>
        </w:rPr>
        <w:t xml:space="preserve">Participants were originally sampled from primary schools nationwide, and </w:t>
      </w:r>
      <w:r w:rsidR="00EC7738" w:rsidRPr="00D5191D">
        <w:rPr>
          <w:rFonts w:asciiTheme="minorHAnsi" w:hAnsiTheme="minorHAnsi"/>
          <w:lang w:val="en-GB"/>
        </w:rPr>
        <w:t>constituted</w:t>
      </w:r>
      <w:r w:rsidRPr="00D5191D">
        <w:rPr>
          <w:rFonts w:asciiTheme="minorHAnsi" w:hAnsiTheme="minorHAnsi"/>
          <w:lang w:val="en-GB"/>
        </w:rPr>
        <w:t xml:space="preserve"> a nationally-representative sample of 9-year-olds in Ireland (n= 8,658</w:t>
      </w:r>
      <w:r w:rsidR="00EC7738" w:rsidRPr="00D5191D">
        <w:rPr>
          <w:rFonts w:asciiTheme="minorHAnsi" w:hAnsiTheme="minorHAnsi"/>
          <w:lang w:val="en-GB"/>
        </w:rPr>
        <w:t>).</w:t>
      </w:r>
      <w:r w:rsidRPr="00D5191D">
        <w:rPr>
          <w:rFonts w:asciiTheme="minorHAnsi" w:hAnsiTheme="minorHAnsi"/>
          <w:lang w:val="en-GB"/>
        </w:rPr>
        <w:fldChar w:fldCharType="begin"/>
      </w:r>
      <w:r w:rsidR="002259BA">
        <w:rPr>
          <w:rFonts w:asciiTheme="minorHAnsi" w:hAnsiTheme="minorHAnsi"/>
          <w:lang w:val="en-GB"/>
        </w:rPr>
        <w:instrText xml:space="preserve"> ADDIN EN.CITE &lt;EndNote&gt;&lt;Cite&gt;&lt;Author&gt;Greene&lt;/Author&gt;&lt;Year&gt;2010&lt;/Year&gt;&lt;RecNum&gt;410&lt;/RecNum&gt;&lt;DisplayText&gt;&lt;style face="superscript"&gt;[31]&lt;/style&gt;&lt;/DisplayText&gt;&lt;record&gt;&lt;rec-number&gt;410&lt;/rec-number&gt;&lt;foreign-keys&gt;&lt;key app="EN" db-id="xaarswfrq50awje02ep5paa70zez2ewesxrt" timestamp="1583492347" guid="bf0134a9-ad42-406c-be9a-7ec80881287b"&gt;410&lt;/key&gt;&lt;/foreign-keys&gt;&lt;ref-type name="Journal Article"&gt;17&lt;/ref-type&gt;&lt;contributors&gt;&lt;authors&gt;&lt;author&gt;Greene, Sheila&lt;/author&gt;&lt;author&gt;Williams, James&lt;/author&gt;&lt;author&gt;Layte, Richard&lt;/author&gt;&lt;author&gt;Doyle, Erika&lt;/author&gt;&lt;author&gt;Harris, Elaine&lt;/author&gt;&lt;author&gt;McCrory, Cathal&lt;/author&gt;&lt;author&gt;Murray, Aisling&lt;/author&gt;&lt;author&gt;O&amp;apos;Dowd, Tom&lt;/author&gt;&lt;author&gt;Quail, Amanda&lt;/author&gt;&lt;author&gt;Swords, Lorraine&lt;/author&gt;&lt;/authors&gt;&lt;/contributors&gt;&lt;titles&gt;&lt;title&gt;Growing up in Ireland National Longitudinal Study of Children Background and Conceptual Framework&lt;/title&gt;&lt;/titles&gt;&lt;dates&gt;&lt;year&gt;2010&lt;/year&gt;&lt;/dates&gt;&lt;urls&gt;&lt;/urls&gt;&lt;/record&gt;&lt;/Cite&gt;&lt;/EndNote&gt;</w:instrText>
      </w:r>
      <w:r w:rsidRPr="00D5191D">
        <w:rPr>
          <w:rFonts w:asciiTheme="minorHAnsi" w:hAnsiTheme="minorHAnsi"/>
          <w:lang w:val="en-GB"/>
        </w:rPr>
        <w:fldChar w:fldCharType="separate"/>
      </w:r>
      <w:r w:rsidR="002259BA" w:rsidRPr="002259BA">
        <w:rPr>
          <w:rFonts w:asciiTheme="minorHAnsi" w:hAnsiTheme="minorHAnsi"/>
          <w:noProof/>
          <w:vertAlign w:val="superscript"/>
          <w:lang w:val="en-GB"/>
        </w:rPr>
        <w:t>[31]</w:t>
      </w:r>
      <w:r w:rsidRPr="00D5191D">
        <w:rPr>
          <w:rFonts w:asciiTheme="minorHAnsi" w:hAnsiTheme="minorHAnsi"/>
          <w:lang w:val="en-GB"/>
        </w:rPr>
        <w:fldChar w:fldCharType="end"/>
      </w:r>
      <w:r w:rsidRPr="00D5191D">
        <w:rPr>
          <w:rFonts w:asciiTheme="minorHAnsi" w:hAnsiTheme="minorHAnsi"/>
          <w:lang w:val="en-GB"/>
        </w:rPr>
        <w:t xml:space="preserve"> This </w:t>
      </w:r>
      <w:r w:rsidR="00FF3D34">
        <w:rPr>
          <w:rFonts w:asciiTheme="minorHAnsi" w:hAnsiTheme="minorHAnsi"/>
          <w:lang w:val="en-GB"/>
        </w:rPr>
        <w:t>sample</w:t>
      </w:r>
      <w:r w:rsidRPr="00D5191D">
        <w:rPr>
          <w:rFonts w:asciiTheme="minorHAnsi" w:hAnsiTheme="minorHAnsi"/>
          <w:lang w:val="en-GB"/>
        </w:rPr>
        <w:t xml:space="preserve"> </w:t>
      </w:r>
      <w:r w:rsidR="00FF3D34">
        <w:rPr>
          <w:rFonts w:asciiTheme="minorHAnsi" w:hAnsiTheme="minorHAnsi"/>
          <w:lang w:val="en-GB"/>
        </w:rPr>
        <w:t>was</w:t>
      </w:r>
      <w:r w:rsidRPr="00D5191D">
        <w:rPr>
          <w:rFonts w:asciiTheme="minorHAnsi" w:hAnsiTheme="minorHAnsi"/>
          <w:lang w:val="en-GB"/>
        </w:rPr>
        <w:t xml:space="preserve"> followed up at</w:t>
      </w:r>
      <w:r w:rsidR="00FA244B">
        <w:rPr>
          <w:rFonts w:asciiTheme="minorHAnsi" w:hAnsiTheme="minorHAnsi"/>
          <w:lang w:val="en-GB"/>
        </w:rPr>
        <w:t xml:space="preserve"> </w:t>
      </w:r>
      <w:r w:rsidR="00EC7738" w:rsidRPr="00D5191D">
        <w:rPr>
          <w:rFonts w:asciiTheme="minorHAnsi" w:hAnsiTheme="minorHAnsi"/>
          <w:lang w:val="en-GB"/>
        </w:rPr>
        <w:t>age</w:t>
      </w:r>
      <w:r w:rsidR="00FA244B">
        <w:rPr>
          <w:rFonts w:asciiTheme="minorHAnsi" w:hAnsiTheme="minorHAnsi"/>
          <w:lang w:val="en-GB"/>
        </w:rPr>
        <w:t>s</w:t>
      </w:r>
      <w:r w:rsidR="00EC7738" w:rsidRPr="00D5191D">
        <w:rPr>
          <w:rFonts w:asciiTheme="minorHAnsi" w:hAnsiTheme="minorHAnsi"/>
          <w:lang w:val="en-GB"/>
        </w:rPr>
        <w:t xml:space="preserve"> </w:t>
      </w:r>
      <w:r w:rsidRPr="00D5191D">
        <w:rPr>
          <w:rFonts w:asciiTheme="minorHAnsi" w:hAnsiTheme="minorHAnsi"/>
          <w:lang w:val="en-GB"/>
        </w:rPr>
        <w:t>13 (n= 7,423</w:t>
      </w:r>
      <w:r w:rsidR="00FF3D34">
        <w:rPr>
          <w:rFonts w:asciiTheme="minorHAnsi" w:hAnsiTheme="minorHAnsi"/>
          <w:lang w:val="en-GB"/>
        </w:rPr>
        <w:t>; 88%</w:t>
      </w:r>
      <w:r w:rsidR="00FA244B">
        <w:rPr>
          <w:rFonts w:asciiTheme="minorHAnsi" w:hAnsiTheme="minorHAnsi"/>
          <w:lang w:val="en-GB"/>
        </w:rPr>
        <w:t xml:space="preserve"> retention</w:t>
      </w:r>
      <w:r w:rsidRPr="00D5191D">
        <w:rPr>
          <w:rFonts w:asciiTheme="minorHAnsi" w:hAnsiTheme="minorHAnsi"/>
          <w:lang w:val="en-GB"/>
        </w:rPr>
        <w:t>), 1</w:t>
      </w:r>
      <w:r w:rsidR="00E56F35">
        <w:rPr>
          <w:rFonts w:asciiTheme="minorHAnsi" w:hAnsiTheme="minorHAnsi"/>
          <w:lang w:val="en-GB"/>
        </w:rPr>
        <w:t>7</w:t>
      </w:r>
      <w:r w:rsidRPr="00D5191D">
        <w:rPr>
          <w:rFonts w:asciiTheme="minorHAnsi" w:hAnsiTheme="minorHAnsi"/>
          <w:lang w:val="en-GB"/>
        </w:rPr>
        <w:t xml:space="preserve"> (n= 6,216</w:t>
      </w:r>
      <w:r w:rsidR="00FF3D34">
        <w:rPr>
          <w:rFonts w:asciiTheme="minorHAnsi" w:hAnsiTheme="minorHAnsi"/>
          <w:lang w:val="en-GB"/>
        </w:rPr>
        <w:t>; 74%</w:t>
      </w:r>
      <w:r w:rsidRPr="00D5191D">
        <w:rPr>
          <w:rFonts w:asciiTheme="minorHAnsi" w:hAnsiTheme="minorHAnsi"/>
          <w:lang w:val="en-GB"/>
        </w:rPr>
        <w:t>), and 20 (n=5,190</w:t>
      </w:r>
      <w:r w:rsidR="00FF3D34">
        <w:rPr>
          <w:rFonts w:asciiTheme="minorHAnsi" w:hAnsiTheme="minorHAnsi"/>
          <w:lang w:val="en-GB"/>
        </w:rPr>
        <w:t>; 61%</w:t>
      </w:r>
      <w:r w:rsidRPr="00D5191D">
        <w:rPr>
          <w:rFonts w:asciiTheme="minorHAnsi" w:hAnsiTheme="minorHAnsi"/>
          <w:lang w:val="en-GB"/>
        </w:rPr>
        <w:t>).</w:t>
      </w:r>
      <w:r w:rsidR="008D46A4">
        <w:rPr>
          <w:rFonts w:asciiTheme="minorHAnsi" w:hAnsiTheme="minorHAnsi"/>
          <w:lang w:val="en-GB"/>
        </w:rPr>
        <w:t xml:space="preserve"> </w:t>
      </w:r>
      <w:r w:rsidR="00A84432">
        <w:rPr>
          <w:rFonts w:asciiTheme="minorHAnsi" w:hAnsiTheme="minorHAnsi"/>
          <w:lang w:val="en-GB"/>
        </w:rPr>
        <w:t>The latter two waves</w:t>
      </w:r>
      <w:r w:rsidR="00FA244B">
        <w:rPr>
          <w:rFonts w:asciiTheme="minorHAnsi" w:hAnsiTheme="minorHAnsi"/>
          <w:lang w:val="en-GB"/>
        </w:rPr>
        <w:t xml:space="preserve"> included </w:t>
      </w:r>
      <w:r w:rsidR="00A84432">
        <w:rPr>
          <w:rFonts w:asciiTheme="minorHAnsi" w:hAnsiTheme="minorHAnsi"/>
          <w:lang w:val="en-GB"/>
        </w:rPr>
        <w:t xml:space="preserve">participants from a </w:t>
      </w:r>
      <w:r w:rsidR="00FA244B">
        <w:rPr>
          <w:rFonts w:asciiTheme="minorHAnsi" w:hAnsiTheme="minorHAnsi"/>
          <w:lang w:val="en-GB"/>
        </w:rPr>
        <w:t>range of ages</w:t>
      </w:r>
      <w:r w:rsidR="00A84432">
        <w:rPr>
          <w:rFonts w:asciiTheme="minorHAnsi" w:hAnsiTheme="minorHAnsi"/>
          <w:lang w:val="en-GB"/>
        </w:rPr>
        <w:t xml:space="preserve"> from 16-18</w:t>
      </w:r>
      <w:r w:rsidR="00BF7899">
        <w:rPr>
          <w:rFonts w:asciiTheme="minorHAnsi" w:hAnsiTheme="minorHAnsi"/>
          <w:lang w:val="en-GB"/>
        </w:rPr>
        <w:t xml:space="preserve"> (80% aged 17)</w:t>
      </w:r>
      <w:r w:rsidR="00A84432">
        <w:rPr>
          <w:rFonts w:asciiTheme="minorHAnsi" w:hAnsiTheme="minorHAnsi"/>
          <w:lang w:val="en-GB"/>
        </w:rPr>
        <w:t xml:space="preserve"> and </w:t>
      </w:r>
      <w:r w:rsidR="00A84432" w:rsidRPr="006A05AE">
        <w:rPr>
          <w:rFonts w:asciiTheme="minorHAnsi" w:hAnsiTheme="minorHAnsi"/>
          <w:lang w:val="en-GB"/>
        </w:rPr>
        <w:t>1</w:t>
      </w:r>
      <w:r w:rsidR="0019300B">
        <w:rPr>
          <w:rFonts w:asciiTheme="minorHAnsi" w:hAnsiTheme="minorHAnsi"/>
          <w:lang w:val="en-GB"/>
        </w:rPr>
        <w:t>9</w:t>
      </w:r>
      <w:r w:rsidR="00A84432" w:rsidRPr="001B2856">
        <w:rPr>
          <w:rFonts w:asciiTheme="minorHAnsi" w:hAnsiTheme="minorHAnsi"/>
          <w:lang w:val="en-GB"/>
        </w:rPr>
        <w:t>-2</w:t>
      </w:r>
      <w:r w:rsidR="0019300B">
        <w:rPr>
          <w:rFonts w:asciiTheme="minorHAnsi" w:hAnsiTheme="minorHAnsi"/>
          <w:lang w:val="en-GB"/>
        </w:rPr>
        <w:t>1</w:t>
      </w:r>
      <w:r w:rsidR="00BF7899">
        <w:rPr>
          <w:rFonts w:asciiTheme="minorHAnsi" w:hAnsiTheme="minorHAnsi"/>
          <w:lang w:val="en-GB"/>
        </w:rPr>
        <w:t xml:space="preserve"> (</w:t>
      </w:r>
      <w:r w:rsidR="00057A9F">
        <w:rPr>
          <w:rFonts w:asciiTheme="minorHAnsi" w:hAnsiTheme="minorHAnsi"/>
          <w:lang w:val="en-GB"/>
        </w:rPr>
        <w:t>91% aged 20</w:t>
      </w:r>
      <w:r w:rsidR="00BF7899">
        <w:rPr>
          <w:rFonts w:asciiTheme="minorHAnsi" w:hAnsiTheme="minorHAnsi"/>
          <w:lang w:val="en-GB"/>
        </w:rPr>
        <w:t>)</w:t>
      </w:r>
      <w:r w:rsidR="0092141E">
        <w:rPr>
          <w:rFonts w:asciiTheme="minorHAnsi" w:hAnsiTheme="minorHAnsi"/>
          <w:lang w:val="en-GB"/>
        </w:rPr>
        <w:t xml:space="preserve">, </w:t>
      </w:r>
      <w:r w:rsidR="00A84432">
        <w:rPr>
          <w:rFonts w:asciiTheme="minorHAnsi" w:hAnsiTheme="minorHAnsi"/>
          <w:lang w:val="en-GB"/>
        </w:rPr>
        <w:t>respectively. F</w:t>
      </w:r>
      <w:r w:rsidR="00471637">
        <w:rPr>
          <w:rFonts w:asciiTheme="minorHAnsi" w:hAnsiTheme="minorHAnsi"/>
          <w:lang w:val="en-GB"/>
        </w:rPr>
        <w:t xml:space="preserve">or simplicity, </w:t>
      </w:r>
      <w:r w:rsidR="00A84432">
        <w:rPr>
          <w:rFonts w:asciiTheme="minorHAnsi" w:hAnsiTheme="minorHAnsi"/>
          <w:lang w:val="en-GB"/>
        </w:rPr>
        <w:t xml:space="preserve">we refer to these as </w:t>
      </w:r>
      <w:r w:rsidR="00DD08DA">
        <w:rPr>
          <w:rFonts w:asciiTheme="minorHAnsi" w:hAnsiTheme="minorHAnsi"/>
          <w:lang w:val="en-GB"/>
        </w:rPr>
        <w:t xml:space="preserve">the </w:t>
      </w:r>
      <w:r w:rsidR="008D46A4">
        <w:rPr>
          <w:rFonts w:asciiTheme="minorHAnsi" w:hAnsiTheme="minorHAnsi"/>
          <w:lang w:val="en-GB"/>
        </w:rPr>
        <w:t>“</w:t>
      </w:r>
      <w:r w:rsidR="00DD08DA">
        <w:rPr>
          <w:rFonts w:asciiTheme="minorHAnsi" w:hAnsiTheme="minorHAnsi"/>
          <w:lang w:val="en-GB"/>
        </w:rPr>
        <w:t xml:space="preserve">age </w:t>
      </w:r>
      <w:r w:rsidR="00A84432">
        <w:rPr>
          <w:rFonts w:asciiTheme="minorHAnsi" w:hAnsiTheme="minorHAnsi"/>
          <w:lang w:val="en-GB"/>
        </w:rPr>
        <w:t>17</w:t>
      </w:r>
      <w:r w:rsidR="008D46A4">
        <w:rPr>
          <w:rFonts w:asciiTheme="minorHAnsi" w:hAnsiTheme="minorHAnsi"/>
          <w:lang w:val="en-GB"/>
        </w:rPr>
        <w:t>”</w:t>
      </w:r>
      <w:r w:rsidR="00A84432">
        <w:rPr>
          <w:rFonts w:asciiTheme="minorHAnsi" w:hAnsiTheme="minorHAnsi"/>
          <w:lang w:val="en-GB"/>
        </w:rPr>
        <w:t xml:space="preserve"> and </w:t>
      </w:r>
      <w:r w:rsidR="008D46A4">
        <w:rPr>
          <w:rFonts w:asciiTheme="minorHAnsi" w:hAnsiTheme="minorHAnsi"/>
          <w:lang w:val="en-GB"/>
        </w:rPr>
        <w:t>“</w:t>
      </w:r>
      <w:r w:rsidR="004E7CAF">
        <w:rPr>
          <w:rFonts w:asciiTheme="minorHAnsi" w:hAnsiTheme="minorHAnsi"/>
          <w:lang w:val="en-GB"/>
        </w:rPr>
        <w:t xml:space="preserve">age </w:t>
      </w:r>
      <w:r w:rsidR="00A84432">
        <w:rPr>
          <w:rFonts w:asciiTheme="minorHAnsi" w:hAnsiTheme="minorHAnsi"/>
          <w:lang w:val="en-GB"/>
        </w:rPr>
        <w:t>20</w:t>
      </w:r>
      <w:r w:rsidR="008D46A4">
        <w:rPr>
          <w:rFonts w:asciiTheme="minorHAnsi" w:hAnsiTheme="minorHAnsi"/>
          <w:lang w:val="en-GB"/>
        </w:rPr>
        <w:t>”</w:t>
      </w:r>
      <w:r w:rsidR="00DD08DA">
        <w:rPr>
          <w:rFonts w:asciiTheme="minorHAnsi" w:hAnsiTheme="minorHAnsi"/>
          <w:lang w:val="en-GB"/>
        </w:rPr>
        <w:t xml:space="preserve"> time points</w:t>
      </w:r>
      <w:r w:rsidR="0092141E">
        <w:rPr>
          <w:rFonts w:asciiTheme="minorHAnsi" w:hAnsiTheme="minorHAnsi"/>
          <w:lang w:val="en-GB"/>
        </w:rPr>
        <w:t>. G</w:t>
      </w:r>
      <w:r w:rsidR="00A372E1">
        <w:rPr>
          <w:rFonts w:asciiTheme="minorHAnsi" w:hAnsiTheme="minorHAnsi"/>
          <w:lang w:val="en-GB"/>
        </w:rPr>
        <w:t xml:space="preserve">iven </w:t>
      </w:r>
      <w:r w:rsidR="003539A5">
        <w:rPr>
          <w:rFonts w:asciiTheme="minorHAnsi" w:hAnsiTheme="minorHAnsi"/>
          <w:lang w:val="en-GB"/>
        </w:rPr>
        <w:t xml:space="preserve">the </w:t>
      </w:r>
      <w:r w:rsidR="00C470E0">
        <w:rPr>
          <w:rFonts w:asciiTheme="minorHAnsi" w:hAnsiTheme="minorHAnsi"/>
          <w:lang w:val="en-GB"/>
        </w:rPr>
        <w:t>continuity</w:t>
      </w:r>
      <w:r w:rsidR="003539A5">
        <w:rPr>
          <w:rFonts w:asciiTheme="minorHAnsi" w:hAnsiTheme="minorHAnsi"/>
          <w:lang w:val="en-GB"/>
        </w:rPr>
        <w:t xml:space="preserve"> of age</w:t>
      </w:r>
      <w:r w:rsidR="00A372E1">
        <w:rPr>
          <w:rFonts w:asciiTheme="minorHAnsi" w:hAnsiTheme="minorHAnsi"/>
          <w:lang w:val="en-GB"/>
        </w:rPr>
        <w:t xml:space="preserve"> range</w:t>
      </w:r>
      <w:r w:rsidR="003539A5">
        <w:rPr>
          <w:rFonts w:asciiTheme="minorHAnsi" w:hAnsiTheme="minorHAnsi"/>
          <w:lang w:val="en-GB"/>
        </w:rPr>
        <w:t>s</w:t>
      </w:r>
      <w:r w:rsidR="00A372E1">
        <w:rPr>
          <w:rFonts w:asciiTheme="minorHAnsi" w:hAnsiTheme="minorHAnsi"/>
          <w:lang w:val="en-GB"/>
        </w:rPr>
        <w:t xml:space="preserve">, we </w:t>
      </w:r>
      <w:r w:rsidR="00A84432">
        <w:rPr>
          <w:rFonts w:asciiTheme="minorHAnsi" w:hAnsiTheme="minorHAnsi"/>
          <w:lang w:val="en-GB"/>
        </w:rPr>
        <w:t>combined information from these two waves to form outcome</w:t>
      </w:r>
      <w:r w:rsidR="00A372E1">
        <w:rPr>
          <w:rFonts w:asciiTheme="minorHAnsi" w:hAnsiTheme="minorHAnsi"/>
          <w:lang w:val="en-GB"/>
        </w:rPr>
        <w:t xml:space="preserve"> measures during “emerging adulthood”</w:t>
      </w:r>
      <w:r w:rsidR="00A84432">
        <w:rPr>
          <w:rFonts w:asciiTheme="minorHAnsi" w:hAnsiTheme="minorHAnsi"/>
          <w:lang w:val="en-GB"/>
        </w:rPr>
        <w:t xml:space="preserve">. </w:t>
      </w:r>
      <w:r w:rsidR="00D02BFA">
        <w:rPr>
          <w:rFonts w:asciiTheme="minorHAnsi" w:hAnsiTheme="minorHAnsi"/>
          <w:lang w:val="en-GB"/>
        </w:rPr>
        <w:t xml:space="preserve">Further </w:t>
      </w:r>
      <w:r w:rsidR="00C20E86">
        <w:rPr>
          <w:rFonts w:asciiTheme="minorHAnsi" w:hAnsiTheme="minorHAnsi"/>
          <w:lang w:val="en-GB"/>
        </w:rPr>
        <w:t xml:space="preserve">sampling </w:t>
      </w:r>
      <w:r w:rsidR="00D02BFA">
        <w:rPr>
          <w:rFonts w:asciiTheme="minorHAnsi" w:hAnsiTheme="minorHAnsi"/>
          <w:lang w:val="en-GB"/>
        </w:rPr>
        <w:t xml:space="preserve">detail </w:t>
      </w:r>
      <w:r w:rsidR="004E7CAF">
        <w:rPr>
          <w:rFonts w:asciiTheme="minorHAnsi" w:hAnsiTheme="minorHAnsi"/>
          <w:lang w:val="en-GB"/>
        </w:rPr>
        <w:t>is</w:t>
      </w:r>
      <w:r w:rsidR="00D02BFA">
        <w:rPr>
          <w:rFonts w:asciiTheme="minorHAnsi" w:hAnsiTheme="minorHAnsi"/>
          <w:lang w:val="en-GB"/>
        </w:rPr>
        <w:t xml:space="preserve"> available in</w:t>
      </w:r>
      <w:r w:rsidR="00C20E86">
        <w:rPr>
          <w:rFonts w:asciiTheme="minorHAnsi" w:hAnsiTheme="minorHAnsi"/>
          <w:lang w:val="en-GB"/>
        </w:rPr>
        <w:t xml:space="preserve"> the</w:t>
      </w:r>
      <w:r w:rsidR="00D02BFA">
        <w:rPr>
          <w:rFonts w:asciiTheme="minorHAnsi" w:hAnsiTheme="minorHAnsi"/>
          <w:lang w:val="en-GB"/>
        </w:rPr>
        <w:t xml:space="preserve"> </w:t>
      </w:r>
      <w:proofErr w:type="spellStart"/>
      <w:r w:rsidR="00C20E86">
        <w:rPr>
          <w:rFonts w:asciiTheme="minorHAnsi" w:hAnsiTheme="minorHAnsi"/>
          <w:lang w:val="en-GB"/>
        </w:rPr>
        <w:t>e</w:t>
      </w:r>
      <w:r w:rsidR="00D02BFA">
        <w:rPr>
          <w:rFonts w:asciiTheme="minorHAnsi" w:hAnsiTheme="minorHAnsi"/>
          <w:lang w:val="en-GB"/>
        </w:rPr>
        <w:t>Supplement</w:t>
      </w:r>
      <w:proofErr w:type="spellEnd"/>
      <w:r w:rsidR="0092141E">
        <w:rPr>
          <w:rFonts w:asciiTheme="minorHAnsi" w:hAnsiTheme="minorHAnsi"/>
          <w:lang w:val="en-GB"/>
        </w:rPr>
        <w:t>,</w:t>
      </w:r>
      <w:r w:rsidR="00C20E86">
        <w:rPr>
          <w:rFonts w:asciiTheme="minorHAnsi" w:hAnsiTheme="minorHAnsi"/>
          <w:lang w:val="en-GB"/>
        </w:rPr>
        <w:t xml:space="preserve"> </w:t>
      </w:r>
      <w:r w:rsidR="00D02BFA">
        <w:rPr>
          <w:rFonts w:asciiTheme="minorHAnsi" w:hAnsiTheme="minorHAnsi"/>
          <w:lang w:val="en-GB"/>
        </w:rPr>
        <w:t>and a</w:t>
      </w:r>
      <w:r w:rsidR="00057DAB">
        <w:rPr>
          <w:rFonts w:asciiTheme="minorHAnsi" w:hAnsiTheme="minorHAnsi"/>
          <w:lang w:val="en-GB"/>
        </w:rPr>
        <w:t xml:space="preserve"> flowchart of the sample size is shown in </w:t>
      </w:r>
      <w:proofErr w:type="spellStart"/>
      <w:r w:rsidR="00057DAB">
        <w:rPr>
          <w:rFonts w:asciiTheme="minorHAnsi" w:hAnsiTheme="minorHAnsi"/>
          <w:lang w:val="en-GB"/>
        </w:rPr>
        <w:t>eFigure</w:t>
      </w:r>
      <w:proofErr w:type="spellEnd"/>
      <w:r w:rsidR="00F456DB">
        <w:rPr>
          <w:rFonts w:asciiTheme="minorHAnsi" w:hAnsiTheme="minorHAnsi"/>
          <w:lang w:val="en-GB"/>
        </w:rPr>
        <w:t xml:space="preserve"> </w:t>
      </w:r>
      <w:r w:rsidR="00057DAB">
        <w:rPr>
          <w:rFonts w:asciiTheme="minorHAnsi" w:hAnsiTheme="minorHAnsi"/>
          <w:lang w:val="en-GB"/>
        </w:rPr>
        <w:t>1.</w:t>
      </w:r>
    </w:p>
    <w:p w14:paraId="56D817AA" w14:textId="77777777" w:rsidR="00057DAB" w:rsidRDefault="00057DAB" w:rsidP="00D169B7">
      <w:pPr>
        <w:pStyle w:val="Body"/>
        <w:rPr>
          <w:rFonts w:asciiTheme="minorHAnsi" w:hAnsiTheme="minorHAnsi"/>
          <w:lang w:val="en-GB"/>
        </w:rPr>
      </w:pPr>
    </w:p>
    <w:p w14:paraId="205A1271" w14:textId="770F228A" w:rsidR="008D46A4" w:rsidRPr="008C2927" w:rsidRDefault="00FA244B" w:rsidP="00D169B7">
      <w:pPr>
        <w:pStyle w:val="Body"/>
        <w:rPr>
          <w:rFonts w:asciiTheme="minorHAnsi" w:hAnsiTheme="minorHAnsi"/>
          <w:lang w:val="en-GB"/>
        </w:rPr>
      </w:pPr>
      <w:r>
        <w:rPr>
          <w:rFonts w:asciiTheme="minorHAnsi" w:hAnsiTheme="minorHAnsi"/>
          <w:lang w:val="en-GB"/>
        </w:rPr>
        <w:t>G</w:t>
      </w:r>
      <w:r w:rsidR="00306C8E" w:rsidRPr="00D5191D">
        <w:rPr>
          <w:rFonts w:asciiTheme="minorHAnsi" w:hAnsiTheme="minorHAnsi"/>
          <w:lang w:val="en-GB"/>
        </w:rPr>
        <w:t xml:space="preserve">UI received ethical approval from </w:t>
      </w:r>
      <w:r w:rsidR="00A84432">
        <w:rPr>
          <w:rFonts w:asciiTheme="minorHAnsi" w:hAnsiTheme="minorHAnsi"/>
          <w:lang w:val="en-GB"/>
        </w:rPr>
        <w:t>the Health Research Board of Ireland</w:t>
      </w:r>
      <w:r w:rsidR="00306C8E" w:rsidRPr="00D5191D">
        <w:rPr>
          <w:rFonts w:asciiTheme="minorHAnsi" w:hAnsiTheme="minorHAnsi"/>
          <w:lang w:val="en-GB"/>
        </w:rPr>
        <w:t xml:space="preserve">. </w:t>
      </w:r>
      <w:r w:rsidR="008D46A4">
        <w:rPr>
          <w:rFonts w:asciiTheme="minorHAnsi" w:hAnsiTheme="minorHAnsi"/>
          <w:lang w:val="en-GB"/>
        </w:rPr>
        <w:t>Assent/consent were provided by participants and their parents/carers.</w:t>
      </w:r>
    </w:p>
    <w:p w14:paraId="337E5EED" w14:textId="77777777" w:rsidR="000336E2" w:rsidRPr="00D32647" w:rsidRDefault="000336E2">
      <w:pPr>
        <w:pStyle w:val="Body"/>
        <w:rPr>
          <w:lang w:val="en-GB"/>
        </w:rPr>
      </w:pPr>
    </w:p>
    <w:p w14:paraId="337E5EEE" w14:textId="77777777" w:rsidR="000336E2" w:rsidRPr="00D32647" w:rsidRDefault="00306C8E">
      <w:pPr>
        <w:pStyle w:val="Heading2"/>
        <w:rPr>
          <w:lang w:val="en-GB"/>
        </w:rPr>
      </w:pPr>
      <w:r w:rsidRPr="00D32647">
        <w:rPr>
          <w:lang w:val="en-GB"/>
        </w:rPr>
        <w:t>Measures</w:t>
      </w:r>
    </w:p>
    <w:p w14:paraId="337E5EEF" w14:textId="2DB0A71C" w:rsidR="000336E2" w:rsidRPr="00D32647" w:rsidRDefault="00FF3D34">
      <w:pPr>
        <w:pStyle w:val="Heading3"/>
        <w:rPr>
          <w:lang w:val="en-GB"/>
        </w:rPr>
      </w:pPr>
      <w:r>
        <w:rPr>
          <w:lang w:val="en-GB"/>
        </w:rPr>
        <w:t>Childhood Psychopathology</w:t>
      </w:r>
    </w:p>
    <w:p w14:paraId="1DFF3D23" w14:textId="0CBAD8DA" w:rsidR="00FF3D34" w:rsidRDefault="00AB1713">
      <w:pPr>
        <w:pStyle w:val="Body"/>
        <w:rPr>
          <w:lang w:val="en-GB"/>
        </w:rPr>
      </w:pPr>
      <w:r>
        <w:rPr>
          <w:lang w:val="en-GB"/>
        </w:rPr>
        <w:t>In</w:t>
      </w:r>
      <w:r w:rsidR="00306C8E" w:rsidRPr="00D32647">
        <w:rPr>
          <w:lang w:val="en-GB"/>
        </w:rPr>
        <w:t xml:space="preserve"> a previous study </w:t>
      </w:r>
      <w:r w:rsidR="004E7CAF">
        <w:rPr>
          <w:lang w:val="en-GB"/>
        </w:rPr>
        <w:t>o</w:t>
      </w:r>
      <w:r w:rsidR="0007726C">
        <w:rPr>
          <w:lang w:val="en-GB"/>
        </w:rPr>
        <w:t xml:space="preserve">n </w:t>
      </w:r>
      <w:r w:rsidR="00EC7738">
        <w:rPr>
          <w:lang w:val="en-GB"/>
        </w:rPr>
        <w:t>this</w:t>
      </w:r>
      <w:r w:rsidR="00306C8E" w:rsidRPr="00D32647">
        <w:rPr>
          <w:lang w:val="en-GB"/>
        </w:rPr>
        <w:t xml:space="preserve"> </w:t>
      </w:r>
      <w:r w:rsidR="00981187">
        <w:rPr>
          <w:lang w:val="en-GB"/>
        </w:rPr>
        <w:t>cohort</w:t>
      </w:r>
      <w:r w:rsidR="00306C8E" w:rsidRPr="00D32647">
        <w:rPr>
          <w:lang w:val="en-GB"/>
        </w:rPr>
        <w:fldChar w:fldCharType="begin">
          <w:fldData xml:space="preserve">PEVuZE5vdGU+PENpdGU+PEF1dGhvcj5IZWFseTwvQXV0aG9yPjxZZWFyPjIwMjI8L1llYXI+PFJl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=
</w:fldData>
        </w:fldChar>
      </w:r>
      <w:r w:rsidR="002259BA">
        <w:rPr>
          <w:lang w:val="en-GB"/>
        </w:rPr>
        <w:instrText xml:space="preserve"> ADDIN EN.CITE </w:instrText>
      </w:r>
      <w:r w:rsidR="002259BA">
        <w:rPr>
          <w:lang w:val="en-GB"/>
        </w:rPr>
        <w:fldChar w:fldCharType="begin">
          <w:fldData xml:space="preserve">PEVuZE5vdGU+PENpdGU+PEF1dGhvcj5IZWFseTwvQXV0aG9yPjxZZWFyPjIwMjI8L1llYXI+PFJl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=
</w:fldData>
        </w:fldChar>
      </w:r>
      <w:r w:rsidR="002259BA">
        <w:rPr>
          <w:lang w:val="en-GB"/>
        </w:rPr>
        <w:instrText xml:space="preserve"> ADDIN EN.CITE.DATA </w:instrText>
      </w:r>
      <w:r w:rsidR="002259BA">
        <w:rPr>
          <w:lang w:val="en-GB"/>
        </w:rPr>
      </w:r>
      <w:r w:rsidR="002259BA">
        <w:rPr>
          <w:lang w:val="en-GB"/>
        </w:rPr>
        <w:fldChar w:fldCharType="end"/>
      </w:r>
      <w:r w:rsidR="00306C8E" w:rsidRPr="00D32647">
        <w:rPr>
          <w:lang w:val="en-GB"/>
        </w:rPr>
      </w:r>
      <w:r w:rsidR="00306C8E" w:rsidRPr="00D32647">
        <w:rPr>
          <w:lang w:val="en-GB"/>
        </w:rPr>
        <w:fldChar w:fldCharType="separate"/>
      </w:r>
      <w:r w:rsidR="002259BA" w:rsidRPr="002259BA">
        <w:rPr>
          <w:noProof/>
          <w:vertAlign w:val="superscript"/>
          <w:lang w:val="en-GB"/>
        </w:rPr>
        <w:t>[30]</w:t>
      </w:r>
      <w:r w:rsidR="00306C8E" w:rsidRPr="00D32647">
        <w:rPr>
          <w:lang w:val="en-GB"/>
        </w:rPr>
        <w:fldChar w:fldCharType="end"/>
      </w:r>
      <w:r>
        <w:rPr>
          <w:lang w:val="en-GB"/>
        </w:rPr>
        <w:t xml:space="preserve">, </w:t>
      </w:r>
      <w:r w:rsidR="00FF3D34" w:rsidRPr="00D32647">
        <w:rPr>
          <w:lang w:val="en-GB"/>
        </w:rPr>
        <w:t>Latent Class Analysis (LCA) and Latent Class Transition Analysis (LCTA)</w:t>
      </w:r>
      <w:r w:rsidR="00FF3D34">
        <w:rPr>
          <w:lang w:val="en-GB"/>
        </w:rPr>
        <w:t xml:space="preserve"> were applied to</w:t>
      </w:r>
      <w:r w:rsidR="00FF3D34" w:rsidRPr="00D32647">
        <w:rPr>
          <w:lang w:val="en-GB"/>
        </w:rPr>
        <w:t xml:space="preserve"> </w:t>
      </w:r>
      <w:r w:rsidR="00306C8E" w:rsidRPr="00D32647">
        <w:rPr>
          <w:lang w:val="en-GB"/>
        </w:rPr>
        <w:t>the</w:t>
      </w:r>
      <w:r w:rsidR="00FF3D34">
        <w:rPr>
          <w:lang w:val="en-GB"/>
        </w:rPr>
        <w:t xml:space="preserve"> four subscales of the</w:t>
      </w:r>
      <w:r w:rsidR="00306C8E" w:rsidRPr="00D32647">
        <w:rPr>
          <w:lang w:val="en-GB"/>
        </w:rPr>
        <w:t xml:space="preserve"> </w:t>
      </w:r>
      <w:r w:rsidR="00D5191D">
        <w:rPr>
          <w:lang w:val="en-GB"/>
        </w:rPr>
        <w:t xml:space="preserve">parent-reported </w:t>
      </w:r>
      <w:r w:rsidR="00306C8E" w:rsidRPr="00D32647">
        <w:rPr>
          <w:lang w:val="en-GB"/>
        </w:rPr>
        <w:t xml:space="preserve">SDQ </w:t>
      </w:r>
      <w:r w:rsidR="004E7CAF">
        <w:rPr>
          <w:lang w:val="en-GB"/>
        </w:rPr>
        <w:t xml:space="preserve">scores </w:t>
      </w:r>
      <w:r w:rsidR="00306C8E" w:rsidRPr="00D32647">
        <w:rPr>
          <w:lang w:val="en-GB"/>
        </w:rPr>
        <w:t>(emotional, peer, hyperactivity/inattention and conduct</w:t>
      </w:r>
      <w:r w:rsidR="00D5191D">
        <w:rPr>
          <w:lang w:val="en-GB"/>
        </w:rPr>
        <w:t xml:space="preserve"> problem</w:t>
      </w:r>
      <w:r w:rsidR="00FF3D34">
        <w:rPr>
          <w:lang w:val="en-GB"/>
        </w:rPr>
        <w:t>s</w:t>
      </w:r>
      <w:r w:rsidR="00306C8E" w:rsidRPr="00D32647">
        <w:rPr>
          <w:lang w:val="en-GB"/>
        </w:rPr>
        <w:t>) from ages 9, 13 and 17</w:t>
      </w:r>
      <w:r w:rsidR="00EC7738">
        <w:rPr>
          <w:lang w:val="en-GB"/>
        </w:rPr>
        <w:t xml:space="preserve"> (N = 6,039)</w:t>
      </w:r>
      <w:r w:rsidR="00FF3D34">
        <w:rPr>
          <w:lang w:val="en-GB"/>
        </w:rPr>
        <w:t xml:space="preserve">. </w:t>
      </w:r>
      <w:r w:rsidR="00306C8E" w:rsidRPr="00D32647">
        <w:rPr>
          <w:lang w:val="en-GB"/>
        </w:rPr>
        <w:t xml:space="preserve">Both </w:t>
      </w:r>
      <w:r w:rsidR="00EC7738">
        <w:rPr>
          <w:lang w:val="en-GB"/>
        </w:rPr>
        <w:t>analyses</w:t>
      </w:r>
      <w:r w:rsidR="00306C8E" w:rsidRPr="00D32647">
        <w:rPr>
          <w:lang w:val="en-GB"/>
        </w:rPr>
        <w:t xml:space="preserve"> suggested a 4-class model was the best fit to the </w:t>
      </w:r>
      <w:r w:rsidR="00981187">
        <w:rPr>
          <w:lang w:val="en-GB"/>
        </w:rPr>
        <w:t>data</w:t>
      </w:r>
      <w:r w:rsidR="00306C8E" w:rsidRPr="00D32647">
        <w:rPr>
          <w:lang w:val="en-GB"/>
        </w:rPr>
        <w:t xml:space="preserve">. Individuals were ascribed to </w:t>
      </w:r>
      <w:r w:rsidR="00EC7738">
        <w:rPr>
          <w:lang w:val="en-GB"/>
        </w:rPr>
        <w:t xml:space="preserve">a </w:t>
      </w:r>
      <w:r w:rsidR="00306C8E" w:rsidRPr="00D32647">
        <w:rPr>
          <w:lang w:val="en-GB"/>
        </w:rPr>
        <w:t>group based on posterior probabilities, with probabilities of final group membership ranging from 55</w:t>
      </w:r>
      <w:r w:rsidR="00EC7738">
        <w:rPr>
          <w:lang w:val="en-GB"/>
        </w:rPr>
        <w:t>-</w:t>
      </w:r>
      <w:r w:rsidR="00306C8E" w:rsidRPr="00D32647">
        <w:rPr>
          <w:lang w:val="en-GB"/>
        </w:rPr>
        <w:t xml:space="preserve">95%. Model entropy scores suggested low levels of misclassification. </w:t>
      </w:r>
    </w:p>
    <w:p w14:paraId="1D92BA58" w14:textId="77777777" w:rsidR="00FF3D34" w:rsidRDefault="00FF3D34">
      <w:pPr>
        <w:pStyle w:val="Body"/>
        <w:rPr>
          <w:lang w:val="en-GB"/>
        </w:rPr>
      </w:pPr>
    </w:p>
    <w:p w14:paraId="1959FA6C" w14:textId="36ED7B57" w:rsidR="00523F29" w:rsidRDefault="00306C8E" w:rsidP="0076562D">
      <w:pPr>
        <w:pStyle w:val="Body"/>
        <w:rPr>
          <w:lang w:val="en-GB"/>
        </w:rPr>
      </w:pPr>
      <w:r w:rsidRPr="008C2927">
        <w:rPr>
          <w:b/>
          <w:lang w:val="en-GB"/>
        </w:rPr>
        <w:t>Figure 1</w:t>
      </w:r>
      <w:r w:rsidRPr="0007726C">
        <w:rPr>
          <w:lang w:val="en-GB"/>
        </w:rPr>
        <w:t>A</w:t>
      </w:r>
      <w:r w:rsidRPr="00D32647">
        <w:rPr>
          <w:lang w:val="en-GB"/>
        </w:rPr>
        <w:t xml:space="preserve"> depict</w:t>
      </w:r>
      <w:r w:rsidR="00981187">
        <w:rPr>
          <w:lang w:val="en-GB"/>
        </w:rPr>
        <w:t>s</w:t>
      </w:r>
      <w:r w:rsidRPr="00D32647">
        <w:rPr>
          <w:lang w:val="en-GB"/>
        </w:rPr>
        <w:t xml:space="preserve"> the four groups, and inter-group transitions between age</w:t>
      </w:r>
      <w:r w:rsidR="00512072">
        <w:rPr>
          <w:lang w:val="en-GB"/>
        </w:rPr>
        <w:t>s</w:t>
      </w:r>
      <w:r w:rsidRPr="00D32647">
        <w:rPr>
          <w:lang w:val="en-GB"/>
        </w:rPr>
        <w:t xml:space="preserve"> 9 </w:t>
      </w:r>
      <w:r w:rsidR="00512072">
        <w:rPr>
          <w:lang w:val="en-GB"/>
        </w:rPr>
        <w:t>and</w:t>
      </w:r>
      <w:r w:rsidRPr="00D32647">
        <w:rPr>
          <w:lang w:val="en-GB"/>
        </w:rPr>
        <w:t xml:space="preserve"> 13. </w:t>
      </w:r>
      <w:r w:rsidR="00981187">
        <w:rPr>
          <w:lang w:val="en-GB"/>
        </w:rPr>
        <w:t xml:space="preserve">Only those in the same LCTA group at </w:t>
      </w:r>
      <w:r w:rsidR="00EC7738">
        <w:rPr>
          <w:lang w:val="en-GB"/>
        </w:rPr>
        <w:t>both</w:t>
      </w:r>
      <w:r w:rsidR="00981187">
        <w:rPr>
          <w:lang w:val="en-GB"/>
        </w:rPr>
        <w:t xml:space="preserve"> 9 and 13 </w:t>
      </w:r>
      <w:r w:rsidR="00EC7738">
        <w:rPr>
          <w:lang w:val="en-GB"/>
        </w:rPr>
        <w:t xml:space="preserve">years </w:t>
      </w:r>
      <w:r w:rsidR="00981187">
        <w:rPr>
          <w:lang w:val="en-GB"/>
        </w:rPr>
        <w:t>were included in this study</w:t>
      </w:r>
      <w:r w:rsidR="00EC7738">
        <w:rPr>
          <w:lang w:val="en-GB"/>
        </w:rPr>
        <w:t xml:space="preserve">. </w:t>
      </w:r>
      <w:r w:rsidRPr="008C2927">
        <w:rPr>
          <w:b/>
          <w:lang w:val="en-GB"/>
        </w:rPr>
        <w:t>Figure 1</w:t>
      </w:r>
      <w:r w:rsidRPr="00D32647">
        <w:rPr>
          <w:lang w:val="en-GB"/>
        </w:rPr>
        <w:t>B show</w:t>
      </w:r>
      <w:r w:rsidR="003F60A6">
        <w:rPr>
          <w:lang w:val="en-GB"/>
        </w:rPr>
        <w:t>s</w:t>
      </w:r>
      <w:r w:rsidRPr="00D32647">
        <w:rPr>
          <w:lang w:val="en-GB"/>
        </w:rPr>
        <w:t xml:space="preserve"> average SDQ percentile rankings for each </w:t>
      </w:r>
      <w:r w:rsidR="00EC7738">
        <w:rPr>
          <w:lang w:val="en-GB"/>
        </w:rPr>
        <w:t>group</w:t>
      </w:r>
      <w:r w:rsidRPr="00D32647">
        <w:rPr>
          <w:lang w:val="en-GB"/>
        </w:rPr>
        <w:t xml:space="preserve"> at </w:t>
      </w:r>
      <w:r w:rsidR="00EC7738">
        <w:rPr>
          <w:lang w:val="en-GB"/>
        </w:rPr>
        <w:t xml:space="preserve">ages 9 and 13 (raw SDQ score averages in </w:t>
      </w:r>
      <w:proofErr w:type="spellStart"/>
      <w:r w:rsidR="00A935C0">
        <w:rPr>
          <w:lang w:val="en-GB"/>
        </w:rPr>
        <w:t>e</w:t>
      </w:r>
      <w:r w:rsidRPr="00D32647">
        <w:rPr>
          <w:lang w:val="en-GB"/>
        </w:rPr>
        <w:t>Table</w:t>
      </w:r>
      <w:proofErr w:type="spellEnd"/>
      <w:r w:rsidR="00924BE2">
        <w:rPr>
          <w:lang w:val="en-GB"/>
        </w:rPr>
        <w:t xml:space="preserve"> 3</w:t>
      </w:r>
      <w:r w:rsidR="00EC7738">
        <w:rPr>
          <w:lang w:val="en-GB"/>
        </w:rPr>
        <w:t>)</w:t>
      </w:r>
      <w:r w:rsidRPr="00D32647">
        <w:rPr>
          <w:lang w:val="en-GB"/>
        </w:rPr>
        <w:t>.</w:t>
      </w:r>
    </w:p>
    <w:p w14:paraId="3BC1987D" w14:textId="77777777" w:rsidR="008D46A4" w:rsidRDefault="008D46A4" w:rsidP="0076562D">
      <w:pPr>
        <w:pStyle w:val="Body"/>
        <w:rPr>
          <w:rFonts w:asciiTheme="minorHAnsi" w:hAnsiTheme="minorHAnsi"/>
          <w:lang w:val="en-GB"/>
        </w:rPr>
      </w:pPr>
    </w:p>
    <w:p w14:paraId="337E5F00" w14:textId="4FA18F12" w:rsidR="000336E2" w:rsidRPr="008C2927" w:rsidRDefault="008D46A4" w:rsidP="0076562D">
      <w:pPr>
        <w:pStyle w:val="Body"/>
        <w:rPr>
          <w:rFonts w:asciiTheme="minorHAnsi" w:hAnsiTheme="minorHAnsi"/>
          <w:lang w:val="en-GB"/>
        </w:rPr>
      </w:pPr>
      <w:r>
        <w:rPr>
          <w:rFonts w:asciiTheme="minorHAnsi" w:hAnsiTheme="minorHAnsi"/>
          <w:lang w:val="en-GB"/>
        </w:rPr>
        <w:t>For descriptive purposes, we</w:t>
      </w:r>
      <w:r w:rsidR="00B33454">
        <w:rPr>
          <w:rFonts w:asciiTheme="minorHAnsi" w:hAnsiTheme="minorHAnsi"/>
          <w:lang w:val="en-GB"/>
        </w:rPr>
        <w:t xml:space="preserve"> </w:t>
      </w:r>
      <w:r w:rsidR="007C7891">
        <w:rPr>
          <w:rFonts w:asciiTheme="minorHAnsi" w:hAnsiTheme="minorHAnsi"/>
          <w:lang w:val="en-GB"/>
        </w:rPr>
        <w:t>consider a score of 16 or over on</w:t>
      </w:r>
      <w:r w:rsidR="00523F29" w:rsidRPr="008C2927">
        <w:rPr>
          <w:rFonts w:asciiTheme="minorHAnsi" w:hAnsiTheme="minorHAnsi"/>
          <w:lang w:val="en-GB"/>
        </w:rPr>
        <w:t xml:space="preserve"> the SDQ total problems scale</w:t>
      </w:r>
      <w:r w:rsidR="00BF45CC">
        <w:rPr>
          <w:rFonts w:asciiTheme="minorHAnsi" w:hAnsiTheme="minorHAnsi"/>
          <w:lang w:val="en-GB"/>
        </w:rPr>
        <w:t xml:space="preserve"> </w:t>
      </w:r>
      <w:r w:rsidR="007C7891">
        <w:rPr>
          <w:rFonts w:asciiTheme="minorHAnsi" w:hAnsiTheme="minorHAnsi"/>
          <w:lang w:val="en-GB"/>
        </w:rPr>
        <w:t xml:space="preserve">as “high”, indicating clinical significance </w:t>
      </w:r>
      <w:r w:rsidR="00BF45CC">
        <w:rPr>
          <w:rFonts w:asciiTheme="minorHAnsi" w:hAnsiTheme="minorHAnsi"/>
          <w:lang w:val="en-GB"/>
        </w:rPr>
        <w:t>(</w:t>
      </w:r>
      <w:r w:rsidR="004E7CAF">
        <w:rPr>
          <w:rFonts w:asciiTheme="minorHAnsi" w:hAnsiTheme="minorHAnsi"/>
          <w:lang w:val="en-GB"/>
        </w:rPr>
        <w:t>sdqinfo.org</w:t>
      </w:r>
      <w:r w:rsidR="007C7891">
        <w:rPr>
          <w:rFonts w:asciiTheme="minorHAnsi" w:hAnsiTheme="minorHAnsi"/>
          <w:lang w:val="en-GB"/>
        </w:rPr>
        <w:t>).</w:t>
      </w:r>
    </w:p>
    <w:p w14:paraId="337E5F01" w14:textId="03FA96E9" w:rsidR="000336E2" w:rsidRPr="00D32647" w:rsidRDefault="00920963">
      <w:pPr>
        <w:pStyle w:val="Heading3"/>
        <w:rPr>
          <w:lang w:val="en-GB"/>
        </w:rPr>
      </w:pPr>
      <w:r>
        <w:rPr>
          <w:lang w:val="en-GB"/>
        </w:rPr>
        <w:t xml:space="preserve">Emerging </w:t>
      </w:r>
      <w:r w:rsidR="00FF3D34">
        <w:rPr>
          <w:lang w:val="en-GB"/>
        </w:rPr>
        <w:t xml:space="preserve">Adult </w:t>
      </w:r>
      <w:r w:rsidR="00306C8E" w:rsidRPr="00D32647">
        <w:rPr>
          <w:lang w:val="en-GB"/>
        </w:rPr>
        <w:t>Outcome</w:t>
      </w:r>
      <w:r w:rsidR="00FF3D34">
        <w:rPr>
          <w:lang w:val="en-GB"/>
        </w:rPr>
        <w:t>s</w:t>
      </w:r>
    </w:p>
    <w:p w14:paraId="4EC7CF25" w14:textId="164A0EB5" w:rsidR="00672FD9" w:rsidRDefault="00306C8E">
      <w:pPr>
        <w:pStyle w:val="Body"/>
        <w:rPr>
          <w:lang w:val="en-GB"/>
        </w:rPr>
      </w:pPr>
      <w:r w:rsidRPr="00D32647">
        <w:rPr>
          <w:lang w:val="en-GB"/>
        </w:rPr>
        <w:t xml:space="preserve">Thirty </w:t>
      </w:r>
      <w:r w:rsidR="00EC7738">
        <w:rPr>
          <w:lang w:val="en-GB"/>
        </w:rPr>
        <w:t xml:space="preserve">dichotomous </w:t>
      </w:r>
      <w:r w:rsidRPr="00D32647">
        <w:rPr>
          <w:lang w:val="en-GB"/>
        </w:rPr>
        <w:t xml:space="preserve">variables reflecting various functional outcomes were extracted </w:t>
      </w:r>
      <w:r w:rsidR="006533B1">
        <w:rPr>
          <w:lang w:val="en-GB"/>
        </w:rPr>
        <w:t xml:space="preserve">from age 17 and </w:t>
      </w:r>
      <w:r w:rsidR="00AC5B0E">
        <w:rPr>
          <w:lang w:val="en-GB"/>
        </w:rPr>
        <w:t xml:space="preserve">age </w:t>
      </w:r>
      <w:r w:rsidR="006533B1">
        <w:rPr>
          <w:lang w:val="en-GB"/>
        </w:rPr>
        <w:t>20 data</w:t>
      </w:r>
      <w:r w:rsidRPr="00D32647">
        <w:rPr>
          <w:lang w:val="en-GB"/>
        </w:rPr>
        <w:t xml:space="preserve">. </w:t>
      </w:r>
      <w:r w:rsidR="00474E8C">
        <w:rPr>
          <w:lang w:val="en-GB"/>
        </w:rPr>
        <w:t>These v</w:t>
      </w:r>
      <w:r w:rsidRPr="00D32647">
        <w:rPr>
          <w:lang w:val="en-GB"/>
        </w:rPr>
        <w:t>ariables were grouped into 7 categories</w:t>
      </w:r>
      <w:r w:rsidR="00F1703B">
        <w:rPr>
          <w:lang w:val="en-GB"/>
        </w:rPr>
        <w:t>, which were the primary outcomes</w:t>
      </w:r>
      <w:r w:rsidRPr="00D32647">
        <w:rPr>
          <w:lang w:val="en-GB"/>
        </w:rPr>
        <w:t xml:space="preserve">: </w:t>
      </w:r>
      <w:r w:rsidR="00F1703B">
        <w:rPr>
          <w:lang w:val="en-GB"/>
        </w:rPr>
        <w:t xml:space="preserve">poor </w:t>
      </w:r>
      <w:r w:rsidRPr="00D32647">
        <w:rPr>
          <w:lang w:val="en-GB"/>
        </w:rPr>
        <w:t xml:space="preserve">mental health, </w:t>
      </w:r>
      <w:r w:rsidR="00F1703B">
        <w:rPr>
          <w:lang w:val="en-GB"/>
        </w:rPr>
        <w:t xml:space="preserve">poor </w:t>
      </w:r>
      <w:r w:rsidRPr="00D32647">
        <w:rPr>
          <w:lang w:val="en-GB"/>
        </w:rPr>
        <w:t xml:space="preserve">physical health, </w:t>
      </w:r>
      <w:r w:rsidR="00ED661F">
        <w:rPr>
          <w:lang w:val="en-GB"/>
        </w:rPr>
        <w:t xml:space="preserve">heavy </w:t>
      </w:r>
      <w:r w:rsidRPr="00D32647">
        <w:rPr>
          <w:lang w:val="en-GB"/>
        </w:rPr>
        <w:t>substance</w:t>
      </w:r>
      <w:r w:rsidR="00ED661F">
        <w:rPr>
          <w:lang w:val="en-GB"/>
        </w:rPr>
        <w:t xml:space="preserve"> </w:t>
      </w:r>
      <w:r w:rsidRPr="00D32647">
        <w:rPr>
          <w:lang w:val="en-GB"/>
        </w:rPr>
        <w:t xml:space="preserve">use, </w:t>
      </w:r>
      <w:r w:rsidR="00F1703B">
        <w:rPr>
          <w:lang w:val="en-GB"/>
        </w:rPr>
        <w:t xml:space="preserve">frequent </w:t>
      </w:r>
      <w:r w:rsidRPr="00D32647">
        <w:rPr>
          <w:lang w:val="en-GB"/>
        </w:rPr>
        <w:t xml:space="preserve">health service use, social isolation, </w:t>
      </w:r>
      <w:r w:rsidR="00F1703B">
        <w:rPr>
          <w:lang w:val="en-GB"/>
        </w:rPr>
        <w:t xml:space="preserve">poor </w:t>
      </w:r>
      <w:r w:rsidRPr="00D32647">
        <w:rPr>
          <w:lang w:val="en-GB"/>
        </w:rPr>
        <w:t xml:space="preserve">subjective wellbeing, and </w:t>
      </w:r>
      <w:r w:rsidR="00F1703B">
        <w:rPr>
          <w:lang w:val="en-GB"/>
        </w:rPr>
        <w:t xml:space="preserve">adverse </w:t>
      </w:r>
      <w:r w:rsidRPr="00D32647">
        <w:rPr>
          <w:lang w:val="en-GB"/>
        </w:rPr>
        <w:t>educational/economic</w:t>
      </w:r>
      <w:r w:rsidR="00F1703B">
        <w:rPr>
          <w:lang w:val="en-GB"/>
        </w:rPr>
        <w:t xml:space="preserve"> outcomes</w:t>
      </w:r>
      <w:r w:rsidRPr="00D32647">
        <w:rPr>
          <w:lang w:val="en-GB"/>
        </w:rPr>
        <w:t xml:space="preserve">. </w:t>
      </w:r>
    </w:p>
    <w:p w14:paraId="7F194A0D" w14:textId="77777777" w:rsidR="00672FD9" w:rsidRDefault="00672FD9">
      <w:pPr>
        <w:pStyle w:val="Body"/>
        <w:rPr>
          <w:lang w:val="en-GB"/>
        </w:rPr>
      </w:pPr>
    </w:p>
    <w:p w14:paraId="65039B12" w14:textId="6C23CED0" w:rsidR="00F70BD0" w:rsidRDefault="00474E8C" w:rsidP="00F70BD0">
      <w:pPr>
        <w:pStyle w:val="Body"/>
        <w:rPr>
          <w:lang w:val="en-GB"/>
        </w:rPr>
      </w:pPr>
      <w:r>
        <w:rPr>
          <w:lang w:val="en-GB"/>
        </w:rPr>
        <w:lastRenderedPageBreak/>
        <w:t>“</w:t>
      </w:r>
      <w:r w:rsidR="00672FD9">
        <w:rPr>
          <w:lang w:val="en-GB"/>
        </w:rPr>
        <w:t>P</w:t>
      </w:r>
      <w:r w:rsidR="00841564">
        <w:rPr>
          <w:lang w:val="en-GB"/>
        </w:rPr>
        <w:t>oor mental health</w:t>
      </w:r>
      <w:r>
        <w:rPr>
          <w:lang w:val="en-GB"/>
        </w:rPr>
        <w:t>”</w:t>
      </w:r>
      <w:r w:rsidR="00F1703B">
        <w:rPr>
          <w:lang w:val="en-GB"/>
        </w:rPr>
        <w:t xml:space="preserve"> </w:t>
      </w:r>
      <w:r w:rsidR="00672FD9">
        <w:rPr>
          <w:lang w:val="en-GB"/>
        </w:rPr>
        <w:t xml:space="preserve">in </w:t>
      </w:r>
      <w:r w:rsidR="00920963">
        <w:rPr>
          <w:lang w:val="en-GB"/>
        </w:rPr>
        <w:t xml:space="preserve">emerging </w:t>
      </w:r>
      <w:r w:rsidR="00672FD9">
        <w:rPr>
          <w:lang w:val="en-GB"/>
        </w:rPr>
        <w:t xml:space="preserve">adulthood was defined as </w:t>
      </w:r>
      <w:r w:rsidR="00AC5B0E">
        <w:rPr>
          <w:lang w:val="en-GB"/>
        </w:rPr>
        <w:t xml:space="preserve">the </w:t>
      </w:r>
      <w:r w:rsidR="00672FD9">
        <w:rPr>
          <w:lang w:val="en-GB"/>
        </w:rPr>
        <w:t>presence of</w:t>
      </w:r>
      <w:r w:rsidR="00841564">
        <w:rPr>
          <w:lang w:val="en-GB"/>
        </w:rPr>
        <w:t xml:space="preserve"> a mental health difficulty, or </w:t>
      </w:r>
      <w:r w:rsidR="00F70BD0">
        <w:rPr>
          <w:lang w:val="en-GB"/>
        </w:rPr>
        <w:t xml:space="preserve">at least </w:t>
      </w:r>
      <w:r w:rsidR="00AC5B0E">
        <w:rPr>
          <w:lang w:val="en-GB"/>
        </w:rPr>
        <w:t xml:space="preserve">1 </w:t>
      </w:r>
      <w:r w:rsidR="00841564">
        <w:rPr>
          <w:lang w:val="en-GB"/>
        </w:rPr>
        <w:t>consult</w:t>
      </w:r>
      <w:r w:rsidR="00672FD9">
        <w:rPr>
          <w:lang w:val="en-GB"/>
        </w:rPr>
        <w:t>ation with</w:t>
      </w:r>
      <w:r w:rsidR="00841564">
        <w:rPr>
          <w:lang w:val="en-GB"/>
        </w:rPr>
        <w:t xml:space="preserve"> a mental health professional </w:t>
      </w:r>
      <w:r w:rsidR="00672FD9">
        <w:rPr>
          <w:lang w:val="en-GB"/>
        </w:rPr>
        <w:t>in the past year</w:t>
      </w:r>
      <w:r w:rsidR="00F70BD0">
        <w:rPr>
          <w:lang w:val="en-GB"/>
        </w:rPr>
        <w:t>,</w:t>
      </w:r>
      <w:r w:rsidR="00672FD9">
        <w:rPr>
          <w:lang w:val="en-GB"/>
        </w:rPr>
        <w:t xml:space="preserve"> </w:t>
      </w:r>
      <w:r w:rsidR="00841564">
        <w:rPr>
          <w:lang w:val="en-GB"/>
        </w:rPr>
        <w:t>at</w:t>
      </w:r>
      <w:r w:rsidR="00B33454">
        <w:rPr>
          <w:lang w:val="en-GB"/>
        </w:rPr>
        <w:t xml:space="preserve"> either</w:t>
      </w:r>
      <w:r w:rsidR="00841564">
        <w:rPr>
          <w:lang w:val="en-GB"/>
        </w:rPr>
        <w:t xml:space="preserve"> age 17/20. Criteria for </w:t>
      </w:r>
      <w:r>
        <w:rPr>
          <w:lang w:val="en-GB"/>
        </w:rPr>
        <w:t>“</w:t>
      </w:r>
      <w:r w:rsidR="00841564">
        <w:rPr>
          <w:lang w:val="en-GB"/>
        </w:rPr>
        <w:t>poor physical health</w:t>
      </w:r>
      <w:r>
        <w:rPr>
          <w:lang w:val="en-GB"/>
        </w:rPr>
        <w:t>”</w:t>
      </w:r>
      <w:r w:rsidR="00841564">
        <w:rPr>
          <w:lang w:val="en-GB"/>
        </w:rPr>
        <w:t xml:space="preserve"> included obesity, difficulties sleeping, or poor general health</w:t>
      </w:r>
      <w:r w:rsidR="00F70BD0">
        <w:rPr>
          <w:lang w:val="en-GB"/>
        </w:rPr>
        <w:t>,</w:t>
      </w:r>
      <w:r w:rsidR="00841564">
        <w:rPr>
          <w:lang w:val="en-GB"/>
        </w:rPr>
        <w:t xml:space="preserve"> </w:t>
      </w:r>
      <w:r w:rsidR="00F70BD0">
        <w:rPr>
          <w:lang w:val="en-GB"/>
        </w:rPr>
        <w:t>at age</w:t>
      </w:r>
      <w:r w:rsidR="00841564">
        <w:rPr>
          <w:lang w:val="en-GB"/>
        </w:rPr>
        <w:t xml:space="preserve"> 17</w:t>
      </w:r>
      <w:r w:rsidR="00F70BD0">
        <w:rPr>
          <w:lang w:val="en-GB"/>
        </w:rPr>
        <w:t>/</w:t>
      </w:r>
      <w:r w:rsidR="00841564">
        <w:rPr>
          <w:lang w:val="en-GB"/>
        </w:rPr>
        <w:t xml:space="preserve">20. </w:t>
      </w:r>
      <w:r>
        <w:rPr>
          <w:lang w:val="en-GB"/>
        </w:rPr>
        <w:t>“</w:t>
      </w:r>
      <w:r w:rsidR="00ED661F">
        <w:rPr>
          <w:lang w:val="en-GB"/>
        </w:rPr>
        <w:t>Heavy s</w:t>
      </w:r>
      <w:r w:rsidR="00841564">
        <w:rPr>
          <w:lang w:val="en-GB"/>
        </w:rPr>
        <w:t>ubstance use</w:t>
      </w:r>
      <w:r>
        <w:rPr>
          <w:lang w:val="en-GB"/>
        </w:rPr>
        <w:t>”</w:t>
      </w:r>
      <w:r w:rsidR="00841564">
        <w:rPr>
          <w:lang w:val="en-GB"/>
        </w:rPr>
        <w:t xml:space="preserve"> </w:t>
      </w:r>
      <w:r w:rsidR="00895A1E">
        <w:rPr>
          <w:lang w:val="en-GB"/>
        </w:rPr>
        <w:t>was defined as</w:t>
      </w:r>
      <w:r w:rsidR="00841564">
        <w:rPr>
          <w:lang w:val="en-GB"/>
        </w:rPr>
        <w:t xml:space="preserve"> daily </w:t>
      </w:r>
      <w:r w:rsidR="00A41E42">
        <w:rPr>
          <w:lang w:val="en-GB"/>
        </w:rPr>
        <w:t xml:space="preserve">cigarette </w:t>
      </w:r>
      <w:r w:rsidR="00841564">
        <w:rPr>
          <w:lang w:val="en-GB"/>
        </w:rPr>
        <w:t xml:space="preserve">smoking </w:t>
      </w:r>
      <w:r w:rsidR="00895A1E">
        <w:rPr>
          <w:lang w:val="en-GB"/>
        </w:rPr>
        <w:t>or</w:t>
      </w:r>
      <w:r w:rsidR="00841564">
        <w:rPr>
          <w:lang w:val="en-GB"/>
        </w:rPr>
        <w:t xml:space="preserve"> alcohol abuse (scores of 15 or more on the AUDIT questionnaire) </w:t>
      </w:r>
      <w:r w:rsidR="00895A1E">
        <w:rPr>
          <w:lang w:val="en-GB"/>
        </w:rPr>
        <w:t xml:space="preserve">reported </w:t>
      </w:r>
      <w:r w:rsidR="00841564">
        <w:rPr>
          <w:lang w:val="en-GB"/>
        </w:rPr>
        <w:t xml:space="preserve">at age 17/20. </w:t>
      </w:r>
      <w:r>
        <w:rPr>
          <w:lang w:val="en-GB"/>
        </w:rPr>
        <w:t>“</w:t>
      </w:r>
      <w:r w:rsidR="00486BD5">
        <w:rPr>
          <w:lang w:val="en-GB"/>
        </w:rPr>
        <w:t xml:space="preserve">Frequent </w:t>
      </w:r>
      <w:r w:rsidR="00841564">
        <w:rPr>
          <w:lang w:val="en-GB"/>
        </w:rPr>
        <w:t>health service use</w:t>
      </w:r>
      <w:r>
        <w:rPr>
          <w:lang w:val="en-GB"/>
        </w:rPr>
        <w:t>”</w:t>
      </w:r>
      <w:r w:rsidR="00841564">
        <w:rPr>
          <w:lang w:val="en-GB"/>
        </w:rPr>
        <w:t xml:space="preserve"> </w:t>
      </w:r>
      <w:r w:rsidR="00895A1E">
        <w:rPr>
          <w:lang w:val="en-GB"/>
        </w:rPr>
        <w:t>was defined as</w:t>
      </w:r>
      <w:r w:rsidR="00841564">
        <w:rPr>
          <w:lang w:val="en-GB"/>
        </w:rPr>
        <w:t xml:space="preserve"> </w:t>
      </w:r>
      <w:r w:rsidR="00750F61">
        <w:rPr>
          <w:lang w:val="en-GB"/>
        </w:rPr>
        <w:t xml:space="preserve">at least </w:t>
      </w:r>
      <w:r>
        <w:rPr>
          <w:lang w:val="en-GB"/>
        </w:rPr>
        <w:t xml:space="preserve">1 </w:t>
      </w:r>
      <w:r w:rsidR="00841564">
        <w:rPr>
          <w:lang w:val="en-GB"/>
        </w:rPr>
        <w:t>visit</w:t>
      </w:r>
      <w:r w:rsidR="00FB2CBF">
        <w:rPr>
          <w:lang w:val="en-GB"/>
        </w:rPr>
        <w:t xml:space="preserve"> to the accident &amp; emergency department</w:t>
      </w:r>
      <w:r w:rsidR="00615C99">
        <w:rPr>
          <w:lang w:val="en-GB"/>
        </w:rPr>
        <w:t xml:space="preserve"> of a hospital</w:t>
      </w:r>
      <w:r w:rsidR="00841564">
        <w:rPr>
          <w:lang w:val="en-GB"/>
        </w:rPr>
        <w:t xml:space="preserve">, or over </w:t>
      </w:r>
      <w:r>
        <w:rPr>
          <w:lang w:val="en-GB"/>
        </w:rPr>
        <w:t xml:space="preserve">5 </w:t>
      </w:r>
      <w:r w:rsidR="00841564">
        <w:rPr>
          <w:lang w:val="en-GB"/>
        </w:rPr>
        <w:t>visits to the</w:t>
      </w:r>
      <w:r w:rsidR="00615C99">
        <w:rPr>
          <w:lang w:val="en-GB"/>
        </w:rPr>
        <w:t>ir</w:t>
      </w:r>
      <w:r w:rsidR="00841564">
        <w:rPr>
          <w:lang w:val="en-GB"/>
        </w:rPr>
        <w:t xml:space="preserve"> </w:t>
      </w:r>
      <w:r w:rsidR="00615C99">
        <w:rPr>
          <w:lang w:val="en-GB"/>
        </w:rPr>
        <w:t>general practitioner</w:t>
      </w:r>
      <w:r w:rsidR="00841564">
        <w:rPr>
          <w:lang w:val="en-GB"/>
        </w:rPr>
        <w:t xml:space="preserve"> per year</w:t>
      </w:r>
      <w:r>
        <w:rPr>
          <w:lang w:val="en-GB"/>
        </w:rPr>
        <w:t>,</w:t>
      </w:r>
      <w:r w:rsidR="00841564">
        <w:rPr>
          <w:lang w:val="en-GB"/>
        </w:rPr>
        <w:t xml:space="preserve"> at </w:t>
      </w:r>
      <w:r w:rsidR="00750F61">
        <w:rPr>
          <w:lang w:val="en-GB"/>
        </w:rPr>
        <w:t>age</w:t>
      </w:r>
      <w:r w:rsidR="00841564">
        <w:rPr>
          <w:lang w:val="en-GB"/>
        </w:rPr>
        <w:t xml:space="preserve"> 17</w:t>
      </w:r>
      <w:r w:rsidR="00750F61">
        <w:rPr>
          <w:lang w:val="en-GB"/>
        </w:rPr>
        <w:t>/</w:t>
      </w:r>
      <w:r w:rsidR="00841564">
        <w:rPr>
          <w:lang w:val="en-GB"/>
        </w:rPr>
        <w:t xml:space="preserve">20. </w:t>
      </w:r>
      <w:r>
        <w:rPr>
          <w:lang w:val="en-GB"/>
        </w:rPr>
        <w:t>“</w:t>
      </w:r>
      <w:r w:rsidR="00841564">
        <w:rPr>
          <w:lang w:val="en-GB"/>
        </w:rPr>
        <w:t>Social isolation</w:t>
      </w:r>
      <w:r>
        <w:rPr>
          <w:lang w:val="en-GB"/>
        </w:rPr>
        <w:t>”</w:t>
      </w:r>
      <w:r w:rsidR="00841564">
        <w:rPr>
          <w:lang w:val="en-GB"/>
        </w:rPr>
        <w:t xml:space="preserve"> </w:t>
      </w:r>
      <w:r w:rsidR="00672FD9">
        <w:rPr>
          <w:lang w:val="en-GB"/>
        </w:rPr>
        <w:t xml:space="preserve">was considered </w:t>
      </w:r>
      <w:r w:rsidR="00750F61">
        <w:rPr>
          <w:lang w:val="en-GB"/>
        </w:rPr>
        <w:t>as</w:t>
      </w:r>
      <w:r w:rsidR="00672FD9">
        <w:rPr>
          <w:lang w:val="en-GB"/>
        </w:rPr>
        <w:t xml:space="preserve"> having fewer than three friends</w:t>
      </w:r>
      <w:r>
        <w:rPr>
          <w:lang w:val="en-GB"/>
        </w:rPr>
        <w:t>,</w:t>
      </w:r>
      <w:r w:rsidR="00672FD9">
        <w:rPr>
          <w:lang w:val="en-GB"/>
        </w:rPr>
        <w:t xml:space="preserve"> or having nobody to turn to for help and advice, at 17/20. </w:t>
      </w:r>
      <w:r>
        <w:rPr>
          <w:lang w:val="en-GB"/>
        </w:rPr>
        <w:t>“</w:t>
      </w:r>
      <w:r w:rsidR="00750F61">
        <w:rPr>
          <w:lang w:val="en-GB"/>
        </w:rPr>
        <w:t>Adverse</w:t>
      </w:r>
      <w:r w:rsidR="00672FD9">
        <w:rPr>
          <w:lang w:val="en-GB"/>
        </w:rPr>
        <w:t xml:space="preserve"> educational/economic outcomes</w:t>
      </w:r>
      <w:r>
        <w:rPr>
          <w:lang w:val="en-GB"/>
        </w:rPr>
        <w:t>”</w:t>
      </w:r>
      <w:r w:rsidR="00672FD9">
        <w:rPr>
          <w:lang w:val="en-GB"/>
        </w:rPr>
        <w:t xml:space="preserve"> </w:t>
      </w:r>
      <w:r w:rsidR="00750F61">
        <w:rPr>
          <w:lang w:val="en-GB"/>
        </w:rPr>
        <w:t>included</w:t>
      </w:r>
      <w:r w:rsidR="00672FD9">
        <w:rPr>
          <w:lang w:val="en-GB"/>
        </w:rPr>
        <w:t xml:space="preserve"> low educational attainment (300 or less points in the Leaving Certificate exams), being </w:t>
      </w:r>
      <w:r w:rsidR="00F70BD0">
        <w:rPr>
          <w:lang w:val="en-GB"/>
        </w:rPr>
        <w:t>NEET (</w:t>
      </w:r>
      <w:r w:rsidR="00672FD9">
        <w:rPr>
          <w:lang w:val="en-GB"/>
        </w:rPr>
        <w:t xml:space="preserve">Not in Education Employment or Training), </w:t>
      </w:r>
      <w:r w:rsidR="00F70BD0">
        <w:rPr>
          <w:lang w:val="en-GB"/>
        </w:rPr>
        <w:t>claiming</w:t>
      </w:r>
      <w:r w:rsidR="00672FD9">
        <w:rPr>
          <w:lang w:val="en-GB"/>
        </w:rPr>
        <w:t xml:space="preserve"> social welfare, or </w:t>
      </w:r>
      <w:r w:rsidR="00F70BD0">
        <w:rPr>
          <w:lang w:val="en-GB"/>
        </w:rPr>
        <w:t xml:space="preserve">reporting </w:t>
      </w:r>
      <w:r w:rsidR="00672FD9">
        <w:rPr>
          <w:lang w:val="en-GB"/>
        </w:rPr>
        <w:t>difficulty making ends meet</w:t>
      </w:r>
      <w:r w:rsidR="00B33454">
        <w:rPr>
          <w:lang w:val="en-GB"/>
        </w:rPr>
        <w:t>,</w:t>
      </w:r>
      <w:r w:rsidR="00750F61">
        <w:rPr>
          <w:lang w:val="en-GB"/>
        </w:rPr>
        <w:t xml:space="preserve"> at age 20.</w:t>
      </w:r>
      <w:r w:rsidR="00F70BD0" w:rsidRPr="00F70BD0">
        <w:rPr>
          <w:lang w:val="en-GB"/>
        </w:rPr>
        <w:t xml:space="preserve"> </w:t>
      </w:r>
      <w:r w:rsidR="00F70BD0" w:rsidRPr="00D32647">
        <w:rPr>
          <w:lang w:val="en-GB"/>
        </w:rPr>
        <w:t>All outcome variables were self-reported by the young person</w:t>
      </w:r>
      <w:r>
        <w:rPr>
          <w:lang w:val="en-GB"/>
        </w:rPr>
        <w:t>,</w:t>
      </w:r>
      <w:r w:rsidR="00F70BD0" w:rsidRPr="00D32647">
        <w:rPr>
          <w:lang w:val="en-GB"/>
        </w:rPr>
        <w:t xml:space="preserve"> </w:t>
      </w:r>
      <w:r w:rsidR="00F70BD0">
        <w:rPr>
          <w:lang w:val="en-GB"/>
        </w:rPr>
        <w:t>except mental health difficulties and general health at age 17</w:t>
      </w:r>
      <w:r w:rsidR="00F70BD0" w:rsidRPr="00D32647">
        <w:rPr>
          <w:lang w:val="en-GB"/>
        </w:rPr>
        <w:t xml:space="preserve"> </w:t>
      </w:r>
      <w:r w:rsidR="00F70BD0">
        <w:rPr>
          <w:lang w:val="en-GB"/>
        </w:rPr>
        <w:t>(</w:t>
      </w:r>
      <w:proofErr w:type="spellStart"/>
      <w:r w:rsidR="00C73475">
        <w:rPr>
          <w:lang w:val="en-GB"/>
        </w:rPr>
        <w:t>eTable</w:t>
      </w:r>
      <w:proofErr w:type="spellEnd"/>
      <w:r w:rsidR="00C73475">
        <w:rPr>
          <w:lang w:val="en-GB"/>
        </w:rPr>
        <w:t xml:space="preserve"> </w:t>
      </w:r>
      <w:r w:rsidR="00F70BD0">
        <w:rPr>
          <w:lang w:val="en-GB"/>
        </w:rPr>
        <w:t>1)</w:t>
      </w:r>
      <w:r w:rsidR="00F70BD0" w:rsidRPr="00D32647">
        <w:rPr>
          <w:lang w:val="en-GB"/>
        </w:rPr>
        <w:t xml:space="preserve">. </w:t>
      </w:r>
    </w:p>
    <w:p w14:paraId="5F29095D" w14:textId="44592C12" w:rsidR="0020507E" w:rsidRDefault="0020507E" w:rsidP="00F70BD0">
      <w:pPr>
        <w:pStyle w:val="Body"/>
        <w:rPr>
          <w:lang w:val="en-GB"/>
        </w:rPr>
      </w:pPr>
    </w:p>
    <w:p w14:paraId="2BFC8EF9" w14:textId="07FF37F6" w:rsidR="0020507E" w:rsidRPr="00D32647" w:rsidRDefault="00AC5B0E" w:rsidP="00F70BD0">
      <w:pPr>
        <w:pStyle w:val="Body"/>
        <w:rPr>
          <w:lang w:val="en-GB"/>
        </w:rPr>
      </w:pPr>
      <w:r>
        <w:rPr>
          <w:lang w:val="en-GB"/>
        </w:rPr>
        <w:t>Almost</w:t>
      </w:r>
      <w:r w:rsidR="0020507E">
        <w:rPr>
          <w:lang w:val="en-GB"/>
        </w:rPr>
        <w:t xml:space="preserve"> all participants had data on mental health, physical health, substance use, and health service use </w:t>
      </w:r>
      <w:r w:rsidR="00D62A5B">
        <w:rPr>
          <w:lang w:val="en-GB"/>
        </w:rPr>
        <w:t xml:space="preserve">in emerging adulthood </w:t>
      </w:r>
      <w:r w:rsidR="0020507E">
        <w:rPr>
          <w:lang w:val="en-GB"/>
        </w:rPr>
        <w:t>(N = 5,140-5,141); 5,117-5,118 had data on social isolation and subjective wellbeing; and 4,140 had data on educational/economic outcomes</w:t>
      </w:r>
      <w:r w:rsidR="00A034B7">
        <w:rPr>
          <w:lang w:val="en-GB"/>
        </w:rPr>
        <w:t xml:space="preserve"> (</w:t>
      </w:r>
      <w:proofErr w:type="spellStart"/>
      <w:r w:rsidR="00A034B7">
        <w:rPr>
          <w:lang w:val="en-GB"/>
        </w:rPr>
        <w:t>eFigure</w:t>
      </w:r>
      <w:proofErr w:type="spellEnd"/>
      <w:r w:rsidR="00A034B7">
        <w:rPr>
          <w:lang w:val="en-GB"/>
        </w:rPr>
        <w:t xml:space="preserve"> 1)</w:t>
      </w:r>
      <w:r w:rsidR="0020507E">
        <w:rPr>
          <w:lang w:val="en-GB"/>
        </w:rPr>
        <w:t>.</w:t>
      </w:r>
    </w:p>
    <w:p w14:paraId="337E5F0B" w14:textId="77777777" w:rsidR="000336E2" w:rsidRPr="00D32647" w:rsidRDefault="00306C8E">
      <w:pPr>
        <w:pStyle w:val="Heading3"/>
        <w:rPr>
          <w:lang w:val="en-GB"/>
        </w:rPr>
      </w:pPr>
      <w:r w:rsidRPr="00D32647">
        <w:rPr>
          <w:lang w:val="en-GB"/>
        </w:rPr>
        <w:t>Covariates</w:t>
      </w:r>
    </w:p>
    <w:p w14:paraId="337E5F0C" w14:textId="21A764EC" w:rsidR="000336E2" w:rsidRPr="00D32647" w:rsidRDefault="00306C8E">
      <w:pPr>
        <w:pStyle w:val="Body"/>
        <w:rPr>
          <w:lang w:val="en-GB"/>
        </w:rPr>
      </w:pPr>
      <w:r w:rsidRPr="00D32647">
        <w:rPr>
          <w:lang w:val="en-GB"/>
        </w:rPr>
        <w:t>Covariates included sex (male</w:t>
      </w:r>
      <w:r w:rsidR="00F1703B">
        <w:rPr>
          <w:lang w:val="en-GB"/>
        </w:rPr>
        <w:t>/</w:t>
      </w:r>
      <w:r w:rsidRPr="00D32647">
        <w:rPr>
          <w:lang w:val="en-GB"/>
        </w:rPr>
        <w:t>female) and three socioeconomic factors</w:t>
      </w:r>
      <w:r w:rsidR="00B55D35">
        <w:rPr>
          <w:lang w:val="en-GB"/>
        </w:rPr>
        <w:t xml:space="preserve"> </w:t>
      </w:r>
      <w:r w:rsidR="00B55D35" w:rsidRPr="00D32647">
        <w:rPr>
          <w:lang w:val="en-GB"/>
        </w:rPr>
        <w:t xml:space="preserve">measured </w:t>
      </w:r>
      <w:r w:rsidR="00B55D35">
        <w:rPr>
          <w:lang w:val="en-GB"/>
        </w:rPr>
        <w:t>at</w:t>
      </w:r>
      <w:r w:rsidR="00B55D35" w:rsidRPr="00D32647">
        <w:rPr>
          <w:lang w:val="en-GB"/>
        </w:rPr>
        <w:t xml:space="preserve"> age 13</w:t>
      </w:r>
      <w:r w:rsidRPr="00D32647">
        <w:rPr>
          <w:lang w:val="en-GB"/>
        </w:rPr>
        <w:t xml:space="preserve">: </w:t>
      </w:r>
      <w:r w:rsidR="00F70BD0" w:rsidRPr="00D32647">
        <w:rPr>
          <w:lang w:val="en-GB"/>
        </w:rPr>
        <w:t>household income</w:t>
      </w:r>
      <w:r w:rsidR="00F70BD0">
        <w:rPr>
          <w:lang w:val="en-GB"/>
        </w:rPr>
        <w:t xml:space="preserve">, </w:t>
      </w:r>
      <w:r w:rsidRPr="00D32647">
        <w:rPr>
          <w:lang w:val="en-GB"/>
        </w:rPr>
        <w:t xml:space="preserve">parental education, and single parenthood. </w:t>
      </w:r>
      <w:r w:rsidR="00F70BD0">
        <w:rPr>
          <w:lang w:val="en-GB"/>
        </w:rPr>
        <w:t>Household</w:t>
      </w:r>
      <w:r w:rsidRPr="00D32647">
        <w:rPr>
          <w:lang w:val="en-GB"/>
        </w:rPr>
        <w:t xml:space="preserve"> disposable income</w:t>
      </w:r>
      <w:r w:rsidR="00F70BD0">
        <w:rPr>
          <w:lang w:val="en-GB"/>
        </w:rPr>
        <w:t xml:space="preserve"> was </w:t>
      </w:r>
      <w:r w:rsidRPr="00D32647">
        <w:rPr>
          <w:lang w:val="en-GB"/>
        </w:rPr>
        <w:t xml:space="preserve">equivalized to account for differences in </w:t>
      </w:r>
      <w:r w:rsidR="00AC5B0E">
        <w:rPr>
          <w:lang w:val="en-GB"/>
        </w:rPr>
        <w:t xml:space="preserve">the </w:t>
      </w:r>
      <w:r w:rsidRPr="00D32647">
        <w:rPr>
          <w:lang w:val="en-GB"/>
        </w:rPr>
        <w:t>size and composition of families</w:t>
      </w:r>
      <w:r w:rsidR="00F70BD0">
        <w:rPr>
          <w:lang w:val="en-GB"/>
        </w:rPr>
        <w:t xml:space="preserve">, and split into deciles </w:t>
      </w:r>
      <w:r w:rsidRPr="00D32647">
        <w:rPr>
          <w:lang w:val="en-GB"/>
        </w:rPr>
        <w:t>to avoid outliers. Parental education</w:t>
      </w:r>
      <w:r w:rsidR="00D4009E">
        <w:rPr>
          <w:lang w:val="en-GB"/>
        </w:rPr>
        <w:t xml:space="preserve"> was measured by </w:t>
      </w:r>
      <w:r w:rsidR="00D4009E" w:rsidRPr="00D32647">
        <w:rPr>
          <w:lang w:val="en-GB"/>
        </w:rPr>
        <w:t>the highest education level among both parent</w:t>
      </w:r>
      <w:r w:rsidR="00D4009E">
        <w:rPr>
          <w:lang w:val="en-GB"/>
        </w:rPr>
        <w:t>s</w:t>
      </w:r>
      <w:r w:rsidRPr="00D32647">
        <w:rPr>
          <w:lang w:val="en-GB"/>
        </w:rPr>
        <w:t>.</w:t>
      </w:r>
    </w:p>
    <w:p w14:paraId="337E5F0D" w14:textId="77777777" w:rsidR="000336E2" w:rsidRPr="00D32647" w:rsidRDefault="000336E2">
      <w:pPr>
        <w:pStyle w:val="Body"/>
        <w:rPr>
          <w:lang w:val="en-GB"/>
        </w:rPr>
      </w:pPr>
    </w:p>
    <w:p w14:paraId="337E5F0E" w14:textId="2DD77C11" w:rsidR="000336E2" w:rsidRPr="00D32647" w:rsidRDefault="00306C8E">
      <w:pPr>
        <w:pStyle w:val="Heading2"/>
        <w:rPr>
          <w:lang w:val="en-GB"/>
        </w:rPr>
      </w:pPr>
      <w:r w:rsidRPr="00D32647">
        <w:rPr>
          <w:lang w:val="en-GB"/>
        </w:rPr>
        <w:t>Statistic</w:t>
      </w:r>
      <w:r w:rsidR="00691A10">
        <w:rPr>
          <w:lang w:val="en-GB"/>
        </w:rPr>
        <w:t>al Analysis</w:t>
      </w:r>
    </w:p>
    <w:p w14:paraId="55B93FD3" w14:textId="68DEB9B4" w:rsidR="00122AF6" w:rsidRDefault="00306C8E">
      <w:pPr>
        <w:pStyle w:val="Body"/>
        <w:rPr>
          <w:lang w:val="en-GB"/>
        </w:rPr>
      </w:pPr>
      <w:r w:rsidRPr="00D32647">
        <w:rPr>
          <w:lang w:val="en-GB"/>
        </w:rPr>
        <w:t>All analyses were performed using R version 4.2.2</w:t>
      </w:r>
      <w:r w:rsidR="00122AF6">
        <w:rPr>
          <w:lang w:val="en-GB"/>
        </w:rPr>
        <w:t xml:space="preserve"> </w:t>
      </w:r>
      <w:r w:rsidR="00122AF6" w:rsidRPr="00D32647">
        <w:rPr>
          <w:lang w:val="en-GB"/>
        </w:rPr>
        <w:t>(</w:t>
      </w:r>
      <w:proofErr w:type="gramStart"/>
      <w:r w:rsidR="00122AF6">
        <w:rPr>
          <w:lang w:val="en-GB"/>
        </w:rPr>
        <w:t>stats::</w:t>
      </w:r>
      <w:proofErr w:type="spellStart"/>
      <w:proofErr w:type="gramEnd"/>
      <w:r w:rsidR="00122AF6" w:rsidRPr="00D32647">
        <w:rPr>
          <w:i/>
          <w:iCs/>
          <w:lang w:val="en-GB"/>
        </w:rPr>
        <w:t>glm</w:t>
      </w:r>
      <w:proofErr w:type="spellEnd"/>
      <w:r w:rsidR="00122AF6" w:rsidRPr="00D32647">
        <w:rPr>
          <w:lang w:val="en-GB"/>
        </w:rPr>
        <w:t>)</w:t>
      </w:r>
      <w:r w:rsidR="00122AF6">
        <w:rPr>
          <w:lang w:val="en-GB"/>
        </w:rPr>
        <w:t xml:space="preserve"> </w:t>
      </w:r>
      <w:r w:rsidRPr="00D32647">
        <w:rPr>
          <w:lang w:val="en-GB"/>
        </w:rPr>
        <w:t>. Logistic regressions were used to estimate the odds of each of the 7 primary outcome</w:t>
      </w:r>
      <w:r w:rsidR="00F1703B">
        <w:rPr>
          <w:lang w:val="en-GB"/>
        </w:rPr>
        <w:t>s</w:t>
      </w:r>
      <w:r w:rsidRPr="00D32647">
        <w:rPr>
          <w:lang w:val="en-GB"/>
        </w:rPr>
        <w:t xml:space="preserve"> </w:t>
      </w:r>
      <w:r w:rsidR="00122AF6">
        <w:rPr>
          <w:lang w:val="en-GB"/>
        </w:rPr>
        <w:t>for any persistent psychopathology in childhood (internalising/externalising/high)</w:t>
      </w:r>
      <w:r w:rsidR="00495958">
        <w:rPr>
          <w:lang w:val="en-GB"/>
        </w:rPr>
        <w:t xml:space="preserve">, </w:t>
      </w:r>
      <w:r w:rsidR="00122AF6">
        <w:rPr>
          <w:lang w:val="en-GB"/>
        </w:rPr>
        <w:t>and</w:t>
      </w:r>
      <w:r w:rsidR="00495958">
        <w:rPr>
          <w:lang w:val="en-GB"/>
        </w:rPr>
        <w:t xml:space="preserve"> </w:t>
      </w:r>
      <w:r w:rsidR="00122AF6">
        <w:rPr>
          <w:lang w:val="en-GB"/>
        </w:rPr>
        <w:t>for each psychopathology group, in reference to the “no psychopathology” group.</w:t>
      </w:r>
      <w:r w:rsidR="00122AF6" w:rsidRPr="00122AF6">
        <w:rPr>
          <w:lang w:val="en-GB"/>
        </w:rPr>
        <w:t xml:space="preserve"> </w:t>
      </w:r>
      <w:r w:rsidR="00122AF6">
        <w:rPr>
          <w:lang w:val="en-GB"/>
        </w:rPr>
        <w:t>We</w:t>
      </w:r>
      <w:r w:rsidR="00122AF6" w:rsidRPr="00D32647">
        <w:rPr>
          <w:lang w:val="en-GB"/>
        </w:rPr>
        <w:t xml:space="preserve"> </w:t>
      </w:r>
      <w:r w:rsidR="00122AF6">
        <w:rPr>
          <w:lang w:val="en-GB"/>
        </w:rPr>
        <w:t xml:space="preserve">also </w:t>
      </w:r>
      <w:r w:rsidR="00122AF6" w:rsidRPr="00D32647">
        <w:rPr>
          <w:lang w:val="en-GB"/>
        </w:rPr>
        <w:t xml:space="preserve">compared the </w:t>
      </w:r>
      <w:r w:rsidR="00122AF6">
        <w:rPr>
          <w:lang w:val="en-GB"/>
        </w:rPr>
        <w:t>odds</w:t>
      </w:r>
      <w:r w:rsidR="00122AF6" w:rsidRPr="00D32647">
        <w:rPr>
          <w:lang w:val="en-GB"/>
        </w:rPr>
        <w:t xml:space="preserve"> of </w:t>
      </w:r>
      <w:r w:rsidR="00122AF6">
        <w:rPr>
          <w:lang w:val="en-GB"/>
        </w:rPr>
        <w:t>each</w:t>
      </w:r>
      <w:r w:rsidR="00122AF6" w:rsidRPr="00D32647">
        <w:rPr>
          <w:lang w:val="en-GB"/>
        </w:rPr>
        <w:t xml:space="preserve"> outcome in a pairwise fashion across the three psychopathology groups.</w:t>
      </w:r>
      <w:r w:rsidR="00122AF6">
        <w:rPr>
          <w:lang w:val="en-GB"/>
        </w:rPr>
        <w:t xml:space="preserve"> </w:t>
      </w:r>
    </w:p>
    <w:p w14:paraId="38E9B724" w14:textId="77777777" w:rsidR="00D9352D" w:rsidRDefault="00D9352D">
      <w:pPr>
        <w:pStyle w:val="Body"/>
        <w:rPr>
          <w:lang w:val="en-GB"/>
        </w:rPr>
      </w:pPr>
    </w:p>
    <w:p w14:paraId="4F97FF82" w14:textId="5D271BC3" w:rsidR="00D9352D" w:rsidRDefault="00D9352D" w:rsidP="00D9352D">
      <w:pPr>
        <w:pStyle w:val="Body"/>
        <w:rPr>
          <w:lang w:val="en-GB"/>
        </w:rPr>
      </w:pPr>
      <w:r w:rsidRPr="00D32647">
        <w:rPr>
          <w:lang w:val="en-GB"/>
        </w:rPr>
        <w:t>A Bonferroni-corrected threshold</w:t>
      </w:r>
      <w:r>
        <w:rPr>
          <w:lang w:val="en-GB"/>
        </w:rPr>
        <w:t xml:space="preserve"> of </w:t>
      </w:r>
      <w:r w:rsidRPr="00D32647">
        <w:rPr>
          <w:lang w:val="en-GB"/>
        </w:rPr>
        <w:t xml:space="preserve">0.007(0.05/7) was </w:t>
      </w:r>
      <w:r>
        <w:rPr>
          <w:lang w:val="en-GB"/>
        </w:rPr>
        <w:t>used to indicate significance</w:t>
      </w:r>
      <w:r w:rsidRPr="00D32647">
        <w:rPr>
          <w:lang w:val="en-GB"/>
        </w:rPr>
        <w:t>.</w:t>
      </w:r>
      <w:r>
        <w:rPr>
          <w:lang w:val="en-GB"/>
        </w:rPr>
        <w:t xml:space="preserve"> All reported</w:t>
      </w:r>
      <w:r w:rsidRPr="00D32647">
        <w:rPr>
          <w:lang w:val="en-GB"/>
        </w:rPr>
        <w:t xml:space="preserve"> estimates </w:t>
      </w:r>
      <w:r w:rsidR="00B55D35">
        <w:rPr>
          <w:lang w:val="en-GB"/>
        </w:rPr>
        <w:t>we</w:t>
      </w:r>
      <w:r>
        <w:rPr>
          <w:lang w:val="en-GB"/>
        </w:rPr>
        <w:t xml:space="preserve">re fully </w:t>
      </w:r>
      <w:r w:rsidRPr="00D32647">
        <w:rPr>
          <w:lang w:val="en-GB"/>
        </w:rPr>
        <w:t xml:space="preserve">adjusted for </w:t>
      </w:r>
      <w:r>
        <w:rPr>
          <w:lang w:val="en-GB"/>
        </w:rPr>
        <w:t>sex and socioeconomic factors</w:t>
      </w:r>
      <w:r w:rsidRPr="00D32647">
        <w:rPr>
          <w:lang w:val="en-GB"/>
        </w:rPr>
        <w:t xml:space="preserve">. </w:t>
      </w:r>
      <w:r w:rsidRPr="006A05AE">
        <w:rPr>
          <w:lang w:val="en-GB"/>
        </w:rPr>
        <w:t>Case weights were used in all analyse</w:t>
      </w:r>
      <w:r w:rsidRPr="001B2856">
        <w:rPr>
          <w:lang w:val="en-GB"/>
        </w:rPr>
        <w:t xml:space="preserve">s to ensure </w:t>
      </w:r>
      <w:r w:rsidR="00B55D35">
        <w:rPr>
          <w:lang w:val="en-GB"/>
        </w:rPr>
        <w:t>representativeness of the target population</w:t>
      </w:r>
      <w:r w:rsidRPr="000C3469">
        <w:rPr>
          <w:lang w:val="en-GB"/>
        </w:rPr>
        <w:t xml:space="preserve">, and to account for attrition. </w:t>
      </w:r>
      <w:r>
        <w:rPr>
          <w:lang w:val="en-GB"/>
        </w:rPr>
        <w:t>A</w:t>
      </w:r>
      <w:r w:rsidRPr="006A05AE">
        <w:rPr>
          <w:lang w:val="en-GB"/>
        </w:rPr>
        <w:t xml:space="preserve">ge </w:t>
      </w:r>
      <w:r w:rsidRPr="001B2856">
        <w:rPr>
          <w:lang w:val="en-GB"/>
        </w:rPr>
        <w:t>20 weights were used where available (n= 4,</w:t>
      </w:r>
      <w:r>
        <w:rPr>
          <w:lang w:val="en-GB"/>
        </w:rPr>
        <w:t>024</w:t>
      </w:r>
      <w:r w:rsidRPr="001B2856">
        <w:rPr>
          <w:lang w:val="en-GB"/>
        </w:rPr>
        <w:t xml:space="preserve">) and age 17 weights used </w:t>
      </w:r>
      <w:r w:rsidR="00B55D35">
        <w:rPr>
          <w:lang w:val="en-GB"/>
        </w:rPr>
        <w:t>for all others</w:t>
      </w:r>
      <w:r w:rsidRPr="001B2856">
        <w:rPr>
          <w:lang w:val="en-GB"/>
        </w:rPr>
        <w:t xml:space="preserve"> (n = 1,</w:t>
      </w:r>
      <w:r w:rsidRPr="00DF44E7">
        <w:rPr>
          <w:lang w:val="en-GB"/>
        </w:rPr>
        <w:t>117</w:t>
      </w:r>
      <w:r w:rsidRPr="001B2856">
        <w:rPr>
          <w:lang w:val="en-GB"/>
        </w:rPr>
        <w:t>).</w:t>
      </w:r>
      <w:r>
        <w:rPr>
          <w:lang w:val="en-GB"/>
        </w:rPr>
        <w:t xml:space="preserve"> </w:t>
      </w:r>
      <w:r w:rsidR="005576B9">
        <w:rPr>
          <w:lang w:val="en-GB"/>
        </w:rPr>
        <w:t xml:space="preserve">Weights were </w:t>
      </w:r>
      <w:r w:rsidR="00B55D35">
        <w:rPr>
          <w:lang w:val="en-GB"/>
        </w:rPr>
        <w:t>re-</w:t>
      </w:r>
      <w:r w:rsidR="005576B9">
        <w:rPr>
          <w:lang w:val="en-GB"/>
        </w:rPr>
        <w:t>normalised such that their sum equalled the total sample size.</w:t>
      </w:r>
    </w:p>
    <w:p w14:paraId="351EBAB6" w14:textId="77777777" w:rsidR="00F70BD0" w:rsidRDefault="00F70BD0">
      <w:pPr>
        <w:pStyle w:val="Body"/>
        <w:rPr>
          <w:lang w:val="en-GB"/>
        </w:rPr>
      </w:pPr>
    </w:p>
    <w:p w14:paraId="3ABF0410" w14:textId="04932B08" w:rsidR="00F12B2E" w:rsidRPr="00D32647" w:rsidRDefault="00F12B2E">
      <w:pPr>
        <w:pStyle w:val="Body"/>
        <w:rPr>
          <w:lang w:val="en-GB"/>
        </w:rPr>
      </w:pPr>
      <w:r>
        <w:rPr>
          <w:lang w:val="en-GB"/>
        </w:rPr>
        <w:t>The 7 outcome categories were the primary outcomes</w:t>
      </w:r>
      <w:r w:rsidR="00AC5B0E">
        <w:rPr>
          <w:lang w:val="en-GB"/>
        </w:rPr>
        <w:t>,</w:t>
      </w:r>
      <w:r w:rsidR="00122AF6">
        <w:rPr>
          <w:lang w:val="en-GB"/>
        </w:rPr>
        <w:t xml:space="preserve"> and represented </w:t>
      </w:r>
      <w:r w:rsidR="00122AF6" w:rsidRPr="00D36E4E">
        <w:rPr>
          <w:lang w:val="en-IE"/>
        </w:rPr>
        <w:t xml:space="preserve">any indicator of </w:t>
      </w:r>
      <w:r w:rsidR="00122AF6">
        <w:rPr>
          <w:lang w:val="en-IE"/>
        </w:rPr>
        <w:t xml:space="preserve">that particular </w:t>
      </w:r>
      <w:r w:rsidR="00122AF6" w:rsidRPr="00D36E4E">
        <w:rPr>
          <w:lang w:val="en-IE"/>
        </w:rPr>
        <w:t>functional impairment</w:t>
      </w:r>
      <w:r w:rsidR="00122AF6">
        <w:rPr>
          <w:lang w:val="en-IE"/>
        </w:rPr>
        <w:t>,</w:t>
      </w:r>
      <w:r w:rsidR="00122AF6" w:rsidRPr="00D36E4E">
        <w:rPr>
          <w:lang w:val="en-IE"/>
        </w:rPr>
        <w:t xml:space="preserve"> at age</w:t>
      </w:r>
      <w:r w:rsidR="00122AF6">
        <w:rPr>
          <w:lang w:val="en-IE"/>
        </w:rPr>
        <w:t xml:space="preserve"> </w:t>
      </w:r>
      <w:r w:rsidR="00122AF6" w:rsidRPr="00D36E4E">
        <w:rPr>
          <w:lang w:val="en-IE"/>
        </w:rPr>
        <w:t>17 or 20</w:t>
      </w:r>
      <w:r w:rsidR="00122AF6" w:rsidRPr="00474E8C">
        <w:rPr>
          <w:lang w:val="en-IE"/>
        </w:rPr>
        <w:t>.</w:t>
      </w:r>
      <w:r w:rsidR="00AC5B0E">
        <w:rPr>
          <w:lang w:val="en-GB"/>
        </w:rPr>
        <w:t xml:space="preserve"> </w:t>
      </w:r>
      <w:r w:rsidR="00122AF6">
        <w:rPr>
          <w:lang w:val="en-GB"/>
        </w:rPr>
        <w:t>H</w:t>
      </w:r>
      <w:r>
        <w:rPr>
          <w:lang w:val="en-GB"/>
        </w:rPr>
        <w:t>owever</w:t>
      </w:r>
      <w:r w:rsidR="00122AF6">
        <w:rPr>
          <w:lang w:val="en-GB"/>
        </w:rPr>
        <w:t>,</w:t>
      </w:r>
      <w:r>
        <w:rPr>
          <w:lang w:val="en-GB"/>
        </w:rPr>
        <w:t xml:space="preserve"> we also report adjusted odds of each specific </w:t>
      </w:r>
      <w:r w:rsidR="00122AF6">
        <w:rPr>
          <w:lang w:val="en-GB"/>
        </w:rPr>
        <w:t xml:space="preserve">indicator, </w:t>
      </w:r>
      <w:r>
        <w:rPr>
          <w:lang w:val="en-GB"/>
        </w:rPr>
        <w:t xml:space="preserve">to illustrate how effects may vary across </w:t>
      </w:r>
      <w:r w:rsidR="00AC5B0E">
        <w:rPr>
          <w:lang w:val="en-GB"/>
        </w:rPr>
        <w:t xml:space="preserve">outcome </w:t>
      </w:r>
      <w:r>
        <w:rPr>
          <w:lang w:val="en-GB"/>
        </w:rPr>
        <w:t>sub-type (e.g. obesity</w:t>
      </w:r>
      <w:r w:rsidR="00122AF6">
        <w:rPr>
          <w:lang w:val="en-GB"/>
        </w:rPr>
        <w:t xml:space="preserve"> Vs</w:t>
      </w:r>
      <w:r>
        <w:rPr>
          <w:lang w:val="en-GB"/>
        </w:rPr>
        <w:t xml:space="preserve"> sleep problems)</w:t>
      </w:r>
      <w:r w:rsidR="00122AF6">
        <w:rPr>
          <w:lang w:val="en-GB"/>
        </w:rPr>
        <w:t>.</w:t>
      </w:r>
    </w:p>
    <w:p w14:paraId="446AD771" w14:textId="4124FE2C" w:rsidR="00E2127A" w:rsidRDefault="00E2127A" w:rsidP="00512072">
      <w:pPr>
        <w:pStyle w:val="Body"/>
        <w:rPr>
          <w:lang w:val="en-GB"/>
        </w:rPr>
      </w:pPr>
    </w:p>
    <w:p w14:paraId="6009CD9F" w14:textId="4337BEDE" w:rsidR="00E2127A" w:rsidRPr="00D32647" w:rsidRDefault="00E2127A" w:rsidP="00512072">
      <w:pPr>
        <w:pStyle w:val="Body"/>
        <w:rPr>
          <w:lang w:val="en-GB"/>
        </w:rPr>
      </w:pPr>
      <w:r>
        <w:rPr>
          <w:lang w:val="en-GB"/>
        </w:rPr>
        <w:t xml:space="preserve">To check whether results </w:t>
      </w:r>
      <w:r w:rsidR="004A13B7">
        <w:rPr>
          <w:lang w:val="en-GB"/>
        </w:rPr>
        <w:t xml:space="preserve">differed </w:t>
      </w:r>
      <w:r>
        <w:rPr>
          <w:lang w:val="en-GB"/>
        </w:rPr>
        <w:t xml:space="preserve">between males and females, or </w:t>
      </w:r>
      <w:r w:rsidR="004A13B7">
        <w:rPr>
          <w:lang w:val="en-GB"/>
        </w:rPr>
        <w:t>between</w:t>
      </w:r>
      <w:r>
        <w:rPr>
          <w:lang w:val="en-GB"/>
        </w:rPr>
        <w:t xml:space="preserve"> </w:t>
      </w:r>
      <w:r w:rsidR="007B4FEF">
        <w:rPr>
          <w:lang w:val="en-GB"/>
        </w:rPr>
        <w:t xml:space="preserve">outcomes measured at </w:t>
      </w:r>
      <w:r>
        <w:rPr>
          <w:lang w:val="en-GB"/>
        </w:rPr>
        <w:t xml:space="preserve">age 17 and age 20, we performed sex- and age-stratified analyses. </w:t>
      </w:r>
    </w:p>
    <w:p w14:paraId="337E5F14" w14:textId="77777777" w:rsidR="000336E2" w:rsidRPr="00D32647" w:rsidRDefault="000336E2">
      <w:pPr>
        <w:pStyle w:val="Body"/>
        <w:rPr>
          <w:lang w:val="en-GB"/>
        </w:rPr>
      </w:pPr>
    </w:p>
    <w:p w14:paraId="441FFB74" w14:textId="432AB602" w:rsidR="00EC7738" w:rsidRDefault="004160B6">
      <w:pPr>
        <w:pStyle w:val="Body"/>
        <w:rPr>
          <w:lang w:val="en-GB"/>
        </w:rPr>
      </w:pPr>
      <w:r w:rsidRPr="004160B6">
        <w:rPr>
          <w:lang w:val="en-IE"/>
        </w:rPr>
        <w:t>To triangulate methods</w:t>
      </w:r>
      <w:r w:rsidR="00F70BD0">
        <w:rPr>
          <w:lang w:val="en-IE"/>
        </w:rPr>
        <w:t xml:space="preserve"> </w:t>
      </w:r>
      <w:r w:rsidRPr="004160B6">
        <w:rPr>
          <w:lang w:val="en-IE"/>
        </w:rPr>
        <w:t xml:space="preserve">and </w:t>
      </w:r>
      <w:r w:rsidR="00B33454">
        <w:rPr>
          <w:lang w:val="en-IE"/>
        </w:rPr>
        <w:t>facilitate</w:t>
      </w:r>
      <w:r w:rsidR="00B33454" w:rsidRPr="004160B6">
        <w:rPr>
          <w:lang w:val="en-IE"/>
        </w:rPr>
        <w:t xml:space="preserve"> </w:t>
      </w:r>
      <w:r w:rsidR="00B33454">
        <w:rPr>
          <w:lang w:val="en-IE"/>
        </w:rPr>
        <w:t>replication</w:t>
      </w:r>
      <w:r w:rsidRPr="004160B6">
        <w:rPr>
          <w:lang w:val="en-IE"/>
        </w:rPr>
        <w:t xml:space="preserve">, we performed additional analyses </w:t>
      </w:r>
      <w:r w:rsidR="00F70BD0">
        <w:rPr>
          <w:lang w:val="en-IE"/>
        </w:rPr>
        <w:t>using</w:t>
      </w:r>
      <w:r w:rsidRPr="004160B6">
        <w:rPr>
          <w:lang w:val="en-IE"/>
        </w:rPr>
        <w:t xml:space="preserve"> </w:t>
      </w:r>
      <w:r w:rsidR="00F70BD0">
        <w:rPr>
          <w:lang w:val="en-IE"/>
        </w:rPr>
        <w:t xml:space="preserve">more traditional </w:t>
      </w:r>
      <w:r w:rsidRPr="004160B6">
        <w:rPr>
          <w:lang w:val="en-IE"/>
        </w:rPr>
        <w:t xml:space="preserve">cut-off points on the SDQ </w:t>
      </w:r>
      <w:r w:rsidR="00F70BD0">
        <w:rPr>
          <w:lang w:val="en-IE"/>
        </w:rPr>
        <w:t>to define child psychopathology</w:t>
      </w:r>
      <w:r w:rsidRPr="004160B6">
        <w:rPr>
          <w:lang w:val="en-IE"/>
        </w:rPr>
        <w:t>.</w:t>
      </w:r>
      <w:r w:rsidR="000E049D">
        <w:rPr>
          <w:lang w:val="en-IE"/>
        </w:rPr>
        <w:t xml:space="preserve"> </w:t>
      </w:r>
      <w:r w:rsidR="00C54627">
        <w:rPr>
          <w:lang w:val="en-IE"/>
        </w:rPr>
        <w:t xml:space="preserve">We </w:t>
      </w:r>
      <w:r w:rsidR="00324D54">
        <w:rPr>
          <w:lang w:val="en-IE"/>
        </w:rPr>
        <w:t>used</w:t>
      </w:r>
      <w:r w:rsidR="00C54627">
        <w:rPr>
          <w:lang w:val="en-IE"/>
        </w:rPr>
        <w:t xml:space="preserve"> the </w:t>
      </w:r>
      <w:r w:rsidR="00324D54">
        <w:rPr>
          <w:lang w:val="en-IE"/>
        </w:rPr>
        <w:t>larger</w:t>
      </w:r>
      <w:r w:rsidR="00C54627">
        <w:rPr>
          <w:lang w:val="en-IE"/>
        </w:rPr>
        <w:t xml:space="preserve"> sample of 6,039 (before remov</w:t>
      </w:r>
      <w:r w:rsidR="00D9352D">
        <w:rPr>
          <w:lang w:val="en-IE"/>
        </w:rPr>
        <w:t xml:space="preserve">ing </w:t>
      </w:r>
      <w:r w:rsidR="00C54627">
        <w:rPr>
          <w:lang w:val="en-IE"/>
        </w:rPr>
        <w:t xml:space="preserve">those who changed class) to create these groups. </w:t>
      </w:r>
      <w:r w:rsidR="00DE5ABC">
        <w:rPr>
          <w:lang w:val="en-GB"/>
        </w:rPr>
        <w:t>H</w:t>
      </w:r>
      <w:r w:rsidR="00306C8E" w:rsidRPr="00D32647">
        <w:rPr>
          <w:lang w:val="en-GB"/>
        </w:rPr>
        <w:t xml:space="preserve">igh psychopathology </w:t>
      </w:r>
      <w:r w:rsidR="00DE5ABC">
        <w:rPr>
          <w:lang w:val="en-GB"/>
        </w:rPr>
        <w:t>was defined by scores</w:t>
      </w:r>
      <w:r w:rsidR="00306C8E" w:rsidRPr="00D32647">
        <w:rPr>
          <w:lang w:val="en-GB"/>
        </w:rPr>
        <w:t xml:space="preserve"> ≥80th percentile for all four SDQ scales, at ages 9 </w:t>
      </w:r>
      <w:r w:rsidR="00306C8E" w:rsidRPr="008C2927">
        <w:rPr>
          <w:i/>
          <w:lang w:val="en-GB"/>
        </w:rPr>
        <w:t>and</w:t>
      </w:r>
      <w:r w:rsidR="00306C8E" w:rsidRPr="00D32647">
        <w:rPr>
          <w:lang w:val="en-GB"/>
        </w:rPr>
        <w:t xml:space="preserve"> 13. Internalising was defined as scoring ≥80th percentile in </w:t>
      </w:r>
      <w:r w:rsidR="00306C8E" w:rsidRPr="00D32647">
        <w:rPr>
          <w:i/>
          <w:iCs/>
          <w:lang w:val="en-GB"/>
        </w:rPr>
        <w:t>either</w:t>
      </w:r>
      <w:r w:rsidR="00306C8E" w:rsidRPr="00D32647">
        <w:rPr>
          <w:lang w:val="en-GB"/>
        </w:rPr>
        <w:t xml:space="preserve"> peer or emotional problems at 9 and 13 years (&lt;80th percentile on the other scales). Externalising was defined as scoring ≥80th percentile in </w:t>
      </w:r>
      <w:r w:rsidR="00306C8E" w:rsidRPr="00D32647">
        <w:rPr>
          <w:i/>
          <w:iCs/>
          <w:lang w:val="en-GB"/>
        </w:rPr>
        <w:t>either</w:t>
      </w:r>
      <w:r w:rsidR="00306C8E" w:rsidRPr="00D32647">
        <w:rPr>
          <w:lang w:val="en-GB"/>
        </w:rPr>
        <w:t xml:space="preserve"> hyperactivity or conduct problems at both 9 and 13 years (&lt;80th percentile on other scales). </w:t>
      </w:r>
      <w:r w:rsidR="00B33454">
        <w:rPr>
          <w:lang w:val="en-GB"/>
        </w:rPr>
        <w:t>N</w:t>
      </w:r>
      <w:r w:rsidR="00072EE3">
        <w:rPr>
          <w:lang w:val="en-GB"/>
        </w:rPr>
        <w:t>o</w:t>
      </w:r>
      <w:r w:rsidR="00072EE3" w:rsidRPr="00D32647">
        <w:rPr>
          <w:lang w:val="en-GB"/>
        </w:rPr>
        <w:t xml:space="preserve"> </w:t>
      </w:r>
      <w:r w:rsidR="00306C8E" w:rsidRPr="00D32647">
        <w:rPr>
          <w:lang w:val="en-GB"/>
        </w:rPr>
        <w:t xml:space="preserve">psychopathology was defined </w:t>
      </w:r>
      <w:r w:rsidR="00B33454">
        <w:rPr>
          <w:lang w:val="en-GB"/>
        </w:rPr>
        <w:t>by</w:t>
      </w:r>
      <w:r w:rsidR="00B33454" w:rsidRPr="00D32647">
        <w:rPr>
          <w:lang w:val="en-GB"/>
        </w:rPr>
        <w:t xml:space="preserve"> </w:t>
      </w:r>
      <w:r w:rsidR="00B33454">
        <w:rPr>
          <w:lang w:val="en-GB"/>
        </w:rPr>
        <w:t xml:space="preserve">scoring </w:t>
      </w:r>
      <w:r w:rsidR="00306C8E" w:rsidRPr="00D32647">
        <w:rPr>
          <w:lang w:val="en-GB"/>
        </w:rPr>
        <w:t>&lt;80th percentile in all SDQ scales</w:t>
      </w:r>
      <w:r w:rsidR="00B33454">
        <w:rPr>
          <w:lang w:val="en-GB"/>
        </w:rPr>
        <w:t>,</w:t>
      </w:r>
      <w:r w:rsidR="00306C8E" w:rsidRPr="00D32647">
        <w:rPr>
          <w:lang w:val="en-GB"/>
        </w:rPr>
        <w:t xml:space="preserve"> at both ages</w:t>
      </w:r>
      <w:r w:rsidR="00D9352D">
        <w:rPr>
          <w:lang w:val="en-GB"/>
        </w:rPr>
        <w:t xml:space="preserve"> </w:t>
      </w:r>
      <w:r w:rsidR="00D9352D" w:rsidRPr="00D32647">
        <w:rPr>
          <w:lang w:val="en-GB"/>
        </w:rPr>
        <w:t>(</w:t>
      </w:r>
      <w:hyperlink r:id="rId9" w:history="1">
        <w:r w:rsidR="00D9352D" w:rsidRPr="00D32647">
          <w:rPr>
            <w:rStyle w:val="Hyperlink0"/>
            <w:lang w:val="en-GB"/>
          </w:rPr>
          <w:t>sdqinfo.org</w:t>
        </w:r>
      </w:hyperlink>
      <w:r w:rsidR="00D9352D" w:rsidRPr="00D32647">
        <w:rPr>
          <w:lang w:val="en-GB"/>
        </w:rPr>
        <w:t>)</w:t>
      </w:r>
      <w:r w:rsidR="00D9352D" w:rsidRPr="00D32647">
        <w:rPr>
          <w:lang w:val="en-GB"/>
        </w:rPr>
        <w:fldChar w:fldCharType="begin">
          <w:fldData xml:space="preserve">PEVuZE5vdGU+PENpdGU+PEF1dGhvcj5Hb29kbWFuPC9BdXRob3I+PFllYXI+MjAwMzwvWWVhcj48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</w:fldData>
        </w:fldChar>
      </w:r>
      <w:r w:rsidR="00D9352D">
        <w:rPr>
          <w:lang w:val="en-GB"/>
        </w:rPr>
        <w:instrText xml:space="preserve"> ADDIN EN.CITE </w:instrText>
      </w:r>
      <w:r w:rsidR="00D9352D">
        <w:rPr>
          <w:lang w:val="en-GB"/>
        </w:rPr>
        <w:fldChar w:fldCharType="begin">
          <w:fldData xml:space="preserve">PEVuZE5vdGU+PENpdGU+PEF1dGhvcj5Hb29kbWFuPC9BdXRob3I+PFllYXI+MjAwMzwvWWVhcj48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</w:fldData>
        </w:fldChar>
      </w:r>
      <w:r w:rsidR="00D9352D">
        <w:rPr>
          <w:lang w:val="en-GB"/>
        </w:rPr>
        <w:instrText xml:space="preserve"> ADDIN EN.CITE.DATA </w:instrText>
      </w:r>
      <w:r w:rsidR="00D9352D">
        <w:rPr>
          <w:lang w:val="en-GB"/>
        </w:rPr>
      </w:r>
      <w:r w:rsidR="00D9352D">
        <w:rPr>
          <w:lang w:val="en-GB"/>
        </w:rPr>
        <w:fldChar w:fldCharType="end"/>
      </w:r>
      <w:r w:rsidR="00D9352D" w:rsidRPr="00D32647">
        <w:rPr>
          <w:lang w:val="en-GB"/>
        </w:rPr>
      </w:r>
      <w:r w:rsidR="00D9352D" w:rsidRPr="00D32647">
        <w:rPr>
          <w:lang w:val="en-GB"/>
        </w:rPr>
        <w:fldChar w:fldCharType="separate"/>
      </w:r>
      <w:r w:rsidR="00D9352D" w:rsidRPr="00D9352D">
        <w:rPr>
          <w:noProof/>
          <w:vertAlign w:val="superscript"/>
          <w:lang w:val="en-GB"/>
        </w:rPr>
        <w:t>[32,33]</w:t>
      </w:r>
      <w:r w:rsidR="00D9352D" w:rsidRPr="00D32647">
        <w:rPr>
          <w:lang w:val="en-GB"/>
        </w:rPr>
        <w:fldChar w:fldCharType="end"/>
      </w:r>
      <w:r w:rsidR="00306C8E" w:rsidRPr="00D32647">
        <w:rPr>
          <w:lang w:val="en-GB"/>
        </w:rPr>
        <w:t xml:space="preserve">. </w:t>
      </w:r>
    </w:p>
    <w:p w14:paraId="371B900D" w14:textId="77777777" w:rsidR="007B4FEF" w:rsidRDefault="007B4FEF">
      <w:pPr>
        <w:pStyle w:val="Body"/>
        <w:rPr>
          <w:lang w:val="en-GB"/>
        </w:rPr>
      </w:pPr>
    </w:p>
    <w:p w14:paraId="337E5FC0" w14:textId="7D4E148C" w:rsidR="000336E2" w:rsidRDefault="00EC7738">
      <w:pPr>
        <w:pStyle w:val="Body"/>
        <w:rPr>
          <w:lang w:val="en-GB"/>
        </w:rPr>
      </w:pPr>
      <w:r w:rsidRPr="00D32647">
        <w:rPr>
          <w:lang w:val="en-GB"/>
        </w:rPr>
        <w:t xml:space="preserve">Further </w:t>
      </w:r>
      <w:r w:rsidR="00D9352D">
        <w:rPr>
          <w:lang w:val="en-GB"/>
        </w:rPr>
        <w:t xml:space="preserve">methodological </w:t>
      </w:r>
      <w:r w:rsidRPr="00D32647">
        <w:rPr>
          <w:lang w:val="en-GB"/>
        </w:rPr>
        <w:t>detail</w:t>
      </w:r>
      <w:r w:rsidR="00D9352D">
        <w:rPr>
          <w:lang w:val="en-GB"/>
        </w:rPr>
        <w:t xml:space="preserve"> is provided in the </w:t>
      </w:r>
      <w:proofErr w:type="spellStart"/>
      <w:r w:rsidR="00D9352D">
        <w:rPr>
          <w:lang w:val="en-GB"/>
        </w:rPr>
        <w:t>eSupplement</w:t>
      </w:r>
      <w:proofErr w:type="spellEnd"/>
      <w:r w:rsidR="00D9352D">
        <w:rPr>
          <w:lang w:val="en-GB"/>
        </w:rPr>
        <w:t>, alongside</w:t>
      </w:r>
      <w:r w:rsidRPr="00D32647">
        <w:rPr>
          <w:lang w:val="en-GB"/>
        </w:rPr>
        <w:t xml:space="preserve"> </w:t>
      </w:r>
      <w:r w:rsidR="00D9352D">
        <w:rPr>
          <w:lang w:val="en-GB"/>
        </w:rPr>
        <w:t xml:space="preserve">details of </w:t>
      </w:r>
      <w:r w:rsidR="007A0AC6">
        <w:rPr>
          <w:lang w:val="en-GB"/>
        </w:rPr>
        <w:t>STROBE reporting guidelines for cohort studies</w:t>
      </w:r>
      <w:r w:rsidR="00D9352D">
        <w:rPr>
          <w:lang w:val="en-GB"/>
        </w:rPr>
        <w:t>.</w:t>
      </w:r>
    </w:p>
    <w:p w14:paraId="1D6EAE8A" w14:textId="77777777" w:rsidR="00DE5ABC" w:rsidRPr="00D32647" w:rsidRDefault="00DE5ABC" w:rsidP="00DE5ABC">
      <w:pPr>
        <w:pStyle w:val="Heading"/>
        <w:rPr>
          <w:lang w:val="en-GB"/>
        </w:rPr>
      </w:pPr>
      <w:r w:rsidRPr="00D32647">
        <w:rPr>
          <w:lang w:val="en-GB"/>
        </w:rPr>
        <w:t>Results</w:t>
      </w:r>
    </w:p>
    <w:p w14:paraId="30F9A076" w14:textId="7CF66E35" w:rsidR="00F91B91" w:rsidRDefault="0014552C">
      <w:pPr>
        <w:pStyle w:val="Body"/>
        <w:rPr>
          <w:lang w:val="en-GB"/>
        </w:rPr>
      </w:pPr>
      <w:r>
        <w:rPr>
          <w:lang w:val="en-GB"/>
        </w:rPr>
        <w:t xml:space="preserve">The sample </w:t>
      </w:r>
      <w:r w:rsidR="00303AF6">
        <w:rPr>
          <w:lang w:val="en-GB"/>
        </w:rPr>
        <w:t>(N=5</w:t>
      </w:r>
      <w:r w:rsidR="00A034B7">
        <w:rPr>
          <w:lang w:val="en-GB"/>
        </w:rPr>
        <w:t>,141</w:t>
      </w:r>
      <w:r w:rsidR="00303AF6">
        <w:rPr>
          <w:lang w:val="en-GB"/>
        </w:rPr>
        <w:t>)</w:t>
      </w:r>
      <w:r w:rsidR="0026680F">
        <w:rPr>
          <w:lang w:val="en-GB"/>
        </w:rPr>
        <w:t xml:space="preserve"> consisted of</w:t>
      </w:r>
      <w:r w:rsidR="00303AF6">
        <w:rPr>
          <w:lang w:val="en-GB"/>
        </w:rPr>
        <w:t xml:space="preserve"> </w:t>
      </w:r>
      <w:r w:rsidR="0026680F" w:rsidRPr="006A05AE">
        <w:rPr>
          <w:lang w:val="en-GB"/>
        </w:rPr>
        <w:t>3,</w:t>
      </w:r>
      <w:r w:rsidR="00C54627">
        <w:rPr>
          <w:lang w:val="en-GB"/>
        </w:rPr>
        <w:t>726</w:t>
      </w:r>
      <w:r w:rsidR="0026680F" w:rsidRPr="001B2856">
        <w:rPr>
          <w:lang w:val="en-GB"/>
        </w:rPr>
        <w:t xml:space="preserve"> individuals with no childhood psychopathology (7</w:t>
      </w:r>
      <w:r w:rsidR="00C54627">
        <w:rPr>
          <w:lang w:val="en-GB"/>
        </w:rPr>
        <w:t>2</w:t>
      </w:r>
      <w:r w:rsidR="0026680F" w:rsidRPr="006A05AE">
        <w:rPr>
          <w:lang w:val="en-GB"/>
        </w:rPr>
        <w:t>.</w:t>
      </w:r>
      <w:r w:rsidR="00C54627">
        <w:rPr>
          <w:lang w:val="en-GB"/>
        </w:rPr>
        <w:t>5</w:t>
      </w:r>
      <w:r w:rsidR="0026680F" w:rsidRPr="001B2856">
        <w:rPr>
          <w:lang w:val="en-GB"/>
        </w:rPr>
        <w:t xml:space="preserve">%), </w:t>
      </w:r>
      <w:r w:rsidR="00C54627">
        <w:rPr>
          <w:lang w:val="en-GB"/>
        </w:rPr>
        <w:t>1,025</w:t>
      </w:r>
      <w:r w:rsidR="0026680F" w:rsidRPr="006A05AE">
        <w:rPr>
          <w:lang w:val="en-GB"/>
        </w:rPr>
        <w:t xml:space="preserve"> with </w:t>
      </w:r>
      <w:r w:rsidR="0026680F" w:rsidRPr="001B2856">
        <w:rPr>
          <w:lang w:val="en-GB"/>
        </w:rPr>
        <w:t>persistent externalising problems (</w:t>
      </w:r>
      <w:r w:rsidR="00A034B7" w:rsidRPr="007E1ABF">
        <w:rPr>
          <w:lang w:val="en-GB"/>
        </w:rPr>
        <w:t>1</w:t>
      </w:r>
      <w:r w:rsidR="00C54627">
        <w:rPr>
          <w:lang w:val="en-GB"/>
        </w:rPr>
        <w:t>9.9</w:t>
      </w:r>
      <w:r w:rsidR="0026680F" w:rsidRPr="006A05AE">
        <w:rPr>
          <w:lang w:val="en-GB"/>
        </w:rPr>
        <w:t xml:space="preserve">%), </w:t>
      </w:r>
      <w:r w:rsidR="00C54627">
        <w:rPr>
          <w:lang w:val="en-GB"/>
        </w:rPr>
        <w:t>243</w:t>
      </w:r>
      <w:r w:rsidR="0026680F" w:rsidRPr="006A05AE">
        <w:rPr>
          <w:lang w:val="en-GB"/>
        </w:rPr>
        <w:t xml:space="preserve"> with </w:t>
      </w:r>
      <w:r w:rsidR="0026680F" w:rsidRPr="001B2856">
        <w:rPr>
          <w:lang w:val="en-GB"/>
        </w:rPr>
        <w:t>persistent internalising problems (4.</w:t>
      </w:r>
      <w:r w:rsidR="00C54627">
        <w:rPr>
          <w:lang w:val="en-GB"/>
        </w:rPr>
        <w:t>7</w:t>
      </w:r>
      <w:r w:rsidR="0026680F" w:rsidRPr="006A05AE">
        <w:rPr>
          <w:lang w:val="en-GB"/>
        </w:rPr>
        <w:t xml:space="preserve">%), and </w:t>
      </w:r>
      <w:r w:rsidR="00C54627">
        <w:rPr>
          <w:lang w:val="en-GB"/>
        </w:rPr>
        <w:t>147</w:t>
      </w:r>
      <w:r w:rsidR="0026680F" w:rsidRPr="006A05AE">
        <w:rPr>
          <w:lang w:val="en-GB"/>
        </w:rPr>
        <w:t xml:space="preserve"> with </w:t>
      </w:r>
      <w:r w:rsidR="0026680F" w:rsidRPr="001B2856">
        <w:rPr>
          <w:lang w:val="en-GB"/>
        </w:rPr>
        <w:t>persistently high</w:t>
      </w:r>
      <w:r w:rsidR="0026680F" w:rsidRPr="00516FF0">
        <w:rPr>
          <w:lang w:val="en-GB"/>
        </w:rPr>
        <w:t xml:space="preserve"> </w:t>
      </w:r>
      <w:r w:rsidR="0026680F" w:rsidRPr="007E1ABF">
        <w:rPr>
          <w:lang w:val="en-GB"/>
        </w:rPr>
        <w:t>psychopathology (</w:t>
      </w:r>
      <w:r w:rsidR="00C54627">
        <w:rPr>
          <w:lang w:val="en-GB"/>
        </w:rPr>
        <w:t>2.9</w:t>
      </w:r>
      <w:r w:rsidR="0026680F" w:rsidRPr="001B2856">
        <w:rPr>
          <w:lang w:val="en-GB"/>
        </w:rPr>
        <w:t>%</w:t>
      </w:r>
      <w:r w:rsidR="00FC655A" w:rsidRPr="001B2856">
        <w:rPr>
          <w:lang w:val="en-GB"/>
        </w:rPr>
        <w:t xml:space="preserve">; </w:t>
      </w:r>
      <w:r w:rsidR="00FC655A" w:rsidRPr="008C2927">
        <w:rPr>
          <w:b/>
          <w:lang w:val="en-GB"/>
        </w:rPr>
        <w:t>Figure 1A</w:t>
      </w:r>
      <w:r w:rsidR="0026680F" w:rsidRPr="00516FF0">
        <w:rPr>
          <w:lang w:val="en-GB"/>
        </w:rPr>
        <w:t>).</w:t>
      </w:r>
      <w:r w:rsidR="0026680F" w:rsidRPr="007E1ABF">
        <w:rPr>
          <w:lang w:val="en-GB"/>
        </w:rPr>
        <w:t xml:space="preserve"> </w:t>
      </w:r>
      <w:r w:rsidR="0014443F">
        <w:rPr>
          <w:lang w:val="en-GB"/>
        </w:rPr>
        <w:t>The</w:t>
      </w:r>
      <w:r w:rsidR="00DD08DA" w:rsidRPr="00C54627">
        <w:rPr>
          <w:lang w:val="en-GB"/>
        </w:rPr>
        <w:t xml:space="preserve"> full sample</w:t>
      </w:r>
      <w:r w:rsidR="0014443F">
        <w:rPr>
          <w:lang w:val="en-GB"/>
        </w:rPr>
        <w:t xml:space="preserve"> consisted of 50.9% males and 49.1% females. A</w:t>
      </w:r>
      <w:r w:rsidR="00DD08DA">
        <w:rPr>
          <w:lang w:val="en-GB"/>
        </w:rPr>
        <w:t>ge at outcome ranged from 16 to 21</w:t>
      </w:r>
      <w:r w:rsidR="00F91B91">
        <w:rPr>
          <w:lang w:val="en-GB"/>
        </w:rPr>
        <w:t>, and rates of “high” SDQ total scores ranged from 4-5%</w:t>
      </w:r>
      <w:r w:rsidR="00DD08DA">
        <w:rPr>
          <w:lang w:val="en-GB"/>
        </w:rPr>
        <w:t xml:space="preserve">. </w:t>
      </w:r>
      <w:r w:rsidR="0014443F">
        <w:rPr>
          <w:lang w:val="en-GB"/>
        </w:rPr>
        <w:t>Childhood psychopathology</w:t>
      </w:r>
      <w:r w:rsidR="00DD08DA">
        <w:rPr>
          <w:lang w:val="en-GB"/>
        </w:rPr>
        <w:t xml:space="preserve"> </w:t>
      </w:r>
      <w:r w:rsidR="00F851E2">
        <w:rPr>
          <w:lang w:val="en-GB"/>
        </w:rPr>
        <w:t>groups</w:t>
      </w:r>
      <w:r w:rsidR="0014443F">
        <w:rPr>
          <w:lang w:val="en-GB"/>
        </w:rPr>
        <w:t xml:space="preserve"> differed</w:t>
      </w:r>
      <w:r w:rsidR="00B33454">
        <w:rPr>
          <w:lang w:val="en-GB"/>
        </w:rPr>
        <w:t xml:space="preserve"> on</w:t>
      </w:r>
      <w:r w:rsidR="00DD08DA">
        <w:rPr>
          <w:lang w:val="en-GB"/>
        </w:rPr>
        <w:t xml:space="preserve"> the proportion of males</w:t>
      </w:r>
      <w:r w:rsidR="007A0AC6">
        <w:rPr>
          <w:lang w:val="en-GB"/>
        </w:rPr>
        <w:t xml:space="preserve"> </w:t>
      </w:r>
      <w:r w:rsidR="00DD08DA">
        <w:rPr>
          <w:lang w:val="en-GB"/>
        </w:rPr>
        <w:t>to</w:t>
      </w:r>
      <w:r w:rsidR="007A0AC6">
        <w:rPr>
          <w:lang w:val="en-GB"/>
        </w:rPr>
        <w:t xml:space="preserve"> </w:t>
      </w:r>
      <w:r w:rsidR="00DD08DA">
        <w:rPr>
          <w:lang w:val="en-GB"/>
        </w:rPr>
        <w:t>females, and</w:t>
      </w:r>
      <w:r w:rsidR="00B33454">
        <w:rPr>
          <w:lang w:val="en-GB"/>
        </w:rPr>
        <w:t xml:space="preserve"> </w:t>
      </w:r>
      <w:r w:rsidR="00DD08DA">
        <w:rPr>
          <w:lang w:val="en-GB"/>
        </w:rPr>
        <w:t>socioeconomic factors</w:t>
      </w:r>
      <w:r w:rsidR="00B33454">
        <w:rPr>
          <w:lang w:val="en-GB"/>
        </w:rPr>
        <w:t xml:space="preserve">, </w:t>
      </w:r>
      <w:r w:rsidR="00DD08DA">
        <w:rPr>
          <w:lang w:val="en-GB"/>
        </w:rPr>
        <w:t>validat</w:t>
      </w:r>
      <w:r w:rsidR="0014443F">
        <w:rPr>
          <w:lang w:val="en-GB"/>
        </w:rPr>
        <w:t>ing</w:t>
      </w:r>
      <w:r w:rsidR="00DD08DA">
        <w:rPr>
          <w:lang w:val="en-GB"/>
        </w:rPr>
        <w:t xml:space="preserve"> the inclusion of these covariates</w:t>
      </w:r>
      <w:r w:rsidR="000B287D">
        <w:rPr>
          <w:lang w:val="en-GB"/>
        </w:rPr>
        <w:t xml:space="preserve"> </w:t>
      </w:r>
      <w:r w:rsidR="00475FF8">
        <w:rPr>
          <w:lang w:val="en-GB"/>
        </w:rPr>
        <w:t>in adjusted models</w:t>
      </w:r>
      <w:r w:rsidR="00DD08DA">
        <w:rPr>
          <w:lang w:val="en-GB"/>
        </w:rPr>
        <w:t xml:space="preserve"> </w:t>
      </w:r>
      <w:r w:rsidR="00F851E2">
        <w:rPr>
          <w:lang w:val="en-GB"/>
        </w:rPr>
        <w:t>(</w:t>
      </w:r>
      <w:r w:rsidR="00F851E2" w:rsidRPr="008C2927">
        <w:rPr>
          <w:b/>
          <w:lang w:val="en-GB"/>
        </w:rPr>
        <w:t>Table 1</w:t>
      </w:r>
      <w:r w:rsidR="00F851E2">
        <w:rPr>
          <w:lang w:val="en-GB"/>
        </w:rPr>
        <w:t>)</w:t>
      </w:r>
      <w:r w:rsidR="00E61DF6">
        <w:rPr>
          <w:lang w:val="en-GB"/>
        </w:rPr>
        <w:t>.</w:t>
      </w:r>
      <w:r w:rsidR="009D5981">
        <w:rPr>
          <w:lang w:val="en-GB"/>
        </w:rPr>
        <w:t xml:space="preserve"> </w:t>
      </w:r>
    </w:p>
    <w:p w14:paraId="19BC8564" w14:textId="77777777" w:rsidR="00F91B91" w:rsidRDefault="00F91B91">
      <w:pPr>
        <w:pStyle w:val="Body"/>
        <w:rPr>
          <w:lang w:val="en-GB"/>
        </w:rPr>
      </w:pPr>
    </w:p>
    <w:p w14:paraId="33CABF1C" w14:textId="10BFF60E" w:rsidR="009D5981" w:rsidRDefault="007C7891">
      <w:pPr>
        <w:pStyle w:val="Body"/>
        <w:rPr>
          <w:lang w:val="en-GB"/>
        </w:rPr>
      </w:pPr>
      <w:r>
        <w:rPr>
          <w:lang w:val="en-GB"/>
        </w:rPr>
        <w:t>T</w:t>
      </w:r>
      <w:r w:rsidR="009D5981">
        <w:rPr>
          <w:lang w:val="en-GB"/>
        </w:rPr>
        <w:t>hose that were excluded based on changing</w:t>
      </w:r>
      <w:r>
        <w:rPr>
          <w:lang w:val="en-GB"/>
        </w:rPr>
        <w:t xml:space="preserve"> psychopathology class</w:t>
      </w:r>
      <w:r w:rsidR="00F91B91">
        <w:rPr>
          <w:lang w:val="en-GB"/>
        </w:rPr>
        <w:t xml:space="preserve"> </w:t>
      </w:r>
      <w:r w:rsidR="009D5981">
        <w:rPr>
          <w:lang w:val="en-GB"/>
        </w:rPr>
        <w:t xml:space="preserve">had significantly more </w:t>
      </w:r>
      <w:r>
        <w:rPr>
          <w:lang w:val="en-GB"/>
        </w:rPr>
        <w:t xml:space="preserve">clinically-significant cases and socioeconomic risks, than the included sample, but not significantly more than those with </w:t>
      </w:r>
      <w:r w:rsidR="00F91B91">
        <w:rPr>
          <w:lang w:val="en-GB"/>
        </w:rPr>
        <w:t>persistent psychopathology</w:t>
      </w:r>
      <w:r>
        <w:rPr>
          <w:lang w:val="en-GB"/>
        </w:rPr>
        <w:t>. This</w:t>
      </w:r>
      <w:r w:rsidR="00F91B91">
        <w:rPr>
          <w:lang w:val="en-GB"/>
        </w:rPr>
        <w:t xml:space="preserve"> </w:t>
      </w:r>
      <w:r w:rsidR="00B841A1">
        <w:rPr>
          <w:lang w:val="en-GB"/>
        </w:rPr>
        <w:t>suggest</w:t>
      </w:r>
      <w:r>
        <w:rPr>
          <w:lang w:val="en-GB"/>
        </w:rPr>
        <w:t>s those with persistent and shifting psychopathology</w:t>
      </w:r>
      <w:r w:rsidR="00B841A1">
        <w:rPr>
          <w:lang w:val="en-GB"/>
        </w:rPr>
        <w:t xml:space="preserve"> </w:t>
      </w:r>
      <w:r>
        <w:rPr>
          <w:lang w:val="en-GB"/>
        </w:rPr>
        <w:t>have</w:t>
      </w:r>
      <w:r w:rsidR="00B841A1">
        <w:rPr>
          <w:lang w:val="en-GB"/>
        </w:rPr>
        <w:t xml:space="preserve"> similar symptom severit</w:t>
      </w:r>
      <w:r>
        <w:rPr>
          <w:lang w:val="en-GB"/>
        </w:rPr>
        <w:t>ies</w:t>
      </w:r>
      <w:r w:rsidR="00B841A1">
        <w:rPr>
          <w:lang w:val="en-GB"/>
        </w:rPr>
        <w:t xml:space="preserve"> and socioeconomic background</w:t>
      </w:r>
      <w:r>
        <w:rPr>
          <w:lang w:val="en-GB"/>
        </w:rPr>
        <w:t>s</w:t>
      </w:r>
      <w:r w:rsidR="00B841A1">
        <w:rPr>
          <w:lang w:val="en-GB"/>
        </w:rPr>
        <w:t xml:space="preserve"> (</w:t>
      </w:r>
      <w:proofErr w:type="spellStart"/>
      <w:r w:rsidR="00F91B91">
        <w:rPr>
          <w:lang w:val="en-GB"/>
        </w:rPr>
        <w:t>eTable</w:t>
      </w:r>
      <w:proofErr w:type="spellEnd"/>
      <w:r w:rsidR="00F91B91">
        <w:rPr>
          <w:lang w:val="en-GB"/>
        </w:rPr>
        <w:t xml:space="preserve"> 2).</w:t>
      </w:r>
    </w:p>
    <w:p w14:paraId="2DCACDDD" w14:textId="77777777" w:rsidR="007966A2" w:rsidRPr="00D32647" w:rsidRDefault="007966A2">
      <w:pPr>
        <w:pStyle w:val="Body"/>
        <w:rPr>
          <w:lang w:val="en-GB"/>
        </w:rPr>
      </w:pPr>
    </w:p>
    <w:p w14:paraId="6F5B47D9" w14:textId="62A7B991" w:rsidR="00D33928" w:rsidRPr="00344FC8" w:rsidRDefault="00FB622F">
      <w:pPr>
        <w:pStyle w:val="Body"/>
        <w:rPr>
          <w:lang w:val="en-GB"/>
        </w:rPr>
      </w:pPr>
      <w:r>
        <w:rPr>
          <w:bCs/>
          <w:lang w:val="en-GB"/>
        </w:rPr>
        <w:t>E</w:t>
      </w:r>
      <w:r w:rsidR="00E61DF6" w:rsidRPr="00344FC8">
        <w:rPr>
          <w:bCs/>
          <w:lang w:val="en-GB"/>
        </w:rPr>
        <w:t>ach</w:t>
      </w:r>
      <w:r w:rsidR="00E61DF6" w:rsidRPr="00344FC8">
        <w:rPr>
          <w:lang w:val="en-GB"/>
        </w:rPr>
        <w:t xml:space="preserve"> </w:t>
      </w:r>
      <w:r w:rsidR="00DA0E02">
        <w:rPr>
          <w:lang w:val="en-GB"/>
        </w:rPr>
        <w:t xml:space="preserve">persistent </w:t>
      </w:r>
      <w:r w:rsidR="00DA0E02" w:rsidRPr="00344FC8">
        <w:rPr>
          <w:lang w:val="en-GB"/>
        </w:rPr>
        <w:t>psychopathology</w:t>
      </w:r>
      <w:r w:rsidR="0014552C">
        <w:rPr>
          <w:lang w:val="en-GB"/>
        </w:rPr>
        <w:t xml:space="preserve"> group</w:t>
      </w:r>
      <w:r w:rsidR="00DA0E02" w:rsidRPr="00344FC8">
        <w:rPr>
          <w:lang w:val="en-GB"/>
        </w:rPr>
        <w:t xml:space="preserve"> </w:t>
      </w:r>
      <w:r w:rsidR="00481009" w:rsidRPr="00344FC8">
        <w:rPr>
          <w:lang w:val="en-GB"/>
        </w:rPr>
        <w:t>(internalising, externalising and high psychopath</w:t>
      </w:r>
      <w:r w:rsidR="00D33928" w:rsidRPr="00344FC8">
        <w:rPr>
          <w:lang w:val="en-GB"/>
        </w:rPr>
        <w:t>ology</w:t>
      </w:r>
      <w:r w:rsidR="00481009" w:rsidRPr="00344FC8">
        <w:rPr>
          <w:lang w:val="en-GB"/>
        </w:rPr>
        <w:t>)</w:t>
      </w:r>
      <w:r w:rsidR="00306C8E" w:rsidRPr="00344FC8">
        <w:rPr>
          <w:lang w:val="en-GB"/>
        </w:rPr>
        <w:t xml:space="preserve"> had</w:t>
      </w:r>
      <w:r w:rsidR="00481009" w:rsidRPr="00344FC8">
        <w:rPr>
          <w:lang w:val="en-GB"/>
        </w:rPr>
        <w:t xml:space="preserve"> higher</w:t>
      </w:r>
      <w:r>
        <w:rPr>
          <w:lang w:val="en-GB"/>
        </w:rPr>
        <w:t xml:space="preserve"> crude</w:t>
      </w:r>
      <w:r w:rsidR="00481009" w:rsidRPr="00344FC8">
        <w:rPr>
          <w:lang w:val="en-GB"/>
        </w:rPr>
        <w:t xml:space="preserve"> rates of</w:t>
      </w:r>
      <w:r w:rsidR="00306C8E" w:rsidRPr="00344FC8">
        <w:rPr>
          <w:lang w:val="en-GB"/>
        </w:rPr>
        <w:t xml:space="preserve"> adverse outcomes in young adulthood</w:t>
      </w:r>
      <w:r w:rsidR="00D33928" w:rsidRPr="00344FC8">
        <w:rPr>
          <w:lang w:val="en-GB"/>
        </w:rPr>
        <w:t xml:space="preserve"> </w:t>
      </w:r>
      <w:r w:rsidR="00AC37AD" w:rsidRPr="00344FC8">
        <w:rPr>
          <w:lang w:val="en-GB"/>
        </w:rPr>
        <w:t>than</w:t>
      </w:r>
      <w:r w:rsidR="00D33928" w:rsidRPr="00344FC8">
        <w:rPr>
          <w:lang w:val="en-GB"/>
        </w:rPr>
        <w:t xml:space="preserve"> to the </w:t>
      </w:r>
      <w:r w:rsidR="00072EE3">
        <w:rPr>
          <w:lang w:val="en-GB"/>
        </w:rPr>
        <w:t>no</w:t>
      </w:r>
      <w:r w:rsidR="00072EE3" w:rsidRPr="00344FC8">
        <w:rPr>
          <w:lang w:val="en-GB"/>
        </w:rPr>
        <w:t xml:space="preserve"> </w:t>
      </w:r>
      <w:r w:rsidR="00D33928" w:rsidRPr="00344FC8">
        <w:rPr>
          <w:lang w:val="en-GB"/>
        </w:rPr>
        <w:t>psychopathology group</w:t>
      </w:r>
      <w:r w:rsidR="00E508F2">
        <w:rPr>
          <w:lang w:val="en-GB"/>
        </w:rPr>
        <w:t>.</w:t>
      </w:r>
      <w:r w:rsidR="00481009" w:rsidRPr="00344FC8">
        <w:rPr>
          <w:lang w:val="en-GB"/>
        </w:rPr>
        <w:t xml:space="preserve"> </w:t>
      </w:r>
      <w:r w:rsidR="00306C8E" w:rsidRPr="00344FC8">
        <w:rPr>
          <w:lang w:val="en-GB"/>
        </w:rPr>
        <w:t xml:space="preserve">The exception was </w:t>
      </w:r>
      <w:r w:rsidR="00ED661F">
        <w:rPr>
          <w:lang w:val="en-GB"/>
        </w:rPr>
        <w:t xml:space="preserve">heavy </w:t>
      </w:r>
      <w:r w:rsidR="00306C8E" w:rsidRPr="00344FC8">
        <w:rPr>
          <w:lang w:val="en-GB"/>
        </w:rPr>
        <w:t>substance</w:t>
      </w:r>
      <w:r w:rsidR="00ED661F">
        <w:rPr>
          <w:lang w:val="en-GB"/>
        </w:rPr>
        <w:t xml:space="preserve"> </w:t>
      </w:r>
      <w:r w:rsidR="00306C8E" w:rsidRPr="00344FC8">
        <w:rPr>
          <w:lang w:val="en-GB"/>
        </w:rPr>
        <w:t>use,</w:t>
      </w:r>
      <w:r w:rsidR="00D33928" w:rsidRPr="00344FC8">
        <w:rPr>
          <w:lang w:val="en-GB"/>
        </w:rPr>
        <w:t xml:space="preserve"> which was</w:t>
      </w:r>
      <w:r w:rsidR="00306C8E" w:rsidRPr="00344FC8">
        <w:rPr>
          <w:lang w:val="en-GB"/>
        </w:rPr>
        <w:t xml:space="preserve"> </w:t>
      </w:r>
      <w:r w:rsidR="00D33928" w:rsidRPr="00344FC8">
        <w:rPr>
          <w:lang w:val="en-GB"/>
        </w:rPr>
        <w:t xml:space="preserve">less </w:t>
      </w:r>
      <w:r w:rsidR="000C5361">
        <w:rPr>
          <w:lang w:val="en-GB"/>
        </w:rPr>
        <w:t>common</w:t>
      </w:r>
      <w:r w:rsidR="000C5361" w:rsidRPr="00344FC8">
        <w:rPr>
          <w:lang w:val="en-GB"/>
        </w:rPr>
        <w:t xml:space="preserve"> </w:t>
      </w:r>
      <w:r w:rsidR="008C7745" w:rsidRPr="00344FC8">
        <w:rPr>
          <w:lang w:val="en-GB"/>
        </w:rPr>
        <w:t xml:space="preserve">in the </w:t>
      </w:r>
      <w:r w:rsidR="00306C8E" w:rsidRPr="00344FC8">
        <w:rPr>
          <w:lang w:val="en-GB"/>
        </w:rPr>
        <w:t xml:space="preserve">internalising </w:t>
      </w:r>
      <w:r w:rsidR="008C7745" w:rsidRPr="00344FC8">
        <w:rPr>
          <w:lang w:val="en-GB"/>
        </w:rPr>
        <w:t>group</w:t>
      </w:r>
      <w:r w:rsidR="00306C8E" w:rsidRPr="00344FC8">
        <w:rPr>
          <w:lang w:val="en-GB"/>
        </w:rPr>
        <w:t xml:space="preserve"> than the </w:t>
      </w:r>
      <w:r w:rsidR="00072EE3">
        <w:rPr>
          <w:lang w:val="en-GB"/>
        </w:rPr>
        <w:t>no</w:t>
      </w:r>
      <w:r w:rsidR="00072EE3" w:rsidRPr="00344FC8">
        <w:rPr>
          <w:lang w:val="en-GB"/>
        </w:rPr>
        <w:t xml:space="preserve"> </w:t>
      </w:r>
      <w:r w:rsidR="00306C8E" w:rsidRPr="00344FC8">
        <w:rPr>
          <w:lang w:val="en-GB"/>
        </w:rPr>
        <w:t>psychopathology group</w:t>
      </w:r>
      <w:r w:rsidR="00E508F2">
        <w:rPr>
          <w:lang w:val="en-GB"/>
        </w:rPr>
        <w:t xml:space="preserve"> </w:t>
      </w:r>
      <w:r w:rsidR="00E508F2" w:rsidRPr="00344FC8">
        <w:rPr>
          <w:lang w:val="en-GB"/>
        </w:rPr>
        <w:t>(</w:t>
      </w:r>
      <w:r w:rsidR="00E508F2" w:rsidRPr="00344FC8">
        <w:rPr>
          <w:b/>
          <w:lang w:val="en-GB"/>
        </w:rPr>
        <w:t>Figure 2</w:t>
      </w:r>
      <w:r w:rsidR="00E508F2" w:rsidRPr="00344FC8">
        <w:rPr>
          <w:lang w:val="en-GB"/>
        </w:rPr>
        <w:t>).</w:t>
      </w:r>
    </w:p>
    <w:p w14:paraId="337E5FCF" w14:textId="3503F786" w:rsidR="000336E2" w:rsidRPr="00344FC8" w:rsidRDefault="000336E2">
      <w:pPr>
        <w:pStyle w:val="Body"/>
        <w:rPr>
          <w:lang w:val="en-GB"/>
        </w:rPr>
      </w:pPr>
    </w:p>
    <w:p w14:paraId="15E28A8D" w14:textId="233B551C" w:rsidR="009643C6" w:rsidRDefault="00754A8B">
      <w:pPr>
        <w:pStyle w:val="Body"/>
        <w:rPr>
          <w:lang w:val="en-GB"/>
        </w:rPr>
      </w:pPr>
      <w:r>
        <w:rPr>
          <w:lang w:val="en-GB"/>
        </w:rPr>
        <w:t xml:space="preserve">After controlling for </w:t>
      </w:r>
      <w:r w:rsidR="006A3F40">
        <w:rPr>
          <w:lang w:val="en-GB"/>
        </w:rPr>
        <w:t>covariates</w:t>
      </w:r>
      <w:r>
        <w:rPr>
          <w:lang w:val="en-GB"/>
        </w:rPr>
        <w:t>, the</w:t>
      </w:r>
      <w:r w:rsidR="00306C8E" w:rsidRPr="00344FC8">
        <w:rPr>
          <w:lang w:val="en-GB"/>
        </w:rPr>
        <w:t xml:space="preserve"> odds of</w:t>
      </w:r>
      <w:r w:rsidR="00AC5A9F">
        <w:rPr>
          <w:lang w:val="en-GB"/>
        </w:rPr>
        <w:t xml:space="preserve"> all</w:t>
      </w:r>
      <w:r w:rsidR="00306C8E" w:rsidRPr="00344FC8">
        <w:rPr>
          <w:lang w:val="en-GB"/>
        </w:rPr>
        <w:t xml:space="preserve"> adverse outcomes </w:t>
      </w:r>
      <w:r>
        <w:rPr>
          <w:lang w:val="en-GB"/>
        </w:rPr>
        <w:t xml:space="preserve">remained significantly higher </w:t>
      </w:r>
      <w:r w:rsidR="00306C8E" w:rsidRPr="00344FC8">
        <w:rPr>
          <w:lang w:val="en-GB"/>
        </w:rPr>
        <w:t xml:space="preserve">for </w:t>
      </w:r>
      <w:r w:rsidR="005D4538">
        <w:rPr>
          <w:lang w:val="en-GB"/>
        </w:rPr>
        <w:t>those with any persistent</w:t>
      </w:r>
      <w:r>
        <w:rPr>
          <w:lang w:val="en-GB"/>
        </w:rPr>
        <w:t xml:space="preserve"> </w:t>
      </w:r>
      <w:r w:rsidR="00306C8E" w:rsidRPr="00344FC8">
        <w:rPr>
          <w:lang w:val="en-GB"/>
        </w:rPr>
        <w:t>childhood psychopatholog</w:t>
      </w:r>
      <w:r>
        <w:rPr>
          <w:lang w:val="en-GB"/>
        </w:rPr>
        <w:t>y,</w:t>
      </w:r>
      <w:r w:rsidR="006E0A63" w:rsidRPr="00344FC8">
        <w:rPr>
          <w:lang w:val="en-GB"/>
        </w:rPr>
        <w:t xml:space="preserve"> </w:t>
      </w:r>
      <w:r w:rsidR="00306C8E" w:rsidRPr="00344FC8">
        <w:rPr>
          <w:lang w:val="en-GB"/>
        </w:rPr>
        <w:t xml:space="preserve">compared to </w:t>
      </w:r>
      <w:r w:rsidR="000325A0" w:rsidRPr="00344FC8">
        <w:rPr>
          <w:lang w:val="en-GB"/>
        </w:rPr>
        <w:t>the</w:t>
      </w:r>
      <w:r w:rsidR="00306C8E" w:rsidRPr="00344FC8">
        <w:rPr>
          <w:lang w:val="en-GB"/>
        </w:rPr>
        <w:t xml:space="preserve"> </w:t>
      </w:r>
      <w:r w:rsidR="00072EE3">
        <w:rPr>
          <w:lang w:val="en-GB"/>
        </w:rPr>
        <w:t>no</w:t>
      </w:r>
      <w:r w:rsidR="00072EE3" w:rsidRPr="00344FC8">
        <w:rPr>
          <w:lang w:val="en-GB"/>
        </w:rPr>
        <w:t xml:space="preserve"> </w:t>
      </w:r>
      <w:r w:rsidR="00306C8E" w:rsidRPr="00344FC8">
        <w:rPr>
          <w:lang w:val="en-GB"/>
        </w:rPr>
        <w:t>psychopathology</w:t>
      </w:r>
      <w:r w:rsidR="000325A0" w:rsidRPr="00344FC8">
        <w:rPr>
          <w:lang w:val="en-GB"/>
        </w:rPr>
        <w:t xml:space="preserve"> group. </w:t>
      </w:r>
      <w:r w:rsidR="00AC5A9F">
        <w:rPr>
          <w:lang w:val="en-GB"/>
        </w:rPr>
        <w:t>C</w:t>
      </w:r>
      <w:r>
        <w:rPr>
          <w:lang w:val="en-GB"/>
        </w:rPr>
        <w:t>hildhood psychopathology groups had an approximately two-fold increased odds of poor educational/economic outcomes (OR = 2.04</w:t>
      </w:r>
      <w:r w:rsidR="005D4538">
        <w:rPr>
          <w:lang w:val="en-GB"/>
        </w:rPr>
        <w:t xml:space="preserve"> [</w:t>
      </w:r>
      <w:r>
        <w:rPr>
          <w:lang w:val="en-GB"/>
        </w:rPr>
        <w:t>95% CI = 1.75-2.37</w:t>
      </w:r>
      <w:r w:rsidR="005D4538">
        <w:rPr>
          <w:lang w:val="en-GB"/>
        </w:rPr>
        <w:t>]</w:t>
      </w:r>
      <w:r>
        <w:rPr>
          <w:lang w:val="en-GB"/>
        </w:rPr>
        <w:t>),</w:t>
      </w:r>
      <w:r w:rsidR="005D4538">
        <w:rPr>
          <w:lang w:val="en-GB"/>
        </w:rPr>
        <w:t xml:space="preserve"> </w:t>
      </w:r>
      <w:r>
        <w:rPr>
          <w:lang w:val="en-GB"/>
        </w:rPr>
        <w:t>poor mental health (OR = 1.97</w:t>
      </w:r>
      <w:r w:rsidR="005D4538">
        <w:rPr>
          <w:lang w:val="en-GB"/>
        </w:rPr>
        <w:t xml:space="preserve"> [</w:t>
      </w:r>
      <w:r>
        <w:rPr>
          <w:lang w:val="en-GB"/>
        </w:rPr>
        <w:t>1.70-2.28</w:t>
      </w:r>
      <w:r w:rsidR="005D4538">
        <w:rPr>
          <w:lang w:val="en-GB"/>
        </w:rPr>
        <w:t>]</w:t>
      </w:r>
      <w:r>
        <w:rPr>
          <w:lang w:val="en-GB"/>
        </w:rPr>
        <w:t xml:space="preserve">) and poor subjective wellbeing (OR = 1.97 </w:t>
      </w:r>
      <w:r w:rsidR="005D4538">
        <w:rPr>
          <w:lang w:val="en-GB"/>
        </w:rPr>
        <w:t>[</w:t>
      </w:r>
      <w:r>
        <w:rPr>
          <w:lang w:val="en-GB"/>
        </w:rPr>
        <w:t>1.72-2.26</w:t>
      </w:r>
      <w:r w:rsidR="005D4538">
        <w:rPr>
          <w:lang w:val="en-GB"/>
        </w:rPr>
        <w:t>]</w:t>
      </w:r>
      <w:r w:rsidR="009643C6">
        <w:rPr>
          <w:lang w:val="en-GB"/>
        </w:rPr>
        <w:t xml:space="preserve">). Slightly lower but still significant </w:t>
      </w:r>
      <w:r w:rsidR="00475FF8">
        <w:rPr>
          <w:lang w:val="en-GB"/>
        </w:rPr>
        <w:t>effects</w:t>
      </w:r>
      <w:r w:rsidR="009643C6">
        <w:rPr>
          <w:lang w:val="en-GB"/>
        </w:rPr>
        <w:t xml:space="preserve"> were observed </w:t>
      </w:r>
      <w:r w:rsidR="00475FF8">
        <w:rPr>
          <w:lang w:val="en-GB"/>
        </w:rPr>
        <w:t>on</w:t>
      </w:r>
      <w:r w:rsidR="009643C6">
        <w:rPr>
          <w:lang w:val="en-GB"/>
        </w:rPr>
        <w:t xml:space="preserve"> social isolation (</w:t>
      </w:r>
      <w:r w:rsidR="00AE25B5">
        <w:rPr>
          <w:lang w:val="en-GB"/>
        </w:rPr>
        <w:t>OR = 1.72 [1.48-2.00])</w:t>
      </w:r>
      <w:r w:rsidR="009643C6">
        <w:rPr>
          <w:lang w:val="en-GB"/>
        </w:rPr>
        <w:t xml:space="preserve">, </w:t>
      </w:r>
      <w:r w:rsidR="00AE25B5">
        <w:rPr>
          <w:lang w:val="en-GB"/>
        </w:rPr>
        <w:t xml:space="preserve">heavy </w:t>
      </w:r>
      <w:r w:rsidR="009643C6">
        <w:rPr>
          <w:lang w:val="en-GB"/>
        </w:rPr>
        <w:t>substance use</w:t>
      </w:r>
      <w:r w:rsidR="00AE25B5">
        <w:rPr>
          <w:lang w:val="en-GB"/>
        </w:rPr>
        <w:t xml:space="preserve"> (OR = 1.69 [1.44-1.98]), physical health problems (OR = 1.65 [1.42-1.91]), and </w:t>
      </w:r>
      <w:r w:rsidR="00486BD5">
        <w:rPr>
          <w:lang w:val="en-GB"/>
        </w:rPr>
        <w:t>frequent</w:t>
      </w:r>
      <w:r w:rsidR="00AE25B5">
        <w:rPr>
          <w:lang w:val="en-GB"/>
        </w:rPr>
        <w:t xml:space="preserve"> health service use (OR = 1.37 [1.21-1.57]; </w:t>
      </w:r>
      <w:r w:rsidR="00AE25B5" w:rsidRPr="00D13DE5">
        <w:rPr>
          <w:b/>
          <w:lang w:val="en-GB"/>
        </w:rPr>
        <w:t>Figure 3;</w:t>
      </w:r>
      <w:r w:rsidR="00AE25B5">
        <w:rPr>
          <w:lang w:val="en-GB"/>
        </w:rPr>
        <w:t xml:space="preserve"> </w:t>
      </w:r>
      <w:proofErr w:type="spellStart"/>
      <w:r w:rsidR="00AE25B5" w:rsidRPr="00D13DE5">
        <w:rPr>
          <w:lang w:val="en-GB"/>
        </w:rPr>
        <w:t>eTable</w:t>
      </w:r>
      <w:proofErr w:type="spellEnd"/>
      <w:r w:rsidR="00AE25B5" w:rsidRPr="00D13DE5">
        <w:rPr>
          <w:lang w:val="en-GB"/>
        </w:rPr>
        <w:t xml:space="preserve"> 4</w:t>
      </w:r>
      <w:r w:rsidR="00AE25B5" w:rsidRPr="00344FC8">
        <w:rPr>
          <w:lang w:val="en-GB"/>
        </w:rPr>
        <w:t>).</w:t>
      </w:r>
    </w:p>
    <w:p w14:paraId="337E5FD3" w14:textId="3CBE8991" w:rsidR="000336E2" w:rsidRPr="00344FC8" w:rsidRDefault="000325A0" w:rsidP="00D32647">
      <w:pPr>
        <w:pStyle w:val="Body"/>
        <w:rPr>
          <w:lang w:val="en-GB"/>
        </w:rPr>
      </w:pPr>
      <w:r w:rsidRPr="00344FC8">
        <w:rPr>
          <w:lang w:val="en-GB"/>
        </w:rPr>
        <w:t xml:space="preserve"> </w:t>
      </w:r>
    </w:p>
    <w:p w14:paraId="28F2C444" w14:textId="74B06341" w:rsidR="00EE6FCD" w:rsidRPr="00344FC8" w:rsidRDefault="00EE6FCD" w:rsidP="00344FC8">
      <w:pPr>
        <w:rPr>
          <w:rFonts w:asciiTheme="minorHAnsi" w:hAnsiTheme="minorHAnsi"/>
          <w:sz w:val="22"/>
          <w:szCs w:val="22"/>
          <w:lang w:val="en-GB"/>
        </w:rPr>
      </w:pPr>
      <w:r w:rsidRPr="00344FC8">
        <w:rPr>
          <w:rFonts w:asciiTheme="minorHAnsi" w:hAnsiTheme="minorHAnsi"/>
          <w:sz w:val="22"/>
          <w:szCs w:val="22"/>
          <w:lang w:val="en-GB"/>
        </w:rPr>
        <w:t xml:space="preserve">There were differences in the patterns of </w:t>
      </w:r>
      <w:r w:rsidR="00475FF8">
        <w:rPr>
          <w:rFonts w:asciiTheme="minorHAnsi" w:hAnsiTheme="minorHAnsi"/>
          <w:sz w:val="22"/>
          <w:szCs w:val="22"/>
          <w:lang w:val="en-GB"/>
        </w:rPr>
        <w:t>poor</w:t>
      </w:r>
      <w:r w:rsidRPr="00344FC8">
        <w:rPr>
          <w:rFonts w:asciiTheme="minorHAnsi" w:hAnsiTheme="minorHAnsi"/>
          <w:sz w:val="22"/>
          <w:szCs w:val="22"/>
          <w:lang w:val="en-GB"/>
        </w:rPr>
        <w:t xml:space="preserve"> outcomes among the childhood psychopathology groups </w:t>
      </w:r>
      <w:r w:rsidR="006E0A63" w:rsidRPr="00344FC8">
        <w:rPr>
          <w:rFonts w:asciiTheme="minorHAnsi" w:hAnsiTheme="minorHAnsi"/>
          <w:sz w:val="22"/>
          <w:szCs w:val="22"/>
          <w:lang w:val="en-GB"/>
        </w:rPr>
        <w:t>(</w:t>
      </w:r>
      <w:r w:rsidR="006E0A63" w:rsidRPr="00344FC8">
        <w:rPr>
          <w:rFonts w:asciiTheme="minorHAnsi" w:hAnsiTheme="minorHAnsi"/>
          <w:b/>
          <w:sz w:val="22"/>
          <w:szCs w:val="22"/>
          <w:lang w:val="en-GB"/>
        </w:rPr>
        <w:t>Figure 3</w:t>
      </w:r>
      <w:r w:rsidR="006E0A63" w:rsidRPr="00344FC8">
        <w:rPr>
          <w:rFonts w:asciiTheme="minorHAnsi" w:hAnsiTheme="minorHAnsi"/>
          <w:sz w:val="22"/>
          <w:szCs w:val="22"/>
          <w:lang w:val="en-GB"/>
        </w:rPr>
        <w:t>).</w:t>
      </w:r>
      <w:r w:rsidRPr="00344FC8">
        <w:rPr>
          <w:rFonts w:asciiTheme="minorHAnsi" w:hAnsiTheme="minorHAnsi"/>
          <w:sz w:val="22"/>
          <w:szCs w:val="22"/>
          <w:lang w:val="en-GB"/>
        </w:rPr>
        <w:t xml:space="preserve"> </w:t>
      </w:r>
    </w:p>
    <w:p w14:paraId="764745F9" w14:textId="77777777" w:rsidR="00EE6FCD" w:rsidRPr="00344FC8" w:rsidRDefault="00EE6FCD">
      <w:pPr>
        <w:pStyle w:val="Body"/>
        <w:rPr>
          <w:bCs/>
          <w:lang w:val="en-GB"/>
        </w:rPr>
      </w:pPr>
    </w:p>
    <w:p w14:paraId="6FD7F750" w14:textId="6BA08278" w:rsidR="00EE6FCD" w:rsidRPr="00344FC8" w:rsidRDefault="00EE6FCD">
      <w:pPr>
        <w:pStyle w:val="Body"/>
        <w:rPr>
          <w:lang w:val="en-GB"/>
        </w:rPr>
      </w:pPr>
      <w:r w:rsidRPr="00344FC8">
        <w:rPr>
          <w:bCs/>
          <w:lang w:val="en-GB"/>
        </w:rPr>
        <w:t>T</w:t>
      </w:r>
      <w:r w:rsidRPr="00344FC8">
        <w:rPr>
          <w:lang w:val="en-GB"/>
        </w:rPr>
        <w:t>he</w:t>
      </w:r>
      <w:r w:rsidR="00306C8E" w:rsidRPr="00344FC8">
        <w:rPr>
          <w:lang w:val="en-GB"/>
        </w:rPr>
        <w:t xml:space="preserve"> internalising group had the highest odds of</w:t>
      </w:r>
      <w:r w:rsidRPr="00344FC8">
        <w:rPr>
          <w:lang w:val="en-GB"/>
        </w:rPr>
        <w:t xml:space="preserve"> several </w:t>
      </w:r>
      <w:r w:rsidR="00475FF8">
        <w:rPr>
          <w:lang w:val="en-GB"/>
        </w:rPr>
        <w:t>functional</w:t>
      </w:r>
      <w:r w:rsidR="00475FF8" w:rsidRPr="00344FC8">
        <w:rPr>
          <w:lang w:val="en-GB"/>
        </w:rPr>
        <w:t xml:space="preserve"> </w:t>
      </w:r>
      <w:r w:rsidRPr="00344FC8">
        <w:rPr>
          <w:lang w:val="en-GB"/>
        </w:rPr>
        <w:t>outcomes compared to</w:t>
      </w:r>
      <w:r w:rsidR="00306C8E" w:rsidRPr="00344FC8">
        <w:rPr>
          <w:lang w:val="en-GB"/>
        </w:rPr>
        <w:t xml:space="preserve"> </w:t>
      </w:r>
      <w:r w:rsidRPr="00344FC8">
        <w:rPr>
          <w:lang w:val="en-GB"/>
        </w:rPr>
        <w:t xml:space="preserve">the other psychopathology </w:t>
      </w:r>
      <w:r w:rsidR="00306C8E" w:rsidRPr="00344FC8">
        <w:rPr>
          <w:lang w:val="en-GB"/>
        </w:rPr>
        <w:t>groups</w:t>
      </w:r>
      <w:r w:rsidRPr="00344FC8">
        <w:rPr>
          <w:lang w:val="en-GB"/>
        </w:rPr>
        <w:t>, most notably</w:t>
      </w:r>
      <w:r w:rsidR="005D4538">
        <w:rPr>
          <w:lang w:val="en-GB"/>
        </w:rPr>
        <w:t xml:space="preserve"> </w:t>
      </w:r>
      <w:r w:rsidRPr="00344FC8">
        <w:rPr>
          <w:lang w:val="en-GB"/>
        </w:rPr>
        <w:t>poor physical health and adverse educational/economic outcomes.</w:t>
      </w:r>
      <w:r w:rsidR="00306C8E" w:rsidRPr="00344FC8">
        <w:rPr>
          <w:lang w:val="en-GB"/>
        </w:rPr>
        <w:t xml:space="preserve"> </w:t>
      </w:r>
      <w:r w:rsidR="00924BE2">
        <w:rPr>
          <w:lang w:val="en-GB"/>
        </w:rPr>
        <w:t>T</w:t>
      </w:r>
      <w:r w:rsidR="00697B0D" w:rsidRPr="00344FC8">
        <w:rPr>
          <w:lang w:val="en-GB"/>
        </w:rPr>
        <w:t>heir odds of</w:t>
      </w:r>
      <w:r w:rsidRPr="00344FC8">
        <w:rPr>
          <w:lang w:val="en-GB"/>
        </w:rPr>
        <w:t xml:space="preserve"> </w:t>
      </w:r>
      <w:r w:rsidR="00ED661F">
        <w:rPr>
          <w:lang w:val="en-GB"/>
        </w:rPr>
        <w:t xml:space="preserve">heavy </w:t>
      </w:r>
      <w:r w:rsidRPr="00344FC8">
        <w:rPr>
          <w:lang w:val="en-GB"/>
        </w:rPr>
        <w:t>substance</w:t>
      </w:r>
      <w:r w:rsidR="00ED661F">
        <w:rPr>
          <w:lang w:val="en-GB"/>
        </w:rPr>
        <w:t xml:space="preserve"> </w:t>
      </w:r>
      <w:r w:rsidRPr="00344FC8">
        <w:rPr>
          <w:lang w:val="en-GB"/>
        </w:rPr>
        <w:t>use</w:t>
      </w:r>
      <w:r w:rsidR="00697B0D" w:rsidRPr="00344FC8">
        <w:rPr>
          <w:lang w:val="en-GB"/>
        </w:rPr>
        <w:t xml:space="preserve"> </w:t>
      </w:r>
      <w:proofErr w:type="gramStart"/>
      <w:r w:rsidR="005D4538">
        <w:rPr>
          <w:lang w:val="en-GB"/>
        </w:rPr>
        <w:t>was</w:t>
      </w:r>
      <w:proofErr w:type="gramEnd"/>
      <w:r w:rsidR="005D4538" w:rsidRPr="00344FC8">
        <w:rPr>
          <w:lang w:val="en-GB"/>
        </w:rPr>
        <w:t xml:space="preserve"> </w:t>
      </w:r>
      <w:r w:rsidR="00242E56" w:rsidRPr="00344FC8">
        <w:rPr>
          <w:lang w:val="en-GB"/>
        </w:rPr>
        <w:t>significantly lower than the other two psychopathology groups</w:t>
      </w:r>
      <w:r w:rsidR="005D4538">
        <w:rPr>
          <w:lang w:val="en-GB"/>
        </w:rPr>
        <w:t>,</w:t>
      </w:r>
      <w:r w:rsidR="00242E56" w:rsidRPr="00344FC8">
        <w:rPr>
          <w:lang w:val="en-GB"/>
        </w:rPr>
        <w:t xml:space="preserve"> </w:t>
      </w:r>
      <w:r w:rsidR="00242E56">
        <w:rPr>
          <w:lang w:val="en-GB"/>
        </w:rPr>
        <w:t xml:space="preserve">and </w:t>
      </w:r>
      <w:r w:rsidR="005D4538">
        <w:rPr>
          <w:lang w:val="en-GB"/>
        </w:rPr>
        <w:t>did not</w:t>
      </w:r>
      <w:r w:rsidR="005D4538" w:rsidRPr="00344FC8">
        <w:rPr>
          <w:lang w:val="en-GB"/>
        </w:rPr>
        <w:t xml:space="preserve"> </w:t>
      </w:r>
      <w:r w:rsidR="00697B0D" w:rsidRPr="00344FC8">
        <w:rPr>
          <w:lang w:val="en-GB"/>
        </w:rPr>
        <w:t xml:space="preserve">significantly differ </w:t>
      </w:r>
      <w:r w:rsidR="005D4538">
        <w:rPr>
          <w:lang w:val="en-GB"/>
        </w:rPr>
        <w:t>from</w:t>
      </w:r>
      <w:r w:rsidR="005D4538" w:rsidRPr="00344FC8">
        <w:rPr>
          <w:lang w:val="en-GB"/>
        </w:rPr>
        <w:t xml:space="preserve"> </w:t>
      </w:r>
      <w:r w:rsidR="00697B0D" w:rsidRPr="00344FC8">
        <w:rPr>
          <w:lang w:val="en-GB"/>
        </w:rPr>
        <w:t xml:space="preserve">the </w:t>
      </w:r>
      <w:r w:rsidR="00072EE3">
        <w:rPr>
          <w:lang w:val="en-GB"/>
        </w:rPr>
        <w:t>no</w:t>
      </w:r>
      <w:r w:rsidR="00072EE3" w:rsidRPr="00344FC8">
        <w:rPr>
          <w:lang w:val="en-GB"/>
        </w:rPr>
        <w:t xml:space="preserve"> </w:t>
      </w:r>
      <w:r w:rsidR="00697B0D" w:rsidRPr="00344FC8">
        <w:rPr>
          <w:lang w:val="en-GB"/>
        </w:rPr>
        <w:t>psychopathology group</w:t>
      </w:r>
      <w:r w:rsidR="00242E56">
        <w:rPr>
          <w:lang w:val="en-GB"/>
        </w:rPr>
        <w:t xml:space="preserve"> </w:t>
      </w:r>
      <w:r w:rsidR="00697B0D" w:rsidRPr="00344FC8">
        <w:rPr>
          <w:lang w:val="en-GB"/>
        </w:rPr>
        <w:t>(</w:t>
      </w:r>
      <w:r w:rsidR="00697B0D" w:rsidRPr="00344FC8">
        <w:rPr>
          <w:b/>
          <w:lang w:val="en-GB"/>
        </w:rPr>
        <w:t>Table</w:t>
      </w:r>
      <w:r w:rsidR="00242E56">
        <w:rPr>
          <w:b/>
          <w:lang w:val="en-GB"/>
        </w:rPr>
        <w:t xml:space="preserve"> 2,</w:t>
      </w:r>
      <w:r w:rsidR="00697B0D" w:rsidRPr="00344FC8">
        <w:rPr>
          <w:b/>
          <w:lang w:val="en-GB"/>
        </w:rPr>
        <w:t xml:space="preserve"> </w:t>
      </w:r>
      <w:proofErr w:type="spellStart"/>
      <w:r w:rsidR="00A935C0" w:rsidRPr="008C2927">
        <w:rPr>
          <w:lang w:val="en-GB"/>
        </w:rPr>
        <w:t>eTable</w:t>
      </w:r>
      <w:proofErr w:type="spellEnd"/>
      <w:r w:rsidR="00A935C0" w:rsidRPr="008C2927">
        <w:rPr>
          <w:lang w:val="en-GB"/>
        </w:rPr>
        <w:t xml:space="preserve"> </w:t>
      </w:r>
      <w:r w:rsidR="00AE25B5">
        <w:rPr>
          <w:lang w:val="en-GB"/>
        </w:rPr>
        <w:t>5</w:t>
      </w:r>
      <w:r w:rsidR="00697B0D" w:rsidRPr="00344FC8">
        <w:rPr>
          <w:lang w:val="en-GB"/>
        </w:rPr>
        <w:t>).</w:t>
      </w:r>
      <w:r w:rsidR="00E00261">
        <w:rPr>
          <w:lang w:val="en-GB"/>
        </w:rPr>
        <w:t xml:space="preserve"> The </w:t>
      </w:r>
      <w:r w:rsidR="00756346">
        <w:rPr>
          <w:lang w:val="en-GB"/>
        </w:rPr>
        <w:t xml:space="preserve">specific </w:t>
      </w:r>
      <w:r w:rsidR="00475FF8">
        <w:rPr>
          <w:lang w:val="en-GB"/>
        </w:rPr>
        <w:t>outcome variable</w:t>
      </w:r>
      <w:r w:rsidR="00E00261">
        <w:rPr>
          <w:lang w:val="en-GB"/>
        </w:rPr>
        <w:t xml:space="preserve"> most strongly associated with childhood internalising was </w:t>
      </w:r>
      <w:r w:rsidR="00242E56">
        <w:rPr>
          <w:lang w:val="en-GB"/>
        </w:rPr>
        <w:t xml:space="preserve">having </w:t>
      </w:r>
      <w:r w:rsidR="00E00261">
        <w:rPr>
          <w:lang w:val="en-GB"/>
        </w:rPr>
        <w:t xml:space="preserve">few friends at age 20 (OR = 6.08 [3.13-11.83]; </w:t>
      </w:r>
      <w:r w:rsidR="00E00261" w:rsidRPr="00E00261">
        <w:rPr>
          <w:b/>
          <w:lang w:val="en-GB"/>
        </w:rPr>
        <w:t>Table 2</w:t>
      </w:r>
      <w:r w:rsidR="00E00261">
        <w:rPr>
          <w:lang w:val="en-GB"/>
        </w:rPr>
        <w:t>)</w:t>
      </w:r>
    </w:p>
    <w:p w14:paraId="301B631D" w14:textId="77777777" w:rsidR="00EE6FCD" w:rsidRPr="00344FC8" w:rsidRDefault="00EE6FCD">
      <w:pPr>
        <w:pStyle w:val="Body"/>
        <w:rPr>
          <w:lang w:val="en-GB"/>
        </w:rPr>
      </w:pPr>
    </w:p>
    <w:p w14:paraId="52CF2269" w14:textId="1D25F701" w:rsidR="00FC512E" w:rsidRPr="00344FC8" w:rsidRDefault="00B31402">
      <w:pPr>
        <w:pStyle w:val="Body"/>
        <w:rPr>
          <w:lang w:val="en-GB"/>
        </w:rPr>
      </w:pPr>
      <w:r w:rsidRPr="00344FC8">
        <w:rPr>
          <w:lang w:val="en-GB"/>
        </w:rPr>
        <w:t>T</w:t>
      </w:r>
      <w:r w:rsidR="00306C8E" w:rsidRPr="00344FC8">
        <w:rPr>
          <w:lang w:val="en-GB"/>
        </w:rPr>
        <w:t xml:space="preserve">he externalising group </w:t>
      </w:r>
      <w:r w:rsidR="00697B0D" w:rsidRPr="00344FC8">
        <w:rPr>
          <w:lang w:val="en-GB"/>
        </w:rPr>
        <w:t>was the only group to have significantly elevated odds of all seven young adult outcomes</w:t>
      </w:r>
      <w:r w:rsidR="00FC512E" w:rsidRPr="00344FC8">
        <w:rPr>
          <w:lang w:val="en-GB"/>
        </w:rPr>
        <w:t xml:space="preserve">, albeit with </w:t>
      </w:r>
      <w:r w:rsidR="00697B0D" w:rsidRPr="00344FC8">
        <w:rPr>
          <w:lang w:val="en-GB"/>
        </w:rPr>
        <w:t>small odds ratios</w:t>
      </w:r>
      <w:r w:rsidR="00FC512E" w:rsidRPr="00344FC8">
        <w:rPr>
          <w:lang w:val="en-GB"/>
        </w:rPr>
        <w:t xml:space="preserve"> relative to the other psychopathology groups.</w:t>
      </w:r>
      <w:r w:rsidR="00697B0D" w:rsidRPr="00344FC8">
        <w:rPr>
          <w:lang w:val="en-GB"/>
        </w:rPr>
        <w:t xml:space="preserve"> </w:t>
      </w:r>
      <w:r w:rsidR="00FC512E" w:rsidRPr="00344FC8">
        <w:rPr>
          <w:lang w:val="en-GB"/>
        </w:rPr>
        <w:t>I</w:t>
      </w:r>
      <w:r w:rsidR="00697B0D" w:rsidRPr="00344FC8">
        <w:rPr>
          <w:lang w:val="en-GB"/>
        </w:rPr>
        <w:t xml:space="preserve">n </w:t>
      </w:r>
      <w:r w:rsidR="008420D2" w:rsidRPr="00344FC8">
        <w:rPr>
          <w:lang w:val="en-GB"/>
        </w:rPr>
        <w:t>particular, their odds of</w:t>
      </w:r>
      <w:r w:rsidR="00FC512E" w:rsidRPr="00344FC8">
        <w:rPr>
          <w:lang w:val="en-GB"/>
        </w:rPr>
        <w:t xml:space="preserve"> poor </w:t>
      </w:r>
      <w:r w:rsidR="00FC512E" w:rsidRPr="00344FC8">
        <w:rPr>
          <w:iCs/>
          <w:lang w:val="en-GB"/>
        </w:rPr>
        <w:t>mental health</w:t>
      </w:r>
      <w:r w:rsidR="00FC512E" w:rsidRPr="00344FC8">
        <w:rPr>
          <w:lang w:val="en-GB"/>
        </w:rPr>
        <w:t xml:space="preserve"> </w:t>
      </w:r>
      <w:r w:rsidR="00FC512E" w:rsidRPr="00344FC8">
        <w:rPr>
          <w:iCs/>
          <w:lang w:val="en-GB"/>
        </w:rPr>
        <w:t>in adulthood</w:t>
      </w:r>
      <w:r w:rsidR="00FC512E" w:rsidRPr="00344FC8">
        <w:rPr>
          <w:lang w:val="en-GB"/>
        </w:rPr>
        <w:t xml:space="preserve"> </w:t>
      </w:r>
      <w:r w:rsidR="008420D2" w:rsidRPr="00344FC8">
        <w:rPr>
          <w:lang w:val="en-GB"/>
        </w:rPr>
        <w:t>was significantly lower than</w:t>
      </w:r>
      <w:r w:rsidR="00FC512E" w:rsidRPr="00344FC8">
        <w:rPr>
          <w:lang w:val="en-GB"/>
        </w:rPr>
        <w:t xml:space="preserve"> other psychopathology groups (</w:t>
      </w:r>
      <w:proofErr w:type="spellStart"/>
      <w:r w:rsidR="00C73475" w:rsidRPr="008C2927">
        <w:rPr>
          <w:lang w:val="en-GB"/>
        </w:rPr>
        <w:t>eTable</w:t>
      </w:r>
      <w:proofErr w:type="spellEnd"/>
      <w:r w:rsidR="00C73475" w:rsidRPr="008C2927">
        <w:rPr>
          <w:lang w:val="en-GB"/>
        </w:rPr>
        <w:t xml:space="preserve"> </w:t>
      </w:r>
      <w:r w:rsidR="00AE25B5">
        <w:rPr>
          <w:lang w:val="en-GB"/>
        </w:rPr>
        <w:t>5</w:t>
      </w:r>
      <w:r w:rsidR="00FC512E" w:rsidRPr="00344FC8">
        <w:rPr>
          <w:lang w:val="en-GB"/>
        </w:rPr>
        <w:t>)</w:t>
      </w:r>
      <w:r w:rsidR="008420D2" w:rsidRPr="00344FC8">
        <w:rPr>
          <w:lang w:val="en-GB"/>
        </w:rPr>
        <w:t xml:space="preserve">, </w:t>
      </w:r>
      <w:r w:rsidR="009643C6">
        <w:rPr>
          <w:lang w:val="en-GB"/>
        </w:rPr>
        <w:t>but</w:t>
      </w:r>
      <w:r w:rsidR="008420D2" w:rsidRPr="00344FC8">
        <w:rPr>
          <w:lang w:val="en-GB"/>
        </w:rPr>
        <w:t xml:space="preserve"> </w:t>
      </w:r>
      <w:r w:rsidR="00AE25B5">
        <w:rPr>
          <w:lang w:val="en-GB"/>
        </w:rPr>
        <w:t xml:space="preserve">still </w:t>
      </w:r>
      <w:r w:rsidR="008420D2" w:rsidRPr="00344FC8">
        <w:rPr>
          <w:lang w:val="en-GB"/>
        </w:rPr>
        <w:t xml:space="preserve">significantly higher than the </w:t>
      </w:r>
      <w:r w:rsidR="00072EE3">
        <w:rPr>
          <w:lang w:val="en-GB"/>
        </w:rPr>
        <w:t>no</w:t>
      </w:r>
      <w:r w:rsidR="00072EE3" w:rsidRPr="00344FC8">
        <w:rPr>
          <w:lang w:val="en-GB"/>
        </w:rPr>
        <w:t xml:space="preserve"> </w:t>
      </w:r>
      <w:r w:rsidR="008420D2" w:rsidRPr="00344FC8">
        <w:rPr>
          <w:lang w:val="en-GB"/>
        </w:rPr>
        <w:t>psychopathology group.</w:t>
      </w:r>
      <w:r w:rsidR="00E00261">
        <w:rPr>
          <w:lang w:val="en-GB"/>
        </w:rPr>
        <w:t xml:space="preserve"> The </w:t>
      </w:r>
      <w:r w:rsidR="009643C6">
        <w:rPr>
          <w:lang w:val="en-GB"/>
        </w:rPr>
        <w:t xml:space="preserve">specific outcome </w:t>
      </w:r>
      <w:r w:rsidR="00E00261">
        <w:rPr>
          <w:lang w:val="en-GB"/>
        </w:rPr>
        <w:t xml:space="preserve">most strongly associated with childhood </w:t>
      </w:r>
      <w:r w:rsidR="009643C6">
        <w:rPr>
          <w:lang w:val="en-GB"/>
        </w:rPr>
        <w:t>ex</w:t>
      </w:r>
      <w:r w:rsidR="00E00261">
        <w:rPr>
          <w:lang w:val="en-GB"/>
        </w:rPr>
        <w:t>ternalising was being NEET at age 20 (OR = 3.42 [2.41-4.86]</w:t>
      </w:r>
      <w:r w:rsidR="00E00261" w:rsidRPr="00E00261">
        <w:rPr>
          <w:lang w:val="en-GB"/>
        </w:rPr>
        <w:t xml:space="preserve"> </w:t>
      </w:r>
      <w:r w:rsidR="00E00261">
        <w:rPr>
          <w:lang w:val="en-GB"/>
        </w:rPr>
        <w:t xml:space="preserve">]; </w:t>
      </w:r>
      <w:r w:rsidR="00E00261" w:rsidRPr="00E00261">
        <w:rPr>
          <w:b/>
          <w:lang w:val="en-GB"/>
        </w:rPr>
        <w:t>Table 2</w:t>
      </w:r>
      <w:r w:rsidR="00E00261">
        <w:rPr>
          <w:lang w:val="en-GB"/>
        </w:rPr>
        <w:t>).</w:t>
      </w:r>
    </w:p>
    <w:p w14:paraId="55A5B509" w14:textId="77777777" w:rsidR="00697B0D" w:rsidRPr="00344FC8" w:rsidRDefault="00697B0D">
      <w:pPr>
        <w:pStyle w:val="Body"/>
        <w:rPr>
          <w:lang w:val="en-GB"/>
        </w:rPr>
      </w:pPr>
    </w:p>
    <w:p w14:paraId="337E604B" w14:textId="3D651661" w:rsidR="000336E2" w:rsidRDefault="00EE6FCD" w:rsidP="00D32647">
      <w:pPr>
        <w:pStyle w:val="Body"/>
        <w:rPr>
          <w:lang w:val="en-GB"/>
        </w:rPr>
      </w:pPr>
      <w:r w:rsidRPr="00344FC8">
        <w:rPr>
          <w:lang w:val="en-GB"/>
        </w:rPr>
        <w:t xml:space="preserve">The high psychopathology </w:t>
      </w:r>
      <w:r w:rsidR="00FC512E" w:rsidRPr="00344FC8">
        <w:rPr>
          <w:lang w:val="en-GB"/>
        </w:rPr>
        <w:t xml:space="preserve">group </w:t>
      </w:r>
      <w:r w:rsidRPr="00344FC8">
        <w:rPr>
          <w:lang w:val="en-GB"/>
        </w:rPr>
        <w:t xml:space="preserve">had </w:t>
      </w:r>
      <w:r w:rsidR="009643C6" w:rsidRPr="00344FC8">
        <w:rPr>
          <w:lang w:val="en-GB"/>
        </w:rPr>
        <w:t xml:space="preserve">the highest odds of </w:t>
      </w:r>
      <w:r w:rsidR="00ED661F">
        <w:rPr>
          <w:lang w:val="en-GB"/>
        </w:rPr>
        <w:t xml:space="preserve">heavy </w:t>
      </w:r>
      <w:r w:rsidR="009643C6" w:rsidRPr="00344FC8">
        <w:rPr>
          <w:lang w:val="en-GB"/>
        </w:rPr>
        <w:t>substance use of all psychopathology groups</w:t>
      </w:r>
      <w:r w:rsidR="009643C6">
        <w:rPr>
          <w:lang w:val="en-GB"/>
        </w:rPr>
        <w:t>, and</w:t>
      </w:r>
      <w:r w:rsidR="009643C6" w:rsidRPr="00344FC8">
        <w:rPr>
          <w:lang w:val="en-GB"/>
        </w:rPr>
        <w:t xml:space="preserve"> </w:t>
      </w:r>
      <w:r w:rsidR="009643C6">
        <w:rPr>
          <w:lang w:val="en-GB"/>
        </w:rPr>
        <w:t>their</w:t>
      </w:r>
      <w:r w:rsidR="009643C6" w:rsidRPr="00344FC8">
        <w:rPr>
          <w:lang w:val="en-GB"/>
        </w:rPr>
        <w:t xml:space="preserve"> </w:t>
      </w:r>
      <w:r w:rsidRPr="00344FC8">
        <w:rPr>
          <w:lang w:val="en-GB"/>
        </w:rPr>
        <w:t>odds of mental health problems and poor subjective wellbeing</w:t>
      </w:r>
      <w:r w:rsidR="00FC512E" w:rsidRPr="00344FC8">
        <w:rPr>
          <w:lang w:val="en-GB"/>
        </w:rPr>
        <w:t xml:space="preserve"> </w:t>
      </w:r>
      <w:r w:rsidR="009643C6">
        <w:rPr>
          <w:lang w:val="en-GB"/>
        </w:rPr>
        <w:t xml:space="preserve">were as high </w:t>
      </w:r>
      <w:r w:rsidR="00FC512E" w:rsidRPr="00344FC8">
        <w:rPr>
          <w:lang w:val="en-GB"/>
        </w:rPr>
        <w:t xml:space="preserve">as the internalising group. </w:t>
      </w:r>
      <w:r w:rsidR="008420D2" w:rsidRPr="00344FC8">
        <w:rPr>
          <w:lang w:val="en-GB"/>
        </w:rPr>
        <w:t xml:space="preserve">However, they did not have significantly elevated odds of adverse educational/economic outcomes, poor physical health or </w:t>
      </w:r>
      <w:r w:rsidR="00486BD5">
        <w:rPr>
          <w:lang w:val="en-GB"/>
        </w:rPr>
        <w:t>frequent</w:t>
      </w:r>
      <w:r w:rsidR="00486BD5" w:rsidRPr="00344FC8">
        <w:rPr>
          <w:lang w:val="en-GB"/>
        </w:rPr>
        <w:t xml:space="preserve"> </w:t>
      </w:r>
      <w:r w:rsidR="008420D2" w:rsidRPr="00344FC8">
        <w:rPr>
          <w:lang w:val="en-GB"/>
        </w:rPr>
        <w:t xml:space="preserve">health service use, compared to the </w:t>
      </w:r>
      <w:r w:rsidR="00072EE3">
        <w:rPr>
          <w:lang w:val="en-GB"/>
        </w:rPr>
        <w:t>no</w:t>
      </w:r>
      <w:r w:rsidR="00072EE3" w:rsidRPr="00344FC8">
        <w:rPr>
          <w:lang w:val="en-GB"/>
        </w:rPr>
        <w:t xml:space="preserve"> </w:t>
      </w:r>
      <w:r w:rsidR="008420D2" w:rsidRPr="00344FC8">
        <w:rPr>
          <w:lang w:val="en-GB"/>
        </w:rPr>
        <w:t>psychopathology group, likely due to wide confidence intervals</w:t>
      </w:r>
      <w:r w:rsidR="00344FC8">
        <w:rPr>
          <w:lang w:val="en-GB"/>
        </w:rPr>
        <w:t xml:space="preserve"> </w:t>
      </w:r>
      <w:r w:rsidR="00344FC8" w:rsidRPr="00344FC8">
        <w:rPr>
          <w:lang w:val="en-GB"/>
        </w:rPr>
        <w:t>(</w:t>
      </w:r>
      <w:r w:rsidR="00344FC8" w:rsidRPr="00344FC8">
        <w:rPr>
          <w:b/>
          <w:lang w:val="en-GB"/>
        </w:rPr>
        <w:t>Figure 3</w:t>
      </w:r>
      <w:r w:rsidR="00344FC8" w:rsidRPr="00344FC8">
        <w:rPr>
          <w:lang w:val="en-GB"/>
        </w:rPr>
        <w:t>)</w:t>
      </w:r>
      <w:r w:rsidR="008420D2" w:rsidRPr="00344FC8">
        <w:rPr>
          <w:lang w:val="en-GB"/>
        </w:rPr>
        <w:t>.</w:t>
      </w:r>
      <w:r w:rsidR="00E00261">
        <w:rPr>
          <w:lang w:val="en-GB"/>
        </w:rPr>
        <w:t xml:space="preserve"> The</w:t>
      </w:r>
      <w:r w:rsidR="009643C6">
        <w:rPr>
          <w:lang w:val="en-GB"/>
        </w:rPr>
        <w:t xml:space="preserve"> specific</w:t>
      </w:r>
      <w:r w:rsidR="00E00261">
        <w:rPr>
          <w:lang w:val="en-GB"/>
        </w:rPr>
        <w:t xml:space="preserve"> </w:t>
      </w:r>
      <w:r w:rsidR="009643C6">
        <w:rPr>
          <w:lang w:val="en-GB"/>
        </w:rPr>
        <w:t>outcome</w:t>
      </w:r>
      <w:r w:rsidR="00E00261">
        <w:rPr>
          <w:lang w:val="en-GB"/>
        </w:rPr>
        <w:t xml:space="preserve"> most strongly associated with being in the high psychopathology group was mental health difficulties at age 17 (OR = 7.83 [4.53-13.19]; </w:t>
      </w:r>
      <w:r w:rsidR="00E00261" w:rsidRPr="00E00261">
        <w:rPr>
          <w:b/>
          <w:lang w:val="en-GB"/>
        </w:rPr>
        <w:t>Table 2</w:t>
      </w:r>
      <w:r w:rsidR="00E00261">
        <w:rPr>
          <w:lang w:val="en-GB"/>
        </w:rPr>
        <w:t>).</w:t>
      </w:r>
    </w:p>
    <w:p w14:paraId="4468FE00" w14:textId="201C7731" w:rsidR="00AC5A9F" w:rsidRDefault="00AC5A9F" w:rsidP="00D32647">
      <w:pPr>
        <w:pStyle w:val="Body"/>
        <w:rPr>
          <w:lang w:val="en-GB"/>
        </w:rPr>
      </w:pPr>
    </w:p>
    <w:p w14:paraId="6F41376F" w14:textId="1318CA7D" w:rsidR="007634D0" w:rsidRDefault="007634D0" w:rsidP="007634D0">
      <w:pPr>
        <w:pStyle w:val="Body"/>
        <w:rPr>
          <w:lang w:val="en-GB"/>
        </w:rPr>
      </w:pPr>
      <w:r>
        <w:rPr>
          <w:lang w:val="en-GB"/>
        </w:rPr>
        <w:t xml:space="preserve">Age-stratified analyses </w:t>
      </w:r>
      <w:r w:rsidR="00E94F94">
        <w:rPr>
          <w:lang w:val="en-GB"/>
        </w:rPr>
        <w:t>showed</w:t>
      </w:r>
      <w:r>
        <w:rPr>
          <w:lang w:val="en-GB"/>
        </w:rPr>
        <w:t xml:space="preserve"> that childhood psychopathology </w:t>
      </w:r>
      <w:r w:rsidR="00E94F94">
        <w:rPr>
          <w:lang w:val="en-GB"/>
        </w:rPr>
        <w:t>remained</w:t>
      </w:r>
      <w:r>
        <w:rPr>
          <w:lang w:val="en-GB"/>
        </w:rPr>
        <w:t xml:space="preserve"> significantly associated with increased </w:t>
      </w:r>
      <w:r w:rsidR="00D37C6B">
        <w:rPr>
          <w:lang w:val="en-GB"/>
        </w:rPr>
        <w:t xml:space="preserve">odds of </w:t>
      </w:r>
      <w:r>
        <w:rPr>
          <w:lang w:val="en-GB"/>
        </w:rPr>
        <w:t xml:space="preserve">all </w:t>
      </w:r>
      <w:r w:rsidR="00D37C6B">
        <w:rPr>
          <w:lang w:val="en-GB"/>
        </w:rPr>
        <w:t xml:space="preserve">adverse </w:t>
      </w:r>
      <w:r>
        <w:rPr>
          <w:lang w:val="en-GB"/>
        </w:rPr>
        <w:t>outcomes, whether they were measured at age 17 or 20.</w:t>
      </w:r>
      <w:r w:rsidRPr="007634D0">
        <w:rPr>
          <w:lang w:val="en-GB"/>
        </w:rPr>
        <w:t xml:space="preserve"> </w:t>
      </w:r>
      <w:r>
        <w:rPr>
          <w:lang w:val="en-GB"/>
        </w:rPr>
        <w:t xml:space="preserve">Odds ratios were generally larger for age 17 outcomes, with the exception </w:t>
      </w:r>
      <w:r w:rsidR="004A13B7">
        <w:rPr>
          <w:lang w:val="en-GB"/>
        </w:rPr>
        <w:t>of</w:t>
      </w:r>
      <w:r>
        <w:rPr>
          <w:lang w:val="en-GB"/>
        </w:rPr>
        <w:t xml:space="preserve"> social isolation</w:t>
      </w:r>
      <w:r w:rsidR="00FB622F">
        <w:rPr>
          <w:lang w:val="en-GB"/>
        </w:rPr>
        <w:t xml:space="preserve"> (</w:t>
      </w:r>
      <w:proofErr w:type="spellStart"/>
      <w:r w:rsidR="00CD6B28">
        <w:rPr>
          <w:lang w:val="en-GB"/>
        </w:rPr>
        <w:t>eTable</w:t>
      </w:r>
      <w:proofErr w:type="spellEnd"/>
      <w:r w:rsidR="00CD6B28">
        <w:rPr>
          <w:lang w:val="en-GB"/>
        </w:rPr>
        <w:t xml:space="preserve"> </w:t>
      </w:r>
      <w:r w:rsidR="00924BE2">
        <w:rPr>
          <w:lang w:val="en-GB"/>
        </w:rPr>
        <w:t>6</w:t>
      </w:r>
      <w:r>
        <w:rPr>
          <w:lang w:val="en-GB"/>
        </w:rPr>
        <w:t>).</w:t>
      </w:r>
    </w:p>
    <w:p w14:paraId="7F154D3E" w14:textId="77777777" w:rsidR="007634D0" w:rsidRDefault="007634D0" w:rsidP="00D32647">
      <w:pPr>
        <w:pStyle w:val="Body"/>
        <w:rPr>
          <w:lang w:val="en-GB"/>
        </w:rPr>
      </w:pPr>
    </w:p>
    <w:p w14:paraId="64B39AC0" w14:textId="7943C293" w:rsidR="00985E46" w:rsidRDefault="005A02D5" w:rsidP="00D32647">
      <w:pPr>
        <w:pStyle w:val="Body"/>
        <w:rPr>
          <w:lang w:val="en-GB"/>
        </w:rPr>
      </w:pPr>
      <w:r>
        <w:rPr>
          <w:lang w:val="en-GB"/>
        </w:rPr>
        <w:t>Sex-stratified analyses showed broadly similar results for males and females</w:t>
      </w:r>
      <w:r w:rsidR="00B06FEF">
        <w:rPr>
          <w:lang w:val="en-GB"/>
        </w:rPr>
        <w:t xml:space="preserve">. However, </w:t>
      </w:r>
      <w:r w:rsidR="00CD6B28">
        <w:rPr>
          <w:lang w:val="en-GB"/>
        </w:rPr>
        <w:t>females showed stronger</w:t>
      </w:r>
      <w:r w:rsidR="007634D0">
        <w:rPr>
          <w:lang w:val="en-GB"/>
        </w:rPr>
        <w:t xml:space="preserve"> associations between childhood psychopathology and </w:t>
      </w:r>
      <w:r w:rsidR="00495958">
        <w:rPr>
          <w:lang w:val="en-GB"/>
        </w:rPr>
        <w:t xml:space="preserve">both </w:t>
      </w:r>
      <w:r w:rsidR="007634D0">
        <w:rPr>
          <w:lang w:val="en-GB"/>
        </w:rPr>
        <w:t>frequent health service</w:t>
      </w:r>
      <w:r w:rsidR="00495958">
        <w:rPr>
          <w:lang w:val="en-GB"/>
        </w:rPr>
        <w:t xml:space="preserve"> use </w:t>
      </w:r>
      <w:r w:rsidR="000E2492">
        <w:rPr>
          <w:lang w:val="en-GB"/>
        </w:rPr>
        <w:t>(OR = 1.69 [1.39-2.05])</w:t>
      </w:r>
      <w:r w:rsidR="007634D0">
        <w:rPr>
          <w:lang w:val="en-GB"/>
        </w:rPr>
        <w:t xml:space="preserve">, </w:t>
      </w:r>
      <w:r w:rsidR="000E2492">
        <w:rPr>
          <w:lang w:val="en-GB"/>
        </w:rPr>
        <w:t>and</w:t>
      </w:r>
      <w:r w:rsidR="007634D0">
        <w:rPr>
          <w:lang w:val="en-GB"/>
        </w:rPr>
        <w:t xml:space="preserve"> poor physical health</w:t>
      </w:r>
      <w:r w:rsidR="000E2492">
        <w:rPr>
          <w:lang w:val="en-GB"/>
        </w:rPr>
        <w:t xml:space="preserve"> (OR = 1.98 [1.62-2.42])</w:t>
      </w:r>
      <w:r w:rsidR="00CD6B28">
        <w:rPr>
          <w:lang w:val="en-GB"/>
        </w:rPr>
        <w:t xml:space="preserve">. </w:t>
      </w:r>
      <w:r w:rsidR="000E2492">
        <w:rPr>
          <w:lang w:val="en-GB"/>
        </w:rPr>
        <w:t>Testing</w:t>
      </w:r>
      <w:r w:rsidR="00CD6B28">
        <w:rPr>
          <w:lang w:val="en-GB"/>
        </w:rPr>
        <w:t xml:space="preserve"> </w:t>
      </w:r>
      <w:r w:rsidR="000E2492">
        <w:rPr>
          <w:lang w:val="en-GB"/>
        </w:rPr>
        <w:t>the</w:t>
      </w:r>
      <w:r w:rsidR="00CD6B28">
        <w:rPr>
          <w:lang w:val="en-GB"/>
        </w:rPr>
        <w:t xml:space="preserve"> interaction between childhood psychopathology and sex verified significant moderat</w:t>
      </w:r>
      <w:r w:rsidR="00495958">
        <w:rPr>
          <w:lang w:val="en-GB"/>
        </w:rPr>
        <w:t>ion</w:t>
      </w:r>
      <w:r w:rsidR="00CD6B28">
        <w:rPr>
          <w:lang w:val="en-GB"/>
        </w:rPr>
        <w:t xml:space="preserve"> by sex (</w:t>
      </w:r>
      <w:proofErr w:type="spellStart"/>
      <w:r w:rsidR="00CD6B28">
        <w:rPr>
          <w:lang w:val="en-GB"/>
        </w:rPr>
        <w:t>eTable</w:t>
      </w:r>
      <w:r w:rsidR="004A13B7">
        <w:rPr>
          <w:lang w:val="en-GB"/>
        </w:rPr>
        <w:t>s</w:t>
      </w:r>
      <w:proofErr w:type="spellEnd"/>
      <w:r w:rsidR="00CD6B28">
        <w:rPr>
          <w:lang w:val="en-GB"/>
        </w:rPr>
        <w:t xml:space="preserve"> </w:t>
      </w:r>
      <w:r w:rsidR="00924BE2">
        <w:rPr>
          <w:lang w:val="en-GB"/>
        </w:rPr>
        <w:t>7</w:t>
      </w:r>
      <w:r w:rsidR="004A13B7">
        <w:rPr>
          <w:lang w:val="en-GB"/>
        </w:rPr>
        <w:t>-</w:t>
      </w:r>
      <w:r w:rsidR="00924BE2">
        <w:rPr>
          <w:lang w:val="en-GB"/>
        </w:rPr>
        <w:t>9</w:t>
      </w:r>
      <w:r w:rsidR="00CD6B28">
        <w:rPr>
          <w:lang w:val="en-GB"/>
        </w:rPr>
        <w:t>).</w:t>
      </w:r>
    </w:p>
    <w:p w14:paraId="2A35C513" w14:textId="77777777" w:rsidR="0076562D" w:rsidRPr="00D32647" w:rsidRDefault="0076562D" w:rsidP="00D32647">
      <w:pPr>
        <w:pStyle w:val="Body"/>
        <w:rPr>
          <w:lang w:val="en-GB"/>
        </w:rPr>
      </w:pPr>
    </w:p>
    <w:p w14:paraId="337E604C" w14:textId="4F782283" w:rsidR="000336E2" w:rsidRPr="00D32647" w:rsidRDefault="00EE6FCD">
      <w:pPr>
        <w:pStyle w:val="TableFigure"/>
        <w:rPr>
          <w:lang w:val="en-GB"/>
        </w:rPr>
      </w:pPr>
      <w:r>
        <w:rPr>
          <w:rFonts w:eastAsia="Arial Unicode MS" w:cs="Arial Unicode MS"/>
          <w:lang w:val="en-GB"/>
        </w:rPr>
        <w:t>Method Triangulation</w:t>
      </w:r>
    </w:p>
    <w:p w14:paraId="1E798DBB" w14:textId="5B36B0F3" w:rsidR="00475FF8" w:rsidRDefault="00306C8E" w:rsidP="00851538">
      <w:pPr>
        <w:pStyle w:val="Body"/>
        <w:rPr>
          <w:lang w:val="en-GB"/>
        </w:rPr>
      </w:pPr>
      <w:r w:rsidRPr="00D32647">
        <w:rPr>
          <w:lang w:val="en-GB"/>
        </w:rPr>
        <w:t xml:space="preserve">Using </w:t>
      </w:r>
      <w:r w:rsidR="0076562D">
        <w:rPr>
          <w:lang w:val="en-GB"/>
        </w:rPr>
        <w:t>alternative</w:t>
      </w:r>
      <w:r w:rsidRPr="00D32647">
        <w:rPr>
          <w:lang w:val="en-GB"/>
        </w:rPr>
        <w:t xml:space="preserve"> definitions</w:t>
      </w:r>
      <w:r w:rsidR="00475FF8">
        <w:rPr>
          <w:lang w:val="en-GB"/>
        </w:rPr>
        <w:t xml:space="preserve"> for </w:t>
      </w:r>
      <w:r w:rsidR="00475FF8" w:rsidRPr="00D32647">
        <w:rPr>
          <w:lang w:val="en-GB"/>
        </w:rPr>
        <w:t>persistent childhood psychopathology</w:t>
      </w:r>
      <w:r w:rsidRPr="00D32647">
        <w:rPr>
          <w:lang w:val="en-GB"/>
        </w:rPr>
        <w:t xml:space="preserve">, </w:t>
      </w:r>
      <w:r w:rsidRPr="001B2856">
        <w:rPr>
          <w:lang w:val="en-GB"/>
        </w:rPr>
        <w:t>123 individuals</w:t>
      </w:r>
      <w:r w:rsidR="00324D54">
        <w:rPr>
          <w:lang w:val="en-GB"/>
        </w:rPr>
        <w:t xml:space="preserve"> (5%)</w:t>
      </w:r>
      <w:r w:rsidRPr="001B2856">
        <w:rPr>
          <w:lang w:val="en-GB"/>
        </w:rPr>
        <w:t xml:space="preserve"> had persistently high psychopathology, 433 had persistent internalising </w:t>
      </w:r>
      <w:r w:rsidR="00CD6A34">
        <w:rPr>
          <w:lang w:val="en-GB"/>
        </w:rPr>
        <w:t xml:space="preserve">symptoms </w:t>
      </w:r>
      <w:r w:rsidR="00324D54">
        <w:rPr>
          <w:lang w:val="en-GB"/>
        </w:rPr>
        <w:t>(17%)</w:t>
      </w:r>
      <w:r w:rsidRPr="001B2856">
        <w:rPr>
          <w:lang w:val="en-GB"/>
        </w:rPr>
        <w:t xml:space="preserve">, 544 had persistent externalising </w:t>
      </w:r>
      <w:r w:rsidR="00CD6A34">
        <w:rPr>
          <w:lang w:val="en-GB"/>
        </w:rPr>
        <w:t xml:space="preserve">symptoms </w:t>
      </w:r>
      <w:r w:rsidR="00324D54">
        <w:rPr>
          <w:lang w:val="en-GB"/>
        </w:rPr>
        <w:t>(22%)</w:t>
      </w:r>
      <w:r w:rsidRPr="001B2856">
        <w:rPr>
          <w:lang w:val="en-GB"/>
        </w:rPr>
        <w:t xml:space="preserve">, and 1,420 had </w:t>
      </w:r>
      <w:r w:rsidR="00072EE3" w:rsidRPr="007E1ABF">
        <w:rPr>
          <w:lang w:val="en-GB"/>
        </w:rPr>
        <w:t xml:space="preserve">no </w:t>
      </w:r>
      <w:r w:rsidRPr="000924BE">
        <w:rPr>
          <w:lang w:val="en-GB"/>
        </w:rPr>
        <w:t>psychopathology</w:t>
      </w:r>
      <w:r w:rsidR="00324D54">
        <w:rPr>
          <w:lang w:val="en-GB"/>
        </w:rPr>
        <w:t xml:space="preserve"> (56%; </w:t>
      </w:r>
      <w:proofErr w:type="spellStart"/>
      <w:r w:rsidR="00324D54">
        <w:rPr>
          <w:lang w:val="en-GB"/>
        </w:rPr>
        <w:t>eTable</w:t>
      </w:r>
      <w:proofErr w:type="spellEnd"/>
      <w:r w:rsidR="00324D54">
        <w:rPr>
          <w:lang w:val="en-GB"/>
        </w:rPr>
        <w:t xml:space="preserve"> 10)</w:t>
      </w:r>
      <w:r w:rsidRPr="000924BE">
        <w:rPr>
          <w:lang w:val="en-GB"/>
        </w:rPr>
        <w:t>.</w:t>
      </w:r>
      <w:r w:rsidRPr="00D32647">
        <w:rPr>
          <w:lang w:val="en-GB"/>
        </w:rPr>
        <w:t xml:space="preserve"> </w:t>
      </w:r>
      <w:r w:rsidR="00324D54">
        <w:rPr>
          <w:lang w:val="en-GB"/>
        </w:rPr>
        <w:t>R</w:t>
      </w:r>
      <w:r w:rsidR="00756346">
        <w:rPr>
          <w:lang w:val="en-GB"/>
        </w:rPr>
        <w:t xml:space="preserve">esults using these alternative groups were </w:t>
      </w:r>
      <w:r w:rsidR="007A0AC6">
        <w:rPr>
          <w:lang w:val="en-GB"/>
        </w:rPr>
        <w:t xml:space="preserve">broadly </w:t>
      </w:r>
      <w:r w:rsidR="00756346">
        <w:rPr>
          <w:lang w:val="en-GB"/>
        </w:rPr>
        <w:t xml:space="preserve">similar to </w:t>
      </w:r>
      <w:r w:rsidR="00324D54">
        <w:rPr>
          <w:lang w:val="en-GB"/>
        </w:rPr>
        <w:t>original results</w:t>
      </w:r>
      <w:r w:rsidR="001616CA">
        <w:rPr>
          <w:lang w:val="en-GB"/>
        </w:rPr>
        <w:t xml:space="preserve"> (</w:t>
      </w:r>
      <w:proofErr w:type="spellStart"/>
      <w:r w:rsidR="001616CA">
        <w:rPr>
          <w:lang w:val="en-GB"/>
        </w:rPr>
        <w:t>eFigure</w:t>
      </w:r>
      <w:proofErr w:type="spellEnd"/>
      <w:r w:rsidR="001616CA">
        <w:rPr>
          <w:lang w:val="en-GB"/>
        </w:rPr>
        <w:t xml:space="preserve"> 3)</w:t>
      </w:r>
      <w:r w:rsidR="00756346">
        <w:rPr>
          <w:lang w:val="en-GB"/>
        </w:rPr>
        <w:t xml:space="preserve">. </w:t>
      </w:r>
      <w:r w:rsidR="00AE25B5">
        <w:rPr>
          <w:lang w:val="en-GB"/>
        </w:rPr>
        <w:t>The</w:t>
      </w:r>
      <w:r w:rsidRPr="00D32647">
        <w:rPr>
          <w:lang w:val="en-GB"/>
        </w:rPr>
        <w:t xml:space="preserve"> internalising group </w:t>
      </w:r>
      <w:r w:rsidR="002A5FA6">
        <w:rPr>
          <w:lang w:val="en-GB"/>
        </w:rPr>
        <w:t>had</w:t>
      </w:r>
      <w:r w:rsidRPr="00D32647">
        <w:rPr>
          <w:lang w:val="en-GB"/>
        </w:rPr>
        <w:t xml:space="preserve"> the highest odds of physical health problems of all groups</w:t>
      </w:r>
      <w:r w:rsidR="00324D54">
        <w:rPr>
          <w:lang w:val="en-GB"/>
        </w:rPr>
        <w:t xml:space="preserve">, </w:t>
      </w:r>
      <w:r w:rsidR="00A313BB" w:rsidRPr="00D32647">
        <w:rPr>
          <w:lang w:val="en-GB"/>
        </w:rPr>
        <w:t>and</w:t>
      </w:r>
      <w:r w:rsidRPr="00D32647">
        <w:rPr>
          <w:lang w:val="en-GB"/>
        </w:rPr>
        <w:t xml:space="preserve"> </w:t>
      </w:r>
      <w:r w:rsidR="001616CA">
        <w:rPr>
          <w:lang w:val="en-GB"/>
        </w:rPr>
        <w:t>had a</w:t>
      </w:r>
      <w:r w:rsidR="004F61F3">
        <w:rPr>
          <w:lang w:val="en-GB"/>
        </w:rPr>
        <w:t xml:space="preserve"> null effect for heavy substance use</w:t>
      </w:r>
      <w:r w:rsidRPr="00D32647">
        <w:rPr>
          <w:lang w:val="en-GB"/>
        </w:rPr>
        <w:t xml:space="preserve">. </w:t>
      </w:r>
      <w:r w:rsidR="002A5FA6">
        <w:rPr>
          <w:lang w:val="en-GB"/>
        </w:rPr>
        <w:t>T</w:t>
      </w:r>
      <w:r w:rsidRPr="00D32647">
        <w:rPr>
          <w:lang w:val="en-GB"/>
        </w:rPr>
        <w:t xml:space="preserve">he externalising group had the </w:t>
      </w:r>
      <w:r w:rsidRPr="008C2927">
        <w:rPr>
          <w:iCs/>
          <w:lang w:val="en-GB"/>
        </w:rPr>
        <w:t>lowest</w:t>
      </w:r>
      <w:r w:rsidRPr="00D32647">
        <w:rPr>
          <w:lang w:val="en-GB"/>
        </w:rPr>
        <w:t xml:space="preserve"> odds of poor mental health </w:t>
      </w:r>
      <w:r w:rsidR="00756346">
        <w:rPr>
          <w:lang w:val="en-GB"/>
        </w:rPr>
        <w:t xml:space="preserve">and </w:t>
      </w:r>
      <w:r w:rsidR="00756346" w:rsidRPr="00D32647">
        <w:rPr>
          <w:lang w:val="en-GB"/>
        </w:rPr>
        <w:t>poor subjective wellbeing</w:t>
      </w:r>
      <w:r w:rsidR="00475FF8">
        <w:rPr>
          <w:lang w:val="en-GB"/>
        </w:rPr>
        <w:t>, compared to other types of psychopathology (</w:t>
      </w:r>
      <w:proofErr w:type="spellStart"/>
      <w:r w:rsidR="00475FF8">
        <w:rPr>
          <w:lang w:val="en-GB"/>
        </w:rPr>
        <w:t>eTable</w:t>
      </w:r>
      <w:proofErr w:type="spellEnd"/>
      <w:r w:rsidR="00475FF8">
        <w:rPr>
          <w:lang w:val="en-GB"/>
        </w:rPr>
        <w:t xml:space="preserve"> </w:t>
      </w:r>
      <w:r w:rsidR="00324D54">
        <w:rPr>
          <w:lang w:val="en-GB"/>
        </w:rPr>
        <w:t>13</w:t>
      </w:r>
      <w:r w:rsidR="00475FF8">
        <w:rPr>
          <w:lang w:val="en-GB"/>
        </w:rPr>
        <w:t>).</w:t>
      </w:r>
      <w:r w:rsidR="00CD6A34">
        <w:rPr>
          <w:lang w:val="en-GB"/>
        </w:rPr>
        <w:t xml:space="preserve"> </w:t>
      </w:r>
      <w:r w:rsidRPr="00D32647">
        <w:rPr>
          <w:lang w:val="en-GB"/>
        </w:rPr>
        <w:t xml:space="preserve">Unlike </w:t>
      </w:r>
      <w:r w:rsidR="00CD6A34">
        <w:rPr>
          <w:lang w:val="en-GB"/>
        </w:rPr>
        <w:t>original results</w:t>
      </w:r>
      <w:r w:rsidRPr="00D32647">
        <w:rPr>
          <w:lang w:val="en-GB"/>
        </w:rPr>
        <w:t>, th</w:t>
      </w:r>
      <w:r w:rsidR="00355E9B">
        <w:rPr>
          <w:lang w:val="en-GB"/>
        </w:rPr>
        <w:t>e</w:t>
      </w:r>
      <w:r w:rsidRPr="00D32647">
        <w:rPr>
          <w:lang w:val="en-GB"/>
        </w:rPr>
        <w:t xml:space="preserve"> high psychopathology group had</w:t>
      </w:r>
      <w:r w:rsidR="007A0AC6">
        <w:rPr>
          <w:lang w:val="en-GB"/>
        </w:rPr>
        <w:t xml:space="preserve"> </w:t>
      </w:r>
      <w:r w:rsidRPr="00D32647">
        <w:rPr>
          <w:lang w:val="en-GB"/>
        </w:rPr>
        <w:t>the highest rates of poor mental health and poor subjective wellbeing</w:t>
      </w:r>
      <w:r w:rsidR="00324D54">
        <w:rPr>
          <w:lang w:val="en-GB"/>
        </w:rPr>
        <w:t xml:space="preserve"> of all groups, </w:t>
      </w:r>
      <w:r w:rsidR="00CD6A34">
        <w:rPr>
          <w:lang w:val="en-GB"/>
        </w:rPr>
        <w:t xml:space="preserve">and the </w:t>
      </w:r>
      <w:r w:rsidR="001616CA">
        <w:rPr>
          <w:lang w:val="en-GB"/>
        </w:rPr>
        <w:t xml:space="preserve">association between </w:t>
      </w:r>
      <w:r w:rsidRPr="00D32647">
        <w:rPr>
          <w:lang w:val="en-GB"/>
        </w:rPr>
        <w:t xml:space="preserve">internalising </w:t>
      </w:r>
      <w:r w:rsidR="001616CA">
        <w:rPr>
          <w:lang w:val="en-GB"/>
        </w:rPr>
        <w:t xml:space="preserve">and </w:t>
      </w:r>
      <w:r w:rsidRPr="00D32647">
        <w:rPr>
          <w:lang w:val="en-GB"/>
        </w:rPr>
        <w:lastRenderedPageBreak/>
        <w:t>poor educational/economic outcomes</w:t>
      </w:r>
      <w:r w:rsidR="001616CA">
        <w:rPr>
          <w:lang w:val="en-GB"/>
        </w:rPr>
        <w:t xml:space="preserve"> was not </w:t>
      </w:r>
      <w:r w:rsidR="00CD6A34">
        <w:rPr>
          <w:lang w:val="en-GB"/>
        </w:rPr>
        <w:t>significant</w:t>
      </w:r>
      <w:r w:rsidR="00475FF8">
        <w:rPr>
          <w:lang w:val="en-GB"/>
        </w:rPr>
        <w:t xml:space="preserve">. </w:t>
      </w:r>
      <w:r w:rsidR="001616CA">
        <w:rPr>
          <w:lang w:val="en-GB"/>
        </w:rPr>
        <w:t>R</w:t>
      </w:r>
      <w:r w:rsidR="00324D54">
        <w:rPr>
          <w:lang w:val="en-GB"/>
        </w:rPr>
        <w:t xml:space="preserve">esults may </w:t>
      </w:r>
      <w:r w:rsidR="001616CA">
        <w:rPr>
          <w:lang w:val="en-GB"/>
        </w:rPr>
        <w:t xml:space="preserve">have </w:t>
      </w:r>
      <w:r w:rsidR="00324D54">
        <w:rPr>
          <w:lang w:val="en-GB"/>
        </w:rPr>
        <w:t>var</w:t>
      </w:r>
      <w:r w:rsidR="001616CA">
        <w:rPr>
          <w:lang w:val="en-GB"/>
        </w:rPr>
        <w:t>ied</w:t>
      </w:r>
      <w:r w:rsidR="00324D54">
        <w:rPr>
          <w:lang w:val="en-GB"/>
        </w:rPr>
        <w:t xml:space="preserve"> due to differ</w:t>
      </w:r>
      <w:r w:rsidR="001616CA">
        <w:rPr>
          <w:lang w:val="en-GB"/>
        </w:rPr>
        <w:t>ences in</w:t>
      </w:r>
      <w:r w:rsidR="00A93B55">
        <w:rPr>
          <w:lang w:val="en-GB"/>
        </w:rPr>
        <w:t xml:space="preserve"> symptom </w:t>
      </w:r>
      <w:r w:rsidR="001616CA">
        <w:rPr>
          <w:lang w:val="en-GB"/>
        </w:rPr>
        <w:t>severity</w:t>
      </w:r>
      <w:r w:rsidR="00CD6A34">
        <w:rPr>
          <w:lang w:val="en-GB"/>
        </w:rPr>
        <w:t>,</w:t>
      </w:r>
      <w:r w:rsidR="001616CA">
        <w:rPr>
          <w:lang w:val="en-GB"/>
        </w:rPr>
        <w:t xml:space="preserve"> or size</w:t>
      </w:r>
      <w:r w:rsidR="00CD6A34">
        <w:rPr>
          <w:lang w:val="en-GB"/>
        </w:rPr>
        <w:t>,</w:t>
      </w:r>
      <w:r w:rsidR="001616CA">
        <w:rPr>
          <w:lang w:val="en-GB"/>
        </w:rPr>
        <w:t xml:space="preserve"> of groups (</w:t>
      </w:r>
      <w:proofErr w:type="spellStart"/>
      <w:r w:rsidR="001616CA">
        <w:rPr>
          <w:lang w:val="en-GB"/>
        </w:rPr>
        <w:t>eTable</w:t>
      </w:r>
      <w:proofErr w:type="spellEnd"/>
      <w:r w:rsidR="001616CA">
        <w:rPr>
          <w:lang w:val="en-GB"/>
        </w:rPr>
        <w:t xml:space="preserve"> 3,11</w:t>
      </w:r>
      <w:r w:rsidR="00CD6A34">
        <w:rPr>
          <w:lang w:val="en-GB"/>
        </w:rPr>
        <w:t>).</w:t>
      </w:r>
    </w:p>
    <w:p w14:paraId="337E6058" w14:textId="1741EC23" w:rsidR="000336E2" w:rsidRPr="00D32647" w:rsidRDefault="000336E2">
      <w:pPr>
        <w:pStyle w:val="Body"/>
        <w:rPr>
          <w:lang w:val="en-GB"/>
        </w:rPr>
      </w:pPr>
    </w:p>
    <w:p w14:paraId="337E6059" w14:textId="77777777" w:rsidR="000336E2" w:rsidRPr="00D32647" w:rsidRDefault="00306C8E">
      <w:pPr>
        <w:pStyle w:val="Heading"/>
        <w:rPr>
          <w:lang w:val="en-GB"/>
        </w:rPr>
      </w:pPr>
      <w:r w:rsidRPr="00D32647">
        <w:rPr>
          <w:lang w:val="en-GB"/>
        </w:rPr>
        <w:t>Discussion</w:t>
      </w:r>
    </w:p>
    <w:p w14:paraId="337E605A" w14:textId="77777777" w:rsidR="000336E2" w:rsidRPr="00D32647" w:rsidRDefault="000336E2">
      <w:pPr>
        <w:pStyle w:val="Body"/>
        <w:rPr>
          <w:lang w:val="en-GB"/>
        </w:rPr>
      </w:pPr>
    </w:p>
    <w:p w14:paraId="61DB480E" w14:textId="201199D3" w:rsidR="00184A3E" w:rsidRDefault="0076562D" w:rsidP="00D26F46">
      <w:pPr>
        <w:pStyle w:val="Body"/>
        <w:rPr>
          <w:lang w:val="en-GB"/>
        </w:rPr>
      </w:pPr>
      <w:r w:rsidRPr="0076562D">
        <w:rPr>
          <w:lang w:val="en-GB"/>
        </w:rPr>
        <w:t xml:space="preserve">In this general population study of </w:t>
      </w:r>
      <w:r>
        <w:rPr>
          <w:lang w:val="en-GB"/>
        </w:rPr>
        <w:t>5,14</w:t>
      </w:r>
      <w:r w:rsidR="00184A3E">
        <w:rPr>
          <w:lang w:val="en-GB"/>
        </w:rPr>
        <w:t>1</w:t>
      </w:r>
      <w:r w:rsidRPr="0076562D">
        <w:rPr>
          <w:lang w:val="en-GB"/>
        </w:rPr>
        <w:t xml:space="preserve"> </w:t>
      </w:r>
      <w:r w:rsidR="000D62CB">
        <w:rPr>
          <w:lang w:val="en-GB"/>
        </w:rPr>
        <w:t>individuals</w:t>
      </w:r>
      <w:r w:rsidRPr="0076562D">
        <w:rPr>
          <w:lang w:val="en-GB"/>
        </w:rPr>
        <w:t xml:space="preserve">, </w:t>
      </w:r>
      <w:r w:rsidR="00664915">
        <w:rPr>
          <w:lang w:val="en-GB"/>
        </w:rPr>
        <w:t>those</w:t>
      </w:r>
      <w:r w:rsidRPr="0076562D">
        <w:rPr>
          <w:lang w:val="en-GB"/>
        </w:rPr>
        <w:t xml:space="preserve"> </w:t>
      </w:r>
      <w:r w:rsidR="00306C8E" w:rsidRPr="00D32647">
        <w:rPr>
          <w:lang w:val="en-GB"/>
        </w:rPr>
        <w:t xml:space="preserve">with persisting </w:t>
      </w:r>
      <w:r w:rsidR="007E2B30">
        <w:rPr>
          <w:lang w:val="en-GB"/>
        </w:rPr>
        <w:t>psychopathology</w:t>
      </w:r>
      <w:r w:rsidR="00306C8E" w:rsidRPr="00D32647">
        <w:rPr>
          <w:lang w:val="en-GB"/>
        </w:rPr>
        <w:t xml:space="preserve"> </w:t>
      </w:r>
      <w:r w:rsidR="000D62CB">
        <w:rPr>
          <w:lang w:val="en-GB"/>
        </w:rPr>
        <w:t xml:space="preserve">from ages 9 to 13 </w:t>
      </w:r>
      <w:r w:rsidR="00306C8E" w:rsidRPr="00D32647">
        <w:rPr>
          <w:lang w:val="en-GB"/>
        </w:rPr>
        <w:t xml:space="preserve">had more difficulties across a range of </w:t>
      </w:r>
      <w:r w:rsidR="007E2B30">
        <w:rPr>
          <w:lang w:val="en-GB"/>
        </w:rPr>
        <w:t xml:space="preserve">young adult </w:t>
      </w:r>
      <w:r w:rsidR="00306C8E" w:rsidRPr="00D32647">
        <w:rPr>
          <w:lang w:val="en-GB"/>
        </w:rPr>
        <w:t xml:space="preserve">outcomes, compared to those without </w:t>
      </w:r>
      <w:r w:rsidR="00016C81">
        <w:rPr>
          <w:lang w:val="en-GB"/>
        </w:rPr>
        <w:t xml:space="preserve">childhood </w:t>
      </w:r>
      <w:r w:rsidR="007E2B30">
        <w:rPr>
          <w:lang w:val="en-GB"/>
        </w:rPr>
        <w:t>psychopathology</w:t>
      </w:r>
      <w:r w:rsidR="00306C8E" w:rsidRPr="00D32647">
        <w:rPr>
          <w:lang w:val="en-GB"/>
        </w:rPr>
        <w:t xml:space="preserve">. </w:t>
      </w:r>
    </w:p>
    <w:p w14:paraId="337E605C" w14:textId="77777777" w:rsidR="000336E2" w:rsidRPr="00D32647" w:rsidRDefault="000336E2">
      <w:pPr>
        <w:pStyle w:val="Body"/>
        <w:rPr>
          <w:lang w:val="en-GB"/>
        </w:rPr>
      </w:pPr>
    </w:p>
    <w:p w14:paraId="337E605D" w14:textId="77777777" w:rsidR="000336E2" w:rsidRPr="00D32647" w:rsidRDefault="00306C8E">
      <w:pPr>
        <w:pStyle w:val="Body"/>
        <w:rPr>
          <w:b/>
          <w:bCs/>
          <w:lang w:val="en-GB"/>
        </w:rPr>
      </w:pPr>
      <w:r w:rsidRPr="00D32647">
        <w:rPr>
          <w:b/>
          <w:bCs/>
          <w:lang w:val="en-GB"/>
        </w:rPr>
        <w:t>Replicated and novel findings</w:t>
      </w:r>
    </w:p>
    <w:p w14:paraId="337E605E" w14:textId="597D95CB" w:rsidR="000336E2" w:rsidRPr="00D32647" w:rsidRDefault="00355E9B">
      <w:pPr>
        <w:pStyle w:val="Body"/>
        <w:rPr>
          <w:lang w:val="en-GB"/>
        </w:rPr>
      </w:pPr>
      <w:r>
        <w:rPr>
          <w:lang w:val="en-GB"/>
        </w:rPr>
        <w:t>Our</w:t>
      </w:r>
      <w:r w:rsidR="00306C8E" w:rsidRPr="00D32647">
        <w:rPr>
          <w:lang w:val="en-GB"/>
        </w:rPr>
        <w:t xml:space="preserve"> findings support </w:t>
      </w:r>
      <w:r w:rsidR="004F61F3">
        <w:rPr>
          <w:lang w:val="en-GB"/>
        </w:rPr>
        <w:t>two</w:t>
      </w:r>
      <w:r w:rsidR="004F61F3" w:rsidRPr="00D32647">
        <w:rPr>
          <w:lang w:val="en-GB"/>
        </w:rPr>
        <w:t xml:space="preserve"> </w:t>
      </w:r>
      <w:r w:rsidR="00306C8E" w:rsidRPr="00D32647">
        <w:rPr>
          <w:lang w:val="en-GB"/>
        </w:rPr>
        <w:t>well-replicated observations</w:t>
      </w:r>
      <w:r w:rsidR="004F61F3">
        <w:rPr>
          <w:lang w:val="en-GB"/>
        </w:rPr>
        <w:t xml:space="preserve">: (1) </w:t>
      </w:r>
      <w:r w:rsidR="00306C8E" w:rsidRPr="00D32647">
        <w:rPr>
          <w:lang w:val="en-GB"/>
        </w:rPr>
        <w:t xml:space="preserve">childhood psychopathology </w:t>
      </w:r>
      <w:r w:rsidR="00F2025A">
        <w:rPr>
          <w:lang w:val="en-GB"/>
        </w:rPr>
        <w:t>wa</w:t>
      </w:r>
      <w:r w:rsidR="00306C8E" w:rsidRPr="00D32647">
        <w:rPr>
          <w:lang w:val="en-GB"/>
        </w:rPr>
        <w:t xml:space="preserve">s linked with </w:t>
      </w:r>
      <w:r w:rsidR="00D25031">
        <w:rPr>
          <w:lang w:val="en-GB"/>
        </w:rPr>
        <w:t xml:space="preserve">a range of </w:t>
      </w:r>
      <w:r w:rsidR="00306C8E" w:rsidRPr="00D32647">
        <w:rPr>
          <w:lang w:val="en-GB"/>
        </w:rPr>
        <w:t>adverse outcomes</w:t>
      </w:r>
      <w:r w:rsidR="007E2B30">
        <w:rPr>
          <w:lang w:val="en-GB"/>
        </w:rPr>
        <w:t xml:space="preserve"> in adulthood</w:t>
      </w:r>
      <w:r w:rsidR="00306C8E" w:rsidRPr="00D32647">
        <w:rPr>
          <w:lang w:val="en-GB"/>
        </w:rPr>
        <w:t>, beyond poor mental health</w:t>
      </w:r>
      <w:r w:rsidR="00306C8E" w:rsidRPr="00D32647">
        <w:rPr>
          <w:lang w:val="en-GB"/>
        </w:rPr>
        <w:fldChar w:fldCharType="begin">
          <w:fldData xml:space="preserve">PEVuZE5vdGU+PENpdGU+PEF1dGhvcj5Hb29kbWFuPC9BdXRob3I+PFllYXI+MjAxMTwvWWVhcj48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</w:fldData>
        </w:fldChar>
      </w:r>
      <w:r w:rsidR="00D9352D">
        <w:rPr>
          <w:lang w:val="en-GB"/>
        </w:rPr>
        <w:instrText xml:space="preserve"> ADDIN EN.CITE </w:instrText>
      </w:r>
      <w:r w:rsidR="00D9352D">
        <w:rPr>
          <w:lang w:val="en-GB"/>
        </w:rPr>
        <w:fldChar w:fldCharType="begin">
          <w:fldData xml:space="preserve">PEVuZE5vdGU+PENpdGU+PEF1dGhvcj5Hb29kbWFuPC9BdXRob3I+PFllYXI+MjAxMTwvWWVhcj48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</w:fldData>
        </w:fldChar>
      </w:r>
      <w:r w:rsidR="00D9352D">
        <w:rPr>
          <w:lang w:val="en-GB"/>
        </w:rPr>
        <w:instrText xml:space="preserve"> ADDIN EN.CITE.DATA </w:instrText>
      </w:r>
      <w:r w:rsidR="00D9352D">
        <w:rPr>
          <w:lang w:val="en-GB"/>
        </w:rPr>
      </w:r>
      <w:r w:rsidR="00D9352D">
        <w:rPr>
          <w:lang w:val="en-GB"/>
        </w:rPr>
        <w:fldChar w:fldCharType="end"/>
      </w:r>
      <w:r w:rsidR="00306C8E" w:rsidRPr="00D32647">
        <w:rPr>
          <w:lang w:val="en-GB"/>
        </w:rPr>
      </w:r>
      <w:r w:rsidR="00306C8E" w:rsidRPr="00D32647">
        <w:rPr>
          <w:lang w:val="en-GB"/>
        </w:rPr>
        <w:fldChar w:fldCharType="separate"/>
      </w:r>
      <w:r w:rsidR="00D9352D" w:rsidRPr="00D9352D">
        <w:rPr>
          <w:noProof/>
          <w:vertAlign w:val="superscript"/>
          <w:lang w:val="en-GB"/>
        </w:rPr>
        <w:t>[4,5,34]</w:t>
      </w:r>
      <w:r w:rsidR="00306C8E" w:rsidRPr="00D32647">
        <w:rPr>
          <w:lang w:val="en-GB"/>
        </w:rPr>
        <w:fldChar w:fldCharType="end"/>
      </w:r>
      <w:r w:rsidR="00306C8E" w:rsidRPr="00D32647">
        <w:rPr>
          <w:lang w:val="en-GB"/>
        </w:rPr>
        <w:t xml:space="preserve"> </w:t>
      </w:r>
      <w:r w:rsidR="004F61F3">
        <w:rPr>
          <w:lang w:val="en-GB"/>
        </w:rPr>
        <w:t>a</w:t>
      </w:r>
      <w:r w:rsidR="00016C81">
        <w:rPr>
          <w:lang w:val="en-GB"/>
        </w:rPr>
        <w:t>nd</w:t>
      </w:r>
      <w:r w:rsidR="004F61F3">
        <w:rPr>
          <w:lang w:val="en-GB"/>
        </w:rPr>
        <w:t xml:space="preserve"> (2)</w:t>
      </w:r>
      <w:r w:rsidR="00016C81">
        <w:rPr>
          <w:lang w:val="en-GB"/>
        </w:rPr>
        <w:t xml:space="preserve"> c</w:t>
      </w:r>
      <w:r w:rsidR="00306C8E" w:rsidRPr="00D32647">
        <w:rPr>
          <w:lang w:val="en-GB"/>
        </w:rPr>
        <w:t>hildren with externalising symptoms (with</w:t>
      </w:r>
      <w:r w:rsidR="00D54B5D">
        <w:rPr>
          <w:lang w:val="en-GB"/>
        </w:rPr>
        <w:t>/</w:t>
      </w:r>
      <w:r w:rsidR="00306C8E" w:rsidRPr="00D32647">
        <w:rPr>
          <w:lang w:val="en-GB"/>
        </w:rPr>
        <w:t xml:space="preserve">without comorbid internalising symptoms) </w:t>
      </w:r>
      <w:r w:rsidR="00F2025A">
        <w:rPr>
          <w:lang w:val="en-GB"/>
        </w:rPr>
        <w:t>we</w:t>
      </w:r>
      <w:r w:rsidR="00306C8E" w:rsidRPr="00D32647">
        <w:rPr>
          <w:lang w:val="en-GB"/>
        </w:rPr>
        <w:t xml:space="preserve">re at significant risk of substance use, </w:t>
      </w:r>
      <w:r w:rsidR="00016C81">
        <w:rPr>
          <w:lang w:val="en-GB"/>
        </w:rPr>
        <w:t>unlike</w:t>
      </w:r>
      <w:r w:rsidR="00016C81" w:rsidRPr="00D32647">
        <w:rPr>
          <w:lang w:val="en-GB"/>
        </w:rPr>
        <w:t xml:space="preserve"> </w:t>
      </w:r>
      <w:r w:rsidR="00306C8E" w:rsidRPr="00D32647">
        <w:rPr>
          <w:lang w:val="en-GB"/>
        </w:rPr>
        <w:t>those with internalising symptoms alone</w:t>
      </w:r>
      <w:r w:rsidR="007E2B30">
        <w:rPr>
          <w:lang w:val="en-GB"/>
        </w:rPr>
        <w:t>.</w:t>
      </w:r>
      <w:r w:rsidR="00306C8E" w:rsidRPr="00D32647">
        <w:rPr>
          <w:lang w:val="en-GB"/>
        </w:rPr>
        <w:fldChar w:fldCharType="begin">
          <w:fldData xml:space="preserve">PEVuZE5vdGU+PENpdGU+PEF1dGhvcj5LaW5nPC9BdXRob3I+PFllYXI+MjAwNDwvWWVhcj48UmVj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</w:fldData>
        </w:fldChar>
      </w:r>
      <w:r w:rsidR="00D9352D">
        <w:rPr>
          <w:lang w:val="en-GB"/>
        </w:rPr>
        <w:instrText xml:space="preserve"> ADDIN EN.CITE </w:instrText>
      </w:r>
      <w:r w:rsidR="00D9352D">
        <w:rPr>
          <w:lang w:val="en-GB"/>
        </w:rPr>
        <w:fldChar w:fldCharType="begin">
          <w:fldData xml:space="preserve">PEVuZE5vdGU+PENpdGU+PEF1dGhvcj5LaW5nPC9BdXRob3I+PFllYXI+MjAwNDwvWWVhcj48UmVj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</w:fldData>
        </w:fldChar>
      </w:r>
      <w:r w:rsidR="00D9352D">
        <w:rPr>
          <w:lang w:val="en-GB"/>
        </w:rPr>
        <w:instrText xml:space="preserve"> ADDIN EN.CITE.DATA </w:instrText>
      </w:r>
      <w:r w:rsidR="00D9352D">
        <w:rPr>
          <w:lang w:val="en-GB"/>
        </w:rPr>
      </w:r>
      <w:r w:rsidR="00D9352D">
        <w:rPr>
          <w:lang w:val="en-GB"/>
        </w:rPr>
        <w:fldChar w:fldCharType="end"/>
      </w:r>
      <w:r w:rsidR="00306C8E" w:rsidRPr="00D32647">
        <w:rPr>
          <w:lang w:val="en-GB"/>
        </w:rPr>
      </w:r>
      <w:r w:rsidR="00306C8E" w:rsidRPr="00D32647">
        <w:rPr>
          <w:lang w:val="en-GB"/>
        </w:rPr>
        <w:fldChar w:fldCharType="separate"/>
      </w:r>
      <w:r w:rsidR="00D9352D" w:rsidRPr="00D9352D">
        <w:rPr>
          <w:noProof/>
          <w:vertAlign w:val="superscript"/>
          <w:lang w:val="en-GB"/>
        </w:rPr>
        <w:t>[35-38]</w:t>
      </w:r>
      <w:r w:rsidR="00306C8E" w:rsidRPr="00D32647">
        <w:rPr>
          <w:lang w:val="en-GB"/>
        </w:rPr>
        <w:fldChar w:fldCharType="end"/>
      </w:r>
    </w:p>
    <w:p w14:paraId="337E605F" w14:textId="7E92A3E7" w:rsidR="000336E2" w:rsidRPr="00D32647" w:rsidRDefault="000336E2">
      <w:pPr>
        <w:pStyle w:val="Body"/>
        <w:rPr>
          <w:lang w:val="en-GB"/>
        </w:rPr>
      </w:pPr>
    </w:p>
    <w:p w14:paraId="0C61304A" w14:textId="77777777" w:rsidR="00624810" w:rsidRDefault="00306C8E" w:rsidP="007E2B30">
      <w:pPr>
        <w:pStyle w:val="Body"/>
        <w:rPr>
          <w:lang w:val="en-GB"/>
        </w:rPr>
      </w:pPr>
      <w:r w:rsidRPr="00D32647">
        <w:rPr>
          <w:lang w:val="en-GB"/>
        </w:rPr>
        <w:t>This study also presents some novel findings.</w:t>
      </w:r>
      <w:r w:rsidR="00D25031">
        <w:rPr>
          <w:lang w:val="en-GB"/>
        </w:rPr>
        <w:t xml:space="preserve"> </w:t>
      </w:r>
    </w:p>
    <w:p w14:paraId="4182A3BA" w14:textId="77777777" w:rsidR="00624810" w:rsidRDefault="00624810" w:rsidP="007E2B30">
      <w:pPr>
        <w:pStyle w:val="Body"/>
        <w:rPr>
          <w:lang w:val="en-GB"/>
        </w:rPr>
      </w:pPr>
    </w:p>
    <w:p w14:paraId="05195475" w14:textId="046484AF" w:rsidR="00601F9F" w:rsidRPr="003017C0" w:rsidRDefault="00D25031" w:rsidP="007E2B30">
      <w:pPr>
        <w:pStyle w:val="Body"/>
        <w:rPr>
          <w:color w:val="000000" w:themeColor="text1"/>
          <w:lang w:val="en-GB"/>
        </w:rPr>
      </w:pPr>
      <w:r w:rsidRPr="003017C0">
        <w:rPr>
          <w:color w:val="000000" w:themeColor="text1"/>
          <w:lang w:val="en-GB"/>
        </w:rPr>
        <w:t xml:space="preserve">First, poor educational/economic outcomes were </w:t>
      </w:r>
      <w:r w:rsidRPr="003017C0">
        <w:rPr>
          <w:i/>
          <w:color w:val="000000" w:themeColor="text1"/>
          <w:lang w:val="en-GB"/>
        </w:rPr>
        <w:t>as likely</w:t>
      </w:r>
      <w:r w:rsidRPr="003017C0">
        <w:rPr>
          <w:color w:val="000000" w:themeColor="text1"/>
          <w:lang w:val="en-GB"/>
        </w:rPr>
        <w:t xml:space="preserve"> as poor mental health for those who experienced persistent </w:t>
      </w:r>
      <w:r w:rsidR="00426C68">
        <w:rPr>
          <w:color w:val="000000" w:themeColor="text1"/>
          <w:lang w:val="en-GB"/>
        </w:rPr>
        <w:t>childhood psychopathology</w:t>
      </w:r>
      <w:r w:rsidR="00601F9F" w:rsidRPr="003017C0">
        <w:rPr>
          <w:color w:val="000000" w:themeColor="text1"/>
          <w:lang w:val="en-GB"/>
        </w:rPr>
        <w:t xml:space="preserve">. </w:t>
      </w:r>
      <w:r w:rsidR="004F61F3">
        <w:rPr>
          <w:color w:val="000000" w:themeColor="text1"/>
          <w:lang w:val="en-GB"/>
        </w:rPr>
        <w:t>Importantly,</w:t>
      </w:r>
      <w:r w:rsidR="004F61F3" w:rsidRPr="004F61F3">
        <w:rPr>
          <w:color w:val="000000" w:themeColor="text1"/>
          <w:lang w:val="en-GB"/>
        </w:rPr>
        <w:t xml:space="preserve"> </w:t>
      </w:r>
      <w:r w:rsidR="004F61F3">
        <w:rPr>
          <w:color w:val="000000" w:themeColor="text1"/>
          <w:lang w:val="en-GB"/>
        </w:rPr>
        <w:t>and replicating other findings</w:t>
      </w:r>
      <w:r w:rsidR="004F61F3">
        <w:rPr>
          <w:color w:val="000000" w:themeColor="text1"/>
          <w:lang w:val="en-GB"/>
        </w:rPr>
        <w:fldChar w:fldCharType="begin">
          <w:fldData xml:space="preserve">PEVuZE5vdGU+PENpdGU+PEF1dGhvcj5LbmFwcDwvQXV0aG9yPjxZZWFyPjIwMTE8L1llYXI+PFJl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</w:fldData>
        </w:fldChar>
      </w:r>
      <w:r w:rsidR="004F61F3">
        <w:rPr>
          <w:color w:val="000000" w:themeColor="text1"/>
          <w:lang w:val="en-GB"/>
        </w:rPr>
        <w:instrText xml:space="preserve"> ADDIN EN.CITE </w:instrText>
      </w:r>
      <w:r w:rsidR="004F61F3">
        <w:rPr>
          <w:color w:val="000000" w:themeColor="text1"/>
          <w:lang w:val="en-GB"/>
        </w:rPr>
        <w:fldChar w:fldCharType="begin">
          <w:fldData xml:space="preserve">PEVuZE5vdGU+PENpdGU+PEF1dGhvcj5LbmFwcDwvQXV0aG9yPjxZZWFyPjIwMTE8L1llYXI+PFJl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</w:fldData>
        </w:fldChar>
      </w:r>
      <w:r w:rsidR="004F61F3">
        <w:rPr>
          <w:color w:val="000000" w:themeColor="text1"/>
          <w:lang w:val="en-GB"/>
        </w:rPr>
        <w:instrText xml:space="preserve"> ADDIN EN.CITE.DATA </w:instrText>
      </w:r>
      <w:r w:rsidR="004F61F3">
        <w:rPr>
          <w:color w:val="000000" w:themeColor="text1"/>
          <w:lang w:val="en-GB"/>
        </w:rPr>
      </w:r>
      <w:r w:rsidR="004F61F3">
        <w:rPr>
          <w:color w:val="000000" w:themeColor="text1"/>
          <w:lang w:val="en-GB"/>
        </w:rPr>
        <w:fldChar w:fldCharType="end"/>
      </w:r>
      <w:r w:rsidR="004F61F3">
        <w:rPr>
          <w:color w:val="000000" w:themeColor="text1"/>
          <w:lang w:val="en-GB"/>
        </w:rPr>
      </w:r>
      <w:r w:rsidR="004F61F3">
        <w:rPr>
          <w:color w:val="000000" w:themeColor="text1"/>
          <w:lang w:val="en-GB"/>
        </w:rPr>
        <w:fldChar w:fldCharType="separate"/>
      </w:r>
      <w:r w:rsidR="004F61F3" w:rsidRPr="004F61F3">
        <w:rPr>
          <w:noProof/>
          <w:color w:val="000000" w:themeColor="text1"/>
          <w:vertAlign w:val="superscript"/>
          <w:lang w:val="en-GB"/>
        </w:rPr>
        <w:t>[1,4,24]</w:t>
      </w:r>
      <w:r w:rsidR="004F61F3">
        <w:rPr>
          <w:color w:val="000000" w:themeColor="text1"/>
          <w:lang w:val="en-GB"/>
        </w:rPr>
        <w:fldChar w:fldCharType="end"/>
      </w:r>
      <w:r w:rsidR="004F61F3">
        <w:rPr>
          <w:color w:val="000000" w:themeColor="text1"/>
          <w:lang w:val="en-GB"/>
        </w:rPr>
        <w:t xml:space="preserve">, this effect remained significant after controlling for childhood socioeconomic background. </w:t>
      </w:r>
      <w:r w:rsidR="00601F9F" w:rsidRPr="003017C0">
        <w:rPr>
          <w:color w:val="000000" w:themeColor="text1"/>
          <w:lang w:val="en-GB"/>
        </w:rPr>
        <w:t>Unlike mental health and wellbeing</w:t>
      </w:r>
      <w:r w:rsidR="003017C0">
        <w:rPr>
          <w:color w:val="000000" w:themeColor="text1"/>
          <w:lang w:val="en-GB"/>
        </w:rPr>
        <w:t>,</w:t>
      </w:r>
      <w:r w:rsidR="00601F9F" w:rsidRPr="003017C0">
        <w:rPr>
          <w:color w:val="000000" w:themeColor="text1"/>
          <w:lang w:val="en-GB"/>
        </w:rPr>
        <w:t xml:space="preserve"> which </w:t>
      </w:r>
      <w:r w:rsidR="003017C0">
        <w:rPr>
          <w:color w:val="000000" w:themeColor="text1"/>
          <w:lang w:val="en-GB"/>
        </w:rPr>
        <w:t xml:space="preserve">may </w:t>
      </w:r>
      <w:r w:rsidR="007A0AC6">
        <w:rPr>
          <w:color w:val="000000" w:themeColor="text1"/>
          <w:lang w:val="en-GB"/>
        </w:rPr>
        <w:t xml:space="preserve">fluctuate in and out of </w:t>
      </w:r>
      <w:r w:rsidR="003017C0">
        <w:rPr>
          <w:color w:val="000000" w:themeColor="text1"/>
          <w:lang w:val="en-GB"/>
        </w:rPr>
        <w:t xml:space="preserve">pathological </w:t>
      </w:r>
      <w:r w:rsidR="007A0AC6">
        <w:rPr>
          <w:color w:val="000000" w:themeColor="text1"/>
          <w:lang w:val="en-GB"/>
        </w:rPr>
        <w:t xml:space="preserve">ranges </w:t>
      </w:r>
      <w:r w:rsidR="003017C0">
        <w:rPr>
          <w:color w:val="000000" w:themeColor="text1"/>
          <w:lang w:val="en-GB"/>
        </w:rPr>
        <w:t>throughout the lifespan</w:t>
      </w:r>
      <w:r w:rsidR="003017C0">
        <w:rPr>
          <w:color w:val="000000" w:themeColor="text1"/>
          <w:lang w:val="en-GB"/>
        </w:rPr>
        <w:fldChar w:fldCharType="begin">
          <w:fldData xml:space="preserve">PEVuZE5vdGU+PENpdGU+PEF1dGhvcj5DYXNwaTwvQXV0aG9yPjxZZWFyPjIwMjA8L1llYXI+PFJl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==
</w:fldData>
        </w:fldChar>
      </w:r>
      <w:r w:rsidR="00DF7B7A">
        <w:rPr>
          <w:color w:val="000000" w:themeColor="text1"/>
          <w:lang w:val="en-GB"/>
        </w:rPr>
        <w:instrText xml:space="preserve"> ADDIN EN.CITE </w:instrText>
      </w:r>
      <w:r w:rsidR="00DF7B7A">
        <w:rPr>
          <w:color w:val="000000" w:themeColor="text1"/>
          <w:lang w:val="en-GB"/>
        </w:rPr>
        <w:fldChar w:fldCharType="begin">
          <w:fldData xml:space="preserve">PEVuZE5vdGU+PENpdGU+PEF1dGhvcj5DYXNwaTwvQXV0aG9yPjxZZWFyPjIwMjA8L1llYXI+PFJl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==
</w:fldData>
        </w:fldChar>
      </w:r>
      <w:r w:rsidR="00DF7B7A">
        <w:rPr>
          <w:color w:val="000000" w:themeColor="text1"/>
          <w:lang w:val="en-GB"/>
        </w:rPr>
        <w:instrText xml:space="preserve"> ADDIN EN.CITE.DATA </w:instrText>
      </w:r>
      <w:r w:rsidR="00DF7B7A">
        <w:rPr>
          <w:color w:val="000000" w:themeColor="text1"/>
          <w:lang w:val="en-GB"/>
        </w:rPr>
      </w:r>
      <w:r w:rsidR="00DF7B7A">
        <w:rPr>
          <w:color w:val="000000" w:themeColor="text1"/>
          <w:lang w:val="en-GB"/>
        </w:rPr>
        <w:fldChar w:fldCharType="end"/>
      </w:r>
      <w:r w:rsidR="003017C0">
        <w:rPr>
          <w:color w:val="000000" w:themeColor="text1"/>
          <w:lang w:val="en-GB"/>
        </w:rPr>
      </w:r>
      <w:r w:rsidR="003017C0">
        <w:rPr>
          <w:color w:val="000000" w:themeColor="text1"/>
          <w:lang w:val="en-GB"/>
        </w:rPr>
        <w:fldChar w:fldCharType="separate"/>
      </w:r>
      <w:r w:rsidR="00DF7B7A" w:rsidRPr="00DF7B7A">
        <w:rPr>
          <w:noProof/>
          <w:color w:val="000000" w:themeColor="text1"/>
          <w:vertAlign w:val="superscript"/>
          <w:lang w:val="en-GB"/>
        </w:rPr>
        <w:t>[16]</w:t>
      </w:r>
      <w:r w:rsidR="003017C0">
        <w:rPr>
          <w:color w:val="000000" w:themeColor="text1"/>
          <w:lang w:val="en-GB"/>
        </w:rPr>
        <w:fldChar w:fldCharType="end"/>
      </w:r>
      <w:r w:rsidR="003017C0">
        <w:rPr>
          <w:color w:val="000000" w:themeColor="text1"/>
          <w:lang w:val="en-GB"/>
        </w:rPr>
        <w:t xml:space="preserve">, </w:t>
      </w:r>
      <w:r w:rsidR="00601F9F" w:rsidRPr="003017C0">
        <w:rPr>
          <w:color w:val="000000" w:themeColor="text1"/>
          <w:lang w:val="en-GB"/>
        </w:rPr>
        <w:t>low educational attainment</w:t>
      </w:r>
      <w:r w:rsidR="008626B4">
        <w:rPr>
          <w:color w:val="000000" w:themeColor="text1"/>
          <w:lang w:val="en-GB"/>
        </w:rPr>
        <w:t xml:space="preserve"> </w:t>
      </w:r>
      <w:r w:rsidR="00016C81">
        <w:rPr>
          <w:color w:val="000000" w:themeColor="text1"/>
          <w:lang w:val="en-GB"/>
        </w:rPr>
        <w:t xml:space="preserve">is </w:t>
      </w:r>
      <w:r w:rsidR="008626B4">
        <w:rPr>
          <w:color w:val="000000" w:themeColor="text1"/>
          <w:lang w:val="en-GB"/>
        </w:rPr>
        <w:t xml:space="preserve">more likely to have long-lasting effects on </w:t>
      </w:r>
      <w:r w:rsidR="009F562C">
        <w:rPr>
          <w:color w:val="000000" w:themeColor="text1"/>
          <w:lang w:val="en-GB"/>
        </w:rPr>
        <w:t>the individual</w:t>
      </w:r>
      <w:r w:rsidR="00016C81">
        <w:rPr>
          <w:color w:val="000000" w:themeColor="text1"/>
          <w:lang w:val="en-GB"/>
        </w:rPr>
        <w:t>’s opportunities</w:t>
      </w:r>
      <w:r w:rsidR="009F562C">
        <w:rPr>
          <w:color w:val="000000" w:themeColor="text1"/>
          <w:lang w:val="en-GB"/>
        </w:rPr>
        <w:t xml:space="preserve">. </w:t>
      </w:r>
    </w:p>
    <w:p w14:paraId="2FD0246A" w14:textId="77777777" w:rsidR="00624810" w:rsidRDefault="00624810" w:rsidP="007E2B30">
      <w:pPr>
        <w:pStyle w:val="Body"/>
        <w:rPr>
          <w:lang w:val="en-GB"/>
        </w:rPr>
      </w:pPr>
    </w:p>
    <w:p w14:paraId="0F75F051" w14:textId="7A790FED" w:rsidR="009F562C" w:rsidRDefault="000F6C3D" w:rsidP="007E2B30">
      <w:pPr>
        <w:pStyle w:val="Body"/>
        <w:rPr>
          <w:lang w:val="en-GB"/>
        </w:rPr>
      </w:pPr>
      <w:r>
        <w:rPr>
          <w:lang w:val="en-GB"/>
        </w:rPr>
        <w:t>Second</w:t>
      </w:r>
      <w:r w:rsidR="0044367E">
        <w:rPr>
          <w:lang w:val="en-GB"/>
        </w:rPr>
        <w:t xml:space="preserve">, the childhood externalising group, whilst characterised by </w:t>
      </w:r>
      <w:r w:rsidR="00CB3B4B">
        <w:rPr>
          <w:lang w:val="en-GB"/>
        </w:rPr>
        <w:t>mostly</w:t>
      </w:r>
      <w:r w:rsidR="0044367E">
        <w:rPr>
          <w:lang w:val="en-GB"/>
        </w:rPr>
        <w:t xml:space="preserve"> </w:t>
      </w:r>
      <w:r w:rsidR="00CB3B4B">
        <w:rPr>
          <w:lang w:val="en-GB"/>
        </w:rPr>
        <w:t>“</w:t>
      </w:r>
      <w:r w:rsidR="0044367E">
        <w:rPr>
          <w:lang w:val="en-GB"/>
        </w:rPr>
        <w:t>subthreshold</w:t>
      </w:r>
      <w:r w:rsidR="00CB3B4B">
        <w:rPr>
          <w:lang w:val="en-GB"/>
        </w:rPr>
        <w:t>”</w:t>
      </w:r>
      <w:r w:rsidR="0044367E">
        <w:rPr>
          <w:lang w:val="en-GB"/>
        </w:rPr>
        <w:t xml:space="preserve"> SDQ scores,</w:t>
      </w:r>
      <w:r w:rsidR="00751614">
        <w:rPr>
          <w:lang w:val="en-GB"/>
        </w:rPr>
        <w:t xml:space="preserve"> and accounting for 20% of this sample,</w:t>
      </w:r>
      <w:r w:rsidR="0044367E">
        <w:rPr>
          <w:lang w:val="en-GB"/>
        </w:rPr>
        <w:t xml:space="preserve"> had the widest range of functional impairments, as evidenced by elevated odds of all 7 young adult outcomes. </w:t>
      </w:r>
      <w:r w:rsidR="00CB3B4B">
        <w:rPr>
          <w:lang w:val="en-GB"/>
        </w:rPr>
        <w:t xml:space="preserve">This </w:t>
      </w:r>
      <w:r w:rsidR="00617889">
        <w:rPr>
          <w:lang w:val="en-GB"/>
        </w:rPr>
        <w:t>mirrors</w:t>
      </w:r>
      <w:r w:rsidR="003A5A8D">
        <w:rPr>
          <w:lang w:val="en-GB"/>
        </w:rPr>
        <w:t xml:space="preserve"> </w:t>
      </w:r>
      <w:r w:rsidR="00CB3B4B">
        <w:rPr>
          <w:lang w:val="en-GB"/>
        </w:rPr>
        <w:t xml:space="preserve">the range of functional outcomes associated with </w:t>
      </w:r>
      <w:r w:rsidR="00617889">
        <w:rPr>
          <w:lang w:val="en-GB"/>
        </w:rPr>
        <w:t>both clinical</w:t>
      </w:r>
      <w:r w:rsidR="00617889">
        <w:rPr>
          <w:lang w:val="en-GB"/>
        </w:rPr>
        <w:fldChar w:fldCharType="begin">
          <w:fldData xml:space="preserve">PEVuZE5vdGU+PENpdGU+PEF1dGhvcj5Zb3NoaW1hc3U8L0F1dGhvcj48WWVhcj4yMDEyPC9ZZWFy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</w:fldData>
        </w:fldChar>
      </w:r>
      <w:r w:rsidR="00D9352D">
        <w:rPr>
          <w:lang w:val="en-GB"/>
        </w:rPr>
        <w:instrText xml:space="preserve"> ADDIN EN.CITE </w:instrText>
      </w:r>
      <w:r w:rsidR="00D9352D">
        <w:rPr>
          <w:lang w:val="en-GB"/>
        </w:rPr>
        <w:fldChar w:fldCharType="begin">
          <w:fldData xml:space="preserve">PEVuZE5vdGU+PENpdGU+PEF1dGhvcj5Zb3NoaW1hc3U8L0F1dGhvcj48WWVhcj4yMDEyPC9ZZWFy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</w:fldData>
        </w:fldChar>
      </w:r>
      <w:r w:rsidR="00D9352D">
        <w:rPr>
          <w:lang w:val="en-GB"/>
        </w:rPr>
        <w:instrText xml:space="preserve"> ADDIN EN.CITE.DATA </w:instrText>
      </w:r>
      <w:r w:rsidR="00D9352D">
        <w:rPr>
          <w:lang w:val="en-GB"/>
        </w:rPr>
      </w:r>
      <w:r w:rsidR="00D9352D">
        <w:rPr>
          <w:lang w:val="en-GB"/>
        </w:rPr>
        <w:fldChar w:fldCharType="end"/>
      </w:r>
      <w:r w:rsidR="00617889">
        <w:rPr>
          <w:lang w:val="en-GB"/>
        </w:rPr>
      </w:r>
      <w:r w:rsidR="00617889">
        <w:rPr>
          <w:lang w:val="en-GB"/>
        </w:rPr>
        <w:fldChar w:fldCharType="separate"/>
      </w:r>
      <w:r w:rsidR="00D9352D" w:rsidRPr="00D9352D">
        <w:rPr>
          <w:noProof/>
          <w:vertAlign w:val="superscript"/>
          <w:lang w:val="en-GB"/>
        </w:rPr>
        <w:t>[9,39,40]</w:t>
      </w:r>
      <w:r w:rsidR="00617889">
        <w:rPr>
          <w:lang w:val="en-GB"/>
        </w:rPr>
        <w:fldChar w:fldCharType="end"/>
      </w:r>
      <w:r w:rsidR="00617889">
        <w:rPr>
          <w:lang w:val="en-GB"/>
        </w:rPr>
        <w:t xml:space="preserve"> and subclinical </w:t>
      </w:r>
      <w:r w:rsidR="00CB3B4B">
        <w:rPr>
          <w:lang w:val="en-GB"/>
        </w:rPr>
        <w:t>ADHD symptoms</w:t>
      </w:r>
      <w:r w:rsidR="00CB3B4B">
        <w:rPr>
          <w:lang w:val="en-GB"/>
        </w:rPr>
        <w:fldChar w:fldCharType="begin">
          <w:fldData xml:space="preserve">PEVuZE5vdGU+PENpdGU+PEF1dGhvcj5Tb2xlciBBcnRpZ2FzPC9BdXRob3I+PFllYXI+MjAyMjwv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=
</w:fldData>
        </w:fldChar>
      </w:r>
      <w:r w:rsidR="00D9352D">
        <w:rPr>
          <w:lang w:val="en-GB"/>
        </w:rPr>
        <w:instrText xml:space="preserve"> ADDIN EN.CITE </w:instrText>
      </w:r>
      <w:r w:rsidR="00D9352D">
        <w:rPr>
          <w:lang w:val="en-GB"/>
        </w:rPr>
        <w:fldChar w:fldCharType="begin">
          <w:fldData xml:space="preserve">PEVuZE5vdGU+PENpdGU+PEF1dGhvcj5Tb2xlciBBcnRpZ2FzPC9BdXRob3I+PFllYXI+MjAyMjwv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=
</w:fldData>
        </w:fldChar>
      </w:r>
      <w:r w:rsidR="00D9352D">
        <w:rPr>
          <w:lang w:val="en-GB"/>
        </w:rPr>
        <w:instrText xml:space="preserve"> ADDIN EN.CITE.DATA </w:instrText>
      </w:r>
      <w:r w:rsidR="00D9352D">
        <w:rPr>
          <w:lang w:val="en-GB"/>
        </w:rPr>
      </w:r>
      <w:r w:rsidR="00D9352D">
        <w:rPr>
          <w:lang w:val="en-GB"/>
        </w:rPr>
        <w:fldChar w:fldCharType="end"/>
      </w:r>
      <w:r w:rsidR="00CB3B4B">
        <w:rPr>
          <w:lang w:val="en-GB"/>
        </w:rPr>
      </w:r>
      <w:r w:rsidR="00CB3B4B">
        <w:rPr>
          <w:lang w:val="en-GB"/>
        </w:rPr>
        <w:fldChar w:fldCharType="separate"/>
      </w:r>
      <w:r w:rsidR="00D9352D" w:rsidRPr="00D9352D">
        <w:rPr>
          <w:noProof/>
          <w:vertAlign w:val="superscript"/>
          <w:lang w:val="en-GB"/>
        </w:rPr>
        <w:t>[1,37,41]</w:t>
      </w:r>
      <w:r w:rsidR="00CB3B4B">
        <w:rPr>
          <w:lang w:val="en-GB"/>
        </w:rPr>
        <w:fldChar w:fldCharType="end"/>
      </w:r>
      <w:r w:rsidR="00617889">
        <w:rPr>
          <w:lang w:val="en-GB"/>
        </w:rPr>
        <w:t xml:space="preserve">, and highlights the </w:t>
      </w:r>
      <w:r w:rsidR="004513FE">
        <w:rPr>
          <w:lang w:val="en-GB"/>
        </w:rPr>
        <w:t xml:space="preserve">need for diverse </w:t>
      </w:r>
      <w:r w:rsidR="009D5293">
        <w:rPr>
          <w:lang w:val="en-GB"/>
        </w:rPr>
        <w:t xml:space="preserve">and </w:t>
      </w:r>
      <w:r w:rsidR="004513FE">
        <w:rPr>
          <w:lang w:val="en-GB"/>
        </w:rPr>
        <w:t>personalised supports for these children.</w:t>
      </w:r>
      <w:r w:rsidR="00751614">
        <w:rPr>
          <w:lang w:val="en-GB"/>
        </w:rPr>
        <w:t xml:space="preserve"> </w:t>
      </w:r>
    </w:p>
    <w:p w14:paraId="25A05211" w14:textId="77777777" w:rsidR="000F6C3D" w:rsidRDefault="000F6C3D">
      <w:pPr>
        <w:pStyle w:val="Body"/>
        <w:rPr>
          <w:lang w:val="en-GB"/>
        </w:rPr>
      </w:pPr>
    </w:p>
    <w:p w14:paraId="58154C5B" w14:textId="73529AC3" w:rsidR="000F6C3D" w:rsidRDefault="000F6C3D" w:rsidP="000F6C3D">
      <w:pPr>
        <w:spacing w:line="276" w:lineRule="auto"/>
        <w:rPr>
          <w:rFonts w:asciiTheme="minorHAnsi" w:hAnsiTheme="minorHAnsi" w:cs="Arial"/>
          <w:sz w:val="22"/>
          <w:szCs w:val="22"/>
          <w:lang w:val="en-GB"/>
        </w:rPr>
      </w:pPr>
      <w:r>
        <w:rPr>
          <w:rFonts w:asciiTheme="minorHAnsi" w:hAnsiTheme="minorHAnsi" w:cs="Arial"/>
          <w:sz w:val="22"/>
          <w:szCs w:val="22"/>
          <w:lang w:val="en-GB"/>
        </w:rPr>
        <w:t xml:space="preserve">Lastly, </w:t>
      </w:r>
      <w:r w:rsidRPr="00D13DE5">
        <w:rPr>
          <w:rFonts w:asciiTheme="minorHAnsi" w:hAnsiTheme="minorHAnsi" w:cs="Arial"/>
          <w:sz w:val="22"/>
          <w:szCs w:val="22"/>
          <w:lang w:val="en-GB"/>
        </w:rPr>
        <w:t>the internalising group had the highest odds of many adverse outcomes, despite a less severe SDQ symptom profile than the high psychopathology group (Figure 1B).</w:t>
      </w:r>
      <w:r w:rsidRPr="00D13DE5">
        <w:rPr>
          <w:rFonts w:asciiTheme="minorHAnsi" w:hAnsiTheme="minorHAnsi" w:cs="Arial"/>
          <w:color w:val="000000" w:themeColor="text1"/>
          <w:sz w:val="22"/>
          <w:szCs w:val="22"/>
          <w:lang w:val="en-GB"/>
        </w:rPr>
        <w:t xml:space="preserve"> It may be that internalising symptoms, such as depressive, anxiety and inter-personal problems, are particularly harmful to functional development, or that these individuals “fly under the radar” in the absence of disruptive behaviours.</w:t>
      </w:r>
      <w:r w:rsidRPr="00D13DE5">
        <w:rPr>
          <w:rFonts w:asciiTheme="minorHAnsi" w:hAnsiTheme="minorHAnsi" w:cs="Arial"/>
          <w:color w:val="000000" w:themeColor="text1"/>
          <w:sz w:val="22"/>
          <w:szCs w:val="22"/>
          <w:lang w:val="en-GB"/>
        </w:rPr>
        <w:fldChar w:fldCharType="begin"/>
      </w:r>
      <w:r w:rsidR="00D9352D">
        <w:rPr>
          <w:rFonts w:asciiTheme="minorHAnsi" w:hAnsiTheme="minorHAnsi" w:cs="Arial"/>
          <w:color w:val="000000" w:themeColor="text1"/>
          <w:sz w:val="22"/>
          <w:szCs w:val="22"/>
          <w:lang w:val="en-GB"/>
        </w:rPr>
        <w:instrText xml:space="preserve"> ADDIN EN.CITE &lt;EndNote&gt;&lt;Cite&gt;&lt;Author&gt;Flett&lt;/Author&gt;&lt;Year&gt;2013&lt;/Year&gt;&lt;RecNum&gt;1213&lt;/RecNum&gt;&lt;DisplayText&gt;&lt;style face="superscript"&gt;[42]&lt;/style&gt;&lt;/DisplayText&gt;&lt;record&gt;&lt;rec-number&gt;1213&lt;/rec-number&gt;&lt;foreign-keys&gt;&lt;key app="EN" db-id="xaarswfrq50awje02ep5paa70zez2ewesxrt" timestamp="1676553711" guid="64b67632-2e59-4386-929c-214679245e5f"&gt;1213&lt;/key&gt;&lt;/foreign-keys&gt;&lt;ref-type name="Journal Article"&gt;17&lt;/ref-type&gt;&lt;contributors&gt;&lt;authors&gt;&lt;author&gt;Flett, Gordon L.&lt;/author&gt;&lt;author&gt;Hewitt, Paul L.&lt;/author&gt;&lt;/authors&gt;&lt;/contributors&gt;&lt;titles&gt;&lt;title&gt;Disguised Distress in Children and Adolescents “Flying Under The Radar”: Why Psychological Problems Are Underestimated and How Schools Must Respond&lt;/title&gt;&lt;secondary-title&gt;Canadian Journal of School Psychology&lt;/secondary-title&gt;&lt;/titles&gt;&lt;periodical&gt;&lt;full-title&gt;Canadian Journal of School Psychology&lt;/full-title&gt;&lt;/periodical&gt;&lt;pages&gt;12-27&lt;/pages&gt;&lt;volume&gt;28&lt;/volume&gt;&lt;number&gt;1&lt;/number&gt;&lt;dates&gt;&lt;year&gt;2013&lt;/year&gt;&lt;pub-dates&gt;&lt;date&gt;2013/03/01&lt;/date&gt;&lt;/pub-dates&gt;&lt;/dates&gt;&lt;publisher&gt;SAGE Publications Inc&lt;/publisher&gt;&lt;isbn&gt;0829-5735&lt;/isbn&gt;&lt;urls&gt;&lt;related-urls&gt;&lt;url&gt;https://doi.org/10.1177/0829573512468845&lt;/url&gt;&lt;/related-urls&gt;&lt;/urls&gt;&lt;electronic-resource-num&gt;10.1177/0829573512468845&lt;/electronic-resource-num&gt;&lt;access-date&gt;2023/02/16&lt;/access-date&gt;&lt;/record&gt;&lt;/Cite&gt;&lt;/EndNote&gt;</w:instrText>
      </w:r>
      <w:r w:rsidRPr="00D13DE5">
        <w:rPr>
          <w:rFonts w:asciiTheme="minorHAnsi" w:hAnsiTheme="minorHAnsi" w:cs="Arial"/>
          <w:color w:val="000000" w:themeColor="text1"/>
          <w:sz w:val="22"/>
          <w:szCs w:val="22"/>
          <w:lang w:val="en-GB"/>
        </w:rPr>
        <w:fldChar w:fldCharType="separate"/>
      </w:r>
      <w:r w:rsidR="00D9352D" w:rsidRPr="00D9352D">
        <w:rPr>
          <w:rFonts w:asciiTheme="minorHAnsi" w:hAnsiTheme="minorHAnsi" w:cs="Arial"/>
          <w:noProof/>
          <w:color w:val="000000" w:themeColor="text1"/>
          <w:sz w:val="22"/>
          <w:szCs w:val="22"/>
          <w:vertAlign w:val="superscript"/>
          <w:lang w:val="en-GB"/>
        </w:rPr>
        <w:t>[42]</w:t>
      </w:r>
      <w:r w:rsidRPr="00D13DE5">
        <w:rPr>
          <w:rFonts w:asciiTheme="minorHAnsi" w:hAnsiTheme="minorHAnsi" w:cs="Arial"/>
          <w:color w:val="000000" w:themeColor="text1"/>
          <w:sz w:val="22"/>
          <w:szCs w:val="22"/>
          <w:lang w:val="en-GB"/>
        </w:rPr>
        <w:fldChar w:fldCharType="end"/>
      </w:r>
      <w:r w:rsidRPr="00D13DE5">
        <w:rPr>
          <w:rFonts w:asciiTheme="minorHAnsi" w:hAnsiTheme="minorHAnsi" w:cs="Arial"/>
          <w:color w:val="000000" w:themeColor="text1"/>
          <w:sz w:val="22"/>
          <w:szCs w:val="22"/>
          <w:lang w:val="en-GB"/>
        </w:rPr>
        <w:t xml:space="preserve"> </w:t>
      </w:r>
      <w:r w:rsidRPr="00D13DE5">
        <w:rPr>
          <w:rFonts w:asciiTheme="minorHAnsi" w:hAnsiTheme="minorHAnsi" w:cs="Arial"/>
          <w:sz w:val="22"/>
          <w:szCs w:val="22"/>
          <w:lang w:val="en-GB"/>
        </w:rPr>
        <w:t>The internalising group had the highest odds of poor physical health, even when internalising was re-defined using SDQ cut</w:t>
      </w:r>
      <w:r w:rsidR="007A0AC6">
        <w:rPr>
          <w:rFonts w:asciiTheme="minorHAnsi" w:hAnsiTheme="minorHAnsi" w:cs="Arial"/>
          <w:sz w:val="22"/>
          <w:szCs w:val="22"/>
          <w:lang w:val="en-GB"/>
        </w:rPr>
        <w:t>-</w:t>
      </w:r>
      <w:r w:rsidRPr="00D13DE5">
        <w:rPr>
          <w:rFonts w:asciiTheme="minorHAnsi" w:hAnsiTheme="minorHAnsi" w:cs="Arial"/>
          <w:sz w:val="22"/>
          <w:szCs w:val="22"/>
          <w:lang w:val="en-GB"/>
        </w:rPr>
        <w:t xml:space="preserve">points. </w:t>
      </w:r>
      <w:r>
        <w:rPr>
          <w:rFonts w:asciiTheme="minorHAnsi" w:hAnsiTheme="minorHAnsi" w:cs="Arial"/>
          <w:sz w:val="22"/>
          <w:szCs w:val="22"/>
          <w:lang w:val="en-GB"/>
        </w:rPr>
        <w:t xml:space="preserve">This could be </w:t>
      </w:r>
      <w:r w:rsidR="00016C81">
        <w:rPr>
          <w:rFonts w:asciiTheme="minorHAnsi" w:hAnsiTheme="minorHAnsi" w:cs="Arial"/>
          <w:sz w:val="22"/>
          <w:szCs w:val="22"/>
          <w:lang w:val="en-GB"/>
        </w:rPr>
        <w:t>mediated</w:t>
      </w:r>
      <w:r w:rsidR="00E768FE">
        <w:rPr>
          <w:rFonts w:asciiTheme="minorHAnsi" w:hAnsiTheme="minorHAnsi" w:cs="Arial"/>
          <w:sz w:val="22"/>
          <w:szCs w:val="22"/>
          <w:lang w:val="en-GB"/>
        </w:rPr>
        <w:t xml:space="preserve"> </w:t>
      </w:r>
      <w:r w:rsidR="00016C81">
        <w:rPr>
          <w:rFonts w:asciiTheme="minorHAnsi" w:hAnsiTheme="minorHAnsi" w:cs="Arial"/>
          <w:sz w:val="22"/>
          <w:szCs w:val="22"/>
          <w:lang w:val="en-GB"/>
        </w:rPr>
        <w:t>through</w:t>
      </w:r>
      <w:r w:rsidR="00B03398">
        <w:rPr>
          <w:rFonts w:asciiTheme="minorHAnsi" w:hAnsiTheme="minorHAnsi" w:cs="Arial"/>
          <w:sz w:val="22"/>
          <w:szCs w:val="22"/>
          <w:lang w:val="en-GB"/>
        </w:rPr>
        <w:t xml:space="preserve"> the</w:t>
      </w:r>
      <w:r>
        <w:rPr>
          <w:rFonts w:asciiTheme="minorHAnsi" w:hAnsiTheme="minorHAnsi" w:cs="Arial"/>
          <w:sz w:val="22"/>
          <w:szCs w:val="22"/>
          <w:lang w:val="en-GB"/>
        </w:rPr>
        <w:t xml:space="preserve"> HPA-axis activation and inflammation</w:t>
      </w:r>
      <w:r w:rsidR="00B03398">
        <w:rPr>
          <w:rFonts w:asciiTheme="minorHAnsi" w:hAnsiTheme="minorHAnsi" w:cs="Arial"/>
          <w:sz w:val="22"/>
          <w:szCs w:val="22"/>
          <w:lang w:val="en-GB"/>
        </w:rPr>
        <w:t xml:space="preserve"> associated with internalising symptoms</w:t>
      </w:r>
      <w:r>
        <w:rPr>
          <w:rFonts w:asciiTheme="minorHAnsi" w:hAnsiTheme="minorHAnsi" w:cs="Arial"/>
          <w:sz w:val="22"/>
          <w:szCs w:val="22"/>
          <w:lang w:val="en-GB"/>
        </w:rPr>
        <w:fldChar w:fldCharType="begin">
          <w:fldData xml:space="preserve">PEVuZE5vdGU+PENpdGU+PEF1dGhvcj5GbG91cmk8L0F1dGhvcj48WWVhcj4yMDIwPC9ZZWFyPjxS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</w:fldData>
        </w:fldChar>
      </w:r>
      <w:r w:rsidR="00D9352D">
        <w:rPr>
          <w:rFonts w:asciiTheme="minorHAnsi" w:hAnsiTheme="minorHAnsi" w:cs="Arial"/>
          <w:sz w:val="22"/>
          <w:szCs w:val="22"/>
          <w:lang w:val="en-GB"/>
        </w:rPr>
        <w:instrText xml:space="preserve"> ADDIN EN.CITE </w:instrText>
      </w:r>
      <w:r w:rsidR="00D9352D">
        <w:rPr>
          <w:rFonts w:asciiTheme="minorHAnsi" w:hAnsiTheme="minorHAnsi" w:cs="Arial"/>
          <w:sz w:val="22"/>
          <w:szCs w:val="22"/>
          <w:lang w:val="en-GB"/>
        </w:rPr>
        <w:fldChar w:fldCharType="begin">
          <w:fldData xml:space="preserve">PEVuZE5vdGU+PENpdGU+PEF1dGhvcj5GbG91cmk8L0F1dGhvcj48WWVhcj4yMDIwPC9ZZWFyPjxS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</w:fldData>
        </w:fldChar>
      </w:r>
      <w:r w:rsidR="00D9352D">
        <w:rPr>
          <w:rFonts w:asciiTheme="minorHAnsi" w:hAnsiTheme="minorHAnsi" w:cs="Arial"/>
          <w:sz w:val="22"/>
          <w:szCs w:val="22"/>
          <w:lang w:val="en-GB"/>
        </w:rPr>
        <w:instrText xml:space="preserve"> ADDIN EN.CITE.DATA </w:instrText>
      </w:r>
      <w:r w:rsidR="00D9352D">
        <w:rPr>
          <w:rFonts w:asciiTheme="minorHAnsi" w:hAnsiTheme="minorHAnsi" w:cs="Arial"/>
          <w:sz w:val="22"/>
          <w:szCs w:val="22"/>
          <w:lang w:val="en-GB"/>
        </w:rPr>
      </w:r>
      <w:r w:rsidR="00D9352D">
        <w:rPr>
          <w:rFonts w:asciiTheme="minorHAnsi" w:hAnsiTheme="minorHAnsi" w:cs="Arial"/>
          <w:sz w:val="22"/>
          <w:szCs w:val="22"/>
          <w:lang w:val="en-GB"/>
        </w:rPr>
        <w:fldChar w:fldCharType="end"/>
      </w:r>
      <w:r>
        <w:rPr>
          <w:rFonts w:asciiTheme="minorHAnsi" w:hAnsiTheme="minorHAnsi" w:cs="Arial"/>
          <w:sz w:val="22"/>
          <w:szCs w:val="22"/>
          <w:lang w:val="en-GB"/>
        </w:rPr>
      </w:r>
      <w:r>
        <w:rPr>
          <w:rFonts w:asciiTheme="minorHAnsi" w:hAnsiTheme="minorHAnsi" w:cs="Arial"/>
          <w:sz w:val="22"/>
          <w:szCs w:val="22"/>
          <w:lang w:val="en-GB"/>
        </w:rPr>
        <w:fldChar w:fldCharType="separate"/>
      </w:r>
      <w:r w:rsidR="00D9352D" w:rsidRPr="00D9352D">
        <w:rPr>
          <w:rFonts w:asciiTheme="minorHAnsi" w:hAnsiTheme="minorHAnsi" w:cs="Arial"/>
          <w:noProof/>
          <w:sz w:val="22"/>
          <w:szCs w:val="22"/>
          <w:vertAlign w:val="superscript"/>
          <w:lang w:val="en-GB"/>
        </w:rPr>
        <w:t>[43-45]</w:t>
      </w:r>
      <w:r>
        <w:rPr>
          <w:rFonts w:asciiTheme="minorHAnsi" w:hAnsiTheme="minorHAnsi" w:cs="Arial"/>
          <w:sz w:val="22"/>
          <w:szCs w:val="22"/>
          <w:lang w:val="en-GB"/>
        </w:rPr>
        <w:fldChar w:fldCharType="end"/>
      </w:r>
      <w:r w:rsidR="007A0AC6">
        <w:rPr>
          <w:rFonts w:asciiTheme="minorHAnsi" w:hAnsiTheme="minorHAnsi" w:cs="Arial"/>
          <w:sz w:val="22"/>
          <w:szCs w:val="22"/>
          <w:lang w:val="en-GB"/>
        </w:rPr>
        <w:t>;</w:t>
      </w:r>
      <w:r w:rsidR="00B03398">
        <w:rPr>
          <w:rFonts w:asciiTheme="minorHAnsi" w:hAnsiTheme="minorHAnsi" w:cs="Arial"/>
          <w:sz w:val="22"/>
          <w:szCs w:val="22"/>
          <w:lang w:val="en-GB"/>
        </w:rPr>
        <w:t xml:space="preserve"> however</w:t>
      </w:r>
      <w:r w:rsidR="006A3F40">
        <w:rPr>
          <w:rFonts w:asciiTheme="minorHAnsi" w:hAnsiTheme="minorHAnsi" w:cs="Arial"/>
          <w:sz w:val="22"/>
          <w:szCs w:val="22"/>
          <w:lang w:val="en-GB"/>
        </w:rPr>
        <w:t>,</w:t>
      </w:r>
      <w:r w:rsidR="00B03398">
        <w:rPr>
          <w:rFonts w:asciiTheme="minorHAnsi" w:hAnsiTheme="minorHAnsi" w:cs="Arial"/>
          <w:sz w:val="22"/>
          <w:szCs w:val="22"/>
          <w:lang w:val="en-GB"/>
        </w:rPr>
        <w:t xml:space="preserve"> </w:t>
      </w:r>
      <w:r w:rsidR="006A3F40">
        <w:rPr>
          <w:rFonts w:asciiTheme="minorHAnsi" w:hAnsiTheme="minorHAnsi" w:cs="Arial"/>
          <w:sz w:val="22"/>
          <w:szCs w:val="22"/>
          <w:lang w:val="en-GB"/>
        </w:rPr>
        <w:t xml:space="preserve">unmeasured factors could also be contributing </w:t>
      </w:r>
      <w:r w:rsidR="00B03398">
        <w:rPr>
          <w:rFonts w:asciiTheme="minorHAnsi" w:hAnsiTheme="minorHAnsi" w:cs="Arial"/>
          <w:sz w:val="22"/>
          <w:szCs w:val="22"/>
          <w:lang w:val="en-GB"/>
        </w:rPr>
        <w:t>(e.g., genetic predisposition, pre-existing physical conditions).</w:t>
      </w:r>
    </w:p>
    <w:p w14:paraId="337E6065" w14:textId="77777777" w:rsidR="000336E2" w:rsidRPr="00D32647" w:rsidRDefault="000336E2">
      <w:pPr>
        <w:pStyle w:val="Body"/>
        <w:rPr>
          <w:lang w:val="en-GB"/>
        </w:rPr>
      </w:pPr>
    </w:p>
    <w:p w14:paraId="337E6066" w14:textId="48A7867E" w:rsidR="000336E2" w:rsidRPr="00D32647" w:rsidRDefault="00D54B5D">
      <w:pPr>
        <w:pStyle w:val="Body"/>
        <w:rPr>
          <w:b/>
          <w:bCs/>
          <w:lang w:val="en-GB"/>
        </w:rPr>
      </w:pPr>
      <w:r>
        <w:rPr>
          <w:b/>
          <w:bCs/>
          <w:lang w:val="en-GB"/>
        </w:rPr>
        <w:t xml:space="preserve">Practical </w:t>
      </w:r>
      <w:r w:rsidR="00306C8E" w:rsidRPr="00D32647">
        <w:rPr>
          <w:b/>
          <w:bCs/>
          <w:lang w:val="en-GB"/>
        </w:rPr>
        <w:t>Implications</w:t>
      </w:r>
    </w:p>
    <w:p w14:paraId="13D1769C" w14:textId="262F6DBA" w:rsidR="004B3AC2" w:rsidRDefault="00B75011">
      <w:pPr>
        <w:pStyle w:val="Body"/>
        <w:rPr>
          <w:lang w:val="en-GB"/>
        </w:rPr>
      </w:pPr>
      <w:r>
        <w:rPr>
          <w:lang w:val="en-GB"/>
        </w:rPr>
        <w:t>Targeting</w:t>
      </w:r>
      <w:r w:rsidR="004B3AC2">
        <w:rPr>
          <w:lang w:val="en-GB"/>
        </w:rPr>
        <w:t xml:space="preserve"> individuals with persistent childhood psychopathology </w:t>
      </w:r>
      <w:r>
        <w:rPr>
          <w:lang w:val="en-GB"/>
        </w:rPr>
        <w:t xml:space="preserve">for selective preventative interventions </w:t>
      </w:r>
      <w:r w:rsidR="004B3AC2">
        <w:rPr>
          <w:lang w:val="en-GB"/>
        </w:rPr>
        <w:t xml:space="preserve">may be an efficient way to </w:t>
      </w:r>
      <w:r w:rsidR="00016C81">
        <w:rPr>
          <w:lang w:val="en-GB"/>
        </w:rPr>
        <w:t>prevent</w:t>
      </w:r>
      <w:r>
        <w:rPr>
          <w:lang w:val="en-GB"/>
        </w:rPr>
        <w:t xml:space="preserve"> </w:t>
      </w:r>
      <w:r w:rsidR="00016C81">
        <w:rPr>
          <w:lang w:val="en-GB"/>
        </w:rPr>
        <w:t xml:space="preserve">poor functional outcomes </w:t>
      </w:r>
      <w:r>
        <w:rPr>
          <w:lang w:val="en-GB"/>
        </w:rPr>
        <w:t>among young adults</w:t>
      </w:r>
      <w:r w:rsidR="004B3AC2">
        <w:rPr>
          <w:lang w:val="en-GB"/>
        </w:rPr>
        <w:t>.</w:t>
      </w:r>
      <w:r>
        <w:rPr>
          <w:lang w:val="en-GB"/>
        </w:rPr>
        <w:t xml:space="preserve"> </w:t>
      </w:r>
      <w:r w:rsidR="00CD6A34">
        <w:rPr>
          <w:lang w:val="en-GB"/>
        </w:rPr>
        <w:lastRenderedPageBreak/>
        <w:t>T</w:t>
      </w:r>
      <w:r w:rsidR="00016C81">
        <w:rPr>
          <w:lang w:val="en-GB"/>
        </w:rPr>
        <w:t xml:space="preserve">he long-term </w:t>
      </w:r>
      <w:r w:rsidR="00CD6A34">
        <w:rPr>
          <w:lang w:val="en-GB"/>
        </w:rPr>
        <w:t xml:space="preserve">economic </w:t>
      </w:r>
      <w:r w:rsidR="00016C81">
        <w:rPr>
          <w:lang w:val="en-GB"/>
        </w:rPr>
        <w:t xml:space="preserve">benefits of several </w:t>
      </w:r>
      <w:r w:rsidR="008E57AA">
        <w:rPr>
          <w:lang w:val="en-GB"/>
        </w:rPr>
        <w:t xml:space="preserve">intervention programmes for </w:t>
      </w:r>
      <w:r w:rsidR="005576B9">
        <w:rPr>
          <w:lang w:val="en-GB"/>
        </w:rPr>
        <w:t xml:space="preserve">childhood </w:t>
      </w:r>
      <w:r w:rsidR="00016C81">
        <w:rPr>
          <w:lang w:val="en-GB"/>
        </w:rPr>
        <w:t>psychopathology</w:t>
      </w:r>
      <w:r w:rsidR="008E57AA">
        <w:rPr>
          <w:lang w:val="en-GB"/>
        </w:rPr>
        <w:t xml:space="preserve"> </w:t>
      </w:r>
      <w:r w:rsidR="00016C81">
        <w:rPr>
          <w:lang w:val="en-GB"/>
        </w:rPr>
        <w:t>have been estimated to outweigh costs of implementation</w:t>
      </w:r>
      <w:r w:rsidR="00A93B55">
        <w:rPr>
          <w:lang w:val="en-GB"/>
        </w:rPr>
        <w:t>.</w:t>
      </w:r>
      <w:r w:rsidR="008E57AA">
        <w:rPr>
          <w:lang w:val="en-GB"/>
        </w:rPr>
        <w:fldChar w:fldCharType="begin">
          <w:fldData xml:space="preserve">PEVuZE5vdGU+PENpdGU+PEF1dGhvcj5TaGFoPC9BdXRob3I+PFllYXI+MjAyMzwvWWVhcj48UmVj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</w:fldData>
        </w:fldChar>
      </w:r>
      <w:r w:rsidR="00D9352D">
        <w:rPr>
          <w:lang w:val="en-GB"/>
        </w:rPr>
        <w:instrText xml:space="preserve"> ADDIN EN.CITE </w:instrText>
      </w:r>
      <w:r w:rsidR="00D9352D">
        <w:rPr>
          <w:lang w:val="en-GB"/>
        </w:rPr>
        <w:fldChar w:fldCharType="begin">
          <w:fldData xml:space="preserve">PEVuZE5vdGU+PENpdGU+PEF1dGhvcj5TaGFoPC9BdXRob3I+PFllYXI+MjAyMzwvWWVhcj48UmVj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</w:fldData>
        </w:fldChar>
      </w:r>
      <w:r w:rsidR="00D9352D">
        <w:rPr>
          <w:lang w:val="en-GB"/>
        </w:rPr>
        <w:instrText xml:space="preserve"> ADDIN EN.CITE.DATA </w:instrText>
      </w:r>
      <w:r w:rsidR="00D9352D">
        <w:rPr>
          <w:lang w:val="en-GB"/>
        </w:rPr>
      </w:r>
      <w:r w:rsidR="00D9352D">
        <w:rPr>
          <w:lang w:val="en-GB"/>
        </w:rPr>
        <w:fldChar w:fldCharType="end"/>
      </w:r>
      <w:r w:rsidR="008E57AA">
        <w:rPr>
          <w:lang w:val="en-GB"/>
        </w:rPr>
      </w:r>
      <w:r w:rsidR="008E57AA">
        <w:rPr>
          <w:lang w:val="en-GB"/>
        </w:rPr>
        <w:fldChar w:fldCharType="separate"/>
      </w:r>
      <w:r w:rsidR="00D9352D" w:rsidRPr="00D9352D">
        <w:rPr>
          <w:noProof/>
          <w:vertAlign w:val="superscript"/>
          <w:lang w:val="en-GB"/>
        </w:rPr>
        <w:t>[46,47]</w:t>
      </w:r>
      <w:r w:rsidR="008E57AA">
        <w:rPr>
          <w:lang w:val="en-GB"/>
        </w:rPr>
        <w:fldChar w:fldCharType="end"/>
      </w:r>
    </w:p>
    <w:p w14:paraId="36B627CD" w14:textId="77777777" w:rsidR="008A6809" w:rsidRDefault="008A6809">
      <w:pPr>
        <w:pStyle w:val="Body"/>
        <w:rPr>
          <w:lang w:val="en-GB"/>
        </w:rPr>
      </w:pPr>
    </w:p>
    <w:p w14:paraId="337E6070" w14:textId="336350EE" w:rsidR="000336E2" w:rsidRDefault="007E2B30">
      <w:pPr>
        <w:pStyle w:val="Body"/>
        <w:rPr>
          <w:lang w:val="en-GB"/>
        </w:rPr>
      </w:pPr>
      <w:r>
        <w:rPr>
          <w:lang w:val="en-GB"/>
        </w:rPr>
        <w:t xml:space="preserve">Over </w:t>
      </w:r>
      <w:r w:rsidR="000713EB">
        <w:rPr>
          <w:lang w:val="en-GB"/>
        </w:rPr>
        <w:t>50%</w:t>
      </w:r>
      <w:r>
        <w:rPr>
          <w:lang w:val="en-GB"/>
        </w:rPr>
        <w:t xml:space="preserve"> of </w:t>
      </w:r>
      <w:r w:rsidR="00420C2E">
        <w:rPr>
          <w:lang w:val="en-GB"/>
        </w:rPr>
        <w:t>all</w:t>
      </w:r>
      <w:r w:rsidR="00306C8E" w:rsidRPr="00D32647">
        <w:rPr>
          <w:lang w:val="en-GB"/>
        </w:rPr>
        <w:t xml:space="preserve"> childhood psychopathology groups</w:t>
      </w:r>
      <w:r>
        <w:rPr>
          <w:lang w:val="en-GB"/>
        </w:rPr>
        <w:t xml:space="preserve"> had adverse</w:t>
      </w:r>
      <w:r w:rsidRPr="00D32647">
        <w:rPr>
          <w:lang w:val="en-GB"/>
        </w:rPr>
        <w:t xml:space="preserve"> educational</w:t>
      </w:r>
      <w:r>
        <w:rPr>
          <w:lang w:val="en-GB"/>
        </w:rPr>
        <w:t>/economic</w:t>
      </w:r>
      <w:r w:rsidRPr="00D32647">
        <w:rPr>
          <w:lang w:val="en-GB"/>
        </w:rPr>
        <w:t xml:space="preserve"> outcomes </w:t>
      </w:r>
      <w:r>
        <w:rPr>
          <w:lang w:val="en-GB"/>
        </w:rPr>
        <w:t>by age 20</w:t>
      </w:r>
      <w:r w:rsidR="004513FE">
        <w:rPr>
          <w:lang w:val="en-GB"/>
        </w:rPr>
        <w:t xml:space="preserve"> (Figure 2)</w:t>
      </w:r>
      <w:r w:rsidR="000713EB">
        <w:rPr>
          <w:lang w:val="en-GB"/>
        </w:rPr>
        <w:t>, which</w:t>
      </w:r>
      <w:r>
        <w:rPr>
          <w:lang w:val="en-GB"/>
        </w:rPr>
        <w:t xml:space="preserve"> </w:t>
      </w:r>
      <w:r w:rsidR="00624810">
        <w:rPr>
          <w:lang w:val="en-GB"/>
        </w:rPr>
        <w:t>is not</w:t>
      </w:r>
      <w:r w:rsidR="000713EB">
        <w:rPr>
          <w:lang w:val="en-GB"/>
        </w:rPr>
        <w:t xml:space="preserve"> currently</w:t>
      </w:r>
      <w:r>
        <w:rPr>
          <w:lang w:val="en-GB"/>
        </w:rPr>
        <w:t xml:space="preserve"> acknowledged within </w:t>
      </w:r>
      <w:r w:rsidR="000713EB">
        <w:rPr>
          <w:lang w:val="en-GB"/>
        </w:rPr>
        <w:t xml:space="preserve">child and adolescent </w:t>
      </w:r>
      <w:r>
        <w:rPr>
          <w:lang w:val="en-GB"/>
        </w:rPr>
        <w:t>mental health services.</w:t>
      </w:r>
      <w:r w:rsidRPr="007E2B30">
        <w:rPr>
          <w:lang w:val="en-GB"/>
        </w:rPr>
        <w:t xml:space="preserve"> </w:t>
      </w:r>
      <w:r>
        <w:rPr>
          <w:lang w:val="en-GB"/>
        </w:rPr>
        <w:t xml:space="preserve">Improving </w:t>
      </w:r>
      <w:r w:rsidR="00420C2E">
        <w:rPr>
          <w:lang w:val="en-GB"/>
        </w:rPr>
        <w:t>the</w:t>
      </w:r>
      <w:r>
        <w:rPr>
          <w:lang w:val="en-GB"/>
        </w:rPr>
        <w:t xml:space="preserve"> </w:t>
      </w:r>
      <w:r w:rsidR="00624810">
        <w:rPr>
          <w:lang w:val="en-GB"/>
        </w:rPr>
        <w:t>integration</w:t>
      </w:r>
      <w:r>
        <w:rPr>
          <w:lang w:val="en-GB"/>
        </w:rPr>
        <w:t xml:space="preserve"> between </w:t>
      </w:r>
      <w:r w:rsidR="00420C2E">
        <w:rPr>
          <w:lang w:val="en-GB"/>
        </w:rPr>
        <w:t xml:space="preserve">schools and </w:t>
      </w:r>
      <w:r>
        <w:rPr>
          <w:lang w:val="en-GB"/>
        </w:rPr>
        <w:t xml:space="preserve">mental health services may boost educational attainment in children with </w:t>
      </w:r>
      <w:r w:rsidR="0004572A">
        <w:rPr>
          <w:lang w:val="en-GB"/>
        </w:rPr>
        <w:t>psychopathology</w:t>
      </w:r>
      <w:r w:rsidRPr="00D32647">
        <w:rPr>
          <w:lang w:val="en-GB"/>
        </w:rPr>
        <w:fldChar w:fldCharType="begin"/>
      </w:r>
      <w:r w:rsidR="00D9352D">
        <w:rPr>
          <w:lang w:val="en-GB"/>
        </w:rPr>
        <w:instrText xml:space="preserve"> ADDIN EN.CITE &lt;EndNote&gt;&lt;Cite&gt;&lt;Author&gt;Kern&lt;/Author&gt;&lt;Year&gt;2017&lt;/Year&gt;&lt;RecNum&gt;1255&lt;/RecNum&gt;&lt;DisplayText&gt;&lt;style face="superscript"&gt;[48]&lt;/style&gt;&lt;/DisplayText&gt;&lt;record&gt;&lt;rec-number&gt;1255&lt;/rec-number&gt;&lt;foreign-keys&gt;&lt;key app="EN" db-id="xaarswfrq50awje02ep5paa70zez2ewesxrt" timestamp="1681831671" guid="e6022836-7754-4ba3-962f-2b4312f00b75"&gt;1255&lt;/key&gt;&lt;/foreign-keys&gt;&lt;ref-type name="Journal Article"&gt;17&lt;/ref-type&gt;&lt;contributors&gt;&lt;authors&gt;&lt;author&gt;Kern, Lee&lt;/author&gt;&lt;author&gt;Mathur, Sarup R.&lt;/author&gt;&lt;author&gt;Albrecht, Susan F.&lt;/author&gt;&lt;author&gt;Poland, Scott&lt;/author&gt;&lt;author&gt;Rozalski, Mike&lt;/author&gt;&lt;author&gt;Skiba, Russell J.&lt;/author&gt;&lt;/authors&gt;&lt;/contributors&gt;&lt;titles&gt;&lt;title&gt;The Need for School-Based Mental Health Services and Recommendations for Implementation&lt;/title&gt;&lt;secondary-title&gt;School Mental Health&lt;/secondary-title&gt;&lt;/titles&gt;&lt;periodical&gt;&lt;full-title&gt;School Mental Health&lt;/full-title&gt;&lt;/periodical&gt;&lt;pages&gt;205-217&lt;/pages&gt;&lt;volume&gt;9&lt;/volume&gt;&lt;number&gt;3&lt;/number&gt;&lt;dates&gt;&lt;year&gt;2017&lt;/year&gt;&lt;pub-dates&gt;&lt;date&gt;2017/09/01&lt;/date&gt;&lt;/pub-dates&gt;&lt;/dates&gt;&lt;isbn&gt;1866-2633&lt;/isbn&gt;&lt;urls&gt;&lt;related-urls&gt;&lt;url&gt;https://doi.org/10.1007/s12310-017-9216-5&lt;/url&gt;&lt;/related-urls&gt;&lt;/urls&gt;&lt;electronic-resource-num&gt;10.1007/s12310-017-9216-5&lt;/electronic-resource-num&gt;&lt;/record&gt;&lt;/Cite&gt;&lt;/EndNote&gt;</w:instrText>
      </w:r>
      <w:r w:rsidRPr="00D32647">
        <w:rPr>
          <w:lang w:val="en-GB"/>
        </w:rPr>
        <w:fldChar w:fldCharType="separate"/>
      </w:r>
      <w:r w:rsidR="00D9352D" w:rsidRPr="00D9352D">
        <w:rPr>
          <w:noProof/>
          <w:vertAlign w:val="superscript"/>
          <w:lang w:val="en-GB"/>
        </w:rPr>
        <w:t>[48]</w:t>
      </w:r>
      <w:r w:rsidRPr="00D32647">
        <w:rPr>
          <w:lang w:val="en-GB"/>
        </w:rPr>
        <w:fldChar w:fldCharType="end"/>
      </w:r>
      <w:r>
        <w:rPr>
          <w:lang w:val="en-GB"/>
        </w:rPr>
        <w:t xml:space="preserve"> and </w:t>
      </w:r>
      <w:r w:rsidR="00D54B5D">
        <w:rPr>
          <w:lang w:val="en-GB"/>
        </w:rPr>
        <w:t>subsequent</w:t>
      </w:r>
      <w:r w:rsidR="00F2025A">
        <w:rPr>
          <w:lang w:val="en-GB"/>
        </w:rPr>
        <w:t>ly</w:t>
      </w:r>
      <w:r w:rsidR="00D54B5D">
        <w:rPr>
          <w:lang w:val="en-GB"/>
        </w:rPr>
        <w:t xml:space="preserve"> </w:t>
      </w:r>
      <w:r>
        <w:rPr>
          <w:lang w:val="en-GB"/>
        </w:rPr>
        <w:t xml:space="preserve">reduce </w:t>
      </w:r>
      <w:r w:rsidR="007A0AC6">
        <w:rPr>
          <w:lang w:val="en-GB"/>
        </w:rPr>
        <w:t xml:space="preserve">the </w:t>
      </w:r>
      <w:r>
        <w:rPr>
          <w:lang w:val="en-GB"/>
        </w:rPr>
        <w:t>risks of employment difficulties.</w:t>
      </w:r>
      <w:r w:rsidR="00306C8E" w:rsidRPr="00D32647">
        <w:rPr>
          <w:lang w:val="en-GB"/>
        </w:rPr>
        <w:fldChar w:fldCharType="begin"/>
      </w:r>
      <w:r w:rsidR="002259BA">
        <w:rPr>
          <w:lang w:val="en-GB"/>
        </w:rPr>
        <w:instrText xml:space="preserve"> ADDIN EN.CITE &lt;EndNote&gt;&lt;Cite&gt;&lt;Author&gt;Plenty&lt;/Author&gt;&lt;Year&gt;2021&lt;/Year&gt;&lt;RecNum&gt;1247&lt;/RecNum&gt;&lt;DisplayText&gt;&lt;style face="superscript"&gt;[26]&lt;/style&gt;&lt;/DisplayText&gt;&lt;record&gt;&lt;rec-number&gt;1247&lt;/rec-number&gt;&lt;foreign-keys&gt;&lt;key app="EN" db-id="xaarswfrq50awje02ep5paa70zez2ewesxrt" timestamp="1680794715" guid="55cfc491-c37a-42ca-9661-cf6394c77096"&gt;1247&lt;/key&gt;&lt;/foreign-keys&gt;&lt;ref-type name="Journal Article"&gt;17&lt;/ref-type&gt;&lt;contributors&gt;&lt;authors&gt;&lt;author&gt;Plenty, Stephanie&lt;/author&gt;&lt;author&gt;Magnusson, Charlotta&lt;/author&gt;&lt;author&gt;Låftman, Sara Brolin&lt;/author&gt;&lt;/authors&gt;&lt;/contributors&gt;&lt;titles&gt;&lt;title&gt;Internalising and externalising problems during adolescence and the subsequent likelihood of being Not in Employment, Education or Training (NEET) among males and females: The mediating role of school performance&lt;/title&gt;&lt;secondary-title&gt;SSM - Population Health&lt;/secondary-title&gt;&lt;/titles&gt;&lt;periodical&gt;&lt;full-title&gt;SSM - Population Health&lt;/full-title&gt;&lt;/periodical&gt;&lt;pages&gt;100873&lt;/pages&gt;&lt;volume&gt;15&lt;/volume&gt;&lt;keywords&gt;&lt;keyword&gt;NEET&lt;/keyword&gt;&lt;keyword&gt;Mental health&lt;/keyword&gt;&lt;keyword&gt;Youth&lt;/keyword&gt;&lt;keyword&gt;Internalising and externalising problems&lt;/keyword&gt;&lt;keyword&gt;School grades&lt;/keyword&gt;&lt;keyword&gt;Educational attainment&lt;/keyword&gt;&lt;/keywords&gt;&lt;dates&gt;&lt;year&gt;2021&lt;/year&gt;&lt;pub-dates&gt;&lt;date&gt;2021/09/01/&lt;/date&gt;&lt;/pub-dates&gt;&lt;/dates&gt;&lt;isbn&gt;2352-8273&lt;/isbn&gt;&lt;urls&gt;&lt;related-urls&gt;&lt;url&gt;https://www.sciencedirect.com/science/article/pii/S2352827321001488&lt;/url&gt;&lt;/related-urls&gt;&lt;/urls&gt;&lt;electronic-resource-num&gt;https://doi.org/10.1016/j.ssmph.2021.100873&lt;/electronic-resource-num&gt;&lt;/record&gt;&lt;/Cite&gt;&lt;/EndNote&gt;</w:instrText>
      </w:r>
      <w:r w:rsidR="00306C8E" w:rsidRPr="00D32647">
        <w:rPr>
          <w:lang w:val="en-GB"/>
        </w:rPr>
        <w:fldChar w:fldCharType="separate"/>
      </w:r>
      <w:r w:rsidR="002259BA" w:rsidRPr="002259BA">
        <w:rPr>
          <w:noProof/>
          <w:vertAlign w:val="superscript"/>
          <w:lang w:val="en-GB"/>
        </w:rPr>
        <w:t>[26]</w:t>
      </w:r>
      <w:r w:rsidR="00306C8E" w:rsidRPr="00D32647">
        <w:rPr>
          <w:lang w:val="en-GB"/>
        </w:rPr>
        <w:fldChar w:fldCharType="end"/>
      </w:r>
    </w:p>
    <w:p w14:paraId="1F5EA839" w14:textId="0D6857F2" w:rsidR="00184A3E" w:rsidRDefault="00184A3E">
      <w:pPr>
        <w:pStyle w:val="Body"/>
        <w:rPr>
          <w:lang w:val="en-GB"/>
        </w:rPr>
      </w:pPr>
    </w:p>
    <w:p w14:paraId="37C562DD" w14:textId="03F8BF23" w:rsidR="00184A3E" w:rsidRDefault="00184A3E" w:rsidP="00184A3E">
      <w:pPr>
        <w:pStyle w:val="Body"/>
        <w:rPr>
          <w:lang w:val="en-GB"/>
        </w:rPr>
      </w:pPr>
      <w:r>
        <w:rPr>
          <w:lang w:val="en-GB"/>
        </w:rPr>
        <w:t>The odds of frequent health service use were 37% higher in those who experienced persistent childhood psychopathology, than those with no psychopathology. While the effect size was small compared to other functional outcomes, the practical importance of this finding is under</w:t>
      </w:r>
      <w:r w:rsidR="007A0AC6">
        <w:rPr>
          <w:lang w:val="en-GB"/>
        </w:rPr>
        <w:t>lined</w:t>
      </w:r>
      <w:r>
        <w:rPr>
          <w:lang w:val="en-GB"/>
        </w:rPr>
        <w:t xml:space="preserve"> by the high </w:t>
      </w:r>
      <w:r w:rsidR="007A0AC6">
        <w:rPr>
          <w:lang w:val="en-GB"/>
        </w:rPr>
        <w:t>cost</w:t>
      </w:r>
      <w:r>
        <w:rPr>
          <w:lang w:val="en-GB"/>
        </w:rPr>
        <w:t xml:space="preserve"> </w:t>
      </w:r>
      <w:r w:rsidR="007A0AC6">
        <w:rPr>
          <w:lang w:val="en-GB"/>
        </w:rPr>
        <w:t>of</w:t>
      </w:r>
      <w:r>
        <w:rPr>
          <w:lang w:val="en-GB"/>
        </w:rPr>
        <w:t xml:space="preserve"> </w:t>
      </w:r>
      <w:r w:rsidR="00016C81">
        <w:rPr>
          <w:lang w:val="en-GB"/>
        </w:rPr>
        <w:t>healthcare</w:t>
      </w:r>
      <w:r>
        <w:rPr>
          <w:lang w:val="en-GB"/>
        </w:rPr>
        <w:t xml:space="preserve">. </w:t>
      </w:r>
      <w:r w:rsidR="00CD6A34">
        <w:rPr>
          <w:lang w:val="en-GB"/>
        </w:rPr>
        <w:t>T</w:t>
      </w:r>
      <w:r>
        <w:rPr>
          <w:lang w:val="en-GB"/>
        </w:rPr>
        <w:t>he association appeared to be driven by females</w:t>
      </w:r>
      <w:r w:rsidR="00016C81">
        <w:rPr>
          <w:lang w:val="en-GB"/>
        </w:rPr>
        <w:t xml:space="preserve"> (as was the association between psychopathology and poor physical health)</w:t>
      </w:r>
      <w:r>
        <w:rPr>
          <w:lang w:val="en-GB"/>
        </w:rPr>
        <w:t>. Further research is needed to test the generalisability of, and possible reasons for, th</w:t>
      </w:r>
      <w:r w:rsidR="00016C81">
        <w:rPr>
          <w:lang w:val="en-GB"/>
        </w:rPr>
        <w:t>ese</w:t>
      </w:r>
      <w:r>
        <w:rPr>
          <w:lang w:val="en-GB"/>
        </w:rPr>
        <w:t xml:space="preserve"> sex difference</w:t>
      </w:r>
      <w:r w:rsidR="00016C81">
        <w:rPr>
          <w:lang w:val="en-GB"/>
        </w:rPr>
        <w:t>s.</w:t>
      </w:r>
    </w:p>
    <w:p w14:paraId="337E6074" w14:textId="1DB49D35" w:rsidR="000336E2" w:rsidRDefault="000336E2">
      <w:pPr>
        <w:pStyle w:val="Body"/>
        <w:rPr>
          <w:lang w:val="en-GB"/>
        </w:rPr>
      </w:pPr>
    </w:p>
    <w:p w14:paraId="63984167" w14:textId="3A5D5B04" w:rsidR="008A6809" w:rsidRDefault="00D54B5D">
      <w:pPr>
        <w:pStyle w:val="Body"/>
        <w:rPr>
          <w:lang w:val="en-GB"/>
        </w:rPr>
      </w:pPr>
      <w:r>
        <w:rPr>
          <w:lang w:val="en-GB"/>
        </w:rPr>
        <w:t xml:space="preserve">Finally, </w:t>
      </w:r>
      <w:r w:rsidR="00F64CC0">
        <w:rPr>
          <w:lang w:val="en-GB"/>
        </w:rPr>
        <w:t>childhood psychopathology was assessed</w:t>
      </w:r>
      <w:r w:rsidR="000D6249">
        <w:rPr>
          <w:lang w:val="en-GB"/>
        </w:rPr>
        <w:t xml:space="preserve"> </w:t>
      </w:r>
      <w:r w:rsidR="00A93B55">
        <w:rPr>
          <w:lang w:val="en-GB"/>
        </w:rPr>
        <w:t xml:space="preserve">in </w:t>
      </w:r>
      <w:r w:rsidR="00F64CC0">
        <w:rPr>
          <w:lang w:val="en-GB"/>
        </w:rPr>
        <w:t>2007</w:t>
      </w:r>
      <w:r w:rsidR="00A93B55">
        <w:rPr>
          <w:lang w:val="en-GB"/>
        </w:rPr>
        <w:t>-</w:t>
      </w:r>
      <w:r w:rsidR="00F64CC0">
        <w:rPr>
          <w:lang w:val="en-GB"/>
        </w:rPr>
        <w:t>2011</w:t>
      </w:r>
      <w:r w:rsidR="00184A3E">
        <w:rPr>
          <w:lang w:val="en-GB"/>
        </w:rPr>
        <w:t xml:space="preserve"> in this study</w:t>
      </w:r>
      <w:r w:rsidR="000143BD">
        <w:rPr>
          <w:lang w:val="en-GB"/>
        </w:rPr>
        <w:t xml:space="preserve">, </w:t>
      </w:r>
      <w:r w:rsidR="000713EB">
        <w:rPr>
          <w:lang w:val="en-GB"/>
        </w:rPr>
        <w:t>but</w:t>
      </w:r>
      <w:r w:rsidR="000143BD">
        <w:rPr>
          <w:lang w:val="en-GB"/>
        </w:rPr>
        <w:t xml:space="preserve"> </w:t>
      </w:r>
      <w:r w:rsidR="009D5981">
        <w:rPr>
          <w:lang w:val="en-GB"/>
        </w:rPr>
        <w:t>international evidence</w:t>
      </w:r>
      <w:r w:rsidR="000143BD">
        <w:rPr>
          <w:lang w:val="en-GB"/>
        </w:rPr>
        <w:t xml:space="preserve"> </w:t>
      </w:r>
      <w:r w:rsidR="00F64CC0">
        <w:rPr>
          <w:lang w:val="en-GB"/>
        </w:rPr>
        <w:t xml:space="preserve">suggest that </w:t>
      </w:r>
      <w:r w:rsidR="000143BD">
        <w:rPr>
          <w:lang w:val="en-GB"/>
        </w:rPr>
        <w:t xml:space="preserve">youth </w:t>
      </w:r>
      <w:r w:rsidR="00F64CC0">
        <w:rPr>
          <w:lang w:val="en-GB"/>
        </w:rPr>
        <w:t>mental health has worsened since</w:t>
      </w:r>
      <w:r w:rsidR="000143BD">
        <w:rPr>
          <w:lang w:val="en-GB"/>
        </w:rPr>
        <w:t xml:space="preserve"> the</w:t>
      </w:r>
      <w:r w:rsidR="009D5981">
        <w:rPr>
          <w:lang w:val="en-GB"/>
        </w:rPr>
        <w:t>n</w:t>
      </w:r>
      <w:r w:rsidR="000143BD">
        <w:rPr>
          <w:lang w:val="en-GB"/>
        </w:rPr>
        <w:t>.</w:t>
      </w:r>
      <w:r w:rsidR="000143BD">
        <w:rPr>
          <w:lang w:val="en-GB"/>
        </w:rPr>
        <w:fldChar w:fldCharType="begin">
          <w:fldData xml:space="preserve">PEVuZE5vdGU+PENpdGU+PEF1dGhvcj5QaWFvPC9BdXRob3I+PFllYXI+MjAyMjwvWWVhcj48UmVj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</w:fldData>
        </w:fldChar>
      </w:r>
      <w:r w:rsidR="00360979">
        <w:rPr>
          <w:lang w:val="en-GB"/>
        </w:rPr>
        <w:instrText xml:space="preserve"> ADDIN EN.CITE </w:instrText>
      </w:r>
      <w:r w:rsidR="00360979">
        <w:rPr>
          <w:lang w:val="en-GB"/>
        </w:rPr>
        <w:fldChar w:fldCharType="begin">
          <w:fldData xml:space="preserve">PEVuZE5vdGU+PENpdGU+PEF1dGhvcj5QaWFvPC9BdXRob3I+PFllYXI+MjAyMjwvWWVhcj48UmVj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</w:fldData>
        </w:fldChar>
      </w:r>
      <w:r w:rsidR="00360979">
        <w:rPr>
          <w:lang w:val="en-GB"/>
        </w:rPr>
        <w:instrText xml:space="preserve"> ADDIN EN.CITE.DATA </w:instrText>
      </w:r>
      <w:r w:rsidR="00360979">
        <w:rPr>
          <w:lang w:val="en-GB"/>
        </w:rPr>
      </w:r>
      <w:r w:rsidR="00360979">
        <w:rPr>
          <w:lang w:val="en-GB"/>
        </w:rPr>
        <w:fldChar w:fldCharType="end"/>
      </w:r>
      <w:r w:rsidR="000143BD">
        <w:rPr>
          <w:lang w:val="en-GB"/>
        </w:rPr>
      </w:r>
      <w:r w:rsidR="000143BD">
        <w:rPr>
          <w:lang w:val="en-GB"/>
        </w:rPr>
        <w:fldChar w:fldCharType="separate"/>
      </w:r>
      <w:r w:rsidR="00360979" w:rsidRPr="00360979">
        <w:rPr>
          <w:noProof/>
          <w:vertAlign w:val="superscript"/>
          <w:lang w:val="en-GB"/>
        </w:rPr>
        <w:t>[7,49]</w:t>
      </w:r>
      <w:r w:rsidR="000143BD">
        <w:rPr>
          <w:lang w:val="en-GB"/>
        </w:rPr>
        <w:fldChar w:fldCharType="end"/>
      </w:r>
      <w:r w:rsidR="000143BD">
        <w:rPr>
          <w:lang w:val="en-GB"/>
        </w:rPr>
        <w:t xml:space="preserve"> </w:t>
      </w:r>
      <w:r w:rsidR="00A93B55">
        <w:rPr>
          <w:lang w:val="en-GB"/>
        </w:rPr>
        <w:t xml:space="preserve">Given that the prevalence of childhood psychopathology may have increased, the scale of effects on young adulthood functioning may also </w:t>
      </w:r>
      <w:r w:rsidR="00CD6A34">
        <w:rPr>
          <w:lang w:val="en-GB"/>
        </w:rPr>
        <w:t>have grown</w:t>
      </w:r>
      <w:r w:rsidR="00360979">
        <w:rPr>
          <w:lang w:val="en-GB"/>
        </w:rPr>
        <w:t>.</w:t>
      </w:r>
      <w:r w:rsidR="00360979">
        <w:rPr>
          <w:lang w:val="en-GB"/>
        </w:rPr>
        <w:fldChar w:fldCharType="begin"/>
      </w:r>
      <w:r w:rsidR="00360979">
        <w:rPr>
          <w:lang w:val="en-GB"/>
        </w:rPr>
        <w:instrText xml:space="preserve"> ADDIN EN.CITE &lt;EndNote&gt;&lt;Cite&gt;&lt;Author&gt;Thompson&lt;/Author&gt;&lt;Year&gt;2023&lt;/Year&gt;&lt;RecNum&gt;1355&lt;/RecNum&gt;&lt;DisplayText&gt;&lt;style face="superscript"&gt;[50]&lt;/style&gt;&lt;/DisplayText&gt;&lt;record&gt;&lt;rec-number&gt;1355&lt;/rec-number&gt;&lt;foreign-keys&gt;&lt;key app="EN" db-id="xaarswfrq50awje02ep5paa70zez2ewesxrt" timestamp="1692788491"&gt;1355&lt;/key&gt;&lt;/foreign-keys&gt;&lt;ref-type name="Journal Article"&gt;17&lt;/ref-type&gt;&lt;contributors&gt;&lt;authors&gt;&lt;author&gt;Thompson, Ellen J.&lt;/author&gt;&lt;author&gt;Richards, Marcus&lt;/author&gt;&lt;author&gt;Ploubidis, George B.&lt;/author&gt;&lt;author&gt;Fonagy, Peter&lt;/author&gt;&lt;author&gt;Patalay, Praveetha&lt;/author&gt;&lt;/authors&gt;&lt;/contributors&gt;&lt;titles&gt;&lt;title&gt;Changes in the adult consequences of adolescent mental ill-health: findings from the 1958 and 1970 British birth cohorts&lt;/title&gt;&lt;secondary-title&gt;Psychological Medicine&lt;/secondary-title&gt;&lt;/titles&gt;&lt;periodical&gt;&lt;full-title&gt;Psychological Medicine&lt;/full-title&gt;&lt;abbr-1&gt;Psychol. Med.&lt;/abbr-1&gt;&lt;abbr-2&gt;Psychol Med&lt;/abbr-2&gt;&lt;/periodical&gt;&lt;pages&gt;1074-1083&lt;/pages&gt;&lt;volume&gt;53&lt;/volume&gt;&lt;number&gt;3&lt;/number&gt;&lt;edition&gt;2021/07/20&lt;/edition&gt;&lt;keywords&gt;&lt;keyword&gt;Internalising&lt;/keyword&gt;&lt;keyword&gt;externalising&lt;/keyword&gt;&lt;keyword&gt;general psychopathology&lt;/keyword&gt;&lt;keyword&gt;longitudinal&lt;/keyword&gt;&lt;keyword&gt;economic&lt;/keyword&gt;&lt;keyword&gt;health&lt;/keyword&gt;&lt;keyword&gt;social&lt;/keyword&gt;&lt;keyword&gt;life-course&lt;/keyword&gt;&lt;/keywords&gt;&lt;dates&gt;&lt;year&gt;2023&lt;/year&gt;&lt;/dates&gt;&lt;publisher&gt;Cambridge University Press&lt;/publisher&gt;&lt;isbn&gt;0033-2917&lt;/isbn&gt;&lt;urls&gt;&lt;related-urls&gt;&lt;url&gt;https://www.cambridge.org/core/article/changes-in-the-adult-consequences-of-adolescent-mental-illhealth-findings-from-the-1958-and-1970-british-birth-cohorts/B5461D3EAE9DB132797D13B25A69D851&lt;/url&gt;&lt;/related-urls&gt;&lt;/urls&gt;&lt;electronic-resource-num&gt;10.1017/S0033291721002506&lt;/electronic-resource-num&gt;&lt;remote-database-name&gt;Cambridge Core&lt;/remote-database-name&gt;&lt;remote-database-provider&gt;Cambridge University Press&lt;/remote-database-provider&gt;&lt;/record&gt;&lt;/Cite&gt;&lt;/EndNote&gt;</w:instrText>
      </w:r>
      <w:r w:rsidR="00360979">
        <w:rPr>
          <w:lang w:val="en-GB"/>
        </w:rPr>
        <w:fldChar w:fldCharType="separate"/>
      </w:r>
      <w:r w:rsidR="00360979" w:rsidRPr="00360979">
        <w:rPr>
          <w:noProof/>
          <w:vertAlign w:val="superscript"/>
          <w:lang w:val="en-GB"/>
        </w:rPr>
        <w:t>[50]</w:t>
      </w:r>
      <w:r w:rsidR="00360979">
        <w:rPr>
          <w:lang w:val="en-GB"/>
        </w:rPr>
        <w:fldChar w:fldCharType="end"/>
      </w:r>
    </w:p>
    <w:p w14:paraId="337E6077" w14:textId="59EB8AA6" w:rsidR="000336E2" w:rsidRDefault="000336E2">
      <w:pPr>
        <w:pStyle w:val="Body"/>
        <w:rPr>
          <w:lang w:val="en-GB"/>
        </w:rPr>
      </w:pPr>
    </w:p>
    <w:p w14:paraId="3C32E356" w14:textId="0B487A73" w:rsidR="00751614" w:rsidRPr="008C2927" w:rsidRDefault="00751614">
      <w:pPr>
        <w:pStyle w:val="Body"/>
        <w:rPr>
          <w:b/>
          <w:lang w:val="en-GB"/>
        </w:rPr>
      </w:pPr>
      <w:r>
        <w:rPr>
          <w:b/>
          <w:lang w:val="en-GB"/>
        </w:rPr>
        <w:t>Limitations</w:t>
      </w:r>
    </w:p>
    <w:p w14:paraId="4C41476A" w14:textId="0097F906" w:rsidR="00C1201E" w:rsidRDefault="00C1201E">
      <w:pPr>
        <w:pStyle w:val="Body"/>
        <w:rPr>
          <w:lang w:val="en-GB"/>
        </w:rPr>
      </w:pPr>
      <w:r>
        <w:rPr>
          <w:lang w:val="en-GB"/>
        </w:rPr>
        <w:t xml:space="preserve">First, </w:t>
      </w:r>
      <w:r w:rsidR="00785C1F">
        <w:rPr>
          <w:lang w:val="en-GB"/>
        </w:rPr>
        <w:t xml:space="preserve">the sample </w:t>
      </w:r>
      <w:r w:rsidR="00306C8E" w:rsidRPr="00D32647">
        <w:rPr>
          <w:lang w:val="en-GB"/>
        </w:rPr>
        <w:t xml:space="preserve">may have been </w:t>
      </w:r>
      <w:r w:rsidR="00785C1F">
        <w:rPr>
          <w:lang w:val="en-GB"/>
        </w:rPr>
        <w:t>biased</w:t>
      </w:r>
      <w:r w:rsidR="00785C1F" w:rsidRPr="00D32647">
        <w:rPr>
          <w:lang w:val="en-GB"/>
        </w:rPr>
        <w:t xml:space="preserve"> </w:t>
      </w:r>
      <w:r w:rsidR="00306C8E" w:rsidRPr="00D32647">
        <w:rPr>
          <w:lang w:val="en-GB"/>
        </w:rPr>
        <w:t xml:space="preserve">by the exclusion of children </w:t>
      </w:r>
      <w:r w:rsidR="00015766">
        <w:rPr>
          <w:lang w:val="en-GB"/>
        </w:rPr>
        <w:t>without SDQ data</w:t>
      </w:r>
      <w:r w:rsidR="00306C8E" w:rsidRPr="00D32647">
        <w:rPr>
          <w:lang w:val="en-GB"/>
        </w:rPr>
        <w:t xml:space="preserve"> </w:t>
      </w:r>
      <w:r w:rsidR="00015766">
        <w:rPr>
          <w:lang w:val="en-GB"/>
        </w:rPr>
        <w:t>from</w:t>
      </w:r>
      <w:r w:rsidR="00306C8E" w:rsidRPr="00D32647">
        <w:rPr>
          <w:lang w:val="en-GB"/>
        </w:rPr>
        <w:t xml:space="preserve"> 3 waves</w:t>
      </w:r>
      <w:r w:rsidR="00015766">
        <w:rPr>
          <w:lang w:val="en-GB"/>
        </w:rPr>
        <w:t xml:space="preserve"> (</w:t>
      </w:r>
      <w:r w:rsidR="004513FE">
        <w:rPr>
          <w:lang w:val="en-GB"/>
        </w:rPr>
        <w:t xml:space="preserve">though </w:t>
      </w:r>
      <w:r w:rsidR="00E25A6D">
        <w:rPr>
          <w:lang w:val="en-GB"/>
        </w:rPr>
        <w:t>sampling weights were used to mitigate this</w:t>
      </w:r>
      <w:r w:rsidR="00015766">
        <w:rPr>
          <w:lang w:val="en-GB"/>
        </w:rPr>
        <w:t>)</w:t>
      </w:r>
      <w:r>
        <w:rPr>
          <w:lang w:val="en-GB"/>
        </w:rPr>
        <w:t>,</w:t>
      </w:r>
      <w:r w:rsidR="00471637">
        <w:rPr>
          <w:lang w:val="en-GB"/>
        </w:rPr>
        <w:t xml:space="preserve"> </w:t>
      </w:r>
      <w:r>
        <w:rPr>
          <w:lang w:val="en-GB"/>
        </w:rPr>
        <w:t>and</w:t>
      </w:r>
      <w:r w:rsidR="00471637">
        <w:rPr>
          <w:lang w:val="en-GB"/>
        </w:rPr>
        <w:t xml:space="preserve"> those who changed classes </w:t>
      </w:r>
      <w:r w:rsidR="00DE033B">
        <w:rPr>
          <w:lang w:val="en-GB"/>
        </w:rPr>
        <w:t xml:space="preserve">from </w:t>
      </w:r>
      <w:r w:rsidR="00471637">
        <w:rPr>
          <w:lang w:val="en-GB"/>
        </w:rPr>
        <w:t>9</w:t>
      </w:r>
      <w:r w:rsidR="00DE033B">
        <w:rPr>
          <w:lang w:val="en-GB"/>
        </w:rPr>
        <w:t>-</w:t>
      </w:r>
      <w:r w:rsidR="00471637">
        <w:rPr>
          <w:lang w:val="en-GB"/>
        </w:rPr>
        <w:t>13</w:t>
      </w:r>
      <w:r>
        <w:rPr>
          <w:lang w:val="en-GB"/>
        </w:rPr>
        <w:t xml:space="preserve">. </w:t>
      </w:r>
      <w:r w:rsidR="009D743B">
        <w:rPr>
          <w:lang w:val="en-GB"/>
        </w:rPr>
        <w:t>We excluded th</w:t>
      </w:r>
      <w:r w:rsidR="00441CE5">
        <w:rPr>
          <w:lang w:val="en-GB"/>
        </w:rPr>
        <w:t xml:space="preserve">is latter group </w:t>
      </w:r>
      <w:r w:rsidR="009D743B">
        <w:rPr>
          <w:lang w:val="en-GB"/>
        </w:rPr>
        <w:t xml:space="preserve">because </w:t>
      </w:r>
      <w:r w:rsidR="00CE72EE">
        <w:rPr>
          <w:lang w:val="en-GB"/>
        </w:rPr>
        <w:t>acknowledging all possible</w:t>
      </w:r>
      <w:r w:rsidR="009D743B">
        <w:rPr>
          <w:lang w:val="en-GB"/>
        </w:rPr>
        <w:t xml:space="preserve"> transitions</w:t>
      </w:r>
      <w:r w:rsidR="00CE72EE">
        <w:rPr>
          <w:lang w:val="en-GB"/>
        </w:rPr>
        <w:t xml:space="preserve"> (e.g. internalising-externalising)</w:t>
      </w:r>
      <w:r w:rsidR="00E502FD">
        <w:rPr>
          <w:lang w:val="en-GB"/>
        </w:rPr>
        <w:t xml:space="preserve"> </w:t>
      </w:r>
      <w:r w:rsidR="00CE72EE">
        <w:rPr>
          <w:lang w:val="en-GB"/>
        </w:rPr>
        <w:t xml:space="preserve">would have </w:t>
      </w:r>
      <w:r w:rsidR="00CD6A34">
        <w:rPr>
          <w:lang w:val="en-GB"/>
        </w:rPr>
        <w:t>resulted in</w:t>
      </w:r>
      <w:r w:rsidR="00E502FD">
        <w:rPr>
          <w:lang w:val="en-GB"/>
        </w:rPr>
        <w:t xml:space="preserve"> many qualitatively-different groups. T</w:t>
      </w:r>
      <w:r w:rsidR="009D743B">
        <w:rPr>
          <w:lang w:val="en-GB"/>
        </w:rPr>
        <w:t xml:space="preserve">hese </w:t>
      </w:r>
      <w:r w:rsidR="00CE72EE">
        <w:rPr>
          <w:lang w:val="en-GB"/>
        </w:rPr>
        <w:t>class-changers</w:t>
      </w:r>
      <w:r w:rsidR="00D62A5B">
        <w:rPr>
          <w:lang w:val="en-GB"/>
        </w:rPr>
        <w:t xml:space="preserve"> </w:t>
      </w:r>
      <w:r w:rsidR="00CE72EE">
        <w:rPr>
          <w:lang w:val="en-GB"/>
        </w:rPr>
        <w:t>showed</w:t>
      </w:r>
      <w:r w:rsidR="009D743B" w:rsidRPr="008C2927">
        <w:rPr>
          <w:lang w:val="en-GB"/>
        </w:rPr>
        <w:t xml:space="preserve"> </w:t>
      </w:r>
      <w:r w:rsidR="00CE72EE">
        <w:rPr>
          <w:lang w:val="en-GB"/>
        </w:rPr>
        <w:t xml:space="preserve">high levels of </w:t>
      </w:r>
      <w:r w:rsidR="009D743B" w:rsidRPr="008C2927">
        <w:rPr>
          <w:lang w:val="en-GB"/>
        </w:rPr>
        <w:t>socioeconomic and clinical risk (</w:t>
      </w:r>
      <w:proofErr w:type="spellStart"/>
      <w:r w:rsidR="009D743B" w:rsidRPr="008C2927">
        <w:rPr>
          <w:lang w:val="en-GB"/>
        </w:rPr>
        <w:t>eTable</w:t>
      </w:r>
      <w:proofErr w:type="spellEnd"/>
      <w:r w:rsidR="009D743B" w:rsidRPr="008C2927">
        <w:rPr>
          <w:lang w:val="en-GB"/>
        </w:rPr>
        <w:t xml:space="preserve"> 2)</w:t>
      </w:r>
      <w:r w:rsidR="00CE72EE">
        <w:rPr>
          <w:lang w:val="en-GB"/>
        </w:rPr>
        <w:t>, and should be studied in future</w:t>
      </w:r>
      <w:r w:rsidR="00306C8E" w:rsidRPr="006A05AE">
        <w:rPr>
          <w:lang w:val="en-GB"/>
        </w:rPr>
        <w:t>.</w:t>
      </w:r>
      <w:r w:rsidR="00306C8E" w:rsidRPr="00D32647">
        <w:rPr>
          <w:lang w:val="en-GB"/>
        </w:rPr>
        <w:t xml:space="preserve"> </w:t>
      </w:r>
      <w:r w:rsidR="0089685D">
        <w:rPr>
          <w:lang w:val="en-GB"/>
        </w:rPr>
        <w:t xml:space="preserve">Second, </w:t>
      </w:r>
      <w:r w:rsidR="00306C8E" w:rsidRPr="00D32647">
        <w:rPr>
          <w:lang w:val="en-GB"/>
        </w:rPr>
        <w:t>SDQ</w:t>
      </w:r>
      <w:r w:rsidR="00E502FD">
        <w:rPr>
          <w:lang w:val="en-GB"/>
        </w:rPr>
        <w:t>s</w:t>
      </w:r>
      <w:r w:rsidR="00306C8E" w:rsidRPr="00D32647">
        <w:rPr>
          <w:lang w:val="en-GB"/>
        </w:rPr>
        <w:t xml:space="preserve"> </w:t>
      </w:r>
      <w:r w:rsidR="0089685D">
        <w:rPr>
          <w:lang w:val="en-GB"/>
        </w:rPr>
        <w:t>were</w:t>
      </w:r>
      <w:r w:rsidR="0089685D" w:rsidRPr="00D32647">
        <w:rPr>
          <w:lang w:val="en-GB"/>
        </w:rPr>
        <w:t xml:space="preserve"> </w:t>
      </w:r>
      <w:r w:rsidR="000E1E1C">
        <w:rPr>
          <w:lang w:val="en-GB"/>
        </w:rPr>
        <w:t>parent-</w:t>
      </w:r>
      <w:r w:rsidR="00E502FD">
        <w:rPr>
          <w:lang w:val="en-GB"/>
        </w:rPr>
        <w:t>rated</w:t>
      </w:r>
      <w:r w:rsidR="00306C8E" w:rsidRPr="00D32647">
        <w:rPr>
          <w:lang w:val="en-GB"/>
        </w:rPr>
        <w:t xml:space="preserve">, </w:t>
      </w:r>
      <w:r w:rsidR="000E1E1C">
        <w:rPr>
          <w:lang w:val="en-GB"/>
        </w:rPr>
        <w:t>while</w:t>
      </w:r>
      <w:r w:rsidR="00306C8E" w:rsidRPr="00D32647">
        <w:rPr>
          <w:lang w:val="en-GB"/>
        </w:rPr>
        <w:t xml:space="preserve"> outcomes</w:t>
      </w:r>
      <w:r w:rsidR="007E2B30">
        <w:rPr>
          <w:lang w:val="en-GB"/>
        </w:rPr>
        <w:t xml:space="preserve"> </w:t>
      </w:r>
      <w:r w:rsidR="00306C8E" w:rsidRPr="00D32647">
        <w:rPr>
          <w:lang w:val="en-GB"/>
        </w:rPr>
        <w:t xml:space="preserve">were predominantly </w:t>
      </w:r>
      <w:r w:rsidR="00E25A6D">
        <w:rPr>
          <w:lang w:val="en-GB"/>
        </w:rPr>
        <w:t>youth</w:t>
      </w:r>
      <w:r w:rsidR="00306C8E" w:rsidRPr="00D32647">
        <w:rPr>
          <w:lang w:val="en-GB"/>
        </w:rPr>
        <w:t>-</w:t>
      </w:r>
      <w:r w:rsidR="0089685D" w:rsidRPr="00D32647">
        <w:rPr>
          <w:lang w:val="en-GB"/>
        </w:rPr>
        <w:t>r</w:t>
      </w:r>
      <w:r w:rsidR="0089685D">
        <w:rPr>
          <w:lang w:val="en-GB"/>
        </w:rPr>
        <w:t>ated</w:t>
      </w:r>
      <w:r w:rsidR="00E25A6D">
        <w:rPr>
          <w:lang w:val="en-GB"/>
        </w:rPr>
        <w:t xml:space="preserve">. Both sources </w:t>
      </w:r>
      <w:r w:rsidR="00DE033B">
        <w:rPr>
          <w:lang w:val="en-GB"/>
        </w:rPr>
        <w:t>may be</w:t>
      </w:r>
      <w:r w:rsidR="00E25A6D">
        <w:rPr>
          <w:lang w:val="en-GB"/>
        </w:rPr>
        <w:t xml:space="preserve"> bias</w:t>
      </w:r>
      <w:r w:rsidR="00DE033B">
        <w:rPr>
          <w:lang w:val="en-GB"/>
        </w:rPr>
        <w:t>ed</w:t>
      </w:r>
      <w:r w:rsidR="00E25A6D">
        <w:rPr>
          <w:lang w:val="en-GB"/>
        </w:rPr>
        <w:t xml:space="preserve">, </w:t>
      </w:r>
      <w:r w:rsidR="00CE72EE">
        <w:rPr>
          <w:lang w:val="en-GB"/>
        </w:rPr>
        <w:t>but</w:t>
      </w:r>
      <w:r w:rsidR="00016C81">
        <w:rPr>
          <w:lang w:val="en-GB"/>
        </w:rPr>
        <w:t xml:space="preserve"> </w:t>
      </w:r>
      <w:r w:rsidR="00E25A6D">
        <w:rPr>
          <w:lang w:val="en-GB"/>
        </w:rPr>
        <w:t>different informants for exposure and outcome reduce</w:t>
      </w:r>
      <w:r w:rsidR="00015766">
        <w:rPr>
          <w:lang w:val="en-GB"/>
        </w:rPr>
        <w:t>s</w:t>
      </w:r>
      <w:r w:rsidR="00E25A6D">
        <w:rPr>
          <w:lang w:val="en-GB"/>
        </w:rPr>
        <w:t xml:space="preserve"> the risk of </w:t>
      </w:r>
      <w:r w:rsidR="000E1E1C">
        <w:rPr>
          <w:lang w:val="en-GB"/>
        </w:rPr>
        <w:t xml:space="preserve">common </w:t>
      </w:r>
      <w:r w:rsidR="00E25A6D">
        <w:rPr>
          <w:lang w:val="en-GB"/>
        </w:rPr>
        <w:t>method variance.</w:t>
      </w:r>
      <w:r w:rsidR="00015766">
        <w:rPr>
          <w:lang w:val="en-GB"/>
        </w:rPr>
        <w:t xml:space="preserve"> </w:t>
      </w:r>
      <w:r w:rsidR="0089685D">
        <w:rPr>
          <w:lang w:val="en-GB"/>
        </w:rPr>
        <w:t xml:space="preserve">Third, </w:t>
      </w:r>
      <w:r w:rsidR="00015766">
        <w:rPr>
          <w:lang w:val="en-GB"/>
        </w:rPr>
        <w:t>unmeasured confounding</w:t>
      </w:r>
      <w:r w:rsidR="0089685D">
        <w:rPr>
          <w:lang w:val="en-GB"/>
        </w:rPr>
        <w:t xml:space="preserve"> </w:t>
      </w:r>
      <w:r w:rsidR="00DE033B">
        <w:rPr>
          <w:lang w:val="en-GB"/>
        </w:rPr>
        <w:t xml:space="preserve">may exist </w:t>
      </w:r>
      <w:r w:rsidR="0089685D">
        <w:rPr>
          <w:lang w:val="en-GB"/>
        </w:rPr>
        <w:t xml:space="preserve">(e.g., </w:t>
      </w:r>
      <w:r w:rsidR="00471637">
        <w:rPr>
          <w:lang w:val="en-GB"/>
        </w:rPr>
        <w:t>early life adversity</w:t>
      </w:r>
      <w:r w:rsidR="00C52941">
        <w:rPr>
          <w:lang w:val="en-GB"/>
        </w:rPr>
        <w:t>/trauma</w:t>
      </w:r>
      <w:r w:rsidR="0089685D">
        <w:rPr>
          <w:lang w:val="en-GB"/>
        </w:rPr>
        <w:t>)</w:t>
      </w:r>
      <w:r w:rsidR="00015766">
        <w:rPr>
          <w:lang w:val="en-GB"/>
        </w:rPr>
        <w:t xml:space="preserve">. </w:t>
      </w:r>
      <w:r w:rsidR="0089685D">
        <w:rPr>
          <w:lang w:val="en-GB"/>
        </w:rPr>
        <w:t xml:space="preserve">Fourth, </w:t>
      </w:r>
      <w:r w:rsidR="007A0AC6">
        <w:rPr>
          <w:lang w:val="en-GB"/>
        </w:rPr>
        <w:t>varying levels</w:t>
      </w:r>
      <w:r w:rsidR="0089685D">
        <w:rPr>
          <w:lang w:val="en-GB"/>
        </w:rPr>
        <w:t xml:space="preserve"> of missin</w:t>
      </w:r>
      <w:r w:rsidR="007A0AC6">
        <w:rPr>
          <w:lang w:val="en-GB"/>
        </w:rPr>
        <w:t>g data</w:t>
      </w:r>
      <w:r w:rsidR="0089685D">
        <w:rPr>
          <w:lang w:val="en-GB"/>
        </w:rPr>
        <w:t xml:space="preserve"> across outcomes may limit direct comparisons between them (</w:t>
      </w:r>
      <w:proofErr w:type="spellStart"/>
      <w:r w:rsidR="0089685D">
        <w:rPr>
          <w:lang w:val="en-GB"/>
        </w:rPr>
        <w:t>eFigure</w:t>
      </w:r>
      <w:proofErr w:type="spellEnd"/>
      <w:r w:rsidR="0089685D">
        <w:rPr>
          <w:lang w:val="en-GB"/>
        </w:rPr>
        <w:t xml:space="preserve"> 1). </w:t>
      </w:r>
      <w:r w:rsidR="00306C8E" w:rsidRPr="00D32647">
        <w:rPr>
          <w:lang w:val="en-GB"/>
        </w:rPr>
        <w:t xml:space="preserve">Finally, certain exposures and outcomes </w:t>
      </w:r>
      <w:r w:rsidR="00DE033B">
        <w:rPr>
          <w:lang w:val="en-GB"/>
        </w:rPr>
        <w:t xml:space="preserve">overlapped conceptually </w:t>
      </w:r>
      <w:r w:rsidR="00306C8E" w:rsidRPr="00D32647">
        <w:rPr>
          <w:lang w:val="en-GB"/>
        </w:rPr>
        <w:t>(e.g.</w:t>
      </w:r>
      <w:r w:rsidR="007E7E29">
        <w:rPr>
          <w:lang w:val="en-GB"/>
        </w:rPr>
        <w:t>,</w:t>
      </w:r>
      <w:r w:rsidR="00306C8E" w:rsidRPr="00D32647">
        <w:rPr>
          <w:lang w:val="en-GB"/>
        </w:rPr>
        <w:t xml:space="preserve"> </w:t>
      </w:r>
      <w:r w:rsidR="00CE72EE">
        <w:rPr>
          <w:lang w:val="en-GB"/>
        </w:rPr>
        <w:t xml:space="preserve">SDQ </w:t>
      </w:r>
      <w:r w:rsidR="00306C8E" w:rsidRPr="00D32647">
        <w:rPr>
          <w:lang w:val="en-GB"/>
        </w:rPr>
        <w:t>peer problems</w:t>
      </w:r>
      <w:r w:rsidR="00CE72EE">
        <w:rPr>
          <w:lang w:val="en-GB"/>
        </w:rPr>
        <w:t xml:space="preserve"> and </w:t>
      </w:r>
      <w:r w:rsidR="00306C8E" w:rsidRPr="00D32647">
        <w:rPr>
          <w:lang w:val="en-GB"/>
        </w:rPr>
        <w:t>social isolation) which may change the interpretation of results to continuation, rather than diversification, of problems.</w:t>
      </w:r>
    </w:p>
    <w:p w14:paraId="337E6079" w14:textId="77777777" w:rsidR="000336E2" w:rsidRPr="00D32647" w:rsidRDefault="000336E2">
      <w:pPr>
        <w:pStyle w:val="Body"/>
        <w:rPr>
          <w:lang w:val="en-GB"/>
        </w:rPr>
      </w:pPr>
    </w:p>
    <w:p w14:paraId="337E607A" w14:textId="77777777" w:rsidR="000336E2" w:rsidRPr="00D32647" w:rsidRDefault="00306C8E">
      <w:pPr>
        <w:pStyle w:val="Body"/>
        <w:rPr>
          <w:b/>
          <w:bCs/>
          <w:lang w:val="en-GB"/>
        </w:rPr>
      </w:pPr>
      <w:r w:rsidRPr="00D32647">
        <w:rPr>
          <w:b/>
          <w:bCs/>
          <w:lang w:val="en-GB"/>
        </w:rPr>
        <w:t>Conclusion</w:t>
      </w:r>
    </w:p>
    <w:p w14:paraId="6756888D" w14:textId="77777777" w:rsidR="006A3F40" w:rsidRPr="006A3F40" w:rsidRDefault="006A3F40" w:rsidP="006A3F40">
      <w:pPr>
        <w:pStyle w:val="Body"/>
        <w:rPr>
          <w:lang w:val="en-IE"/>
        </w:rPr>
      </w:pPr>
      <w:r w:rsidRPr="006A3F40">
        <w:rPr>
          <w:lang w:val="en-GB"/>
        </w:rPr>
        <w:t>In this cohort study of 5,141 individuals, we found trajectories of persistent childhood psychopathology were related to widespread functional impairments in late adolescence and early 20s. Findings point to the need for improved public screening and treatment of child psychopathology.</w:t>
      </w:r>
    </w:p>
    <w:p w14:paraId="337E607E" w14:textId="77777777" w:rsidR="000336E2" w:rsidRPr="00D32647" w:rsidRDefault="000336E2">
      <w:pPr>
        <w:pStyle w:val="Body"/>
        <w:rPr>
          <w:color w:val="F27200"/>
          <w:lang w:val="en-GB"/>
        </w:rPr>
      </w:pPr>
    </w:p>
    <w:p w14:paraId="337E607F" w14:textId="77777777" w:rsidR="000336E2" w:rsidRPr="00D32647" w:rsidRDefault="00306C8E">
      <w:pPr>
        <w:pStyle w:val="Body"/>
        <w:rPr>
          <w:lang w:val="en-GB"/>
        </w:rPr>
      </w:pPr>
      <w:r w:rsidRPr="00D32647">
        <w:rPr>
          <w:rFonts w:ascii="Arial Unicode MS" w:hAnsi="Arial Unicode MS"/>
          <w:lang w:val="en-GB"/>
        </w:rPr>
        <w:br w:type="page"/>
      </w:r>
    </w:p>
    <w:p w14:paraId="435074EA" w14:textId="77777777" w:rsidR="005028C8" w:rsidRDefault="004129A6" w:rsidP="005028C8">
      <w:pPr>
        <w:pStyle w:val="Heading"/>
        <w:rPr>
          <w:lang w:val="en-GB"/>
        </w:rPr>
      </w:pPr>
      <w:r>
        <w:rPr>
          <w:lang w:val="en-GB"/>
        </w:rPr>
        <w:lastRenderedPageBreak/>
        <w:t>Tables &amp; Figures</w:t>
      </w:r>
    </w:p>
    <w:p w14:paraId="4D907620" w14:textId="20501C21" w:rsidR="00914D64" w:rsidRPr="008C2927" w:rsidRDefault="00914D64" w:rsidP="000660D4">
      <w:pPr>
        <w:pStyle w:val="TableFigure"/>
        <w:rPr>
          <w:rFonts w:ascii="Arial" w:eastAsia="Arial Unicode MS" w:hAnsi="Arial" w:cs="Arial"/>
          <w:lang w:val="en-GB"/>
        </w:rPr>
      </w:pPr>
      <w:r w:rsidRPr="008C2927">
        <w:rPr>
          <w:rFonts w:ascii="Arial" w:eastAsia="Arial Unicode MS" w:hAnsi="Arial" w:cs="Arial"/>
          <w:lang w:val="en-GB"/>
        </w:rPr>
        <w:t xml:space="preserve">Table 1. </w:t>
      </w:r>
      <w:r w:rsidR="007A509B">
        <w:rPr>
          <w:rFonts w:ascii="Arial" w:eastAsia="Arial Unicode MS" w:hAnsi="Arial" w:cs="Arial"/>
          <w:b w:val="0"/>
          <w:lang w:val="en-GB"/>
        </w:rPr>
        <w:t>D</w:t>
      </w:r>
      <w:r w:rsidR="00A41E42" w:rsidRPr="008C2927">
        <w:rPr>
          <w:rFonts w:ascii="Arial" w:eastAsia="Arial Unicode MS" w:hAnsi="Arial" w:cs="Arial"/>
          <w:b w:val="0"/>
          <w:lang w:val="en-GB"/>
        </w:rPr>
        <w:t>emographic</w:t>
      </w:r>
      <w:r w:rsidR="007A509B">
        <w:rPr>
          <w:rFonts w:ascii="Arial" w:eastAsia="Arial Unicode MS" w:hAnsi="Arial" w:cs="Arial"/>
          <w:b w:val="0"/>
          <w:lang w:val="en-GB"/>
        </w:rPr>
        <w:t xml:space="preserve"> and clinical</w:t>
      </w:r>
      <w:r w:rsidR="00A41E42" w:rsidRPr="008C2927">
        <w:rPr>
          <w:rFonts w:ascii="Arial" w:eastAsia="Arial Unicode MS" w:hAnsi="Arial" w:cs="Arial"/>
          <w:b w:val="0"/>
          <w:lang w:val="en-GB"/>
        </w:rPr>
        <w:t xml:space="preserve"> characteristics of the sample</w:t>
      </w:r>
    </w:p>
    <w:tbl>
      <w:tblPr>
        <w:tblW w:w="9524" w:type="dxa"/>
        <w:tblLayout w:type="fixed"/>
        <w:tblCellMar>
          <w:top w:w="170" w:type="dxa"/>
          <w:left w:w="0" w:type="dxa"/>
          <w:bottom w:w="170" w:type="dxa"/>
          <w:right w:w="0" w:type="dxa"/>
        </w:tblCellMar>
        <w:tblLook w:val="04A0" w:firstRow="1" w:lastRow="0" w:firstColumn="1" w:lastColumn="0" w:noHBand="0" w:noVBand="1"/>
      </w:tblPr>
      <w:tblGrid>
        <w:gridCol w:w="2091"/>
        <w:gridCol w:w="1453"/>
        <w:gridCol w:w="1134"/>
        <w:gridCol w:w="1276"/>
        <w:gridCol w:w="1276"/>
        <w:gridCol w:w="1027"/>
        <w:gridCol w:w="1267"/>
      </w:tblGrid>
      <w:tr w:rsidR="001D3229" w:rsidRPr="001D3229" w14:paraId="52FCB082" w14:textId="77777777" w:rsidTr="008C2927">
        <w:trPr>
          <w:trHeight w:val="377"/>
        </w:trPr>
        <w:tc>
          <w:tcPr>
            <w:tcW w:w="2091" w:type="dxa"/>
            <w:tcMar>
              <w:top w:w="60" w:type="dxa"/>
              <w:left w:w="60" w:type="dxa"/>
              <w:bottom w:w="60" w:type="dxa"/>
              <w:right w:w="60" w:type="dxa"/>
            </w:tcMar>
            <w:hideMark/>
          </w:tcPr>
          <w:p w14:paraId="291C03D6" w14:textId="77777777" w:rsidR="00767CA0" w:rsidRPr="008C2927" w:rsidRDefault="00767CA0">
            <w:pPr>
              <w:pStyle w:val="NormalWeb"/>
              <w:rPr>
                <w:rFonts w:ascii="Arial" w:hAnsi="Arial" w:cs="Arial"/>
                <w:sz w:val="20"/>
                <w:szCs w:val="20"/>
              </w:rPr>
            </w:pPr>
          </w:p>
        </w:tc>
        <w:tc>
          <w:tcPr>
            <w:tcW w:w="1453" w:type="dxa"/>
            <w:tcMar>
              <w:top w:w="60" w:type="dxa"/>
              <w:left w:w="60" w:type="dxa"/>
              <w:bottom w:w="60" w:type="dxa"/>
              <w:right w:w="60" w:type="dxa"/>
            </w:tcMar>
            <w:hideMark/>
          </w:tcPr>
          <w:p w14:paraId="32CC0295" w14:textId="77777777" w:rsidR="00767CA0" w:rsidRPr="008C2927" w:rsidRDefault="00767CA0">
            <w:pPr>
              <w:pStyle w:val="NormalWeb"/>
              <w:rPr>
                <w:rFonts w:ascii="Arial" w:hAnsi="Arial" w:cs="Arial"/>
                <w:sz w:val="20"/>
                <w:szCs w:val="20"/>
              </w:rPr>
            </w:pPr>
          </w:p>
        </w:tc>
        <w:tc>
          <w:tcPr>
            <w:tcW w:w="4713" w:type="dxa"/>
            <w:gridSpan w:val="4"/>
            <w:tcBorders>
              <w:bottom w:val="single" w:sz="4" w:space="0" w:color="auto"/>
            </w:tcBorders>
            <w:tcMar>
              <w:top w:w="60" w:type="dxa"/>
              <w:left w:w="60" w:type="dxa"/>
              <w:bottom w:w="60" w:type="dxa"/>
              <w:right w:w="60" w:type="dxa"/>
            </w:tcMar>
            <w:hideMark/>
          </w:tcPr>
          <w:p w14:paraId="578BDFCD" w14:textId="77777777" w:rsidR="00767CA0" w:rsidRPr="008C2927" w:rsidRDefault="00767CA0">
            <w:pPr>
              <w:pStyle w:val="NormalWeb"/>
              <w:jc w:val="center"/>
              <w:rPr>
                <w:rFonts w:ascii="Arial" w:hAnsi="Arial" w:cs="Arial"/>
                <w:sz w:val="20"/>
                <w:szCs w:val="20"/>
              </w:rPr>
            </w:pPr>
            <w:r w:rsidRPr="008C2927">
              <w:rPr>
                <w:rFonts w:ascii="Arial" w:hAnsi="Arial" w:cs="Arial"/>
                <w:b/>
                <w:bCs/>
                <w:color w:val="000000"/>
                <w:sz w:val="20"/>
                <w:szCs w:val="20"/>
              </w:rPr>
              <w:t>Persistent Psychopathology Groups</w:t>
            </w:r>
          </w:p>
        </w:tc>
        <w:tc>
          <w:tcPr>
            <w:tcW w:w="1267" w:type="dxa"/>
            <w:tcMar>
              <w:top w:w="60" w:type="dxa"/>
              <w:left w:w="60" w:type="dxa"/>
              <w:bottom w:w="60" w:type="dxa"/>
              <w:right w:w="60" w:type="dxa"/>
            </w:tcMar>
            <w:hideMark/>
          </w:tcPr>
          <w:p w14:paraId="2C1594DD" w14:textId="77777777" w:rsidR="00767CA0" w:rsidRPr="008C2927" w:rsidRDefault="00767CA0">
            <w:pPr>
              <w:pStyle w:val="NormalWeb"/>
              <w:rPr>
                <w:rFonts w:ascii="Arial" w:hAnsi="Arial" w:cs="Arial"/>
                <w:sz w:val="20"/>
                <w:szCs w:val="20"/>
              </w:rPr>
            </w:pPr>
          </w:p>
        </w:tc>
      </w:tr>
      <w:tr w:rsidR="001D3229" w:rsidRPr="001D3229" w14:paraId="649EB1A0" w14:textId="77777777" w:rsidTr="008C2927">
        <w:trPr>
          <w:trHeight w:val="220"/>
        </w:trPr>
        <w:tc>
          <w:tcPr>
            <w:tcW w:w="2091" w:type="dxa"/>
            <w:tcMar>
              <w:top w:w="60" w:type="dxa"/>
              <w:left w:w="60" w:type="dxa"/>
              <w:bottom w:w="60" w:type="dxa"/>
              <w:right w:w="60" w:type="dxa"/>
            </w:tcMar>
            <w:hideMark/>
          </w:tcPr>
          <w:p w14:paraId="430C5D58" w14:textId="77777777" w:rsidR="00767CA0" w:rsidRPr="008C2927" w:rsidRDefault="00767CA0">
            <w:pPr>
              <w:pStyle w:val="NormalWeb"/>
              <w:rPr>
                <w:rFonts w:ascii="Arial" w:hAnsi="Arial" w:cs="Arial"/>
                <w:sz w:val="20"/>
                <w:szCs w:val="20"/>
              </w:rPr>
            </w:pPr>
          </w:p>
        </w:tc>
        <w:tc>
          <w:tcPr>
            <w:tcW w:w="1453" w:type="dxa"/>
            <w:tcMar>
              <w:top w:w="60" w:type="dxa"/>
              <w:left w:w="60" w:type="dxa"/>
              <w:bottom w:w="60" w:type="dxa"/>
              <w:right w:w="60" w:type="dxa"/>
            </w:tcMar>
            <w:hideMark/>
          </w:tcPr>
          <w:p w14:paraId="4C65C4F2" w14:textId="77777777" w:rsidR="00767CA0" w:rsidRPr="008C2927" w:rsidRDefault="00767CA0">
            <w:pPr>
              <w:pStyle w:val="NormalWeb"/>
              <w:jc w:val="center"/>
              <w:rPr>
                <w:rFonts w:ascii="Arial" w:hAnsi="Arial" w:cs="Arial"/>
                <w:sz w:val="20"/>
                <w:szCs w:val="20"/>
              </w:rPr>
            </w:pPr>
            <w:r w:rsidRPr="008C2927">
              <w:rPr>
                <w:rFonts w:ascii="Arial" w:hAnsi="Arial" w:cs="Arial"/>
                <w:color w:val="000000"/>
                <w:sz w:val="20"/>
                <w:szCs w:val="20"/>
              </w:rPr>
              <w:t>Full Sample</w:t>
            </w:r>
          </w:p>
        </w:tc>
        <w:tc>
          <w:tcPr>
            <w:tcW w:w="1134" w:type="dxa"/>
            <w:tcBorders>
              <w:top w:val="single" w:sz="4" w:space="0" w:color="auto"/>
            </w:tcBorders>
            <w:tcMar>
              <w:top w:w="60" w:type="dxa"/>
              <w:left w:w="60" w:type="dxa"/>
              <w:bottom w:w="60" w:type="dxa"/>
              <w:right w:w="60" w:type="dxa"/>
            </w:tcMar>
            <w:hideMark/>
          </w:tcPr>
          <w:p w14:paraId="774158CB" w14:textId="77777777" w:rsidR="00767CA0" w:rsidRPr="008C2927" w:rsidRDefault="00767CA0">
            <w:pPr>
              <w:pStyle w:val="NormalWeb"/>
              <w:jc w:val="center"/>
              <w:rPr>
                <w:rFonts w:ascii="Arial" w:hAnsi="Arial" w:cs="Arial"/>
                <w:sz w:val="20"/>
                <w:szCs w:val="20"/>
              </w:rPr>
            </w:pPr>
            <w:r w:rsidRPr="008C2927">
              <w:rPr>
                <w:rFonts w:ascii="Arial" w:hAnsi="Arial" w:cs="Arial"/>
                <w:color w:val="000000"/>
                <w:sz w:val="20"/>
                <w:szCs w:val="20"/>
              </w:rPr>
              <w:t>None</w:t>
            </w:r>
          </w:p>
        </w:tc>
        <w:tc>
          <w:tcPr>
            <w:tcW w:w="1276" w:type="dxa"/>
            <w:tcBorders>
              <w:top w:val="single" w:sz="4" w:space="0" w:color="auto"/>
            </w:tcBorders>
            <w:tcMar>
              <w:top w:w="60" w:type="dxa"/>
              <w:left w:w="60" w:type="dxa"/>
              <w:bottom w:w="60" w:type="dxa"/>
              <w:right w:w="60" w:type="dxa"/>
            </w:tcMar>
            <w:hideMark/>
          </w:tcPr>
          <w:p w14:paraId="20F85EA1" w14:textId="77777777" w:rsidR="00767CA0" w:rsidRPr="008C2927" w:rsidRDefault="00767CA0">
            <w:pPr>
              <w:pStyle w:val="NormalWeb"/>
              <w:jc w:val="center"/>
              <w:rPr>
                <w:rFonts w:ascii="Arial" w:hAnsi="Arial" w:cs="Arial"/>
                <w:sz w:val="20"/>
                <w:szCs w:val="20"/>
              </w:rPr>
            </w:pPr>
            <w:r w:rsidRPr="008C2927">
              <w:rPr>
                <w:rFonts w:ascii="Arial" w:hAnsi="Arial" w:cs="Arial"/>
                <w:color w:val="000000"/>
                <w:sz w:val="20"/>
                <w:szCs w:val="20"/>
              </w:rPr>
              <w:t>Externalising</w:t>
            </w:r>
          </w:p>
        </w:tc>
        <w:tc>
          <w:tcPr>
            <w:tcW w:w="1276" w:type="dxa"/>
            <w:tcBorders>
              <w:top w:val="single" w:sz="4" w:space="0" w:color="auto"/>
            </w:tcBorders>
            <w:tcMar>
              <w:top w:w="60" w:type="dxa"/>
              <w:left w:w="60" w:type="dxa"/>
              <w:bottom w:w="60" w:type="dxa"/>
              <w:right w:w="60" w:type="dxa"/>
            </w:tcMar>
            <w:hideMark/>
          </w:tcPr>
          <w:p w14:paraId="73531C21" w14:textId="77777777" w:rsidR="00767CA0" w:rsidRPr="008C2927" w:rsidRDefault="00767CA0">
            <w:pPr>
              <w:pStyle w:val="NormalWeb"/>
              <w:jc w:val="center"/>
              <w:rPr>
                <w:rFonts w:ascii="Arial" w:hAnsi="Arial" w:cs="Arial"/>
                <w:sz w:val="20"/>
                <w:szCs w:val="20"/>
              </w:rPr>
            </w:pPr>
            <w:r w:rsidRPr="008C2927">
              <w:rPr>
                <w:rFonts w:ascii="Arial" w:hAnsi="Arial" w:cs="Arial"/>
                <w:color w:val="000000"/>
                <w:sz w:val="20"/>
                <w:szCs w:val="20"/>
              </w:rPr>
              <w:t>Internalising</w:t>
            </w:r>
          </w:p>
        </w:tc>
        <w:tc>
          <w:tcPr>
            <w:tcW w:w="1027" w:type="dxa"/>
            <w:tcBorders>
              <w:top w:val="single" w:sz="4" w:space="0" w:color="auto"/>
            </w:tcBorders>
            <w:tcMar>
              <w:top w:w="60" w:type="dxa"/>
              <w:left w:w="60" w:type="dxa"/>
              <w:bottom w:w="60" w:type="dxa"/>
              <w:right w:w="60" w:type="dxa"/>
            </w:tcMar>
            <w:hideMark/>
          </w:tcPr>
          <w:p w14:paraId="566B0F6E" w14:textId="77777777" w:rsidR="00767CA0" w:rsidRPr="008C2927" w:rsidRDefault="00767CA0">
            <w:pPr>
              <w:pStyle w:val="NormalWeb"/>
              <w:jc w:val="center"/>
              <w:rPr>
                <w:rFonts w:ascii="Arial" w:hAnsi="Arial" w:cs="Arial"/>
                <w:sz w:val="20"/>
                <w:szCs w:val="20"/>
              </w:rPr>
            </w:pPr>
            <w:r w:rsidRPr="008C2927">
              <w:rPr>
                <w:rFonts w:ascii="Arial" w:hAnsi="Arial" w:cs="Arial"/>
                <w:color w:val="000000"/>
                <w:sz w:val="20"/>
                <w:szCs w:val="20"/>
              </w:rPr>
              <w:t>High</w:t>
            </w:r>
          </w:p>
        </w:tc>
        <w:tc>
          <w:tcPr>
            <w:tcW w:w="1267" w:type="dxa"/>
            <w:vMerge w:val="restart"/>
            <w:tcMar>
              <w:top w:w="60" w:type="dxa"/>
              <w:left w:w="60" w:type="dxa"/>
              <w:bottom w:w="60" w:type="dxa"/>
              <w:right w:w="60" w:type="dxa"/>
            </w:tcMar>
            <w:hideMark/>
          </w:tcPr>
          <w:p w14:paraId="643BC919" w14:textId="7CECA9C6" w:rsidR="00767CA0" w:rsidRPr="008C2927" w:rsidRDefault="00767CA0">
            <w:pPr>
              <w:pStyle w:val="NormalWeb"/>
              <w:jc w:val="center"/>
              <w:rPr>
                <w:rFonts w:ascii="Arial" w:hAnsi="Arial" w:cs="Arial"/>
                <w:sz w:val="20"/>
                <w:szCs w:val="20"/>
              </w:rPr>
            </w:pPr>
            <w:r w:rsidRPr="008C2927">
              <w:rPr>
                <w:rFonts w:ascii="Arial" w:hAnsi="Arial" w:cs="Arial"/>
                <w:color w:val="000000"/>
                <w:sz w:val="20"/>
                <w:szCs w:val="20"/>
              </w:rPr>
              <w:t xml:space="preserve">Group </w:t>
            </w:r>
            <w:r w:rsidR="001D3229">
              <w:rPr>
                <w:rFonts w:ascii="Arial" w:hAnsi="Arial" w:cs="Arial"/>
                <w:color w:val="000000"/>
                <w:sz w:val="20"/>
                <w:szCs w:val="20"/>
              </w:rPr>
              <w:t>D</w:t>
            </w:r>
            <w:r w:rsidRPr="008C2927">
              <w:rPr>
                <w:rFonts w:ascii="Arial" w:hAnsi="Arial" w:cs="Arial"/>
                <w:color w:val="000000"/>
                <w:sz w:val="20"/>
                <w:szCs w:val="20"/>
              </w:rPr>
              <w:t>ifference</w:t>
            </w:r>
            <w:r w:rsidR="0040720D">
              <w:rPr>
                <w:rFonts w:ascii="Arial" w:hAnsi="Arial" w:cs="Arial"/>
                <w:color w:val="000000"/>
                <w:sz w:val="20"/>
                <w:szCs w:val="20"/>
                <w:vertAlign w:val="superscript"/>
              </w:rPr>
              <w:t>d</w:t>
            </w:r>
          </w:p>
        </w:tc>
      </w:tr>
      <w:tr w:rsidR="001D3229" w:rsidRPr="001D3229" w14:paraId="0D874AC1" w14:textId="77777777" w:rsidTr="008C2927">
        <w:trPr>
          <w:trHeight w:val="220"/>
        </w:trPr>
        <w:tc>
          <w:tcPr>
            <w:tcW w:w="2091" w:type="dxa"/>
            <w:tcBorders>
              <w:bottom w:val="single" w:sz="4" w:space="0" w:color="auto"/>
            </w:tcBorders>
            <w:tcMar>
              <w:top w:w="60" w:type="dxa"/>
              <w:left w:w="60" w:type="dxa"/>
              <w:bottom w:w="60" w:type="dxa"/>
              <w:right w:w="60" w:type="dxa"/>
            </w:tcMar>
            <w:hideMark/>
          </w:tcPr>
          <w:p w14:paraId="37113665" w14:textId="1486A010" w:rsidR="00767CA0" w:rsidRPr="008C2927" w:rsidRDefault="00665B67" w:rsidP="008C2927">
            <w:pPr>
              <w:pStyle w:val="NormalWeb"/>
              <w:jc w:val="right"/>
              <w:rPr>
                <w:rFonts w:ascii="Arial" w:hAnsi="Arial" w:cs="Arial"/>
                <w:sz w:val="20"/>
                <w:szCs w:val="20"/>
              </w:rPr>
            </w:pPr>
            <w:r>
              <w:rPr>
                <w:rFonts w:ascii="Arial" w:hAnsi="Arial" w:cs="Arial"/>
                <w:bCs/>
                <w:color w:val="000000"/>
                <w:sz w:val="20"/>
                <w:szCs w:val="20"/>
              </w:rPr>
              <w:t xml:space="preserve">Max. N = </w:t>
            </w:r>
          </w:p>
        </w:tc>
        <w:tc>
          <w:tcPr>
            <w:tcW w:w="1453" w:type="dxa"/>
            <w:tcBorders>
              <w:bottom w:val="single" w:sz="4" w:space="0" w:color="auto"/>
            </w:tcBorders>
            <w:tcMar>
              <w:top w:w="60" w:type="dxa"/>
              <w:left w:w="60" w:type="dxa"/>
              <w:bottom w:w="60" w:type="dxa"/>
              <w:right w:w="60" w:type="dxa"/>
            </w:tcMar>
            <w:hideMark/>
          </w:tcPr>
          <w:p w14:paraId="2A60906B" w14:textId="1E3A07C5" w:rsidR="00767CA0" w:rsidRPr="008C2927" w:rsidRDefault="00767CA0">
            <w:pPr>
              <w:pStyle w:val="NormalWeb"/>
              <w:jc w:val="center"/>
              <w:rPr>
                <w:rFonts w:ascii="Arial" w:hAnsi="Arial" w:cs="Arial"/>
                <w:sz w:val="20"/>
                <w:szCs w:val="20"/>
              </w:rPr>
            </w:pPr>
            <w:r w:rsidRPr="008C2927">
              <w:rPr>
                <w:rFonts w:ascii="Arial" w:hAnsi="Arial" w:cs="Arial"/>
                <w:color w:val="000000"/>
                <w:sz w:val="20"/>
                <w:szCs w:val="20"/>
              </w:rPr>
              <w:t>5,</w:t>
            </w:r>
            <w:r w:rsidR="006B6976">
              <w:rPr>
                <w:rFonts w:ascii="Arial" w:hAnsi="Arial" w:cs="Arial"/>
                <w:color w:val="000000"/>
                <w:sz w:val="20"/>
                <w:szCs w:val="20"/>
              </w:rPr>
              <w:t>141</w:t>
            </w:r>
          </w:p>
        </w:tc>
        <w:tc>
          <w:tcPr>
            <w:tcW w:w="1134" w:type="dxa"/>
            <w:tcBorders>
              <w:bottom w:val="single" w:sz="4" w:space="0" w:color="auto"/>
            </w:tcBorders>
            <w:tcMar>
              <w:top w:w="60" w:type="dxa"/>
              <w:left w:w="60" w:type="dxa"/>
              <w:bottom w:w="60" w:type="dxa"/>
              <w:right w:w="60" w:type="dxa"/>
            </w:tcMar>
            <w:hideMark/>
          </w:tcPr>
          <w:p w14:paraId="55911689" w14:textId="3348C757" w:rsidR="00767CA0" w:rsidRPr="008C2927" w:rsidRDefault="00767CA0">
            <w:pPr>
              <w:pStyle w:val="NormalWeb"/>
              <w:jc w:val="center"/>
              <w:rPr>
                <w:rFonts w:ascii="Arial" w:hAnsi="Arial" w:cs="Arial"/>
                <w:sz w:val="20"/>
                <w:szCs w:val="20"/>
              </w:rPr>
            </w:pPr>
            <w:r w:rsidRPr="008C2927">
              <w:rPr>
                <w:rFonts w:ascii="Arial" w:hAnsi="Arial" w:cs="Arial"/>
                <w:color w:val="000000"/>
                <w:sz w:val="20"/>
                <w:szCs w:val="20"/>
              </w:rPr>
              <w:t>3,</w:t>
            </w:r>
            <w:r w:rsidR="006B6976">
              <w:rPr>
                <w:rFonts w:ascii="Arial" w:hAnsi="Arial" w:cs="Arial"/>
                <w:color w:val="000000"/>
                <w:sz w:val="20"/>
                <w:szCs w:val="20"/>
              </w:rPr>
              <w:t>726</w:t>
            </w:r>
          </w:p>
        </w:tc>
        <w:tc>
          <w:tcPr>
            <w:tcW w:w="1276" w:type="dxa"/>
            <w:tcBorders>
              <w:bottom w:val="single" w:sz="4" w:space="0" w:color="auto"/>
            </w:tcBorders>
            <w:tcMar>
              <w:top w:w="60" w:type="dxa"/>
              <w:left w:w="60" w:type="dxa"/>
              <w:bottom w:w="60" w:type="dxa"/>
              <w:right w:w="60" w:type="dxa"/>
            </w:tcMar>
            <w:hideMark/>
          </w:tcPr>
          <w:p w14:paraId="3A1A726B" w14:textId="0A1425FB" w:rsidR="00767CA0" w:rsidRPr="008C2927" w:rsidRDefault="00767CA0">
            <w:pPr>
              <w:pStyle w:val="NormalWeb"/>
              <w:jc w:val="center"/>
              <w:rPr>
                <w:rFonts w:ascii="Arial" w:hAnsi="Arial" w:cs="Arial"/>
                <w:sz w:val="20"/>
                <w:szCs w:val="20"/>
              </w:rPr>
            </w:pPr>
            <w:r w:rsidRPr="008C2927">
              <w:rPr>
                <w:rFonts w:ascii="Arial" w:hAnsi="Arial" w:cs="Arial"/>
                <w:color w:val="000000"/>
                <w:sz w:val="20"/>
                <w:szCs w:val="20"/>
              </w:rPr>
              <w:t>1</w:t>
            </w:r>
            <w:r w:rsidR="006B6976">
              <w:rPr>
                <w:rFonts w:ascii="Arial" w:hAnsi="Arial" w:cs="Arial"/>
                <w:color w:val="000000"/>
                <w:sz w:val="20"/>
                <w:szCs w:val="20"/>
              </w:rPr>
              <w:t>,</w:t>
            </w:r>
            <w:r w:rsidRPr="008C2927">
              <w:rPr>
                <w:rFonts w:ascii="Arial" w:hAnsi="Arial" w:cs="Arial"/>
                <w:color w:val="000000"/>
                <w:sz w:val="20"/>
                <w:szCs w:val="20"/>
              </w:rPr>
              <w:t>0</w:t>
            </w:r>
            <w:r w:rsidR="006B6976">
              <w:rPr>
                <w:rFonts w:ascii="Arial" w:hAnsi="Arial" w:cs="Arial"/>
                <w:color w:val="000000"/>
                <w:sz w:val="20"/>
                <w:szCs w:val="20"/>
              </w:rPr>
              <w:t>25</w:t>
            </w:r>
          </w:p>
        </w:tc>
        <w:tc>
          <w:tcPr>
            <w:tcW w:w="1276" w:type="dxa"/>
            <w:tcBorders>
              <w:bottom w:val="single" w:sz="4" w:space="0" w:color="auto"/>
            </w:tcBorders>
            <w:tcMar>
              <w:top w:w="60" w:type="dxa"/>
              <w:left w:w="60" w:type="dxa"/>
              <w:bottom w:w="60" w:type="dxa"/>
              <w:right w:w="60" w:type="dxa"/>
            </w:tcMar>
            <w:hideMark/>
          </w:tcPr>
          <w:p w14:paraId="23A434E3" w14:textId="4201CBB3" w:rsidR="00767CA0" w:rsidRPr="008C2927" w:rsidRDefault="00767CA0">
            <w:pPr>
              <w:pStyle w:val="NormalWeb"/>
              <w:jc w:val="center"/>
              <w:rPr>
                <w:rFonts w:ascii="Arial" w:hAnsi="Arial" w:cs="Arial"/>
                <w:sz w:val="20"/>
                <w:szCs w:val="20"/>
              </w:rPr>
            </w:pPr>
            <w:r w:rsidRPr="008C2927">
              <w:rPr>
                <w:rFonts w:ascii="Arial" w:hAnsi="Arial" w:cs="Arial"/>
                <w:color w:val="000000"/>
                <w:sz w:val="20"/>
                <w:szCs w:val="20"/>
              </w:rPr>
              <w:t>2</w:t>
            </w:r>
            <w:r w:rsidR="006B6976">
              <w:rPr>
                <w:rFonts w:ascii="Arial" w:hAnsi="Arial" w:cs="Arial"/>
                <w:color w:val="000000"/>
                <w:sz w:val="20"/>
                <w:szCs w:val="20"/>
              </w:rPr>
              <w:t>43</w:t>
            </w:r>
          </w:p>
        </w:tc>
        <w:tc>
          <w:tcPr>
            <w:tcW w:w="1027" w:type="dxa"/>
            <w:tcBorders>
              <w:bottom w:val="single" w:sz="4" w:space="0" w:color="auto"/>
            </w:tcBorders>
            <w:tcMar>
              <w:top w:w="60" w:type="dxa"/>
              <w:left w:w="60" w:type="dxa"/>
              <w:bottom w:w="60" w:type="dxa"/>
              <w:right w:w="60" w:type="dxa"/>
            </w:tcMar>
            <w:hideMark/>
          </w:tcPr>
          <w:p w14:paraId="6D8D9CEA" w14:textId="59F070BC" w:rsidR="00767CA0" w:rsidRPr="008C2927" w:rsidRDefault="00767CA0">
            <w:pPr>
              <w:pStyle w:val="NormalWeb"/>
              <w:jc w:val="center"/>
              <w:rPr>
                <w:rFonts w:ascii="Arial" w:hAnsi="Arial" w:cs="Arial"/>
                <w:sz w:val="20"/>
                <w:szCs w:val="20"/>
              </w:rPr>
            </w:pPr>
            <w:r w:rsidRPr="008C2927">
              <w:rPr>
                <w:rFonts w:ascii="Arial" w:hAnsi="Arial" w:cs="Arial"/>
                <w:color w:val="000000"/>
                <w:sz w:val="20"/>
                <w:szCs w:val="20"/>
              </w:rPr>
              <w:t>14</w:t>
            </w:r>
            <w:r w:rsidR="006B6976">
              <w:rPr>
                <w:rFonts w:ascii="Arial" w:hAnsi="Arial" w:cs="Arial"/>
                <w:color w:val="000000"/>
                <w:sz w:val="20"/>
                <w:szCs w:val="20"/>
              </w:rPr>
              <w:t>7</w:t>
            </w:r>
          </w:p>
        </w:tc>
        <w:tc>
          <w:tcPr>
            <w:tcW w:w="1267" w:type="dxa"/>
            <w:vMerge/>
            <w:tcBorders>
              <w:bottom w:val="single" w:sz="4" w:space="0" w:color="auto"/>
            </w:tcBorders>
            <w:hideMark/>
          </w:tcPr>
          <w:p w14:paraId="6CC99C8A" w14:textId="77777777" w:rsidR="00767CA0" w:rsidRPr="008C2927" w:rsidRDefault="00767CA0">
            <w:pPr>
              <w:rPr>
                <w:rFonts w:ascii="Arial" w:hAnsi="Arial" w:cs="Arial"/>
                <w:sz w:val="20"/>
                <w:szCs w:val="20"/>
              </w:rPr>
            </w:pPr>
          </w:p>
        </w:tc>
      </w:tr>
      <w:tr w:rsidR="00A02990" w:rsidRPr="001D3229" w14:paraId="2A982966" w14:textId="77777777" w:rsidTr="008C2927">
        <w:trPr>
          <w:trHeight w:val="605"/>
        </w:trPr>
        <w:tc>
          <w:tcPr>
            <w:tcW w:w="2091" w:type="dxa"/>
            <w:tcBorders>
              <w:top w:val="single" w:sz="4" w:space="0" w:color="auto"/>
            </w:tcBorders>
            <w:tcMar>
              <w:top w:w="60" w:type="dxa"/>
              <w:left w:w="60" w:type="dxa"/>
              <w:bottom w:w="60" w:type="dxa"/>
              <w:right w:w="60" w:type="dxa"/>
            </w:tcMar>
          </w:tcPr>
          <w:p w14:paraId="53ECBC91" w14:textId="14370D3D" w:rsidR="00A02990" w:rsidRDefault="00A02990" w:rsidP="00A02990">
            <w:pPr>
              <w:pStyle w:val="NormalWeb"/>
              <w:rPr>
                <w:rFonts w:ascii="Arial" w:hAnsi="Arial" w:cs="Arial"/>
                <w:color w:val="000000"/>
                <w:sz w:val="20"/>
                <w:szCs w:val="20"/>
              </w:rPr>
            </w:pPr>
            <w:r w:rsidRPr="00D13DE5">
              <w:rPr>
                <w:rFonts w:ascii="Arial" w:hAnsi="Arial" w:cs="Arial"/>
                <w:color w:val="000000"/>
                <w:sz w:val="20"/>
                <w:szCs w:val="20"/>
              </w:rPr>
              <w:t>Male sex (%)</w:t>
            </w:r>
          </w:p>
        </w:tc>
        <w:tc>
          <w:tcPr>
            <w:tcW w:w="1453" w:type="dxa"/>
            <w:tcBorders>
              <w:top w:val="single" w:sz="4" w:space="0" w:color="auto"/>
            </w:tcBorders>
            <w:tcMar>
              <w:top w:w="60" w:type="dxa"/>
              <w:left w:w="60" w:type="dxa"/>
              <w:bottom w:w="60" w:type="dxa"/>
              <w:right w:w="60" w:type="dxa"/>
            </w:tcMar>
          </w:tcPr>
          <w:p w14:paraId="23D487FC" w14:textId="7821CCE9" w:rsidR="00A02990" w:rsidRPr="00D13DE5" w:rsidRDefault="00A02990" w:rsidP="00A02990">
            <w:pPr>
              <w:pStyle w:val="NormalWeb"/>
              <w:jc w:val="center"/>
              <w:rPr>
                <w:rFonts w:ascii="Arial" w:hAnsi="Arial" w:cs="Arial"/>
                <w:sz w:val="20"/>
                <w:szCs w:val="20"/>
              </w:rPr>
            </w:pPr>
            <w:r w:rsidRPr="00D13DE5">
              <w:rPr>
                <w:rFonts w:ascii="Arial" w:hAnsi="Arial" w:cs="Arial"/>
                <w:color w:val="000000"/>
                <w:sz w:val="20"/>
                <w:szCs w:val="20"/>
              </w:rPr>
              <w:t>2</w:t>
            </w:r>
            <w:r>
              <w:rPr>
                <w:rFonts w:ascii="Arial" w:hAnsi="Arial" w:cs="Arial"/>
                <w:color w:val="000000"/>
                <w:sz w:val="20"/>
                <w:szCs w:val="20"/>
              </w:rPr>
              <w:t>,</w:t>
            </w:r>
            <w:r w:rsidR="006B6976">
              <w:rPr>
                <w:rFonts w:ascii="Arial" w:hAnsi="Arial" w:cs="Arial"/>
                <w:color w:val="000000"/>
                <w:sz w:val="20"/>
                <w:szCs w:val="20"/>
              </w:rPr>
              <w:t>618</w:t>
            </w:r>
          </w:p>
          <w:p w14:paraId="3C0AEA68" w14:textId="2B718EE9" w:rsidR="00A02990" w:rsidRPr="001D3229" w:rsidRDefault="00A02990" w:rsidP="00A02990">
            <w:pPr>
              <w:pStyle w:val="NormalWeb"/>
              <w:jc w:val="center"/>
              <w:rPr>
                <w:rFonts w:ascii="Arial" w:hAnsi="Arial" w:cs="Arial"/>
                <w:color w:val="000000"/>
                <w:sz w:val="20"/>
                <w:szCs w:val="20"/>
              </w:rPr>
            </w:pPr>
            <w:r w:rsidRPr="00D13DE5">
              <w:rPr>
                <w:rFonts w:ascii="Arial" w:hAnsi="Arial" w:cs="Arial"/>
                <w:color w:val="000000"/>
                <w:sz w:val="20"/>
                <w:szCs w:val="20"/>
              </w:rPr>
              <w:t>(50.9%)</w:t>
            </w:r>
          </w:p>
        </w:tc>
        <w:tc>
          <w:tcPr>
            <w:tcW w:w="1134" w:type="dxa"/>
            <w:tcBorders>
              <w:top w:val="single" w:sz="4" w:space="0" w:color="auto"/>
            </w:tcBorders>
            <w:tcMar>
              <w:top w:w="60" w:type="dxa"/>
              <w:left w:w="60" w:type="dxa"/>
              <w:bottom w:w="60" w:type="dxa"/>
              <w:right w:w="60" w:type="dxa"/>
            </w:tcMar>
          </w:tcPr>
          <w:p w14:paraId="09CF688F" w14:textId="43BF0712" w:rsidR="00A02990" w:rsidRPr="001D3229" w:rsidRDefault="008656B5" w:rsidP="00A02990">
            <w:pPr>
              <w:pStyle w:val="NormalWeb"/>
              <w:jc w:val="center"/>
              <w:rPr>
                <w:rFonts w:ascii="Arial" w:hAnsi="Arial" w:cs="Arial"/>
                <w:color w:val="000000"/>
                <w:sz w:val="20"/>
                <w:szCs w:val="20"/>
              </w:rPr>
            </w:pPr>
            <w:r>
              <w:rPr>
                <w:rFonts w:ascii="Arial" w:hAnsi="Arial" w:cs="Arial"/>
                <w:color w:val="000000"/>
                <w:sz w:val="20"/>
                <w:szCs w:val="20"/>
              </w:rPr>
              <w:t>1838</w:t>
            </w:r>
            <w:r w:rsidR="00A02990" w:rsidRPr="00D13DE5">
              <w:rPr>
                <w:rFonts w:ascii="Arial" w:hAnsi="Arial" w:cs="Arial"/>
                <w:color w:val="000000"/>
                <w:sz w:val="20"/>
                <w:szCs w:val="20"/>
              </w:rPr>
              <w:t xml:space="preserve"> (49.</w:t>
            </w:r>
            <w:r w:rsidR="00A02990">
              <w:rPr>
                <w:rFonts w:ascii="Arial" w:hAnsi="Arial" w:cs="Arial"/>
                <w:color w:val="000000"/>
                <w:sz w:val="20"/>
                <w:szCs w:val="20"/>
              </w:rPr>
              <w:t>4</w:t>
            </w:r>
            <w:r w:rsidR="00A02990" w:rsidRPr="00D13DE5">
              <w:rPr>
                <w:rFonts w:ascii="Arial" w:hAnsi="Arial" w:cs="Arial"/>
                <w:color w:val="000000"/>
                <w:sz w:val="20"/>
                <w:szCs w:val="20"/>
              </w:rPr>
              <w:t>%)</w:t>
            </w:r>
          </w:p>
        </w:tc>
        <w:tc>
          <w:tcPr>
            <w:tcW w:w="1276" w:type="dxa"/>
            <w:tcBorders>
              <w:top w:val="single" w:sz="4" w:space="0" w:color="auto"/>
            </w:tcBorders>
            <w:tcMar>
              <w:top w:w="60" w:type="dxa"/>
              <w:left w:w="60" w:type="dxa"/>
              <w:bottom w:w="60" w:type="dxa"/>
              <w:right w:w="60" w:type="dxa"/>
            </w:tcMar>
          </w:tcPr>
          <w:p w14:paraId="76BB36C7" w14:textId="1D8EAA3B" w:rsidR="00A02990" w:rsidRPr="00D13DE5" w:rsidRDefault="008656B5" w:rsidP="00A02990">
            <w:pPr>
              <w:pStyle w:val="NormalWeb"/>
              <w:jc w:val="center"/>
              <w:rPr>
                <w:rFonts w:ascii="Arial" w:hAnsi="Arial" w:cs="Arial"/>
                <w:sz w:val="20"/>
                <w:szCs w:val="20"/>
              </w:rPr>
            </w:pPr>
            <w:r>
              <w:rPr>
                <w:rFonts w:ascii="Arial" w:hAnsi="Arial" w:cs="Arial"/>
                <w:color w:val="000000"/>
                <w:sz w:val="20"/>
                <w:szCs w:val="20"/>
              </w:rPr>
              <w:t>576</w:t>
            </w:r>
          </w:p>
          <w:p w14:paraId="74EAE214" w14:textId="07315899" w:rsidR="00A02990" w:rsidRPr="001D3229" w:rsidRDefault="00A02990" w:rsidP="00A02990">
            <w:pPr>
              <w:pStyle w:val="NormalWeb"/>
              <w:jc w:val="center"/>
              <w:rPr>
                <w:rFonts w:ascii="Arial" w:hAnsi="Arial" w:cs="Arial"/>
                <w:color w:val="000000"/>
                <w:sz w:val="20"/>
                <w:szCs w:val="20"/>
              </w:rPr>
            </w:pPr>
            <w:r w:rsidRPr="00D13DE5">
              <w:rPr>
                <w:rFonts w:ascii="Arial" w:hAnsi="Arial" w:cs="Arial"/>
                <w:color w:val="000000"/>
                <w:sz w:val="20"/>
                <w:szCs w:val="20"/>
              </w:rPr>
              <w:t>(56.1%)</w:t>
            </w:r>
          </w:p>
        </w:tc>
        <w:tc>
          <w:tcPr>
            <w:tcW w:w="1276" w:type="dxa"/>
            <w:tcBorders>
              <w:top w:val="single" w:sz="4" w:space="0" w:color="auto"/>
            </w:tcBorders>
            <w:tcMar>
              <w:top w:w="60" w:type="dxa"/>
              <w:left w:w="60" w:type="dxa"/>
              <w:bottom w:w="60" w:type="dxa"/>
              <w:right w:w="60" w:type="dxa"/>
            </w:tcMar>
          </w:tcPr>
          <w:p w14:paraId="0B209311" w14:textId="05255B60" w:rsidR="00A02990" w:rsidRDefault="008656B5" w:rsidP="00A02990">
            <w:pPr>
              <w:pStyle w:val="NormalWeb"/>
              <w:jc w:val="center"/>
              <w:rPr>
                <w:rFonts w:ascii="Arial" w:hAnsi="Arial" w:cs="Arial"/>
                <w:color w:val="000000"/>
                <w:sz w:val="20"/>
                <w:szCs w:val="20"/>
              </w:rPr>
            </w:pPr>
            <w:r>
              <w:rPr>
                <w:rFonts w:ascii="Arial" w:hAnsi="Arial" w:cs="Arial"/>
                <w:color w:val="000000"/>
                <w:sz w:val="20"/>
                <w:szCs w:val="20"/>
              </w:rPr>
              <w:t>123</w:t>
            </w:r>
          </w:p>
          <w:p w14:paraId="71F018F1" w14:textId="7BB6B077" w:rsidR="00A02990" w:rsidRDefault="00A02990" w:rsidP="00A02990">
            <w:pPr>
              <w:pStyle w:val="NormalWeb"/>
              <w:jc w:val="center"/>
              <w:rPr>
                <w:rFonts w:ascii="Arial" w:hAnsi="Arial" w:cs="Arial"/>
                <w:color w:val="000000" w:themeColor="text1"/>
                <w:sz w:val="20"/>
                <w:szCs w:val="20"/>
              </w:rPr>
            </w:pPr>
            <w:r w:rsidRPr="00D13DE5">
              <w:rPr>
                <w:rFonts w:ascii="Arial" w:hAnsi="Arial" w:cs="Arial"/>
                <w:color w:val="000000"/>
                <w:sz w:val="20"/>
                <w:szCs w:val="20"/>
              </w:rPr>
              <w:t>(50.4%)</w:t>
            </w:r>
          </w:p>
        </w:tc>
        <w:tc>
          <w:tcPr>
            <w:tcW w:w="1027" w:type="dxa"/>
            <w:tcBorders>
              <w:top w:val="single" w:sz="4" w:space="0" w:color="auto"/>
            </w:tcBorders>
            <w:tcMar>
              <w:top w:w="60" w:type="dxa"/>
              <w:left w:w="60" w:type="dxa"/>
              <w:bottom w:w="60" w:type="dxa"/>
              <w:right w:w="60" w:type="dxa"/>
            </w:tcMar>
          </w:tcPr>
          <w:p w14:paraId="2A9CB566" w14:textId="7BD2C9B6" w:rsidR="00A02990" w:rsidRPr="00D13DE5" w:rsidRDefault="008656B5" w:rsidP="00A02990">
            <w:pPr>
              <w:pStyle w:val="NormalWeb"/>
              <w:jc w:val="center"/>
              <w:rPr>
                <w:rFonts w:ascii="Arial" w:hAnsi="Arial" w:cs="Arial"/>
                <w:sz w:val="20"/>
                <w:szCs w:val="20"/>
              </w:rPr>
            </w:pPr>
            <w:r>
              <w:rPr>
                <w:rFonts w:ascii="Arial" w:hAnsi="Arial" w:cs="Arial"/>
                <w:color w:val="000000"/>
                <w:sz w:val="20"/>
                <w:szCs w:val="20"/>
              </w:rPr>
              <w:t>82</w:t>
            </w:r>
          </w:p>
          <w:p w14:paraId="22F9C32C" w14:textId="58E7E0BF" w:rsidR="00A02990" w:rsidRPr="00665B67" w:rsidRDefault="00A02990" w:rsidP="00A02990">
            <w:pPr>
              <w:pStyle w:val="NormalWeb"/>
              <w:jc w:val="center"/>
              <w:rPr>
                <w:rFonts w:ascii="Arial" w:hAnsi="Arial" w:cs="Arial"/>
                <w:color w:val="000000"/>
                <w:sz w:val="20"/>
                <w:szCs w:val="20"/>
              </w:rPr>
            </w:pPr>
            <w:r w:rsidRPr="00D13DE5">
              <w:rPr>
                <w:rFonts w:ascii="Arial" w:hAnsi="Arial" w:cs="Arial"/>
                <w:color w:val="000000"/>
                <w:sz w:val="20"/>
                <w:szCs w:val="20"/>
              </w:rPr>
              <w:t>(55.6%)</w:t>
            </w:r>
          </w:p>
        </w:tc>
        <w:tc>
          <w:tcPr>
            <w:tcW w:w="1267" w:type="dxa"/>
            <w:tcBorders>
              <w:top w:val="single" w:sz="4" w:space="0" w:color="auto"/>
            </w:tcBorders>
            <w:tcMar>
              <w:top w:w="60" w:type="dxa"/>
              <w:left w:w="60" w:type="dxa"/>
              <w:bottom w:w="60" w:type="dxa"/>
              <w:right w:w="60" w:type="dxa"/>
            </w:tcMar>
          </w:tcPr>
          <w:p w14:paraId="62C13EEE" w14:textId="3E9C3636" w:rsidR="00A02990" w:rsidRPr="001D3229" w:rsidRDefault="007A509B" w:rsidP="00A02990">
            <w:pPr>
              <w:pStyle w:val="NormalWeb"/>
              <w:jc w:val="center"/>
              <w:rPr>
                <w:rFonts w:ascii="Arial" w:hAnsi="Arial" w:cs="Arial"/>
                <w:color w:val="000000"/>
                <w:sz w:val="20"/>
                <w:szCs w:val="20"/>
              </w:rPr>
            </w:pPr>
            <w:r>
              <w:rPr>
                <w:rFonts w:ascii="Arial" w:hAnsi="Arial" w:cs="Arial"/>
                <w:color w:val="000000"/>
                <w:sz w:val="20"/>
                <w:szCs w:val="20"/>
              </w:rPr>
              <w:t>1</w:t>
            </w:r>
            <w:r w:rsidR="00F66CFA">
              <w:rPr>
                <w:rFonts w:ascii="Arial" w:hAnsi="Arial" w:cs="Arial"/>
                <w:color w:val="000000"/>
                <w:sz w:val="20"/>
                <w:szCs w:val="20"/>
              </w:rPr>
              <w:t>6</w:t>
            </w:r>
            <w:r>
              <w:rPr>
                <w:rFonts w:ascii="Arial" w:hAnsi="Arial" w:cs="Arial"/>
                <w:color w:val="000000"/>
                <w:sz w:val="20"/>
                <w:szCs w:val="20"/>
              </w:rPr>
              <w:t>.</w:t>
            </w:r>
            <w:r w:rsidR="00F66CFA">
              <w:rPr>
                <w:rFonts w:ascii="Arial" w:hAnsi="Arial" w:cs="Arial"/>
                <w:color w:val="000000"/>
                <w:sz w:val="20"/>
                <w:szCs w:val="20"/>
              </w:rPr>
              <w:t>2</w:t>
            </w:r>
            <w:r w:rsidR="00A02990" w:rsidRPr="00D13DE5">
              <w:rPr>
                <w:rFonts w:ascii="Arial" w:hAnsi="Arial" w:cs="Arial"/>
                <w:color w:val="000000"/>
                <w:sz w:val="20"/>
                <w:szCs w:val="20"/>
              </w:rPr>
              <w:t>*</w:t>
            </w:r>
            <w:r w:rsidR="00A02990">
              <w:rPr>
                <w:rFonts w:ascii="Arial" w:hAnsi="Arial" w:cs="Arial"/>
                <w:color w:val="000000"/>
                <w:sz w:val="20"/>
                <w:szCs w:val="20"/>
              </w:rPr>
              <w:t>*</w:t>
            </w:r>
          </w:p>
        </w:tc>
      </w:tr>
      <w:tr w:rsidR="00141B10" w:rsidRPr="001D3229" w14:paraId="43F02E0E" w14:textId="77777777" w:rsidTr="00B94253">
        <w:trPr>
          <w:trHeight w:val="429"/>
        </w:trPr>
        <w:tc>
          <w:tcPr>
            <w:tcW w:w="9524" w:type="dxa"/>
            <w:gridSpan w:val="7"/>
            <w:tcMar>
              <w:top w:w="60" w:type="dxa"/>
              <w:left w:w="60" w:type="dxa"/>
              <w:bottom w:w="60" w:type="dxa"/>
              <w:right w:w="60" w:type="dxa"/>
            </w:tcMar>
          </w:tcPr>
          <w:p w14:paraId="131912BA" w14:textId="577121F1" w:rsidR="00141B10" w:rsidRPr="001D3229" w:rsidRDefault="00141B10" w:rsidP="008C2927">
            <w:pPr>
              <w:pStyle w:val="NormalWeb"/>
              <w:rPr>
                <w:rFonts w:ascii="Arial" w:hAnsi="Arial" w:cs="Arial"/>
                <w:color w:val="000000"/>
                <w:sz w:val="20"/>
                <w:szCs w:val="20"/>
              </w:rPr>
            </w:pPr>
            <w:r>
              <w:rPr>
                <w:rFonts w:ascii="Arial" w:hAnsi="Arial" w:cs="Arial"/>
                <w:b/>
                <w:color w:val="000000"/>
                <w:sz w:val="20"/>
                <w:szCs w:val="20"/>
              </w:rPr>
              <w:t>Age at outcome (wave 3)</w:t>
            </w:r>
            <w:r w:rsidRPr="00D13DE5">
              <w:rPr>
                <w:rFonts w:ascii="Arial" w:hAnsi="Arial" w:cs="Arial"/>
                <w:b/>
                <w:color w:val="000000"/>
                <w:sz w:val="20"/>
                <w:szCs w:val="20"/>
              </w:rPr>
              <w:t>:</w:t>
            </w:r>
          </w:p>
        </w:tc>
      </w:tr>
      <w:tr w:rsidR="00A02990" w:rsidRPr="001D3229" w14:paraId="49E56819" w14:textId="77777777" w:rsidTr="008C2927">
        <w:trPr>
          <w:trHeight w:val="605"/>
        </w:trPr>
        <w:tc>
          <w:tcPr>
            <w:tcW w:w="2091" w:type="dxa"/>
            <w:tcMar>
              <w:top w:w="60" w:type="dxa"/>
              <w:left w:w="60" w:type="dxa"/>
              <w:bottom w:w="60" w:type="dxa"/>
              <w:right w:w="60" w:type="dxa"/>
            </w:tcMar>
          </w:tcPr>
          <w:p w14:paraId="2A78E7FA" w14:textId="6C13C164" w:rsidR="00A02990" w:rsidRDefault="00A02990" w:rsidP="008C2927">
            <w:pPr>
              <w:pStyle w:val="NormalWeb"/>
              <w:ind w:left="720"/>
              <w:rPr>
                <w:rFonts w:ascii="Arial" w:hAnsi="Arial" w:cs="Arial"/>
                <w:color w:val="000000"/>
                <w:sz w:val="20"/>
                <w:szCs w:val="20"/>
              </w:rPr>
            </w:pPr>
            <w:r>
              <w:rPr>
                <w:rFonts w:ascii="Arial" w:hAnsi="Arial" w:cs="Arial"/>
                <w:color w:val="000000"/>
                <w:sz w:val="20"/>
                <w:szCs w:val="20"/>
              </w:rPr>
              <w:t xml:space="preserve"> Age 16/17</w:t>
            </w:r>
            <w:r w:rsidR="0040720D" w:rsidRPr="008C2927">
              <w:rPr>
                <w:rFonts w:ascii="Arial" w:hAnsi="Arial" w:cs="Arial"/>
                <w:color w:val="000000"/>
                <w:sz w:val="20"/>
                <w:szCs w:val="20"/>
                <w:vertAlign w:val="superscript"/>
              </w:rPr>
              <w:t>a</w:t>
            </w:r>
          </w:p>
        </w:tc>
        <w:tc>
          <w:tcPr>
            <w:tcW w:w="1453" w:type="dxa"/>
            <w:tcMar>
              <w:top w:w="60" w:type="dxa"/>
              <w:left w:w="60" w:type="dxa"/>
              <w:bottom w:w="60" w:type="dxa"/>
              <w:right w:w="60" w:type="dxa"/>
            </w:tcMar>
          </w:tcPr>
          <w:p w14:paraId="55F33A50" w14:textId="09D89587" w:rsidR="005A7090" w:rsidRDefault="00A02990" w:rsidP="00A02990">
            <w:pPr>
              <w:pStyle w:val="NormalWeb"/>
              <w:jc w:val="center"/>
              <w:rPr>
                <w:rFonts w:ascii="Arial" w:hAnsi="Arial" w:cs="Arial"/>
                <w:color w:val="000000"/>
                <w:sz w:val="20"/>
                <w:szCs w:val="20"/>
              </w:rPr>
            </w:pPr>
            <w:r>
              <w:rPr>
                <w:rFonts w:ascii="Arial" w:hAnsi="Arial" w:cs="Arial"/>
                <w:color w:val="000000"/>
                <w:sz w:val="20"/>
                <w:szCs w:val="20"/>
              </w:rPr>
              <w:t>4,</w:t>
            </w:r>
            <w:r w:rsidR="006B6976">
              <w:rPr>
                <w:rFonts w:ascii="Arial" w:hAnsi="Arial" w:cs="Arial"/>
                <w:color w:val="000000"/>
                <w:sz w:val="20"/>
                <w:szCs w:val="20"/>
              </w:rPr>
              <w:t>124</w:t>
            </w:r>
          </w:p>
          <w:p w14:paraId="7B6824F4" w14:textId="59B6D416" w:rsidR="00A02990" w:rsidRPr="001D3229" w:rsidRDefault="00A02990" w:rsidP="00A02990">
            <w:pPr>
              <w:pStyle w:val="NormalWeb"/>
              <w:jc w:val="center"/>
              <w:rPr>
                <w:rFonts w:ascii="Arial" w:hAnsi="Arial" w:cs="Arial"/>
                <w:color w:val="000000"/>
                <w:sz w:val="20"/>
                <w:szCs w:val="20"/>
              </w:rPr>
            </w:pPr>
            <w:r>
              <w:rPr>
                <w:rFonts w:ascii="Arial" w:hAnsi="Arial" w:cs="Arial"/>
                <w:color w:val="000000"/>
                <w:sz w:val="20"/>
                <w:szCs w:val="20"/>
              </w:rPr>
              <w:t>(80.2%)</w:t>
            </w:r>
          </w:p>
        </w:tc>
        <w:tc>
          <w:tcPr>
            <w:tcW w:w="1134" w:type="dxa"/>
            <w:tcMar>
              <w:top w:w="60" w:type="dxa"/>
              <w:left w:w="60" w:type="dxa"/>
              <w:bottom w:w="60" w:type="dxa"/>
              <w:right w:w="60" w:type="dxa"/>
            </w:tcMar>
          </w:tcPr>
          <w:p w14:paraId="655E9B40" w14:textId="54ED22B3" w:rsidR="00A02990" w:rsidRPr="001D3229" w:rsidRDefault="00A02990" w:rsidP="00A02990">
            <w:pPr>
              <w:pStyle w:val="NormalWeb"/>
              <w:jc w:val="center"/>
              <w:rPr>
                <w:rFonts w:ascii="Arial" w:hAnsi="Arial" w:cs="Arial"/>
                <w:color w:val="000000"/>
                <w:sz w:val="20"/>
                <w:szCs w:val="20"/>
              </w:rPr>
            </w:pPr>
            <w:r>
              <w:rPr>
                <w:rFonts w:ascii="Arial" w:hAnsi="Arial" w:cs="Arial"/>
                <w:color w:val="000000"/>
                <w:sz w:val="20"/>
                <w:szCs w:val="20"/>
              </w:rPr>
              <w:t>2</w:t>
            </w:r>
            <w:r w:rsidR="008656B5">
              <w:rPr>
                <w:rFonts w:ascii="Arial" w:hAnsi="Arial" w:cs="Arial"/>
                <w:color w:val="000000"/>
                <w:sz w:val="20"/>
                <w:szCs w:val="20"/>
              </w:rPr>
              <w:t>,</w:t>
            </w:r>
            <w:r>
              <w:rPr>
                <w:rFonts w:ascii="Arial" w:hAnsi="Arial" w:cs="Arial"/>
                <w:color w:val="000000"/>
                <w:sz w:val="20"/>
                <w:szCs w:val="20"/>
              </w:rPr>
              <w:t>9</w:t>
            </w:r>
            <w:r w:rsidR="008656B5">
              <w:rPr>
                <w:rFonts w:ascii="Arial" w:hAnsi="Arial" w:cs="Arial"/>
                <w:color w:val="000000"/>
                <w:sz w:val="20"/>
                <w:szCs w:val="20"/>
              </w:rPr>
              <w:t>79</w:t>
            </w:r>
            <w:r>
              <w:rPr>
                <w:rFonts w:ascii="Arial" w:hAnsi="Arial" w:cs="Arial"/>
                <w:color w:val="000000"/>
                <w:sz w:val="20"/>
                <w:szCs w:val="20"/>
              </w:rPr>
              <w:t xml:space="preserve"> (80.0%)</w:t>
            </w:r>
          </w:p>
        </w:tc>
        <w:tc>
          <w:tcPr>
            <w:tcW w:w="1276" w:type="dxa"/>
            <w:tcMar>
              <w:top w:w="60" w:type="dxa"/>
              <w:left w:w="60" w:type="dxa"/>
              <w:bottom w:w="60" w:type="dxa"/>
              <w:right w:w="60" w:type="dxa"/>
            </w:tcMar>
          </w:tcPr>
          <w:p w14:paraId="7433D31E" w14:textId="285911E2" w:rsidR="00A02990" w:rsidRDefault="00A02990" w:rsidP="00A02990">
            <w:pPr>
              <w:pStyle w:val="NormalWeb"/>
              <w:jc w:val="center"/>
              <w:rPr>
                <w:rFonts w:ascii="Arial" w:hAnsi="Arial" w:cs="Arial"/>
                <w:color w:val="000000"/>
                <w:sz w:val="20"/>
                <w:szCs w:val="20"/>
              </w:rPr>
            </w:pPr>
            <w:r>
              <w:rPr>
                <w:rFonts w:ascii="Arial" w:hAnsi="Arial" w:cs="Arial"/>
                <w:color w:val="000000"/>
                <w:sz w:val="20"/>
                <w:szCs w:val="20"/>
              </w:rPr>
              <w:t>8</w:t>
            </w:r>
            <w:r w:rsidR="008656B5">
              <w:rPr>
                <w:rFonts w:ascii="Arial" w:hAnsi="Arial" w:cs="Arial"/>
                <w:color w:val="000000"/>
                <w:sz w:val="20"/>
                <w:szCs w:val="20"/>
              </w:rPr>
              <w:t>3</w:t>
            </w:r>
            <w:r>
              <w:rPr>
                <w:rFonts w:ascii="Arial" w:hAnsi="Arial" w:cs="Arial"/>
                <w:color w:val="000000"/>
                <w:sz w:val="20"/>
                <w:szCs w:val="20"/>
              </w:rPr>
              <w:t xml:space="preserve">5 </w:t>
            </w:r>
          </w:p>
          <w:p w14:paraId="7976D4C4" w14:textId="03372B6D" w:rsidR="00A02990" w:rsidRPr="001D3229" w:rsidRDefault="00A02990" w:rsidP="00A02990">
            <w:pPr>
              <w:pStyle w:val="NormalWeb"/>
              <w:jc w:val="center"/>
              <w:rPr>
                <w:rFonts w:ascii="Arial" w:hAnsi="Arial" w:cs="Arial"/>
                <w:color w:val="000000"/>
                <w:sz w:val="20"/>
                <w:szCs w:val="20"/>
              </w:rPr>
            </w:pPr>
            <w:r>
              <w:rPr>
                <w:rFonts w:ascii="Arial" w:hAnsi="Arial" w:cs="Arial"/>
                <w:color w:val="000000"/>
                <w:sz w:val="20"/>
                <w:szCs w:val="20"/>
              </w:rPr>
              <w:t>(81.5%)</w:t>
            </w:r>
          </w:p>
        </w:tc>
        <w:tc>
          <w:tcPr>
            <w:tcW w:w="1276" w:type="dxa"/>
            <w:tcMar>
              <w:top w:w="60" w:type="dxa"/>
              <w:left w:w="60" w:type="dxa"/>
              <w:bottom w:w="60" w:type="dxa"/>
              <w:right w:w="60" w:type="dxa"/>
            </w:tcMar>
          </w:tcPr>
          <w:p w14:paraId="76899C15" w14:textId="7C0FD14E" w:rsidR="00A02990" w:rsidRDefault="00A02990" w:rsidP="00A02990">
            <w:pPr>
              <w:pStyle w:val="NormalWeb"/>
              <w:jc w:val="center"/>
              <w:rPr>
                <w:rFonts w:ascii="Arial" w:hAnsi="Arial" w:cs="Arial"/>
                <w:color w:val="000000"/>
                <w:sz w:val="20"/>
                <w:szCs w:val="20"/>
              </w:rPr>
            </w:pPr>
            <w:r>
              <w:rPr>
                <w:rFonts w:ascii="Arial" w:hAnsi="Arial" w:cs="Arial"/>
                <w:color w:val="000000"/>
                <w:sz w:val="20"/>
                <w:szCs w:val="20"/>
              </w:rPr>
              <w:t>1</w:t>
            </w:r>
            <w:r w:rsidR="008656B5">
              <w:rPr>
                <w:rFonts w:ascii="Arial" w:hAnsi="Arial" w:cs="Arial"/>
                <w:color w:val="000000"/>
                <w:sz w:val="20"/>
                <w:szCs w:val="20"/>
              </w:rPr>
              <w:t>93</w:t>
            </w:r>
            <w:r>
              <w:rPr>
                <w:rFonts w:ascii="Arial" w:hAnsi="Arial" w:cs="Arial"/>
                <w:color w:val="000000"/>
                <w:sz w:val="20"/>
                <w:szCs w:val="20"/>
              </w:rPr>
              <w:t xml:space="preserve"> </w:t>
            </w:r>
          </w:p>
          <w:p w14:paraId="5ECD6055" w14:textId="1835C745" w:rsidR="00A02990" w:rsidRDefault="00A02990" w:rsidP="00A02990">
            <w:pPr>
              <w:pStyle w:val="NormalWeb"/>
              <w:jc w:val="center"/>
              <w:rPr>
                <w:rFonts w:ascii="Arial" w:hAnsi="Arial" w:cs="Arial"/>
                <w:color w:val="000000" w:themeColor="text1"/>
                <w:sz w:val="20"/>
                <w:szCs w:val="20"/>
              </w:rPr>
            </w:pPr>
            <w:r>
              <w:rPr>
                <w:rFonts w:ascii="Arial" w:hAnsi="Arial" w:cs="Arial"/>
                <w:color w:val="000000"/>
                <w:sz w:val="20"/>
                <w:szCs w:val="20"/>
              </w:rPr>
              <w:t>(79.3%)</w:t>
            </w:r>
          </w:p>
        </w:tc>
        <w:tc>
          <w:tcPr>
            <w:tcW w:w="1027" w:type="dxa"/>
            <w:tcMar>
              <w:top w:w="60" w:type="dxa"/>
              <w:left w:w="60" w:type="dxa"/>
              <w:bottom w:w="60" w:type="dxa"/>
              <w:right w:w="60" w:type="dxa"/>
            </w:tcMar>
          </w:tcPr>
          <w:p w14:paraId="07F583E9" w14:textId="05DDA51C" w:rsidR="00A02990" w:rsidRPr="00665B67" w:rsidRDefault="00A02990" w:rsidP="00A02990">
            <w:pPr>
              <w:pStyle w:val="NormalWeb"/>
              <w:jc w:val="center"/>
              <w:rPr>
                <w:rFonts w:ascii="Arial" w:hAnsi="Arial" w:cs="Arial"/>
                <w:color w:val="000000"/>
                <w:sz w:val="20"/>
                <w:szCs w:val="20"/>
              </w:rPr>
            </w:pPr>
            <w:r>
              <w:rPr>
                <w:rFonts w:ascii="Arial" w:hAnsi="Arial" w:cs="Arial"/>
                <w:color w:val="000000"/>
                <w:sz w:val="20"/>
                <w:szCs w:val="20"/>
              </w:rPr>
              <w:t>11</w:t>
            </w:r>
            <w:r w:rsidR="008656B5">
              <w:rPr>
                <w:rFonts w:ascii="Arial" w:hAnsi="Arial" w:cs="Arial"/>
                <w:color w:val="000000"/>
                <w:sz w:val="20"/>
                <w:szCs w:val="20"/>
              </w:rPr>
              <w:t>6</w:t>
            </w:r>
            <w:r>
              <w:rPr>
                <w:rFonts w:ascii="Arial" w:hAnsi="Arial" w:cs="Arial"/>
                <w:color w:val="000000"/>
                <w:sz w:val="20"/>
                <w:szCs w:val="20"/>
              </w:rPr>
              <w:t xml:space="preserve"> (79.3%)</w:t>
            </w:r>
          </w:p>
        </w:tc>
        <w:tc>
          <w:tcPr>
            <w:tcW w:w="1267" w:type="dxa"/>
            <w:tcMar>
              <w:top w:w="60" w:type="dxa"/>
              <w:left w:w="60" w:type="dxa"/>
              <w:bottom w:w="60" w:type="dxa"/>
              <w:right w:w="60" w:type="dxa"/>
            </w:tcMar>
          </w:tcPr>
          <w:p w14:paraId="70D22BC0" w14:textId="2313DBBF" w:rsidR="00A02990" w:rsidRPr="001D3229" w:rsidRDefault="00A02990" w:rsidP="00A02990">
            <w:pPr>
              <w:pStyle w:val="NormalWeb"/>
              <w:jc w:val="center"/>
              <w:rPr>
                <w:rFonts w:ascii="Arial" w:hAnsi="Arial" w:cs="Arial"/>
                <w:color w:val="000000"/>
                <w:sz w:val="20"/>
                <w:szCs w:val="20"/>
              </w:rPr>
            </w:pPr>
            <w:r>
              <w:rPr>
                <w:rFonts w:ascii="Arial" w:hAnsi="Arial" w:cs="Arial"/>
                <w:color w:val="000000"/>
                <w:sz w:val="20"/>
                <w:szCs w:val="20"/>
              </w:rPr>
              <w:t>1.</w:t>
            </w:r>
            <w:r w:rsidR="00F66CFA">
              <w:rPr>
                <w:rFonts w:ascii="Arial" w:hAnsi="Arial" w:cs="Arial"/>
                <w:color w:val="000000"/>
                <w:sz w:val="20"/>
                <w:szCs w:val="20"/>
              </w:rPr>
              <w:t>4</w:t>
            </w:r>
          </w:p>
        </w:tc>
      </w:tr>
      <w:tr w:rsidR="00A02990" w:rsidRPr="001D3229" w14:paraId="59BF39C4" w14:textId="77777777" w:rsidTr="008C2927">
        <w:trPr>
          <w:trHeight w:val="602"/>
        </w:trPr>
        <w:tc>
          <w:tcPr>
            <w:tcW w:w="2091" w:type="dxa"/>
            <w:tcMar>
              <w:top w:w="60" w:type="dxa"/>
              <w:left w:w="60" w:type="dxa"/>
              <w:bottom w:w="60" w:type="dxa"/>
              <w:right w:w="60" w:type="dxa"/>
            </w:tcMar>
          </w:tcPr>
          <w:p w14:paraId="00D770F6" w14:textId="2566F67F" w:rsidR="00A02990" w:rsidRDefault="00A02990" w:rsidP="008C2927">
            <w:pPr>
              <w:pStyle w:val="NormalWeb"/>
              <w:ind w:left="720"/>
              <w:rPr>
                <w:rFonts w:ascii="Arial" w:hAnsi="Arial" w:cs="Arial"/>
                <w:color w:val="000000"/>
                <w:sz w:val="20"/>
                <w:szCs w:val="20"/>
              </w:rPr>
            </w:pPr>
            <w:r>
              <w:rPr>
                <w:rFonts w:ascii="Arial" w:hAnsi="Arial" w:cs="Arial"/>
                <w:color w:val="000000"/>
                <w:sz w:val="20"/>
                <w:szCs w:val="20"/>
              </w:rPr>
              <w:t xml:space="preserve"> </w:t>
            </w:r>
            <w:proofErr w:type="spellStart"/>
            <w:r>
              <w:rPr>
                <w:rFonts w:ascii="Arial" w:hAnsi="Arial" w:cs="Arial"/>
                <w:color w:val="000000"/>
                <w:sz w:val="20"/>
                <w:szCs w:val="20"/>
              </w:rPr>
              <w:t>Age</w:t>
            </w:r>
            <w:proofErr w:type="spellEnd"/>
            <w:r>
              <w:rPr>
                <w:rFonts w:ascii="Arial" w:hAnsi="Arial" w:cs="Arial"/>
                <w:color w:val="000000"/>
                <w:sz w:val="20"/>
                <w:szCs w:val="20"/>
              </w:rPr>
              <w:t xml:space="preserve"> 18</w:t>
            </w:r>
          </w:p>
        </w:tc>
        <w:tc>
          <w:tcPr>
            <w:tcW w:w="1453" w:type="dxa"/>
            <w:tcMar>
              <w:top w:w="60" w:type="dxa"/>
              <w:left w:w="60" w:type="dxa"/>
              <w:bottom w:w="60" w:type="dxa"/>
              <w:right w:w="60" w:type="dxa"/>
            </w:tcMar>
          </w:tcPr>
          <w:p w14:paraId="7B10A60E" w14:textId="4BE1E72F" w:rsidR="005A7090" w:rsidRDefault="006B6976" w:rsidP="00A02990">
            <w:pPr>
              <w:pStyle w:val="NormalWeb"/>
              <w:jc w:val="center"/>
              <w:rPr>
                <w:rFonts w:ascii="Arial" w:hAnsi="Arial" w:cs="Arial"/>
                <w:color w:val="000000"/>
                <w:sz w:val="20"/>
                <w:szCs w:val="20"/>
              </w:rPr>
            </w:pPr>
            <w:r>
              <w:rPr>
                <w:rFonts w:ascii="Arial" w:hAnsi="Arial" w:cs="Arial"/>
                <w:color w:val="000000"/>
                <w:sz w:val="20"/>
                <w:szCs w:val="20"/>
              </w:rPr>
              <w:t>1,017</w:t>
            </w:r>
          </w:p>
          <w:p w14:paraId="641533BB" w14:textId="6F110599" w:rsidR="00A02990" w:rsidRPr="001D3229" w:rsidRDefault="00A02990" w:rsidP="00A02990">
            <w:pPr>
              <w:pStyle w:val="NormalWeb"/>
              <w:jc w:val="center"/>
              <w:rPr>
                <w:rFonts w:ascii="Arial" w:hAnsi="Arial" w:cs="Arial"/>
                <w:color w:val="000000"/>
                <w:sz w:val="20"/>
                <w:szCs w:val="20"/>
              </w:rPr>
            </w:pPr>
            <w:r>
              <w:rPr>
                <w:rFonts w:ascii="Arial" w:hAnsi="Arial" w:cs="Arial"/>
                <w:color w:val="000000"/>
                <w:sz w:val="20"/>
                <w:szCs w:val="20"/>
              </w:rPr>
              <w:t>(19.8%)</w:t>
            </w:r>
          </w:p>
        </w:tc>
        <w:tc>
          <w:tcPr>
            <w:tcW w:w="1134" w:type="dxa"/>
            <w:tcMar>
              <w:top w:w="60" w:type="dxa"/>
              <w:left w:w="60" w:type="dxa"/>
              <w:bottom w:w="60" w:type="dxa"/>
              <w:right w:w="60" w:type="dxa"/>
            </w:tcMar>
          </w:tcPr>
          <w:p w14:paraId="6D6C6D02" w14:textId="346EC3C7" w:rsidR="008656B5" w:rsidRDefault="00A02990" w:rsidP="00A02990">
            <w:pPr>
              <w:pStyle w:val="NormalWeb"/>
              <w:jc w:val="center"/>
              <w:rPr>
                <w:rFonts w:ascii="Arial" w:hAnsi="Arial" w:cs="Arial"/>
                <w:color w:val="000000"/>
                <w:sz w:val="20"/>
                <w:szCs w:val="20"/>
              </w:rPr>
            </w:pPr>
            <w:r>
              <w:rPr>
                <w:rFonts w:ascii="Arial" w:hAnsi="Arial" w:cs="Arial"/>
                <w:color w:val="000000"/>
                <w:sz w:val="20"/>
                <w:szCs w:val="20"/>
              </w:rPr>
              <w:t>7</w:t>
            </w:r>
            <w:r w:rsidR="008656B5">
              <w:rPr>
                <w:rFonts w:ascii="Arial" w:hAnsi="Arial" w:cs="Arial"/>
                <w:color w:val="000000"/>
                <w:sz w:val="20"/>
                <w:szCs w:val="20"/>
              </w:rPr>
              <w:t>46</w:t>
            </w:r>
          </w:p>
          <w:p w14:paraId="1C6E66C7" w14:textId="26BAF597" w:rsidR="00A02990" w:rsidRPr="001D3229" w:rsidRDefault="00A02990" w:rsidP="00A02990">
            <w:pPr>
              <w:pStyle w:val="NormalWeb"/>
              <w:jc w:val="center"/>
              <w:rPr>
                <w:rFonts w:ascii="Arial" w:hAnsi="Arial" w:cs="Arial"/>
                <w:color w:val="000000"/>
                <w:sz w:val="20"/>
                <w:szCs w:val="20"/>
              </w:rPr>
            </w:pPr>
            <w:r>
              <w:rPr>
                <w:rFonts w:ascii="Arial" w:hAnsi="Arial" w:cs="Arial"/>
                <w:color w:val="000000"/>
                <w:sz w:val="20"/>
                <w:szCs w:val="20"/>
              </w:rPr>
              <w:t>(20.0%)</w:t>
            </w:r>
          </w:p>
        </w:tc>
        <w:tc>
          <w:tcPr>
            <w:tcW w:w="1276" w:type="dxa"/>
            <w:tcMar>
              <w:top w:w="60" w:type="dxa"/>
              <w:left w:w="60" w:type="dxa"/>
              <w:bottom w:w="60" w:type="dxa"/>
              <w:right w:w="60" w:type="dxa"/>
            </w:tcMar>
          </w:tcPr>
          <w:p w14:paraId="53D53F87" w14:textId="18596AA2" w:rsidR="00A02990" w:rsidRDefault="00A02990" w:rsidP="00A02990">
            <w:pPr>
              <w:pStyle w:val="NormalWeb"/>
              <w:jc w:val="center"/>
              <w:rPr>
                <w:rFonts w:ascii="Arial" w:hAnsi="Arial" w:cs="Arial"/>
                <w:color w:val="000000"/>
                <w:sz w:val="20"/>
                <w:szCs w:val="20"/>
              </w:rPr>
            </w:pPr>
            <w:r>
              <w:rPr>
                <w:rFonts w:ascii="Arial" w:hAnsi="Arial" w:cs="Arial"/>
                <w:color w:val="000000"/>
                <w:sz w:val="20"/>
                <w:szCs w:val="20"/>
              </w:rPr>
              <w:t>1</w:t>
            </w:r>
            <w:r w:rsidR="008656B5">
              <w:rPr>
                <w:rFonts w:ascii="Arial" w:hAnsi="Arial" w:cs="Arial"/>
                <w:color w:val="000000"/>
                <w:sz w:val="20"/>
                <w:szCs w:val="20"/>
              </w:rPr>
              <w:t>90</w:t>
            </w:r>
            <w:r>
              <w:rPr>
                <w:rFonts w:ascii="Arial" w:hAnsi="Arial" w:cs="Arial"/>
                <w:color w:val="000000"/>
                <w:sz w:val="20"/>
                <w:szCs w:val="20"/>
              </w:rPr>
              <w:t xml:space="preserve"> </w:t>
            </w:r>
          </w:p>
          <w:p w14:paraId="52699711" w14:textId="36F2F02A" w:rsidR="00A02990" w:rsidRPr="001D3229" w:rsidRDefault="00A02990" w:rsidP="00A02990">
            <w:pPr>
              <w:pStyle w:val="NormalWeb"/>
              <w:jc w:val="center"/>
              <w:rPr>
                <w:rFonts w:ascii="Arial" w:hAnsi="Arial" w:cs="Arial"/>
                <w:color w:val="000000"/>
                <w:sz w:val="20"/>
                <w:szCs w:val="20"/>
              </w:rPr>
            </w:pPr>
            <w:r>
              <w:rPr>
                <w:rFonts w:ascii="Arial" w:hAnsi="Arial" w:cs="Arial"/>
                <w:color w:val="000000"/>
                <w:sz w:val="20"/>
                <w:szCs w:val="20"/>
              </w:rPr>
              <w:t>(18.5%)</w:t>
            </w:r>
          </w:p>
        </w:tc>
        <w:tc>
          <w:tcPr>
            <w:tcW w:w="1276" w:type="dxa"/>
            <w:tcMar>
              <w:top w:w="60" w:type="dxa"/>
              <w:left w:w="60" w:type="dxa"/>
              <w:bottom w:w="60" w:type="dxa"/>
              <w:right w:w="60" w:type="dxa"/>
            </w:tcMar>
          </w:tcPr>
          <w:p w14:paraId="20F45819" w14:textId="77777777" w:rsidR="00A02990" w:rsidRDefault="00A02990" w:rsidP="00A02990">
            <w:pPr>
              <w:pStyle w:val="NormalWeb"/>
              <w:jc w:val="center"/>
              <w:rPr>
                <w:rFonts w:ascii="Arial" w:hAnsi="Arial" w:cs="Arial"/>
                <w:color w:val="000000"/>
                <w:sz w:val="20"/>
                <w:szCs w:val="20"/>
              </w:rPr>
            </w:pPr>
            <w:r>
              <w:rPr>
                <w:rFonts w:ascii="Arial" w:hAnsi="Arial" w:cs="Arial"/>
                <w:color w:val="000000"/>
                <w:sz w:val="20"/>
                <w:szCs w:val="20"/>
              </w:rPr>
              <w:t xml:space="preserve">49 </w:t>
            </w:r>
          </w:p>
          <w:p w14:paraId="37D5388C" w14:textId="58E46C94" w:rsidR="00A02990" w:rsidRDefault="00A02990" w:rsidP="00A02990">
            <w:pPr>
              <w:pStyle w:val="NormalWeb"/>
              <w:jc w:val="center"/>
              <w:rPr>
                <w:rFonts w:ascii="Arial" w:hAnsi="Arial" w:cs="Arial"/>
                <w:color w:val="000000" w:themeColor="text1"/>
                <w:sz w:val="20"/>
                <w:szCs w:val="20"/>
              </w:rPr>
            </w:pPr>
            <w:r>
              <w:rPr>
                <w:rFonts w:ascii="Arial" w:hAnsi="Arial" w:cs="Arial"/>
                <w:color w:val="000000"/>
                <w:sz w:val="20"/>
                <w:szCs w:val="20"/>
              </w:rPr>
              <w:t>(20.7%)</w:t>
            </w:r>
          </w:p>
        </w:tc>
        <w:tc>
          <w:tcPr>
            <w:tcW w:w="1027" w:type="dxa"/>
            <w:tcMar>
              <w:top w:w="60" w:type="dxa"/>
              <w:left w:w="60" w:type="dxa"/>
              <w:bottom w:w="60" w:type="dxa"/>
              <w:right w:w="60" w:type="dxa"/>
            </w:tcMar>
          </w:tcPr>
          <w:p w14:paraId="4E265E21" w14:textId="77777777" w:rsidR="00A02990" w:rsidRDefault="00A02990" w:rsidP="00A02990">
            <w:pPr>
              <w:pStyle w:val="NormalWeb"/>
              <w:jc w:val="center"/>
              <w:rPr>
                <w:rFonts w:ascii="Arial" w:hAnsi="Arial" w:cs="Arial"/>
                <w:color w:val="000000"/>
                <w:sz w:val="20"/>
                <w:szCs w:val="20"/>
              </w:rPr>
            </w:pPr>
            <w:r>
              <w:rPr>
                <w:rFonts w:ascii="Arial" w:hAnsi="Arial" w:cs="Arial"/>
                <w:color w:val="000000"/>
                <w:sz w:val="20"/>
                <w:szCs w:val="20"/>
              </w:rPr>
              <w:t xml:space="preserve">30 </w:t>
            </w:r>
          </w:p>
          <w:p w14:paraId="09E736BE" w14:textId="30F5F533" w:rsidR="00A02990" w:rsidRPr="00665B67" w:rsidRDefault="00A02990" w:rsidP="00A02990">
            <w:pPr>
              <w:pStyle w:val="NormalWeb"/>
              <w:jc w:val="center"/>
              <w:rPr>
                <w:rFonts w:ascii="Arial" w:hAnsi="Arial" w:cs="Arial"/>
                <w:color w:val="000000"/>
                <w:sz w:val="20"/>
                <w:szCs w:val="20"/>
              </w:rPr>
            </w:pPr>
            <w:r>
              <w:rPr>
                <w:rFonts w:ascii="Arial" w:hAnsi="Arial" w:cs="Arial"/>
                <w:color w:val="000000"/>
                <w:sz w:val="20"/>
                <w:szCs w:val="20"/>
              </w:rPr>
              <w:t>(20.7%)</w:t>
            </w:r>
          </w:p>
        </w:tc>
        <w:tc>
          <w:tcPr>
            <w:tcW w:w="1267" w:type="dxa"/>
            <w:tcMar>
              <w:top w:w="60" w:type="dxa"/>
              <w:left w:w="60" w:type="dxa"/>
              <w:bottom w:w="60" w:type="dxa"/>
              <w:right w:w="60" w:type="dxa"/>
            </w:tcMar>
          </w:tcPr>
          <w:p w14:paraId="062BCF60" w14:textId="395C8B50" w:rsidR="00A02990" w:rsidRPr="001D3229" w:rsidRDefault="00A02990" w:rsidP="00A02990">
            <w:pPr>
              <w:pStyle w:val="NormalWeb"/>
              <w:jc w:val="center"/>
              <w:rPr>
                <w:rFonts w:ascii="Arial" w:hAnsi="Arial" w:cs="Arial"/>
                <w:color w:val="000000"/>
                <w:sz w:val="20"/>
                <w:szCs w:val="20"/>
              </w:rPr>
            </w:pPr>
            <w:r>
              <w:rPr>
                <w:rFonts w:ascii="Arial" w:hAnsi="Arial" w:cs="Arial"/>
                <w:color w:val="000000"/>
                <w:sz w:val="20"/>
                <w:szCs w:val="20"/>
              </w:rPr>
              <w:t>1.</w:t>
            </w:r>
            <w:r w:rsidR="00F66CFA">
              <w:rPr>
                <w:rFonts w:ascii="Arial" w:hAnsi="Arial" w:cs="Arial"/>
                <w:color w:val="000000"/>
                <w:sz w:val="20"/>
                <w:szCs w:val="20"/>
              </w:rPr>
              <w:t>4</w:t>
            </w:r>
          </w:p>
        </w:tc>
      </w:tr>
      <w:tr w:rsidR="00141B10" w:rsidRPr="001D3229" w14:paraId="600B2013" w14:textId="77777777" w:rsidTr="00B94253">
        <w:trPr>
          <w:trHeight w:val="381"/>
        </w:trPr>
        <w:tc>
          <w:tcPr>
            <w:tcW w:w="9524" w:type="dxa"/>
            <w:gridSpan w:val="7"/>
            <w:tcMar>
              <w:top w:w="60" w:type="dxa"/>
              <w:left w:w="60" w:type="dxa"/>
              <w:bottom w:w="60" w:type="dxa"/>
              <w:right w:w="60" w:type="dxa"/>
            </w:tcMar>
          </w:tcPr>
          <w:p w14:paraId="588777C8" w14:textId="566D4EC9" w:rsidR="00141B10" w:rsidRPr="001D3229" w:rsidRDefault="00141B10" w:rsidP="008C2927">
            <w:pPr>
              <w:pStyle w:val="NormalWeb"/>
              <w:rPr>
                <w:rFonts w:ascii="Arial" w:hAnsi="Arial" w:cs="Arial"/>
                <w:color w:val="000000"/>
                <w:sz w:val="20"/>
                <w:szCs w:val="20"/>
              </w:rPr>
            </w:pPr>
            <w:r>
              <w:rPr>
                <w:rFonts w:ascii="Arial" w:hAnsi="Arial" w:cs="Arial"/>
                <w:b/>
                <w:color w:val="000000"/>
                <w:sz w:val="20"/>
                <w:szCs w:val="20"/>
              </w:rPr>
              <w:t xml:space="preserve"> </w:t>
            </w:r>
            <w:r w:rsidRPr="00D13DE5">
              <w:rPr>
                <w:rFonts w:ascii="Arial" w:hAnsi="Arial" w:cs="Arial"/>
                <w:b/>
                <w:color w:val="000000"/>
                <w:sz w:val="20"/>
                <w:szCs w:val="20"/>
              </w:rPr>
              <w:t xml:space="preserve">Age at </w:t>
            </w:r>
            <w:r>
              <w:rPr>
                <w:rFonts w:ascii="Arial" w:hAnsi="Arial" w:cs="Arial"/>
                <w:b/>
                <w:color w:val="000000"/>
                <w:sz w:val="20"/>
                <w:szCs w:val="20"/>
              </w:rPr>
              <w:t>outcome (</w:t>
            </w:r>
            <w:r w:rsidRPr="00D13DE5">
              <w:rPr>
                <w:rFonts w:ascii="Arial" w:hAnsi="Arial" w:cs="Arial"/>
                <w:b/>
                <w:color w:val="000000"/>
                <w:sz w:val="20"/>
                <w:szCs w:val="20"/>
              </w:rPr>
              <w:t>wave 4</w:t>
            </w:r>
            <w:r>
              <w:rPr>
                <w:rFonts w:ascii="Arial" w:hAnsi="Arial" w:cs="Arial"/>
                <w:b/>
                <w:color w:val="000000"/>
                <w:sz w:val="20"/>
                <w:szCs w:val="20"/>
              </w:rPr>
              <w:t>)</w:t>
            </w:r>
            <w:r w:rsidRPr="00D13DE5">
              <w:rPr>
                <w:rFonts w:ascii="Arial" w:hAnsi="Arial" w:cs="Arial"/>
                <w:b/>
                <w:color w:val="000000"/>
                <w:sz w:val="20"/>
                <w:szCs w:val="20"/>
              </w:rPr>
              <w:t>:</w:t>
            </w:r>
          </w:p>
        </w:tc>
      </w:tr>
      <w:tr w:rsidR="00A02990" w:rsidRPr="001D3229" w14:paraId="5489E71A" w14:textId="77777777" w:rsidTr="008C2927">
        <w:trPr>
          <w:trHeight w:val="649"/>
        </w:trPr>
        <w:tc>
          <w:tcPr>
            <w:tcW w:w="2091" w:type="dxa"/>
            <w:tcMar>
              <w:top w:w="60" w:type="dxa"/>
              <w:left w:w="60" w:type="dxa"/>
              <w:bottom w:w="60" w:type="dxa"/>
              <w:right w:w="60" w:type="dxa"/>
            </w:tcMar>
          </w:tcPr>
          <w:p w14:paraId="25DA72BD" w14:textId="4CEF1722" w:rsidR="00A02990" w:rsidRDefault="00A02990" w:rsidP="008C2927">
            <w:pPr>
              <w:pStyle w:val="NormalWeb"/>
              <w:ind w:left="720"/>
              <w:rPr>
                <w:rFonts w:ascii="Arial" w:hAnsi="Arial" w:cs="Arial"/>
                <w:color w:val="000000"/>
                <w:sz w:val="20"/>
                <w:szCs w:val="20"/>
              </w:rPr>
            </w:pPr>
            <w:r>
              <w:rPr>
                <w:rFonts w:ascii="Arial" w:hAnsi="Arial" w:cs="Arial"/>
                <w:color w:val="000000"/>
                <w:sz w:val="20"/>
                <w:szCs w:val="20"/>
              </w:rPr>
              <w:t xml:space="preserve"> Age 19/20</w:t>
            </w:r>
            <w:r w:rsidR="0040720D" w:rsidRPr="008C2927">
              <w:rPr>
                <w:rFonts w:ascii="Arial" w:hAnsi="Arial" w:cs="Arial"/>
                <w:color w:val="000000"/>
                <w:sz w:val="20"/>
                <w:szCs w:val="20"/>
                <w:vertAlign w:val="superscript"/>
              </w:rPr>
              <w:t>a</w:t>
            </w:r>
          </w:p>
        </w:tc>
        <w:tc>
          <w:tcPr>
            <w:tcW w:w="1453" w:type="dxa"/>
            <w:tcMar>
              <w:top w:w="60" w:type="dxa"/>
              <w:left w:w="60" w:type="dxa"/>
              <w:bottom w:w="60" w:type="dxa"/>
              <w:right w:w="60" w:type="dxa"/>
            </w:tcMar>
          </w:tcPr>
          <w:p w14:paraId="710A1DB7" w14:textId="34EAE8F6" w:rsidR="005A7090" w:rsidRDefault="00A02990" w:rsidP="00A02990">
            <w:pPr>
              <w:pStyle w:val="NormalWeb"/>
              <w:jc w:val="center"/>
              <w:rPr>
                <w:rFonts w:ascii="Arial" w:hAnsi="Arial" w:cs="Arial"/>
                <w:color w:val="000000"/>
                <w:sz w:val="20"/>
                <w:szCs w:val="20"/>
              </w:rPr>
            </w:pPr>
            <w:r>
              <w:rPr>
                <w:rFonts w:ascii="Arial" w:hAnsi="Arial" w:cs="Arial"/>
                <w:color w:val="000000"/>
                <w:sz w:val="20"/>
                <w:szCs w:val="20"/>
              </w:rPr>
              <w:t>3,</w:t>
            </w:r>
            <w:r w:rsidR="007742B8">
              <w:rPr>
                <w:rFonts w:ascii="Arial" w:hAnsi="Arial" w:cs="Arial"/>
                <w:color w:val="000000"/>
                <w:sz w:val="20"/>
                <w:szCs w:val="20"/>
              </w:rPr>
              <w:t>694</w:t>
            </w:r>
          </w:p>
          <w:p w14:paraId="48707D79" w14:textId="48BF6172" w:rsidR="00A02990" w:rsidRPr="001D3229" w:rsidRDefault="00A02990" w:rsidP="00A02990">
            <w:pPr>
              <w:pStyle w:val="NormalWeb"/>
              <w:jc w:val="center"/>
              <w:rPr>
                <w:rFonts w:ascii="Arial" w:hAnsi="Arial" w:cs="Arial"/>
                <w:color w:val="000000"/>
                <w:sz w:val="20"/>
                <w:szCs w:val="20"/>
              </w:rPr>
            </w:pPr>
            <w:r>
              <w:rPr>
                <w:rFonts w:ascii="Arial" w:hAnsi="Arial" w:cs="Arial"/>
                <w:color w:val="000000"/>
                <w:sz w:val="20"/>
                <w:szCs w:val="20"/>
              </w:rPr>
              <w:t>(91.8%)</w:t>
            </w:r>
          </w:p>
        </w:tc>
        <w:tc>
          <w:tcPr>
            <w:tcW w:w="1134" w:type="dxa"/>
            <w:tcMar>
              <w:top w:w="60" w:type="dxa"/>
              <w:left w:w="60" w:type="dxa"/>
              <w:bottom w:w="60" w:type="dxa"/>
              <w:right w:w="60" w:type="dxa"/>
            </w:tcMar>
          </w:tcPr>
          <w:p w14:paraId="027E405F" w14:textId="6D03DD13" w:rsidR="008656B5" w:rsidRPr="007742B8" w:rsidRDefault="00A02990" w:rsidP="00A02990">
            <w:pPr>
              <w:pStyle w:val="NormalWeb"/>
              <w:jc w:val="center"/>
              <w:rPr>
                <w:rFonts w:ascii="Arial" w:hAnsi="Arial" w:cs="Arial"/>
                <w:color w:val="000000"/>
                <w:sz w:val="20"/>
                <w:szCs w:val="20"/>
              </w:rPr>
            </w:pPr>
            <w:r w:rsidRPr="007742B8">
              <w:rPr>
                <w:rFonts w:ascii="Arial" w:hAnsi="Arial" w:cs="Arial"/>
                <w:color w:val="000000"/>
                <w:sz w:val="20"/>
                <w:szCs w:val="20"/>
              </w:rPr>
              <w:t>2</w:t>
            </w:r>
            <w:r w:rsidR="008656B5" w:rsidRPr="007742B8">
              <w:rPr>
                <w:rFonts w:ascii="Arial" w:hAnsi="Arial" w:cs="Arial"/>
                <w:color w:val="000000"/>
                <w:sz w:val="20"/>
                <w:szCs w:val="20"/>
              </w:rPr>
              <w:t>,</w:t>
            </w:r>
            <w:r w:rsidR="00F66CFA">
              <w:rPr>
                <w:rFonts w:ascii="Arial" w:hAnsi="Arial" w:cs="Arial"/>
                <w:color w:val="000000"/>
                <w:sz w:val="20"/>
                <w:szCs w:val="20"/>
              </w:rPr>
              <w:t>706</w:t>
            </w:r>
          </w:p>
          <w:p w14:paraId="1E8A695E" w14:textId="40CFE483" w:rsidR="00A02990" w:rsidRPr="007742B8" w:rsidRDefault="00A02990" w:rsidP="00A02990">
            <w:pPr>
              <w:pStyle w:val="NormalWeb"/>
              <w:jc w:val="center"/>
              <w:rPr>
                <w:rFonts w:ascii="Arial" w:hAnsi="Arial" w:cs="Arial"/>
                <w:color w:val="000000"/>
                <w:sz w:val="20"/>
                <w:szCs w:val="20"/>
              </w:rPr>
            </w:pPr>
            <w:r w:rsidRPr="007742B8">
              <w:rPr>
                <w:rFonts w:ascii="Arial" w:hAnsi="Arial" w:cs="Arial"/>
                <w:color w:val="000000"/>
                <w:sz w:val="20"/>
                <w:szCs w:val="20"/>
              </w:rPr>
              <w:t>(92.3%)</w:t>
            </w:r>
          </w:p>
        </w:tc>
        <w:tc>
          <w:tcPr>
            <w:tcW w:w="1276" w:type="dxa"/>
            <w:tcMar>
              <w:top w:w="60" w:type="dxa"/>
              <w:left w:w="60" w:type="dxa"/>
              <w:bottom w:w="60" w:type="dxa"/>
              <w:right w:w="60" w:type="dxa"/>
            </w:tcMar>
          </w:tcPr>
          <w:p w14:paraId="7E1DACE5" w14:textId="1AB98B7E" w:rsidR="00A02990" w:rsidRPr="007742B8" w:rsidRDefault="00F66CFA" w:rsidP="00A02990">
            <w:pPr>
              <w:pStyle w:val="NormalWeb"/>
              <w:jc w:val="center"/>
              <w:rPr>
                <w:rFonts w:ascii="Arial" w:hAnsi="Arial" w:cs="Arial"/>
                <w:color w:val="000000"/>
                <w:sz w:val="20"/>
                <w:szCs w:val="20"/>
              </w:rPr>
            </w:pPr>
            <w:r>
              <w:rPr>
                <w:rFonts w:ascii="Arial" w:hAnsi="Arial" w:cs="Arial"/>
                <w:color w:val="000000"/>
                <w:sz w:val="20"/>
                <w:szCs w:val="20"/>
              </w:rPr>
              <w:t>718</w:t>
            </w:r>
            <w:r w:rsidR="00A02990" w:rsidRPr="007742B8">
              <w:rPr>
                <w:rFonts w:ascii="Arial" w:hAnsi="Arial" w:cs="Arial"/>
                <w:color w:val="000000"/>
                <w:sz w:val="20"/>
                <w:szCs w:val="20"/>
              </w:rPr>
              <w:t xml:space="preserve"> </w:t>
            </w:r>
          </w:p>
          <w:p w14:paraId="3EF90FE5" w14:textId="537ED556" w:rsidR="00A02990" w:rsidRPr="007742B8" w:rsidRDefault="00A02990" w:rsidP="00A02990">
            <w:pPr>
              <w:pStyle w:val="NormalWeb"/>
              <w:jc w:val="center"/>
              <w:rPr>
                <w:rFonts w:ascii="Arial" w:hAnsi="Arial" w:cs="Arial"/>
                <w:color w:val="000000"/>
                <w:sz w:val="20"/>
                <w:szCs w:val="20"/>
              </w:rPr>
            </w:pPr>
            <w:r w:rsidRPr="007742B8">
              <w:rPr>
                <w:rFonts w:ascii="Arial" w:hAnsi="Arial" w:cs="Arial"/>
                <w:color w:val="000000"/>
                <w:sz w:val="20"/>
                <w:szCs w:val="20"/>
              </w:rPr>
              <w:t>(91.0%)</w:t>
            </w:r>
          </w:p>
        </w:tc>
        <w:tc>
          <w:tcPr>
            <w:tcW w:w="1276" w:type="dxa"/>
            <w:tcMar>
              <w:top w:w="60" w:type="dxa"/>
              <w:left w:w="60" w:type="dxa"/>
              <w:bottom w:w="60" w:type="dxa"/>
              <w:right w:w="60" w:type="dxa"/>
            </w:tcMar>
          </w:tcPr>
          <w:p w14:paraId="43CB1FBB" w14:textId="5B2924A8" w:rsidR="00A02990" w:rsidRPr="007742B8" w:rsidRDefault="00A02990" w:rsidP="00A02990">
            <w:pPr>
              <w:pStyle w:val="NormalWeb"/>
              <w:jc w:val="center"/>
              <w:rPr>
                <w:rFonts w:ascii="Arial" w:hAnsi="Arial" w:cs="Arial"/>
                <w:color w:val="000000"/>
                <w:sz w:val="20"/>
                <w:szCs w:val="20"/>
              </w:rPr>
            </w:pPr>
            <w:r w:rsidRPr="007742B8">
              <w:rPr>
                <w:rFonts w:ascii="Arial" w:hAnsi="Arial" w:cs="Arial"/>
                <w:color w:val="000000"/>
                <w:sz w:val="20"/>
                <w:szCs w:val="20"/>
              </w:rPr>
              <w:t>1</w:t>
            </w:r>
            <w:r w:rsidR="00F66CFA">
              <w:rPr>
                <w:rFonts w:ascii="Arial" w:hAnsi="Arial" w:cs="Arial"/>
                <w:color w:val="000000"/>
                <w:sz w:val="20"/>
                <w:szCs w:val="20"/>
              </w:rPr>
              <w:t>81</w:t>
            </w:r>
            <w:r w:rsidRPr="007742B8">
              <w:rPr>
                <w:rFonts w:ascii="Arial" w:hAnsi="Arial" w:cs="Arial"/>
                <w:color w:val="000000"/>
                <w:sz w:val="20"/>
                <w:szCs w:val="20"/>
              </w:rPr>
              <w:t xml:space="preserve"> </w:t>
            </w:r>
          </w:p>
          <w:p w14:paraId="73E38860" w14:textId="628D1A74" w:rsidR="00A02990" w:rsidRPr="007742B8" w:rsidRDefault="00A02990" w:rsidP="00A02990">
            <w:pPr>
              <w:pStyle w:val="NormalWeb"/>
              <w:jc w:val="center"/>
              <w:rPr>
                <w:rFonts w:ascii="Arial" w:hAnsi="Arial" w:cs="Arial"/>
                <w:color w:val="000000" w:themeColor="text1"/>
                <w:sz w:val="20"/>
                <w:szCs w:val="20"/>
              </w:rPr>
            </w:pPr>
            <w:r w:rsidRPr="007742B8">
              <w:rPr>
                <w:rFonts w:ascii="Arial" w:hAnsi="Arial" w:cs="Arial"/>
                <w:color w:val="000000"/>
                <w:sz w:val="20"/>
                <w:szCs w:val="20"/>
              </w:rPr>
              <w:t>(87.4%)</w:t>
            </w:r>
          </w:p>
        </w:tc>
        <w:tc>
          <w:tcPr>
            <w:tcW w:w="1027" w:type="dxa"/>
            <w:tcMar>
              <w:top w:w="60" w:type="dxa"/>
              <w:left w:w="60" w:type="dxa"/>
              <w:bottom w:w="60" w:type="dxa"/>
              <w:right w:w="60" w:type="dxa"/>
            </w:tcMar>
          </w:tcPr>
          <w:p w14:paraId="5A3CC5F5" w14:textId="54703099" w:rsidR="00A02990" w:rsidRPr="007742B8" w:rsidRDefault="00A02990" w:rsidP="00A02990">
            <w:pPr>
              <w:pStyle w:val="NormalWeb"/>
              <w:jc w:val="center"/>
              <w:rPr>
                <w:rFonts w:ascii="Arial" w:hAnsi="Arial" w:cs="Arial"/>
                <w:color w:val="000000"/>
                <w:sz w:val="20"/>
                <w:szCs w:val="20"/>
              </w:rPr>
            </w:pPr>
            <w:r w:rsidRPr="007742B8">
              <w:rPr>
                <w:rFonts w:ascii="Arial" w:hAnsi="Arial" w:cs="Arial"/>
                <w:color w:val="000000"/>
                <w:sz w:val="20"/>
                <w:szCs w:val="20"/>
              </w:rPr>
              <w:t>8</w:t>
            </w:r>
            <w:r w:rsidR="00F66CFA">
              <w:rPr>
                <w:rFonts w:ascii="Arial" w:hAnsi="Arial" w:cs="Arial"/>
                <w:color w:val="000000"/>
                <w:sz w:val="20"/>
                <w:szCs w:val="20"/>
              </w:rPr>
              <w:t>9</w:t>
            </w:r>
            <w:r w:rsidRPr="007742B8">
              <w:rPr>
                <w:rFonts w:ascii="Arial" w:hAnsi="Arial" w:cs="Arial"/>
                <w:color w:val="000000"/>
                <w:sz w:val="20"/>
                <w:szCs w:val="20"/>
              </w:rPr>
              <w:t xml:space="preserve"> </w:t>
            </w:r>
          </w:p>
          <w:p w14:paraId="7AF3AFF3" w14:textId="6F05492D" w:rsidR="00A02990" w:rsidRPr="007742B8" w:rsidRDefault="00A02990" w:rsidP="00A02990">
            <w:pPr>
              <w:pStyle w:val="NormalWeb"/>
              <w:jc w:val="center"/>
              <w:rPr>
                <w:rFonts w:ascii="Arial" w:hAnsi="Arial" w:cs="Arial"/>
                <w:color w:val="000000"/>
                <w:sz w:val="20"/>
                <w:szCs w:val="20"/>
              </w:rPr>
            </w:pPr>
            <w:r w:rsidRPr="007742B8">
              <w:rPr>
                <w:rFonts w:ascii="Arial" w:hAnsi="Arial" w:cs="Arial"/>
                <w:color w:val="000000"/>
                <w:sz w:val="20"/>
                <w:szCs w:val="20"/>
              </w:rPr>
              <w:t>(9</w:t>
            </w:r>
            <w:r w:rsidR="00F66CFA">
              <w:rPr>
                <w:rFonts w:ascii="Arial" w:hAnsi="Arial" w:cs="Arial"/>
                <w:color w:val="000000"/>
                <w:sz w:val="20"/>
                <w:szCs w:val="20"/>
              </w:rPr>
              <w:t>1</w:t>
            </w:r>
            <w:r w:rsidRPr="007742B8">
              <w:rPr>
                <w:rFonts w:ascii="Arial" w:hAnsi="Arial" w:cs="Arial"/>
                <w:color w:val="000000"/>
                <w:sz w:val="20"/>
                <w:szCs w:val="20"/>
              </w:rPr>
              <w:t>.1%)</w:t>
            </w:r>
          </w:p>
        </w:tc>
        <w:tc>
          <w:tcPr>
            <w:tcW w:w="1267" w:type="dxa"/>
            <w:tcMar>
              <w:top w:w="60" w:type="dxa"/>
              <w:left w:w="60" w:type="dxa"/>
              <w:bottom w:w="60" w:type="dxa"/>
              <w:right w:w="60" w:type="dxa"/>
            </w:tcMar>
          </w:tcPr>
          <w:p w14:paraId="71B1FED3" w14:textId="38D53D42" w:rsidR="00A02990" w:rsidRPr="007742B8" w:rsidRDefault="00F66CFA" w:rsidP="00A02990">
            <w:pPr>
              <w:pStyle w:val="NormalWeb"/>
              <w:jc w:val="center"/>
              <w:rPr>
                <w:rFonts w:ascii="Arial" w:hAnsi="Arial" w:cs="Arial"/>
                <w:color w:val="000000"/>
                <w:sz w:val="20"/>
                <w:szCs w:val="20"/>
              </w:rPr>
            </w:pPr>
            <w:r>
              <w:rPr>
                <w:rFonts w:ascii="Arial" w:hAnsi="Arial" w:cs="Arial"/>
                <w:color w:val="000000"/>
                <w:sz w:val="20"/>
                <w:szCs w:val="20"/>
              </w:rPr>
              <w:t>7.0</w:t>
            </w:r>
          </w:p>
        </w:tc>
      </w:tr>
      <w:tr w:rsidR="00A02990" w:rsidRPr="001D3229" w14:paraId="2525A67A" w14:textId="77777777" w:rsidTr="008C2927">
        <w:trPr>
          <w:trHeight w:val="747"/>
        </w:trPr>
        <w:tc>
          <w:tcPr>
            <w:tcW w:w="2091" w:type="dxa"/>
            <w:tcMar>
              <w:top w:w="60" w:type="dxa"/>
              <w:left w:w="60" w:type="dxa"/>
              <w:bottom w:w="60" w:type="dxa"/>
              <w:right w:w="60" w:type="dxa"/>
            </w:tcMar>
          </w:tcPr>
          <w:p w14:paraId="4973B36D" w14:textId="679BD4D5" w:rsidR="00A02990" w:rsidRDefault="00A02990" w:rsidP="008C2927">
            <w:pPr>
              <w:pStyle w:val="NormalWeb"/>
              <w:ind w:left="720"/>
              <w:rPr>
                <w:rFonts w:ascii="Arial" w:hAnsi="Arial" w:cs="Arial"/>
                <w:color w:val="000000"/>
                <w:sz w:val="20"/>
                <w:szCs w:val="20"/>
              </w:rPr>
            </w:pPr>
            <w:r>
              <w:rPr>
                <w:rFonts w:ascii="Arial" w:hAnsi="Arial" w:cs="Arial"/>
                <w:color w:val="000000"/>
                <w:sz w:val="20"/>
                <w:szCs w:val="20"/>
              </w:rPr>
              <w:t xml:space="preserve"> </w:t>
            </w:r>
            <w:proofErr w:type="spellStart"/>
            <w:r>
              <w:rPr>
                <w:rFonts w:ascii="Arial" w:hAnsi="Arial" w:cs="Arial"/>
                <w:color w:val="000000"/>
                <w:sz w:val="20"/>
                <w:szCs w:val="20"/>
              </w:rPr>
              <w:t>Age</w:t>
            </w:r>
            <w:proofErr w:type="spellEnd"/>
            <w:r>
              <w:rPr>
                <w:rFonts w:ascii="Arial" w:hAnsi="Arial" w:cs="Arial"/>
                <w:color w:val="000000"/>
                <w:sz w:val="20"/>
                <w:szCs w:val="20"/>
              </w:rPr>
              <w:t xml:space="preserve"> 21</w:t>
            </w:r>
          </w:p>
        </w:tc>
        <w:tc>
          <w:tcPr>
            <w:tcW w:w="1453" w:type="dxa"/>
            <w:tcMar>
              <w:top w:w="60" w:type="dxa"/>
              <w:left w:w="60" w:type="dxa"/>
              <w:bottom w:w="60" w:type="dxa"/>
              <w:right w:w="60" w:type="dxa"/>
            </w:tcMar>
          </w:tcPr>
          <w:p w14:paraId="43CB8BB2" w14:textId="3190CE37" w:rsidR="00A02990" w:rsidRDefault="00A02990" w:rsidP="00A02990">
            <w:pPr>
              <w:pStyle w:val="NormalWeb"/>
              <w:jc w:val="center"/>
              <w:rPr>
                <w:rFonts w:ascii="Arial" w:hAnsi="Arial" w:cs="Arial"/>
                <w:color w:val="000000"/>
                <w:sz w:val="20"/>
                <w:szCs w:val="20"/>
              </w:rPr>
            </w:pPr>
            <w:r>
              <w:rPr>
                <w:rFonts w:ascii="Arial" w:hAnsi="Arial" w:cs="Arial"/>
                <w:color w:val="000000"/>
                <w:sz w:val="20"/>
                <w:szCs w:val="20"/>
              </w:rPr>
              <w:t>3</w:t>
            </w:r>
            <w:r w:rsidR="007742B8">
              <w:rPr>
                <w:rFonts w:ascii="Arial" w:hAnsi="Arial" w:cs="Arial"/>
                <w:color w:val="000000"/>
                <w:sz w:val="20"/>
                <w:szCs w:val="20"/>
              </w:rPr>
              <w:t>30</w:t>
            </w:r>
          </w:p>
          <w:p w14:paraId="76B73469" w14:textId="72BAFC6F" w:rsidR="00A02990" w:rsidRPr="001D3229" w:rsidRDefault="00A02990" w:rsidP="00A02990">
            <w:pPr>
              <w:pStyle w:val="NormalWeb"/>
              <w:jc w:val="center"/>
              <w:rPr>
                <w:rFonts w:ascii="Arial" w:hAnsi="Arial" w:cs="Arial"/>
                <w:color w:val="000000"/>
                <w:sz w:val="20"/>
                <w:szCs w:val="20"/>
              </w:rPr>
            </w:pPr>
            <w:r>
              <w:rPr>
                <w:rFonts w:ascii="Arial" w:hAnsi="Arial" w:cs="Arial"/>
                <w:color w:val="000000"/>
                <w:sz w:val="20"/>
                <w:szCs w:val="20"/>
              </w:rPr>
              <w:t>(8.2%)</w:t>
            </w:r>
          </w:p>
        </w:tc>
        <w:tc>
          <w:tcPr>
            <w:tcW w:w="1134" w:type="dxa"/>
            <w:tcMar>
              <w:top w:w="60" w:type="dxa"/>
              <w:left w:w="60" w:type="dxa"/>
              <w:bottom w:w="60" w:type="dxa"/>
              <w:right w:w="60" w:type="dxa"/>
            </w:tcMar>
          </w:tcPr>
          <w:p w14:paraId="0A732730" w14:textId="596166F2" w:rsidR="00A02990" w:rsidRPr="007742B8" w:rsidRDefault="00F66CFA" w:rsidP="00A02990">
            <w:pPr>
              <w:pStyle w:val="NormalWeb"/>
              <w:jc w:val="center"/>
              <w:rPr>
                <w:rFonts w:ascii="Arial" w:hAnsi="Arial" w:cs="Arial"/>
                <w:color w:val="000000"/>
                <w:sz w:val="20"/>
                <w:szCs w:val="20"/>
              </w:rPr>
            </w:pPr>
            <w:r>
              <w:rPr>
                <w:rFonts w:ascii="Arial" w:hAnsi="Arial" w:cs="Arial"/>
                <w:color w:val="000000"/>
                <w:sz w:val="20"/>
                <w:szCs w:val="20"/>
              </w:rPr>
              <w:t>225</w:t>
            </w:r>
          </w:p>
          <w:p w14:paraId="6D629BD9" w14:textId="7EB30F76" w:rsidR="00A02990" w:rsidRPr="007742B8" w:rsidRDefault="00A02990" w:rsidP="00A02990">
            <w:pPr>
              <w:pStyle w:val="NormalWeb"/>
              <w:jc w:val="center"/>
              <w:rPr>
                <w:rFonts w:ascii="Arial" w:hAnsi="Arial" w:cs="Arial"/>
                <w:color w:val="000000"/>
                <w:sz w:val="20"/>
                <w:szCs w:val="20"/>
              </w:rPr>
            </w:pPr>
            <w:r w:rsidRPr="007742B8">
              <w:rPr>
                <w:rFonts w:ascii="Arial" w:hAnsi="Arial" w:cs="Arial"/>
                <w:color w:val="000000"/>
                <w:sz w:val="20"/>
                <w:szCs w:val="20"/>
              </w:rPr>
              <w:t>(7.7%)</w:t>
            </w:r>
          </w:p>
        </w:tc>
        <w:tc>
          <w:tcPr>
            <w:tcW w:w="1276" w:type="dxa"/>
            <w:tcMar>
              <w:top w:w="60" w:type="dxa"/>
              <w:left w:w="60" w:type="dxa"/>
              <w:bottom w:w="60" w:type="dxa"/>
              <w:right w:w="60" w:type="dxa"/>
            </w:tcMar>
          </w:tcPr>
          <w:p w14:paraId="36651675" w14:textId="5868D663" w:rsidR="00A02990" w:rsidRPr="007742B8" w:rsidRDefault="00F66CFA" w:rsidP="00A02990">
            <w:pPr>
              <w:pStyle w:val="NormalWeb"/>
              <w:jc w:val="center"/>
              <w:rPr>
                <w:rFonts w:ascii="Arial" w:hAnsi="Arial" w:cs="Arial"/>
                <w:color w:val="000000"/>
                <w:sz w:val="20"/>
                <w:szCs w:val="20"/>
              </w:rPr>
            </w:pPr>
            <w:r>
              <w:rPr>
                <w:rFonts w:ascii="Arial" w:hAnsi="Arial" w:cs="Arial"/>
                <w:color w:val="000000"/>
                <w:sz w:val="20"/>
                <w:szCs w:val="20"/>
              </w:rPr>
              <w:t>71</w:t>
            </w:r>
          </w:p>
          <w:p w14:paraId="7B01CFD6" w14:textId="5F1B5241" w:rsidR="00A02990" w:rsidRPr="007742B8" w:rsidRDefault="00A02990" w:rsidP="00A02990">
            <w:pPr>
              <w:pStyle w:val="NormalWeb"/>
              <w:jc w:val="center"/>
              <w:rPr>
                <w:rFonts w:ascii="Arial" w:hAnsi="Arial" w:cs="Arial"/>
                <w:color w:val="000000"/>
                <w:sz w:val="20"/>
                <w:szCs w:val="20"/>
              </w:rPr>
            </w:pPr>
            <w:r w:rsidRPr="007742B8">
              <w:rPr>
                <w:rFonts w:ascii="Arial" w:hAnsi="Arial" w:cs="Arial"/>
                <w:color w:val="000000"/>
                <w:sz w:val="20"/>
                <w:szCs w:val="20"/>
              </w:rPr>
              <w:t>(9.0%)</w:t>
            </w:r>
          </w:p>
        </w:tc>
        <w:tc>
          <w:tcPr>
            <w:tcW w:w="1276" w:type="dxa"/>
            <w:tcMar>
              <w:top w:w="60" w:type="dxa"/>
              <w:left w:w="60" w:type="dxa"/>
              <w:bottom w:w="60" w:type="dxa"/>
              <w:right w:w="60" w:type="dxa"/>
            </w:tcMar>
          </w:tcPr>
          <w:p w14:paraId="362F79F4" w14:textId="48F56EB4" w:rsidR="00A02990" w:rsidRPr="007742B8" w:rsidRDefault="00A02990" w:rsidP="00A02990">
            <w:pPr>
              <w:pStyle w:val="NormalWeb"/>
              <w:jc w:val="center"/>
              <w:rPr>
                <w:rFonts w:ascii="Arial" w:hAnsi="Arial" w:cs="Arial"/>
                <w:color w:val="000000"/>
                <w:sz w:val="20"/>
                <w:szCs w:val="20"/>
              </w:rPr>
            </w:pPr>
            <w:r w:rsidRPr="007742B8">
              <w:rPr>
                <w:rFonts w:ascii="Arial" w:hAnsi="Arial" w:cs="Arial"/>
                <w:color w:val="000000"/>
                <w:sz w:val="20"/>
                <w:szCs w:val="20"/>
              </w:rPr>
              <w:t>2</w:t>
            </w:r>
            <w:r w:rsidR="00F66CFA">
              <w:rPr>
                <w:rFonts w:ascii="Arial" w:hAnsi="Arial" w:cs="Arial"/>
                <w:color w:val="000000"/>
                <w:sz w:val="20"/>
                <w:szCs w:val="20"/>
              </w:rPr>
              <w:t>6</w:t>
            </w:r>
            <w:r w:rsidRPr="007742B8">
              <w:rPr>
                <w:rFonts w:ascii="Arial" w:hAnsi="Arial" w:cs="Arial"/>
                <w:color w:val="000000"/>
                <w:sz w:val="20"/>
                <w:szCs w:val="20"/>
              </w:rPr>
              <w:t xml:space="preserve"> </w:t>
            </w:r>
          </w:p>
          <w:p w14:paraId="0F8F3643" w14:textId="56666686" w:rsidR="00A02990" w:rsidRPr="007742B8" w:rsidRDefault="00A02990" w:rsidP="00A02990">
            <w:pPr>
              <w:pStyle w:val="NormalWeb"/>
              <w:jc w:val="center"/>
              <w:rPr>
                <w:rFonts w:ascii="Arial" w:hAnsi="Arial" w:cs="Arial"/>
                <w:color w:val="000000" w:themeColor="text1"/>
                <w:sz w:val="20"/>
                <w:szCs w:val="20"/>
              </w:rPr>
            </w:pPr>
            <w:r w:rsidRPr="007742B8">
              <w:rPr>
                <w:rFonts w:ascii="Arial" w:hAnsi="Arial" w:cs="Arial"/>
                <w:color w:val="000000"/>
                <w:sz w:val="20"/>
                <w:szCs w:val="20"/>
              </w:rPr>
              <w:t>(12.6%)</w:t>
            </w:r>
          </w:p>
        </w:tc>
        <w:tc>
          <w:tcPr>
            <w:tcW w:w="1027" w:type="dxa"/>
            <w:tcMar>
              <w:top w:w="60" w:type="dxa"/>
              <w:left w:w="60" w:type="dxa"/>
              <w:bottom w:w="60" w:type="dxa"/>
              <w:right w:w="60" w:type="dxa"/>
            </w:tcMar>
          </w:tcPr>
          <w:p w14:paraId="3177F733" w14:textId="0AA4C7F6" w:rsidR="00A02990" w:rsidRPr="007742B8" w:rsidRDefault="00F66CFA" w:rsidP="00A02990">
            <w:pPr>
              <w:pStyle w:val="NormalWeb"/>
              <w:jc w:val="center"/>
              <w:rPr>
                <w:rFonts w:ascii="Arial" w:hAnsi="Arial" w:cs="Arial"/>
                <w:color w:val="000000"/>
                <w:sz w:val="20"/>
                <w:szCs w:val="20"/>
              </w:rPr>
            </w:pPr>
            <w:r>
              <w:rPr>
                <w:rFonts w:ascii="Arial" w:hAnsi="Arial" w:cs="Arial"/>
                <w:color w:val="000000"/>
                <w:sz w:val="20"/>
                <w:szCs w:val="20"/>
              </w:rPr>
              <w:t>9</w:t>
            </w:r>
            <w:r w:rsidR="00A02990" w:rsidRPr="007742B8">
              <w:rPr>
                <w:rFonts w:ascii="Arial" w:hAnsi="Arial" w:cs="Arial"/>
                <w:color w:val="000000"/>
                <w:sz w:val="20"/>
                <w:szCs w:val="20"/>
              </w:rPr>
              <w:t xml:space="preserve"> </w:t>
            </w:r>
          </w:p>
          <w:p w14:paraId="04216303" w14:textId="6253352B" w:rsidR="00A02990" w:rsidRPr="007742B8" w:rsidRDefault="00A02990" w:rsidP="00A02990">
            <w:pPr>
              <w:pStyle w:val="NormalWeb"/>
              <w:jc w:val="center"/>
              <w:rPr>
                <w:rFonts w:ascii="Arial" w:hAnsi="Arial" w:cs="Arial"/>
                <w:color w:val="000000"/>
                <w:sz w:val="20"/>
                <w:szCs w:val="20"/>
              </w:rPr>
            </w:pPr>
            <w:r w:rsidRPr="007742B8">
              <w:rPr>
                <w:rFonts w:ascii="Arial" w:hAnsi="Arial" w:cs="Arial"/>
                <w:color w:val="000000"/>
                <w:sz w:val="20"/>
                <w:szCs w:val="20"/>
              </w:rPr>
              <w:t>(8.9%)</w:t>
            </w:r>
          </w:p>
        </w:tc>
        <w:tc>
          <w:tcPr>
            <w:tcW w:w="1267" w:type="dxa"/>
            <w:tcMar>
              <w:top w:w="60" w:type="dxa"/>
              <w:left w:w="60" w:type="dxa"/>
              <w:bottom w:w="60" w:type="dxa"/>
              <w:right w:w="60" w:type="dxa"/>
            </w:tcMar>
          </w:tcPr>
          <w:p w14:paraId="0FE02630" w14:textId="6E97D04D" w:rsidR="00A02990" w:rsidRPr="007742B8" w:rsidRDefault="00F66CFA" w:rsidP="00A02990">
            <w:pPr>
              <w:pStyle w:val="NormalWeb"/>
              <w:jc w:val="center"/>
              <w:rPr>
                <w:rFonts w:ascii="Arial" w:hAnsi="Arial" w:cs="Arial"/>
                <w:color w:val="000000"/>
                <w:sz w:val="20"/>
                <w:szCs w:val="20"/>
              </w:rPr>
            </w:pPr>
            <w:r>
              <w:rPr>
                <w:rFonts w:ascii="Arial" w:hAnsi="Arial" w:cs="Arial"/>
                <w:color w:val="000000"/>
                <w:sz w:val="20"/>
                <w:szCs w:val="20"/>
              </w:rPr>
              <w:t>7.0</w:t>
            </w:r>
          </w:p>
        </w:tc>
      </w:tr>
      <w:tr w:rsidR="001D3229" w:rsidRPr="001D3229" w14:paraId="63B8E771" w14:textId="77777777" w:rsidTr="008C2927">
        <w:trPr>
          <w:trHeight w:val="601"/>
        </w:trPr>
        <w:tc>
          <w:tcPr>
            <w:tcW w:w="2091" w:type="dxa"/>
            <w:tcMar>
              <w:top w:w="60" w:type="dxa"/>
              <w:left w:w="60" w:type="dxa"/>
              <w:bottom w:w="60" w:type="dxa"/>
              <w:right w:w="60" w:type="dxa"/>
            </w:tcMar>
            <w:hideMark/>
          </w:tcPr>
          <w:p w14:paraId="0AD712CE" w14:textId="77777777" w:rsidR="00767CA0" w:rsidRPr="008C2927" w:rsidRDefault="00767CA0">
            <w:pPr>
              <w:pStyle w:val="NormalWeb"/>
              <w:rPr>
                <w:rFonts w:ascii="Arial" w:hAnsi="Arial" w:cs="Arial"/>
                <w:sz w:val="20"/>
                <w:szCs w:val="20"/>
              </w:rPr>
            </w:pPr>
            <w:r w:rsidRPr="008C2927">
              <w:rPr>
                <w:rFonts w:ascii="Arial" w:hAnsi="Arial" w:cs="Arial"/>
                <w:color w:val="000000"/>
                <w:sz w:val="20"/>
                <w:szCs w:val="20"/>
              </w:rPr>
              <w:t>Low parental education (%)</w:t>
            </w:r>
            <w:r w:rsidRPr="008C2927">
              <w:rPr>
                <w:rFonts w:ascii="Arial" w:hAnsi="Arial" w:cs="Arial"/>
                <w:color w:val="000000"/>
                <w:sz w:val="20"/>
                <w:szCs w:val="20"/>
                <w:vertAlign w:val="superscript"/>
              </w:rPr>
              <w:t>b</w:t>
            </w:r>
          </w:p>
        </w:tc>
        <w:tc>
          <w:tcPr>
            <w:tcW w:w="1453" w:type="dxa"/>
            <w:tcMar>
              <w:top w:w="60" w:type="dxa"/>
              <w:left w:w="60" w:type="dxa"/>
              <w:bottom w:w="60" w:type="dxa"/>
              <w:right w:w="60" w:type="dxa"/>
            </w:tcMar>
            <w:hideMark/>
          </w:tcPr>
          <w:p w14:paraId="77F925F9" w14:textId="511F130E" w:rsidR="00767CA0" w:rsidRPr="008C2927" w:rsidRDefault="008656B5">
            <w:pPr>
              <w:pStyle w:val="NormalWeb"/>
              <w:jc w:val="center"/>
              <w:rPr>
                <w:rFonts w:ascii="Arial" w:hAnsi="Arial" w:cs="Arial"/>
                <w:sz w:val="20"/>
                <w:szCs w:val="20"/>
              </w:rPr>
            </w:pPr>
            <w:r>
              <w:rPr>
                <w:rFonts w:ascii="Arial" w:hAnsi="Arial" w:cs="Arial"/>
                <w:color w:val="000000"/>
                <w:sz w:val="20"/>
                <w:szCs w:val="20"/>
              </w:rPr>
              <w:t>661</w:t>
            </w:r>
          </w:p>
          <w:p w14:paraId="2C32CA0E" w14:textId="511C1CD7" w:rsidR="00767CA0" w:rsidRPr="008C2927" w:rsidRDefault="00767CA0">
            <w:pPr>
              <w:pStyle w:val="NormalWeb"/>
              <w:jc w:val="center"/>
              <w:rPr>
                <w:rFonts w:ascii="Arial" w:hAnsi="Arial" w:cs="Arial"/>
                <w:sz w:val="20"/>
                <w:szCs w:val="20"/>
              </w:rPr>
            </w:pPr>
            <w:r w:rsidRPr="008C2927">
              <w:rPr>
                <w:rFonts w:ascii="Arial" w:hAnsi="Arial" w:cs="Arial"/>
                <w:color w:val="000000"/>
                <w:sz w:val="20"/>
                <w:szCs w:val="20"/>
              </w:rPr>
              <w:t>(1</w:t>
            </w:r>
            <w:r w:rsidR="00A41E42">
              <w:rPr>
                <w:rFonts w:ascii="Arial" w:hAnsi="Arial" w:cs="Arial"/>
                <w:color w:val="000000"/>
                <w:sz w:val="20"/>
                <w:szCs w:val="20"/>
              </w:rPr>
              <w:t>2.9</w:t>
            </w:r>
            <w:r w:rsidRPr="008C2927">
              <w:rPr>
                <w:rFonts w:ascii="Arial" w:hAnsi="Arial" w:cs="Arial"/>
                <w:color w:val="000000"/>
                <w:sz w:val="20"/>
                <w:szCs w:val="20"/>
              </w:rPr>
              <w:t>%)</w:t>
            </w:r>
          </w:p>
        </w:tc>
        <w:tc>
          <w:tcPr>
            <w:tcW w:w="1134" w:type="dxa"/>
            <w:tcMar>
              <w:top w:w="60" w:type="dxa"/>
              <w:left w:w="60" w:type="dxa"/>
              <w:bottom w:w="60" w:type="dxa"/>
              <w:right w:w="60" w:type="dxa"/>
            </w:tcMar>
            <w:hideMark/>
          </w:tcPr>
          <w:p w14:paraId="337E33A8" w14:textId="7A050797" w:rsidR="00767CA0" w:rsidRPr="008C2927" w:rsidRDefault="008656B5">
            <w:pPr>
              <w:pStyle w:val="NormalWeb"/>
              <w:jc w:val="center"/>
              <w:rPr>
                <w:rFonts w:ascii="Arial" w:hAnsi="Arial" w:cs="Arial"/>
                <w:sz w:val="20"/>
                <w:szCs w:val="20"/>
              </w:rPr>
            </w:pPr>
            <w:r>
              <w:rPr>
                <w:rFonts w:ascii="Arial" w:hAnsi="Arial" w:cs="Arial"/>
                <w:color w:val="000000"/>
                <w:sz w:val="20"/>
                <w:szCs w:val="20"/>
              </w:rPr>
              <w:t>404</w:t>
            </w:r>
            <w:r w:rsidR="00767CA0" w:rsidRPr="008C2927">
              <w:rPr>
                <w:rFonts w:ascii="Arial" w:hAnsi="Arial" w:cs="Arial"/>
                <w:color w:val="000000"/>
                <w:sz w:val="20"/>
                <w:szCs w:val="20"/>
              </w:rPr>
              <w:t xml:space="preserve"> (10.</w:t>
            </w:r>
            <w:r>
              <w:rPr>
                <w:rFonts w:ascii="Arial" w:hAnsi="Arial" w:cs="Arial"/>
                <w:color w:val="000000"/>
                <w:sz w:val="20"/>
                <w:szCs w:val="20"/>
              </w:rPr>
              <w:t>9</w:t>
            </w:r>
            <w:r w:rsidR="00767CA0" w:rsidRPr="008C2927">
              <w:rPr>
                <w:rFonts w:ascii="Arial" w:hAnsi="Arial" w:cs="Arial"/>
                <w:color w:val="000000"/>
                <w:sz w:val="20"/>
                <w:szCs w:val="20"/>
              </w:rPr>
              <w:t>%)</w:t>
            </w:r>
          </w:p>
        </w:tc>
        <w:tc>
          <w:tcPr>
            <w:tcW w:w="1276" w:type="dxa"/>
            <w:tcMar>
              <w:top w:w="60" w:type="dxa"/>
              <w:left w:w="60" w:type="dxa"/>
              <w:bottom w:w="60" w:type="dxa"/>
              <w:right w:w="60" w:type="dxa"/>
            </w:tcMar>
            <w:hideMark/>
          </w:tcPr>
          <w:p w14:paraId="0B909332" w14:textId="2E012338" w:rsidR="00767CA0" w:rsidRPr="008C2927" w:rsidRDefault="00767CA0">
            <w:pPr>
              <w:pStyle w:val="NormalWeb"/>
              <w:jc w:val="center"/>
              <w:rPr>
                <w:rFonts w:ascii="Arial" w:hAnsi="Arial" w:cs="Arial"/>
                <w:sz w:val="20"/>
                <w:szCs w:val="20"/>
              </w:rPr>
            </w:pPr>
            <w:r w:rsidRPr="008C2927">
              <w:rPr>
                <w:rFonts w:ascii="Arial" w:hAnsi="Arial" w:cs="Arial"/>
                <w:color w:val="000000"/>
                <w:sz w:val="20"/>
                <w:szCs w:val="20"/>
              </w:rPr>
              <w:t>1</w:t>
            </w:r>
            <w:r w:rsidR="008656B5">
              <w:rPr>
                <w:rFonts w:ascii="Arial" w:hAnsi="Arial" w:cs="Arial"/>
                <w:color w:val="000000"/>
                <w:sz w:val="20"/>
                <w:szCs w:val="20"/>
              </w:rPr>
              <w:t>61</w:t>
            </w:r>
            <w:r w:rsidRPr="008C2927">
              <w:rPr>
                <w:rStyle w:val="apple-converted-space"/>
                <w:rFonts w:ascii="Arial" w:hAnsi="Arial" w:cs="Arial"/>
                <w:color w:val="000000"/>
                <w:sz w:val="20"/>
                <w:szCs w:val="20"/>
              </w:rPr>
              <w:t> </w:t>
            </w:r>
          </w:p>
          <w:p w14:paraId="446B8C80" w14:textId="7CB0DC74" w:rsidR="00767CA0" w:rsidRPr="008C2927" w:rsidRDefault="00767CA0">
            <w:pPr>
              <w:pStyle w:val="NormalWeb"/>
              <w:jc w:val="center"/>
              <w:rPr>
                <w:rFonts w:ascii="Arial" w:hAnsi="Arial" w:cs="Arial"/>
                <w:sz w:val="20"/>
                <w:szCs w:val="20"/>
              </w:rPr>
            </w:pPr>
            <w:r w:rsidRPr="008C2927">
              <w:rPr>
                <w:rFonts w:ascii="Arial" w:hAnsi="Arial" w:cs="Arial"/>
                <w:color w:val="000000"/>
                <w:sz w:val="20"/>
                <w:szCs w:val="20"/>
              </w:rPr>
              <w:t>(15.7%)</w:t>
            </w:r>
          </w:p>
        </w:tc>
        <w:tc>
          <w:tcPr>
            <w:tcW w:w="1276" w:type="dxa"/>
            <w:tcMar>
              <w:top w:w="60" w:type="dxa"/>
              <w:left w:w="60" w:type="dxa"/>
              <w:bottom w:w="60" w:type="dxa"/>
              <w:right w:w="60" w:type="dxa"/>
            </w:tcMar>
            <w:hideMark/>
          </w:tcPr>
          <w:p w14:paraId="6CF9F233" w14:textId="2806486D" w:rsidR="00767CA0" w:rsidRPr="008C2927" w:rsidRDefault="00767CA0">
            <w:pPr>
              <w:pStyle w:val="NormalWeb"/>
              <w:jc w:val="center"/>
              <w:rPr>
                <w:rFonts w:ascii="Arial" w:hAnsi="Arial" w:cs="Arial"/>
                <w:sz w:val="20"/>
                <w:szCs w:val="20"/>
              </w:rPr>
            </w:pPr>
            <w:r w:rsidRPr="008C2927">
              <w:rPr>
                <w:rFonts w:ascii="Arial" w:hAnsi="Arial" w:cs="Arial"/>
                <w:color w:val="000000"/>
                <w:sz w:val="20"/>
                <w:szCs w:val="20"/>
              </w:rPr>
              <w:t>3</w:t>
            </w:r>
            <w:r w:rsidR="008656B5">
              <w:rPr>
                <w:rFonts w:ascii="Arial" w:hAnsi="Arial" w:cs="Arial"/>
                <w:color w:val="000000"/>
                <w:sz w:val="20"/>
                <w:szCs w:val="20"/>
              </w:rPr>
              <w:t>5</w:t>
            </w:r>
            <w:r w:rsidRPr="008C2927">
              <w:rPr>
                <w:rStyle w:val="apple-converted-space"/>
                <w:rFonts w:ascii="Arial" w:hAnsi="Arial" w:cs="Arial"/>
                <w:color w:val="000000"/>
                <w:sz w:val="20"/>
                <w:szCs w:val="20"/>
              </w:rPr>
              <w:t> </w:t>
            </w:r>
          </w:p>
          <w:p w14:paraId="4BCD775A" w14:textId="141541DC" w:rsidR="00767CA0" w:rsidRPr="008C2927" w:rsidRDefault="00767CA0">
            <w:pPr>
              <w:pStyle w:val="NormalWeb"/>
              <w:jc w:val="center"/>
              <w:rPr>
                <w:rFonts w:ascii="Arial" w:hAnsi="Arial" w:cs="Arial"/>
                <w:sz w:val="20"/>
                <w:szCs w:val="20"/>
              </w:rPr>
            </w:pPr>
            <w:r w:rsidRPr="008C2927">
              <w:rPr>
                <w:rFonts w:ascii="Arial" w:hAnsi="Arial" w:cs="Arial"/>
                <w:color w:val="000000"/>
                <w:sz w:val="20"/>
                <w:szCs w:val="20"/>
              </w:rPr>
              <w:t>(14.</w:t>
            </w:r>
            <w:r w:rsidR="008656B5">
              <w:rPr>
                <w:rFonts w:ascii="Arial" w:hAnsi="Arial" w:cs="Arial"/>
                <w:color w:val="000000"/>
                <w:sz w:val="20"/>
                <w:szCs w:val="20"/>
              </w:rPr>
              <w:t>5</w:t>
            </w:r>
            <w:r w:rsidRPr="008C2927">
              <w:rPr>
                <w:rFonts w:ascii="Arial" w:hAnsi="Arial" w:cs="Arial"/>
                <w:color w:val="000000"/>
                <w:sz w:val="20"/>
                <w:szCs w:val="20"/>
              </w:rPr>
              <w:t>%)</w:t>
            </w:r>
          </w:p>
        </w:tc>
        <w:tc>
          <w:tcPr>
            <w:tcW w:w="1027" w:type="dxa"/>
            <w:tcMar>
              <w:top w:w="60" w:type="dxa"/>
              <w:left w:w="60" w:type="dxa"/>
              <w:bottom w:w="60" w:type="dxa"/>
              <w:right w:w="60" w:type="dxa"/>
            </w:tcMar>
            <w:hideMark/>
          </w:tcPr>
          <w:p w14:paraId="24689608" w14:textId="0E8C5A9C" w:rsidR="00767CA0" w:rsidRPr="008C2927" w:rsidRDefault="008656B5">
            <w:pPr>
              <w:pStyle w:val="NormalWeb"/>
              <w:jc w:val="center"/>
              <w:rPr>
                <w:rFonts w:ascii="Arial" w:hAnsi="Arial" w:cs="Arial"/>
                <w:sz w:val="20"/>
                <w:szCs w:val="20"/>
              </w:rPr>
            </w:pPr>
            <w:r>
              <w:rPr>
                <w:rFonts w:ascii="Arial" w:hAnsi="Arial" w:cs="Arial"/>
                <w:color w:val="000000"/>
                <w:sz w:val="20"/>
                <w:szCs w:val="20"/>
              </w:rPr>
              <w:t>60</w:t>
            </w:r>
            <w:r w:rsidR="00767CA0" w:rsidRPr="008C2927">
              <w:rPr>
                <w:rStyle w:val="apple-converted-space"/>
                <w:rFonts w:ascii="Arial" w:hAnsi="Arial" w:cs="Arial"/>
                <w:color w:val="000000"/>
                <w:sz w:val="20"/>
                <w:szCs w:val="20"/>
              </w:rPr>
              <w:t> </w:t>
            </w:r>
          </w:p>
          <w:p w14:paraId="5B507EAE" w14:textId="025D3665" w:rsidR="00767CA0" w:rsidRPr="008C2927" w:rsidRDefault="00767CA0">
            <w:pPr>
              <w:pStyle w:val="NormalWeb"/>
              <w:jc w:val="center"/>
              <w:rPr>
                <w:rFonts w:ascii="Arial" w:hAnsi="Arial" w:cs="Arial"/>
                <w:sz w:val="20"/>
                <w:szCs w:val="20"/>
              </w:rPr>
            </w:pPr>
            <w:r w:rsidRPr="008C2927">
              <w:rPr>
                <w:rFonts w:ascii="Arial" w:hAnsi="Arial" w:cs="Arial"/>
                <w:color w:val="000000"/>
                <w:sz w:val="20"/>
                <w:szCs w:val="20"/>
              </w:rPr>
              <w:t>(4</w:t>
            </w:r>
            <w:r w:rsidR="008656B5">
              <w:rPr>
                <w:rFonts w:ascii="Arial" w:hAnsi="Arial" w:cs="Arial"/>
                <w:color w:val="000000"/>
                <w:sz w:val="20"/>
                <w:szCs w:val="20"/>
              </w:rPr>
              <w:t>1</w:t>
            </w:r>
            <w:r w:rsidRPr="008C2927">
              <w:rPr>
                <w:rFonts w:ascii="Arial" w:hAnsi="Arial" w:cs="Arial"/>
                <w:color w:val="000000"/>
                <w:sz w:val="20"/>
                <w:szCs w:val="20"/>
              </w:rPr>
              <w:t>.</w:t>
            </w:r>
            <w:r w:rsidR="008656B5">
              <w:rPr>
                <w:rFonts w:ascii="Arial" w:hAnsi="Arial" w:cs="Arial"/>
                <w:color w:val="000000"/>
                <w:sz w:val="20"/>
                <w:szCs w:val="20"/>
              </w:rPr>
              <w:t>0</w:t>
            </w:r>
            <w:r w:rsidRPr="008C2927">
              <w:rPr>
                <w:rFonts w:ascii="Arial" w:hAnsi="Arial" w:cs="Arial"/>
                <w:color w:val="000000"/>
                <w:sz w:val="20"/>
                <w:szCs w:val="20"/>
              </w:rPr>
              <w:t>%)</w:t>
            </w:r>
          </w:p>
        </w:tc>
        <w:tc>
          <w:tcPr>
            <w:tcW w:w="1267" w:type="dxa"/>
            <w:tcMar>
              <w:top w:w="60" w:type="dxa"/>
              <w:left w:w="60" w:type="dxa"/>
              <w:bottom w:w="60" w:type="dxa"/>
              <w:right w:w="60" w:type="dxa"/>
            </w:tcMar>
            <w:hideMark/>
          </w:tcPr>
          <w:p w14:paraId="3A18C7E1" w14:textId="4CFC76DD" w:rsidR="00767CA0" w:rsidRPr="008C2927" w:rsidRDefault="007A509B">
            <w:pPr>
              <w:pStyle w:val="NormalWeb"/>
              <w:jc w:val="center"/>
              <w:rPr>
                <w:rFonts w:ascii="Arial" w:hAnsi="Arial" w:cs="Arial"/>
                <w:sz w:val="20"/>
                <w:szCs w:val="20"/>
              </w:rPr>
            </w:pPr>
            <w:r>
              <w:rPr>
                <w:rFonts w:ascii="Arial" w:hAnsi="Arial" w:cs="Arial"/>
                <w:color w:val="000000"/>
                <w:sz w:val="20"/>
                <w:szCs w:val="20"/>
              </w:rPr>
              <w:t>12</w:t>
            </w:r>
            <w:r w:rsidR="00F66CFA">
              <w:rPr>
                <w:rFonts w:ascii="Arial" w:hAnsi="Arial" w:cs="Arial"/>
                <w:color w:val="000000"/>
                <w:sz w:val="20"/>
                <w:szCs w:val="20"/>
              </w:rPr>
              <w:t>5</w:t>
            </w:r>
            <w:r>
              <w:rPr>
                <w:rFonts w:ascii="Arial" w:hAnsi="Arial" w:cs="Arial"/>
                <w:color w:val="000000"/>
                <w:sz w:val="20"/>
                <w:szCs w:val="20"/>
              </w:rPr>
              <w:t>.0***</w:t>
            </w:r>
          </w:p>
        </w:tc>
      </w:tr>
      <w:tr w:rsidR="001D3229" w:rsidRPr="001D3229" w14:paraId="47A8596C" w14:textId="77777777" w:rsidTr="008C2927">
        <w:trPr>
          <w:trHeight w:val="655"/>
        </w:trPr>
        <w:tc>
          <w:tcPr>
            <w:tcW w:w="2091" w:type="dxa"/>
            <w:tcMar>
              <w:top w:w="60" w:type="dxa"/>
              <w:left w:w="60" w:type="dxa"/>
              <w:bottom w:w="60" w:type="dxa"/>
              <w:right w:w="60" w:type="dxa"/>
            </w:tcMar>
            <w:hideMark/>
          </w:tcPr>
          <w:p w14:paraId="4793B8AF" w14:textId="77777777" w:rsidR="00767CA0" w:rsidRPr="008C2927" w:rsidRDefault="00767CA0">
            <w:pPr>
              <w:pStyle w:val="NormalWeb"/>
              <w:rPr>
                <w:rFonts w:ascii="Arial" w:hAnsi="Arial" w:cs="Arial"/>
                <w:sz w:val="20"/>
                <w:szCs w:val="20"/>
              </w:rPr>
            </w:pPr>
            <w:r w:rsidRPr="008C2927">
              <w:rPr>
                <w:rFonts w:ascii="Arial" w:hAnsi="Arial" w:cs="Arial"/>
                <w:color w:val="000000"/>
                <w:sz w:val="20"/>
                <w:szCs w:val="20"/>
              </w:rPr>
              <w:t>Single parent home (%)</w:t>
            </w:r>
          </w:p>
        </w:tc>
        <w:tc>
          <w:tcPr>
            <w:tcW w:w="1453" w:type="dxa"/>
            <w:tcMar>
              <w:top w:w="60" w:type="dxa"/>
              <w:left w:w="60" w:type="dxa"/>
              <w:bottom w:w="60" w:type="dxa"/>
              <w:right w:w="60" w:type="dxa"/>
            </w:tcMar>
            <w:hideMark/>
          </w:tcPr>
          <w:p w14:paraId="0920FB3A" w14:textId="2ECB7CB4" w:rsidR="00767CA0" w:rsidRPr="008C2927" w:rsidRDefault="008656B5">
            <w:pPr>
              <w:pStyle w:val="NormalWeb"/>
              <w:jc w:val="center"/>
              <w:rPr>
                <w:rFonts w:ascii="Arial" w:hAnsi="Arial" w:cs="Arial"/>
                <w:sz w:val="20"/>
                <w:szCs w:val="20"/>
              </w:rPr>
            </w:pPr>
            <w:r>
              <w:rPr>
                <w:rFonts w:ascii="Arial" w:hAnsi="Arial" w:cs="Arial"/>
                <w:color w:val="000000"/>
                <w:sz w:val="20"/>
                <w:szCs w:val="20"/>
              </w:rPr>
              <w:t>875</w:t>
            </w:r>
          </w:p>
          <w:p w14:paraId="515297E4" w14:textId="79481A27" w:rsidR="00767CA0" w:rsidRPr="008C2927" w:rsidRDefault="00767CA0">
            <w:pPr>
              <w:pStyle w:val="NormalWeb"/>
              <w:jc w:val="center"/>
              <w:rPr>
                <w:rFonts w:ascii="Arial" w:hAnsi="Arial" w:cs="Arial"/>
                <w:sz w:val="20"/>
                <w:szCs w:val="20"/>
              </w:rPr>
            </w:pPr>
            <w:r w:rsidRPr="008C2927">
              <w:rPr>
                <w:rFonts w:ascii="Arial" w:hAnsi="Arial" w:cs="Arial"/>
                <w:color w:val="000000"/>
                <w:sz w:val="20"/>
                <w:szCs w:val="20"/>
              </w:rPr>
              <w:t>(</w:t>
            </w:r>
            <w:r w:rsidR="00A41E42">
              <w:rPr>
                <w:rFonts w:ascii="Arial" w:hAnsi="Arial" w:cs="Arial"/>
                <w:color w:val="000000"/>
                <w:sz w:val="20"/>
                <w:szCs w:val="20"/>
              </w:rPr>
              <w:t>17.0</w:t>
            </w:r>
            <w:r w:rsidRPr="008C2927">
              <w:rPr>
                <w:rFonts w:ascii="Arial" w:hAnsi="Arial" w:cs="Arial"/>
                <w:color w:val="000000"/>
                <w:sz w:val="20"/>
                <w:szCs w:val="20"/>
              </w:rPr>
              <w:t>%)</w:t>
            </w:r>
          </w:p>
        </w:tc>
        <w:tc>
          <w:tcPr>
            <w:tcW w:w="1134" w:type="dxa"/>
            <w:tcMar>
              <w:top w:w="60" w:type="dxa"/>
              <w:left w:w="60" w:type="dxa"/>
              <w:bottom w:w="60" w:type="dxa"/>
              <w:right w:w="60" w:type="dxa"/>
            </w:tcMar>
            <w:hideMark/>
          </w:tcPr>
          <w:p w14:paraId="6899EC07" w14:textId="5D1BB885" w:rsidR="00767CA0" w:rsidRPr="008C2927" w:rsidRDefault="008656B5">
            <w:pPr>
              <w:pStyle w:val="NormalWeb"/>
              <w:jc w:val="center"/>
              <w:rPr>
                <w:rFonts w:ascii="Arial" w:hAnsi="Arial" w:cs="Arial"/>
                <w:sz w:val="20"/>
                <w:szCs w:val="20"/>
              </w:rPr>
            </w:pPr>
            <w:r>
              <w:rPr>
                <w:rFonts w:ascii="Arial" w:hAnsi="Arial" w:cs="Arial"/>
                <w:color w:val="000000"/>
                <w:sz w:val="20"/>
                <w:szCs w:val="20"/>
              </w:rPr>
              <w:t>513</w:t>
            </w:r>
            <w:r w:rsidR="00767CA0" w:rsidRPr="008C2927">
              <w:rPr>
                <w:rFonts w:ascii="Arial" w:hAnsi="Arial" w:cs="Arial"/>
                <w:color w:val="000000"/>
                <w:sz w:val="20"/>
                <w:szCs w:val="20"/>
              </w:rPr>
              <w:t xml:space="preserve"> (13.</w:t>
            </w:r>
            <w:r>
              <w:rPr>
                <w:rFonts w:ascii="Arial" w:hAnsi="Arial" w:cs="Arial"/>
                <w:color w:val="000000"/>
                <w:sz w:val="20"/>
                <w:szCs w:val="20"/>
              </w:rPr>
              <w:t>8</w:t>
            </w:r>
            <w:r w:rsidR="00767CA0" w:rsidRPr="008C2927">
              <w:rPr>
                <w:rFonts w:ascii="Arial" w:hAnsi="Arial" w:cs="Arial"/>
                <w:color w:val="000000"/>
                <w:sz w:val="20"/>
                <w:szCs w:val="20"/>
              </w:rPr>
              <w:t>%)</w:t>
            </w:r>
          </w:p>
        </w:tc>
        <w:tc>
          <w:tcPr>
            <w:tcW w:w="1276" w:type="dxa"/>
            <w:tcMar>
              <w:top w:w="60" w:type="dxa"/>
              <w:left w:w="60" w:type="dxa"/>
              <w:bottom w:w="60" w:type="dxa"/>
              <w:right w:w="60" w:type="dxa"/>
            </w:tcMar>
            <w:hideMark/>
          </w:tcPr>
          <w:p w14:paraId="7400BF74" w14:textId="0B82ABB3" w:rsidR="00767CA0" w:rsidRPr="008C2927" w:rsidRDefault="00767CA0">
            <w:pPr>
              <w:pStyle w:val="NormalWeb"/>
              <w:jc w:val="center"/>
              <w:rPr>
                <w:rFonts w:ascii="Arial" w:hAnsi="Arial" w:cs="Arial"/>
                <w:sz w:val="20"/>
                <w:szCs w:val="20"/>
              </w:rPr>
            </w:pPr>
            <w:r w:rsidRPr="008C2927">
              <w:rPr>
                <w:rFonts w:ascii="Arial" w:hAnsi="Arial" w:cs="Arial"/>
                <w:color w:val="000000"/>
                <w:sz w:val="20"/>
                <w:szCs w:val="20"/>
              </w:rPr>
              <w:t>24</w:t>
            </w:r>
            <w:r w:rsidR="008656B5">
              <w:rPr>
                <w:rFonts w:ascii="Arial" w:hAnsi="Arial" w:cs="Arial"/>
                <w:color w:val="000000"/>
                <w:sz w:val="20"/>
                <w:szCs w:val="20"/>
              </w:rPr>
              <w:t>9</w:t>
            </w:r>
            <w:r w:rsidRPr="008C2927">
              <w:rPr>
                <w:rStyle w:val="apple-converted-space"/>
                <w:rFonts w:ascii="Arial" w:hAnsi="Arial" w:cs="Arial"/>
                <w:color w:val="000000"/>
                <w:sz w:val="20"/>
                <w:szCs w:val="20"/>
              </w:rPr>
              <w:t> </w:t>
            </w:r>
          </w:p>
          <w:p w14:paraId="5BBDA918" w14:textId="2F019C4A" w:rsidR="00767CA0" w:rsidRPr="008C2927" w:rsidRDefault="00767CA0">
            <w:pPr>
              <w:pStyle w:val="NormalWeb"/>
              <w:jc w:val="center"/>
              <w:rPr>
                <w:rFonts w:ascii="Arial" w:hAnsi="Arial" w:cs="Arial"/>
                <w:sz w:val="20"/>
                <w:szCs w:val="20"/>
              </w:rPr>
            </w:pPr>
            <w:r w:rsidRPr="008C2927">
              <w:rPr>
                <w:rFonts w:ascii="Arial" w:hAnsi="Arial" w:cs="Arial"/>
                <w:color w:val="000000"/>
                <w:sz w:val="20"/>
                <w:szCs w:val="20"/>
              </w:rPr>
              <w:t>(24.</w:t>
            </w:r>
            <w:r w:rsidR="008656B5">
              <w:rPr>
                <w:rFonts w:ascii="Arial" w:hAnsi="Arial" w:cs="Arial"/>
                <w:color w:val="000000"/>
                <w:sz w:val="20"/>
                <w:szCs w:val="20"/>
              </w:rPr>
              <w:t>3</w:t>
            </w:r>
            <w:r w:rsidRPr="008C2927">
              <w:rPr>
                <w:rFonts w:ascii="Arial" w:hAnsi="Arial" w:cs="Arial"/>
                <w:color w:val="000000"/>
                <w:sz w:val="20"/>
                <w:szCs w:val="20"/>
              </w:rPr>
              <w:t>%)</w:t>
            </w:r>
          </w:p>
        </w:tc>
        <w:tc>
          <w:tcPr>
            <w:tcW w:w="1276" w:type="dxa"/>
            <w:tcMar>
              <w:top w:w="60" w:type="dxa"/>
              <w:left w:w="60" w:type="dxa"/>
              <w:bottom w:w="60" w:type="dxa"/>
              <w:right w:w="60" w:type="dxa"/>
            </w:tcMar>
            <w:hideMark/>
          </w:tcPr>
          <w:p w14:paraId="160CE38D" w14:textId="6BD58771" w:rsidR="00767CA0" w:rsidRPr="008C2927" w:rsidRDefault="00767CA0">
            <w:pPr>
              <w:pStyle w:val="NormalWeb"/>
              <w:jc w:val="center"/>
              <w:rPr>
                <w:rFonts w:ascii="Arial" w:hAnsi="Arial" w:cs="Arial"/>
                <w:sz w:val="20"/>
                <w:szCs w:val="20"/>
              </w:rPr>
            </w:pPr>
            <w:r w:rsidRPr="008C2927">
              <w:rPr>
                <w:rFonts w:ascii="Arial" w:hAnsi="Arial" w:cs="Arial"/>
                <w:color w:val="000000"/>
                <w:sz w:val="20"/>
                <w:szCs w:val="20"/>
              </w:rPr>
              <w:t>6</w:t>
            </w:r>
            <w:r w:rsidR="008656B5">
              <w:rPr>
                <w:rFonts w:ascii="Arial" w:hAnsi="Arial" w:cs="Arial"/>
                <w:color w:val="000000"/>
                <w:sz w:val="20"/>
                <w:szCs w:val="20"/>
              </w:rPr>
              <w:t>6</w:t>
            </w:r>
            <w:r w:rsidRPr="008C2927">
              <w:rPr>
                <w:rStyle w:val="apple-converted-space"/>
                <w:rFonts w:ascii="Arial" w:hAnsi="Arial" w:cs="Arial"/>
                <w:color w:val="000000"/>
                <w:sz w:val="20"/>
                <w:szCs w:val="20"/>
              </w:rPr>
              <w:t> </w:t>
            </w:r>
          </w:p>
          <w:p w14:paraId="078245EF" w14:textId="79B9DB9B" w:rsidR="00767CA0" w:rsidRPr="008C2927" w:rsidRDefault="00767CA0">
            <w:pPr>
              <w:pStyle w:val="NormalWeb"/>
              <w:jc w:val="center"/>
              <w:rPr>
                <w:rFonts w:ascii="Arial" w:hAnsi="Arial" w:cs="Arial"/>
                <w:sz w:val="20"/>
                <w:szCs w:val="20"/>
              </w:rPr>
            </w:pPr>
            <w:r w:rsidRPr="008C2927">
              <w:rPr>
                <w:rFonts w:ascii="Arial" w:hAnsi="Arial" w:cs="Arial"/>
                <w:color w:val="000000"/>
                <w:sz w:val="20"/>
                <w:szCs w:val="20"/>
              </w:rPr>
              <w:t>(27.</w:t>
            </w:r>
            <w:r w:rsidR="008656B5">
              <w:rPr>
                <w:rFonts w:ascii="Arial" w:hAnsi="Arial" w:cs="Arial"/>
                <w:color w:val="000000"/>
                <w:sz w:val="20"/>
                <w:szCs w:val="20"/>
              </w:rPr>
              <w:t>2</w:t>
            </w:r>
            <w:r w:rsidRPr="008C2927">
              <w:rPr>
                <w:rFonts w:ascii="Arial" w:hAnsi="Arial" w:cs="Arial"/>
                <w:color w:val="000000"/>
                <w:sz w:val="20"/>
                <w:szCs w:val="20"/>
              </w:rPr>
              <w:t>%)</w:t>
            </w:r>
          </w:p>
        </w:tc>
        <w:tc>
          <w:tcPr>
            <w:tcW w:w="1027" w:type="dxa"/>
            <w:tcMar>
              <w:top w:w="60" w:type="dxa"/>
              <w:left w:w="60" w:type="dxa"/>
              <w:bottom w:w="60" w:type="dxa"/>
              <w:right w:w="60" w:type="dxa"/>
            </w:tcMar>
            <w:hideMark/>
          </w:tcPr>
          <w:p w14:paraId="2BC18DA9" w14:textId="6A2AB654" w:rsidR="00767CA0" w:rsidRPr="008C2927" w:rsidRDefault="00767CA0">
            <w:pPr>
              <w:pStyle w:val="NormalWeb"/>
              <w:jc w:val="center"/>
              <w:rPr>
                <w:rFonts w:ascii="Arial" w:hAnsi="Arial" w:cs="Arial"/>
                <w:sz w:val="20"/>
                <w:szCs w:val="20"/>
              </w:rPr>
            </w:pPr>
            <w:r w:rsidRPr="008C2927">
              <w:rPr>
                <w:rFonts w:ascii="Arial" w:hAnsi="Arial" w:cs="Arial"/>
                <w:color w:val="000000"/>
                <w:sz w:val="20"/>
                <w:szCs w:val="20"/>
              </w:rPr>
              <w:t>4</w:t>
            </w:r>
            <w:r w:rsidR="008656B5">
              <w:rPr>
                <w:rFonts w:ascii="Arial" w:hAnsi="Arial" w:cs="Arial"/>
                <w:color w:val="000000"/>
                <w:sz w:val="20"/>
                <w:szCs w:val="20"/>
              </w:rPr>
              <w:t>7</w:t>
            </w:r>
            <w:r w:rsidRPr="008C2927">
              <w:rPr>
                <w:rStyle w:val="apple-converted-space"/>
                <w:rFonts w:ascii="Arial" w:hAnsi="Arial" w:cs="Arial"/>
                <w:color w:val="000000"/>
                <w:sz w:val="20"/>
                <w:szCs w:val="20"/>
              </w:rPr>
              <w:t> </w:t>
            </w:r>
          </w:p>
          <w:p w14:paraId="3B6449D6" w14:textId="03A19973" w:rsidR="00767CA0" w:rsidRPr="008C2927" w:rsidRDefault="00767CA0">
            <w:pPr>
              <w:pStyle w:val="NormalWeb"/>
              <w:jc w:val="center"/>
              <w:rPr>
                <w:rFonts w:ascii="Arial" w:hAnsi="Arial" w:cs="Arial"/>
                <w:sz w:val="20"/>
                <w:szCs w:val="20"/>
              </w:rPr>
            </w:pPr>
            <w:r w:rsidRPr="008C2927">
              <w:rPr>
                <w:rFonts w:ascii="Arial" w:hAnsi="Arial" w:cs="Arial"/>
                <w:color w:val="000000"/>
                <w:sz w:val="20"/>
                <w:szCs w:val="20"/>
              </w:rPr>
              <w:t>(32.1%)</w:t>
            </w:r>
          </w:p>
        </w:tc>
        <w:tc>
          <w:tcPr>
            <w:tcW w:w="1267" w:type="dxa"/>
            <w:tcMar>
              <w:top w:w="60" w:type="dxa"/>
              <w:left w:w="60" w:type="dxa"/>
              <w:bottom w:w="60" w:type="dxa"/>
              <w:right w:w="60" w:type="dxa"/>
            </w:tcMar>
            <w:hideMark/>
          </w:tcPr>
          <w:p w14:paraId="11716E7D" w14:textId="3360B924" w:rsidR="00767CA0" w:rsidRPr="008C2927" w:rsidRDefault="007A509B">
            <w:pPr>
              <w:pStyle w:val="NormalWeb"/>
              <w:jc w:val="center"/>
              <w:rPr>
                <w:rFonts w:ascii="Arial" w:hAnsi="Arial" w:cs="Arial"/>
                <w:sz w:val="20"/>
                <w:szCs w:val="20"/>
              </w:rPr>
            </w:pPr>
            <w:r>
              <w:rPr>
                <w:rFonts w:ascii="Arial" w:hAnsi="Arial" w:cs="Arial"/>
                <w:color w:val="000000"/>
                <w:sz w:val="20"/>
                <w:szCs w:val="20"/>
              </w:rPr>
              <w:t>10</w:t>
            </w:r>
            <w:r w:rsidR="00F66CFA">
              <w:rPr>
                <w:rFonts w:ascii="Arial" w:hAnsi="Arial" w:cs="Arial"/>
                <w:color w:val="000000"/>
                <w:sz w:val="20"/>
                <w:szCs w:val="20"/>
              </w:rPr>
              <w:t>7</w:t>
            </w:r>
            <w:r>
              <w:rPr>
                <w:rFonts w:ascii="Arial" w:hAnsi="Arial" w:cs="Arial"/>
                <w:color w:val="000000"/>
                <w:sz w:val="20"/>
                <w:szCs w:val="20"/>
              </w:rPr>
              <w:t>.</w:t>
            </w:r>
            <w:r w:rsidR="00F66CFA">
              <w:rPr>
                <w:rFonts w:ascii="Arial" w:hAnsi="Arial" w:cs="Arial"/>
                <w:color w:val="000000"/>
                <w:sz w:val="20"/>
                <w:szCs w:val="20"/>
              </w:rPr>
              <w:t>5</w:t>
            </w:r>
            <w:r>
              <w:rPr>
                <w:rFonts w:ascii="Arial" w:hAnsi="Arial" w:cs="Arial"/>
                <w:color w:val="000000"/>
                <w:sz w:val="20"/>
                <w:szCs w:val="20"/>
              </w:rPr>
              <w:t>***</w:t>
            </w:r>
          </w:p>
        </w:tc>
      </w:tr>
      <w:tr w:rsidR="001D3229" w:rsidRPr="001D3229" w14:paraId="2D6DCF98" w14:textId="77777777" w:rsidTr="008C2927">
        <w:trPr>
          <w:trHeight w:val="680"/>
        </w:trPr>
        <w:tc>
          <w:tcPr>
            <w:tcW w:w="2091" w:type="dxa"/>
            <w:tcMar>
              <w:top w:w="60" w:type="dxa"/>
              <w:left w:w="60" w:type="dxa"/>
              <w:bottom w:w="60" w:type="dxa"/>
              <w:right w:w="60" w:type="dxa"/>
            </w:tcMar>
            <w:hideMark/>
          </w:tcPr>
          <w:p w14:paraId="207B5DED" w14:textId="77777777" w:rsidR="00767CA0" w:rsidRPr="008C2927" w:rsidRDefault="00767CA0">
            <w:pPr>
              <w:pStyle w:val="NormalWeb"/>
              <w:rPr>
                <w:rFonts w:ascii="Arial" w:hAnsi="Arial" w:cs="Arial"/>
                <w:sz w:val="20"/>
                <w:szCs w:val="20"/>
              </w:rPr>
            </w:pPr>
            <w:r w:rsidRPr="008C2927">
              <w:rPr>
                <w:rFonts w:ascii="Arial" w:hAnsi="Arial" w:cs="Arial"/>
                <w:color w:val="000000"/>
                <w:sz w:val="20"/>
                <w:szCs w:val="20"/>
              </w:rPr>
              <w:t>Mean income decile (SD)</w:t>
            </w:r>
          </w:p>
        </w:tc>
        <w:tc>
          <w:tcPr>
            <w:tcW w:w="1453" w:type="dxa"/>
            <w:tcMar>
              <w:top w:w="60" w:type="dxa"/>
              <w:left w:w="60" w:type="dxa"/>
              <w:bottom w:w="60" w:type="dxa"/>
              <w:right w:w="60" w:type="dxa"/>
            </w:tcMar>
            <w:hideMark/>
          </w:tcPr>
          <w:p w14:paraId="37CF10D5" w14:textId="77777777" w:rsidR="00767CA0" w:rsidRPr="008C2927" w:rsidRDefault="00767CA0">
            <w:pPr>
              <w:pStyle w:val="NormalWeb"/>
              <w:jc w:val="center"/>
              <w:rPr>
                <w:rFonts w:ascii="Arial" w:hAnsi="Arial" w:cs="Arial"/>
                <w:sz w:val="20"/>
                <w:szCs w:val="20"/>
              </w:rPr>
            </w:pPr>
            <w:r w:rsidRPr="008C2927">
              <w:rPr>
                <w:rFonts w:ascii="Arial" w:hAnsi="Arial" w:cs="Arial"/>
                <w:color w:val="000000"/>
                <w:sz w:val="20"/>
                <w:szCs w:val="20"/>
              </w:rPr>
              <w:t>6.21</w:t>
            </w:r>
          </w:p>
          <w:p w14:paraId="1DC59D03" w14:textId="77777777" w:rsidR="00767CA0" w:rsidRPr="008C2927" w:rsidRDefault="00767CA0">
            <w:pPr>
              <w:pStyle w:val="NormalWeb"/>
              <w:jc w:val="center"/>
              <w:rPr>
                <w:rFonts w:ascii="Arial" w:hAnsi="Arial" w:cs="Arial"/>
                <w:sz w:val="20"/>
                <w:szCs w:val="20"/>
                <w:highlight w:val="yellow"/>
              </w:rPr>
            </w:pPr>
            <w:r w:rsidRPr="008C2927">
              <w:rPr>
                <w:rFonts w:ascii="Arial" w:hAnsi="Arial" w:cs="Arial"/>
                <w:color w:val="000000"/>
                <w:sz w:val="20"/>
                <w:szCs w:val="20"/>
              </w:rPr>
              <w:t>(2.86)</w:t>
            </w:r>
          </w:p>
        </w:tc>
        <w:tc>
          <w:tcPr>
            <w:tcW w:w="1134" w:type="dxa"/>
            <w:tcMar>
              <w:top w:w="60" w:type="dxa"/>
              <w:left w:w="60" w:type="dxa"/>
              <w:bottom w:w="60" w:type="dxa"/>
              <w:right w:w="60" w:type="dxa"/>
            </w:tcMar>
            <w:hideMark/>
          </w:tcPr>
          <w:p w14:paraId="41254991" w14:textId="77777777" w:rsidR="00767CA0" w:rsidRPr="008C2927" w:rsidRDefault="00767CA0">
            <w:pPr>
              <w:pStyle w:val="NormalWeb"/>
              <w:jc w:val="center"/>
              <w:rPr>
                <w:rFonts w:ascii="Arial" w:hAnsi="Arial" w:cs="Arial"/>
                <w:sz w:val="20"/>
                <w:szCs w:val="20"/>
              </w:rPr>
            </w:pPr>
            <w:r w:rsidRPr="008C2927">
              <w:rPr>
                <w:rFonts w:ascii="Arial" w:hAnsi="Arial" w:cs="Arial"/>
                <w:color w:val="000000"/>
                <w:sz w:val="20"/>
                <w:szCs w:val="20"/>
              </w:rPr>
              <w:t>6.40</w:t>
            </w:r>
            <w:r w:rsidRPr="008C2927">
              <w:rPr>
                <w:rStyle w:val="apple-converted-space"/>
                <w:rFonts w:ascii="Arial" w:hAnsi="Arial" w:cs="Arial"/>
                <w:color w:val="000000"/>
                <w:sz w:val="20"/>
                <w:szCs w:val="20"/>
              </w:rPr>
              <w:t> </w:t>
            </w:r>
          </w:p>
          <w:p w14:paraId="4E841279" w14:textId="77777777" w:rsidR="00767CA0" w:rsidRPr="008C2927" w:rsidRDefault="00767CA0">
            <w:pPr>
              <w:pStyle w:val="NormalWeb"/>
              <w:jc w:val="center"/>
              <w:rPr>
                <w:rFonts w:ascii="Arial" w:hAnsi="Arial" w:cs="Arial"/>
                <w:sz w:val="20"/>
                <w:szCs w:val="20"/>
              </w:rPr>
            </w:pPr>
            <w:r w:rsidRPr="008C2927">
              <w:rPr>
                <w:rFonts w:ascii="Arial" w:hAnsi="Arial" w:cs="Arial"/>
                <w:color w:val="000000"/>
                <w:sz w:val="20"/>
                <w:szCs w:val="20"/>
              </w:rPr>
              <w:t>(2.85)</w:t>
            </w:r>
          </w:p>
        </w:tc>
        <w:tc>
          <w:tcPr>
            <w:tcW w:w="1276" w:type="dxa"/>
            <w:tcMar>
              <w:top w:w="60" w:type="dxa"/>
              <w:left w:w="60" w:type="dxa"/>
              <w:bottom w:w="60" w:type="dxa"/>
              <w:right w:w="60" w:type="dxa"/>
            </w:tcMar>
            <w:hideMark/>
          </w:tcPr>
          <w:p w14:paraId="3BC57AC8" w14:textId="77777777" w:rsidR="00767CA0" w:rsidRPr="008C2927" w:rsidRDefault="00767CA0">
            <w:pPr>
              <w:pStyle w:val="NormalWeb"/>
              <w:jc w:val="center"/>
              <w:rPr>
                <w:rFonts w:ascii="Arial" w:hAnsi="Arial" w:cs="Arial"/>
                <w:sz w:val="20"/>
                <w:szCs w:val="20"/>
              </w:rPr>
            </w:pPr>
            <w:r w:rsidRPr="008C2927">
              <w:rPr>
                <w:rFonts w:ascii="Arial" w:hAnsi="Arial" w:cs="Arial"/>
                <w:color w:val="000000"/>
                <w:sz w:val="20"/>
                <w:szCs w:val="20"/>
              </w:rPr>
              <w:t>5.66</w:t>
            </w:r>
            <w:r w:rsidRPr="008C2927">
              <w:rPr>
                <w:rStyle w:val="apple-converted-space"/>
                <w:rFonts w:ascii="Arial" w:hAnsi="Arial" w:cs="Arial"/>
                <w:color w:val="000000"/>
                <w:sz w:val="20"/>
                <w:szCs w:val="20"/>
              </w:rPr>
              <w:t> </w:t>
            </w:r>
          </w:p>
          <w:p w14:paraId="220427CB" w14:textId="77777777" w:rsidR="00767CA0" w:rsidRPr="008C2927" w:rsidRDefault="00767CA0">
            <w:pPr>
              <w:pStyle w:val="NormalWeb"/>
              <w:jc w:val="center"/>
              <w:rPr>
                <w:rFonts w:ascii="Arial" w:hAnsi="Arial" w:cs="Arial"/>
                <w:sz w:val="20"/>
                <w:szCs w:val="20"/>
              </w:rPr>
            </w:pPr>
            <w:r w:rsidRPr="008C2927">
              <w:rPr>
                <w:rFonts w:ascii="Arial" w:hAnsi="Arial" w:cs="Arial"/>
                <w:color w:val="000000"/>
                <w:sz w:val="20"/>
                <w:szCs w:val="20"/>
              </w:rPr>
              <w:t>(2.82)</w:t>
            </w:r>
          </w:p>
        </w:tc>
        <w:tc>
          <w:tcPr>
            <w:tcW w:w="1276" w:type="dxa"/>
            <w:tcMar>
              <w:top w:w="60" w:type="dxa"/>
              <w:left w:w="60" w:type="dxa"/>
              <w:bottom w:w="60" w:type="dxa"/>
              <w:right w:w="60" w:type="dxa"/>
            </w:tcMar>
            <w:hideMark/>
          </w:tcPr>
          <w:p w14:paraId="1477681F" w14:textId="77777777" w:rsidR="00767CA0" w:rsidRPr="008C2927" w:rsidRDefault="00767CA0">
            <w:pPr>
              <w:pStyle w:val="NormalWeb"/>
              <w:jc w:val="center"/>
              <w:rPr>
                <w:rFonts w:ascii="Arial" w:hAnsi="Arial" w:cs="Arial"/>
                <w:sz w:val="20"/>
                <w:szCs w:val="20"/>
              </w:rPr>
            </w:pPr>
            <w:r w:rsidRPr="008C2927">
              <w:rPr>
                <w:rFonts w:ascii="Arial" w:hAnsi="Arial" w:cs="Arial"/>
                <w:color w:val="000000"/>
                <w:sz w:val="20"/>
                <w:szCs w:val="20"/>
              </w:rPr>
              <w:t>5.66</w:t>
            </w:r>
            <w:r w:rsidRPr="008C2927">
              <w:rPr>
                <w:rStyle w:val="apple-converted-space"/>
                <w:rFonts w:ascii="Arial" w:hAnsi="Arial" w:cs="Arial"/>
                <w:color w:val="000000"/>
                <w:sz w:val="20"/>
                <w:szCs w:val="20"/>
              </w:rPr>
              <w:t> </w:t>
            </w:r>
          </w:p>
          <w:p w14:paraId="43E22AC7" w14:textId="77777777" w:rsidR="00767CA0" w:rsidRPr="008C2927" w:rsidRDefault="00767CA0">
            <w:pPr>
              <w:pStyle w:val="NormalWeb"/>
              <w:jc w:val="center"/>
              <w:rPr>
                <w:rFonts w:ascii="Arial" w:hAnsi="Arial" w:cs="Arial"/>
                <w:sz w:val="20"/>
                <w:szCs w:val="20"/>
              </w:rPr>
            </w:pPr>
            <w:r w:rsidRPr="008C2927">
              <w:rPr>
                <w:rFonts w:ascii="Arial" w:hAnsi="Arial" w:cs="Arial"/>
                <w:color w:val="000000"/>
                <w:sz w:val="20"/>
                <w:szCs w:val="20"/>
              </w:rPr>
              <w:t>(2.62)</w:t>
            </w:r>
          </w:p>
        </w:tc>
        <w:tc>
          <w:tcPr>
            <w:tcW w:w="1027" w:type="dxa"/>
            <w:tcMar>
              <w:top w:w="60" w:type="dxa"/>
              <w:left w:w="60" w:type="dxa"/>
              <w:bottom w:w="60" w:type="dxa"/>
              <w:right w:w="60" w:type="dxa"/>
            </w:tcMar>
            <w:hideMark/>
          </w:tcPr>
          <w:p w14:paraId="568FF300" w14:textId="77777777" w:rsidR="00767CA0" w:rsidRPr="008C2927" w:rsidRDefault="00767CA0">
            <w:pPr>
              <w:pStyle w:val="NormalWeb"/>
              <w:jc w:val="center"/>
              <w:rPr>
                <w:rFonts w:ascii="Arial" w:hAnsi="Arial" w:cs="Arial"/>
                <w:sz w:val="20"/>
                <w:szCs w:val="20"/>
              </w:rPr>
            </w:pPr>
            <w:r w:rsidRPr="008C2927">
              <w:rPr>
                <w:rFonts w:ascii="Arial" w:hAnsi="Arial" w:cs="Arial"/>
                <w:color w:val="000000"/>
                <w:sz w:val="20"/>
                <w:szCs w:val="20"/>
              </w:rPr>
              <w:t>4.43</w:t>
            </w:r>
            <w:r w:rsidRPr="008C2927">
              <w:rPr>
                <w:rStyle w:val="apple-converted-space"/>
                <w:rFonts w:ascii="Arial" w:hAnsi="Arial" w:cs="Arial"/>
                <w:color w:val="000000"/>
                <w:sz w:val="20"/>
                <w:szCs w:val="20"/>
              </w:rPr>
              <w:t> </w:t>
            </w:r>
          </w:p>
          <w:p w14:paraId="6B6A379D" w14:textId="77777777" w:rsidR="00767CA0" w:rsidRPr="008C2927" w:rsidRDefault="00767CA0">
            <w:pPr>
              <w:pStyle w:val="NormalWeb"/>
              <w:jc w:val="center"/>
              <w:rPr>
                <w:rFonts w:ascii="Arial" w:hAnsi="Arial" w:cs="Arial"/>
                <w:sz w:val="20"/>
                <w:szCs w:val="20"/>
              </w:rPr>
            </w:pPr>
            <w:r w:rsidRPr="008C2927">
              <w:rPr>
                <w:rFonts w:ascii="Arial" w:hAnsi="Arial" w:cs="Arial"/>
                <w:color w:val="000000"/>
                <w:sz w:val="20"/>
                <w:szCs w:val="20"/>
              </w:rPr>
              <w:t>(2.58)</w:t>
            </w:r>
          </w:p>
        </w:tc>
        <w:tc>
          <w:tcPr>
            <w:tcW w:w="1267" w:type="dxa"/>
            <w:tcMar>
              <w:top w:w="60" w:type="dxa"/>
              <w:left w:w="60" w:type="dxa"/>
              <w:bottom w:w="60" w:type="dxa"/>
              <w:right w:w="60" w:type="dxa"/>
            </w:tcMar>
            <w:hideMark/>
          </w:tcPr>
          <w:p w14:paraId="64E48276" w14:textId="6E345A0F" w:rsidR="00767CA0" w:rsidRPr="008C2927" w:rsidRDefault="00767CA0">
            <w:pPr>
              <w:pStyle w:val="NormalWeb"/>
              <w:jc w:val="center"/>
              <w:rPr>
                <w:rFonts w:ascii="Arial" w:hAnsi="Arial" w:cs="Arial"/>
                <w:sz w:val="20"/>
                <w:szCs w:val="20"/>
                <w:highlight w:val="yellow"/>
              </w:rPr>
            </w:pPr>
            <w:r w:rsidRPr="008C2927">
              <w:rPr>
                <w:rFonts w:ascii="Arial" w:hAnsi="Arial" w:cs="Arial"/>
                <w:color w:val="000000"/>
                <w:sz w:val="20"/>
                <w:szCs w:val="20"/>
              </w:rPr>
              <w:t>36.</w:t>
            </w:r>
            <w:r w:rsidR="007A509B" w:rsidRPr="006A05AE">
              <w:rPr>
                <w:rFonts w:ascii="Arial" w:hAnsi="Arial" w:cs="Arial"/>
                <w:color w:val="000000"/>
                <w:sz w:val="20"/>
                <w:szCs w:val="20"/>
              </w:rPr>
              <w:t>1</w:t>
            </w:r>
            <w:r w:rsidRPr="008C2927">
              <w:rPr>
                <w:rFonts w:ascii="Arial" w:hAnsi="Arial" w:cs="Arial"/>
                <w:color w:val="000000"/>
                <w:sz w:val="20"/>
                <w:szCs w:val="20"/>
              </w:rPr>
              <w:t>*</w:t>
            </w:r>
            <w:r w:rsidR="00F66CFA">
              <w:rPr>
                <w:rFonts w:ascii="Arial" w:hAnsi="Arial" w:cs="Arial"/>
                <w:color w:val="000000"/>
                <w:sz w:val="20"/>
                <w:szCs w:val="20"/>
              </w:rPr>
              <w:t>**</w:t>
            </w:r>
          </w:p>
        </w:tc>
      </w:tr>
      <w:tr w:rsidR="007A509B" w:rsidRPr="001D3229" w14:paraId="63C662D2" w14:textId="77777777" w:rsidTr="008C2927">
        <w:trPr>
          <w:trHeight w:val="877"/>
        </w:trPr>
        <w:tc>
          <w:tcPr>
            <w:tcW w:w="2091" w:type="dxa"/>
            <w:tcMar>
              <w:top w:w="60" w:type="dxa"/>
              <w:left w:w="60" w:type="dxa"/>
              <w:bottom w:w="60" w:type="dxa"/>
              <w:right w:w="60" w:type="dxa"/>
            </w:tcMar>
          </w:tcPr>
          <w:p w14:paraId="35A125E2" w14:textId="20AB7964" w:rsidR="007A509B" w:rsidRPr="001D3229" w:rsidRDefault="007A509B" w:rsidP="007A509B">
            <w:pPr>
              <w:pStyle w:val="NormalWeb"/>
              <w:rPr>
                <w:rFonts w:ascii="Arial" w:hAnsi="Arial" w:cs="Arial"/>
                <w:color w:val="000000"/>
                <w:sz w:val="20"/>
                <w:szCs w:val="20"/>
              </w:rPr>
            </w:pPr>
            <w:r>
              <w:rPr>
                <w:rFonts w:ascii="Arial" w:hAnsi="Arial" w:cs="Arial"/>
                <w:color w:val="000000"/>
                <w:sz w:val="20"/>
                <w:szCs w:val="20"/>
              </w:rPr>
              <w:t>H</w:t>
            </w:r>
            <w:r w:rsidRPr="00D13DE5">
              <w:rPr>
                <w:rFonts w:ascii="Arial" w:hAnsi="Arial" w:cs="Arial"/>
                <w:color w:val="000000"/>
                <w:sz w:val="20"/>
                <w:szCs w:val="20"/>
              </w:rPr>
              <w:t>igh SDQ total problem score</w:t>
            </w:r>
            <w:r>
              <w:rPr>
                <w:rFonts w:ascii="Arial" w:hAnsi="Arial" w:cs="Arial"/>
                <w:color w:val="000000"/>
                <w:sz w:val="20"/>
                <w:szCs w:val="20"/>
              </w:rPr>
              <w:t>, age 9</w:t>
            </w:r>
            <w:r w:rsidRPr="00D13DE5">
              <w:rPr>
                <w:rFonts w:ascii="Arial" w:hAnsi="Arial" w:cs="Arial"/>
                <w:color w:val="000000"/>
                <w:sz w:val="20"/>
                <w:szCs w:val="20"/>
              </w:rPr>
              <w:t xml:space="preserve"> (%)</w:t>
            </w:r>
            <w:r w:rsidR="0040720D">
              <w:rPr>
                <w:rFonts w:ascii="Arial" w:hAnsi="Arial" w:cs="Arial"/>
                <w:color w:val="000000"/>
                <w:sz w:val="20"/>
                <w:szCs w:val="20"/>
                <w:vertAlign w:val="superscript"/>
              </w:rPr>
              <w:t>c</w:t>
            </w:r>
          </w:p>
        </w:tc>
        <w:tc>
          <w:tcPr>
            <w:tcW w:w="1453" w:type="dxa"/>
            <w:tcMar>
              <w:top w:w="60" w:type="dxa"/>
              <w:left w:w="60" w:type="dxa"/>
              <w:bottom w:w="60" w:type="dxa"/>
              <w:right w:w="60" w:type="dxa"/>
            </w:tcMar>
          </w:tcPr>
          <w:p w14:paraId="5B758502" w14:textId="6B89F624" w:rsidR="007A509B" w:rsidRPr="00D13DE5" w:rsidRDefault="008656B5" w:rsidP="007A509B">
            <w:pPr>
              <w:pStyle w:val="NormalWeb"/>
              <w:jc w:val="center"/>
              <w:rPr>
                <w:rFonts w:ascii="Arial" w:hAnsi="Arial" w:cs="Arial"/>
                <w:sz w:val="20"/>
                <w:szCs w:val="20"/>
              </w:rPr>
            </w:pPr>
            <w:r>
              <w:rPr>
                <w:rFonts w:ascii="Arial" w:hAnsi="Arial" w:cs="Arial"/>
                <w:color w:val="000000"/>
                <w:sz w:val="20"/>
                <w:szCs w:val="20"/>
              </w:rPr>
              <w:t>241</w:t>
            </w:r>
          </w:p>
          <w:p w14:paraId="0237311D" w14:textId="467C8EA5" w:rsidR="007A509B" w:rsidRPr="001D3229" w:rsidRDefault="007A509B" w:rsidP="007A509B">
            <w:pPr>
              <w:pStyle w:val="NormalWeb"/>
              <w:jc w:val="center"/>
              <w:rPr>
                <w:rFonts w:ascii="Arial" w:hAnsi="Arial" w:cs="Arial"/>
                <w:color w:val="000000"/>
                <w:sz w:val="20"/>
                <w:szCs w:val="20"/>
              </w:rPr>
            </w:pPr>
            <w:r w:rsidRPr="00D13DE5">
              <w:rPr>
                <w:rFonts w:ascii="Arial" w:hAnsi="Arial" w:cs="Arial"/>
                <w:color w:val="000000"/>
                <w:sz w:val="20"/>
                <w:szCs w:val="20"/>
              </w:rPr>
              <w:t>(4.</w:t>
            </w:r>
            <w:r>
              <w:rPr>
                <w:rFonts w:ascii="Arial" w:hAnsi="Arial" w:cs="Arial"/>
                <w:color w:val="000000"/>
                <w:sz w:val="20"/>
                <w:szCs w:val="20"/>
              </w:rPr>
              <w:t>7</w:t>
            </w:r>
            <w:r w:rsidRPr="00D13DE5">
              <w:rPr>
                <w:rFonts w:ascii="Arial" w:hAnsi="Arial" w:cs="Arial"/>
                <w:color w:val="000000"/>
                <w:sz w:val="20"/>
                <w:szCs w:val="20"/>
              </w:rPr>
              <w:t>%)</w:t>
            </w:r>
          </w:p>
        </w:tc>
        <w:tc>
          <w:tcPr>
            <w:tcW w:w="1134" w:type="dxa"/>
            <w:tcMar>
              <w:top w:w="60" w:type="dxa"/>
              <w:left w:w="60" w:type="dxa"/>
              <w:bottom w:w="60" w:type="dxa"/>
              <w:right w:w="60" w:type="dxa"/>
            </w:tcMar>
          </w:tcPr>
          <w:p w14:paraId="33791F84" w14:textId="77777777" w:rsidR="007A509B" w:rsidRPr="00D13DE5" w:rsidRDefault="007A509B" w:rsidP="007A509B">
            <w:pPr>
              <w:pStyle w:val="NormalWeb"/>
              <w:jc w:val="center"/>
              <w:rPr>
                <w:rFonts w:ascii="Arial" w:hAnsi="Arial" w:cs="Arial"/>
                <w:sz w:val="20"/>
                <w:szCs w:val="20"/>
              </w:rPr>
            </w:pPr>
            <w:r w:rsidRPr="00D13DE5">
              <w:rPr>
                <w:rFonts w:ascii="Arial" w:hAnsi="Arial" w:cs="Arial"/>
                <w:color w:val="000000"/>
                <w:sz w:val="20"/>
                <w:szCs w:val="20"/>
              </w:rPr>
              <w:t>0</w:t>
            </w:r>
            <w:r w:rsidRPr="00D13DE5">
              <w:rPr>
                <w:rStyle w:val="apple-converted-space"/>
                <w:rFonts w:ascii="Arial" w:hAnsi="Arial" w:cs="Arial"/>
                <w:color w:val="000000"/>
                <w:sz w:val="20"/>
                <w:szCs w:val="20"/>
              </w:rPr>
              <w:t> </w:t>
            </w:r>
          </w:p>
          <w:p w14:paraId="1A63C921" w14:textId="48BAE10C" w:rsidR="007A509B" w:rsidRPr="001D3229" w:rsidRDefault="007A509B" w:rsidP="007A509B">
            <w:pPr>
              <w:pStyle w:val="NormalWeb"/>
              <w:jc w:val="center"/>
              <w:rPr>
                <w:rFonts w:ascii="Arial" w:hAnsi="Arial" w:cs="Arial"/>
                <w:color w:val="000000"/>
                <w:sz w:val="20"/>
                <w:szCs w:val="20"/>
              </w:rPr>
            </w:pPr>
            <w:r w:rsidRPr="00D13DE5">
              <w:rPr>
                <w:rFonts w:ascii="Arial" w:hAnsi="Arial" w:cs="Arial"/>
                <w:color w:val="000000"/>
                <w:sz w:val="20"/>
                <w:szCs w:val="20"/>
              </w:rPr>
              <w:t>(0%)</w:t>
            </w:r>
          </w:p>
        </w:tc>
        <w:tc>
          <w:tcPr>
            <w:tcW w:w="1276" w:type="dxa"/>
            <w:tcMar>
              <w:top w:w="60" w:type="dxa"/>
              <w:left w:w="60" w:type="dxa"/>
              <w:bottom w:w="60" w:type="dxa"/>
              <w:right w:w="60" w:type="dxa"/>
            </w:tcMar>
          </w:tcPr>
          <w:p w14:paraId="445857E2" w14:textId="26B4A83C" w:rsidR="007A509B" w:rsidRPr="00D13DE5" w:rsidRDefault="007A509B" w:rsidP="007A509B">
            <w:pPr>
              <w:pStyle w:val="NormalWeb"/>
              <w:jc w:val="center"/>
              <w:rPr>
                <w:rFonts w:ascii="Arial" w:hAnsi="Arial" w:cs="Arial"/>
                <w:sz w:val="20"/>
                <w:szCs w:val="20"/>
              </w:rPr>
            </w:pPr>
            <w:r w:rsidRPr="00D13DE5">
              <w:rPr>
                <w:rFonts w:ascii="Arial" w:hAnsi="Arial" w:cs="Arial"/>
                <w:color w:val="000000"/>
                <w:sz w:val="20"/>
                <w:szCs w:val="20"/>
              </w:rPr>
              <w:t>8</w:t>
            </w:r>
            <w:r w:rsidR="008656B5">
              <w:rPr>
                <w:rFonts w:ascii="Arial" w:hAnsi="Arial" w:cs="Arial"/>
                <w:color w:val="000000"/>
                <w:sz w:val="20"/>
                <w:szCs w:val="20"/>
              </w:rPr>
              <w:t>5</w:t>
            </w:r>
            <w:r w:rsidRPr="00D13DE5">
              <w:rPr>
                <w:rStyle w:val="apple-converted-space"/>
                <w:rFonts w:ascii="Arial" w:hAnsi="Arial" w:cs="Arial"/>
                <w:color w:val="000000"/>
                <w:sz w:val="20"/>
                <w:szCs w:val="20"/>
              </w:rPr>
              <w:t> </w:t>
            </w:r>
          </w:p>
          <w:p w14:paraId="0127B52F" w14:textId="0C3060BB" w:rsidR="007A509B" w:rsidRPr="001D3229" w:rsidRDefault="007A509B" w:rsidP="007A509B">
            <w:pPr>
              <w:pStyle w:val="NormalWeb"/>
              <w:jc w:val="center"/>
              <w:rPr>
                <w:rFonts w:ascii="Arial" w:hAnsi="Arial" w:cs="Arial"/>
                <w:color w:val="000000"/>
                <w:sz w:val="20"/>
                <w:szCs w:val="20"/>
              </w:rPr>
            </w:pPr>
            <w:r w:rsidRPr="00D13DE5">
              <w:rPr>
                <w:rFonts w:ascii="Arial" w:hAnsi="Arial" w:cs="Arial"/>
                <w:color w:val="000000"/>
                <w:sz w:val="20"/>
                <w:szCs w:val="20"/>
              </w:rPr>
              <w:t>(8.3%)</w:t>
            </w:r>
          </w:p>
        </w:tc>
        <w:tc>
          <w:tcPr>
            <w:tcW w:w="1276" w:type="dxa"/>
            <w:tcMar>
              <w:top w:w="60" w:type="dxa"/>
              <w:left w:w="60" w:type="dxa"/>
              <w:bottom w:w="60" w:type="dxa"/>
              <w:right w:w="60" w:type="dxa"/>
            </w:tcMar>
          </w:tcPr>
          <w:p w14:paraId="36FBA16D" w14:textId="7BA6C1A9" w:rsidR="007A509B" w:rsidRPr="00D13DE5" w:rsidRDefault="007A509B" w:rsidP="007A509B">
            <w:pPr>
              <w:pStyle w:val="NormalWeb"/>
              <w:jc w:val="center"/>
              <w:rPr>
                <w:rFonts w:ascii="Arial" w:hAnsi="Arial" w:cs="Arial"/>
                <w:color w:val="000000" w:themeColor="text1"/>
                <w:sz w:val="20"/>
                <w:szCs w:val="20"/>
              </w:rPr>
            </w:pPr>
            <w:r>
              <w:rPr>
                <w:rFonts w:ascii="Arial" w:hAnsi="Arial" w:cs="Arial"/>
                <w:color w:val="000000" w:themeColor="text1"/>
                <w:sz w:val="20"/>
                <w:szCs w:val="20"/>
              </w:rPr>
              <w:t>2</w:t>
            </w:r>
            <w:r w:rsidR="008656B5">
              <w:rPr>
                <w:rFonts w:ascii="Arial" w:hAnsi="Arial" w:cs="Arial"/>
                <w:color w:val="000000" w:themeColor="text1"/>
                <w:sz w:val="20"/>
                <w:szCs w:val="20"/>
              </w:rPr>
              <w:t>6</w:t>
            </w:r>
          </w:p>
          <w:p w14:paraId="6B5E8D69" w14:textId="6E6CB4FA" w:rsidR="007A509B" w:rsidRPr="001D3229" w:rsidRDefault="007A509B" w:rsidP="007A509B">
            <w:pPr>
              <w:pStyle w:val="NormalWeb"/>
              <w:jc w:val="center"/>
              <w:rPr>
                <w:rFonts w:ascii="Arial" w:hAnsi="Arial" w:cs="Arial"/>
                <w:color w:val="000000"/>
                <w:sz w:val="20"/>
                <w:szCs w:val="20"/>
              </w:rPr>
            </w:pPr>
            <w:r>
              <w:rPr>
                <w:rFonts w:ascii="Arial" w:hAnsi="Arial" w:cs="Arial"/>
                <w:color w:val="000000" w:themeColor="text1"/>
                <w:sz w:val="20"/>
                <w:szCs w:val="20"/>
              </w:rPr>
              <w:t>(10.6</w:t>
            </w:r>
            <w:r w:rsidRPr="00D13DE5">
              <w:rPr>
                <w:rFonts w:ascii="Arial" w:hAnsi="Arial" w:cs="Arial"/>
                <w:color w:val="000000" w:themeColor="text1"/>
                <w:sz w:val="20"/>
                <w:szCs w:val="20"/>
              </w:rPr>
              <w:t>%)</w:t>
            </w:r>
          </w:p>
        </w:tc>
        <w:tc>
          <w:tcPr>
            <w:tcW w:w="1027" w:type="dxa"/>
            <w:tcMar>
              <w:top w:w="60" w:type="dxa"/>
              <w:left w:w="60" w:type="dxa"/>
              <w:bottom w:w="60" w:type="dxa"/>
              <w:right w:w="60" w:type="dxa"/>
            </w:tcMar>
          </w:tcPr>
          <w:p w14:paraId="5B67C79D" w14:textId="4760759E" w:rsidR="007A509B" w:rsidRPr="00D13DE5" w:rsidRDefault="007A509B" w:rsidP="007A509B">
            <w:pPr>
              <w:pStyle w:val="NormalWeb"/>
              <w:jc w:val="center"/>
              <w:rPr>
                <w:rFonts w:ascii="Arial" w:hAnsi="Arial" w:cs="Arial"/>
                <w:color w:val="000000"/>
                <w:sz w:val="20"/>
                <w:szCs w:val="20"/>
              </w:rPr>
            </w:pPr>
            <w:r w:rsidRPr="00D13DE5">
              <w:rPr>
                <w:rFonts w:ascii="Arial" w:hAnsi="Arial" w:cs="Arial"/>
                <w:color w:val="000000"/>
                <w:sz w:val="20"/>
                <w:szCs w:val="20"/>
              </w:rPr>
              <w:t>1</w:t>
            </w:r>
            <w:r w:rsidR="008656B5">
              <w:rPr>
                <w:rFonts w:ascii="Arial" w:hAnsi="Arial" w:cs="Arial"/>
                <w:color w:val="000000"/>
                <w:sz w:val="20"/>
                <w:szCs w:val="20"/>
              </w:rPr>
              <w:t>30</w:t>
            </w:r>
            <w:r w:rsidRPr="00D13DE5">
              <w:rPr>
                <w:rFonts w:ascii="Arial" w:hAnsi="Arial" w:cs="Arial"/>
                <w:color w:val="000000"/>
                <w:sz w:val="20"/>
                <w:szCs w:val="20"/>
              </w:rPr>
              <w:t xml:space="preserve"> </w:t>
            </w:r>
          </w:p>
          <w:p w14:paraId="2563DDF9" w14:textId="3761C859" w:rsidR="007A509B" w:rsidRPr="001D3229" w:rsidRDefault="007A509B" w:rsidP="007A509B">
            <w:pPr>
              <w:pStyle w:val="NormalWeb"/>
              <w:jc w:val="center"/>
              <w:rPr>
                <w:rFonts w:ascii="Arial" w:hAnsi="Arial" w:cs="Arial"/>
                <w:color w:val="000000"/>
                <w:sz w:val="20"/>
                <w:szCs w:val="20"/>
              </w:rPr>
            </w:pPr>
            <w:r w:rsidRPr="00D13DE5">
              <w:rPr>
                <w:rFonts w:ascii="Arial" w:hAnsi="Arial" w:cs="Arial"/>
                <w:color w:val="000000"/>
                <w:sz w:val="20"/>
                <w:szCs w:val="20"/>
              </w:rPr>
              <w:t>(90.</w:t>
            </w:r>
            <w:r>
              <w:rPr>
                <w:rFonts w:ascii="Arial" w:hAnsi="Arial" w:cs="Arial"/>
                <w:color w:val="000000"/>
                <w:sz w:val="20"/>
                <w:szCs w:val="20"/>
              </w:rPr>
              <w:t>9</w:t>
            </w:r>
            <w:r w:rsidRPr="00D13DE5">
              <w:rPr>
                <w:rFonts w:ascii="Arial" w:hAnsi="Arial" w:cs="Arial"/>
                <w:color w:val="000000"/>
                <w:sz w:val="20"/>
                <w:szCs w:val="20"/>
              </w:rPr>
              <w:t>%)</w:t>
            </w:r>
          </w:p>
        </w:tc>
        <w:tc>
          <w:tcPr>
            <w:tcW w:w="1267" w:type="dxa"/>
            <w:tcMar>
              <w:top w:w="60" w:type="dxa"/>
              <w:left w:w="60" w:type="dxa"/>
              <w:bottom w:w="60" w:type="dxa"/>
              <w:right w:w="60" w:type="dxa"/>
            </w:tcMar>
          </w:tcPr>
          <w:p w14:paraId="03475CF9" w14:textId="2DAEC8D0" w:rsidR="007A509B" w:rsidRPr="001D3229" w:rsidRDefault="007A509B" w:rsidP="007A509B">
            <w:pPr>
              <w:pStyle w:val="NormalWeb"/>
              <w:jc w:val="center"/>
              <w:rPr>
                <w:rFonts w:ascii="Arial" w:hAnsi="Arial" w:cs="Arial"/>
                <w:color w:val="000000"/>
                <w:sz w:val="20"/>
                <w:szCs w:val="20"/>
              </w:rPr>
            </w:pPr>
            <w:r>
              <w:rPr>
                <w:rFonts w:ascii="Arial" w:hAnsi="Arial" w:cs="Arial"/>
                <w:color w:val="000000"/>
                <w:sz w:val="20"/>
                <w:szCs w:val="20"/>
              </w:rPr>
              <w:t>2</w:t>
            </w:r>
            <w:r w:rsidR="00F66CFA">
              <w:rPr>
                <w:rFonts w:ascii="Arial" w:hAnsi="Arial" w:cs="Arial"/>
                <w:color w:val="000000"/>
                <w:sz w:val="20"/>
                <w:szCs w:val="20"/>
              </w:rPr>
              <w:t>602.6</w:t>
            </w:r>
            <w:r w:rsidRPr="00D13DE5">
              <w:rPr>
                <w:rFonts w:ascii="Arial" w:hAnsi="Arial" w:cs="Arial"/>
                <w:color w:val="000000"/>
                <w:sz w:val="20"/>
                <w:szCs w:val="20"/>
              </w:rPr>
              <w:t>*</w:t>
            </w:r>
            <w:r>
              <w:rPr>
                <w:rFonts w:ascii="Arial" w:hAnsi="Arial" w:cs="Arial"/>
                <w:color w:val="000000"/>
                <w:sz w:val="20"/>
                <w:szCs w:val="20"/>
              </w:rPr>
              <w:t>**</w:t>
            </w:r>
          </w:p>
        </w:tc>
      </w:tr>
      <w:tr w:rsidR="007A509B" w:rsidRPr="001D3229" w14:paraId="6BE911B3" w14:textId="77777777" w:rsidTr="008C2927">
        <w:trPr>
          <w:trHeight w:val="456"/>
        </w:trPr>
        <w:tc>
          <w:tcPr>
            <w:tcW w:w="2091" w:type="dxa"/>
            <w:tcBorders>
              <w:bottom w:val="single" w:sz="4" w:space="0" w:color="auto"/>
            </w:tcBorders>
            <w:tcMar>
              <w:top w:w="60" w:type="dxa"/>
              <w:left w:w="60" w:type="dxa"/>
              <w:bottom w:w="60" w:type="dxa"/>
              <w:right w:w="60" w:type="dxa"/>
            </w:tcMar>
          </w:tcPr>
          <w:p w14:paraId="4CC9EC21" w14:textId="255A9FFE" w:rsidR="007A509B" w:rsidRPr="001D3229" w:rsidRDefault="007A509B" w:rsidP="007A509B">
            <w:pPr>
              <w:pStyle w:val="NormalWeb"/>
              <w:rPr>
                <w:rFonts w:ascii="Arial" w:hAnsi="Arial" w:cs="Arial"/>
                <w:color w:val="000000"/>
                <w:sz w:val="20"/>
                <w:szCs w:val="20"/>
              </w:rPr>
            </w:pPr>
            <w:r>
              <w:rPr>
                <w:rFonts w:ascii="Arial" w:hAnsi="Arial" w:cs="Arial"/>
                <w:color w:val="000000"/>
                <w:sz w:val="20"/>
                <w:szCs w:val="20"/>
              </w:rPr>
              <w:t>H</w:t>
            </w:r>
            <w:r w:rsidRPr="00D13DE5">
              <w:rPr>
                <w:rFonts w:ascii="Arial" w:hAnsi="Arial" w:cs="Arial"/>
                <w:color w:val="000000"/>
                <w:sz w:val="20"/>
                <w:szCs w:val="20"/>
              </w:rPr>
              <w:t>igh SDQ total problem score</w:t>
            </w:r>
            <w:r>
              <w:rPr>
                <w:rFonts w:ascii="Arial" w:hAnsi="Arial" w:cs="Arial"/>
                <w:color w:val="000000"/>
                <w:sz w:val="20"/>
                <w:szCs w:val="20"/>
              </w:rPr>
              <w:t>, age 13</w:t>
            </w:r>
            <w:r w:rsidRPr="00D13DE5">
              <w:rPr>
                <w:rFonts w:ascii="Arial" w:hAnsi="Arial" w:cs="Arial"/>
                <w:color w:val="000000"/>
                <w:sz w:val="20"/>
                <w:szCs w:val="20"/>
              </w:rPr>
              <w:t xml:space="preserve"> (%)</w:t>
            </w:r>
            <w:r w:rsidR="0040720D">
              <w:rPr>
                <w:rFonts w:ascii="Arial" w:hAnsi="Arial" w:cs="Arial"/>
                <w:color w:val="000000"/>
                <w:sz w:val="20"/>
                <w:szCs w:val="20"/>
                <w:vertAlign w:val="superscript"/>
              </w:rPr>
              <w:t>c</w:t>
            </w:r>
          </w:p>
        </w:tc>
        <w:tc>
          <w:tcPr>
            <w:tcW w:w="1453" w:type="dxa"/>
            <w:tcBorders>
              <w:bottom w:val="single" w:sz="4" w:space="0" w:color="auto"/>
            </w:tcBorders>
            <w:tcMar>
              <w:top w:w="60" w:type="dxa"/>
              <w:left w:w="60" w:type="dxa"/>
              <w:bottom w:w="60" w:type="dxa"/>
              <w:right w:w="60" w:type="dxa"/>
            </w:tcMar>
          </w:tcPr>
          <w:p w14:paraId="4843A407" w14:textId="20B8913E" w:rsidR="007A509B" w:rsidRPr="00D13DE5" w:rsidRDefault="008656B5" w:rsidP="007A509B">
            <w:pPr>
              <w:pStyle w:val="NormalWeb"/>
              <w:jc w:val="center"/>
              <w:rPr>
                <w:rFonts w:ascii="Arial" w:hAnsi="Arial" w:cs="Arial"/>
                <w:sz w:val="20"/>
                <w:szCs w:val="20"/>
              </w:rPr>
            </w:pPr>
            <w:r>
              <w:rPr>
                <w:rFonts w:ascii="Arial" w:hAnsi="Arial" w:cs="Arial"/>
                <w:color w:val="000000"/>
                <w:sz w:val="20"/>
                <w:szCs w:val="20"/>
              </w:rPr>
              <w:t>211</w:t>
            </w:r>
          </w:p>
          <w:p w14:paraId="797496A9" w14:textId="65F870CA" w:rsidR="007A509B" w:rsidRPr="001D3229" w:rsidRDefault="007A509B" w:rsidP="007A509B">
            <w:pPr>
              <w:pStyle w:val="NormalWeb"/>
              <w:jc w:val="center"/>
              <w:rPr>
                <w:rFonts w:ascii="Arial" w:hAnsi="Arial" w:cs="Arial"/>
                <w:color w:val="000000"/>
                <w:sz w:val="20"/>
                <w:szCs w:val="20"/>
              </w:rPr>
            </w:pPr>
            <w:r w:rsidRPr="00D13DE5">
              <w:rPr>
                <w:rFonts w:ascii="Arial" w:hAnsi="Arial" w:cs="Arial"/>
                <w:color w:val="000000"/>
                <w:sz w:val="20"/>
                <w:szCs w:val="20"/>
              </w:rPr>
              <w:t>(</w:t>
            </w:r>
            <w:r>
              <w:rPr>
                <w:rFonts w:ascii="Arial" w:hAnsi="Arial" w:cs="Arial"/>
                <w:color w:val="000000"/>
                <w:sz w:val="20"/>
                <w:szCs w:val="20"/>
              </w:rPr>
              <w:t>4.1</w:t>
            </w:r>
            <w:r w:rsidRPr="00D13DE5">
              <w:rPr>
                <w:rFonts w:ascii="Arial" w:hAnsi="Arial" w:cs="Arial"/>
                <w:color w:val="000000"/>
                <w:sz w:val="20"/>
                <w:szCs w:val="20"/>
              </w:rPr>
              <w:t>%)</w:t>
            </w:r>
          </w:p>
        </w:tc>
        <w:tc>
          <w:tcPr>
            <w:tcW w:w="1134" w:type="dxa"/>
            <w:tcBorders>
              <w:bottom w:val="single" w:sz="4" w:space="0" w:color="auto"/>
            </w:tcBorders>
            <w:tcMar>
              <w:top w:w="60" w:type="dxa"/>
              <w:left w:w="60" w:type="dxa"/>
              <w:bottom w:w="60" w:type="dxa"/>
              <w:right w:w="60" w:type="dxa"/>
            </w:tcMar>
          </w:tcPr>
          <w:p w14:paraId="070BE3D5" w14:textId="77777777" w:rsidR="007A509B" w:rsidRPr="00D13DE5" w:rsidRDefault="007A509B" w:rsidP="007A509B">
            <w:pPr>
              <w:pStyle w:val="NormalWeb"/>
              <w:jc w:val="center"/>
              <w:rPr>
                <w:rFonts w:ascii="Arial" w:hAnsi="Arial" w:cs="Arial"/>
                <w:sz w:val="20"/>
                <w:szCs w:val="20"/>
              </w:rPr>
            </w:pPr>
            <w:r w:rsidRPr="00D13DE5">
              <w:rPr>
                <w:rFonts w:ascii="Arial" w:hAnsi="Arial" w:cs="Arial"/>
                <w:color w:val="000000"/>
                <w:sz w:val="20"/>
                <w:szCs w:val="20"/>
              </w:rPr>
              <w:t>0</w:t>
            </w:r>
            <w:r w:rsidRPr="00D13DE5">
              <w:rPr>
                <w:rStyle w:val="apple-converted-space"/>
                <w:rFonts w:ascii="Arial" w:hAnsi="Arial" w:cs="Arial"/>
                <w:color w:val="000000"/>
                <w:sz w:val="20"/>
                <w:szCs w:val="20"/>
              </w:rPr>
              <w:t> </w:t>
            </w:r>
          </w:p>
          <w:p w14:paraId="08C4C816" w14:textId="6E300BD0" w:rsidR="007A509B" w:rsidRPr="001D3229" w:rsidRDefault="007A509B" w:rsidP="007A509B">
            <w:pPr>
              <w:pStyle w:val="NormalWeb"/>
              <w:jc w:val="center"/>
              <w:rPr>
                <w:rFonts w:ascii="Arial" w:hAnsi="Arial" w:cs="Arial"/>
                <w:color w:val="000000"/>
                <w:sz w:val="20"/>
                <w:szCs w:val="20"/>
              </w:rPr>
            </w:pPr>
            <w:r w:rsidRPr="00D13DE5">
              <w:rPr>
                <w:rFonts w:ascii="Arial" w:hAnsi="Arial" w:cs="Arial"/>
                <w:color w:val="000000"/>
                <w:sz w:val="20"/>
                <w:szCs w:val="20"/>
              </w:rPr>
              <w:t>(0%)</w:t>
            </w:r>
          </w:p>
        </w:tc>
        <w:tc>
          <w:tcPr>
            <w:tcW w:w="1276" w:type="dxa"/>
            <w:tcBorders>
              <w:bottom w:val="single" w:sz="4" w:space="0" w:color="auto"/>
            </w:tcBorders>
            <w:tcMar>
              <w:top w:w="60" w:type="dxa"/>
              <w:left w:w="60" w:type="dxa"/>
              <w:bottom w:w="60" w:type="dxa"/>
              <w:right w:w="60" w:type="dxa"/>
            </w:tcMar>
          </w:tcPr>
          <w:p w14:paraId="4442158F" w14:textId="63A8B350" w:rsidR="007A509B" w:rsidRPr="00D13DE5" w:rsidRDefault="007A509B" w:rsidP="007A509B">
            <w:pPr>
              <w:pStyle w:val="NormalWeb"/>
              <w:jc w:val="center"/>
              <w:rPr>
                <w:rFonts w:ascii="Arial" w:hAnsi="Arial" w:cs="Arial"/>
                <w:sz w:val="20"/>
                <w:szCs w:val="20"/>
              </w:rPr>
            </w:pPr>
            <w:r w:rsidRPr="00D13DE5">
              <w:rPr>
                <w:rFonts w:ascii="Arial" w:hAnsi="Arial" w:cs="Arial"/>
                <w:color w:val="000000"/>
                <w:sz w:val="20"/>
                <w:szCs w:val="20"/>
              </w:rPr>
              <w:t>3</w:t>
            </w:r>
            <w:r w:rsidR="008656B5">
              <w:rPr>
                <w:rFonts w:ascii="Arial" w:hAnsi="Arial" w:cs="Arial"/>
                <w:color w:val="000000"/>
                <w:sz w:val="20"/>
                <w:szCs w:val="20"/>
              </w:rPr>
              <w:t>8</w:t>
            </w:r>
            <w:r w:rsidRPr="00D13DE5">
              <w:rPr>
                <w:rStyle w:val="apple-converted-space"/>
                <w:rFonts w:ascii="Arial" w:hAnsi="Arial" w:cs="Arial"/>
                <w:color w:val="000000"/>
                <w:sz w:val="20"/>
                <w:szCs w:val="20"/>
              </w:rPr>
              <w:t> </w:t>
            </w:r>
          </w:p>
          <w:p w14:paraId="003C9CAF" w14:textId="3641F77A" w:rsidR="007A509B" w:rsidRPr="001D3229" w:rsidRDefault="007A509B" w:rsidP="007A509B">
            <w:pPr>
              <w:pStyle w:val="NormalWeb"/>
              <w:jc w:val="center"/>
              <w:rPr>
                <w:rFonts w:ascii="Arial" w:hAnsi="Arial" w:cs="Arial"/>
                <w:color w:val="000000"/>
                <w:sz w:val="20"/>
                <w:szCs w:val="20"/>
              </w:rPr>
            </w:pPr>
            <w:r w:rsidRPr="00D13DE5">
              <w:rPr>
                <w:rFonts w:ascii="Arial" w:hAnsi="Arial" w:cs="Arial"/>
                <w:color w:val="000000"/>
                <w:sz w:val="20"/>
                <w:szCs w:val="20"/>
              </w:rPr>
              <w:t>(3.</w:t>
            </w:r>
            <w:r>
              <w:rPr>
                <w:rFonts w:ascii="Arial" w:hAnsi="Arial" w:cs="Arial"/>
                <w:color w:val="000000"/>
                <w:sz w:val="20"/>
                <w:szCs w:val="20"/>
              </w:rPr>
              <w:t>7</w:t>
            </w:r>
            <w:r w:rsidRPr="00D13DE5">
              <w:rPr>
                <w:rFonts w:ascii="Arial" w:hAnsi="Arial" w:cs="Arial"/>
                <w:color w:val="000000"/>
                <w:sz w:val="20"/>
                <w:szCs w:val="20"/>
              </w:rPr>
              <w:t>%)</w:t>
            </w:r>
          </w:p>
        </w:tc>
        <w:tc>
          <w:tcPr>
            <w:tcW w:w="1276" w:type="dxa"/>
            <w:tcBorders>
              <w:bottom w:val="single" w:sz="4" w:space="0" w:color="auto"/>
            </w:tcBorders>
            <w:tcMar>
              <w:top w:w="60" w:type="dxa"/>
              <w:left w:w="60" w:type="dxa"/>
              <w:bottom w:w="60" w:type="dxa"/>
              <w:right w:w="60" w:type="dxa"/>
            </w:tcMar>
          </w:tcPr>
          <w:p w14:paraId="1BBFC5B6" w14:textId="59F40251" w:rsidR="007A509B" w:rsidRPr="00D13DE5" w:rsidRDefault="007A509B" w:rsidP="007A509B">
            <w:pPr>
              <w:pStyle w:val="NormalWeb"/>
              <w:jc w:val="center"/>
              <w:rPr>
                <w:rFonts w:ascii="Arial" w:hAnsi="Arial" w:cs="Arial"/>
                <w:sz w:val="20"/>
                <w:szCs w:val="20"/>
              </w:rPr>
            </w:pPr>
            <w:r w:rsidRPr="00D13DE5">
              <w:rPr>
                <w:rFonts w:ascii="Arial" w:hAnsi="Arial" w:cs="Arial"/>
                <w:color w:val="000000"/>
                <w:sz w:val="20"/>
                <w:szCs w:val="20"/>
              </w:rPr>
              <w:t>3</w:t>
            </w:r>
            <w:r w:rsidR="008656B5">
              <w:rPr>
                <w:rFonts w:ascii="Arial" w:hAnsi="Arial" w:cs="Arial"/>
                <w:color w:val="000000"/>
                <w:sz w:val="20"/>
                <w:szCs w:val="20"/>
              </w:rPr>
              <w:t>8</w:t>
            </w:r>
            <w:r w:rsidRPr="00D13DE5">
              <w:rPr>
                <w:rStyle w:val="apple-converted-space"/>
                <w:rFonts w:ascii="Arial" w:hAnsi="Arial" w:cs="Arial"/>
                <w:color w:val="000000"/>
                <w:sz w:val="20"/>
                <w:szCs w:val="20"/>
              </w:rPr>
              <w:t> </w:t>
            </w:r>
          </w:p>
          <w:p w14:paraId="30538AE4" w14:textId="2710880C" w:rsidR="007A509B" w:rsidRPr="001D3229" w:rsidRDefault="007A509B" w:rsidP="007A509B">
            <w:pPr>
              <w:pStyle w:val="NormalWeb"/>
              <w:jc w:val="center"/>
              <w:rPr>
                <w:rFonts w:ascii="Arial" w:hAnsi="Arial" w:cs="Arial"/>
                <w:color w:val="000000"/>
                <w:sz w:val="20"/>
                <w:szCs w:val="20"/>
              </w:rPr>
            </w:pPr>
            <w:r w:rsidRPr="00D13DE5">
              <w:rPr>
                <w:rFonts w:ascii="Arial" w:hAnsi="Arial" w:cs="Arial"/>
                <w:color w:val="000000"/>
                <w:sz w:val="20"/>
                <w:szCs w:val="20"/>
              </w:rPr>
              <w:t>(15.</w:t>
            </w:r>
            <w:r>
              <w:rPr>
                <w:rFonts w:ascii="Arial" w:hAnsi="Arial" w:cs="Arial"/>
                <w:color w:val="000000"/>
                <w:sz w:val="20"/>
                <w:szCs w:val="20"/>
              </w:rPr>
              <w:t>5</w:t>
            </w:r>
            <w:r w:rsidRPr="00D13DE5">
              <w:rPr>
                <w:rFonts w:ascii="Arial" w:hAnsi="Arial" w:cs="Arial"/>
                <w:color w:val="000000"/>
                <w:sz w:val="20"/>
                <w:szCs w:val="20"/>
              </w:rPr>
              <w:t>%)</w:t>
            </w:r>
          </w:p>
        </w:tc>
        <w:tc>
          <w:tcPr>
            <w:tcW w:w="1027" w:type="dxa"/>
            <w:tcBorders>
              <w:bottom w:val="single" w:sz="4" w:space="0" w:color="auto"/>
            </w:tcBorders>
            <w:tcMar>
              <w:top w:w="60" w:type="dxa"/>
              <w:left w:w="60" w:type="dxa"/>
              <w:bottom w:w="60" w:type="dxa"/>
              <w:right w:w="60" w:type="dxa"/>
            </w:tcMar>
          </w:tcPr>
          <w:p w14:paraId="403FFF4A" w14:textId="0109B9BE" w:rsidR="007A509B" w:rsidRDefault="007A509B" w:rsidP="007A509B">
            <w:pPr>
              <w:pStyle w:val="NormalWeb"/>
              <w:jc w:val="center"/>
              <w:rPr>
                <w:rFonts w:ascii="Arial" w:hAnsi="Arial" w:cs="Arial"/>
                <w:color w:val="000000"/>
                <w:sz w:val="20"/>
                <w:szCs w:val="20"/>
              </w:rPr>
            </w:pPr>
            <w:r w:rsidRPr="00D13DE5">
              <w:rPr>
                <w:rFonts w:ascii="Arial" w:hAnsi="Arial" w:cs="Arial"/>
                <w:color w:val="000000"/>
                <w:sz w:val="20"/>
                <w:szCs w:val="20"/>
              </w:rPr>
              <w:t>13</w:t>
            </w:r>
            <w:r w:rsidR="008656B5">
              <w:rPr>
                <w:rFonts w:ascii="Arial" w:hAnsi="Arial" w:cs="Arial"/>
                <w:color w:val="000000"/>
                <w:sz w:val="20"/>
                <w:szCs w:val="20"/>
              </w:rPr>
              <w:t>5</w:t>
            </w:r>
            <w:r w:rsidRPr="00D13DE5">
              <w:rPr>
                <w:rFonts w:ascii="Arial" w:hAnsi="Arial" w:cs="Arial"/>
                <w:color w:val="000000"/>
                <w:sz w:val="20"/>
                <w:szCs w:val="20"/>
              </w:rPr>
              <w:t xml:space="preserve"> </w:t>
            </w:r>
          </w:p>
          <w:p w14:paraId="100411D8" w14:textId="723185EF" w:rsidR="007A509B" w:rsidRPr="001D3229" w:rsidRDefault="007A509B" w:rsidP="007A509B">
            <w:pPr>
              <w:pStyle w:val="NormalWeb"/>
              <w:jc w:val="center"/>
              <w:rPr>
                <w:rFonts w:ascii="Arial" w:hAnsi="Arial" w:cs="Arial"/>
                <w:color w:val="000000"/>
                <w:sz w:val="20"/>
                <w:szCs w:val="20"/>
              </w:rPr>
            </w:pPr>
            <w:r w:rsidRPr="00D13DE5">
              <w:rPr>
                <w:rFonts w:ascii="Arial" w:hAnsi="Arial" w:cs="Arial"/>
                <w:color w:val="000000"/>
                <w:sz w:val="20"/>
                <w:szCs w:val="20"/>
              </w:rPr>
              <w:t>(92.2%)</w:t>
            </w:r>
          </w:p>
        </w:tc>
        <w:tc>
          <w:tcPr>
            <w:tcW w:w="1267" w:type="dxa"/>
            <w:tcBorders>
              <w:bottom w:val="single" w:sz="4" w:space="0" w:color="auto"/>
            </w:tcBorders>
            <w:tcMar>
              <w:top w:w="60" w:type="dxa"/>
              <w:left w:w="60" w:type="dxa"/>
              <w:bottom w:w="60" w:type="dxa"/>
              <w:right w:w="60" w:type="dxa"/>
            </w:tcMar>
          </w:tcPr>
          <w:p w14:paraId="072D3223" w14:textId="6D27591B" w:rsidR="007A509B" w:rsidRPr="001D3229" w:rsidRDefault="00F66CFA" w:rsidP="007A509B">
            <w:pPr>
              <w:pStyle w:val="NormalWeb"/>
              <w:jc w:val="center"/>
              <w:rPr>
                <w:rFonts w:ascii="Arial" w:hAnsi="Arial" w:cs="Arial"/>
                <w:color w:val="000000"/>
                <w:sz w:val="20"/>
                <w:szCs w:val="20"/>
              </w:rPr>
            </w:pPr>
            <w:r>
              <w:rPr>
                <w:rFonts w:ascii="Arial" w:hAnsi="Arial" w:cs="Arial"/>
                <w:color w:val="000000"/>
                <w:sz w:val="20"/>
                <w:szCs w:val="20"/>
              </w:rPr>
              <w:t>3138.0</w:t>
            </w:r>
            <w:r w:rsidR="007A509B">
              <w:rPr>
                <w:rFonts w:ascii="Arial" w:hAnsi="Arial" w:cs="Arial"/>
                <w:color w:val="000000"/>
                <w:sz w:val="20"/>
                <w:szCs w:val="20"/>
              </w:rPr>
              <w:t>***</w:t>
            </w:r>
          </w:p>
        </w:tc>
      </w:tr>
      <w:tr w:rsidR="001D3229" w:rsidRPr="001D3229" w14:paraId="77B1167A" w14:textId="77777777" w:rsidTr="008C2927">
        <w:trPr>
          <w:trHeight w:val="660"/>
        </w:trPr>
        <w:tc>
          <w:tcPr>
            <w:tcW w:w="9524" w:type="dxa"/>
            <w:gridSpan w:val="7"/>
            <w:tcBorders>
              <w:top w:val="single" w:sz="4" w:space="0" w:color="auto"/>
            </w:tcBorders>
            <w:tcMar>
              <w:top w:w="60" w:type="dxa"/>
              <w:left w:w="60" w:type="dxa"/>
              <w:bottom w:w="60" w:type="dxa"/>
              <w:right w:w="60" w:type="dxa"/>
            </w:tcMar>
            <w:hideMark/>
          </w:tcPr>
          <w:p w14:paraId="68C1D52E" w14:textId="6A963235" w:rsidR="00767CA0" w:rsidRPr="008C2927" w:rsidRDefault="00767CA0">
            <w:pPr>
              <w:pStyle w:val="NormalWeb"/>
              <w:rPr>
                <w:rFonts w:ascii="Arial" w:hAnsi="Arial" w:cs="Arial"/>
                <w:sz w:val="15"/>
                <w:szCs w:val="20"/>
              </w:rPr>
            </w:pPr>
            <w:r w:rsidRPr="008C2927">
              <w:rPr>
                <w:rFonts w:ascii="Arial" w:hAnsi="Arial" w:cs="Arial"/>
                <w:color w:val="000000"/>
                <w:sz w:val="15"/>
                <w:szCs w:val="20"/>
              </w:rPr>
              <w:t>All statistics are weighted to account for sociodemographic sampling bia</w:t>
            </w:r>
            <w:r w:rsidR="0040720D">
              <w:rPr>
                <w:rFonts w:ascii="Arial" w:hAnsi="Arial" w:cs="Arial"/>
                <w:color w:val="000000"/>
                <w:sz w:val="15"/>
                <w:szCs w:val="20"/>
              </w:rPr>
              <w:t>s</w:t>
            </w:r>
            <w:r w:rsidRPr="008C2927">
              <w:rPr>
                <w:rFonts w:ascii="Arial" w:hAnsi="Arial" w:cs="Arial"/>
                <w:color w:val="000000"/>
                <w:sz w:val="15"/>
                <w:szCs w:val="20"/>
              </w:rPr>
              <w:t xml:space="preserve"> and attrition. Parental education, income and single parenthood recorded at participant age 13.</w:t>
            </w:r>
            <w:r w:rsidRPr="008C2927">
              <w:rPr>
                <w:rStyle w:val="apple-converted-space"/>
                <w:rFonts w:ascii="Arial" w:hAnsi="Arial" w:cs="Arial"/>
                <w:color w:val="000000"/>
                <w:sz w:val="15"/>
                <w:szCs w:val="20"/>
              </w:rPr>
              <w:t> </w:t>
            </w:r>
          </w:p>
          <w:p w14:paraId="399CE168" w14:textId="0B65BDAC" w:rsidR="0040720D" w:rsidRPr="008C2927" w:rsidRDefault="0040720D" w:rsidP="0040720D">
            <w:pPr>
              <w:pStyle w:val="NormalWeb"/>
              <w:rPr>
                <w:rFonts w:ascii="Arial" w:hAnsi="Arial" w:cs="Arial"/>
                <w:color w:val="000000"/>
                <w:sz w:val="15"/>
                <w:szCs w:val="20"/>
              </w:rPr>
            </w:pPr>
            <w:r w:rsidRPr="00AE416C">
              <w:rPr>
                <w:rFonts w:ascii="Arial" w:hAnsi="Arial" w:cs="Arial"/>
                <w:color w:val="000000"/>
                <w:sz w:val="15"/>
                <w:szCs w:val="20"/>
              </w:rPr>
              <w:t xml:space="preserve">a. </w:t>
            </w:r>
            <w:r>
              <w:rPr>
                <w:rFonts w:ascii="Arial" w:hAnsi="Arial" w:cs="Arial"/>
                <w:color w:val="000000"/>
                <w:sz w:val="15"/>
                <w:szCs w:val="20"/>
              </w:rPr>
              <w:t xml:space="preserve">Too few participants aged 16 and 19 to list separately (N </w:t>
            </w:r>
            <w:r w:rsidR="00CA5404" w:rsidRPr="00CA5404">
              <w:rPr>
                <w:rFonts w:ascii="Arial" w:hAnsi="Arial" w:cs="Arial"/>
                <w:color w:val="000000"/>
                <w:sz w:val="15"/>
                <w:szCs w:val="20"/>
              </w:rPr>
              <w:t>≤</w:t>
            </w:r>
            <w:r>
              <w:rPr>
                <w:rFonts w:ascii="Arial" w:hAnsi="Arial" w:cs="Arial"/>
                <w:color w:val="000000"/>
                <w:sz w:val="15"/>
                <w:szCs w:val="20"/>
              </w:rPr>
              <w:t xml:space="preserve"> 30</w:t>
            </w:r>
            <w:r w:rsidR="00CA5404">
              <w:rPr>
                <w:rFonts w:ascii="Arial" w:hAnsi="Arial" w:cs="Arial"/>
                <w:color w:val="000000"/>
                <w:sz w:val="15"/>
                <w:szCs w:val="20"/>
              </w:rPr>
              <w:t xml:space="preserve"> in full sample</w:t>
            </w:r>
            <w:r>
              <w:rPr>
                <w:rFonts w:ascii="Arial" w:hAnsi="Arial" w:cs="Arial"/>
                <w:color w:val="000000"/>
                <w:sz w:val="15"/>
                <w:szCs w:val="20"/>
              </w:rPr>
              <w:t>)</w:t>
            </w:r>
          </w:p>
          <w:p w14:paraId="51D5B26D" w14:textId="77777777" w:rsidR="0040720D" w:rsidRPr="00AE416C" w:rsidRDefault="0040720D" w:rsidP="0040720D">
            <w:pPr>
              <w:pStyle w:val="NormalWeb"/>
              <w:rPr>
                <w:rFonts w:ascii="Arial" w:hAnsi="Arial" w:cs="Arial"/>
                <w:sz w:val="15"/>
                <w:szCs w:val="20"/>
              </w:rPr>
            </w:pPr>
            <w:r w:rsidRPr="00AE416C">
              <w:rPr>
                <w:rFonts w:ascii="Arial" w:hAnsi="Arial" w:cs="Arial"/>
                <w:color w:val="000000"/>
                <w:sz w:val="15"/>
                <w:szCs w:val="20"/>
              </w:rPr>
              <w:t>b.</w:t>
            </w:r>
            <w:r w:rsidRPr="00AE416C">
              <w:rPr>
                <w:rStyle w:val="apple-converted-space"/>
                <w:rFonts w:ascii="Arial" w:hAnsi="Arial" w:cs="Arial"/>
                <w:color w:val="000000"/>
                <w:sz w:val="15"/>
                <w:szCs w:val="20"/>
              </w:rPr>
              <w:t xml:space="preserve">  </w:t>
            </w:r>
            <w:r w:rsidRPr="00AE416C">
              <w:rPr>
                <w:rFonts w:ascii="Arial" w:hAnsi="Arial" w:cs="Arial"/>
                <w:color w:val="000000"/>
                <w:sz w:val="15"/>
                <w:szCs w:val="20"/>
              </w:rPr>
              <w:t xml:space="preserve">Low parental education defined as </w:t>
            </w:r>
            <w:r>
              <w:rPr>
                <w:rFonts w:ascii="Arial" w:hAnsi="Arial" w:cs="Arial"/>
                <w:color w:val="000000"/>
                <w:sz w:val="15"/>
                <w:szCs w:val="20"/>
              </w:rPr>
              <w:t>cases</w:t>
            </w:r>
            <w:r w:rsidRPr="00AE416C">
              <w:rPr>
                <w:rFonts w:ascii="Arial" w:hAnsi="Arial" w:cs="Arial"/>
                <w:color w:val="000000"/>
                <w:sz w:val="15"/>
                <w:szCs w:val="20"/>
              </w:rPr>
              <w:t xml:space="preserve"> where parent(s) did not complete Leaving Certificate (final secondary school examinations) or an equivalent</w:t>
            </w:r>
          </w:p>
          <w:p w14:paraId="6F1C332E" w14:textId="1F110B46" w:rsidR="00767CA0" w:rsidRPr="008C2927" w:rsidRDefault="0040720D">
            <w:pPr>
              <w:pStyle w:val="NormalWeb"/>
              <w:rPr>
                <w:rFonts w:ascii="Arial" w:hAnsi="Arial" w:cs="Arial"/>
                <w:sz w:val="15"/>
                <w:szCs w:val="20"/>
              </w:rPr>
            </w:pPr>
            <w:r>
              <w:rPr>
                <w:rFonts w:ascii="Arial" w:hAnsi="Arial" w:cs="Arial"/>
                <w:color w:val="000000"/>
                <w:sz w:val="15"/>
                <w:szCs w:val="20"/>
              </w:rPr>
              <w:t>c</w:t>
            </w:r>
            <w:r w:rsidR="00767CA0" w:rsidRPr="008C2927">
              <w:rPr>
                <w:rFonts w:ascii="Arial" w:hAnsi="Arial" w:cs="Arial"/>
                <w:color w:val="000000"/>
                <w:sz w:val="15"/>
                <w:szCs w:val="20"/>
              </w:rPr>
              <w:t>. High SDQ scores defined as scores of 17 or higher</w:t>
            </w:r>
            <w:r w:rsidR="00932439">
              <w:rPr>
                <w:rFonts w:ascii="Arial" w:hAnsi="Arial" w:cs="Arial"/>
                <w:color w:val="000000"/>
                <w:sz w:val="15"/>
                <w:szCs w:val="20"/>
              </w:rPr>
              <w:t>, by four-band categorisation system</w:t>
            </w:r>
            <w:r w:rsidR="00767CA0" w:rsidRPr="008C2927">
              <w:rPr>
                <w:rFonts w:ascii="Arial" w:hAnsi="Arial" w:cs="Arial"/>
                <w:color w:val="000000"/>
                <w:sz w:val="15"/>
                <w:szCs w:val="20"/>
              </w:rPr>
              <w:t xml:space="preserve"> (</w:t>
            </w:r>
            <w:hyperlink r:id="rId10" w:history="1">
              <w:r w:rsidR="00767CA0" w:rsidRPr="008C2927">
                <w:rPr>
                  <w:rStyle w:val="Hyperlink"/>
                  <w:rFonts w:ascii="Arial" w:hAnsi="Arial" w:cs="Arial"/>
                  <w:sz w:val="15"/>
                  <w:szCs w:val="20"/>
                </w:rPr>
                <w:t>sdqinfo.org</w:t>
              </w:r>
            </w:hyperlink>
            <w:r w:rsidR="00767CA0" w:rsidRPr="008C2927">
              <w:rPr>
                <w:rFonts w:ascii="Arial" w:hAnsi="Arial" w:cs="Arial"/>
                <w:color w:val="000000"/>
                <w:sz w:val="15"/>
                <w:szCs w:val="20"/>
              </w:rPr>
              <w:t>)</w:t>
            </w:r>
          </w:p>
          <w:p w14:paraId="6620EFDA" w14:textId="57A91F95" w:rsidR="007A509B" w:rsidRDefault="0040720D">
            <w:pPr>
              <w:pStyle w:val="NormalWeb"/>
              <w:rPr>
                <w:rFonts w:ascii="Arial" w:hAnsi="Arial" w:cs="Arial"/>
                <w:color w:val="000000"/>
                <w:sz w:val="15"/>
                <w:szCs w:val="20"/>
              </w:rPr>
            </w:pPr>
            <w:r>
              <w:rPr>
                <w:rFonts w:ascii="Arial" w:hAnsi="Arial" w:cs="Arial"/>
                <w:color w:val="000000"/>
                <w:sz w:val="15"/>
                <w:szCs w:val="20"/>
              </w:rPr>
              <w:t>d</w:t>
            </w:r>
            <w:r w:rsidR="00767CA0" w:rsidRPr="008C2927">
              <w:rPr>
                <w:rFonts w:ascii="Arial" w:hAnsi="Arial" w:cs="Arial"/>
                <w:color w:val="000000"/>
                <w:sz w:val="15"/>
                <w:szCs w:val="20"/>
              </w:rPr>
              <w:t xml:space="preserve">. Group differences </w:t>
            </w:r>
            <w:r w:rsidR="00C759FE">
              <w:rPr>
                <w:rFonts w:ascii="Arial" w:hAnsi="Arial" w:cs="Arial"/>
                <w:color w:val="000000"/>
                <w:sz w:val="15"/>
                <w:szCs w:val="20"/>
              </w:rPr>
              <w:t>across persistent psychopathology groups refer to</w:t>
            </w:r>
            <w:r w:rsidR="00767CA0" w:rsidRPr="008C2927">
              <w:rPr>
                <w:rFonts w:ascii="Arial" w:hAnsi="Arial" w:cs="Arial"/>
                <w:color w:val="000000"/>
                <w:sz w:val="15"/>
                <w:szCs w:val="20"/>
              </w:rPr>
              <w:t xml:space="preserve"> Chi-square </w:t>
            </w:r>
            <w:r w:rsidR="007A509B">
              <w:rPr>
                <w:rFonts w:ascii="Arial" w:hAnsi="Arial" w:cs="Arial"/>
                <w:color w:val="000000"/>
                <w:sz w:val="15"/>
                <w:szCs w:val="20"/>
              </w:rPr>
              <w:t>statistics</w:t>
            </w:r>
            <w:r w:rsidR="00767CA0" w:rsidRPr="008C2927">
              <w:rPr>
                <w:rFonts w:ascii="Arial" w:hAnsi="Arial" w:cs="Arial"/>
                <w:color w:val="000000"/>
                <w:sz w:val="15"/>
                <w:szCs w:val="20"/>
              </w:rPr>
              <w:t xml:space="preserve"> or </w:t>
            </w:r>
            <w:r w:rsidR="007A509B">
              <w:rPr>
                <w:rFonts w:ascii="Arial" w:hAnsi="Arial" w:cs="Arial"/>
                <w:color w:val="000000"/>
                <w:sz w:val="15"/>
                <w:szCs w:val="20"/>
              </w:rPr>
              <w:t xml:space="preserve">F-values from </w:t>
            </w:r>
            <w:r w:rsidR="00767CA0" w:rsidRPr="008C2927">
              <w:rPr>
                <w:rFonts w:ascii="Arial" w:hAnsi="Arial" w:cs="Arial"/>
                <w:color w:val="000000"/>
                <w:sz w:val="15"/>
                <w:szCs w:val="20"/>
              </w:rPr>
              <w:t>ANOVAs</w:t>
            </w:r>
            <w:r w:rsidR="005A7090">
              <w:rPr>
                <w:rFonts w:ascii="Arial" w:hAnsi="Arial" w:cs="Arial"/>
                <w:color w:val="000000"/>
                <w:sz w:val="15"/>
                <w:szCs w:val="20"/>
              </w:rPr>
              <w:t>,</w:t>
            </w:r>
            <w:r w:rsidR="00767CA0" w:rsidRPr="008C2927">
              <w:rPr>
                <w:rFonts w:ascii="Arial" w:hAnsi="Arial" w:cs="Arial"/>
                <w:color w:val="000000"/>
                <w:sz w:val="15"/>
                <w:szCs w:val="20"/>
              </w:rPr>
              <w:t xml:space="preserve"> for</w:t>
            </w:r>
            <w:r w:rsidR="007A509B">
              <w:rPr>
                <w:rFonts w:ascii="Arial" w:hAnsi="Arial" w:cs="Arial"/>
                <w:color w:val="000000"/>
                <w:sz w:val="15"/>
                <w:szCs w:val="20"/>
              </w:rPr>
              <w:t xml:space="preserve"> differences in</w:t>
            </w:r>
            <w:r w:rsidR="00767CA0" w:rsidRPr="008C2927">
              <w:rPr>
                <w:rFonts w:ascii="Arial" w:hAnsi="Arial" w:cs="Arial"/>
                <w:color w:val="000000"/>
                <w:sz w:val="15"/>
                <w:szCs w:val="20"/>
              </w:rPr>
              <w:t xml:space="preserve"> frequencies and means respectively </w:t>
            </w:r>
          </w:p>
          <w:p w14:paraId="7D77CAEE" w14:textId="7FEC306B" w:rsidR="00A41E42" w:rsidRPr="008C2927" w:rsidRDefault="00767CA0">
            <w:pPr>
              <w:pStyle w:val="NormalWeb"/>
              <w:rPr>
                <w:rFonts w:ascii="Arial" w:hAnsi="Arial" w:cs="Arial"/>
                <w:color w:val="000000"/>
                <w:sz w:val="15"/>
                <w:szCs w:val="20"/>
              </w:rPr>
            </w:pPr>
            <w:r w:rsidRPr="008C2927">
              <w:rPr>
                <w:rFonts w:ascii="Arial" w:hAnsi="Arial" w:cs="Arial"/>
                <w:color w:val="000000"/>
                <w:sz w:val="15"/>
                <w:szCs w:val="20"/>
              </w:rPr>
              <w:t>*</w:t>
            </w:r>
            <w:r w:rsidR="00A02990">
              <w:rPr>
                <w:rFonts w:ascii="Arial" w:hAnsi="Arial" w:cs="Arial"/>
                <w:color w:val="000000"/>
                <w:sz w:val="15"/>
                <w:szCs w:val="20"/>
              </w:rPr>
              <w:t>p &lt; .05, **p &lt; .01,</w:t>
            </w:r>
            <w:r w:rsidRPr="008C2927">
              <w:rPr>
                <w:rFonts w:ascii="Arial" w:hAnsi="Arial" w:cs="Arial"/>
                <w:color w:val="000000"/>
                <w:sz w:val="15"/>
                <w:szCs w:val="20"/>
              </w:rPr>
              <w:t xml:space="preserve"> </w:t>
            </w:r>
            <w:r w:rsidR="00A02990">
              <w:rPr>
                <w:rFonts w:ascii="Arial" w:hAnsi="Arial" w:cs="Arial"/>
                <w:color w:val="000000"/>
                <w:sz w:val="15"/>
                <w:szCs w:val="20"/>
              </w:rPr>
              <w:t>***</w:t>
            </w:r>
            <w:r w:rsidRPr="008C2927">
              <w:rPr>
                <w:rFonts w:ascii="Arial" w:hAnsi="Arial" w:cs="Arial"/>
                <w:color w:val="000000"/>
                <w:sz w:val="15"/>
                <w:szCs w:val="20"/>
              </w:rPr>
              <w:t>p &lt; .001</w:t>
            </w:r>
          </w:p>
        </w:tc>
      </w:tr>
    </w:tbl>
    <w:p w14:paraId="1CE48156" w14:textId="77777777" w:rsidR="004129A6" w:rsidRPr="00D32647" w:rsidRDefault="004129A6" w:rsidP="004129A6">
      <w:pPr>
        <w:pStyle w:val="Body"/>
        <w:rPr>
          <w:lang w:val="en-GB"/>
        </w:rPr>
      </w:pPr>
    </w:p>
    <w:p w14:paraId="33F3CFED" w14:textId="77777777" w:rsidR="00841564" w:rsidRDefault="00841564">
      <w:pPr>
        <w:pBdr>
          <w:top w:val="nil"/>
          <w:left w:val="nil"/>
          <w:bottom w:val="nil"/>
          <w:right w:val="nil"/>
          <w:between w:val="nil"/>
          <w:bar w:val="nil"/>
        </w:pBdr>
        <w:rPr>
          <w:rFonts w:ascii="Helvetica Neue" w:eastAsia="Arial Unicode MS" w:hAnsi="Helvetica Neue" w:cs="Arial Unicode MS"/>
          <w:b/>
          <w:bCs/>
          <w:color w:val="000000"/>
          <w:sz w:val="22"/>
          <w:szCs w:val="22"/>
          <w:bdr w:val="nil"/>
          <w:lang w:val="en-GB"/>
          <w14:textOutline w14:w="0" w14:cap="flat" w14:cmpd="sng" w14:algn="ctr">
            <w14:noFill/>
            <w14:prstDash w14:val="solid"/>
            <w14:bevel/>
          </w14:textOutline>
        </w:rPr>
      </w:pPr>
      <w:r>
        <w:rPr>
          <w:rFonts w:eastAsia="Arial Unicode MS" w:cs="Arial Unicode MS"/>
          <w:lang w:val="en-GB"/>
        </w:rPr>
        <w:br w:type="page"/>
      </w:r>
    </w:p>
    <w:p w14:paraId="4F3233CA" w14:textId="408E738D" w:rsidR="00914D64" w:rsidRDefault="00914D64" w:rsidP="00914D64">
      <w:pPr>
        <w:pStyle w:val="TableFigure"/>
        <w:rPr>
          <w:rFonts w:eastAsia="Arial Unicode MS" w:cs="Arial Unicode MS"/>
          <w:lang w:val="en-GB"/>
        </w:rPr>
      </w:pPr>
      <w:r w:rsidRPr="00D32647">
        <w:rPr>
          <w:rFonts w:eastAsia="Arial Unicode MS" w:cs="Arial Unicode MS"/>
          <w:lang w:val="en-GB"/>
        </w:rPr>
        <w:lastRenderedPageBreak/>
        <w:t xml:space="preserve">Table </w:t>
      </w:r>
      <w:r>
        <w:rPr>
          <w:rFonts w:eastAsia="Arial Unicode MS" w:cs="Arial Unicode MS"/>
          <w:lang w:val="en-GB"/>
        </w:rPr>
        <w:t>2.</w:t>
      </w:r>
      <w:r w:rsidRPr="00D32647">
        <w:rPr>
          <w:rFonts w:eastAsia="Arial Unicode MS" w:cs="Arial Unicode MS"/>
          <w:lang w:val="en-GB"/>
        </w:rPr>
        <w:t xml:space="preserve"> </w:t>
      </w:r>
    </w:p>
    <w:p w14:paraId="5123D9FF" w14:textId="472EEB97" w:rsidR="00914D64" w:rsidRDefault="00914D64" w:rsidP="00914D64">
      <w:pPr>
        <w:rPr>
          <w:rFonts w:asciiTheme="minorHAnsi" w:eastAsia="Arial Unicode MS" w:hAnsiTheme="minorHAnsi"/>
          <w:sz w:val="22"/>
          <w:lang w:val="en-GB"/>
        </w:rPr>
      </w:pPr>
      <w:r w:rsidRPr="00914D64">
        <w:rPr>
          <w:rFonts w:asciiTheme="minorHAnsi" w:eastAsia="Arial Unicode MS" w:hAnsiTheme="minorHAnsi"/>
          <w:sz w:val="22"/>
          <w:lang w:val="en-GB"/>
        </w:rPr>
        <w:t xml:space="preserve">Adjusted odds of adverse </w:t>
      </w:r>
      <w:r w:rsidR="008D5DDB">
        <w:rPr>
          <w:rFonts w:asciiTheme="minorHAnsi" w:eastAsia="Arial Unicode MS" w:hAnsiTheme="minorHAnsi"/>
          <w:sz w:val="22"/>
          <w:lang w:val="en-GB"/>
        </w:rPr>
        <w:t>functional</w:t>
      </w:r>
      <w:r w:rsidR="008D5DDB" w:rsidRPr="00914D64">
        <w:rPr>
          <w:rFonts w:asciiTheme="minorHAnsi" w:eastAsia="Arial Unicode MS" w:hAnsiTheme="minorHAnsi"/>
          <w:sz w:val="22"/>
          <w:lang w:val="en-GB"/>
        </w:rPr>
        <w:t xml:space="preserve"> </w:t>
      </w:r>
      <w:r w:rsidRPr="00914D64">
        <w:rPr>
          <w:rFonts w:asciiTheme="minorHAnsi" w:eastAsia="Arial Unicode MS" w:hAnsiTheme="minorHAnsi"/>
          <w:sz w:val="22"/>
          <w:lang w:val="en-GB"/>
        </w:rPr>
        <w:t xml:space="preserve">outcomes for each childhood psychopathology group (reference group = </w:t>
      </w:r>
      <w:r w:rsidR="00072EE3">
        <w:rPr>
          <w:rFonts w:asciiTheme="minorHAnsi" w:eastAsia="Arial Unicode MS" w:hAnsiTheme="minorHAnsi"/>
          <w:sz w:val="22"/>
          <w:lang w:val="en-GB"/>
        </w:rPr>
        <w:t>no</w:t>
      </w:r>
      <w:r w:rsidR="00072EE3" w:rsidRPr="00914D64">
        <w:rPr>
          <w:rFonts w:asciiTheme="minorHAnsi" w:eastAsia="Arial Unicode MS" w:hAnsiTheme="minorHAnsi"/>
          <w:sz w:val="22"/>
          <w:lang w:val="en-GB"/>
        </w:rPr>
        <w:t xml:space="preserve"> </w:t>
      </w:r>
      <w:r w:rsidRPr="00914D64">
        <w:rPr>
          <w:rFonts w:asciiTheme="minorHAnsi" w:eastAsia="Arial Unicode MS" w:hAnsiTheme="minorHAnsi"/>
          <w:sz w:val="22"/>
          <w:lang w:val="en-GB"/>
        </w:rPr>
        <w:t>psychopathology).</w:t>
      </w:r>
    </w:p>
    <w:p w14:paraId="2BEEE46E" w14:textId="77777777" w:rsidR="00914D64" w:rsidRPr="00914D64" w:rsidRDefault="00914D64" w:rsidP="00914D64">
      <w:pPr>
        <w:rPr>
          <w:rFonts w:asciiTheme="minorHAnsi" w:hAnsiTheme="minorHAnsi"/>
          <w:sz w:val="22"/>
          <w:lang w:val="en-GB"/>
        </w:rPr>
      </w:pPr>
    </w:p>
    <w:tbl>
      <w:tblPr>
        <w:tblW w:w="967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4" w:type="dxa"/>
          <w:right w:w="284" w:type="dxa"/>
        </w:tblCellMar>
        <w:tblLook w:val="04A0" w:firstRow="1" w:lastRow="0" w:firstColumn="1" w:lastColumn="0" w:noHBand="0" w:noVBand="1"/>
      </w:tblPr>
      <w:tblGrid>
        <w:gridCol w:w="2160"/>
        <w:gridCol w:w="1701"/>
        <w:gridCol w:w="709"/>
        <w:gridCol w:w="1701"/>
        <w:gridCol w:w="851"/>
        <w:gridCol w:w="1701"/>
        <w:gridCol w:w="708"/>
        <w:gridCol w:w="142"/>
      </w:tblGrid>
      <w:tr w:rsidR="00BD52CF" w:rsidRPr="00075D19" w14:paraId="3C76D978" w14:textId="77777777" w:rsidTr="008C2927">
        <w:trPr>
          <w:trHeight w:val="198"/>
          <w:tblHeader/>
        </w:trPr>
        <w:tc>
          <w:tcPr>
            <w:tcW w:w="2160" w:type="dxa"/>
            <w:tcBorders>
              <w:top w:val="single" w:sz="8" w:space="0" w:color="FEFFFE"/>
              <w:left w:val="nil"/>
              <w:bottom w:val="single" w:sz="8" w:space="0" w:color="000000"/>
              <w:right w:val="single" w:sz="8" w:space="0" w:color="FEFFFE"/>
            </w:tcBorders>
            <w:shd w:val="clear" w:color="auto" w:fill="auto"/>
            <w:tcMar>
              <w:top w:w="20" w:type="dxa"/>
              <w:left w:w="20" w:type="dxa"/>
              <w:bottom w:w="20" w:type="dxa"/>
              <w:right w:w="20" w:type="dxa"/>
            </w:tcMar>
            <w:vAlign w:val="bottom"/>
          </w:tcPr>
          <w:p w14:paraId="676EE03B" w14:textId="77777777" w:rsidR="00BD52CF" w:rsidRPr="00075D19" w:rsidRDefault="00BD52CF" w:rsidP="00601F9F">
            <w:pPr>
              <w:pStyle w:val="TableStyle2"/>
              <w:rPr>
                <w:rFonts w:ascii="Arial" w:hAnsi="Arial" w:cs="Arial"/>
                <w:b/>
                <w:bCs/>
                <w:lang w:val="en-GB"/>
              </w:rPr>
            </w:pPr>
          </w:p>
        </w:tc>
        <w:tc>
          <w:tcPr>
            <w:tcW w:w="2410" w:type="dxa"/>
            <w:gridSpan w:val="2"/>
            <w:tcBorders>
              <w:top w:val="single" w:sz="8" w:space="0" w:color="000000"/>
              <w:left w:val="single" w:sz="8" w:space="0" w:color="FEFFFE"/>
              <w:bottom w:val="single" w:sz="8" w:space="0" w:color="000000"/>
              <w:right w:val="dotted" w:sz="8" w:space="0" w:color="000000"/>
            </w:tcBorders>
            <w:shd w:val="clear" w:color="auto" w:fill="auto"/>
            <w:tcMar>
              <w:top w:w="20" w:type="dxa"/>
              <w:left w:w="20" w:type="dxa"/>
              <w:bottom w:w="20" w:type="dxa"/>
              <w:right w:w="20" w:type="dxa"/>
            </w:tcMar>
            <w:vAlign w:val="bottom"/>
          </w:tcPr>
          <w:p w14:paraId="545797B2" w14:textId="77777777" w:rsidR="00BD52CF" w:rsidRDefault="00BD52CF" w:rsidP="00851538">
            <w:pPr>
              <w:pStyle w:val="TableStyle2"/>
              <w:jc w:val="center"/>
              <w:rPr>
                <w:rFonts w:ascii="Arial" w:hAnsi="Arial" w:cs="Arial"/>
                <w:b/>
                <w:bCs/>
                <w:lang w:val="en-GB"/>
              </w:rPr>
            </w:pPr>
            <w:r w:rsidRPr="00075D19">
              <w:rPr>
                <w:rFonts w:ascii="Arial" w:hAnsi="Arial" w:cs="Arial"/>
                <w:b/>
                <w:bCs/>
                <w:lang w:val="en-GB"/>
              </w:rPr>
              <w:t>High Psychopathology</w:t>
            </w:r>
          </w:p>
          <w:p w14:paraId="239D140C" w14:textId="27A6CFF8" w:rsidR="00BD52CF" w:rsidRPr="00075D19" w:rsidRDefault="00BD52CF" w:rsidP="00851538">
            <w:pPr>
              <w:pStyle w:val="TableStyle2"/>
              <w:jc w:val="center"/>
              <w:rPr>
                <w:rFonts w:ascii="Arial" w:hAnsi="Arial" w:cs="Arial"/>
                <w:b/>
                <w:bCs/>
                <w:lang w:val="en-GB"/>
              </w:rPr>
            </w:pPr>
            <w:r>
              <w:rPr>
                <w:rFonts w:ascii="Arial" w:hAnsi="Arial" w:cs="Arial"/>
                <w:b/>
                <w:bCs/>
                <w:lang w:val="en-GB"/>
              </w:rPr>
              <w:t xml:space="preserve">n = </w:t>
            </w:r>
            <w:r w:rsidR="000E0D34">
              <w:rPr>
                <w:rFonts w:ascii="Arial" w:hAnsi="Arial" w:cs="Arial"/>
                <w:b/>
                <w:bCs/>
                <w:lang w:val="en-GB"/>
              </w:rPr>
              <w:t>14</w:t>
            </w:r>
            <w:r w:rsidR="00471FDC">
              <w:rPr>
                <w:rFonts w:ascii="Arial" w:hAnsi="Arial" w:cs="Arial"/>
                <w:b/>
                <w:bCs/>
                <w:lang w:val="en-GB"/>
              </w:rPr>
              <w:t>7</w:t>
            </w:r>
            <w:r w:rsidR="0041613C">
              <w:rPr>
                <w:rFonts w:ascii="Arial" w:hAnsi="Arial" w:cs="Arial"/>
                <w:b/>
                <w:bCs/>
                <w:lang w:val="en-GB"/>
              </w:rPr>
              <w:t xml:space="preserve"> (2.9%)</w:t>
            </w:r>
          </w:p>
        </w:tc>
        <w:tc>
          <w:tcPr>
            <w:tcW w:w="2552" w:type="dxa"/>
            <w:gridSpan w:val="2"/>
            <w:tcBorders>
              <w:top w:val="single" w:sz="8" w:space="0" w:color="000000"/>
              <w:left w:val="dotted" w:sz="8" w:space="0" w:color="000000"/>
              <w:bottom w:val="single" w:sz="8" w:space="0" w:color="000000"/>
              <w:right w:val="dotted" w:sz="8" w:space="0" w:color="000000"/>
            </w:tcBorders>
            <w:shd w:val="clear" w:color="auto" w:fill="auto"/>
            <w:tcMar>
              <w:top w:w="20" w:type="dxa"/>
              <w:left w:w="20" w:type="dxa"/>
              <w:bottom w:w="20" w:type="dxa"/>
              <w:right w:w="20" w:type="dxa"/>
            </w:tcMar>
            <w:vAlign w:val="bottom"/>
          </w:tcPr>
          <w:p w14:paraId="4A8774BB" w14:textId="77777777" w:rsidR="00BD52CF" w:rsidRDefault="00BD52CF" w:rsidP="00851538">
            <w:pPr>
              <w:pStyle w:val="TableStyle2"/>
              <w:jc w:val="center"/>
              <w:rPr>
                <w:rFonts w:ascii="Arial" w:hAnsi="Arial" w:cs="Arial"/>
                <w:b/>
                <w:bCs/>
                <w:lang w:val="en-GB"/>
              </w:rPr>
            </w:pPr>
            <w:r w:rsidRPr="00075D19">
              <w:rPr>
                <w:rFonts w:ascii="Arial" w:hAnsi="Arial" w:cs="Arial"/>
                <w:b/>
                <w:bCs/>
                <w:lang w:val="en-GB"/>
              </w:rPr>
              <w:t>Internalising</w:t>
            </w:r>
          </w:p>
          <w:p w14:paraId="5C16D751" w14:textId="1466E1A0" w:rsidR="00BD52CF" w:rsidRPr="00075D19" w:rsidRDefault="00BD52CF" w:rsidP="00851538">
            <w:pPr>
              <w:pStyle w:val="TableStyle2"/>
              <w:jc w:val="center"/>
              <w:rPr>
                <w:rFonts w:ascii="Arial" w:hAnsi="Arial" w:cs="Arial"/>
                <w:b/>
                <w:bCs/>
                <w:lang w:val="en-GB"/>
              </w:rPr>
            </w:pPr>
            <w:r>
              <w:rPr>
                <w:rFonts w:ascii="Arial" w:hAnsi="Arial" w:cs="Arial"/>
                <w:b/>
                <w:bCs/>
                <w:lang w:val="en-GB"/>
              </w:rPr>
              <w:t>n = 2</w:t>
            </w:r>
            <w:r w:rsidR="00471FDC">
              <w:rPr>
                <w:rFonts w:ascii="Arial" w:hAnsi="Arial" w:cs="Arial"/>
                <w:b/>
                <w:bCs/>
                <w:lang w:val="en-GB"/>
              </w:rPr>
              <w:t>43</w:t>
            </w:r>
            <w:r w:rsidR="0041613C">
              <w:rPr>
                <w:rFonts w:ascii="Arial" w:hAnsi="Arial" w:cs="Arial"/>
                <w:b/>
                <w:bCs/>
                <w:lang w:val="en-GB"/>
              </w:rPr>
              <w:t xml:space="preserve"> (4.7%)</w:t>
            </w:r>
          </w:p>
        </w:tc>
        <w:tc>
          <w:tcPr>
            <w:tcW w:w="2551" w:type="dxa"/>
            <w:gridSpan w:val="3"/>
            <w:tcBorders>
              <w:top w:val="single" w:sz="8" w:space="0" w:color="000000"/>
              <w:left w:val="dotted" w:sz="8" w:space="0" w:color="000000"/>
              <w:bottom w:val="single" w:sz="8" w:space="0" w:color="000000"/>
              <w:right w:val="single" w:sz="8" w:space="0" w:color="FEFFFE"/>
            </w:tcBorders>
            <w:shd w:val="clear" w:color="auto" w:fill="auto"/>
            <w:tcMar>
              <w:top w:w="20" w:type="dxa"/>
              <w:left w:w="20" w:type="dxa"/>
              <w:bottom w:w="20" w:type="dxa"/>
              <w:right w:w="20" w:type="dxa"/>
            </w:tcMar>
            <w:vAlign w:val="bottom"/>
          </w:tcPr>
          <w:p w14:paraId="27DA3E84" w14:textId="77777777" w:rsidR="00BD52CF" w:rsidRDefault="00BD52CF" w:rsidP="00851538">
            <w:pPr>
              <w:pStyle w:val="TableStyle2"/>
              <w:jc w:val="center"/>
              <w:rPr>
                <w:rFonts w:ascii="Arial" w:hAnsi="Arial" w:cs="Arial"/>
                <w:b/>
                <w:bCs/>
                <w:lang w:val="en-GB"/>
              </w:rPr>
            </w:pPr>
            <w:r w:rsidRPr="00075D19">
              <w:rPr>
                <w:rFonts w:ascii="Arial" w:hAnsi="Arial" w:cs="Arial"/>
                <w:b/>
                <w:bCs/>
                <w:lang w:val="en-GB"/>
              </w:rPr>
              <w:t>Externalising</w:t>
            </w:r>
          </w:p>
          <w:p w14:paraId="2E1031F6" w14:textId="31AEB54A" w:rsidR="00BD52CF" w:rsidRPr="00075D19" w:rsidRDefault="00BD52CF" w:rsidP="00851538">
            <w:pPr>
              <w:pStyle w:val="TableStyle2"/>
              <w:jc w:val="center"/>
              <w:rPr>
                <w:rFonts w:ascii="Arial" w:hAnsi="Arial" w:cs="Arial"/>
                <w:b/>
                <w:bCs/>
                <w:lang w:val="en-GB"/>
              </w:rPr>
            </w:pPr>
            <w:r>
              <w:rPr>
                <w:rFonts w:ascii="Arial" w:hAnsi="Arial" w:cs="Arial"/>
                <w:b/>
                <w:bCs/>
                <w:lang w:val="en-GB"/>
              </w:rPr>
              <w:t>n = 1,0</w:t>
            </w:r>
            <w:r w:rsidR="00471FDC">
              <w:rPr>
                <w:rFonts w:ascii="Arial" w:hAnsi="Arial" w:cs="Arial"/>
                <w:b/>
                <w:bCs/>
                <w:lang w:val="en-GB"/>
              </w:rPr>
              <w:t>25</w:t>
            </w:r>
            <w:r w:rsidR="0041613C">
              <w:rPr>
                <w:rFonts w:ascii="Arial" w:hAnsi="Arial" w:cs="Arial"/>
                <w:b/>
                <w:bCs/>
                <w:lang w:val="en-GB"/>
              </w:rPr>
              <w:t xml:space="preserve"> (19.9%)</w:t>
            </w:r>
          </w:p>
        </w:tc>
      </w:tr>
      <w:tr w:rsidR="00661EF8" w:rsidRPr="00075D19" w14:paraId="50197948" w14:textId="77777777" w:rsidTr="00661EF8">
        <w:trPr>
          <w:trHeight w:val="198"/>
          <w:tblHeader/>
        </w:trPr>
        <w:tc>
          <w:tcPr>
            <w:tcW w:w="2160" w:type="dxa"/>
            <w:tcBorders>
              <w:top w:val="single" w:sz="8" w:space="0" w:color="FEFFFE"/>
              <w:left w:val="nil"/>
              <w:bottom w:val="single" w:sz="8" w:space="0" w:color="000000"/>
              <w:right w:val="single" w:sz="8" w:space="0" w:color="FEFFFE"/>
            </w:tcBorders>
            <w:shd w:val="clear" w:color="auto" w:fill="auto"/>
            <w:tcMar>
              <w:top w:w="20" w:type="dxa"/>
              <w:left w:w="20" w:type="dxa"/>
              <w:bottom w:w="20" w:type="dxa"/>
              <w:right w:w="20" w:type="dxa"/>
            </w:tcMar>
            <w:vAlign w:val="bottom"/>
          </w:tcPr>
          <w:p w14:paraId="3681B393" w14:textId="5FB7E36A" w:rsidR="00BD52CF" w:rsidRPr="00075D19" w:rsidRDefault="00CA5404" w:rsidP="00601F9F">
            <w:pPr>
              <w:pStyle w:val="TableStyle2"/>
              <w:rPr>
                <w:rFonts w:ascii="Arial" w:hAnsi="Arial" w:cs="Arial"/>
                <w:lang w:val="en-GB"/>
              </w:rPr>
            </w:pPr>
            <w:r>
              <w:rPr>
                <w:rFonts w:ascii="Arial" w:hAnsi="Arial" w:cs="Arial"/>
                <w:b/>
                <w:bCs/>
                <w:lang w:val="en-GB"/>
              </w:rPr>
              <w:t xml:space="preserve">Functional </w:t>
            </w:r>
            <w:r w:rsidR="00BD52CF" w:rsidRPr="00075D19">
              <w:rPr>
                <w:rFonts w:ascii="Arial" w:hAnsi="Arial" w:cs="Arial"/>
                <w:b/>
                <w:bCs/>
                <w:lang w:val="en-GB"/>
              </w:rPr>
              <w:t>Outcome</w:t>
            </w:r>
            <w:r w:rsidR="00BD52CF">
              <w:rPr>
                <w:rFonts w:ascii="Arial" w:hAnsi="Arial" w:cs="Arial"/>
                <w:b/>
                <w:bCs/>
                <w:lang w:val="en-GB"/>
              </w:rPr>
              <w:t xml:space="preserve"> (age</w:t>
            </w:r>
            <w:r w:rsidR="009F04A0">
              <w:rPr>
                <w:rFonts w:ascii="Arial" w:hAnsi="Arial" w:cs="Arial"/>
                <w:b/>
                <w:bCs/>
                <w:lang w:val="en-GB"/>
              </w:rPr>
              <w:t>,</w:t>
            </w:r>
            <w:r w:rsidR="00BD52CF">
              <w:rPr>
                <w:rFonts w:ascii="Arial" w:hAnsi="Arial" w:cs="Arial"/>
                <w:b/>
                <w:bCs/>
                <w:lang w:val="en-GB"/>
              </w:rPr>
              <w:t xml:space="preserve"> in years)</w:t>
            </w:r>
          </w:p>
        </w:tc>
        <w:tc>
          <w:tcPr>
            <w:tcW w:w="1701" w:type="dxa"/>
            <w:tcBorders>
              <w:top w:val="single" w:sz="8" w:space="0" w:color="000000"/>
              <w:left w:val="single" w:sz="8" w:space="0" w:color="FEFFFE"/>
              <w:bottom w:val="single" w:sz="8" w:space="0" w:color="000000"/>
              <w:right w:val="single" w:sz="8" w:space="0" w:color="FEFFFE"/>
            </w:tcBorders>
            <w:shd w:val="clear" w:color="auto" w:fill="auto"/>
            <w:tcMar>
              <w:top w:w="20" w:type="dxa"/>
              <w:left w:w="20" w:type="dxa"/>
              <w:bottom w:w="20" w:type="dxa"/>
              <w:right w:w="20" w:type="dxa"/>
            </w:tcMar>
            <w:vAlign w:val="bottom"/>
          </w:tcPr>
          <w:p w14:paraId="28D2E638" w14:textId="46AE6250" w:rsidR="00BD52CF" w:rsidRPr="00075D19" w:rsidRDefault="00BD52CF" w:rsidP="00851538">
            <w:pPr>
              <w:pStyle w:val="TableStyle2"/>
              <w:jc w:val="center"/>
              <w:rPr>
                <w:rFonts w:ascii="Arial" w:hAnsi="Arial" w:cs="Arial"/>
                <w:lang w:val="en-GB"/>
              </w:rPr>
            </w:pPr>
            <w:r w:rsidRPr="00075D19">
              <w:rPr>
                <w:rFonts w:ascii="Arial" w:hAnsi="Arial" w:cs="Arial"/>
                <w:b/>
                <w:bCs/>
                <w:lang w:val="en-GB"/>
              </w:rPr>
              <w:t>OR</w:t>
            </w:r>
            <w:r>
              <w:rPr>
                <w:rFonts w:ascii="Arial" w:hAnsi="Arial" w:cs="Arial"/>
                <w:b/>
                <w:bCs/>
                <w:lang w:val="en-GB"/>
              </w:rPr>
              <w:t xml:space="preserve"> (</w:t>
            </w:r>
            <w:r w:rsidRPr="00075D19">
              <w:rPr>
                <w:rFonts w:ascii="Arial" w:hAnsi="Arial" w:cs="Arial"/>
                <w:b/>
                <w:bCs/>
                <w:lang w:val="en-GB"/>
              </w:rPr>
              <w:t>95% CI</w:t>
            </w:r>
            <w:r>
              <w:rPr>
                <w:rFonts w:ascii="Arial" w:hAnsi="Arial" w:cs="Arial"/>
                <w:b/>
                <w:bCs/>
                <w:lang w:val="en-GB"/>
              </w:rPr>
              <w:t>)</w:t>
            </w:r>
          </w:p>
        </w:tc>
        <w:tc>
          <w:tcPr>
            <w:tcW w:w="709" w:type="dxa"/>
            <w:tcBorders>
              <w:top w:val="single" w:sz="8" w:space="0" w:color="000000"/>
              <w:left w:val="single" w:sz="8" w:space="0" w:color="FEFFFE"/>
              <w:bottom w:val="single" w:sz="8" w:space="0" w:color="000000"/>
              <w:right w:val="dotted" w:sz="8" w:space="0" w:color="000000"/>
            </w:tcBorders>
            <w:shd w:val="clear" w:color="auto" w:fill="auto"/>
            <w:tcMar>
              <w:top w:w="20" w:type="dxa"/>
              <w:left w:w="20" w:type="dxa"/>
              <w:bottom w:w="20" w:type="dxa"/>
              <w:right w:w="20" w:type="dxa"/>
            </w:tcMar>
            <w:vAlign w:val="bottom"/>
          </w:tcPr>
          <w:p w14:paraId="73B78081" w14:textId="77777777" w:rsidR="00BD52CF" w:rsidRPr="00075D19" w:rsidRDefault="00BD52CF" w:rsidP="00851538">
            <w:pPr>
              <w:pStyle w:val="TableStyle2"/>
              <w:jc w:val="center"/>
              <w:rPr>
                <w:rFonts w:ascii="Arial" w:hAnsi="Arial" w:cs="Arial"/>
                <w:lang w:val="en-GB"/>
              </w:rPr>
            </w:pPr>
            <w:r w:rsidRPr="00075D19">
              <w:rPr>
                <w:rFonts w:ascii="Arial" w:hAnsi="Arial" w:cs="Arial"/>
                <w:b/>
                <w:bCs/>
                <w:lang w:val="en-GB"/>
              </w:rPr>
              <w:t>p</w:t>
            </w:r>
          </w:p>
        </w:tc>
        <w:tc>
          <w:tcPr>
            <w:tcW w:w="1701" w:type="dxa"/>
            <w:tcBorders>
              <w:top w:val="single" w:sz="8" w:space="0" w:color="000000"/>
              <w:left w:val="dotted" w:sz="8" w:space="0" w:color="000000"/>
              <w:bottom w:val="single" w:sz="8" w:space="0" w:color="000000"/>
              <w:right w:val="single" w:sz="8" w:space="0" w:color="FEFFFE"/>
            </w:tcBorders>
            <w:shd w:val="clear" w:color="auto" w:fill="auto"/>
            <w:tcMar>
              <w:top w:w="20" w:type="dxa"/>
              <w:left w:w="20" w:type="dxa"/>
              <w:bottom w:w="20" w:type="dxa"/>
              <w:right w:w="20" w:type="dxa"/>
            </w:tcMar>
            <w:vAlign w:val="bottom"/>
          </w:tcPr>
          <w:p w14:paraId="61C9BF56" w14:textId="45BB3B5C" w:rsidR="00BD52CF" w:rsidRPr="00075D19" w:rsidRDefault="00BD52CF" w:rsidP="00851538">
            <w:pPr>
              <w:pStyle w:val="TableStyle2"/>
              <w:jc w:val="center"/>
              <w:rPr>
                <w:rFonts w:ascii="Arial" w:hAnsi="Arial" w:cs="Arial"/>
                <w:lang w:val="en-GB"/>
              </w:rPr>
            </w:pPr>
            <w:r w:rsidRPr="00075D19">
              <w:rPr>
                <w:rFonts w:ascii="Arial" w:hAnsi="Arial" w:cs="Arial"/>
                <w:b/>
                <w:bCs/>
                <w:lang w:val="en-GB"/>
              </w:rPr>
              <w:t>OR</w:t>
            </w:r>
            <w:r>
              <w:rPr>
                <w:rFonts w:ascii="Arial" w:hAnsi="Arial" w:cs="Arial"/>
                <w:b/>
                <w:bCs/>
                <w:lang w:val="en-GB"/>
              </w:rPr>
              <w:t xml:space="preserve"> (95% CI)</w:t>
            </w:r>
          </w:p>
        </w:tc>
        <w:tc>
          <w:tcPr>
            <w:tcW w:w="851" w:type="dxa"/>
            <w:tcBorders>
              <w:top w:val="single" w:sz="8" w:space="0" w:color="000000"/>
              <w:left w:val="single" w:sz="8" w:space="0" w:color="FEFFFE"/>
              <w:bottom w:val="single" w:sz="8" w:space="0" w:color="000000"/>
              <w:right w:val="dotted" w:sz="8" w:space="0" w:color="000000"/>
            </w:tcBorders>
            <w:shd w:val="clear" w:color="auto" w:fill="auto"/>
            <w:tcMar>
              <w:top w:w="20" w:type="dxa"/>
              <w:left w:w="20" w:type="dxa"/>
              <w:bottom w:w="20" w:type="dxa"/>
              <w:right w:w="20" w:type="dxa"/>
            </w:tcMar>
            <w:vAlign w:val="bottom"/>
          </w:tcPr>
          <w:p w14:paraId="00884FCE" w14:textId="77777777" w:rsidR="00BD52CF" w:rsidRPr="00075D19" w:rsidRDefault="00BD52CF" w:rsidP="00851538">
            <w:pPr>
              <w:pStyle w:val="TableStyle2"/>
              <w:jc w:val="center"/>
              <w:rPr>
                <w:rFonts w:ascii="Arial" w:hAnsi="Arial" w:cs="Arial"/>
                <w:lang w:val="en-GB"/>
              </w:rPr>
            </w:pPr>
            <w:r w:rsidRPr="00075D19">
              <w:rPr>
                <w:rFonts w:ascii="Arial" w:hAnsi="Arial" w:cs="Arial"/>
                <w:b/>
                <w:bCs/>
                <w:lang w:val="en-GB"/>
              </w:rPr>
              <w:t>p</w:t>
            </w:r>
          </w:p>
        </w:tc>
        <w:tc>
          <w:tcPr>
            <w:tcW w:w="1701" w:type="dxa"/>
            <w:tcBorders>
              <w:top w:val="single" w:sz="8" w:space="0" w:color="000000"/>
              <w:left w:val="dotted" w:sz="8" w:space="0" w:color="000000"/>
              <w:bottom w:val="single" w:sz="8" w:space="0" w:color="000000"/>
              <w:right w:val="single" w:sz="8" w:space="0" w:color="FEFFFE"/>
            </w:tcBorders>
            <w:shd w:val="clear" w:color="auto" w:fill="auto"/>
            <w:tcMar>
              <w:top w:w="20" w:type="dxa"/>
              <w:left w:w="20" w:type="dxa"/>
              <w:bottom w:w="20" w:type="dxa"/>
              <w:right w:w="20" w:type="dxa"/>
            </w:tcMar>
            <w:vAlign w:val="bottom"/>
          </w:tcPr>
          <w:p w14:paraId="086A3C06" w14:textId="39659352" w:rsidR="00BD52CF" w:rsidRPr="00075D19" w:rsidRDefault="00BD52CF" w:rsidP="00851538">
            <w:pPr>
              <w:pStyle w:val="TableStyle2"/>
              <w:jc w:val="center"/>
              <w:rPr>
                <w:rFonts w:ascii="Arial" w:hAnsi="Arial" w:cs="Arial"/>
                <w:lang w:val="en-GB"/>
              </w:rPr>
            </w:pPr>
            <w:r w:rsidRPr="00075D19">
              <w:rPr>
                <w:rFonts w:ascii="Arial" w:hAnsi="Arial" w:cs="Arial"/>
                <w:b/>
                <w:bCs/>
                <w:lang w:val="en-GB"/>
              </w:rPr>
              <w:t>OR</w:t>
            </w:r>
            <w:r>
              <w:rPr>
                <w:rFonts w:ascii="Arial" w:hAnsi="Arial" w:cs="Arial"/>
                <w:b/>
                <w:bCs/>
                <w:lang w:val="en-GB"/>
              </w:rPr>
              <w:t xml:space="preserve"> (</w:t>
            </w:r>
            <w:r w:rsidRPr="00075D19">
              <w:rPr>
                <w:rFonts w:ascii="Arial" w:hAnsi="Arial" w:cs="Arial"/>
                <w:b/>
                <w:bCs/>
                <w:lang w:val="en-GB"/>
              </w:rPr>
              <w:t>95% CI</w:t>
            </w:r>
            <w:r>
              <w:rPr>
                <w:rFonts w:ascii="Arial" w:hAnsi="Arial" w:cs="Arial"/>
                <w:b/>
                <w:bCs/>
                <w:lang w:val="en-GB"/>
              </w:rPr>
              <w:t>)</w:t>
            </w:r>
          </w:p>
        </w:tc>
        <w:tc>
          <w:tcPr>
            <w:tcW w:w="850" w:type="dxa"/>
            <w:gridSpan w:val="2"/>
            <w:tcBorders>
              <w:top w:val="single" w:sz="8" w:space="0" w:color="000000"/>
              <w:left w:val="single" w:sz="8" w:space="0" w:color="FEFFFE"/>
              <w:bottom w:val="single" w:sz="8" w:space="0" w:color="000000"/>
              <w:right w:val="nil"/>
            </w:tcBorders>
            <w:shd w:val="clear" w:color="auto" w:fill="auto"/>
            <w:tcMar>
              <w:top w:w="20" w:type="dxa"/>
              <w:left w:w="20" w:type="dxa"/>
              <w:bottom w:w="20" w:type="dxa"/>
              <w:right w:w="20" w:type="dxa"/>
            </w:tcMar>
            <w:vAlign w:val="bottom"/>
          </w:tcPr>
          <w:p w14:paraId="4305C9BF" w14:textId="77777777" w:rsidR="00BD52CF" w:rsidRPr="00075D19" w:rsidRDefault="00BD52CF" w:rsidP="00851538">
            <w:pPr>
              <w:pStyle w:val="TableStyle2"/>
              <w:jc w:val="center"/>
              <w:rPr>
                <w:rFonts w:ascii="Arial" w:hAnsi="Arial" w:cs="Arial"/>
                <w:lang w:val="en-GB"/>
              </w:rPr>
            </w:pPr>
            <w:r w:rsidRPr="00075D19">
              <w:rPr>
                <w:rFonts w:ascii="Arial" w:hAnsi="Arial" w:cs="Arial"/>
                <w:b/>
                <w:bCs/>
                <w:lang w:val="en-GB"/>
              </w:rPr>
              <w:t>p</w:t>
            </w:r>
          </w:p>
        </w:tc>
      </w:tr>
      <w:tr w:rsidR="00661EF8" w:rsidRPr="00075D19" w14:paraId="3D0607BF" w14:textId="77777777" w:rsidTr="00661EF8">
        <w:trPr>
          <w:trHeight w:val="198"/>
        </w:trPr>
        <w:tc>
          <w:tcPr>
            <w:tcW w:w="2160" w:type="dxa"/>
            <w:tcBorders>
              <w:top w:val="single" w:sz="8" w:space="0" w:color="000000"/>
              <w:left w:val="nil"/>
              <w:bottom w:val="single" w:sz="8" w:space="0" w:color="000000"/>
              <w:right w:val="nil"/>
            </w:tcBorders>
            <w:shd w:val="clear" w:color="auto" w:fill="E9EBEC"/>
            <w:tcMar>
              <w:top w:w="20" w:type="dxa"/>
              <w:left w:w="20" w:type="dxa"/>
              <w:bottom w:w="20" w:type="dxa"/>
              <w:right w:w="20" w:type="dxa"/>
            </w:tcMar>
            <w:vAlign w:val="bottom"/>
          </w:tcPr>
          <w:p w14:paraId="7C4E9146" w14:textId="508BBBF4" w:rsidR="00BD52CF" w:rsidRPr="00075D19" w:rsidRDefault="00A54C7B" w:rsidP="00601F9F">
            <w:pPr>
              <w:pStyle w:val="TableStyle2"/>
              <w:rPr>
                <w:rFonts w:ascii="Arial" w:hAnsi="Arial" w:cs="Arial"/>
                <w:lang w:val="en-GB"/>
              </w:rPr>
            </w:pPr>
            <w:r>
              <w:rPr>
                <w:rFonts w:ascii="Arial" w:hAnsi="Arial" w:cs="Arial"/>
                <w:b/>
                <w:bCs/>
                <w:lang w:val="en-GB"/>
              </w:rPr>
              <w:t>P</w:t>
            </w:r>
            <w:r w:rsidR="00BD52CF" w:rsidRPr="00075D19">
              <w:rPr>
                <w:rFonts w:ascii="Arial" w:hAnsi="Arial" w:cs="Arial"/>
                <w:b/>
                <w:bCs/>
                <w:lang w:val="en-GB"/>
              </w:rPr>
              <w:t xml:space="preserve">oor </w:t>
            </w:r>
            <w:r w:rsidR="00BD52CF">
              <w:rPr>
                <w:rFonts w:ascii="Arial" w:hAnsi="Arial" w:cs="Arial"/>
                <w:b/>
                <w:bCs/>
                <w:lang w:val="en-GB"/>
              </w:rPr>
              <w:t>m</w:t>
            </w:r>
            <w:r w:rsidR="00BD52CF" w:rsidRPr="00075D19">
              <w:rPr>
                <w:rFonts w:ascii="Arial" w:hAnsi="Arial" w:cs="Arial"/>
                <w:b/>
                <w:bCs/>
                <w:lang w:val="en-GB"/>
              </w:rPr>
              <w:t xml:space="preserve">ental </w:t>
            </w:r>
            <w:r w:rsidR="00BD52CF">
              <w:rPr>
                <w:rFonts w:ascii="Arial" w:hAnsi="Arial" w:cs="Arial"/>
                <w:b/>
                <w:bCs/>
                <w:lang w:val="en-GB"/>
              </w:rPr>
              <w:t>h</w:t>
            </w:r>
            <w:r w:rsidR="00BD52CF" w:rsidRPr="00075D19">
              <w:rPr>
                <w:rFonts w:ascii="Arial" w:hAnsi="Arial" w:cs="Arial"/>
                <w:b/>
                <w:bCs/>
                <w:lang w:val="en-GB"/>
              </w:rPr>
              <w:t xml:space="preserve">ealth </w:t>
            </w:r>
          </w:p>
        </w:tc>
        <w:tc>
          <w:tcPr>
            <w:tcW w:w="1701" w:type="dxa"/>
            <w:tcBorders>
              <w:top w:val="single" w:sz="8" w:space="0" w:color="000000"/>
              <w:left w:val="nil"/>
              <w:bottom w:val="single" w:sz="8" w:space="0" w:color="000000"/>
              <w:right w:val="nil"/>
            </w:tcBorders>
            <w:shd w:val="clear" w:color="auto" w:fill="E9EBEC"/>
            <w:tcMar>
              <w:top w:w="20" w:type="dxa"/>
              <w:left w:w="20" w:type="dxa"/>
              <w:bottom w:w="20" w:type="dxa"/>
              <w:right w:w="20" w:type="dxa"/>
            </w:tcMar>
            <w:vAlign w:val="bottom"/>
          </w:tcPr>
          <w:p w14:paraId="6D282DA0" w14:textId="77777777" w:rsidR="00BD52CF" w:rsidRPr="00075D19" w:rsidRDefault="00BD52CF" w:rsidP="00851538">
            <w:pPr>
              <w:pStyle w:val="TableStyle2"/>
              <w:jc w:val="center"/>
              <w:rPr>
                <w:rFonts w:ascii="Arial" w:hAnsi="Arial" w:cs="Arial"/>
                <w:b/>
                <w:bCs/>
                <w:lang w:val="en-GB"/>
              </w:rPr>
            </w:pPr>
          </w:p>
          <w:p w14:paraId="396B556D" w14:textId="3C394FC0" w:rsidR="00BD52CF" w:rsidRPr="00075D19" w:rsidRDefault="00BD52CF" w:rsidP="00851538">
            <w:pPr>
              <w:pStyle w:val="TableStyle2"/>
              <w:jc w:val="center"/>
              <w:rPr>
                <w:rFonts w:ascii="Arial" w:hAnsi="Arial" w:cs="Arial"/>
                <w:lang w:val="en-GB"/>
              </w:rPr>
            </w:pPr>
            <w:r w:rsidRPr="00075D19">
              <w:rPr>
                <w:rFonts w:ascii="Arial" w:hAnsi="Arial" w:cs="Arial"/>
                <w:b/>
                <w:bCs/>
                <w:lang w:val="en-GB"/>
              </w:rPr>
              <w:t>2.91</w:t>
            </w:r>
            <w:r>
              <w:rPr>
                <w:rFonts w:ascii="Arial" w:hAnsi="Arial" w:cs="Arial"/>
                <w:b/>
                <w:bCs/>
                <w:lang w:val="en-GB"/>
              </w:rPr>
              <w:t xml:space="preserve"> (</w:t>
            </w:r>
            <w:r w:rsidRPr="00075D19">
              <w:rPr>
                <w:rFonts w:ascii="Arial" w:hAnsi="Arial" w:cs="Arial"/>
                <w:b/>
                <w:bCs/>
                <w:lang w:val="en-GB"/>
              </w:rPr>
              <w:t>2.05-4.12</w:t>
            </w:r>
            <w:r>
              <w:rPr>
                <w:rFonts w:ascii="Arial" w:hAnsi="Arial" w:cs="Arial"/>
                <w:b/>
                <w:bCs/>
                <w:lang w:val="en-GB"/>
              </w:rPr>
              <w:t>)</w:t>
            </w:r>
          </w:p>
        </w:tc>
        <w:tc>
          <w:tcPr>
            <w:tcW w:w="709" w:type="dxa"/>
            <w:tcBorders>
              <w:top w:val="single" w:sz="8" w:space="0" w:color="000000"/>
              <w:left w:val="nil"/>
              <w:bottom w:val="single" w:sz="8" w:space="0" w:color="000000"/>
              <w:right w:val="dotted" w:sz="8" w:space="0" w:color="000000"/>
            </w:tcBorders>
            <w:shd w:val="clear" w:color="auto" w:fill="E9EBEC"/>
            <w:tcMar>
              <w:top w:w="20" w:type="dxa"/>
              <w:left w:w="20" w:type="dxa"/>
              <w:bottom w:w="20" w:type="dxa"/>
              <w:right w:w="20" w:type="dxa"/>
            </w:tcMar>
            <w:vAlign w:val="bottom"/>
          </w:tcPr>
          <w:p w14:paraId="070072A4" w14:textId="77777777" w:rsidR="00BD52CF" w:rsidRPr="00075D19" w:rsidRDefault="00BD52CF" w:rsidP="00851538">
            <w:pPr>
              <w:pStyle w:val="TableStyle2"/>
              <w:jc w:val="center"/>
              <w:rPr>
                <w:rFonts w:ascii="Arial" w:hAnsi="Arial" w:cs="Arial"/>
                <w:lang w:val="en-GB"/>
              </w:rPr>
            </w:pPr>
            <w:r w:rsidRPr="00075D19">
              <w:rPr>
                <w:rFonts w:ascii="Arial" w:hAnsi="Arial" w:cs="Arial"/>
                <w:b/>
                <w:bCs/>
                <w:lang w:val="en-GB"/>
              </w:rPr>
              <w:t>&lt;.001</w:t>
            </w:r>
          </w:p>
        </w:tc>
        <w:tc>
          <w:tcPr>
            <w:tcW w:w="1701" w:type="dxa"/>
            <w:tcBorders>
              <w:top w:val="single" w:sz="8" w:space="0" w:color="000000"/>
              <w:left w:val="dotted" w:sz="8" w:space="0" w:color="000000"/>
              <w:bottom w:val="single" w:sz="8" w:space="0" w:color="000000"/>
              <w:right w:val="nil"/>
            </w:tcBorders>
            <w:shd w:val="clear" w:color="auto" w:fill="E9EBEC"/>
            <w:tcMar>
              <w:top w:w="20" w:type="dxa"/>
              <w:left w:w="20" w:type="dxa"/>
              <w:bottom w:w="20" w:type="dxa"/>
              <w:right w:w="20" w:type="dxa"/>
            </w:tcMar>
            <w:vAlign w:val="bottom"/>
          </w:tcPr>
          <w:p w14:paraId="373AABCF" w14:textId="1165992C" w:rsidR="00BD52CF" w:rsidRPr="00075D19" w:rsidRDefault="00BD52CF" w:rsidP="00851538">
            <w:pPr>
              <w:pStyle w:val="TableStyle2"/>
              <w:jc w:val="center"/>
              <w:rPr>
                <w:rFonts w:ascii="Arial" w:hAnsi="Arial" w:cs="Arial"/>
                <w:lang w:val="en-GB"/>
              </w:rPr>
            </w:pPr>
            <w:r w:rsidRPr="00075D19">
              <w:rPr>
                <w:rFonts w:ascii="Arial" w:hAnsi="Arial" w:cs="Arial"/>
                <w:b/>
                <w:bCs/>
                <w:lang w:val="en-GB"/>
              </w:rPr>
              <w:t>3.08</w:t>
            </w:r>
            <w:r>
              <w:rPr>
                <w:rFonts w:ascii="Arial" w:hAnsi="Arial" w:cs="Arial"/>
                <w:b/>
                <w:bCs/>
                <w:lang w:val="en-GB"/>
              </w:rPr>
              <w:t xml:space="preserve"> (</w:t>
            </w:r>
            <w:r w:rsidRPr="00075D19">
              <w:rPr>
                <w:rFonts w:ascii="Arial" w:hAnsi="Arial" w:cs="Arial"/>
                <w:b/>
                <w:bCs/>
                <w:lang w:val="en-GB"/>
              </w:rPr>
              <w:t>2.33-4.08</w:t>
            </w:r>
            <w:r>
              <w:rPr>
                <w:rFonts w:ascii="Arial" w:hAnsi="Arial" w:cs="Arial"/>
                <w:b/>
                <w:bCs/>
                <w:lang w:val="en-GB"/>
              </w:rPr>
              <w:t>)</w:t>
            </w:r>
          </w:p>
        </w:tc>
        <w:tc>
          <w:tcPr>
            <w:tcW w:w="851" w:type="dxa"/>
            <w:tcBorders>
              <w:top w:val="single" w:sz="8" w:space="0" w:color="000000"/>
              <w:left w:val="nil"/>
              <w:bottom w:val="single" w:sz="8" w:space="0" w:color="000000"/>
              <w:right w:val="dotted" w:sz="8" w:space="0" w:color="000000"/>
            </w:tcBorders>
            <w:shd w:val="clear" w:color="auto" w:fill="E9EBEC"/>
            <w:tcMar>
              <w:top w:w="20" w:type="dxa"/>
              <w:left w:w="20" w:type="dxa"/>
              <w:bottom w:w="20" w:type="dxa"/>
              <w:right w:w="20" w:type="dxa"/>
            </w:tcMar>
            <w:vAlign w:val="bottom"/>
          </w:tcPr>
          <w:p w14:paraId="3FD1F285" w14:textId="77777777" w:rsidR="00BD52CF" w:rsidRPr="00075D19" w:rsidRDefault="00BD52CF" w:rsidP="00851538">
            <w:pPr>
              <w:pStyle w:val="TableStyle2"/>
              <w:jc w:val="center"/>
              <w:rPr>
                <w:rFonts w:ascii="Arial" w:hAnsi="Arial" w:cs="Arial"/>
                <w:lang w:val="en-GB"/>
              </w:rPr>
            </w:pPr>
            <w:r w:rsidRPr="00075D19">
              <w:rPr>
                <w:rFonts w:ascii="Arial" w:hAnsi="Arial" w:cs="Arial"/>
                <w:b/>
                <w:bCs/>
                <w:lang w:val="en-GB"/>
              </w:rPr>
              <w:t>&lt;.001</w:t>
            </w:r>
          </w:p>
        </w:tc>
        <w:tc>
          <w:tcPr>
            <w:tcW w:w="1701" w:type="dxa"/>
            <w:tcBorders>
              <w:top w:val="single" w:sz="8" w:space="0" w:color="000000"/>
              <w:left w:val="dotted" w:sz="8" w:space="0" w:color="000000"/>
              <w:bottom w:val="single" w:sz="8" w:space="0" w:color="000000"/>
              <w:right w:val="nil"/>
            </w:tcBorders>
            <w:shd w:val="clear" w:color="auto" w:fill="E9EBEC"/>
            <w:tcMar>
              <w:top w:w="20" w:type="dxa"/>
              <w:left w:w="20" w:type="dxa"/>
              <w:bottom w:w="20" w:type="dxa"/>
              <w:right w:w="20" w:type="dxa"/>
            </w:tcMar>
            <w:vAlign w:val="bottom"/>
          </w:tcPr>
          <w:p w14:paraId="7451B2AD" w14:textId="5BD3C936" w:rsidR="00BD52CF" w:rsidRPr="00075D19" w:rsidRDefault="00BD52CF" w:rsidP="00851538">
            <w:pPr>
              <w:pStyle w:val="TableStyle2"/>
              <w:jc w:val="center"/>
              <w:rPr>
                <w:rFonts w:ascii="Arial" w:hAnsi="Arial" w:cs="Arial"/>
                <w:lang w:val="en-GB"/>
              </w:rPr>
            </w:pPr>
            <w:r w:rsidRPr="00075D19">
              <w:rPr>
                <w:rFonts w:ascii="Arial" w:hAnsi="Arial" w:cs="Arial"/>
                <w:b/>
                <w:bCs/>
                <w:lang w:val="en-GB"/>
              </w:rPr>
              <w:t>1.66</w:t>
            </w:r>
            <w:r>
              <w:rPr>
                <w:rFonts w:ascii="Arial" w:hAnsi="Arial" w:cs="Arial"/>
                <w:b/>
                <w:bCs/>
                <w:lang w:val="en-GB"/>
              </w:rPr>
              <w:t xml:space="preserve"> (</w:t>
            </w:r>
            <w:r w:rsidRPr="00075D19">
              <w:rPr>
                <w:rFonts w:ascii="Arial" w:hAnsi="Arial" w:cs="Arial"/>
                <w:b/>
                <w:bCs/>
                <w:lang w:val="en-GB"/>
              </w:rPr>
              <w:t>1.40-1.96</w:t>
            </w:r>
            <w:r>
              <w:rPr>
                <w:rFonts w:ascii="Arial" w:hAnsi="Arial" w:cs="Arial"/>
                <w:b/>
                <w:bCs/>
                <w:lang w:val="en-GB"/>
              </w:rPr>
              <w:t>)</w:t>
            </w:r>
          </w:p>
        </w:tc>
        <w:tc>
          <w:tcPr>
            <w:tcW w:w="850" w:type="dxa"/>
            <w:gridSpan w:val="2"/>
            <w:tcBorders>
              <w:top w:val="single" w:sz="8" w:space="0" w:color="000000"/>
              <w:left w:val="nil"/>
              <w:bottom w:val="single" w:sz="8" w:space="0" w:color="000000"/>
              <w:right w:val="nil"/>
            </w:tcBorders>
            <w:shd w:val="clear" w:color="auto" w:fill="E9EBEC"/>
            <w:tcMar>
              <w:top w:w="20" w:type="dxa"/>
              <w:left w:w="20" w:type="dxa"/>
              <w:bottom w:w="20" w:type="dxa"/>
              <w:right w:w="20" w:type="dxa"/>
            </w:tcMar>
            <w:vAlign w:val="bottom"/>
          </w:tcPr>
          <w:p w14:paraId="3245DB97" w14:textId="18161384" w:rsidR="00BD52CF" w:rsidRPr="00075D19" w:rsidRDefault="00BD52CF" w:rsidP="00851538">
            <w:pPr>
              <w:pStyle w:val="TableStyle2"/>
              <w:jc w:val="center"/>
              <w:rPr>
                <w:rFonts w:ascii="Arial" w:hAnsi="Arial" w:cs="Arial"/>
                <w:lang w:val="en-GB"/>
              </w:rPr>
            </w:pPr>
            <w:r w:rsidRPr="00075D19">
              <w:rPr>
                <w:rFonts w:ascii="Arial" w:hAnsi="Arial" w:cs="Arial"/>
                <w:b/>
                <w:bCs/>
                <w:lang w:val="en-GB"/>
              </w:rPr>
              <w:t>&lt;.001</w:t>
            </w:r>
          </w:p>
        </w:tc>
      </w:tr>
      <w:tr w:rsidR="00661EF8" w:rsidRPr="00075D19" w14:paraId="792C2967" w14:textId="77777777" w:rsidTr="00661EF8">
        <w:trPr>
          <w:trHeight w:val="198"/>
        </w:trPr>
        <w:tc>
          <w:tcPr>
            <w:tcW w:w="2160" w:type="dxa"/>
            <w:tcBorders>
              <w:top w:val="single" w:sz="8" w:space="0" w:color="000000"/>
              <w:left w:val="nil"/>
              <w:bottom w:val="single" w:sz="8" w:space="0" w:color="FEFFFE"/>
              <w:right w:val="single" w:sz="8" w:space="0" w:color="FEFFFE"/>
            </w:tcBorders>
            <w:shd w:val="clear" w:color="auto" w:fill="auto"/>
            <w:tcMar>
              <w:top w:w="20" w:type="dxa"/>
              <w:left w:w="20" w:type="dxa"/>
              <w:bottom w:w="20" w:type="dxa"/>
              <w:right w:w="20" w:type="dxa"/>
            </w:tcMar>
            <w:vAlign w:val="bottom"/>
          </w:tcPr>
          <w:p w14:paraId="2B6406B3" w14:textId="77777777" w:rsidR="00BD52CF" w:rsidRPr="00075D19" w:rsidRDefault="00BD52CF" w:rsidP="00892393">
            <w:pPr>
              <w:pStyle w:val="TableStyle2"/>
              <w:rPr>
                <w:rFonts w:ascii="Arial" w:hAnsi="Arial" w:cs="Arial"/>
                <w:lang w:val="en-GB"/>
              </w:rPr>
            </w:pPr>
            <w:r w:rsidRPr="00075D19">
              <w:rPr>
                <w:rFonts w:ascii="Arial" w:hAnsi="Arial" w:cs="Arial"/>
                <w:lang w:val="en-GB"/>
              </w:rPr>
              <w:t>Mental health</w:t>
            </w:r>
          </w:p>
          <w:p w14:paraId="3761D27A" w14:textId="6792E292" w:rsidR="00BD52CF" w:rsidRPr="00075D19" w:rsidRDefault="00BD52CF" w:rsidP="00892393">
            <w:pPr>
              <w:pStyle w:val="TableStyle2"/>
              <w:rPr>
                <w:rFonts w:ascii="Arial" w:hAnsi="Arial" w:cs="Arial"/>
                <w:lang w:val="en-GB"/>
              </w:rPr>
            </w:pPr>
            <w:r>
              <w:rPr>
                <w:rFonts w:ascii="Arial" w:hAnsi="Arial" w:cs="Arial"/>
                <w:lang w:val="en-GB"/>
              </w:rPr>
              <w:t>difficulty</w:t>
            </w:r>
            <w:r w:rsidRPr="00075D19">
              <w:rPr>
                <w:rFonts w:ascii="Arial" w:hAnsi="Arial" w:cs="Arial"/>
                <w:lang w:val="en-GB"/>
              </w:rPr>
              <w:t> </w:t>
            </w:r>
            <w:r>
              <w:rPr>
                <w:rFonts w:ascii="Arial" w:hAnsi="Arial" w:cs="Arial"/>
                <w:lang w:val="en-GB"/>
              </w:rPr>
              <w:t>(</w:t>
            </w:r>
            <w:r w:rsidRPr="00075D19">
              <w:rPr>
                <w:rFonts w:ascii="Arial" w:hAnsi="Arial" w:cs="Arial"/>
                <w:lang w:val="en-GB"/>
              </w:rPr>
              <w:t>17</w:t>
            </w:r>
            <w:r>
              <w:rPr>
                <w:rFonts w:ascii="Arial" w:hAnsi="Arial" w:cs="Arial"/>
                <w:lang w:val="en-GB"/>
              </w:rPr>
              <w:t>)</w:t>
            </w:r>
            <w:r w:rsidRPr="00075D19">
              <w:rPr>
                <w:rFonts w:ascii="Arial" w:hAnsi="Arial" w:cs="Arial"/>
                <w:lang w:val="en-GB"/>
              </w:rPr>
              <w:t xml:space="preserve"> *</w:t>
            </w:r>
          </w:p>
        </w:tc>
        <w:tc>
          <w:tcPr>
            <w:tcW w:w="1701" w:type="dxa"/>
            <w:tcBorders>
              <w:top w:val="single" w:sz="8" w:space="0" w:color="000000"/>
              <w:left w:val="single" w:sz="8" w:space="0" w:color="FEFFFE"/>
              <w:bottom w:val="single" w:sz="8" w:space="0" w:color="FEFFFE"/>
              <w:right w:val="single" w:sz="8" w:space="0" w:color="FEFFFE"/>
            </w:tcBorders>
            <w:shd w:val="clear" w:color="auto" w:fill="auto"/>
            <w:tcMar>
              <w:top w:w="20" w:type="dxa"/>
              <w:left w:w="20" w:type="dxa"/>
              <w:bottom w:w="20" w:type="dxa"/>
              <w:right w:w="20" w:type="dxa"/>
            </w:tcMar>
            <w:vAlign w:val="bottom"/>
          </w:tcPr>
          <w:p w14:paraId="3ED456CE" w14:textId="11BE8C58" w:rsidR="00BD52CF" w:rsidRPr="00075D19" w:rsidRDefault="00BD52CF" w:rsidP="00892393">
            <w:pPr>
              <w:pStyle w:val="TableStyle2"/>
              <w:jc w:val="center"/>
              <w:rPr>
                <w:rFonts w:ascii="Arial" w:hAnsi="Arial" w:cs="Arial"/>
                <w:lang w:val="en-GB"/>
              </w:rPr>
            </w:pPr>
            <w:r>
              <w:rPr>
                <w:rFonts w:ascii="Arial" w:hAnsi="Arial" w:cs="Arial"/>
                <w:lang w:val="en-GB"/>
              </w:rPr>
              <w:t>7.73 (</w:t>
            </w:r>
            <w:r w:rsidRPr="00075D19">
              <w:rPr>
                <w:rFonts w:ascii="Arial" w:hAnsi="Arial" w:cs="Arial"/>
                <w:lang w:val="en-GB"/>
              </w:rPr>
              <w:t>4.53-13.1</w:t>
            </w:r>
            <w:r>
              <w:rPr>
                <w:rFonts w:ascii="Arial" w:hAnsi="Arial" w:cs="Arial"/>
                <w:lang w:val="en-GB"/>
              </w:rPr>
              <w:t>9)</w:t>
            </w:r>
          </w:p>
        </w:tc>
        <w:tc>
          <w:tcPr>
            <w:tcW w:w="709" w:type="dxa"/>
            <w:tcBorders>
              <w:top w:val="single" w:sz="8" w:space="0" w:color="000000"/>
              <w:left w:val="single" w:sz="8" w:space="0" w:color="FEFFFE"/>
              <w:bottom w:val="single" w:sz="8" w:space="0" w:color="FEFFFE"/>
              <w:right w:val="dotted" w:sz="8" w:space="0" w:color="000000"/>
            </w:tcBorders>
            <w:shd w:val="clear" w:color="auto" w:fill="auto"/>
            <w:tcMar>
              <w:top w:w="20" w:type="dxa"/>
              <w:left w:w="20" w:type="dxa"/>
              <w:bottom w:w="20" w:type="dxa"/>
              <w:right w:w="20" w:type="dxa"/>
            </w:tcMar>
            <w:vAlign w:val="bottom"/>
          </w:tcPr>
          <w:p w14:paraId="39AADB3A" w14:textId="21F76E7F" w:rsidR="00BD52CF" w:rsidRPr="00075D19" w:rsidRDefault="00BD52CF" w:rsidP="00892393">
            <w:pPr>
              <w:pStyle w:val="TableStyle2"/>
              <w:jc w:val="center"/>
              <w:rPr>
                <w:rFonts w:ascii="Arial" w:hAnsi="Arial" w:cs="Arial"/>
                <w:lang w:val="en-GB"/>
              </w:rPr>
            </w:pPr>
            <w:r w:rsidRPr="00075D19">
              <w:rPr>
                <w:rFonts w:ascii="Arial" w:hAnsi="Arial" w:cs="Arial"/>
                <w:lang w:val="en-GB"/>
              </w:rPr>
              <w:t>&lt;.001</w:t>
            </w:r>
          </w:p>
        </w:tc>
        <w:tc>
          <w:tcPr>
            <w:tcW w:w="1701" w:type="dxa"/>
            <w:tcBorders>
              <w:top w:val="single" w:sz="8" w:space="0" w:color="000000"/>
              <w:left w:val="dotted" w:sz="8" w:space="0" w:color="000000"/>
              <w:bottom w:val="single" w:sz="8" w:space="0" w:color="FEFFFE"/>
              <w:right w:val="single" w:sz="8" w:space="0" w:color="FEFFFE"/>
            </w:tcBorders>
            <w:shd w:val="clear" w:color="auto" w:fill="auto"/>
            <w:tcMar>
              <w:top w:w="20" w:type="dxa"/>
              <w:left w:w="20" w:type="dxa"/>
              <w:bottom w:w="20" w:type="dxa"/>
              <w:right w:w="20" w:type="dxa"/>
            </w:tcMar>
            <w:vAlign w:val="bottom"/>
          </w:tcPr>
          <w:p w14:paraId="6AA9169C" w14:textId="565DD208" w:rsidR="00BD52CF" w:rsidRPr="00075D19" w:rsidRDefault="00BD52CF" w:rsidP="00892393">
            <w:pPr>
              <w:pStyle w:val="TableStyle2"/>
              <w:jc w:val="center"/>
              <w:rPr>
                <w:rFonts w:ascii="Arial" w:hAnsi="Arial" w:cs="Arial"/>
                <w:lang w:val="en-GB"/>
              </w:rPr>
            </w:pPr>
            <w:r w:rsidRPr="00075D19">
              <w:rPr>
                <w:rFonts w:ascii="Arial" w:hAnsi="Arial" w:cs="Arial"/>
                <w:lang w:val="en-GB"/>
              </w:rPr>
              <w:t>3.65</w:t>
            </w:r>
            <w:r>
              <w:rPr>
                <w:rFonts w:ascii="Arial" w:hAnsi="Arial" w:cs="Arial"/>
                <w:lang w:val="en-GB"/>
              </w:rPr>
              <w:t xml:space="preserve"> (</w:t>
            </w:r>
            <w:r w:rsidRPr="00075D19">
              <w:rPr>
                <w:rFonts w:ascii="Arial" w:hAnsi="Arial" w:cs="Arial"/>
                <w:lang w:val="en-GB"/>
              </w:rPr>
              <w:t>2.16-6.19</w:t>
            </w:r>
            <w:r>
              <w:rPr>
                <w:rFonts w:ascii="Arial" w:hAnsi="Arial" w:cs="Arial"/>
                <w:lang w:val="en-GB"/>
              </w:rPr>
              <w:t>)</w:t>
            </w:r>
          </w:p>
        </w:tc>
        <w:tc>
          <w:tcPr>
            <w:tcW w:w="851" w:type="dxa"/>
            <w:tcBorders>
              <w:top w:val="single" w:sz="8" w:space="0" w:color="000000"/>
              <w:left w:val="single" w:sz="8" w:space="0" w:color="FEFFFE"/>
              <w:bottom w:val="single" w:sz="8" w:space="0" w:color="FEFFFE"/>
              <w:right w:val="dotted" w:sz="8" w:space="0" w:color="000000"/>
            </w:tcBorders>
            <w:shd w:val="clear" w:color="auto" w:fill="auto"/>
            <w:tcMar>
              <w:top w:w="20" w:type="dxa"/>
              <w:left w:w="20" w:type="dxa"/>
              <w:bottom w:w="20" w:type="dxa"/>
              <w:right w:w="20" w:type="dxa"/>
            </w:tcMar>
            <w:vAlign w:val="bottom"/>
          </w:tcPr>
          <w:p w14:paraId="5A77B6A0" w14:textId="2C56B2D0" w:rsidR="00BD52CF" w:rsidRPr="00075D19" w:rsidRDefault="00BD52CF" w:rsidP="00892393">
            <w:pPr>
              <w:pStyle w:val="TableStyle2"/>
              <w:jc w:val="center"/>
              <w:rPr>
                <w:rFonts w:ascii="Arial" w:hAnsi="Arial" w:cs="Arial"/>
                <w:lang w:val="en-GB"/>
              </w:rPr>
            </w:pPr>
            <w:r w:rsidRPr="00075D19">
              <w:rPr>
                <w:rFonts w:ascii="Arial" w:hAnsi="Arial" w:cs="Arial"/>
                <w:lang w:val="en-GB"/>
              </w:rPr>
              <w:t>&lt;.001</w:t>
            </w:r>
          </w:p>
        </w:tc>
        <w:tc>
          <w:tcPr>
            <w:tcW w:w="1701" w:type="dxa"/>
            <w:tcBorders>
              <w:top w:val="single" w:sz="8" w:space="0" w:color="000000"/>
              <w:left w:val="dotted" w:sz="8" w:space="0" w:color="000000"/>
              <w:bottom w:val="single" w:sz="8" w:space="0" w:color="FEFFFE"/>
              <w:right w:val="single" w:sz="8" w:space="0" w:color="FEFFFE"/>
            </w:tcBorders>
            <w:shd w:val="clear" w:color="auto" w:fill="auto"/>
            <w:tcMar>
              <w:top w:w="20" w:type="dxa"/>
              <w:left w:w="20" w:type="dxa"/>
              <w:bottom w:w="20" w:type="dxa"/>
              <w:right w:w="20" w:type="dxa"/>
            </w:tcMar>
            <w:vAlign w:val="bottom"/>
          </w:tcPr>
          <w:p w14:paraId="3DA5FC4E" w14:textId="0B46397D" w:rsidR="00BD52CF" w:rsidRPr="00075D19" w:rsidRDefault="00BD52CF" w:rsidP="00892393">
            <w:pPr>
              <w:pStyle w:val="TableStyle2"/>
              <w:jc w:val="center"/>
              <w:rPr>
                <w:rFonts w:ascii="Arial" w:hAnsi="Arial" w:cs="Arial"/>
                <w:lang w:val="en-GB"/>
              </w:rPr>
            </w:pPr>
            <w:r w:rsidRPr="00075D19">
              <w:rPr>
                <w:rFonts w:ascii="Arial" w:hAnsi="Arial" w:cs="Arial"/>
                <w:lang w:val="en-GB"/>
              </w:rPr>
              <w:t>1.82</w:t>
            </w:r>
            <w:r>
              <w:rPr>
                <w:rFonts w:ascii="Arial" w:hAnsi="Arial" w:cs="Arial"/>
                <w:lang w:val="en-GB"/>
              </w:rPr>
              <w:t xml:space="preserve"> (</w:t>
            </w:r>
            <w:r w:rsidRPr="00075D19">
              <w:rPr>
                <w:rFonts w:ascii="Arial" w:hAnsi="Arial" w:cs="Arial"/>
                <w:lang w:val="en-GB"/>
              </w:rPr>
              <w:t>1.23-2.69</w:t>
            </w:r>
            <w:r>
              <w:rPr>
                <w:rFonts w:ascii="Arial" w:hAnsi="Arial" w:cs="Arial"/>
                <w:lang w:val="en-GB"/>
              </w:rPr>
              <w:t>)</w:t>
            </w:r>
          </w:p>
        </w:tc>
        <w:tc>
          <w:tcPr>
            <w:tcW w:w="850" w:type="dxa"/>
            <w:gridSpan w:val="2"/>
            <w:tcBorders>
              <w:top w:val="single" w:sz="8" w:space="0" w:color="000000"/>
              <w:left w:val="single" w:sz="8" w:space="0" w:color="FEFFFE"/>
              <w:bottom w:val="single" w:sz="8" w:space="0" w:color="FEFFFE"/>
              <w:right w:val="nil"/>
            </w:tcBorders>
            <w:shd w:val="clear" w:color="auto" w:fill="auto"/>
            <w:tcMar>
              <w:top w:w="20" w:type="dxa"/>
              <w:left w:w="20" w:type="dxa"/>
              <w:bottom w:w="20" w:type="dxa"/>
              <w:right w:w="20" w:type="dxa"/>
            </w:tcMar>
            <w:vAlign w:val="bottom"/>
          </w:tcPr>
          <w:p w14:paraId="0D00F7B9" w14:textId="77777777" w:rsidR="00BD52CF" w:rsidRPr="00075D19" w:rsidRDefault="00BD52CF" w:rsidP="00892393">
            <w:pPr>
              <w:pStyle w:val="TableStyle2"/>
              <w:jc w:val="center"/>
              <w:rPr>
                <w:rFonts w:ascii="Arial" w:hAnsi="Arial" w:cs="Arial"/>
                <w:lang w:val="en-GB"/>
              </w:rPr>
            </w:pPr>
            <w:r w:rsidRPr="00075D19">
              <w:rPr>
                <w:rFonts w:ascii="Arial" w:hAnsi="Arial" w:cs="Arial"/>
                <w:lang w:val="en-GB"/>
              </w:rPr>
              <w:t>0.003</w:t>
            </w:r>
          </w:p>
        </w:tc>
      </w:tr>
      <w:tr w:rsidR="00661EF8" w:rsidRPr="00075D19" w14:paraId="3C0A181B" w14:textId="77777777" w:rsidTr="00661EF8">
        <w:trPr>
          <w:trHeight w:val="198"/>
        </w:trPr>
        <w:tc>
          <w:tcPr>
            <w:tcW w:w="2160" w:type="dxa"/>
            <w:tcBorders>
              <w:top w:val="single" w:sz="8" w:space="0" w:color="FEFFFE"/>
              <w:left w:val="nil"/>
              <w:bottom w:val="single" w:sz="8" w:space="0" w:color="FEFFFE"/>
              <w:right w:val="single" w:sz="8" w:space="0" w:color="FEFFFE"/>
            </w:tcBorders>
            <w:shd w:val="clear" w:color="auto" w:fill="auto"/>
            <w:tcMar>
              <w:top w:w="20" w:type="dxa"/>
              <w:left w:w="20" w:type="dxa"/>
              <w:bottom w:w="20" w:type="dxa"/>
              <w:right w:w="20" w:type="dxa"/>
            </w:tcMar>
            <w:vAlign w:val="bottom"/>
          </w:tcPr>
          <w:p w14:paraId="2E3D5346" w14:textId="77777777" w:rsidR="00BD52CF" w:rsidRPr="00075D19" w:rsidRDefault="00BD52CF" w:rsidP="00892393">
            <w:pPr>
              <w:pStyle w:val="TableStyle2"/>
              <w:rPr>
                <w:rFonts w:ascii="Arial" w:hAnsi="Arial" w:cs="Arial"/>
                <w:lang w:val="en-GB"/>
              </w:rPr>
            </w:pPr>
            <w:r w:rsidRPr="00075D19">
              <w:rPr>
                <w:rFonts w:ascii="Arial" w:hAnsi="Arial" w:cs="Arial"/>
                <w:lang w:val="en-GB"/>
              </w:rPr>
              <w:t>Mental health</w:t>
            </w:r>
          </w:p>
          <w:p w14:paraId="01B06BD7" w14:textId="40B7DA01" w:rsidR="00BD52CF" w:rsidRPr="00075D19" w:rsidRDefault="00BD52CF" w:rsidP="00892393">
            <w:pPr>
              <w:pStyle w:val="TableStyle2"/>
              <w:rPr>
                <w:rFonts w:ascii="Arial" w:hAnsi="Arial" w:cs="Arial"/>
                <w:lang w:val="en-GB"/>
              </w:rPr>
            </w:pPr>
            <w:r>
              <w:rPr>
                <w:rFonts w:ascii="Arial" w:hAnsi="Arial" w:cs="Arial"/>
                <w:lang w:val="en-GB"/>
              </w:rPr>
              <w:t>difficulty</w:t>
            </w:r>
            <w:r w:rsidRPr="00075D19">
              <w:rPr>
                <w:rFonts w:ascii="Arial" w:hAnsi="Arial" w:cs="Arial"/>
                <w:lang w:val="en-GB"/>
              </w:rPr>
              <w:t> </w:t>
            </w:r>
            <w:r>
              <w:rPr>
                <w:rFonts w:ascii="Arial" w:hAnsi="Arial" w:cs="Arial"/>
                <w:lang w:val="en-GB"/>
              </w:rPr>
              <w:t>(</w:t>
            </w:r>
            <w:r w:rsidRPr="00075D19">
              <w:rPr>
                <w:rFonts w:ascii="Arial" w:hAnsi="Arial" w:cs="Arial"/>
                <w:lang w:val="en-GB"/>
              </w:rPr>
              <w:t>20</w:t>
            </w:r>
            <w:r>
              <w:rPr>
                <w:rFonts w:ascii="Arial" w:hAnsi="Arial" w:cs="Arial"/>
                <w:lang w:val="en-GB"/>
              </w:rPr>
              <w:t>)</w:t>
            </w:r>
          </w:p>
        </w:tc>
        <w:tc>
          <w:tcPr>
            <w:tcW w:w="1701" w:type="dxa"/>
            <w:tcBorders>
              <w:top w:val="single" w:sz="8" w:space="0" w:color="FEFFFE"/>
              <w:left w:val="single" w:sz="8" w:space="0" w:color="FEFFFE"/>
              <w:bottom w:val="single" w:sz="8" w:space="0" w:color="FEFFFE"/>
              <w:right w:val="single" w:sz="8" w:space="0" w:color="FEFFFE"/>
            </w:tcBorders>
            <w:shd w:val="clear" w:color="auto" w:fill="auto"/>
            <w:tcMar>
              <w:top w:w="20" w:type="dxa"/>
              <w:left w:w="20" w:type="dxa"/>
              <w:bottom w:w="20" w:type="dxa"/>
              <w:right w:w="20" w:type="dxa"/>
            </w:tcMar>
            <w:vAlign w:val="bottom"/>
          </w:tcPr>
          <w:p w14:paraId="6825CE8D" w14:textId="1EF40B32" w:rsidR="00BD52CF" w:rsidRPr="00075D19" w:rsidRDefault="00BD52CF" w:rsidP="00892393">
            <w:pPr>
              <w:pStyle w:val="TableStyle2"/>
              <w:jc w:val="center"/>
              <w:rPr>
                <w:rFonts w:ascii="Arial" w:hAnsi="Arial" w:cs="Arial"/>
                <w:lang w:val="en-GB"/>
              </w:rPr>
            </w:pPr>
            <w:r w:rsidRPr="00075D19">
              <w:rPr>
                <w:rFonts w:ascii="Arial" w:hAnsi="Arial" w:cs="Arial"/>
                <w:lang w:val="en-GB"/>
              </w:rPr>
              <w:t>3.41</w:t>
            </w:r>
            <w:r>
              <w:rPr>
                <w:rFonts w:ascii="Arial" w:hAnsi="Arial" w:cs="Arial"/>
                <w:lang w:val="en-GB"/>
              </w:rPr>
              <w:t xml:space="preserve"> (</w:t>
            </w:r>
            <w:r w:rsidRPr="00075D19">
              <w:rPr>
                <w:rFonts w:ascii="Arial" w:hAnsi="Arial" w:cs="Arial"/>
                <w:lang w:val="en-GB"/>
              </w:rPr>
              <w:t>1.88-6.21</w:t>
            </w:r>
            <w:r>
              <w:rPr>
                <w:rFonts w:ascii="Arial" w:hAnsi="Arial" w:cs="Arial"/>
                <w:lang w:val="en-GB"/>
              </w:rPr>
              <w:t>)</w:t>
            </w:r>
          </w:p>
        </w:tc>
        <w:tc>
          <w:tcPr>
            <w:tcW w:w="709" w:type="dxa"/>
            <w:tcBorders>
              <w:top w:val="single" w:sz="8" w:space="0" w:color="FEFFFE"/>
              <w:left w:val="single" w:sz="8" w:space="0" w:color="FEFFFE"/>
              <w:bottom w:val="single" w:sz="8" w:space="0" w:color="FEFFFE"/>
              <w:right w:val="dotted" w:sz="8" w:space="0" w:color="000000"/>
            </w:tcBorders>
            <w:shd w:val="clear" w:color="auto" w:fill="auto"/>
            <w:tcMar>
              <w:top w:w="20" w:type="dxa"/>
              <w:left w:w="20" w:type="dxa"/>
              <w:bottom w:w="20" w:type="dxa"/>
              <w:right w:w="20" w:type="dxa"/>
            </w:tcMar>
            <w:vAlign w:val="bottom"/>
          </w:tcPr>
          <w:p w14:paraId="64CFA011" w14:textId="1516A3A4" w:rsidR="00BD52CF" w:rsidRPr="00075D19" w:rsidRDefault="00BD52CF" w:rsidP="00892393">
            <w:pPr>
              <w:pStyle w:val="TableStyle2"/>
              <w:jc w:val="center"/>
              <w:rPr>
                <w:rFonts w:ascii="Arial" w:hAnsi="Arial" w:cs="Arial"/>
                <w:lang w:val="en-GB"/>
              </w:rPr>
            </w:pPr>
            <w:r w:rsidRPr="00075D19">
              <w:rPr>
                <w:rFonts w:ascii="Arial" w:hAnsi="Arial" w:cs="Arial"/>
                <w:lang w:val="en-GB"/>
              </w:rPr>
              <w:t>&lt;.001</w:t>
            </w:r>
          </w:p>
        </w:tc>
        <w:tc>
          <w:tcPr>
            <w:tcW w:w="1701" w:type="dxa"/>
            <w:tcBorders>
              <w:top w:val="single" w:sz="8" w:space="0" w:color="FEFFFE"/>
              <w:left w:val="dotted" w:sz="8" w:space="0" w:color="000000"/>
              <w:bottom w:val="single" w:sz="8" w:space="0" w:color="FEFFFE"/>
              <w:right w:val="single" w:sz="8" w:space="0" w:color="FEFFFE"/>
            </w:tcBorders>
            <w:shd w:val="clear" w:color="auto" w:fill="auto"/>
            <w:tcMar>
              <w:top w:w="20" w:type="dxa"/>
              <w:left w:w="20" w:type="dxa"/>
              <w:bottom w:w="20" w:type="dxa"/>
              <w:right w:w="20" w:type="dxa"/>
            </w:tcMar>
            <w:vAlign w:val="bottom"/>
          </w:tcPr>
          <w:p w14:paraId="0C3CAB8F" w14:textId="455E78FF" w:rsidR="00BD52CF" w:rsidRPr="00075D19" w:rsidRDefault="00BD52CF" w:rsidP="00892393">
            <w:pPr>
              <w:pStyle w:val="TableStyle2"/>
              <w:jc w:val="center"/>
              <w:rPr>
                <w:rFonts w:ascii="Arial" w:hAnsi="Arial" w:cs="Arial"/>
                <w:lang w:val="en-GB"/>
              </w:rPr>
            </w:pPr>
            <w:r w:rsidRPr="00075D19">
              <w:rPr>
                <w:rFonts w:ascii="Arial" w:hAnsi="Arial" w:cs="Arial"/>
                <w:lang w:val="en-GB"/>
              </w:rPr>
              <w:t>4.45</w:t>
            </w:r>
            <w:r>
              <w:rPr>
                <w:rFonts w:ascii="Arial" w:hAnsi="Arial" w:cs="Arial"/>
                <w:lang w:val="en-GB"/>
              </w:rPr>
              <w:t xml:space="preserve"> (</w:t>
            </w:r>
            <w:r w:rsidRPr="00075D19">
              <w:rPr>
                <w:rFonts w:ascii="Arial" w:hAnsi="Arial" w:cs="Arial"/>
                <w:lang w:val="en-GB"/>
              </w:rPr>
              <w:t>2.99-6.63</w:t>
            </w:r>
            <w:r>
              <w:rPr>
                <w:rFonts w:ascii="Arial" w:hAnsi="Arial" w:cs="Arial"/>
                <w:lang w:val="en-GB"/>
              </w:rPr>
              <w:t>)</w:t>
            </w:r>
          </w:p>
        </w:tc>
        <w:tc>
          <w:tcPr>
            <w:tcW w:w="851" w:type="dxa"/>
            <w:tcBorders>
              <w:top w:val="single" w:sz="8" w:space="0" w:color="FEFFFE"/>
              <w:left w:val="single" w:sz="8" w:space="0" w:color="FEFFFE"/>
              <w:bottom w:val="single" w:sz="8" w:space="0" w:color="FEFFFE"/>
              <w:right w:val="dotted" w:sz="8" w:space="0" w:color="000000"/>
            </w:tcBorders>
            <w:shd w:val="clear" w:color="auto" w:fill="auto"/>
            <w:tcMar>
              <w:top w:w="20" w:type="dxa"/>
              <w:left w:w="20" w:type="dxa"/>
              <w:bottom w:w="20" w:type="dxa"/>
              <w:right w:w="20" w:type="dxa"/>
            </w:tcMar>
            <w:vAlign w:val="bottom"/>
          </w:tcPr>
          <w:p w14:paraId="0113F53E" w14:textId="20908865" w:rsidR="00BD52CF" w:rsidRPr="00075D19" w:rsidRDefault="00BD52CF" w:rsidP="00892393">
            <w:pPr>
              <w:pStyle w:val="TableStyle2"/>
              <w:jc w:val="center"/>
              <w:rPr>
                <w:rFonts w:ascii="Arial" w:hAnsi="Arial" w:cs="Arial"/>
                <w:lang w:val="en-GB"/>
              </w:rPr>
            </w:pPr>
            <w:r w:rsidRPr="00075D19">
              <w:rPr>
                <w:rFonts w:ascii="Arial" w:hAnsi="Arial" w:cs="Arial"/>
                <w:lang w:val="en-GB"/>
              </w:rPr>
              <w:t>&lt;.001</w:t>
            </w:r>
          </w:p>
        </w:tc>
        <w:tc>
          <w:tcPr>
            <w:tcW w:w="1701" w:type="dxa"/>
            <w:tcBorders>
              <w:top w:val="single" w:sz="8" w:space="0" w:color="FEFFFE"/>
              <w:left w:val="dotted" w:sz="8" w:space="0" w:color="000000"/>
              <w:bottom w:val="single" w:sz="8" w:space="0" w:color="FEFFFE"/>
              <w:right w:val="single" w:sz="8" w:space="0" w:color="FEFFFE"/>
            </w:tcBorders>
            <w:shd w:val="clear" w:color="auto" w:fill="auto"/>
            <w:tcMar>
              <w:top w:w="20" w:type="dxa"/>
              <w:left w:w="20" w:type="dxa"/>
              <w:bottom w:w="20" w:type="dxa"/>
              <w:right w:w="20" w:type="dxa"/>
            </w:tcMar>
            <w:vAlign w:val="bottom"/>
          </w:tcPr>
          <w:p w14:paraId="75B3EF43" w14:textId="24F3E863" w:rsidR="00BD52CF" w:rsidRPr="00075D19" w:rsidRDefault="00BD52CF" w:rsidP="00892393">
            <w:pPr>
              <w:pStyle w:val="TableStyle2"/>
              <w:jc w:val="center"/>
              <w:rPr>
                <w:rFonts w:ascii="Arial" w:hAnsi="Arial" w:cs="Arial"/>
                <w:lang w:val="en-GB"/>
              </w:rPr>
            </w:pPr>
            <w:r w:rsidRPr="00075D19">
              <w:rPr>
                <w:rFonts w:ascii="Arial" w:hAnsi="Arial" w:cs="Arial"/>
                <w:lang w:val="en-GB"/>
              </w:rPr>
              <w:t>1.68</w:t>
            </w:r>
            <w:r>
              <w:rPr>
                <w:rFonts w:ascii="Arial" w:hAnsi="Arial" w:cs="Arial"/>
                <w:lang w:val="en-GB"/>
              </w:rPr>
              <w:t xml:space="preserve"> (</w:t>
            </w:r>
            <w:r w:rsidRPr="00075D19">
              <w:rPr>
                <w:rFonts w:ascii="Arial" w:hAnsi="Arial" w:cs="Arial"/>
                <w:lang w:val="en-GB"/>
              </w:rPr>
              <w:t>1.23-2.29</w:t>
            </w:r>
            <w:r>
              <w:rPr>
                <w:rFonts w:ascii="Arial" w:hAnsi="Arial" w:cs="Arial"/>
                <w:lang w:val="en-GB"/>
              </w:rPr>
              <w:t>)</w:t>
            </w:r>
          </w:p>
        </w:tc>
        <w:tc>
          <w:tcPr>
            <w:tcW w:w="850" w:type="dxa"/>
            <w:gridSpan w:val="2"/>
            <w:tcBorders>
              <w:top w:val="single" w:sz="8" w:space="0" w:color="FEFFFE"/>
              <w:left w:val="single" w:sz="8" w:space="0" w:color="FEFFFE"/>
              <w:bottom w:val="single" w:sz="8" w:space="0" w:color="FEFFFE"/>
              <w:right w:val="nil"/>
            </w:tcBorders>
            <w:shd w:val="clear" w:color="auto" w:fill="auto"/>
            <w:tcMar>
              <w:top w:w="20" w:type="dxa"/>
              <w:left w:w="20" w:type="dxa"/>
              <w:bottom w:w="20" w:type="dxa"/>
              <w:right w:w="20" w:type="dxa"/>
            </w:tcMar>
            <w:vAlign w:val="bottom"/>
          </w:tcPr>
          <w:p w14:paraId="6EA7F25F" w14:textId="77777777" w:rsidR="00BD52CF" w:rsidRPr="00075D19" w:rsidRDefault="00BD52CF" w:rsidP="00892393">
            <w:pPr>
              <w:pStyle w:val="TableStyle2"/>
              <w:jc w:val="center"/>
              <w:rPr>
                <w:rFonts w:ascii="Arial" w:hAnsi="Arial" w:cs="Arial"/>
                <w:lang w:val="en-GB"/>
              </w:rPr>
            </w:pPr>
            <w:r w:rsidRPr="00075D19">
              <w:rPr>
                <w:rFonts w:ascii="Arial" w:hAnsi="Arial" w:cs="Arial"/>
                <w:lang w:val="en-GB"/>
              </w:rPr>
              <w:t>0.001</w:t>
            </w:r>
          </w:p>
        </w:tc>
      </w:tr>
      <w:tr w:rsidR="00661EF8" w:rsidRPr="00075D19" w14:paraId="2EEE8CEF" w14:textId="77777777" w:rsidTr="00661EF8">
        <w:trPr>
          <w:trHeight w:val="358"/>
        </w:trPr>
        <w:tc>
          <w:tcPr>
            <w:tcW w:w="2160" w:type="dxa"/>
            <w:tcBorders>
              <w:top w:val="single" w:sz="8" w:space="0" w:color="FEFFFE"/>
              <w:left w:val="nil"/>
              <w:bottom w:val="single" w:sz="8" w:space="0" w:color="FEFFFE"/>
              <w:right w:val="single" w:sz="8" w:space="0" w:color="FEFFFE"/>
            </w:tcBorders>
            <w:shd w:val="clear" w:color="auto" w:fill="auto"/>
            <w:tcMar>
              <w:top w:w="20" w:type="dxa"/>
              <w:left w:w="20" w:type="dxa"/>
              <w:bottom w:w="20" w:type="dxa"/>
              <w:right w:w="20" w:type="dxa"/>
            </w:tcMar>
            <w:vAlign w:val="bottom"/>
          </w:tcPr>
          <w:p w14:paraId="6A4B855E" w14:textId="1565A951" w:rsidR="00BD52CF" w:rsidRPr="00075D19" w:rsidRDefault="00BD52CF" w:rsidP="00892393">
            <w:pPr>
              <w:pStyle w:val="TableStyle2"/>
              <w:rPr>
                <w:rFonts w:ascii="Arial" w:hAnsi="Arial" w:cs="Arial"/>
                <w:lang w:val="en-GB"/>
              </w:rPr>
            </w:pPr>
            <w:r w:rsidRPr="00075D19">
              <w:rPr>
                <w:rFonts w:ascii="Arial" w:hAnsi="Arial" w:cs="Arial"/>
                <w:lang w:val="en-GB"/>
              </w:rPr>
              <w:t xml:space="preserve">Saw mental health professional </w:t>
            </w:r>
            <w:r>
              <w:rPr>
                <w:rFonts w:ascii="Arial" w:hAnsi="Arial" w:cs="Arial"/>
                <w:lang w:val="en-GB"/>
              </w:rPr>
              <w:t>(</w:t>
            </w:r>
            <w:r w:rsidRPr="00075D19">
              <w:rPr>
                <w:rFonts w:ascii="Arial" w:hAnsi="Arial" w:cs="Arial"/>
                <w:lang w:val="en-GB"/>
              </w:rPr>
              <w:t>17</w:t>
            </w:r>
            <w:r>
              <w:rPr>
                <w:rFonts w:ascii="Arial" w:hAnsi="Arial" w:cs="Arial"/>
                <w:lang w:val="en-GB"/>
              </w:rPr>
              <w:t>)</w:t>
            </w:r>
          </w:p>
        </w:tc>
        <w:tc>
          <w:tcPr>
            <w:tcW w:w="1701" w:type="dxa"/>
            <w:tcBorders>
              <w:top w:val="single" w:sz="8" w:space="0" w:color="FEFFFE"/>
              <w:left w:val="single" w:sz="8" w:space="0" w:color="FEFFFE"/>
              <w:bottom w:val="single" w:sz="8" w:space="0" w:color="FEFFFE"/>
              <w:right w:val="single" w:sz="8" w:space="0" w:color="FEFFFE"/>
            </w:tcBorders>
            <w:shd w:val="clear" w:color="auto" w:fill="auto"/>
            <w:tcMar>
              <w:top w:w="20" w:type="dxa"/>
              <w:left w:w="20" w:type="dxa"/>
              <w:bottom w:w="20" w:type="dxa"/>
              <w:right w:w="20" w:type="dxa"/>
            </w:tcMar>
            <w:vAlign w:val="bottom"/>
          </w:tcPr>
          <w:p w14:paraId="6E4864E0" w14:textId="5D685768" w:rsidR="00BD52CF" w:rsidRPr="00075D19" w:rsidRDefault="00BD52CF" w:rsidP="00892393">
            <w:pPr>
              <w:pStyle w:val="TableStyle2"/>
              <w:jc w:val="center"/>
              <w:rPr>
                <w:rFonts w:ascii="Arial" w:hAnsi="Arial" w:cs="Arial"/>
                <w:lang w:val="en-GB"/>
              </w:rPr>
            </w:pPr>
            <w:r w:rsidRPr="00075D19">
              <w:rPr>
                <w:rFonts w:ascii="Arial" w:hAnsi="Arial" w:cs="Arial"/>
                <w:lang w:val="en-GB"/>
              </w:rPr>
              <w:t>3.51</w:t>
            </w:r>
            <w:r>
              <w:rPr>
                <w:rFonts w:ascii="Arial" w:hAnsi="Arial" w:cs="Arial"/>
                <w:lang w:val="en-GB"/>
              </w:rPr>
              <w:t xml:space="preserve"> (</w:t>
            </w:r>
            <w:r w:rsidRPr="00075D19">
              <w:rPr>
                <w:rFonts w:ascii="Arial" w:hAnsi="Arial" w:cs="Arial"/>
                <w:lang w:val="en-GB"/>
              </w:rPr>
              <w:t>2.35-5.27</w:t>
            </w:r>
            <w:r>
              <w:rPr>
                <w:rFonts w:ascii="Arial" w:hAnsi="Arial" w:cs="Arial"/>
                <w:lang w:val="en-GB"/>
              </w:rPr>
              <w:t>)</w:t>
            </w:r>
          </w:p>
        </w:tc>
        <w:tc>
          <w:tcPr>
            <w:tcW w:w="709" w:type="dxa"/>
            <w:tcBorders>
              <w:top w:val="single" w:sz="8" w:space="0" w:color="FEFFFE"/>
              <w:left w:val="single" w:sz="8" w:space="0" w:color="FEFFFE"/>
              <w:bottom w:val="single" w:sz="8" w:space="0" w:color="FEFFFE"/>
              <w:right w:val="dotted" w:sz="8" w:space="0" w:color="000000"/>
            </w:tcBorders>
            <w:shd w:val="clear" w:color="auto" w:fill="auto"/>
            <w:tcMar>
              <w:top w:w="20" w:type="dxa"/>
              <w:left w:w="20" w:type="dxa"/>
              <w:bottom w:w="20" w:type="dxa"/>
              <w:right w:w="20" w:type="dxa"/>
            </w:tcMar>
            <w:vAlign w:val="bottom"/>
          </w:tcPr>
          <w:p w14:paraId="080D7E3A" w14:textId="63CD5EE9" w:rsidR="00BD52CF" w:rsidRPr="00075D19" w:rsidRDefault="00BD52CF" w:rsidP="00892393">
            <w:pPr>
              <w:pStyle w:val="TableStyle2"/>
              <w:jc w:val="center"/>
              <w:rPr>
                <w:rFonts w:ascii="Arial" w:hAnsi="Arial" w:cs="Arial"/>
                <w:lang w:val="en-GB"/>
              </w:rPr>
            </w:pPr>
            <w:r w:rsidRPr="00075D19">
              <w:rPr>
                <w:rFonts w:ascii="Arial" w:hAnsi="Arial" w:cs="Arial"/>
                <w:lang w:val="en-GB"/>
              </w:rPr>
              <w:t>&lt;.001</w:t>
            </w:r>
          </w:p>
        </w:tc>
        <w:tc>
          <w:tcPr>
            <w:tcW w:w="1701" w:type="dxa"/>
            <w:tcBorders>
              <w:top w:val="single" w:sz="8" w:space="0" w:color="FEFFFE"/>
              <w:left w:val="dotted" w:sz="8" w:space="0" w:color="000000"/>
              <w:bottom w:val="single" w:sz="8" w:space="0" w:color="FEFFFE"/>
              <w:right w:val="single" w:sz="8" w:space="0" w:color="FEFFFE"/>
            </w:tcBorders>
            <w:shd w:val="clear" w:color="auto" w:fill="auto"/>
            <w:tcMar>
              <w:top w:w="20" w:type="dxa"/>
              <w:left w:w="20" w:type="dxa"/>
              <w:bottom w:w="20" w:type="dxa"/>
              <w:right w:w="20" w:type="dxa"/>
            </w:tcMar>
            <w:vAlign w:val="bottom"/>
          </w:tcPr>
          <w:p w14:paraId="08B0198B" w14:textId="58D05D6B" w:rsidR="00BD52CF" w:rsidRPr="00075D19" w:rsidRDefault="00BD52CF" w:rsidP="00892393">
            <w:pPr>
              <w:pStyle w:val="TableStyle2"/>
              <w:jc w:val="center"/>
              <w:rPr>
                <w:rFonts w:ascii="Arial" w:hAnsi="Arial" w:cs="Arial"/>
                <w:lang w:val="en-GB"/>
              </w:rPr>
            </w:pPr>
            <w:r w:rsidRPr="00075D19">
              <w:rPr>
                <w:rFonts w:ascii="Arial" w:hAnsi="Arial" w:cs="Arial"/>
                <w:lang w:val="en-GB"/>
              </w:rPr>
              <w:t>3.46</w:t>
            </w:r>
            <w:r>
              <w:rPr>
                <w:rFonts w:ascii="Arial" w:hAnsi="Arial" w:cs="Arial"/>
                <w:lang w:val="en-GB"/>
              </w:rPr>
              <w:t xml:space="preserve"> (</w:t>
            </w:r>
            <w:r w:rsidRPr="00075D19">
              <w:rPr>
                <w:rFonts w:ascii="Arial" w:hAnsi="Arial" w:cs="Arial"/>
                <w:lang w:val="en-GB"/>
              </w:rPr>
              <w:t>2.51-4.77</w:t>
            </w:r>
            <w:r>
              <w:rPr>
                <w:rFonts w:ascii="Arial" w:hAnsi="Arial" w:cs="Arial"/>
                <w:lang w:val="en-GB"/>
              </w:rPr>
              <w:t>)</w:t>
            </w:r>
          </w:p>
        </w:tc>
        <w:tc>
          <w:tcPr>
            <w:tcW w:w="851" w:type="dxa"/>
            <w:tcBorders>
              <w:top w:val="single" w:sz="8" w:space="0" w:color="FEFFFE"/>
              <w:left w:val="single" w:sz="8" w:space="0" w:color="FEFFFE"/>
              <w:bottom w:val="single" w:sz="8" w:space="0" w:color="FEFFFE"/>
              <w:right w:val="dotted" w:sz="8" w:space="0" w:color="000000"/>
            </w:tcBorders>
            <w:shd w:val="clear" w:color="auto" w:fill="auto"/>
            <w:tcMar>
              <w:top w:w="20" w:type="dxa"/>
              <w:left w:w="20" w:type="dxa"/>
              <w:bottom w:w="20" w:type="dxa"/>
              <w:right w:w="20" w:type="dxa"/>
            </w:tcMar>
            <w:vAlign w:val="bottom"/>
          </w:tcPr>
          <w:p w14:paraId="69936B9D" w14:textId="58BEF0C7" w:rsidR="00BD52CF" w:rsidRPr="00075D19" w:rsidRDefault="00BD52CF" w:rsidP="00892393">
            <w:pPr>
              <w:pStyle w:val="TableStyle2"/>
              <w:jc w:val="center"/>
              <w:rPr>
                <w:rFonts w:ascii="Arial" w:hAnsi="Arial" w:cs="Arial"/>
                <w:lang w:val="en-GB"/>
              </w:rPr>
            </w:pPr>
            <w:r w:rsidRPr="00075D19">
              <w:rPr>
                <w:rFonts w:ascii="Arial" w:hAnsi="Arial" w:cs="Arial"/>
                <w:lang w:val="en-GB"/>
              </w:rPr>
              <w:t>&lt;.001</w:t>
            </w:r>
          </w:p>
        </w:tc>
        <w:tc>
          <w:tcPr>
            <w:tcW w:w="1701" w:type="dxa"/>
            <w:tcBorders>
              <w:top w:val="single" w:sz="8" w:space="0" w:color="FEFFFE"/>
              <w:left w:val="dotted" w:sz="8" w:space="0" w:color="000000"/>
              <w:bottom w:val="single" w:sz="8" w:space="0" w:color="FEFFFE"/>
              <w:right w:val="single" w:sz="8" w:space="0" w:color="FEFFFE"/>
            </w:tcBorders>
            <w:shd w:val="clear" w:color="auto" w:fill="auto"/>
            <w:tcMar>
              <w:top w:w="20" w:type="dxa"/>
              <w:left w:w="20" w:type="dxa"/>
              <w:bottom w:w="20" w:type="dxa"/>
              <w:right w:w="20" w:type="dxa"/>
            </w:tcMar>
            <w:vAlign w:val="bottom"/>
          </w:tcPr>
          <w:p w14:paraId="5794524E" w14:textId="5865DEFC" w:rsidR="00BD52CF" w:rsidRPr="00075D19" w:rsidRDefault="00BD52CF" w:rsidP="00892393">
            <w:pPr>
              <w:pStyle w:val="TableStyle2"/>
              <w:jc w:val="center"/>
              <w:rPr>
                <w:rFonts w:ascii="Arial" w:hAnsi="Arial" w:cs="Arial"/>
                <w:lang w:val="en-GB"/>
              </w:rPr>
            </w:pPr>
            <w:r w:rsidRPr="00075D19">
              <w:rPr>
                <w:rFonts w:ascii="Arial" w:hAnsi="Arial" w:cs="Arial"/>
                <w:lang w:val="en-GB"/>
              </w:rPr>
              <w:t>1.64</w:t>
            </w:r>
            <w:r>
              <w:rPr>
                <w:rFonts w:ascii="Arial" w:hAnsi="Arial" w:cs="Arial"/>
                <w:lang w:val="en-GB"/>
              </w:rPr>
              <w:t xml:space="preserve"> (</w:t>
            </w:r>
            <w:r w:rsidRPr="00075D19">
              <w:rPr>
                <w:rFonts w:ascii="Arial" w:hAnsi="Arial" w:cs="Arial"/>
                <w:lang w:val="en-GB"/>
              </w:rPr>
              <w:t>1.32-2.03</w:t>
            </w:r>
            <w:r>
              <w:rPr>
                <w:rFonts w:ascii="Arial" w:hAnsi="Arial" w:cs="Arial"/>
                <w:lang w:val="en-GB"/>
              </w:rPr>
              <w:t>)</w:t>
            </w:r>
          </w:p>
        </w:tc>
        <w:tc>
          <w:tcPr>
            <w:tcW w:w="850" w:type="dxa"/>
            <w:gridSpan w:val="2"/>
            <w:tcBorders>
              <w:top w:val="single" w:sz="8" w:space="0" w:color="FEFFFE"/>
              <w:left w:val="single" w:sz="8" w:space="0" w:color="FEFFFE"/>
              <w:bottom w:val="single" w:sz="8" w:space="0" w:color="FEFFFE"/>
              <w:right w:val="nil"/>
            </w:tcBorders>
            <w:shd w:val="clear" w:color="auto" w:fill="auto"/>
            <w:tcMar>
              <w:top w:w="20" w:type="dxa"/>
              <w:left w:w="20" w:type="dxa"/>
              <w:bottom w:w="20" w:type="dxa"/>
              <w:right w:w="20" w:type="dxa"/>
            </w:tcMar>
            <w:vAlign w:val="bottom"/>
          </w:tcPr>
          <w:p w14:paraId="0C2CD4DB" w14:textId="3027DDDB" w:rsidR="00BD52CF" w:rsidRPr="00075D19" w:rsidRDefault="00BD52CF" w:rsidP="00892393">
            <w:pPr>
              <w:pStyle w:val="TableStyle2"/>
              <w:jc w:val="center"/>
              <w:rPr>
                <w:rFonts w:ascii="Arial" w:hAnsi="Arial" w:cs="Arial"/>
                <w:lang w:val="en-GB"/>
              </w:rPr>
            </w:pPr>
            <w:r w:rsidRPr="00075D19">
              <w:rPr>
                <w:rFonts w:ascii="Arial" w:hAnsi="Arial" w:cs="Arial"/>
                <w:lang w:val="en-GB"/>
              </w:rPr>
              <w:t>&lt;.001</w:t>
            </w:r>
          </w:p>
        </w:tc>
      </w:tr>
      <w:tr w:rsidR="00661EF8" w:rsidRPr="00075D19" w14:paraId="4ED34126" w14:textId="77777777" w:rsidTr="00661EF8">
        <w:trPr>
          <w:trHeight w:val="358"/>
        </w:trPr>
        <w:tc>
          <w:tcPr>
            <w:tcW w:w="2160" w:type="dxa"/>
            <w:tcBorders>
              <w:top w:val="single" w:sz="8" w:space="0" w:color="FEFFFE"/>
              <w:left w:val="nil"/>
              <w:bottom w:val="single" w:sz="8" w:space="0" w:color="000000"/>
              <w:right w:val="single" w:sz="8" w:space="0" w:color="FEFFFE"/>
            </w:tcBorders>
            <w:shd w:val="clear" w:color="auto" w:fill="auto"/>
            <w:tcMar>
              <w:top w:w="20" w:type="dxa"/>
              <w:left w:w="20" w:type="dxa"/>
              <w:bottom w:w="20" w:type="dxa"/>
              <w:right w:w="20" w:type="dxa"/>
            </w:tcMar>
            <w:vAlign w:val="bottom"/>
          </w:tcPr>
          <w:p w14:paraId="10A16938" w14:textId="18EDD607" w:rsidR="00BD52CF" w:rsidRPr="00075D19" w:rsidRDefault="00BD52CF" w:rsidP="00892393">
            <w:pPr>
              <w:pStyle w:val="TableStyle2"/>
              <w:rPr>
                <w:rFonts w:ascii="Arial" w:hAnsi="Arial" w:cs="Arial"/>
                <w:lang w:val="en-GB"/>
              </w:rPr>
            </w:pPr>
            <w:r w:rsidRPr="00075D19">
              <w:rPr>
                <w:rFonts w:ascii="Arial" w:hAnsi="Arial" w:cs="Arial"/>
                <w:lang w:val="en-GB"/>
              </w:rPr>
              <w:t xml:space="preserve">Saw mental health professional </w:t>
            </w:r>
            <w:r>
              <w:rPr>
                <w:rFonts w:ascii="Arial" w:hAnsi="Arial" w:cs="Arial"/>
                <w:lang w:val="en-GB"/>
              </w:rPr>
              <w:t>(</w:t>
            </w:r>
            <w:r w:rsidRPr="00075D19">
              <w:rPr>
                <w:rFonts w:ascii="Arial" w:hAnsi="Arial" w:cs="Arial"/>
                <w:lang w:val="en-GB"/>
              </w:rPr>
              <w:t>20</w:t>
            </w:r>
            <w:r>
              <w:rPr>
                <w:rFonts w:ascii="Arial" w:hAnsi="Arial" w:cs="Arial"/>
                <w:lang w:val="en-GB"/>
              </w:rPr>
              <w:t>)</w:t>
            </w:r>
          </w:p>
        </w:tc>
        <w:tc>
          <w:tcPr>
            <w:tcW w:w="1701" w:type="dxa"/>
            <w:tcBorders>
              <w:top w:val="single" w:sz="8" w:space="0" w:color="FEFFFE"/>
              <w:left w:val="single" w:sz="8" w:space="0" w:color="FEFFFE"/>
              <w:bottom w:val="single" w:sz="8" w:space="0" w:color="000000"/>
              <w:right w:val="single" w:sz="8" w:space="0" w:color="FEFFFE"/>
            </w:tcBorders>
            <w:shd w:val="clear" w:color="auto" w:fill="auto"/>
            <w:tcMar>
              <w:top w:w="20" w:type="dxa"/>
              <w:left w:w="20" w:type="dxa"/>
              <w:bottom w:w="20" w:type="dxa"/>
              <w:right w:w="20" w:type="dxa"/>
            </w:tcMar>
            <w:vAlign w:val="bottom"/>
          </w:tcPr>
          <w:p w14:paraId="1B4E4C42" w14:textId="677CBAB3" w:rsidR="00BD52CF" w:rsidRPr="00075D19" w:rsidRDefault="00BD52CF" w:rsidP="00892393">
            <w:pPr>
              <w:pStyle w:val="TableStyle2"/>
              <w:jc w:val="center"/>
              <w:rPr>
                <w:rFonts w:ascii="Arial" w:hAnsi="Arial" w:cs="Arial"/>
                <w:lang w:val="en-GB"/>
              </w:rPr>
            </w:pPr>
            <w:r w:rsidRPr="00075D19">
              <w:rPr>
                <w:rFonts w:ascii="Arial" w:hAnsi="Arial" w:cs="Arial"/>
                <w:lang w:val="en-GB"/>
              </w:rPr>
              <w:t>1.17</w:t>
            </w:r>
            <w:r>
              <w:rPr>
                <w:rFonts w:ascii="Arial" w:hAnsi="Arial" w:cs="Arial"/>
                <w:lang w:val="en-GB"/>
              </w:rPr>
              <w:t xml:space="preserve"> (</w:t>
            </w:r>
            <w:r w:rsidRPr="00075D19">
              <w:rPr>
                <w:rFonts w:ascii="Arial" w:hAnsi="Arial" w:cs="Arial"/>
                <w:lang w:val="en-GB"/>
              </w:rPr>
              <w:t>0.64-2.12</w:t>
            </w:r>
            <w:r>
              <w:rPr>
                <w:rFonts w:ascii="Arial" w:hAnsi="Arial" w:cs="Arial"/>
                <w:lang w:val="en-GB"/>
              </w:rPr>
              <w:t>)</w:t>
            </w:r>
          </w:p>
        </w:tc>
        <w:tc>
          <w:tcPr>
            <w:tcW w:w="709" w:type="dxa"/>
            <w:tcBorders>
              <w:top w:val="single" w:sz="8" w:space="0" w:color="FEFFFE"/>
              <w:left w:val="single" w:sz="8" w:space="0" w:color="FEFFFE"/>
              <w:bottom w:val="single" w:sz="8" w:space="0" w:color="000000"/>
              <w:right w:val="dotted" w:sz="8" w:space="0" w:color="000000"/>
            </w:tcBorders>
            <w:shd w:val="clear" w:color="auto" w:fill="auto"/>
            <w:tcMar>
              <w:top w:w="20" w:type="dxa"/>
              <w:left w:w="20" w:type="dxa"/>
              <w:bottom w:w="20" w:type="dxa"/>
              <w:right w:w="20" w:type="dxa"/>
            </w:tcMar>
            <w:vAlign w:val="bottom"/>
          </w:tcPr>
          <w:p w14:paraId="40808D3C" w14:textId="561AD493" w:rsidR="00BD52CF" w:rsidRPr="00075D19" w:rsidRDefault="00BD52CF" w:rsidP="00892393">
            <w:pPr>
              <w:pStyle w:val="TableStyle2"/>
              <w:jc w:val="center"/>
              <w:rPr>
                <w:rFonts w:ascii="Arial" w:hAnsi="Arial" w:cs="Arial"/>
                <w:lang w:val="en-GB"/>
              </w:rPr>
            </w:pPr>
            <w:r w:rsidRPr="00075D19">
              <w:rPr>
                <w:rFonts w:ascii="Arial" w:hAnsi="Arial" w:cs="Arial"/>
                <w:lang w:val="en-GB"/>
              </w:rPr>
              <w:t>0.6</w:t>
            </w:r>
            <w:r w:rsidR="003C7585">
              <w:rPr>
                <w:rFonts w:ascii="Arial" w:hAnsi="Arial" w:cs="Arial"/>
                <w:lang w:val="en-GB"/>
              </w:rPr>
              <w:t>2</w:t>
            </w:r>
          </w:p>
        </w:tc>
        <w:tc>
          <w:tcPr>
            <w:tcW w:w="1701" w:type="dxa"/>
            <w:tcBorders>
              <w:top w:val="single" w:sz="8" w:space="0" w:color="FEFFFE"/>
              <w:left w:val="dotted" w:sz="8" w:space="0" w:color="000000"/>
              <w:bottom w:val="single" w:sz="8" w:space="0" w:color="000000"/>
              <w:right w:val="single" w:sz="8" w:space="0" w:color="FEFFFE"/>
            </w:tcBorders>
            <w:shd w:val="clear" w:color="auto" w:fill="auto"/>
            <w:tcMar>
              <w:top w:w="20" w:type="dxa"/>
              <w:left w:w="20" w:type="dxa"/>
              <w:bottom w:w="20" w:type="dxa"/>
              <w:right w:w="20" w:type="dxa"/>
            </w:tcMar>
            <w:vAlign w:val="bottom"/>
          </w:tcPr>
          <w:p w14:paraId="1EB70579" w14:textId="5C54B41B" w:rsidR="00BD52CF" w:rsidRPr="00075D19" w:rsidRDefault="00BD52CF" w:rsidP="00892393">
            <w:pPr>
              <w:pStyle w:val="TableStyle2"/>
              <w:jc w:val="center"/>
              <w:rPr>
                <w:rFonts w:ascii="Arial" w:hAnsi="Arial" w:cs="Arial"/>
                <w:lang w:val="en-GB"/>
              </w:rPr>
            </w:pPr>
            <w:r w:rsidRPr="00075D19">
              <w:rPr>
                <w:rFonts w:ascii="Arial" w:hAnsi="Arial" w:cs="Arial"/>
                <w:lang w:val="en-GB"/>
              </w:rPr>
              <w:t>1.45</w:t>
            </w:r>
            <w:r>
              <w:rPr>
                <w:rFonts w:ascii="Arial" w:hAnsi="Arial" w:cs="Arial"/>
                <w:lang w:val="en-GB"/>
              </w:rPr>
              <w:t xml:space="preserve"> (</w:t>
            </w:r>
            <w:r w:rsidRPr="00075D19">
              <w:rPr>
                <w:rFonts w:ascii="Arial" w:hAnsi="Arial" w:cs="Arial"/>
                <w:lang w:val="en-GB"/>
              </w:rPr>
              <w:t>0.98-2.16</w:t>
            </w:r>
            <w:r>
              <w:rPr>
                <w:rFonts w:ascii="Arial" w:hAnsi="Arial" w:cs="Arial"/>
                <w:lang w:val="en-GB"/>
              </w:rPr>
              <w:t>)</w:t>
            </w:r>
          </w:p>
        </w:tc>
        <w:tc>
          <w:tcPr>
            <w:tcW w:w="851" w:type="dxa"/>
            <w:tcBorders>
              <w:top w:val="single" w:sz="8" w:space="0" w:color="FEFFFE"/>
              <w:left w:val="single" w:sz="8" w:space="0" w:color="FEFFFE"/>
              <w:bottom w:val="single" w:sz="8" w:space="0" w:color="000000"/>
              <w:right w:val="dotted" w:sz="8" w:space="0" w:color="000000"/>
            </w:tcBorders>
            <w:shd w:val="clear" w:color="auto" w:fill="auto"/>
            <w:tcMar>
              <w:top w:w="20" w:type="dxa"/>
              <w:left w:w="20" w:type="dxa"/>
              <w:bottom w:w="20" w:type="dxa"/>
              <w:right w:w="20" w:type="dxa"/>
            </w:tcMar>
            <w:vAlign w:val="bottom"/>
          </w:tcPr>
          <w:p w14:paraId="047A5226" w14:textId="5E59E59D" w:rsidR="00BD52CF" w:rsidRPr="00075D19" w:rsidRDefault="00BD52CF" w:rsidP="00892393">
            <w:pPr>
              <w:pStyle w:val="TableStyle2"/>
              <w:jc w:val="center"/>
              <w:rPr>
                <w:rFonts w:ascii="Arial" w:hAnsi="Arial" w:cs="Arial"/>
                <w:lang w:val="en-GB"/>
              </w:rPr>
            </w:pPr>
            <w:r w:rsidRPr="00075D19">
              <w:rPr>
                <w:rFonts w:ascii="Arial" w:hAnsi="Arial" w:cs="Arial"/>
                <w:lang w:val="en-GB"/>
              </w:rPr>
              <w:t>0.06</w:t>
            </w:r>
          </w:p>
        </w:tc>
        <w:tc>
          <w:tcPr>
            <w:tcW w:w="1701" w:type="dxa"/>
            <w:tcBorders>
              <w:top w:val="single" w:sz="8" w:space="0" w:color="FEFFFE"/>
              <w:left w:val="dotted" w:sz="8" w:space="0" w:color="000000"/>
              <w:bottom w:val="single" w:sz="8" w:space="0" w:color="000000"/>
              <w:right w:val="single" w:sz="8" w:space="0" w:color="FEFFFE"/>
            </w:tcBorders>
            <w:shd w:val="clear" w:color="auto" w:fill="auto"/>
            <w:tcMar>
              <w:top w:w="20" w:type="dxa"/>
              <w:left w:w="20" w:type="dxa"/>
              <w:bottom w:w="20" w:type="dxa"/>
              <w:right w:w="20" w:type="dxa"/>
            </w:tcMar>
            <w:vAlign w:val="bottom"/>
          </w:tcPr>
          <w:p w14:paraId="63AE3892" w14:textId="39F21799" w:rsidR="00BD52CF" w:rsidRPr="00075D19" w:rsidRDefault="00BD52CF" w:rsidP="00892393">
            <w:pPr>
              <w:pStyle w:val="TableStyle2"/>
              <w:jc w:val="center"/>
              <w:rPr>
                <w:rFonts w:ascii="Arial" w:hAnsi="Arial" w:cs="Arial"/>
                <w:lang w:val="en-GB"/>
              </w:rPr>
            </w:pPr>
            <w:r w:rsidRPr="00075D19">
              <w:rPr>
                <w:rFonts w:ascii="Arial" w:hAnsi="Arial" w:cs="Arial"/>
                <w:lang w:val="en-GB"/>
              </w:rPr>
              <w:t>1.42</w:t>
            </w:r>
            <w:r>
              <w:rPr>
                <w:rFonts w:ascii="Arial" w:hAnsi="Arial" w:cs="Arial"/>
                <w:lang w:val="en-GB"/>
              </w:rPr>
              <w:t xml:space="preserve"> (</w:t>
            </w:r>
            <w:r w:rsidRPr="00075D19">
              <w:rPr>
                <w:rFonts w:ascii="Arial" w:hAnsi="Arial" w:cs="Arial"/>
                <w:lang w:val="en-GB"/>
              </w:rPr>
              <w:t>1.13-1.77</w:t>
            </w:r>
            <w:r>
              <w:rPr>
                <w:rFonts w:ascii="Arial" w:hAnsi="Arial" w:cs="Arial"/>
                <w:lang w:val="en-GB"/>
              </w:rPr>
              <w:t>)</w:t>
            </w:r>
          </w:p>
        </w:tc>
        <w:tc>
          <w:tcPr>
            <w:tcW w:w="850" w:type="dxa"/>
            <w:gridSpan w:val="2"/>
            <w:tcBorders>
              <w:top w:val="single" w:sz="8" w:space="0" w:color="FEFFFE"/>
              <w:left w:val="single" w:sz="8" w:space="0" w:color="FEFFFE"/>
              <w:bottom w:val="single" w:sz="8" w:space="0" w:color="000000"/>
              <w:right w:val="nil"/>
            </w:tcBorders>
            <w:shd w:val="clear" w:color="auto" w:fill="auto"/>
            <w:tcMar>
              <w:top w:w="20" w:type="dxa"/>
              <w:left w:w="20" w:type="dxa"/>
              <w:bottom w:w="20" w:type="dxa"/>
              <w:right w:w="20" w:type="dxa"/>
            </w:tcMar>
            <w:vAlign w:val="bottom"/>
          </w:tcPr>
          <w:p w14:paraId="4B531ED9" w14:textId="77777777" w:rsidR="00BD52CF" w:rsidRPr="00075D19" w:rsidRDefault="00BD52CF" w:rsidP="00892393">
            <w:pPr>
              <w:pStyle w:val="TableStyle2"/>
              <w:jc w:val="center"/>
              <w:rPr>
                <w:rFonts w:ascii="Arial" w:hAnsi="Arial" w:cs="Arial"/>
                <w:lang w:val="en-GB"/>
              </w:rPr>
            </w:pPr>
            <w:r w:rsidRPr="00075D19">
              <w:rPr>
                <w:rFonts w:ascii="Arial" w:hAnsi="Arial" w:cs="Arial"/>
                <w:lang w:val="en-GB"/>
              </w:rPr>
              <w:t>0.003</w:t>
            </w:r>
          </w:p>
        </w:tc>
      </w:tr>
      <w:tr w:rsidR="00661EF8" w:rsidRPr="00075D19" w14:paraId="70F6B4B2" w14:textId="77777777" w:rsidTr="00661EF8">
        <w:trPr>
          <w:trHeight w:val="198"/>
        </w:trPr>
        <w:tc>
          <w:tcPr>
            <w:tcW w:w="2160" w:type="dxa"/>
            <w:tcBorders>
              <w:top w:val="single" w:sz="8" w:space="0" w:color="000000"/>
              <w:left w:val="nil"/>
              <w:bottom w:val="single" w:sz="8" w:space="0" w:color="000000"/>
              <w:right w:val="nil"/>
            </w:tcBorders>
            <w:shd w:val="clear" w:color="auto" w:fill="E9EBEC"/>
            <w:tcMar>
              <w:top w:w="20" w:type="dxa"/>
              <w:left w:w="20" w:type="dxa"/>
              <w:bottom w:w="20" w:type="dxa"/>
              <w:right w:w="20" w:type="dxa"/>
            </w:tcMar>
            <w:vAlign w:val="bottom"/>
          </w:tcPr>
          <w:p w14:paraId="1977323D" w14:textId="528E9D09" w:rsidR="00BD52CF" w:rsidRPr="00075D19" w:rsidRDefault="00A54C7B" w:rsidP="00892393">
            <w:pPr>
              <w:pStyle w:val="TableStyle2"/>
              <w:rPr>
                <w:rFonts w:ascii="Arial" w:hAnsi="Arial" w:cs="Arial"/>
                <w:lang w:val="en-GB"/>
              </w:rPr>
            </w:pPr>
            <w:r>
              <w:rPr>
                <w:rFonts w:ascii="Arial" w:hAnsi="Arial" w:cs="Arial"/>
                <w:b/>
                <w:bCs/>
                <w:lang w:val="en-GB"/>
              </w:rPr>
              <w:t>P</w:t>
            </w:r>
            <w:r w:rsidR="00BD52CF" w:rsidRPr="00075D19">
              <w:rPr>
                <w:rFonts w:ascii="Arial" w:hAnsi="Arial" w:cs="Arial"/>
                <w:b/>
                <w:bCs/>
                <w:lang w:val="en-GB"/>
              </w:rPr>
              <w:t xml:space="preserve">oor </w:t>
            </w:r>
            <w:r w:rsidR="00BD52CF">
              <w:rPr>
                <w:rFonts w:ascii="Arial" w:hAnsi="Arial" w:cs="Arial"/>
                <w:b/>
                <w:bCs/>
                <w:lang w:val="en-GB"/>
              </w:rPr>
              <w:t>p</w:t>
            </w:r>
            <w:r w:rsidR="00BD52CF" w:rsidRPr="00075D19">
              <w:rPr>
                <w:rFonts w:ascii="Arial" w:hAnsi="Arial" w:cs="Arial"/>
                <w:b/>
                <w:bCs/>
                <w:lang w:val="en-GB"/>
              </w:rPr>
              <w:t xml:space="preserve">hysical </w:t>
            </w:r>
            <w:r w:rsidR="00BD52CF">
              <w:rPr>
                <w:rFonts w:ascii="Arial" w:hAnsi="Arial" w:cs="Arial"/>
                <w:b/>
                <w:bCs/>
                <w:lang w:val="en-GB"/>
              </w:rPr>
              <w:t>h</w:t>
            </w:r>
            <w:r w:rsidR="00BD52CF" w:rsidRPr="00075D19">
              <w:rPr>
                <w:rFonts w:ascii="Arial" w:hAnsi="Arial" w:cs="Arial"/>
                <w:b/>
                <w:bCs/>
                <w:lang w:val="en-GB"/>
              </w:rPr>
              <w:t>ealth</w:t>
            </w:r>
            <w:r w:rsidR="00BD52CF">
              <w:rPr>
                <w:rFonts w:ascii="Arial" w:hAnsi="Arial" w:cs="Arial"/>
                <w:b/>
                <w:bCs/>
                <w:lang w:val="en-GB"/>
              </w:rPr>
              <w:t xml:space="preserve"> </w:t>
            </w:r>
          </w:p>
        </w:tc>
        <w:tc>
          <w:tcPr>
            <w:tcW w:w="1701" w:type="dxa"/>
            <w:tcBorders>
              <w:top w:val="single" w:sz="8" w:space="0" w:color="000000"/>
              <w:left w:val="nil"/>
              <w:bottom w:val="single" w:sz="8" w:space="0" w:color="000000"/>
              <w:right w:val="nil"/>
            </w:tcBorders>
            <w:shd w:val="clear" w:color="auto" w:fill="E9EBEC"/>
            <w:tcMar>
              <w:top w:w="20" w:type="dxa"/>
              <w:left w:w="20" w:type="dxa"/>
              <w:bottom w:w="20" w:type="dxa"/>
              <w:right w:w="20" w:type="dxa"/>
            </w:tcMar>
            <w:vAlign w:val="bottom"/>
          </w:tcPr>
          <w:p w14:paraId="0CCF0310" w14:textId="77777777" w:rsidR="00BD52CF" w:rsidRPr="00075D19" w:rsidRDefault="00BD52CF" w:rsidP="00892393">
            <w:pPr>
              <w:pStyle w:val="TableStyle2"/>
              <w:jc w:val="center"/>
              <w:rPr>
                <w:rFonts w:ascii="Arial" w:hAnsi="Arial" w:cs="Arial"/>
                <w:b/>
                <w:bCs/>
                <w:lang w:val="en-GB"/>
              </w:rPr>
            </w:pPr>
          </w:p>
          <w:p w14:paraId="7CB5396D" w14:textId="2F9C0C89" w:rsidR="00BD52CF" w:rsidRPr="00075D19" w:rsidRDefault="00BD52CF" w:rsidP="00892393">
            <w:pPr>
              <w:pStyle w:val="TableStyle2"/>
              <w:jc w:val="center"/>
              <w:rPr>
                <w:rFonts w:ascii="Arial" w:hAnsi="Arial" w:cs="Arial"/>
                <w:lang w:val="en-GB"/>
              </w:rPr>
            </w:pPr>
            <w:r w:rsidRPr="00075D19">
              <w:rPr>
                <w:rFonts w:ascii="Arial" w:hAnsi="Arial" w:cs="Arial"/>
                <w:b/>
                <w:bCs/>
                <w:lang w:val="en-GB"/>
              </w:rPr>
              <w:t>1.53</w:t>
            </w:r>
            <w:r>
              <w:rPr>
                <w:rFonts w:ascii="Arial" w:hAnsi="Arial" w:cs="Arial"/>
                <w:b/>
                <w:bCs/>
                <w:lang w:val="en-GB"/>
              </w:rPr>
              <w:t xml:space="preserve"> (</w:t>
            </w:r>
            <w:r w:rsidRPr="00075D19">
              <w:rPr>
                <w:rFonts w:ascii="Arial" w:hAnsi="Arial" w:cs="Arial"/>
                <w:b/>
                <w:bCs/>
                <w:lang w:val="en-GB"/>
              </w:rPr>
              <w:t>1.06-2.21</w:t>
            </w:r>
            <w:r>
              <w:rPr>
                <w:rFonts w:ascii="Arial" w:hAnsi="Arial" w:cs="Arial"/>
                <w:b/>
                <w:bCs/>
                <w:lang w:val="en-GB"/>
              </w:rPr>
              <w:t>)</w:t>
            </w:r>
          </w:p>
        </w:tc>
        <w:tc>
          <w:tcPr>
            <w:tcW w:w="709" w:type="dxa"/>
            <w:tcBorders>
              <w:top w:val="single" w:sz="8" w:space="0" w:color="000000"/>
              <w:left w:val="nil"/>
              <w:bottom w:val="single" w:sz="8" w:space="0" w:color="000000"/>
              <w:right w:val="dotted" w:sz="8" w:space="0" w:color="000000"/>
            </w:tcBorders>
            <w:shd w:val="clear" w:color="auto" w:fill="E9EBEC"/>
            <w:tcMar>
              <w:top w:w="20" w:type="dxa"/>
              <w:left w:w="20" w:type="dxa"/>
              <w:bottom w:w="20" w:type="dxa"/>
              <w:right w:w="20" w:type="dxa"/>
            </w:tcMar>
            <w:vAlign w:val="bottom"/>
          </w:tcPr>
          <w:p w14:paraId="0B828FA4" w14:textId="0AD89D2A" w:rsidR="00BD52CF" w:rsidRPr="00075D19" w:rsidRDefault="00BD52CF" w:rsidP="00892393">
            <w:pPr>
              <w:pStyle w:val="TableStyle2"/>
              <w:jc w:val="center"/>
              <w:rPr>
                <w:rFonts w:ascii="Arial" w:hAnsi="Arial" w:cs="Arial"/>
                <w:lang w:val="en-GB"/>
              </w:rPr>
            </w:pPr>
            <w:r w:rsidRPr="00075D19">
              <w:rPr>
                <w:rFonts w:ascii="Arial" w:hAnsi="Arial" w:cs="Arial"/>
                <w:b/>
                <w:bCs/>
                <w:lang w:val="en-GB"/>
              </w:rPr>
              <w:t>0.02</w:t>
            </w:r>
          </w:p>
        </w:tc>
        <w:tc>
          <w:tcPr>
            <w:tcW w:w="1701" w:type="dxa"/>
            <w:tcBorders>
              <w:top w:val="single" w:sz="8" w:space="0" w:color="000000"/>
              <w:left w:val="dotted" w:sz="8" w:space="0" w:color="000000"/>
              <w:bottom w:val="single" w:sz="8" w:space="0" w:color="000000"/>
              <w:right w:val="nil"/>
            </w:tcBorders>
            <w:shd w:val="clear" w:color="auto" w:fill="E9EBEC"/>
            <w:tcMar>
              <w:top w:w="20" w:type="dxa"/>
              <w:left w:w="20" w:type="dxa"/>
              <w:bottom w:w="20" w:type="dxa"/>
              <w:right w:w="20" w:type="dxa"/>
            </w:tcMar>
            <w:vAlign w:val="bottom"/>
          </w:tcPr>
          <w:p w14:paraId="2ACD35C9" w14:textId="74798414" w:rsidR="00BD52CF" w:rsidRPr="00075D19" w:rsidRDefault="00BD52CF" w:rsidP="00892393">
            <w:pPr>
              <w:pStyle w:val="TableStyle2"/>
              <w:jc w:val="center"/>
              <w:rPr>
                <w:rFonts w:ascii="Arial" w:hAnsi="Arial" w:cs="Arial"/>
                <w:lang w:val="en-GB"/>
              </w:rPr>
            </w:pPr>
            <w:r w:rsidRPr="00075D19">
              <w:rPr>
                <w:rFonts w:ascii="Arial" w:hAnsi="Arial" w:cs="Arial"/>
                <w:b/>
                <w:bCs/>
                <w:lang w:val="en-GB"/>
              </w:rPr>
              <w:t>2.31</w:t>
            </w:r>
            <w:r>
              <w:rPr>
                <w:rFonts w:ascii="Arial" w:hAnsi="Arial" w:cs="Arial"/>
                <w:b/>
                <w:bCs/>
                <w:lang w:val="en-GB"/>
              </w:rPr>
              <w:t xml:space="preserve"> (</w:t>
            </w:r>
            <w:r w:rsidRPr="00075D19">
              <w:rPr>
                <w:rFonts w:ascii="Arial" w:hAnsi="Arial" w:cs="Arial"/>
                <w:b/>
                <w:bCs/>
                <w:lang w:val="en-GB"/>
              </w:rPr>
              <w:t>1.74-3.07</w:t>
            </w:r>
            <w:r>
              <w:rPr>
                <w:rFonts w:ascii="Arial" w:hAnsi="Arial" w:cs="Arial"/>
                <w:b/>
                <w:bCs/>
                <w:lang w:val="en-GB"/>
              </w:rPr>
              <w:t>)</w:t>
            </w:r>
          </w:p>
        </w:tc>
        <w:tc>
          <w:tcPr>
            <w:tcW w:w="851" w:type="dxa"/>
            <w:tcBorders>
              <w:top w:val="single" w:sz="8" w:space="0" w:color="000000"/>
              <w:left w:val="nil"/>
              <w:bottom w:val="single" w:sz="8" w:space="0" w:color="000000"/>
              <w:right w:val="dotted" w:sz="8" w:space="0" w:color="000000"/>
            </w:tcBorders>
            <w:shd w:val="clear" w:color="auto" w:fill="E9EBEC"/>
            <w:tcMar>
              <w:top w:w="20" w:type="dxa"/>
              <w:left w:w="20" w:type="dxa"/>
              <w:bottom w:w="20" w:type="dxa"/>
              <w:right w:w="20" w:type="dxa"/>
            </w:tcMar>
            <w:vAlign w:val="bottom"/>
          </w:tcPr>
          <w:p w14:paraId="7D97E418" w14:textId="77777777" w:rsidR="00BD52CF" w:rsidRPr="00075D19" w:rsidRDefault="00BD52CF" w:rsidP="00892393">
            <w:pPr>
              <w:pStyle w:val="TableStyle2"/>
              <w:jc w:val="center"/>
              <w:rPr>
                <w:rFonts w:ascii="Arial" w:hAnsi="Arial" w:cs="Arial"/>
                <w:lang w:val="en-GB"/>
              </w:rPr>
            </w:pPr>
            <w:r w:rsidRPr="00075D19">
              <w:rPr>
                <w:rFonts w:ascii="Arial" w:hAnsi="Arial" w:cs="Arial"/>
                <w:b/>
                <w:bCs/>
                <w:lang w:val="en-GB"/>
              </w:rPr>
              <w:t>&lt;.001</w:t>
            </w:r>
          </w:p>
        </w:tc>
        <w:tc>
          <w:tcPr>
            <w:tcW w:w="1701" w:type="dxa"/>
            <w:tcBorders>
              <w:top w:val="single" w:sz="8" w:space="0" w:color="000000"/>
              <w:left w:val="dotted" w:sz="8" w:space="0" w:color="000000"/>
              <w:bottom w:val="single" w:sz="8" w:space="0" w:color="000000"/>
              <w:right w:val="nil"/>
            </w:tcBorders>
            <w:shd w:val="clear" w:color="auto" w:fill="E9EBEC"/>
            <w:tcMar>
              <w:top w:w="20" w:type="dxa"/>
              <w:left w:w="20" w:type="dxa"/>
              <w:bottom w:w="20" w:type="dxa"/>
              <w:right w:w="20" w:type="dxa"/>
            </w:tcMar>
            <w:vAlign w:val="bottom"/>
          </w:tcPr>
          <w:p w14:paraId="47167251" w14:textId="198ABCE3" w:rsidR="00BD52CF" w:rsidRPr="00075D19" w:rsidRDefault="00BD52CF" w:rsidP="00892393">
            <w:pPr>
              <w:pStyle w:val="TableStyle2"/>
              <w:jc w:val="center"/>
              <w:rPr>
                <w:rFonts w:ascii="Arial" w:hAnsi="Arial" w:cs="Arial"/>
                <w:lang w:val="en-GB"/>
              </w:rPr>
            </w:pPr>
            <w:r w:rsidRPr="00075D19">
              <w:rPr>
                <w:rFonts w:ascii="Arial" w:hAnsi="Arial" w:cs="Arial"/>
                <w:b/>
                <w:bCs/>
                <w:lang w:val="en-GB"/>
              </w:rPr>
              <w:t>1.53</w:t>
            </w:r>
            <w:r>
              <w:rPr>
                <w:rFonts w:ascii="Arial" w:hAnsi="Arial" w:cs="Arial"/>
                <w:b/>
                <w:bCs/>
                <w:lang w:val="en-GB"/>
              </w:rPr>
              <w:t xml:space="preserve"> (</w:t>
            </w:r>
            <w:r w:rsidRPr="00075D19">
              <w:rPr>
                <w:rFonts w:ascii="Arial" w:hAnsi="Arial" w:cs="Arial"/>
                <w:b/>
                <w:bCs/>
                <w:lang w:val="en-GB"/>
              </w:rPr>
              <w:t>1.30-1.80</w:t>
            </w:r>
            <w:r>
              <w:rPr>
                <w:rFonts w:ascii="Arial" w:hAnsi="Arial" w:cs="Arial"/>
                <w:b/>
                <w:bCs/>
                <w:lang w:val="en-GB"/>
              </w:rPr>
              <w:t>)</w:t>
            </w:r>
          </w:p>
        </w:tc>
        <w:tc>
          <w:tcPr>
            <w:tcW w:w="850" w:type="dxa"/>
            <w:gridSpan w:val="2"/>
            <w:tcBorders>
              <w:top w:val="single" w:sz="8" w:space="0" w:color="000000"/>
              <w:left w:val="nil"/>
              <w:bottom w:val="single" w:sz="8" w:space="0" w:color="000000"/>
              <w:right w:val="nil"/>
            </w:tcBorders>
            <w:shd w:val="clear" w:color="auto" w:fill="E9EBEC"/>
            <w:tcMar>
              <w:top w:w="20" w:type="dxa"/>
              <w:left w:w="20" w:type="dxa"/>
              <w:bottom w:w="20" w:type="dxa"/>
              <w:right w:w="20" w:type="dxa"/>
            </w:tcMar>
            <w:vAlign w:val="bottom"/>
          </w:tcPr>
          <w:p w14:paraId="18BEF62C" w14:textId="0476F30E" w:rsidR="00BD52CF" w:rsidRPr="00075D19" w:rsidRDefault="00BD52CF" w:rsidP="00892393">
            <w:pPr>
              <w:pStyle w:val="TableStyle2"/>
              <w:jc w:val="center"/>
              <w:rPr>
                <w:rFonts w:ascii="Arial" w:hAnsi="Arial" w:cs="Arial"/>
                <w:lang w:val="en-GB"/>
              </w:rPr>
            </w:pPr>
            <w:r w:rsidRPr="00075D19">
              <w:rPr>
                <w:rFonts w:ascii="Arial" w:hAnsi="Arial" w:cs="Arial"/>
                <w:b/>
                <w:bCs/>
                <w:lang w:val="en-GB"/>
              </w:rPr>
              <w:t>&lt;.001</w:t>
            </w:r>
          </w:p>
        </w:tc>
      </w:tr>
      <w:tr w:rsidR="00661EF8" w:rsidRPr="00075D19" w14:paraId="3E00CFBC" w14:textId="77777777" w:rsidTr="00661EF8">
        <w:trPr>
          <w:trHeight w:val="198"/>
        </w:trPr>
        <w:tc>
          <w:tcPr>
            <w:tcW w:w="2160" w:type="dxa"/>
            <w:tcBorders>
              <w:top w:val="single" w:sz="8" w:space="0" w:color="000000"/>
              <w:left w:val="nil"/>
              <w:bottom w:val="single" w:sz="8" w:space="0" w:color="FEFFFE"/>
              <w:right w:val="single" w:sz="8" w:space="0" w:color="FEFFFE"/>
            </w:tcBorders>
            <w:shd w:val="clear" w:color="auto" w:fill="auto"/>
            <w:tcMar>
              <w:top w:w="20" w:type="dxa"/>
              <w:left w:w="20" w:type="dxa"/>
              <w:bottom w:w="20" w:type="dxa"/>
              <w:right w:w="20" w:type="dxa"/>
            </w:tcMar>
            <w:vAlign w:val="bottom"/>
          </w:tcPr>
          <w:p w14:paraId="437F1224" w14:textId="77777777" w:rsidR="00BD52CF" w:rsidRPr="00075D19" w:rsidRDefault="00BD52CF" w:rsidP="00892393">
            <w:pPr>
              <w:pStyle w:val="TableStyle2"/>
              <w:rPr>
                <w:rFonts w:ascii="Arial" w:hAnsi="Arial" w:cs="Arial"/>
                <w:lang w:val="en-GB"/>
              </w:rPr>
            </w:pPr>
            <w:r w:rsidRPr="00075D19">
              <w:rPr>
                <w:rFonts w:ascii="Arial" w:hAnsi="Arial" w:cs="Arial"/>
                <w:lang w:val="en-GB"/>
              </w:rPr>
              <w:t xml:space="preserve">Bad general </w:t>
            </w:r>
          </w:p>
          <w:p w14:paraId="7CE7C41E" w14:textId="5520BF4F" w:rsidR="00BD52CF" w:rsidRPr="00075D19" w:rsidRDefault="00BD52CF" w:rsidP="00892393">
            <w:pPr>
              <w:pStyle w:val="TableStyle2"/>
              <w:rPr>
                <w:rFonts w:ascii="Arial" w:hAnsi="Arial" w:cs="Arial"/>
                <w:lang w:val="en-GB"/>
              </w:rPr>
            </w:pPr>
            <w:r w:rsidRPr="00075D19">
              <w:rPr>
                <w:rFonts w:ascii="Arial" w:hAnsi="Arial" w:cs="Arial"/>
                <w:lang w:val="en-GB"/>
              </w:rPr>
              <w:t>health </w:t>
            </w:r>
            <w:r>
              <w:rPr>
                <w:rFonts w:ascii="Arial" w:hAnsi="Arial" w:cs="Arial"/>
                <w:lang w:val="en-GB"/>
              </w:rPr>
              <w:t>(</w:t>
            </w:r>
            <w:r w:rsidRPr="00075D19">
              <w:rPr>
                <w:rFonts w:ascii="Arial" w:hAnsi="Arial" w:cs="Arial"/>
                <w:lang w:val="en-GB"/>
              </w:rPr>
              <w:t>17</w:t>
            </w:r>
            <w:r>
              <w:rPr>
                <w:rFonts w:ascii="Arial" w:hAnsi="Arial" w:cs="Arial"/>
                <w:lang w:val="en-GB"/>
              </w:rPr>
              <w:t>)</w:t>
            </w:r>
            <w:r w:rsidRPr="00075D19">
              <w:rPr>
                <w:rFonts w:ascii="Arial" w:hAnsi="Arial" w:cs="Arial"/>
                <w:lang w:val="en-GB"/>
              </w:rPr>
              <w:t xml:space="preserve"> *</w:t>
            </w:r>
          </w:p>
        </w:tc>
        <w:tc>
          <w:tcPr>
            <w:tcW w:w="1701" w:type="dxa"/>
            <w:tcBorders>
              <w:top w:val="single" w:sz="8" w:space="0" w:color="000000"/>
              <w:left w:val="single" w:sz="8" w:space="0" w:color="FEFFFE"/>
              <w:bottom w:val="single" w:sz="8" w:space="0" w:color="FEFFFE"/>
              <w:right w:val="single" w:sz="8" w:space="0" w:color="FEFFFE"/>
            </w:tcBorders>
            <w:shd w:val="clear" w:color="auto" w:fill="auto"/>
            <w:tcMar>
              <w:top w:w="20" w:type="dxa"/>
              <w:left w:w="20" w:type="dxa"/>
              <w:bottom w:w="20" w:type="dxa"/>
              <w:right w:w="20" w:type="dxa"/>
            </w:tcMar>
            <w:vAlign w:val="bottom"/>
          </w:tcPr>
          <w:p w14:paraId="625BB951" w14:textId="3F7069A0" w:rsidR="00BD52CF" w:rsidRPr="00075D19" w:rsidRDefault="00BD52CF" w:rsidP="00892393">
            <w:pPr>
              <w:pStyle w:val="TableStyle2"/>
              <w:jc w:val="center"/>
              <w:rPr>
                <w:rFonts w:ascii="Arial" w:hAnsi="Arial" w:cs="Arial"/>
                <w:lang w:val="en-GB"/>
              </w:rPr>
            </w:pPr>
            <w:r w:rsidRPr="00075D19">
              <w:rPr>
                <w:rFonts w:ascii="Arial" w:hAnsi="Arial" w:cs="Arial"/>
                <w:lang w:val="en-GB"/>
              </w:rPr>
              <w:t>1.42</w:t>
            </w:r>
            <w:r>
              <w:rPr>
                <w:rFonts w:ascii="Arial" w:hAnsi="Arial" w:cs="Arial"/>
                <w:lang w:val="en-GB"/>
              </w:rPr>
              <w:t xml:space="preserve"> (</w:t>
            </w:r>
            <w:r w:rsidRPr="00075D19">
              <w:rPr>
                <w:rFonts w:ascii="Arial" w:hAnsi="Arial" w:cs="Arial"/>
                <w:lang w:val="en-GB"/>
              </w:rPr>
              <w:t>0.63-3.17</w:t>
            </w:r>
            <w:r>
              <w:rPr>
                <w:rFonts w:ascii="Arial" w:hAnsi="Arial" w:cs="Arial"/>
                <w:lang w:val="en-GB"/>
              </w:rPr>
              <w:t>)</w:t>
            </w:r>
          </w:p>
        </w:tc>
        <w:tc>
          <w:tcPr>
            <w:tcW w:w="709" w:type="dxa"/>
            <w:tcBorders>
              <w:top w:val="single" w:sz="8" w:space="0" w:color="000000"/>
              <w:left w:val="single" w:sz="8" w:space="0" w:color="FEFFFE"/>
              <w:bottom w:val="single" w:sz="8" w:space="0" w:color="FEFFFE"/>
              <w:right w:val="dotted" w:sz="8" w:space="0" w:color="000000"/>
            </w:tcBorders>
            <w:shd w:val="clear" w:color="auto" w:fill="auto"/>
            <w:tcMar>
              <w:top w:w="20" w:type="dxa"/>
              <w:left w:w="20" w:type="dxa"/>
              <w:bottom w:w="20" w:type="dxa"/>
              <w:right w:w="20" w:type="dxa"/>
            </w:tcMar>
            <w:vAlign w:val="bottom"/>
          </w:tcPr>
          <w:p w14:paraId="264E72F5" w14:textId="331205F0" w:rsidR="00BD52CF" w:rsidRPr="00075D19" w:rsidRDefault="00BD52CF" w:rsidP="00892393">
            <w:pPr>
              <w:pStyle w:val="TableStyle2"/>
              <w:jc w:val="center"/>
              <w:rPr>
                <w:rFonts w:ascii="Arial" w:hAnsi="Arial" w:cs="Arial"/>
                <w:lang w:val="en-GB"/>
              </w:rPr>
            </w:pPr>
            <w:r w:rsidRPr="00075D19">
              <w:rPr>
                <w:rFonts w:ascii="Arial" w:hAnsi="Arial" w:cs="Arial"/>
                <w:lang w:val="en-GB"/>
              </w:rPr>
              <w:t>0.</w:t>
            </w:r>
            <w:r w:rsidR="003C7585">
              <w:rPr>
                <w:rFonts w:ascii="Arial" w:hAnsi="Arial" w:cs="Arial"/>
                <w:lang w:val="en-GB"/>
              </w:rPr>
              <w:t>40</w:t>
            </w:r>
          </w:p>
        </w:tc>
        <w:tc>
          <w:tcPr>
            <w:tcW w:w="1701" w:type="dxa"/>
            <w:tcBorders>
              <w:top w:val="single" w:sz="8" w:space="0" w:color="000000"/>
              <w:left w:val="dotted" w:sz="8" w:space="0" w:color="000000"/>
              <w:bottom w:val="single" w:sz="8" w:space="0" w:color="FEFFFE"/>
              <w:right w:val="single" w:sz="8" w:space="0" w:color="FEFFFE"/>
            </w:tcBorders>
            <w:shd w:val="clear" w:color="auto" w:fill="auto"/>
            <w:tcMar>
              <w:top w:w="20" w:type="dxa"/>
              <w:left w:w="20" w:type="dxa"/>
              <w:bottom w:w="20" w:type="dxa"/>
              <w:right w:w="20" w:type="dxa"/>
            </w:tcMar>
            <w:vAlign w:val="bottom"/>
          </w:tcPr>
          <w:p w14:paraId="2A9CDFDF" w14:textId="5936C149" w:rsidR="00BD52CF" w:rsidRPr="00075D19" w:rsidRDefault="00BD52CF" w:rsidP="00892393">
            <w:pPr>
              <w:pStyle w:val="TableStyle2"/>
              <w:jc w:val="center"/>
              <w:rPr>
                <w:rFonts w:ascii="Arial" w:hAnsi="Arial" w:cs="Arial"/>
                <w:lang w:val="en-GB"/>
              </w:rPr>
            </w:pPr>
            <w:r w:rsidRPr="00075D19">
              <w:rPr>
                <w:rFonts w:ascii="Arial" w:hAnsi="Arial" w:cs="Arial"/>
                <w:lang w:val="en-GB"/>
              </w:rPr>
              <w:t>1.91</w:t>
            </w:r>
            <w:r>
              <w:rPr>
                <w:rFonts w:ascii="Arial" w:hAnsi="Arial" w:cs="Arial"/>
                <w:lang w:val="en-GB"/>
              </w:rPr>
              <w:t xml:space="preserve"> (</w:t>
            </w:r>
            <w:r w:rsidRPr="00075D19">
              <w:rPr>
                <w:rFonts w:ascii="Arial" w:hAnsi="Arial" w:cs="Arial"/>
                <w:lang w:val="en-GB"/>
              </w:rPr>
              <w:t>1.04-3.50</w:t>
            </w:r>
            <w:r>
              <w:rPr>
                <w:rFonts w:ascii="Arial" w:hAnsi="Arial" w:cs="Arial"/>
                <w:lang w:val="en-GB"/>
              </w:rPr>
              <w:t>)</w:t>
            </w:r>
          </w:p>
        </w:tc>
        <w:tc>
          <w:tcPr>
            <w:tcW w:w="851" w:type="dxa"/>
            <w:tcBorders>
              <w:top w:val="single" w:sz="8" w:space="0" w:color="000000"/>
              <w:left w:val="single" w:sz="8" w:space="0" w:color="FEFFFE"/>
              <w:bottom w:val="single" w:sz="8" w:space="0" w:color="FEFFFE"/>
              <w:right w:val="dotted" w:sz="8" w:space="0" w:color="000000"/>
            </w:tcBorders>
            <w:shd w:val="clear" w:color="auto" w:fill="auto"/>
            <w:tcMar>
              <w:top w:w="20" w:type="dxa"/>
              <w:left w:w="20" w:type="dxa"/>
              <w:bottom w:w="20" w:type="dxa"/>
              <w:right w:w="20" w:type="dxa"/>
            </w:tcMar>
            <w:vAlign w:val="bottom"/>
          </w:tcPr>
          <w:p w14:paraId="7C6A0FD3" w14:textId="557A8C12" w:rsidR="00BD52CF" w:rsidRPr="00075D19" w:rsidRDefault="00BD52CF" w:rsidP="00892393">
            <w:pPr>
              <w:pStyle w:val="TableStyle2"/>
              <w:jc w:val="center"/>
              <w:rPr>
                <w:rFonts w:ascii="Arial" w:hAnsi="Arial" w:cs="Arial"/>
                <w:lang w:val="en-GB"/>
              </w:rPr>
            </w:pPr>
            <w:r w:rsidRPr="00075D19">
              <w:rPr>
                <w:rFonts w:ascii="Arial" w:hAnsi="Arial" w:cs="Arial"/>
                <w:lang w:val="en-GB"/>
              </w:rPr>
              <w:t>0.</w:t>
            </w:r>
            <w:r w:rsidR="00C73475" w:rsidRPr="00075D19">
              <w:rPr>
                <w:rFonts w:ascii="Arial" w:hAnsi="Arial" w:cs="Arial"/>
                <w:lang w:val="en-GB"/>
              </w:rPr>
              <w:t>0</w:t>
            </w:r>
            <w:r w:rsidR="00C73475">
              <w:rPr>
                <w:rFonts w:ascii="Arial" w:hAnsi="Arial" w:cs="Arial"/>
                <w:lang w:val="en-GB"/>
              </w:rPr>
              <w:t>4</w:t>
            </w:r>
          </w:p>
        </w:tc>
        <w:tc>
          <w:tcPr>
            <w:tcW w:w="1701" w:type="dxa"/>
            <w:tcBorders>
              <w:top w:val="single" w:sz="8" w:space="0" w:color="000000"/>
              <w:left w:val="dotted" w:sz="8" w:space="0" w:color="000000"/>
              <w:bottom w:val="single" w:sz="8" w:space="0" w:color="FEFFFE"/>
              <w:right w:val="single" w:sz="8" w:space="0" w:color="FEFFFE"/>
            </w:tcBorders>
            <w:shd w:val="clear" w:color="auto" w:fill="auto"/>
            <w:tcMar>
              <w:top w:w="20" w:type="dxa"/>
              <w:left w:w="20" w:type="dxa"/>
              <w:bottom w:w="20" w:type="dxa"/>
              <w:right w:w="20" w:type="dxa"/>
            </w:tcMar>
            <w:vAlign w:val="bottom"/>
          </w:tcPr>
          <w:p w14:paraId="0BEE18D4" w14:textId="4705B4F8" w:rsidR="00BD52CF" w:rsidRPr="00075D19" w:rsidRDefault="00BD52CF" w:rsidP="00892393">
            <w:pPr>
              <w:pStyle w:val="TableStyle2"/>
              <w:jc w:val="center"/>
              <w:rPr>
                <w:rFonts w:ascii="Arial" w:hAnsi="Arial" w:cs="Arial"/>
                <w:lang w:val="en-GB"/>
              </w:rPr>
            </w:pPr>
            <w:r w:rsidRPr="00075D19">
              <w:rPr>
                <w:rFonts w:ascii="Arial" w:hAnsi="Arial" w:cs="Arial"/>
                <w:lang w:val="en-GB"/>
              </w:rPr>
              <w:t>0.74</w:t>
            </w:r>
            <w:r>
              <w:rPr>
                <w:rFonts w:ascii="Arial" w:hAnsi="Arial" w:cs="Arial"/>
                <w:lang w:val="en-GB"/>
              </w:rPr>
              <w:t xml:space="preserve"> (</w:t>
            </w:r>
            <w:r w:rsidRPr="00075D19">
              <w:rPr>
                <w:rFonts w:ascii="Arial" w:hAnsi="Arial" w:cs="Arial"/>
                <w:lang w:val="en-GB"/>
              </w:rPr>
              <w:t>0.46-1.19</w:t>
            </w:r>
            <w:r>
              <w:rPr>
                <w:rFonts w:ascii="Arial" w:hAnsi="Arial" w:cs="Arial"/>
                <w:lang w:val="en-GB"/>
              </w:rPr>
              <w:t>)</w:t>
            </w:r>
          </w:p>
        </w:tc>
        <w:tc>
          <w:tcPr>
            <w:tcW w:w="850" w:type="dxa"/>
            <w:gridSpan w:val="2"/>
            <w:tcBorders>
              <w:top w:val="single" w:sz="8" w:space="0" w:color="000000"/>
              <w:left w:val="single" w:sz="8" w:space="0" w:color="FEFFFE"/>
              <w:bottom w:val="single" w:sz="8" w:space="0" w:color="FEFFFE"/>
              <w:right w:val="nil"/>
            </w:tcBorders>
            <w:shd w:val="clear" w:color="auto" w:fill="auto"/>
            <w:tcMar>
              <w:top w:w="20" w:type="dxa"/>
              <w:left w:w="20" w:type="dxa"/>
              <w:bottom w:w="20" w:type="dxa"/>
              <w:right w:w="20" w:type="dxa"/>
            </w:tcMar>
            <w:vAlign w:val="bottom"/>
          </w:tcPr>
          <w:p w14:paraId="1FE8B8A8" w14:textId="595C7E1B" w:rsidR="00BD52CF" w:rsidRPr="00075D19" w:rsidRDefault="00BD52CF" w:rsidP="00892393">
            <w:pPr>
              <w:pStyle w:val="TableStyle2"/>
              <w:jc w:val="center"/>
              <w:rPr>
                <w:rFonts w:ascii="Arial" w:hAnsi="Arial" w:cs="Arial"/>
                <w:lang w:val="en-GB"/>
              </w:rPr>
            </w:pPr>
            <w:r w:rsidRPr="00075D19">
              <w:rPr>
                <w:rFonts w:ascii="Arial" w:hAnsi="Arial" w:cs="Arial"/>
                <w:lang w:val="en-GB"/>
              </w:rPr>
              <w:t>0.</w:t>
            </w:r>
            <w:r w:rsidR="00C73475" w:rsidRPr="00075D19">
              <w:rPr>
                <w:rFonts w:ascii="Arial" w:hAnsi="Arial" w:cs="Arial"/>
                <w:lang w:val="en-GB"/>
              </w:rPr>
              <w:t>2</w:t>
            </w:r>
            <w:r w:rsidR="00C73475">
              <w:rPr>
                <w:rFonts w:ascii="Arial" w:hAnsi="Arial" w:cs="Arial"/>
                <w:lang w:val="en-GB"/>
              </w:rPr>
              <w:t>2</w:t>
            </w:r>
          </w:p>
        </w:tc>
      </w:tr>
      <w:tr w:rsidR="00661EF8" w:rsidRPr="00075D19" w14:paraId="43934F1B" w14:textId="77777777" w:rsidTr="00661EF8">
        <w:trPr>
          <w:trHeight w:val="198"/>
        </w:trPr>
        <w:tc>
          <w:tcPr>
            <w:tcW w:w="2160" w:type="dxa"/>
            <w:tcBorders>
              <w:top w:val="single" w:sz="8" w:space="0" w:color="FEFFFE"/>
              <w:left w:val="nil"/>
              <w:bottom w:val="single" w:sz="8" w:space="0" w:color="FEFFFE"/>
              <w:right w:val="single" w:sz="8" w:space="0" w:color="FEFFFE"/>
            </w:tcBorders>
            <w:shd w:val="clear" w:color="auto" w:fill="auto"/>
            <w:tcMar>
              <w:top w:w="20" w:type="dxa"/>
              <w:left w:w="20" w:type="dxa"/>
              <w:bottom w:w="20" w:type="dxa"/>
              <w:right w:w="20" w:type="dxa"/>
            </w:tcMar>
            <w:vAlign w:val="bottom"/>
          </w:tcPr>
          <w:p w14:paraId="402E3CCF" w14:textId="77777777" w:rsidR="00BD52CF" w:rsidRPr="00075D19" w:rsidRDefault="00BD52CF" w:rsidP="00892393">
            <w:pPr>
              <w:pStyle w:val="TableStyle2"/>
              <w:rPr>
                <w:rFonts w:ascii="Arial" w:hAnsi="Arial" w:cs="Arial"/>
                <w:lang w:val="en-GB"/>
              </w:rPr>
            </w:pPr>
            <w:r w:rsidRPr="00075D19">
              <w:rPr>
                <w:rFonts w:ascii="Arial" w:hAnsi="Arial" w:cs="Arial"/>
                <w:lang w:val="en-GB"/>
              </w:rPr>
              <w:t>Bad general </w:t>
            </w:r>
          </w:p>
          <w:p w14:paraId="48DF9F0D" w14:textId="40AF576F" w:rsidR="00BD52CF" w:rsidRPr="00075D19" w:rsidRDefault="00BD52CF" w:rsidP="00892393">
            <w:pPr>
              <w:pStyle w:val="TableStyle2"/>
              <w:rPr>
                <w:rFonts w:ascii="Arial" w:hAnsi="Arial" w:cs="Arial"/>
                <w:lang w:val="en-GB"/>
              </w:rPr>
            </w:pPr>
            <w:r w:rsidRPr="00075D19">
              <w:rPr>
                <w:rFonts w:ascii="Arial" w:hAnsi="Arial" w:cs="Arial"/>
                <w:lang w:val="en-GB"/>
              </w:rPr>
              <w:t>health </w:t>
            </w:r>
            <w:r>
              <w:rPr>
                <w:rFonts w:ascii="Arial" w:hAnsi="Arial" w:cs="Arial"/>
                <w:lang w:val="en-GB"/>
              </w:rPr>
              <w:t>(</w:t>
            </w:r>
            <w:r w:rsidRPr="00075D19">
              <w:rPr>
                <w:rFonts w:ascii="Arial" w:hAnsi="Arial" w:cs="Arial"/>
                <w:lang w:val="en-GB"/>
              </w:rPr>
              <w:t>20</w:t>
            </w:r>
            <w:r>
              <w:rPr>
                <w:rFonts w:ascii="Arial" w:hAnsi="Arial" w:cs="Arial"/>
                <w:lang w:val="en-GB"/>
              </w:rPr>
              <w:t>)</w:t>
            </w:r>
          </w:p>
        </w:tc>
        <w:tc>
          <w:tcPr>
            <w:tcW w:w="1701" w:type="dxa"/>
            <w:tcBorders>
              <w:top w:val="single" w:sz="8" w:space="0" w:color="FEFFFE"/>
              <w:left w:val="single" w:sz="8" w:space="0" w:color="FEFFFE"/>
              <w:bottom w:val="single" w:sz="8" w:space="0" w:color="FEFFFE"/>
              <w:right w:val="single" w:sz="8" w:space="0" w:color="FEFFFE"/>
            </w:tcBorders>
            <w:shd w:val="clear" w:color="auto" w:fill="auto"/>
            <w:tcMar>
              <w:top w:w="20" w:type="dxa"/>
              <w:left w:w="20" w:type="dxa"/>
              <w:bottom w:w="20" w:type="dxa"/>
              <w:right w:w="20" w:type="dxa"/>
            </w:tcMar>
            <w:vAlign w:val="bottom"/>
          </w:tcPr>
          <w:p w14:paraId="45E584FF" w14:textId="1BD73C35" w:rsidR="00BD52CF" w:rsidRPr="00075D19" w:rsidRDefault="00BD52CF" w:rsidP="00892393">
            <w:pPr>
              <w:pStyle w:val="TableStyle2"/>
              <w:jc w:val="center"/>
              <w:rPr>
                <w:rFonts w:ascii="Arial" w:hAnsi="Arial" w:cs="Arial"/>
                <w:lang w:val="en-GB"/>
              </w:rPr>
            </w:pPr>
            <w:r w:rsidRPr="00075D19">
              <w:rPr>
                <w:rFonts w:ascii="Arial" w:hAnsi="Arial" w:cs="Arial"/>
                <w:lang w:val="en-GB"/>
              </w:rPr>
              <w:t>1.74</w:t>
            </w:r>
            <w:r>
              <w:rPr>
                <w:rFonts w:ascii="Arial" w:hAnsi="Arial" w:cs="Arial"/>
                <w:lang w:val="en-GB"/>
              </w:rPr>
              <w:t xml:space="preserve"> (</w:t>
            </w:r>
            <w:r w:rsidRPr="00075D19">
              <w:rPr>
                <w:rFonts w:ascii="Arial" w:hAnsi="Arial" w:cs="Arial"/>
                <w:lang w:val="en-GB"/>
              </w:rPr>
              <w:t>0.82-3.69</w:t>
            </w:r>
            <w:r>
              <w:rPr>
                <w:rFonts w:ascii="Arial" w:hAnsi="Arial" w:cs="Arial"/>
                <w:lang w:val="en-GB"/>
              </w:rPr>
              <w:t>)</w:t>
            </w:r>
          </w:p>
        </w:tc>
        <w:tc>
          <w:tcPr>
            <w:tcW w:w="709" w:type="dxa"/>
            <w:tcBorders>
              <w:top w:val="single" w:sz="8" w:space="0" w:color="FEFFFE"/>
              <w:left w:val="single" w:sz="8" w:space="0" w:color="FEFFFE"/>
              <w:bottom w:val="single" w:sz="8" w:space="0" w:color="FEFFFE"/>
              <w:right w:val="dotted" w:sz="8" w:space="0" w:color="000000"/>
            </w:tcBorders>
            <w:shd w:val="clear" w:color="auto" w:fill="auto"/>
            <w:tcMar>
              <w:top w:w="20" w:type="dxa"/>
              <w:left w:w="20" w:type="dxa"/>
              <w:bottom w:w="20" w:type="dxa"/>
              <w:right w:w="20" w:type="dxa"/>
            </w:tcMar>
            <w:vAlign w:val="bottom"/>
          </w:tcPr>
          <w:p w14:paraId="61B7425A" w14:textId="4C5EBD68" w:rsidR="00BD52CF" w:rsidRPr="00075D19" w:rsidRDefault="00BD52CF" w:rsidP="00892393">
            <w:pPr>
              <w:pStyle w:val="TableStyle2"/>
              <w:jc w:val="center"/>
              <w:rPr>
                <w:rFonts w:ascii="Arial" w:hAnsi="Arial" w:cs="Arial"/>
                <w:lang w:val="en-GB"/>
              </w:rPr>
            </w:pPr>
            <w:r w:rsidRPr="00075D19">
              <w:rPr>
                <w:rFonts w:ascii="Arial" w:hAnsi="Arial" w:cs="Arial"/>
                <w:lang w:val="en-GB"/>
              </w:rPr>
              <w:t>0.1</w:t>
            </w:r>
            <w:r w:rsidR="003C7585">
              <w:rPr>
                <w:rFonts w:ascii="Arial" w:hAnsi="Arial" w:cs="Arial"/>
                <w:lang w:val="en-GB"/>
              </w:rPr>
              <w:t>5</w:t>
            </w:r>
          </w:p>
        </w:tc>
        <w:tc>
          <w:tcPr>
            <w:tcW w:w="1701" w:type="dxa"/>
            <w:tcBorders>
              <w:top w:val="single" w:sz="8" w:space="0" w:color="FEFFFE"/>
              <w:left w:val="dotted" w:sz="8" w:space="0" w:color="000000"/>
              <w:bottom w:val="single" w:sz="8" w:space="0" w:color="FEFFFE"/>
              <w:right w:val="single" w:sz="8" w:space="0" w:color="FEFFFE"/>
            </w:tcBorders>
            <w:shd w:val="clear" w:color="auto" w:fill="auto"/>
            <w:tcMar>
              <w:top w:w="20" w:type="dxa"/>
              <w:left w:w="20" w:type="dxa"/>
              <w:bottom w:w="20" w:type="dxa"/>
              <w:right w:w="20" w:type="dxa"/>
            </w:tcMar>
            <w:vAlign w:val="bottom"/>
          </w:tcPr>
          <w:p w14:paraId="4E795CD2" w14:textId="3F95F035" w:rsidR="00BD52CF" w:rsidRPr="00075D19" w:rsidRDefault="00BD52CF" w:rsidP="00892393">
            <w:pPr>
              <w:pStyle w:val="TableStyle2"/>
              <w:jc w:val="center"/>
              <w:rPr>
                <w:rFonts w:ascii="Arial" w:hAnsi="Arial" w:cs="Arial"/>
                <w:lang w:val="en-GB"/>
              </w:rPr>
            </w:pPr>
            <w:r w:rsidRPr="00075D19">
              <w:rPr>
                <w:rFonts w:ascii="Arial" w:hAnsi="Arial" w:cs="Arial"/>
                <w:lang w:val="en-GB"/>
              </w:rPr>
              <w:t>1.69</w:t>
            </w:r>
            <w:r>
              <w:rPr>
                <w:rFonts w:ascii="Arial" w:hAnsi="Arial" w:cs="Arial"/>
                <w:lang w:val="en-GB"/>
              </w:rPr>
              <w:t xml:space="preserve"> (</w:t>
            </w:r>
            <w:r w:rsidRPr="00075D19">
              <w:rPr>
                <w:rFonts w:ascii="Arial" w:hAnsi="Arial" w:cs="Arial"/>
                <w:lang w:val="en-GB"/>
              </w:rPr>
              <w:t>0.95-2.98</w:t>
            </w:r>
            <w:r>
              <w:rPr>
                <w:rFonts w:ascii="Arial" w:hAnsi="Arial" w:cs="Arial"/>
                <w:lang w:val="en-GB"/>
              </w:rPr>
              <w:t>)</w:t>
            </w:r>
          </w:p>
        </w:tc>
        <w:tc>
          <w:tcPr>
            <w:tcW w:w="851" w:type="dxa"/>
            <w:tcBorders>
              <w:top w:val="single" w:sz="8" w:space="0" w:color="FEFFFE"/>
              <w:left w:val="single" w:sz="8" w:space="0" w:color="FEFFFE"/>
              <w:bottom w:val="single" w:sz="8" w:space="0" w:color="FEFFFE"/>
              <w:right w:val="dotted" w:sz="8" w:space="0" w:color="000000"/>
            </w:tcBorders>
            <w:shd w:val="clear" w:color="auto" w:fill="auto"/>
            <w:tcMar>
              <w:top w:w="20" w:type="dxa"/>
              <w:left w:w="20" w:type="dxa"/>
              <w:bottom w:w="20" w:type="dxa"/>
              <w:right w:w="20" w:type="dxa"/>
            </w:tcMar>
            <w:vAlign w:val="bottom"/>
          </w:tcPr>
          <w:p w14:paraId="6BDCC382" w14:textId="69951253" w:rsidR="00BD52CF" w:rsidRPr="00075D19" w:rsidRDefault="00BD52CF" w:rsidP="00892393">
            <w:pPr>
              <w:pStyle w:val="TableStyle2"/>
              <w:jc w:val="center"/>
              <w:rPr>
                <w:rFonts w:ascii="Arial" w:hAnsi="Arial" w:cs="Arial"/>
                <w:lang w:val="en-GB"/>
              </w:rPr>
            </w:pPr>
            <w:r w:rsidRPr="00075D19">
              <w:rPr>
                <w:rFonts w:ascii="Arial" w:hAnsi="Arial" w:cs="Arial"/>
                <w:lang w:val="en-GB"/>
              </w:rPr>
              <w:t>0.07</w:t>
            </w:r>
          </w:p>
        </w:tc>
        <w:tc>
          <w:tcPr>
            <w:tcW w:w="1701" w:type="dxa"/>
            <w:tcBorders>
              <w:top w:val="single" w:sz="8" w:space="0" w:color="FEFFFE"/>
              <w:left w:val="dotted" w:sz="8" w:space="0" w:color="000000"/>
              <w:bottom w:val="single" w:sz="8" w:space="0" w:color="FEFFFE"/>
              <w:right w:val="single" w:sz="8" w:space="0" w:color="FEFFFE"/>
            </w:tcBorders>
            <w:shd w:val="clear" w:color="auto" w:fill="auto"/>
            <w:tcMar>
              <w:top w:w="20" w:type="dxa"/>
              <w:left w:w="20" w:type="dxa"/>
              <w:bottom w:w="20" w:type="dxa"/>
              <w:right w:w="20" w:type="dxa"/>
            </w:tcMar>
            <w:vAlign w:val="bottom"/>
          </w:tcPr>
          <w:p w14:paraId="0F453788" w14:textId="21E425FB" w:rsidR="00BD52CF" w:rsidRPr="00075D19" w:rsidRDefault="00BD52CF" w:rsidP="00892393">
            <w:pPr>
              <w:pStyle w:val="TableStyle2"/>
              <w:jc w:val="center"/>
              <w:rPr>
                <w:rFonts w:ascii="Arial" w:hAnsi="Arial" w:cs="Arial"/>
                <w:lang w:val="en-GB"/>
              </w:rPr>
            </w:pPr>
            <w:r w:rsidRPr="00075D19">
              <w:rPr>
                <w:rFonts w:ascii="Arial" w:hAnsi="Arial" w:cs="Arial"/>
                <w:lang w:val="en-GB"/>
              </w:rPr>
              <w:t>1.19</w:t>
            </w:r>
            <w:r>
              <w:rPr>
                <w:rFonts w:ascii="Arial" w:hAnsi="Arial" w:cs="Arial"/>
                <w:lang w:val="en-GB"/>
              </w:rPr>
              <w:t xml:space="preserve"> (</w:t>
            </w:r>
            <w:r w:rsidRPr="00075D19">
              <w:rPr>
                <w:rFonts w:ascii="Arial" w:hAnsi="Arial" w:cs="Arial"/>
                <w:lang w:val="en-GB"/>
              </w:rPr>
              <w:t>0.82-1.73</w:t>
            </w:r>
            <w:r>
              <w:rPr>
                <w:rFonts w:ascii="Arial" w:hAnsi="Arial" w:cs="Arial"/>
                <w:lang w:val="en-GB"/>
              </w:rPr>
              <w:t>)</w:t>
            </w:r>
          </w:p>
        </w:tc>
        <w:tc>
          <w:tcPr>
            <w:tcW w:w="850" w:type="dxa"/>
            <w:gridSpan w:val="2"/>
            <w:tcBorders>
              <w:top w:val="single" w:sz="8" w:space="0" w:color="FEFFFE"/>
              <w:left w:val="single" w:sz="8" w:space="0" w:color="FEFFFE"/>
              <w:bottom w:val="single" w:sz="8" w:space="0" w:color="FEFFFE"/>
              <w:right w:val="nil"/>
            </w:tcBorders>
            <w:shd w:val="clear" w:color="auto" w:fill="auto"/>
            <w:tcMar>
              <w:top w:w="20" w:type="dxa"/>
              <w:left w:w="20" w:type="dxa"/>
              <w:bottom w:w="20" w:type="dxa"/>
              <w:right w:w="20" w:type="dxa"/>
            </w:tcMar>
            <w:vAlign w:val="bottom"/>
          </w:tcPr>
          <w:p w14:paraId="0270FC7F" w14:textId="16ECE84D" w:rsidR="00BD52CF" w:rsidRPr="00075D19" w:rsidRDefault="00BD52CF" w:rsidP="00892393">
            <w:pPr>
              <w:pStyle w:val="TableStyle2"/>
              <w:jc w:val="center"/>
              <w:rPr>
                <w:rFonts w:ascii="Arial" w:hAnsi="Arial" w:cs="Arial"/>
                <w:lang w:val="en-GB"/>
              </w:rPr>
            </w:pPr>
            <w:r w:rsidRPr="00075D19">
              <w:rPr>
                <w:rFonts w:ascii="Arial" w:hAnsi="Arial" w:cs="Arial"/>
                <w:lang w:val="en-GB"/>
              </w:rPr>
              <w:t>0.36</w:t>
            </w:r>
          </w:p>
        </w:tc>
      </w:tr>
      <w:tr w:rsidR="00661EF8" w:rsidRPr="00075D19" w14:paraId="7A74D17F" w14:textId="77777777" w:rsidTr="00661EF8">
        <w:trPr>
          <w:trHeight w:val="50"/>
        </w:trPr>
        <w:tc>
          <w:tcPr>
            <w:tcW w:w="2160" w:type="dxa"/>
            <w:tcBorders>
              <w:top w:val="single" w:sz="8" w:space="0" w:color="FEFFFE"/>
              <w:left w:val="nil"/>
              <w:bottom w:val="single" w:sz="8" w:space="0" w:color="FEFFFE"/>
              <w:right w:val="single" w:sz="8" w:space="0" w:color="FEFFFE"/>
            </w:tcBorders>
            <w:shd w:val="clear" w:color="auto" w:fill="auto"/>
            <w:tcMar>
              <w:top w:w="20" w:type="dxa"/>
              <w:left w:w="20" w:type="dxa"/>
              <w:bottom w:w="20" w:type="dxa"/>
              <w:right w:w="20" w:type="dxa"/>
            </w:tcMar>
            <w:vAlign w:val="bottom"/>
          </w:tcPr>
          <w:p w14:paraId="054E96C8" w14:textId="427AF20A" w:rsidR="00BD52CF" w:rsidRPr="00075D19" w:rsidRDefault="00BD52CF" w:rsidP="00892393">
            <w:pPr>
              <w:pStyle w:val="TableStyle2"/>
              <w:rPr>
                <w:rFonts w:ascii="Arial" w:hAnsi="Arial" w:cs="Arial"/>
                <w:lang w:val="en-GB"/>
              </w:rPr>
            </w:pPr>
            <w:r w:rsidRPr="00075D19">
              <w:rPr>
                <w:rFonts w:ascii="Arial" w:hAnsi="Arial" w:cs="Arial"/>
                <w:lang w:val="en-GB"/>
              </w:rPr>
              <w:t>BMI in obese range </w:t>
            </w:r>
            <w:r>
              <w:rPr>
                <w:rFonts w:ascii="Arial" w:hAnsi="Arial" w:cs="Arial"/>
                <w:lang w:val="en-GB"/>
              </w:rPr>
              <w:t>(</w:t>
            </w:r>
            <w:r w:rsidRPr="00075D19">
              <w:rPr>
                <w:rFonts w:ascii="Arial" w:hAnsi="Arial" w:cs="Arial"/>
                <w:lang w:val="en-GB"/>
              </w:rPr>
              <w:t>17</w:t>
            </w:r>
            <w:r>
              <w:rPr>
                <w:rFonts w:ascii="Arial" w:hAnsi="Arial" w:cs="Arial"/>
                <w:lang w:val="en-GB"/>
              </w:rPr>
              <w:t>)</w:t>
            </w:r>
          </w:p>
        </w:tc>
        <w:tc>
          <w:tcPr>
            <w:tcW w:w="1701" w:type="dxa"/>
            <w:tcBorders>
              <w:top w:val="single" w:sz="8" w:space="0" w:color="FEFFFE"/>
              <w:left w:val="single" w:sz="8" w:space="0" w:color="FEFFFE"/>
              <w:bottom w:val="single" w:sz="8" w:space="0" w:color="FEFFFE"/>
              <w:right w:val="single" w:sz="8" w:space="0" w:color="FEFFFE"/>
            </w:tcBorders>
            <w:shd w:val="clear" w:color="auto" w:fill="auto"/>
            <w:tcMar>
              <w:top w:w="20" w:type="dxa"/>
              <w:left w:w="20" w:type="dxa"/>
              <w:bottom w:w="20" w:type="dxa"/>
              <w:right w:w="20" w:type="dxa"/>
            </w:tcMar>
            <w:vAlign w:val="bottom"/>
          </w:tcPr>
          <w:p w14:paraId="32FB2437" w14:textId="7FC35642" w:rsidR="00BD52CF" w:rsidRPr="00075D19" w:rsidRDefault="00BD52CF" w:rsidP="00892393">
            <w:pPr>
              <w:pStyle w:val="TableStyle2"/>
              <w:jc w:val="center"/>
              <w:rPr>
                <w:rFonts w:ascii="Arial" w:hAnsi="Arial" w:cs="Arial"/>
                <w:lang w:val="en-GB"/>
              </w:rPr>
            </w:pPr>
            <w:r w:rsidRPr="00075D19">
              <w:rPr>
                <w:rFonts w:ascii="Arial" w:hAnsi="Arial" w:cs="Arial"/>
                <w:lang w:val="en-GB"/>
              </w:rPr>
              <w:t>3.02</w:t>
            </w:r>
            <w:r>
              <w:rPr>
                <w:rFonts w:ascii="Arial" w:hAnsi="Arial" w:cs="Arial"/>
                <w:lang w:val="en-GB"/>
              </w:rPr>
              <w:t xml:space="preserve"> (</w:t>
            </w:r>
            <w:r w:rsidRPr="00075D19">
              <w:rPr>
                <w:rFonts w:ascii="Arial" w:hAnsi="Arial" w:cs="Arial"/>
                <w:lang w:val="en-GB"/>
              </w:rPr>
              <w:t>1.93-4.74</w:t>
            </w:r>
            <w:r>
              <w:rPr>
                <w:rFonts w:ascii="Arial" w:hAnsi="Arial" w:cs="Arial"/>
                <w:lang w:val="en-GB"/>
              </w:rPr>
              <w:t>)</w:t>
            </w:r>
          </w:p>
        </w:tc>
        <w:tc>
          <w:tcPr>
            <w:tcW w:w="709" w:type="dxa"/>
            <w:tcBorders>
              <w:top w:val="single" w:sz="8" w:space="0" w:color="FEFFFE"/>
              <w:left w:val="single" w:sz="8" w:space="0" w:color="FEFFFE"/>
              <w:bottom w:val="single" w:sz="8" w:space="0" w:color="FEFFFE"/>
              <w:right w:val="dotted" w:sz="8" w:space="0" w:color="000000"/>
            </w:tcBorders>
            <w:shd w:val="clear" w:color="auto" w:fill="auto"/>
            <w:tcMar>
              <w:top w:w="20" w:type="dxa"/>
              <w:left w:w="20" w:type="dxa"/>
              <w:bottom w:w="20" w:type="dxa"/>
              <w:right w:w="20" w:type="dxa"/>
            </w:tcMar>
            <w:vAlign w:val="bottom"/>
          </w:tcPr>
          <w:p w14:paraId="5CC70E35" w14:textId="77777777" w:rsidR="00BD52CF" w:rsidRPr="00075D19" w:rsidRDefault="00BD52CF" w:rsidP="00892393">
            <w:pPr>
              <w:pStyle w:val="TableStyle2"/>
              <w:jc w:val="center"/>
              <w:rPr>
                <w:rFonts w:ascii="Arial" w:hAnsi="Arial" w:cs="Arial"/>
                <w:lang w:val="en-GB"/>
              </w:rPr>
            </w:pPr>
            <w:r w:rsidRPr="00075D19">
              <w:rPr>
                <w:rFonts w:ascii="Arial" w:hAnsi="Arial" w:cs="Arial"/>
                <w:lang w:val="en-GB"/>
              </w:rPr>
              <w:t>&lt;.001</w:t>
            </w:r>
          </w:p>
        </w:tc>
        <w:tc>
          <w:tcPr>
            <w:tcW w:w="1701" w:type="dxa"/>
            <w:tcBorders>
              <w:top w:val="single" w:sz="8" w:space="0" w:color="FEFFFE"/>
              <w:left w:val="dotted" w:sz="8" w:space="0" w:color="000000"/>
              <w:bottom w:val="single" w:sz="8" w:space="0" w:color="FEFFFE"/>
              <w:right w:val="single" w:sz="8" w:space="0" w:color="FEFFFE"/>
            </w:tcBorders>
            <w:shd w:val="clear" w:color="auto" w:fill="auto"/>
            <w:tcMar>
              <w:top w:w="20" w:type="dxa"/>
              <w:left w:w="20" w:type="dxa"/>
              <w:bottom w:w="20" w:type="dxa"/>
              <w:right w:w="20" w:type="dxa"/>
            </w:tcMar>
            <w:vAlign w:val="bottom"/>
          </w:tcPr>
          <w:p w14:paraId="5B78DE3F" w14:textId="6C92B959" w:rsidR="00BD52CF" w:rsidRPr="00075D19" w:rsidRDefault="00BD52CF" w:rsidP="00892393">
            <w:pPr>
              <w:pStyle w:val="TableStyle2"/>
              <w:jc w:val="center"/>
              <w:rPr>
                <w:rFonts w:ascii="Arial" w:hAnsi="Arial" w:cs="Arial"/>
                <w:lang w:val="en-GB"/>
              </w:rPr>
            </w:pPr>
            <w:r w:rsidRPr="00075D19">
              <w:rPr>
                <w:rFonts w:ascii="Arial" w:hAnsi="Arial" w:cs="Arial"/>
                <w:lang w:val="en-GB"/>
              </w:rPr>
              <w:t>2.13</w:t>
            </w:r>
            <w:r>
              <w:rPr>
                <w:rFonts w:ascii="Arial" w:hAnsi="Arial" w:cs="Arial"/>
                <w:lang w:val="en-GB"/>
              </w:rPr>
              <w:t xml:space="preserve"> (</w:t>
            </w:r>
            <w:r w:rsidRPr="00075D19">
              <w:rPr>
                <w:rFonts w:ascii="Arial" w:hAnsi="Arial" w:cs="Arial"/>
                <w:lang w:val="en-GB"/>
              </w:rPr>
              <w:t>1.39-3.26</w:t>
            </w:r>
            <w:r>
              <w:rPr>
                <w:rFonts w:ascii="Arial" w:hAnsi="Arial" w:cs="Arial"/>
                <w:lang w:val="en-GB"/>
              </w:rPr>
              <w:t>)</w:t>
            </w:r>
          </w:p>
        </w:tc>
        <w:tc>
          <w:tcPr>
            <w:tcW w:w="851" w:type="dxa"/>
            <w:tcBorders>
              <w:top w:val="single" w:sz="8" w:space="0" w:color="FEFFFE"/>
              <w:left w:val="single" w:sz="8" w:space="0" w:color="FEFFFE"/>
              <w:bottom w:val="single" w:sz="8" w:space="0" w:color="FEFFFE"/>
              <w:right w:val="dotted" w:sz="8" w:space="0" w:color="000000"/>
            </w:tcBorders>
            <w:shd w:val="clear" w:color="auto" w:fill="auto"/>
            <w:tcMar>
              <w:top w:w="20" w:type="dxa"/>
              <w:left w:w="20" w:type="dxa"/>
              <w:bottom w:w="20" w:type="dxa"/>
              <w:right w:w="20" w:type="dxa"/>
            </w:tcMar>
            <w:vAlign w:val="bottom"/>
          </w:tcPr>
          <w:p w14:paraId="706048DF" w14:textId="77777777" w:rsidR="00BD52CF" w:rsidRPr="00075D19" w:rsidRDefault="00BD52CF" w:rsidP="00892393">
            <w:pPr>
              <w:pStyle w:val="TableStyle2"/>
              <w:jc w:val="center"/>
              <w:rPr>
                <w:rFonts w:ascii="Arial" w:hAnsi="Arial" w:cs="Arial"/>
                <w:lang w:val="en-GB"/>
              </w:rPr>
            </w:pPr>
            <w:r w:rsidRPr="00075D19">
              <w:rPr>
                <w:rFonts w:ascii="Arial" w:hAnsi="Arial" w:cs="Arial"/>
                <w:lang w:val="en-GB"/>
              </w:rPr>
              <w:t>0.001</w:t>
            </w:r>
          </w:p>
        </w:tc>
        <w:tc>
          <w:tcPr>
            <w:tcW w:w="1701" w:type="dxa"/>
            <w:tcBorders>
              <w:top w:val="single" w:sz="8" w:space="0" w:color="FEFFFE"/>
              <w:left w:val="dotted" w:sz="8" w:space="0" w:color="000000"/>
              <w:bottom w:val="single" w:sz="8" w:space="0" w:color="FEFFFE"/>
              <w:right w:val="single" w:sz="8" w:space="0" w:color="FEFFFE"/>
            </w:tcBorders>
            <w:shd w:val="clear" w:color="auto" w:fill="auto"/>
            <w:tcMar>
              <w:top w:w="20" w:type="dxa"/>
              <w:left w:w="20" w:type="dxa"/>
              <w:bottom w:w="20" w:type="dxa"/>
              <w:right w:w="20" w:type="dxa"/>
            </w:tcMar>
            <w:vAlign w:val="bottom"/>
          </w:tcPr>
          <w:p w14:paraId="38D8795D" w14:textId="01ABCC49" w:rsidR="00BD52CF" w:rsidRPr="00075D19" w:rsidRDefault="00BD52CF" w:rsidP="00892393">
            <w:pPr>
              <w:pStyle w:val="TableStyle2"/>
              <w:jc w:val="center"/>
              <w:rPr>
                <w:rFonts w:ascii="Arial" w:hAnsi="Arial" w:cs="Arial"/>
                <w:lang w:val="en-GB"/>
              </w:rPr>
            </w:pPr>
            <w:r w:rsidRPr="00075D19">
              <w:rPr>
                <w:rFonts w:ascii="Arial" w:hAnsi="Arial" w:cs="Arial"/>
                <w:lang w:val="en-GB"/>
              </w:rPr>
              <w:t>1.80</w:t>
            </w:r>
            <w:r>
              <w:rPr>
                <w:rFonts w:ascii="Arial" w:hAnsi="Arial" w:cs="Arial"/>
                <w:lang w:val="en-GB"/>
              </w:rPr>
              <w:t xml:space="preserve"> (</w:t>
            </w:r>
            <w:r w:rsidRPr="00075D19">
              <w:rPr>
                <w:rFonts w:ascii="Arial" w:hAnsi="Arial" w:cs="Arial"/>
                <w:lang w:val="en-GB"/>
              </w:rPr>
              <w:t>1.40-2.31</w:t>
            </w:r>
            <w:r>
              <w:rPr>
                <w:rFonts w:ascii="Arial" w:hAnsi="Arial" w:cs="Arial"/>
                <w:lang w:val="en-GB"/>
              </w:rPr>
              <w:t>)</w:t>
            </w:r>
          </w:p>
        </w:tc>
        <w:tc>
          <w:tcPr>
            <w:tcW w:w="850" w:type="dxa"/>
            <w:gridSpan w:val="2"/>
            <w:tcBorders>
              <w:top w:val="single" w:sz="8" w:space="0" w:color="FEFFFE"/>
              <w:left w:val="single" w:sz="8" w:space="0" w:color="FEFFFE"/>
              <w:bottom w:val="single" w:sz="8" w:space="0" w:color="FEFFFE"/>
              <w:right w:val="nil"/>
            </w:tcBorders>
            <w:shd w:val="clear" w:color="auto" w:fill="auto"/>
            <w:tcMar>
              <w:top w:w="20" w:type="dxa"/>
              <w:left w:w="20" w:type="dxa"/>
              <w:bottom w:w="20" w:type="dxa"/>
              <w:right w:w="20" w:type="dxa"/>
            </w:tcMar>
            <w:vAlign w:val="bottom"/>
          </w:tcPr>
          <w:p w14:paraId="28B9C986" w14:textId="6257010D" w:rsidR="00BD52CF" w:rsidRPr="00075D19" w:rsidRDefault="00BD52CF" w:rsidP="00892393">
            <w:pPr>
              <w:pStyle w:val="TableStyle2"/>
              <w:jc w:val="center"/>
              <w:rPr>
                <w:rFonts w:ascii="Arial" w:hAnsi="Arial" w:cs="Arial"/>
                <w:lang w:val="en-GB"/>
              </w:rPr>
            </w:pPr>
            <w:r w:rsidRPr="00075D19">
              <w:rPr>
                <w:rFonts w:ascii="Arial" w:hAnsi="Arial" w:cs="Arial"/>
                <w:lang w:val="en-GB"/>
              </w:rPr>
              <w:t>&lt;.001</w:t>
            </w:r>
          </w:p>
        </w:tc>
      </w:tr>
      <w:tr w:rsidR="00661EF8" w:rsidRPr="00075D19" w14:paraId="710ECE0B" w14:textId="77777777" w:rsidTr="00661EF8">
        <w:trPr>
          <w:trHeight w:val="198"/>
        </w:trPr>
        <w:tc>
          <w:tcPr>
            <w:tcW w:w="2160" w:type="dxa"/>
            <w:tcBorders>
              <w:top w:val="single" w:sz="8" w:space="0" w:color="FEFFFE"/>
              <w:left w:val="nil"/>
              <w:bottom w:val="single" w:sz="8" w:space="0" w:color="FEFFFE"/>
              <w:right w:val="single" w:sz="8" w:space="0" w:color="FEFFFE"/>
            </w:tcBorders>
            <w:shd w:val="clear" w:color="auto" w:fill="auto"/>
            <w:tcMar>
              <w:top w:w="20" w:type="dxa"/>
              <w:left w:w="20" w:type="dxa"/>
              <w:bottom w:w="20" w:type="dxa"/>
              <w:right w:w="20" w:type="dxa"/>
            </w:tcMar>
            <w:vAlign w:val="bottom"/>
          </w:tcPr>
          <w:p w14:paraId="6E9601B3" w14:textId="77777777" w:rsidR="00BD52CF" w:rsidRPr="00075D19" w:rsidRDefault="00BD52CF" w:rsidP="00892393">
            <w:pPr>
              <w:pStyle w:val="TableStyle2"/>
              <w:rPr>
                <w:rFonts w:ascii="Arial" w:hAnsi="Arial" w:cs="Arial"/>
                <w:lang w:val="en-GB"/>
              </w:rPr>
            </w:pPr>
            <w:r w:rsidRPr="00075D19">
              <w:rPr>
                <w:rFonts w:ascii="Arial" w:hAnsi="Arial" w:cs="Arial"/>
                <w:lang w:val="en-GB"/>
              </w:rPr>
              <w:t xml:space="preserve">BMI in obese </w:t>
            </w:r>
          </w:p>
          <w:p w14:paraId="0BCC26F1" w14:textId="4965D5FC" w:rsidR="00BD52CF" w:rsidRPr="00075D19" w:rsidRDefault="00BD52CF" w:rsidP="00892393">
            <w:pPr>
              <w:pStyle w:val="TableStyle2"/>
              <w:rPr>
                <w:rFonts w:ascii="Arial" w:hAnsi="Arial" w:cs="Arial"/>
                <w:lang w:val="en-GB"/>
              </w:rPr>
            </w:pPr>
            <w:r w:rsidRPr="00075D19">
              <w:rPr>
                <w:rFonts w:ascii="Arial" w:hAnsi="Arial" w:cs="Arial"/>
                <w:lang w:val="en-GB"/>
              </w:rPr>
              <w:t xml:space="preserve">range </w:t>
            </w:r>
            <w:r>
              <w:rPr>
                <w:rFonts w:ascii="Arial" w:hAnsi="Arial" w:cs="Arial"/>
                <w:lang w:val="en-GB"/>
              </w:rPr>
              <w:t>(</w:t>
            </w:r>
            <w:r w:rsidRPr="00075D19">
              <w:rPr>
                <w:rFonts w:ascii="Arial" w:hAnsi="Arial" w:cs="Arial"/>
                <w:lang w:val="en-GB"/>
              </w:rPr>
              <w:t>20</w:t>
            </w:r>
            <w:r>
              <w:rPr>
                <w:rFonts w:ascii="Arial" w:hAnsi="Arial" w:cs="Arial"/>
                <w:lang w:val="en-GB"/>
              </w:rPr>
              <w:t>)</w:t>
            </w:r>
          </w:p>
        </w:tc>
        <w:tc>
          <w:tcPr>
            <w:tcW w:w="1701" w:type="dxa"/>
            <w:tcBorders>
              <w:top w:val="single" w:sz="8" w:space="0" w:color="FEFFFE"/>
              <w:left w:val="single" w:sz="8" w:space="0" w:color="FEFFFE"/>
              <w:bottom w:val="single" w:sz="8" w:space="0" w:color="FEFFFE"/>
              <w:right w:val="single" w:sz="8" w:space="0" w:color="FEFFFE"/>
            </w:tcBorders>
            <w:shd w:val="clear" w:color="auto" w:fill="auto"/>
            <w:tcMar>
              <w:top w:w="20" w:type="dxa"/>
              <w:left w:w="20" w:type="dxa"/>
              <w:bottom w:w="20" w:type="dxa"/>
              <w:right w:w="20" w:type="dxa"/>
            </w:tcMar>
            <w:vAlign w:val="bottom"/>
          </w:tcPr>
          <w:p w14:paraId="31FEA938" w14:textId="404AB4B6" w:rsidR="00BD52CF" w:rsidRPr="00075D19" w:rsidRDefault="00BD52CF" w:rsidP="00892393">
            <w:pPr>
              <w:pStyle w:val="TableStyle2"/>
              <w:jc w:val="center"/>
              <w:rPr>
                <w:rFonts w:ascii="Arial" w:hAnsi="Arial" w:cs="Arial"/>
                <w:lang w:val="en-GB"/>
              </w:rPr>
            </w:pPr>
            <w:r w:rsidRPr="00075D19">
              <w:rPr>
                <w:rFonts w:ascii="Arial" w:hAnsi="Arial" w:cs="Arial"/>
                <w:lang w:val="en-GB"/>
              </w:rPr>
              <w:t>1.66</w:t>
            </w:r>
            <w:r>
              <w:rPr>
                <w:rFonts w:ascii="Arial" w:hAnsi="Arial" w:cs="Arial"/>
                <w:lang w:val="en-GB"/>
              </w:rPr>
              <w:t xml:space="preserve"> (</w:t>
            </w:r>
            <w:r w:rsidRPr="00075D19">
              <w:rPr>
                <w:rFonts w:ascii="Arial" w:hAnsi="Arial" w:cs="Arial"/>
                <w:lang w:val="en-GB"/>
              </w:rPr>
              <w:t>0.91-3.04</w:t>
            </w:r>
            <w:r>
              <w:rPr>
                <w:rFonts w:ascii="Arial" w:hAnsi="Arial" w:cs="Arial"/>
                <w:lang w:val="en-GB"/>
              </w:rPr>
              <w:t>)</w:t>
            </w:r>
          </w:p>
        </w:tc>
        <w:tc>
          <w:tcPr>
            <w:tcW w:w="709" w:type="dxa"/>
            <w:tcBorders>
              <w:top w:val="single" w:sz="8" w:space="0" w:color="FEFFFE"/>
              <w:left w:val="single" w:sz="8" w:space="0" w:color="FEFFFE"/>
              <w:bottom w:val="single" w:sz="8" w:space="0" w:color="FEFFFE"/>
              <w:right w:val="dotted" w:sz="8" w:space="0" w:color="000000"/>
            </w:tcBorders>
            <w:shd w:val="clear" w:color="auto" w:fill="auto"/>
            <w:tcMar>
              <w:top w:w="20" w:type="dxa"/>
              <w:left w:w="20" w:type="dxa"/>
              <w:bottom w:w="20" w:type="dxa"/>
              <w:right w:w="20" w:type="dxa"/>
            </w:tcMar>
            <w:vAlign w:val="bottom"/>
          </w:tcPr>
          <w:p w14:paraId="70C8D57F" w14:textId="199885E7" w:rsidR="00BD52CF" w:rsidRPr="00075D19" w:rsidRDefault="00BD52CF" w:rsidP="00892393">
            <w:pPr>
              <w:pStyle w:val="TableStyle2"/>
              <w:jc w:val="center"/>
              <w:rPr>
                <w:rFonts w:ascii="Arial" w:hAnsi="Arial" w:cs="Arial"/>
                <w:lang w:val="en-GB"/>
              </w:rPr>
            </w:pPr>
            <w:r w:rsidRPr="00075D19">
              <w:rPr>
                <w:rFonts w:ascii="Arial" w:hAnsi="Arial" w:cs="Arial"/>
                <w:lang w:val="en-GB"/>
              </w:rPr>
              <w:t>0.10</w:t>
            </w:r>
          </w:p>
        </w:tc>
        <w:tc>
          <w:tcPr>
            <w:tcW w:w="1701" w:type="dxa"/>
            <w:tcBorders>
              <w:top w:val="single" w:sz="8" w:space="0" w:color="FEFFFE"/>
              <w:left w:val="dotted" w:sz="8" w:space="0" w:color="000000"/>
              <w:bottom w:val="single" w:sz="8" w:space="0" w:color="FEFFFE"/>
              <w:right w:val="single" w:sz="8" w:space="0" w:color="FEFFFE"/>
            </w:tcBorders>
            <w:shd w:val="clear" w:color="auto" w:fill="auto"/>
            <w:tcMar>
              <w:top w:w="20" w:type="dxa"/>
              <w:left w:w="20" w:type="dxa"/>
              <w:bottom w:w="20" w:type="dxa"/>
              <w:right w:w="20" w:type="dxa"/>
            </w:tcMar>
            <w:vAlign w:val="bottom"/>
          </w:tcPr>
          <w:p w14:paraId="63B36A50" w14:textId="34E7DC75" w:rsidR="00BD52CF" w:rsidRPr="00075D19" w:rsidRDefault="00BD52CF" w:rsidP="00892393">
            <w:pPr>
              <w:pStyle w:val="TableStyle2"/>
              <w:jc w:val="center"/>
              <w:rPr>
                <w:rFonts w:ascii="Arial" w:hAnsi="Arial" w:cs="Arial"/>
                <w:lang w:val="en-GB"/>
              </w:rPr>
            </w:pPr>
            <w:r w:rsidRPr="00075D19">
              <w:rPr>
                <w:rFonts w:ascii="Arial" w:hAnsi="Arial" w:cs="Arial"/>
                <w:lang w:val="en-GB"/>
              </w:rPr>
              <w:t>1.67</w:t>
            </w:r>
            <w:r>
              <w:rPr>
                <w:rFonts w:ascii="Arial" w:hAnsi="Arial" w:cs="Arial"/>
                <w:lang w:val="en-GB"/>
              </w:rPr>
              <w:t xml:space="preserve"> (</w:t>
            </w:r>
            <w:r w:rsidRPr="00075D19">
              <w:rPr>
                <w:rFonts w:ascii="Arial" w:hAnsi="Arial" w:cs="Arial"/>
                <w:lang w:val="en-GB"/>
              </w:rPr>
              <w:t>1.10-2.54</w:t>
            </w:r>
            <w:r>
              <w:rPr>
                <w:rFonts w:ascii="Arial" w:hAnsi="Arial" w:cs="Arial"/>
                <w:lang w:val="en-GB"/>
              </w:rPr>
              <w:t>)</w:t>
            </w:r>
          </w:p>
        </w:tc>
        <w:tc>
          <w:tcPr>
            <w:tcW w:w="851" w:type="dxa"/>
            <w:tcBorders>
              <w:top w:val="single" w:sz="8" w:space="0" w:color="FEFFFE"/>
              <w:left w:val="single" w:sz="8" w:space="0" w:color="FEFFFE"/>
              <w:bottom w:val="single" w:sz="8" w:space="0" w:color="FEFFFE"/>
              <w:right w:val="dotted" w:sz="8" w:space="0" w:color="000000"/>
            </w:tcBorders>
            <w:shd w:val="clear" w:color="auto" w:fill="auto"/>
            <w:tcMar>
              <w:top w:w="20" w:type="dxa"/>
              <w:left w:w="20" w:type="dxa"/>
              <w:bottom w:w="20" w:type="dxa"/>
              <w:right w:w="20" w:type="dxa"/>
            </w:tcMar>
            <w:vAlign w:val="bottom"/>
          </w:tcPr>
          <w:p w14:paraId="76F3DDC2" w14:textId="0B559DAD" w:rsidR="00BD52CF" w:rsidRPr="00075D19" w:rsidRDefault="00BD52CF" w:rsidP="00892393">
            <w:pPr>
              <w:pStyle w:val="TableStyle2"/>
              <w:jc w:val="center"/>
              <w:rPr>
                <w:rFonts w:ascii="Arial" w:hAnsi="Arial" w:cs="Arial"/>
                <w:lang w:val="en-GB"/>
              </w:rPr>
            </w:pPr>
            <w:r w:rsidRPr="00075D19">
              <w:rPr>
                <w:rFonts w:ascii="Arial" w:hAnsi="Arial" w:cs="Arial"/>
                <w:lang w:val="en-GB"/>
              </w:rPr>
              <w:t>0.</w:t>
            </w:r>
            <w:r w:rsidR="00C73475" w:rsidRPr="00075D19">
              <w:rPr>
                <w:rFonts w:ascii="Arial" w:hAnsi="Arial" w:cs="Arial"/>
                <w:lang w:val="en-GB"/>
              </w:rPr>
              <w:t>0</w:t>
            </w:r>
            <w:r w:rsidR="00C73475">
              <w:rPr>
                <w:rFonts w:ascii="Arial" w:hAnsi="Arial" w:cs="Arial"/>
                <w:lang w:val="en-GB"/>
              </w:rPr>
              <w:t>2</w:t>
            </w:r>
          </w:p>
        </w:tc>
        <w:tc>
          <w:tcPr>
            <w:tcW w:w="1701" w:type="dxa"/>
            <w:tcBorders>
              <w:top w:val="single" w:sz="8" w:space="0" w:color="FEFFFE"/>
              <w:left w:val="dotted" w:sz="8" w:space="0" w:color="000000"/>
              <w:bottom w:val="single" w:sz="8" w:space="0" w:color="FEFFFE"/>
              <w:right w:val="single" w:sz="8" w:space="0" w:color="FEFFFE"/>
            </w:tcBorders>
            <w:shd w:val="clear" w:color="auto" w:fill="auto"/>
            <w:tcMar>
              <w:top w:w="20" w:type="dxa"/>
              <w:left w:w="20" w:type="dxa"/>
              <w:bottom w:w="20" w:type="dxa"/>
              <w:right w:w="20" w:type="dxa"/>
            </w:tcMar>
            <w:vAlign w:val="bottom"/>
          </w:tcPr>
          <w:p w14:paraId="048F5517" w14:textId="3675E3D4" w:rsidR="00BD52CF" w:rsidRPr="00075D19" w:rsidRDefault="00BD52CF" w:rsidP="00892393">
            <w:pPr>
              <w:pStyle w:val="TableStyle2"/>
              <w:jc w:val="center"/>
              <w:rPr>
                <w:rFonts w:ascii="Arial" w:hAnsi="Arial" w:cs="Arial"/>
                <w:lang w:val="en-GB"/>
              </w:rPr>
            </w:pPr>
            <w:r w:rsidRPr="00075D19">
              <w:rPr>
                <w:rFonts w:ascii="Arial" w:hAnsi="Arial" w:cs="Arial"/>
                <w:lang w:val="en-GB"/>
              </w:rPr>
              <w:t>1.60</w:t>
            </w:r>
            <w:r>
              <w:rPr>
                <w:rFonts w:ascii="Arial" w:hAnsi="Arial" w:cs="Arial"/>
                <w:lang w:val="en-GB"/>
              </w:rPr>
              <w:t xml:space="preserve"> (</w:t>
            </w:r>
            <w:r w:rsidRPr="00075D19">
              <w:rPr>
                <w:rFonts w:ascii="Arial" w:hAnsi="Arial" w:cs="Arial"/>
                <w:lang w:val="en-GB"/>
              </w:rPr>
              <w:t>1.26-2.04</w:t>
            </w:r>
            <w:r>
              <w:rPr>
                <w:rFonts w:ascii="Arial" w:hAnsi="Arial" w:cs="Arial"/>
                <w:lang w:val="en-GB"/>
              </w:rPr>
              <w:t>)</w:t>
            </w:r>
          </w:p>
        </w:tc>
        <w:tc>
          <w:tcPr>
            <w:tcW w:w="850" w:type="dxa"/>
            <w:gridSpan w:val="2"/>
            <w:tcBorders>
              <w:top w:val="single" w:sz="8" w:space="0" w:color="FEFFFE"/>
              <w:left w:val="single" w:sz="8" w:space="0" w:color="FEFFFE"/>
              <w:bottom w:val="single" w:sz="8" w:space="0" w:color="FEFFFE"/>
              <w:right w:val="nil"/>
            </w:tcBorders>
            <w:shd w:val="clear" w:color="auto" w:fill="auto"/>
            <w:tcMar>
              <w:top w:w="20" w:type="dxa"/>
              <w:left w:w="20" w:type="dxa"/>
              <w:bottom w:w="20" w:type="dxa"/>
              <w:right w:w="20" w:type="dxa"/>
            </w:tcMar>
            <w:vAlign w:val="bottom"/>
          </w:tcPr>
          <w:p w14:paraId="25B377FC" w14:textId="3ED04CEE" w:rsidR="00BD52CF" w:rsidRPr="00075D19" w:rsidRDefault="00BD52CF" w:rsidP="00892393">
            <w:pPr>
              <w:pStyle w:val="TableStyle2"/>
              <w:jc w:val="center"/>
              <w:rPr>
                <w:rFonts w:ascii="Arial" w:hAnsi="Arial" w:cs="Arial"/>
                <w:lang w:val="en-GB"/>
              </w:rPr>
            </w:pPr>
            <w:r w:rsidRPr="00075D19">
              <w:rPr>
                <w:rFonts w:ascii="Arial" w:hAnsi="Arial" w:cs="Arial"/>
                <w:lang w:val="en-GB"/>
              </w:rPr>
              <w:t>&lt;.001</w:t>
            </w:r>
          </w:p>
        </w:tc>
      </w:tr>
      <w:tr w:rsidR="00661EF8" w:rsidRPr="00075D19" w14:paraId="68DBFEF2" w14:textId="77777777" w:rsidTr="00661EF8">
        <w:trPr>
          <w:trHeight w:val="198"/>
        </w:trPr>
        <w:tc>
          <w:tcPr>
            <w:tcW w:w="2160" w:type="dxa"/>
            <w:tcBorders>
              <w:top w:val="single" w:sz="8" w:space="0" w:color="FEFFFE"/>
              <w:left w:val="nil"/>
              <w:bottom w:val="single" w:sz="8" w:space="0" w:color="FEFFFE"/>
              <w:right w:val="single" w:sz="8" w:space="0" w:color="FEFFFE"/>
            </w:tcBorders>
            <w:shd w:val="clear" w:color="auto" w:fill="auto"/>
            <w:tcMar>
              <w:top w:w="20" w:type="dxa"/>
              <w:left w:w="20" w:type="dxa"/>
              <w:bottom w:w="20" w:type="dxa"/>
              <w:right w:w="20" w:type="dxa"/>
            </w:tcMar>
            <w:vAlign w:val="bottom"/>
          </w:tcPr>
          <w:p w14:paraId="6003717B" w14:textId="77777777" w:rsidR="00BD52CF" w:rsidRPr="00075D19" w:rsidRDefault="00BD52CF" w:rsidP="00892393">
            <w:pPr>
              <w:pStyle w:val="TableStyle2"/>
              <w:rPr>
                <w:rFonts w:ascii="Arial" w:hAnsi="Arial" w:cs="Arial"/>
                <w:lang w:val="en-GB"/>
              </w:rPr>
            </w:pPr>
            <w:r w:rsidRPr="00075D19">
              <w:rPr>
                <w:rFonts w:ascii="Arial" w:hAnsi="Arial" w:cs="Arial"/>
                <w:lang w:val="en-GB"/>
              </w:rPr>
              <w:t>Sleep problems </w:t>
            </w:r>
          </w:p>
          <w:p w14:paraId="7F2574B0" w14:textId="153A2B9C" w:rsidR="00BD52CF" w:rsidRPr="00075D19" w:rsidRDefault="00BD52CF" w:rsidP="00892393">
            <w:pPr>
              <w:pStyle w:val="TableStyle2"/>
              <w:rPr>
                <w:rFonts w:ascii="Arial" w:hAnsi="Arial" w:cs="Arial"/>
                <w:lang w:val="en-GB"/>
              </w:rPr>
            </w:pPr>
            <w:r>
              <w:rPr>
                <w:rFonts w:ascii="Arial" w:hAnsi="Arial" w:cs="Arial"/>
                <w:lang w:val="en-GB"/>
              </w:rPr>
              <w:t>(</w:t>
            </w:r>
            <w:r w:rsidRPr="00075D19">
              <w:rPr>
                <w:rFonts w:ascii="Arial" w:hAnsi="Arial" w:cs="Arial"/>
                <w:lang w:val="en-GB"/>
              </w:rPr>
              <w:t>17</w:t>
            </w:r>
            <w:r>
              <w:rPr>
                <w:rFonts w:ascii="Arial" w:hAnsi="Arial" w:cs="Arial"/>
                <w:lang w:val="en-GB"/>
              </w:rPr>
              <w:t>)</w:t>
            </w:r>
          </w:p>
        </w:tc>
        <w:tc>
          <w:tcPr>
            <w:tcW w:w="1701" w:type="dxa"/>
            <w:tcBorders>
              <w:top w:val="single" w:sz="8" w:space="0" w:color="FEFFFE"/>
              <w:left w:val="single" w:sz="8" w:space="0" w:color="FEFFFE"/>
              <w:bottom w:val="single" w:sz="8" w:space="0" w:color="FEFFFE"/>
              <w:right w:val="single" w:sz="8" w:space="0" w:color="FEFFFE"/>
            </w:tcBorders>
            <w:shd w:val="clear" w:color="auto" w:fill="auto"/>
            <w:tcMar>
              <w:top w:w="20" w:type="dxa"/>
              <w:left w:w="20" w:type="dxa"/>
              <w:bottom w:w="20" w:type="dxa"/>
              <w:right w:w="20" w:type="dxa"/>
            </w:tcMar>
            <w:vAlign w:val="bottom"/>
          </w:tcPr>
          <w:p w14:paraId="5AFA918D" w14:textId="38C9F8AD" w:rsidR="00BD52CF" w:rsidRPr="00075D19" w:rsidRDefault="00BD52CF" w:rsidP="00892393">
            <w:pPr>
              <w:pStyle w:val="TableStyle2"/>
              <w:jc w:val="center"/>
              <w:rPr>
                <w:rFonts w:ascii="Arial" w:hAnsi="Arial" w:cs="Arial"/>
                <w:lang w:val="en-GB"/>
              </w:rPr>
            </w:pPr>
            <w:r w:rsidRPr="00075D19">
              <w:rPr>
                <w:rFonts w:ascii="Arial" w:hAnsi="Arial" w:cs="Arial"/>
                <w:lang w:val="en-GB"/>
              </w:rPr>
              <w:t>0.80</w:t>
            </w:r>
            <w:r>
              <w:rPr>
                <w:rFonts w:ascii="Arial" w:hAnsi="Arial" w:cs="Arial"/>
                <w:lang w:val="en-GB"/>
              </w:rPr>
              <w:t xml:space="preserve"> (</w:t>
            </w:r>
            <w:r w:rsidRPr="00075D19">
              <w:rPr>
                <w:rFonts w:ascii="Arial" w:hAnsi="Arial" w:cs="Arial"/>
                <w:lang w:val="en-GB"/>
              </w:rPr>
              <w:t>0.26-2.44</w:t>
            </w:r>
            <w:r>
              <w:rPr>
                <w:rFonts w:ascii="Arial" w:hAnsi="Arial" w:cs="Arial"/>
                <w:lang w:val="en-GB"/>
              </w:rPr>
              <w:t>)</w:t>
            </w:r>
          </w:p>
        </w:tc>
        <w:tc>
          <w:tcPr>
            <w:tcW w:w="709" w:type="dxa"/>
            <w:tcBorders>
              <w:top w:val="single" w:sz="8" w:space="0" w:color="FEFFFE"/>
              <w:left w:val="single" w:sz="8" w:space="0" w:color="FEFFFE"/>
              <w:bottom w:val="single" w:sz="8" w:space="0" w:color="FEFFFE"/>
              <w:right w:val="dotted" w:sz="8" w:space="0" w:color="000000"/>
            </w:tcBorders>
            <w:shd w:val="clear" w:color="auto" w:fill="auto"/>
            <w:tcMar>
              <w:top w:w="20" w:type="dxa"/>
              <w:left w:w="20" w:type="dxa"/>
              <w:bottom w:w="20" w:type="dxa"/>
              <w:right w:w="20" w:type="dxa"/>
            </w:tcMar>
            <w:vAlign w:val="bottom"/>
          </w:tcPr>
          <w:p w14:paraId="1E32AB50" w14:textId="6E8EB682" w:rsidR="00BD52CF" w:rsidRPr="00075D19" w:rsidRDefault="00BD52CF" w:rsidP="00892393">
            <w:pPr>
              <w:pStyle w:val="TableStyle2"/>
              <w:jc w:val="center"/>
              <w:rPr>
                <w:rFonts w:ascii="Arial" w:hAnsi="Arial" w:cs="Arial"/>
                <w:lang w:val="en-GB"/>
              </w:rPr>
            </w:pPr>
            <w:r w:rsidRPr="00075D19">
              <w:rPr>
                <w:rFonts w:ascii="Arial" w:hAnsi="Arial" w:cs="Arial"/>
                <w:lang w:val="en-GB"/>
              </w:rPr>
              <w:t>0.</w:t>
            </w:r>
            <w:r w:rsidR="003C7585">
              <w:rPr>
                <w:rFonts w:ascii="Arial" w:hAnsi="Arial" w:cs="Arial"/>
                <w:lang w:val="en-GB"/>
              </w:rPr>
              <w:t>70</w:t>
            </w:r>
          </w:p>
        </w:tc>
        <w:tc>
          <w:tcPr>
            <w:tcW w:w="1701" w:type="dxa"/>
            <w:tcBorders>
              <w:top w:val="single" w:sz="8" w:space="0" w:color="FEFFFE"/>
              <w:left w:val="dotted" w:sz="8" w:space="0" w:color="000000"/>
              <w:bottom w:val="single" w:sz="8" w:space="0" w:color="FEFFFE"/>
              <w:right w:val="single" w:sz="8" w:space="0" w:color="FEFFFE"/>
            </w:tcBorders>
            <w:shd w:val="clear" w:color="auto" w:fill="auto"/>
            <w:tcMar>
              <w:top w:w="20" w:type="dxa"/>
              <w:left w:w="20" w:type="dxa"/>
              <w:bottom w:w="20" w:type="dxa"/>
              <w:right w:w="20" w:type="dxa"/>
            </w:tcMar>
            <w:vAlign w:val="bottom"/>
          </w:tcPr>
          <w:p w14:paraId="18E2D862" w14:textId="6C91B82A" w:rsidR="00BD52CF" w:rsidRPr="00075D19" w:rsidRDefault="00BD52CF" w:rsidP="00892393">
            <w:pPr>
              <w:pStyle w:val="TableStyle2"/>
              <w:jc w:val="center"/>
              <w:rPr>
                <w:rFonts w:ascii="Arial" w:hAnsi="Arial" w:cs="Arial"/>
                <w:lang w:val="en-GB"/>
              </w:rPr>
            </w:pPr>
            <w:r w:rsidRPr="00075D19">
              <w:rPr>
                <w:rFonts w:ascii="Arial" w:hAnsi="Arial" w:cs="Arial"/>
                <w:lang w:val="en-GB"/>
              </w:rPr>
              <w:t>1.49</w:t>
            </w:r>
            <w:r>
              <w:rPr>
                <w:rFonts w:ascii="Arial" w:hAnsi="Arial" w:cs="Arial"/>
                <w:lang w:val="en-GB"/>
              </w:rPr>
              <w:t xml:space="preserve"> (</w:t>
            </w:r>
            <w:r w:rsidRPr="00075D19">
              <w:rPr>
                <w:rFonts w:ascii="Arial" w:hAnsi="Arial" w:cs="Arial"/>
                <w:lang w:val="en-GB"/>
              </w:rPr>
              <w:t>0.80-2.78</w:t>
            </w:r>
            <w:r>
              <w:rPr>
                <w:rFonts w:ascii="Arial" w:hAnsi="Arial" w:cs="Arial"/>
                <w:lang w:val="en-GB"/>
              </w:rPr>
              <w:t>)</w:t>
            </w:r>
          </w:p>
        </w:tc>
        <w:tc>
          <w:tcPr>
            <w:tcW w:w="851" w:type="dxa"/>
            <w:tcBorders>
              <w:top w:val="single" w:sz="8" w:space="0" w:color="FEFFFE"/>
              <w:left w:val="single" w:sz="8" w:space="0" w:color="FEFFFE"/>
              <w:bottom w:val="single" w:sz="8" w:space="0" w:color="FEFFFE"/>
              <w:right w:val="dotted" w:sz="8" w:space="0" w:color="000000"/>
            </w:tcBorders>
            <w:shd w:val="clear" w:color="auto" w:fill="auto"/>
            <w:tcMar>
              <w:top w:w="20" w:type="dxa"/>
              <w:left w:w="20" w:type="dxa"/>
              <w:bottom w:w="20" w:type="dxa"/>
              <w:right w:w="20" w:type="dxa"/>
            </w:tcMar>
            <w:vAlign w:val="bottom"/>
          </w:tcPr>
          <w:p w14:paraId="318D3153" w14:textId="73FC900F" w:rsidR="00BD52CF" w:rsidRPr="00075D19" w:rsidRDefault="00BD52CF" w:rsidP="00892393">
            <w:pPr>
              <w:pStyle w:val="TableStyle2"/>
              <w:jc w:val="center"/>
              <w:rPr>
                <w:rFonts w:ascii="Arial" w:hAnsi="Arial" w:cs="Arial"/>
                <w:lang w:val="en-GB"/>
              </w:rPr>
            </w:pPr>
            <w:r w:rsidRPr="00075D19">
              <w:rPr>
                <w:rFonts w:ascii="Arial" w:hAnsi="Arial" w:cs="Arial"/>
                <w:lang w:val="en-GB"/>
              </w:rPr>
              <w:t>0.</w:t>
            </w:r>
            <w:r w:rsidR="00C73475" w:rsidRPr="00075D19">
              <w:rPr>
                <w:rFonts w:ascii="Arial" w:hAnsi="Arial" w:cs="Arial"/>
                <w:lang w:val="en-GB"/>
              </w:rPr>
              <w:t>2</w:t>
            </w:r>
            <w:r w:rsidR="00C73475">
              <w:rPr>
                <w:rFonts w:ascii="Arial" w:hAnsi="Arial" w:cs="Arial"/>
                <w:lang w:val="en-GB"/>
              </w:rPr>
              <w:t>1</w:t>
            </w:r>
          </w:p>
        </w:tc>
        <w:tc>
          <w:tcPr>
            <w:tcW w:w="1701" w:type="dxa"/>
            <w:tcBorders>
              <w:top w:val="single" w:sz="8" w:space="0" w:color="FEFFFE"/>
              <w:left w:val="dotted" w:sz="8" w:space="0" w:color="000000"/>
              <w:bottom w:val="single" w:sz="8" w:space="0" w:color="FEFFFE"/>
              <w:right w:val="single" w:sz="8" w:space="0" w:color="FEFFFE"/>
            </w:tcBorders>
            <w:shd w:val="clear" w:color="auto" w:fill="auto"/>
            <w:tcMar>
              <w:top w:w="20" w:type="dxa"/>
              <w:left w:w="20" w:type="dxa"/>
              <w:bottom w:w="20" w:type="dxa"/>
              <w:right w:w="20" w:type="dxa"/>
            </w:tcMar>
            <w:vAlign w:val="bottom"/>
          </w:tcPr>
          <w:p w14:paraId="10AA113A" w14:textId="019B3AFC" w:rsidR="00BD52CF" w:rsidRPr="00075D19" w:rsidRDefault="00BD52CF" w:rsidP="00892393">
            <w:pPr>
              <w:pStyle w:val="TableStyle2"/>
              <w:jc w:val="center"/>
              <w:rPr>
                <w:rFonts w:ascii="Arial" w:hAnsi="Arial" w:cs="Arial"/>
                <w:lang w:val="en-GB"/>
              </w:rPr>
            </w:pPr>
            <w:r w:rsidRPr="00075D19">
              <w:rPr>
                <w:rFonts w:ascii="Arial" w:hAnsi="Arial" w:cs="Arial"/>
                <w:lang w:val="en-GB"/>
              </w:rPr>
              <w:t>2.30</w:t>
            </w:r>
            <w:r>
              <w:rPr>
                <w:rFonts w:ascii="Arial" w:hAnsi="Arial" w:cs="Arial"/>
                <w:lang w:val="en-GB"/>
              </w:rPr>
              <w:t xml:space="preserve"> (</w:t>
            </w:r>
            <w:r w:rsidRPr="00075D19">
              <w:rPr>
                <w:rFonts w:ascii="Arial" w:hAnsi="Arial" w:cs="Arial"/>
                <w:lang w:val="en-GB"/>
              </w:rPr>
              <w:t>1.68-3.15</w:t>
            </w:r>
            <w:r>
              <w:rPr>
                <w:rFonts w:ascii="Arial" w:hAnsi="Arial" w:cs="Arial"/>
                <w:lang w:val="en-GB"/>
              </w:rPr>
              <w:t>)</w:t>
            </w:r>
          </w:p>
        </w:tc>
        <w:tc>
          <w:tcPr>
            <w:tcW w:w="850" w:type="dxa"/>
            <w:gridSpan w:val="2"/>
            <w:tcBorders>
              <w:top w:val="single" w:sz="8" w:space="0" w:color="FEFFFE"/>
              <w:left w:val="single" w:sz="8" w:space="0" w:color="FEFFFE"/>
              <w:bottom w:val="single" w:sz="8" w:space="0" w:color="FEFFFE"/>
              <w:right w:val="nil"/>
            </w:tcBorders>
            <w:shd w:val="clear" w:color="auto" w:fill="auto"/>
            <w:tcMar>
              <w:top w:w="20" w:type="dxa"/>
              <w:left w:w="20" w:type="dxa"/>
              <w:bottom w:w="20" w:type="dxa"/>
              <w:right w:w="20" w:type="dxa"/>
            </w:tcMar>
            <w:vAlign w:val="bottom"/>
          </w:tcPr>
          <w:p w14:paraId="70AE46B8" w14:textId="58240DF1" w:rsidR="00BD52CF" w:rsidRPr="00075D19" w:rsidRDefault="00BD52CF" w:rsidP="00892393">
            <w:pPr>
              <w:pStyle w:val="TableStyle2"/>
              <w:jc w:val="center"/>
              <w:rPr>
                <w:rFonts w:ascii="Arial" w:hAnsi="Arial" w:cs="Arial"/>
                <w:lang w:val="en-GB"/>
              </w:rPr>
            </w:pPr>
            <w:r w:rsidRPr="00075D19">
              <w:rPr>
                <w:rFonts w:ascii="Arial" w:hAnsi="Arial" w:cs="Arial"/>
                <w:lang w:val="en-GB"/>
              </w:rPr>
              <w:t>&lt;.001</w:t>
            </w:r>
          </w:p>
        </w:tc>
      </w:tr>
      <w:tr w:rsidR="00661EF8" w:rsidRPr="00075D19" w14:paraId="58D1455A" w14:textId="77777777" w:rsidTr="00661EF8">
        <w:trPr>
          <w:trHeight w:val="188"/>
        </w:trPr>
        <w:tc>
          <w:tcPr>
            <w:tcW w:w="2160" w:type="dxa"/>
            <w:tcBorders>
              <w:top w:val="single" w:sz="8" w:space="0" w:color="FEFFFE"/>
              <w:left w:val="nil"/>
              <w:bottom w:val="single" w:sz="8" w:space="0" w:color="000000"/>
              <w:right w:val="single" w:sz="8" w:space="0" w:color="FEFFFE"/>
            </w:tcBorders>
            <w:shd w:val="clear" w:color="auto" w:fill="auto"/>
            <w:tcMar>
              <w:top w:w="20" w:type="dxa"/>
              <w:left w:w="20" w:type="dxa"/>
              <w:bottom w:w="20" w:type="dxa"/>
              <w:right w:w="20" w:type="dxa"/>
            </w:tcMar>
            <w:vAlign w:val="bottom"/>
          </w:tcPr>
          <w:p w14:paraId="5AD07EBA" w14:textId="77777777" w:rsidR="00BD52CF" w:rsidRPr="00075D19" w:rsidRDefault="00BD52CF" w:rsidP="00892393">
            <w:pPr>
              <w:pStyle w:val="TableStyle2"/>
              <w:rPr>
                <w:rFonts w:ascii="Arial" w:hAnsi="Arial" w:cs="Arial"/>
                <w:lang w:val="en-GB"/>
              </w:rPr>
            </w:pPr>
            <w:r w:rsidRPr="00075D19">
              <w:rPr>
                <w:rFonts w:ascii="Arial" w:hAnsi="Arial" w:cs="Arial"/>
                <w:lang w:val="en-GB"/>
              </w:rPr>
              <w:t>Sleep problems </w:t>
            </w:r>
          </w:p>
          <w:p w14:paraId="0B9A863B" w14:textId="3B2F92F3" w:rsidR="00BD52CF" w:rsidRPr="00075D19" w:rsidRDefault="00BD52CF" w:rsidP="00892393">
            <w:pPr>
              <w:pStyle w:val="TableStyle2"/>
              <w:rPr>
                <w:rFonts w:ascii="Arial" w:hAnsi="Arial" w:cs="Arial"/>
                <w:lang w:val="en-GB"/>
              </w:rPr>
            </w:pPr>
            <w:r>
              <w:rPr>
                <w:rFonts w:ascii="Arial" w:hAnsi="Arial" w:cs="Arial"/>
                <w:lang w:val="en-GB"/>
              </w:rPr>
              <w:t>(</w:t>
            </w:r>
            <w:r w:rsidRPr="00075D19">
              <w:rPr>
                <w:rFonts w:ascii="Arial" w:hAnsi="Arial" w:cs="Arial"/>
                <w:lang w:val="en-GB"/>
              </w:rPr>
              <w:t>2</w:t>
            </w:r>
            <w:r>
              <w:rPr>
                <w:rFonts w:ascii="Arial" w:hAnsi="Arial" w:cs="Arial"/>
                <w:lang w:val="en-GB"/>
              </w:rPr>
              <w:t>0</w:t>
            </w:r>
            <w:r w:rsidR="009F04A0">
              <w:rPr>
                <w:rFonts w:ascii="Arial" w:hAnsi="Arial" w:cs="Arial"/>
                <w:lang w:val="en-GB"/>
              </w:rPr>
              <w:t>)</w:t>
            </w:r>
          </w:p>
        </w:tc>
        <w:tc>
          <w:tcPr>
            <w:tcW w:w="1701" w:type="dxa"/>
            <w:tcBorders>
              <w:top w:val="single" w:sz="8" w:space="0" w:color="FEFFFE"/>
              <w:left w:val="single" w:sz="8" w:space="0" w:color="FEFFFE"/>
              <w:bottom w:val="single" w:sz="8" w:space="0" w:color="000000"/>
              <w:right w:val="single" w:sz="8" w:space="0" w:color="FEFFFE"/>
            </w:tcBorders>
            <w:shd w:val="clear" w:color="auto" w:fill="auto"/>
            <w:tcMar>
              <w:top w:w="20" w:type="dxa"/>
              <w:left w:w="20" w:type="dxa"/>
              <w:bottom w:w="20" w:type="dxa"/>
              <w:right w:w="20" w:type="dxa"/>
            </w:tcMar>
            <w:vAlign w:val="bottom"/>
          </w:tcPr>
          <w:p w14:paraId="421C450C" w14:textId="3FB80A72" w:rsidR="00BD52CF" w:rsidRPr="00075D19" w:rsidRDefault="00BD52CF" w:rsidP="00892393">
            <w:pPr>
              <w:pStyle w:val="TableStyle2"/>
              <w:jc w:val="center"/>
              <w:rPr>
                <w:rFonts w:ascii="Arial" w:hAnsi="Arial" w:cs="Arial"/>
                <w:lang w:val="en-GB"/>
              </w:rPr>
            </w:pPr>
            <w:r w:rsidRPr="00075D19">
              <w:rPr>
                <w:rFonts w:ascii="Arial" w:hAnsi="Arial" w:cs="Arial"/>
                <w:lang w:val="en-GB"/>
              </w:rPr>
              <w:t>1.71</w:t>
            </w:r>
            <w:r>
              <w:rPr>
                <w:rFonts w:ascii="Arial" w:hAnsi="Arial" w:cs="Arial"/>
                <w:lang w:val="en-GB"/>
              </w:rPr>
              <w:t xml:space="preserve"> (</w:t>
            </w:r>
            <w:r w:rsidRPr="00075D19">
              <w:rPr>
                <w:rFonts w:ascii="Arial" w:hAnsi="Arial" w:cs="Arial"/>
                <w:lang w:val="en-GB"/>
              </w:rPr>
              <w:t>0.81-3.62</w:t>
            </w:r>
            <w:r>
              <w:rPr>
                <w:rFonts w:ascii="Arial" w:hAnsi="Arial" w:cs="Arial"/>
                <w:lang w:val="en-GB"/>
              </w:rPr>
              <w:t>)</w:t>
            </w:r>
          </w:p>
        </w:tc>
        <w:tc>
          <w:tcPr>
            <w:tcW w:w="709" w:type="dxa"/>
            <w:tcBorders>
              <w:top w:val="single" w:sz="8" w:space="0" w:color="FEFFFE"/>
              <w:left w:val="single" w:sz="8" w:space="0" w:color="FEFFFE"/>
              <w:bottom w:val="single" w:sz="8" w:space="0" w:color="000000"/>
              <w:right w:val="dotted" w:sz="8" w:space="0" w:color="000000"/>
            </w:tcBorders>
            <w:shd w:val="clear" w:color="auto" w:fill="auto"/>
            <w:tcMar>
              <w:top w:w="20" w:type="dxa"/>
              <w:left w:w="20" w:type="dxa"/>
              <w:bottom w:w="20" w:type="dxa"/>
              <w:right w:w="20" w:type="dxa"/>
            </w:tcMar>
            <w:vAlign w:val="bottom"/>
          </w:tcPr>
          <w:p w14:paraId="5F67431A" w14:textId="2B2545BA" w:rsidR="00BD52CF" w:rsidRPr="00075D19" w:rsidRDefault="00BD52CF" w:rsidP="00892393">
            <w:pPr>
              <w:pStyle w:val="TableStyle2"/>
              <w:jc w:val="center"/>
              <w:rPr>
                <w:rFonts w:ascii="Arial" w:hAnsi="Arial" w:cs="Arial"/>
                <w:lang w:val="en-GB"/>
              </w:rPr>
            </w:pPr>
            <w:r w:rsidRPr="00075D19">
              <w:rPr>
                <w:rFonts w:ascii="Arial" w:hAnsi="Arial" w:cs="Arial"/>
                <w:lang w:val="en-GB"/>
              </w:rPr>
              <w:t>0.16</w:t>
            </w:r>
          </w:p>
        </w:tc>
        <w:tc>
          <w:tcPr>
            <w:tcW w:w="1701" w:type="dxa"/>
            <w:tcBorders>
              <w:top w:val="single" w:sz="8" w:space="0" w:color="FEFFFE"/>
              <w:left w:val="dotted" w:sz="8" w:space="0" w:color="000000"/>
              <w:bottom w:val="single" w:sz="8" w:space="0" w:color="000000"/>
              <w:right w:val="single" w:sz="8" w:space="0" w:color="FEFFFE"/>
            </w:tcBorders>
            <w:shd w:val="clear" w:color="auto" w:fill="auto"/>
            <w:tcMar>
              <w:top w:w="20" w:type="dxa"/>
              <w:left w:w="20" w:type="dxa"/>
              <w:bottom w:w="20" w:type="dxa"/>
              <w:right w:w="20" w:type="dxa"/>
            </w:tcMar>
            <w:vAlign w:val="bottom"/>
          </w:tcPr>
          <w:p w14:paraId="17862100" w14:textId="3D52021A" w:rsidR="00BD52CF" w:rsidRPr="00075D19" w:rsidRDefault="00BD52CF" w:rsidP="00892393">
            <w:pPr>
              <w:pStyle w:val="TableStyle2"/>
              <w:jc w:val="center"/>
              <w:rPr>
                <w:rFonts w:ascii="Arial" w:hAnsi="Arial" w:cs="Arial"/>
                <w:lang w:val="en-GB"/>
              </w:rPr>
            </w:pPr>
            <w:r w:rsidRPr="00075D19">
              <w:rPr>
                <w:rFonts w:ascii="Arial" w:hAnsi="Arial" w:cs="Arial"/>
                <w:lang w:val="en-GB"/>
              </w:rPr>
              <w:t>1.72</w:t>
            </w:r>
            <w:r>
              <w:rPr>
                <w:rFonts w:ascii="Arial" w:hAnsi="Arial" w:cs="Arial"/>
                <w:lang w:val="en-GB"/>
              </w:rPr>
              <w:t xml:space="preserve"> (</w:t>
            </w:r>
            <w:r w:rsidRPr="00075D19">
              <w:rPr>
                <w:rFonts w:ascii="Arial" w:hAnsi="Arial" w:cs="Arial"/>
                <w:lang w:val="en-GB"/>
              </w:rPr>
              <w:t>1.02-2.91</w:t>
            </w:r>
            <w:r>
              <w:rPr>
                <w:rFonts w:ascii="Arial" w:hAnsi="Arial" w:cs="Arial"/>
                <w:lang w:val="en-GB"/>
              </w:rPr>
              <w:t>)</w:t>
            </w:r>
          </w:p>
        </w:tc>
        <w:tc>
          <w:tcPr>
            <w:tcW w:w="851" w:type="dxa"/>
            <w:tcBorders>
              <w:top w:val="single" w:sz="8" w:space="0" w:color="FEFFFE"/>
              <w:left w:val="single" w:sz="8" w:space="0" w:color="FEFFFE"/>
              <w:bottom w:val="single" w:sz="8" w:space="0" w:color="000000"/>
              <w:right w:val="dotted" w:sz="8" w:space="0" w:color="000000"/>
            </w:tcBorders>
            <w:shd w:val="clear" w:color="auto" w:fill="auto"/>
            <w:tcMar>
              <w:top w:w="20" w:type="dxa"/>
              <w:left w:w="20" w:type="dxa"/>
              <w:bottom w:w="20" w:type="dxa"/>
              <w:right w:w="20" w:type="dxa"/>
            </w:tcMar>
            <w:vAlign w:val="bottom"/>
          </w:tcPr>
          <w:p w14:paraId="735C178D" w14:textId="4FF0B50E" w:rsidR="00BD52CF" w:rsidRPr="00075D19" w:rsidRDefault="00BD52CF" w:rsidP="00892393">
            <w:pPr>
              <w:pStyle w:val="TableStyle2"/>
              <w:jc w:val="center"/>
              <w:rPr>
                <w:rFonts w:ascii="Arial" w:hAnsi="Arial" w:cs="Arial"/>
                <w:lang w:val="en-GB"/>
              </w:rPr>
            </w:pPr>
            <w:r w:rsidRPr="00075D19">
              <w:rPr>
                <w:rFonts w:ascii="Arial" w:hAnsi="Arial" w:cs="Arial"/>
                <w:lang w:val="en-GB"/>
              </w:rPr>
              <w:t>0.04</w:t>
            </w:r>
          </w:p>
        </w:tc>
        <w:tc>
          <w:tcPr>
            <w:tcW w:w="1701" w:type="dxa"/>
            <w:tcBorders>
              <w:top w:val="single" w:sz="8" w:space="0" w:color="FEFFFE"/>
              <w:left w:val="dotted" w:sz="8" w:space="0" w:color="000000"/>
              <w:bottom w:val="single" w:sz="8" w:space="0" w:color="000000"/>
              <w:right w:val="single" w:sz="8" w:space="0" w:color="FEFFFE"/>
            </w:tcBorders>
            <w:shd w:val="clear" w:color="auto" w:fill="auto"/>
            <w:tcMar>
              <w:top w:w="20" w:type="dxa"/>
              <w:left w:w="20" w:type="dxa"/>
              <w:bottom w:w="20" w:type="dxa"/>
              <w:right w:w="20" w:type="dxa"/>
            </w:tcMar>
            <w:vAlign w:val="bottom"/>
          </w:tcPr>
          <w:p w14:paraId="2F008006" w14:textId="2D7C285A" w:rsidR="00BD52CF" w:rsidRPr="00075D19" w:rsidRDefault="00BD52CF" w:rsidP="00892393">
            <w:pPr>
              <w:pStyle w:val="TableStyle2"/>
              <w:jc w:val="center"/>
              <w:rPr>
                <w:rFonts w:ascii="Arial" w:hAnsi="Arial" w:cs="Arial"/>
                <w:lang w:val="en-GB"/>
              </w:rPr>
            </w:pPr>
            <w:r w:rsidRPr="00075D19">
              <w:rPr>
                <w:rFonts w:ascii="Arial" w:hAnsi="Arial" w:cs="Arial"/>
                <w:lang w:val="en-GB"/>
              </w:rPr>
              <w:t>1.83</w:t>
            </w:r>
            <w:r>
              <w:rPr>
                <w:rFonts w:ascii="Arial" w:hAnsi="Arial" w:cs="Arial"/>
                <w:lang w:val="en-GB"/>
              </w:rPr>
              <w:t xml:space="preserve"> (</w:t>
            </w:r>
            <w:r w:rsidRPr="00075D19">
              <w:rPr>
                <w:rFonts w:ascii="Arial" w:hAnsi="Arial" w:cs="Arial"/>
                <w:lang w:val="en-GB"/>
              </w:rPr>
              <w:t>1.35-2.47</w:t>
            </w:r>
            <w:r>
              <w:rPr>
                <w:rFonts w:ascii="Arial" w:hAnsi="Arial" w:cs="Arial"/>
                <w:lang w:val="en-GB"/>
              </w:rPr>
              <w:t>)</w:t>
            </w:r>
          </w:p>
        </w:tc>
        <w:tc>
          <w:tcPr>
            <w:tcW w:w="850" w:type="dxa"/>
            <w:gridSpan w:val="2"/>
            <w:tcBorders>
              <w:top w:val="single" w:sz="8" w:space="0" w:color="FEFFFE"/>
              <w:left w:val="single" w:sz="8" w:space="0" w:color="FEFFFE"/>
              <w:bottom w:val="single" w:sz="8" w:space="0" w:color="000000"/>
              <w:right w:val="nil"/>
            </w:tcBorders>
            <w:shd w:val="clear" w:color="auto" w:fill="auto"/>
            <w:tcMar>
              <w:top w:w="20" w:type="dxa"/>
              <w:left w:w="20" w:type="dxa"/>
              <w:bottom w:w="20" w:type="dxa"/>
              <w:right w:w="20" w:type="dxa"/>
            </w:tcMar>
            <w:vAlign w:val="bottom"/>
          </w:tcPr>
          <w:p w14:paraId="3C9C7214" w14:textId="7A37BB53" w:rsidR="00BD52CF" w:rsidRPr="00075D19" w:rsidRDefault="00BD52CF" w:rsidP="00892393">
            <w:pPr>
              <w:pStyle w:val="TableStyle2"/>
              <w:jc w:val="center"/>
              <w:rPr>
                <w:rFonts w:ascii="Arial" w:hAnsi="Arial" w:cs="Arial"/>
                <w:lang w:val="en-GB"/>
              </w:rPr>
            </w:pPr>
            <w:r w:rsidRPr="00075D19">
              <w:rPr>
                <w:rFonts w:ascii="Arial" w:hAnsi="Arial" w:cs="Arial"/>
                <w:lang w:val="en-GB"/>
              </w:rPr>
              <w:t>&lt;.001</w:t>
            </w:r>
          </w:p>
        </w:tc>
      </w:tr>
      <w:tr w:rsidR="00661EF8" w:rsidRPr="00075D19" w14:paraId="2C698180" w14:textId="77777777" w:rsidTr="00661EF8">
        <w:trPr>
          <w:trHeight w:val="198"/>
        </w:trPr>
        <w:tc>
          <w:tcPr>
            <w:tcW w:w="2160" w:type="dxa"/>
            <w:tcBorders>
              <w:top w:val="single" w:sz="8" w:space="0" w:color="000000"/>
              <w:left w:val="nil"/>
              <w:bottom w:val="single" w:sz="8" w:space="0" w:color="000000"/>
              <w:right w:val="nil"/>
            </w:tcBorders>
            <w:shd w:val="clear" w:color="auto" w:fill="E9EBEC"/>
            <w:tcMar>
              <w:top w:w="20" w:type="dxa"/>
              <w:left w:w="20" w:type="dxa"/>
              <w:bottom w:w="20" w:type="dxa"/>
              <w:right w:w="20" w:type="dxa"/>
            </w:tcMar>
            <w:vAlign w:val="bottom"/>
          </w:tcPr>
          <w:p w14:paraId="4BE4DB22" w14:textId="3AC711B1" w:rsidR="00BD52CF" w:rsidRPr="00075D19" w:rsidRDefault="00A54C7B" w:rsidP="00892393">
            <w:pPr>
              <w:pStyle w:val="TableStyle2"/>
              <w:rPr>
                <w:rFonts w:ascii="Arial" w:hAnsi="Arial" w:cs="Arial"/>
                <w:b/>
                <w:bCs/>
                <w:lang w:val="en-GB"/>
              </w:rPr>
            </w:pPr>
            <w:r>
              <w:rPr>
                <w:rFonts w:ascii="Arial" w:hAnsi="Arial" w:cs="Arial"/>
                <w:b/>
                <w:bCs/>
                <w:lang w:val="en-GB"/>
              </w:rPr>
              <w:t>F</w:t>
            </w:r>
            <w:r w:rsidR="00486BD5">
              <w:rPr>
                <w:rFonts w:ascii="Arial" w:hAnsi="Arial" w:cs="Arial"/>
                <w:b/>
                <w:bCs/>
                <w:lang w:val="en-GB"/>
              </w:rPr>
              <w:t>requent</w:t>
            </w:r>
            <w:r w:rsidR="00BD52CF" w:rsidRPr="00075D19">
              <w:rPr>
                <w:rFonts w:ascii="Arial" w:hAnsi="Arial" w:cs="Arial"/>
                <w:b/>
                <w:bCs/>
                <w:lang w:val="en-GB"/>
              </w:rPr>
              <w:t xml:space="preserve"> </w:t>
            </w:r>
            <w:r w:rsidR="00BD52CF">
              <w:rPr>
                <w:rFonts w:ascii="Arial" w:hAnsi="Arial" w:cs="Arial"/>
                <w:b/>
                <w:bCs/>
                <w:lang w:val="en-GB"/>
              </w:rPr>
              <w:t>h</w:t>
            </w:r>
            <w:r w:rsidR="00BD52CF" w:rsidRPr="00075D19">
              <w:rPr>
                <w:rFonts w:ascii="Arial" w:hAnsi="Arial" w:cs="Arial"/>
                <w:b/>
                <w:bCs/>
                <w:lang w:val="en-GB"/>
              </w:rPr>
              <w:t xml:space="preserve">ealth </w:t>
            </w:r>
          </w:p>
          <w:p w14:paraId="25B7950C" w14:textId="5671F7E0" w:rsidR="00BD52CF" w:rsidRPr="00075D19" w:rsidRDefault="00BD52CF" w:rsidP="00892393">
            <w:pPr>
              <w:pStyle w:val="TableStyle2"/>
              <w:rPr>
                <w:rFonts w:ascii="Arial" w:hAnsi="Arial" w:cs="Arial"/>
                <w:lang w:val="en-GB"/>
              </w:rPr>
            </w:pPr>
            <w:r>
              <w:rPr>
                <w:rFonts w:ascii="Arial" w:hAnsi="Arial" w:cs="Arial"/>
                <w:b/>
                <w:bCs/>
                <w:lang w:val="en-GB"/>
              </w:rPr>
              <w:t>s</w:t>
            </w:r>
            <w:r w:rsidRPr="00075D19">
              <w:rPr>
                <w:rFonts w:ascii="Arial" w:hAnsi="Arial" w:cs="Arial"/>
                <w:b/>
                <w:bCs/>
                <w:lang w:val="en-GB"/>
              </w:rPr>
              <w:t xml:space="preserve">ervice </w:t>
            </w:r>
            <w:r>
              <w:rPr>
                <w:rFonts w:ascii="Arial" w:hAnsi="Arial" w:cs="Arial"/>
                <w:b/>
                <w:bCs/>
                <w:lang w:val="en-GB"/>
              </w:rPr>
              <w:t>u</w:t>
            </w:r>
            <w:r w:rsidRPr="00075D19">
              <w:rPr>
                <w:rFonts w:ascii="Arial" w:hAnsi="Arial" w:cs="Arial"/>
                <w:b/>
                <w:bCs/>
                <w:lang w:val="en-GB"/>
              </w:rPr>
              <w:t>se</w:t>
            </w:r>
            <w:r>
              <w:rPr>
                <w:rFonts w:ascii="Arial" w:hAnsi="Arial" w:cs="Arial"/>
                <w:b/>
                <w:bCs/>
                <w:lang w:val="en-GB"/>
              </w:rPr>
              <w:t xml:space="preserve"> </w:t>
            </w:r>
          </w:p>
        </w:tc>
        <w:tc>
          <w:tcPr>
            <w:tcW w:w="1701" w:type="dxa"/>
            <w:tcBorders>
              <w:top w:val="single" w:sz="8" w:space="0" w:color="000000"/>
              <w:left w:val="nil"/>
              <w:bottom w:val="single" w:sz="8" w:space="0" w:color="000000"/>
              <w:right w:val="nil"/>
            </w:tcBorders>
            <w:shd w:val="clear" w:color="auto" w:fill="E9EBEC"/>
            <w:tcMar>
              <w:top w:w="20" w:type="dxa"/>
              <w:left w:w="20" w:type="dxa"/>
              <w:bottom w:w="20" w:type="dxa"/>
              <w:right w:w="20" w:type="dxa"/>
            </w:tcMar>
            <w:vAlign w:val="bottom"/>
          </w:tcPr>
          <w:p w14:paraId="0EDDC434" w14:textId="7EB3EEBC" w:rsidR="00BD52CF" w:rsidRPr="00075D19" w:rsidRDefault="00BD52CF" w:rsidP="00892393">
            <w:pPr>
              <w:pStyle w:val="TableStyle2"/>
              <w:jc w:val="center"/>
              <w:rPr>
                <w:rFonts w:ascii="Arial" w:hAnsi="Arial" w:cs="Arial"/>
                <w:lang w:val="en-GB"/>
              </w:rPr>
            </w:pPr>
            <w:r w:rsidRPr="00075D19">
              <w:rPr>
                <w:rFonts w:ascii="Arial" w:hAnsi="Arial" w:cs="Arial"/>
                <w:b/>
                <w:bCs/>
                <w:lang w:val="en-GB"/>
              </w:rPr>
              <w:t>1.31</w:t>
            </w:r>
            <w:r>
              <w:rPr>
                <w:rFonts w:ascii="Arial" w:hAnsi="Arial" w:cs="Arial"/>
                <w:b/>
                <w:bCs/>
                <w:lang w:val="en-GB"/>
              </w:rPr>
              <w:t xml:space="preserve"> (</w:t>
            </w:r>
            <w:r w:rsidRPr="00075D19">
              <w:rPr>
                <w:rFonts w:ascii="Arial" w:hAnsi="Arial" w:cs="Arial"/>
                <w:b/>
                <w:bCs/>
                <w:lang w:val="en-GB"/>
              </w:rPr>
              <w:t>0.93-1.83</w:t>
            </w:r>
            <w:r>
              <w:rPr>
                <w:rFonts w:ascii="Arial" w:hAnsi="Arial" w:cs="Arial"/>
                <w:b/>
                <w:bCs/>
                <w:lang w:val="en-GB"/>
              </w:rPr>
              <w:t>)</w:t>
            </w:r>
          </w:p>
        </w:tc>
        <w:tc>
          <w:tcPr>
            <w:tcW w:w="709" w:type="dxa"/>
            <w:tcBorders>
              <w:top w:val="single" w:sz="8" w:space="0" w:color="000000"/>
              <w:left w:val="nil"/>
              <w:bottom w:val="single" w:sz="8" w:space="0" w:color="000000"/>
              <w:right w:val="dotted" w:sz="8" w:space="0" w:color="000000"/>
            </w:tcBorders>
            <w:shd w:val="clear" w:color="auto" w:fill="E9EBEC"/>
            <w:tcMar>
              <w:top w:w="20" w:type="dxa"/>
              <w:left w:w="20" w:type="dxa"/>
              <w:bottom w:w="20" w:type="dxa"/>
              <w:right w:w="20" w:type="dxa"/>
            </w:tcMar>
            <w:vAlign w:val="bottom"/>
          </w:tcPr>
          <w:p w14:paraId="21130F4B" w14:textId="6D3F307A" w:rsidR="00BD52CF" w:rsidRPr="00075D19" w:rsidRDefault="00BD52CF" w:rsidP="00892393">
            <w:pPr>
              <w:pStyle w:val="TableStyle2"/>
              <w:jc w:val="center"/>
              <w:rPr>
                <w:rFonts w:ascii="Arial" w:hAnsi="Arial" w:cs="Arial"/>
                <w:lang w:val="en-GB"/>
              </w:rPr>
            </w:pPr>
            <w:r w:rsidRPr="00075D19">
              <w:rPr>
                <w:rFonts w:ascii="Arial" w:hAnsi="Arial" w:cs="Arial"/>
                <w:b/>
                <w:bCs/>
                <w:lang w:val="en-GB"/>
              </w:rPr>
              <w:t>0.12</w:t>
            </w:r>
          </w:p>
        </w:tc>
        <w:tc>
          <w:tcPr>
            <w:tcW w:w="1701" w:type="dxa"/>
            <w:tcBorders>
              <w:top w:val="single" w:sz="8" w:space="0" w:color="000000"/>
              <w:left w:val="dotted" w:sz="8" w:space="0" w:color="000000"/>
              <w:bottom w:val="single" w:sz="8" w:space="0" w:color="000000"/>
              <w:right w:val="nil"/>
            </w:tcBorders>
            <w:shd w:val="clear" w:color="auto" w:fill="E9EBEC"/>
            <w:tcMar>
              <w:top w:w="20" w:type="dxa"/>
              <w:left w:w="20" w:type="dxa"/>
              <w:bottom w:w="20" w:type="dxa"/>
              <w:right w:w="20" w:type="dxa"/>
            </w:tcMar>
            <w:vAlign w:val="bottom"/>
          </w:tcPr>
          <w:p w14:paraId="733E6F8F" w14:textId="6DE0F277" w:rsidR="00BD52CF" w:rsidRPr="00075D19" w:rsidRDefault="00BD52CF" w:rsidP="00892393">
            <w:pPr>
              <w:pStyle w:val="TableStyle2"/>
              <w:jc w:val="center"/>
              <w:rPr>
                <w:rFonts w:ascii="Arial" w:hAnsi="Arial" w:cs="Arial"/>
                <w:lang w:val="en-GB"/>
              </w:rPr>
            </w:pPr>
            <w:r w:rsidRPr="00075D19">
              <w:rPr>
                <w:rFonts w:ascii="Arial" w:hAnsi="Arial" w:cs="Arial"/>
                <w:b/>
                <w:bCs/>
                <w:lang w:val="en-GB"/>
              </w:rPr>
              <w:t>1.38</w:t>
            </w:r>
            <w:r>
              <w:rPr>
                <w:rFonts w:ascii="Arial" w:hAnsi="Arial" w:cs="Arial"/>
                <w:b/>
                <w:bCs/>
                <w:lang w:val="en-GB"/>
              </w:rPr>
              <w:t xml:space="preserve"> (</w:t>
            </w:r>
            <w:r w:rsidRPr="00075D19">
              <w:rPr>
                <w:rFonts w:ascii="Arial" w:hAnsi="Arial" w:cs="Arial"/>
                <w:b/>
                <w:bCs/>
                <w:lang w:val="en-GB"/>
              </w:rPr>
              <w:t>1.05-1.81</w:t>
            </w:r>
            <w:r>
              <w:rPr>
                <w:rFonts w:ascii="Arial" w:hAnsi="Arial" w:cs="Arial"/>
                <w:b/>
                <w:bCs/>
                <w:lang w:val="en-GB"/>
              </w:rPr>
              <w:t>)</w:t>
            </w:r>
          </w:p>
        </w:tc>
        <w:tc>
          <w:tcPr>
            <w:tcW w:w="851" w:type="dxa"/>
            <w:tcBorders>
              <w:top w:val="single" w:sz="8" w:space="0" w:color="000000"/>
              <w:left w:val="nil"/>
              <w:bottom w:val="single" w:sz="8" w:space="0" w:color="000000"/>
              <w:right w:val="dotted" w:sz="8" w:space="0" w:color="000000"/>
            </w:tcBorders>
            <w:shd w:val="clear" w:color="auto" w:fill="E9EBEC"/>
            <w:tcMar>
              <w:top w:w="20" w:type="dxa"/>
              <w:left w:w="20" w:type="dxa"/>
              <w:bottom w:w="20" w:type="dxa"/>
              <w:right w:w="20" w:type="dxa"/>
            </w:tcMar>
            <w:vAlign w:val="bottom"/>
          </w:tcPr>
          <w:p w14:paraId="74ECC8D9" w14:textId="2C33ABF0" w:rsidR="00BD52CF" w:rsidRPr="00075D19" w:rsidRDefault="00BD52CF" w:rsidP="00892393">
            <w:pPr>
              <w:pStyle w:val="TableStyle2"/>
              <w:jc w:val="center"/>
              <w:rPr>
                <w:rFonts w:ascii="Arial" w:hAnsi="Arial" w:cs="Arial"/>
                <w:lang w:val="en-GB"/>
              </w:rPr>
            </w:pPr>
            <w:r w:rsidRPr="00075D19">
              <w:rPr>
                <w:rFonts w:ascii="Arial" w:hAnsi="Arial" w:cs="Arial"/>
                <w:b/>
                <w:bCs/>
                <w:lang w:val="en-GB"/>
              </w:rPr>
              <w:t>0.02</w:t>
            </w:r>
          </w:p>
        </w:tc>
        <w:tc>
          <w:tcPr>
            <w:tcW w:w="1701" w:type="dxa"/>
            <w:tcBorders>
              <w:top w:val="single" w:sz="8" w:space="0" w:color="000000"/>
              <w:left w:val="dotted" w:sz="8" w:space="0" w:color="000000"/>
              <w:bottom w:val="single" w:sz="8" w:space="0" w:color="000000"/>
              <w:right w:val="nil"/>
            </w:tcBorders>
            <w:shd w:val="clear" w:color="auto" w:fill="E9EBEC"/>
            <w:tcMar>
              <w:top w:w="20" w:type="dxa"/>
              <w:left w:w="20" w:type="dxa"/>
              <w:bottom w:w="20" w:type="dxa"/>
              <w:right w:w="20" w:type="dxa"/>
            </w:tcMar>
            <w:vAlign w:val="bottom"/>
          </w:tcPr>
          <w:p w14:paraId="3AE23640" w14:textId="12F0E962" w:rsidR="00BD52CF" w:rsidRPr="00075D19" w:rsidRDefault="00BD52CF" w:rsidP="00892393">
            <w:pPr>
              <w:pStyle w:val="TableStyle2"/>
              <w:jc w:val="center"/>
              <w:rPr>
                <w:rFonts w:ascii="Arial" w:hAnsi="Arial" w:cs="Arial"/>
                <w:lang w:val="en-GB"/>
              </w:rPr>
            </w:pPr>
            <w:r w:rsidRPr="00075D19">
              <w:rPr>
                <w:rFonts w:ascii="Arial" w:hAnsi="Arial" w:cs="Arial"/>
                <w:b/>
                <w:bCs/>
                <w:lang w:val="en-GB"/>
              </w:rPr>
              <w:t>1.38</w:t>
            </w:r>
            <w:r>
              <w:rPr>
                <w:rFonts w:ascii="Arial" w:hAnsi="Arial" w:cs="Arial"/>
                <w:b/>
                <w:bCs/>
                <w:lang w:val="en-GB"/>
              </w:rPr>
              <w:t xml:space="preserve"> (</w:t>
            </w:r>
            <w:r w:rsidRPr="00075D19">
              <w:rPr>
                <w:rFonts w:ascii="Arial" w:hAnsi="Arial" w:cs="Arial"/>
                <w:b/>
                <w:bCs/>
                <w:lang w:val="en-GB"/>
              </w:rPr>
              <w:t>1.19-1.60</w:t>
            </w:r>
            <w:r>
              <w:rPr>
                <w:rFonts w:ascii="Arial" w:hAnsi="Arial" w:cs="Arial"/>
                <w:b/>
                <w:bCs/>
                <w:lang w:val="en-GB"/>
              </w:rPr>
              <w:t>)</w:t>
            </w:r>
          </w:p>
        </w:tc>
        <w:tc>
          <w:tcPr>
            <w:tcW w:w="850" w:type="dxa"/>
            <w:gridSpan w:val="2"/>
            <w:tcBorders>
              <w:top w:val="single" w:sz="8" w:space="0" w:color="000000"/>
              <w:left w:val="nil"/>
              <w:bottom w:val="single" w:sz="8" w:space="0" w:color="000000"/>
              <w:right w:val="nil"/>
            </w:tcBorders>
            <w:shd w:val="clear" w:color="auto" w:fill="E9EBEC"/>
            <w:tcMar>
              <w:top w:w="20" w:type="dxa"/>
              <w:left w:w="20" w:type="dxa"/>
              <w:bottom w:w="20" w:type="dxa"/>
              <w:right w:w="20" w:type="dxa"/>
            </w:tcMar>
            <w:vAlign w:val="bottom"/>
          </w:tcPr>
          <w:p w14:paraId="4F3B2E3C" w14:textId="471A6B1E" w:rsidR="00BD52CF" w:rsidRPr="00075D19" w:rsidRDefault="00BD52CF" w:rsidP="00892393">
            <w:pPr>
              <w:pStyle w:val="TableStyle2"/>
              <w:jc w:val="center"/>
              <w:rPr>
                <w:rFonts w:ascii="Arial" w:hAnsi="Arial" w:cs="Arial"/>
                <w:lang w:val="en-GB"/>
              </w:rPr>
            </w:pPr>
            <w:r w:rsidRPr="00075D19">
              <w:rPr>
                <w:rFonts w:ascii="Arial" w:hAnsi="Arial" w:cs="Arial"/>
                <w:b/>
                <w:bCs/>
                <w:lang w:val="en-GB"/>
              </w:rPr>
              <w:t>&lt;.001</w:t>
            </w:r>
          </w:p>
        </w:tc>
      </w:tr>
      <w:tr w:rsidR="00661EF8" w:rsidRPr="00075D19" w14:paraId="5A9C6638" w14:textId="77777777" w:rsidTr="00661EF8">
        <w:trPr>
          <w:trHeight w:val="358"/>
        </w:trPr>
        <w:tc>
          <w:tcPr>
            <w:tcW w:w="2160" w:type="dxa"/>
            <w:tcBorders>
              <w:top w:val="single" w:sz="8" w:space="0" w:color="000000"/>
              <w:left w:val="nil"/>
              <w:bottom w:val="single" w:sz="8" w:space="0" w:color="FEFFFE"/>
              <w:right w:val="single" w:sz="8" w:space="0" w:color="FEFFFE"/>
            </w:tcBorders>
            <w:shd w:val="clear" w:color="auto" w:fill="auto"/>
            <w:tcMar>
              <w:top w:w="20" w:type="dxa"/>
              <w:left w:w="20" w:type="dxa"/>
              <w:bottom w:w="20" w:type="dxa"/>
              <w:right w:w="20" w:type="dxa"/>
            </w:tcMar>
            <w:vAlign w:val="bottom"/>
          </w:tcPr>
          <w:p w14:paraId="35541691" w14:textId="2572BE53" w:rsidR="00BD52CF" w:rsidRPr="00075D19" w:rsidRDefault="00BD52CF" w:rsidP="00892393">
            <w:pPr>
              <w:pStyle w:val="TableStyle2"/>
              <w:rPr>
                <w:rFonts w:ascii="Arial" w:hAnsi="Arial" w:cs="Arial"/>
                <w:lang w:val="en-GB"/>
              </w:rPr>
            </w:pPr>
            <w:r w:rsidRPr="00075D19">
              <w:rPr>
                <w:rFonts w:ascii="Arial" w:hAnsi="Arial" w:cs="Arial"/>
                <w:lang w:val="en-GB"/>
              </w:rPr>
              <w:t xml:space="preserve">≥ 1 </w:t>
            </w:r>
            <w:r>
              <w:rPr>
                <w:rFonts w:ascii="Arial" w:hAnsi="Arial" w:cs="Arial"/>
                <w:lang w:val="en-GB"/>
              </w:rPr>
              <w:t>emergency hospital visits</w:t>
            </w:r>
            <w:r w:rsidRPr="00075D19">
              <w:rPr>
                <w:rFonts w:ascii="Arial" w:hAnsi="Arial" w:cs="Arial"/>
                <w:lang w:val="en-GB"/>
              </w:rPr>
              <w:t xml:space="preserve"> per year </w:t>
            </w:r>
            <w:r>
              <w:rPr>
                <w:rFonts w:ascii="Arial" w:hAnsi="Arial" w:cs="Arial"/>
                <w:lang w:val="en-GB"/>
              </w:rPr>
              <w:t>(</w:t>
            </w:r>
            <w:r w:rsidRPr="00075D19">
              <w:rPr>
                <w:rFonts w:ascii="Arial" w:hAnsi="Arial" w:cs="Arial"/>
                <w:lang w:val="en-GB"/>
              </w:rPr>
              <w:t>17</w:t>
            </w:r>
            <w:r>
              <w:rPr>
                <w:rFonts w:ascii="Arial" w:hAnsi="Arial" w:cs="Arial"/>
                <w:lang w:val="en-GB"/>
              </w:rPr>
              <w:t>)</w:t>
            </w:r>
          </w:p>
        </w:tc>
        <w:tc>
          <w:tcPr>
            <w:tcW w:w="1701" w:type="dxa"/>
            <w:tcBorders>
              <w:top w:val="single" w:sz="8" w:space="0" w:color="000000"/>
              <w:left w:val="single" w:sz="8" w:space="0" w:color="FEFFFE"/>
              <w:bottom w:val="single" w:sz="8" w:space="0" w:color="FEFFFE"/>
              <w:right w:val="single" w:sz="8" w:space="0" w:color="FEFFFE"/>
            </w:tcBorders>
            <w:shd w:val="clear" w:color="auto" w:fill="auto"/>
            <w:tcMar>
              <w:top w:w="20" w:type="dxa"/>
              <w:left w:w="20" w:type="dxa"/>
              <w:bottom w:w="20" w:type="dxa"/>
              <w:right w:w="20" w:type="dxa"/>
            </w:tcMar>
            <w:vAlign w:val="bottom"/>
          </w:tcPr>
          <w:p w14:paraId="75F296EF" w14:textId="2F917210" w:rsidR="00BD52CF" w:rsidRPr="00075D19" w:rsidRDefault="00BD52CF" w:rsidP="00892393">
            <w:pPr>
              <w:pStyle w:val="TableStyle2"/>
              <w:jc w:val="center"/>
              <w:rPr>
                <w:rFonts w:ascii="Arial" w:hAnsi="Arial" w:cs="Arial"/>
                <w:lang w:val="en-GB"/>
              </w:rPr>
            </w:pPr>
            <w:r w:rsidRPr="00075D19">
              <w:rPr>
                <w:rFonts w:ascii="Arial" w:hAnsi="Arial" w:cs="Arial"/>
                <w:lang w:val="en-GB"/>
              </w:rPr>
              <w:t>1.03</w:t>
            </w:r>
            <w:r>
              <w:rPr>
                <w:rFonts w:ascii="Arial" w:hAnsi="Arial" w:cs="Arial"/>
                <w:lang w:val="en-GB"/>
              </w:rPr>
              <w:t xml:space="preserve"> (</w:t>
            </w:r>
            <w:r w:rsidRPr="00075D19">
              <w:rPr>
                <w:rFonts w:ascii="Arial" w:hAnsi="Arial" w:cs="Arial"/>
                <w:lang w:val="en-GB"/>
              </w:rPr>
              <w:t>0.66-1.62</w:t>
            </w:r>
            <w:r>
              <w:rPr>
                <w:rFonts w:ascii="Arial" w:hAnsi="Arial" w:cs="Arial"/>
                <w:lang w:val="en-GB"/>
              </w:rPr>
              <w:t>)</w:t>
            </w:r>
          </w:p>
        </w:tc>
        <w:tc>
          <w:tcPr>
            <w:tcW w:w="709" w:type="dxa"/>
            <w:tcBorders>
              <w:top w:val="single" w:sz="8" w:space="0" w:color="000000"/>
              <w:left w:val="single" w:sz="8" w:space="0" w:color="FEFFFE"/>
              <w:bottom w:val="single" w:sz="8" w:space="0" w:color="FEFFFE"/>
              <w:right w:val="dotted" w:sz="8" w:space="0" w:color="000000"/>
            </w:tcBorders>
            <w:shd w:val="clear" w:color="auto" w:fill="auto"/>
            <w:tcMar>
              <w:top w:w="20" w:type="dxa"/>
              <w:left w:w="20" w:type="dxa"/>
              <w:bottom w:w="20" w:type="dxa"/>
              <w:right w:w="20" w:type="dxa"/>
            </w:tcMar>
            <w:vAlign w:val="bottom"/>
          </w:tcPr>
          <w:p w14:paraId="562B7223" w14:textId="3DFC4E0B" w:rsidR="00BD52CF" w:rsidRPr="00075D19" w:rsidRDefault="00BD52CF" w:rsidP="00892393">
            <w:pPr>
              <w:pStyle w:val="TableStyle2"/>
              <w:jc w:val="center"/>
              <w:rPr>
                <w:rFonts w:ascii="Arial" w:hAnsi="Arial" w:cs="Arial"/>
                <w:lang w:val="en-GB"/>
              </w:rPr>
            </w:pPr>
            <w:r w:rsidRPr="00075D19">
              <w:rPr>
                <w:rFonts w:ascii="Arial" w:hAnsi="Arial" w:cs="Arial"/>
                <w:lang w:val="en-GB"/>
              </w:rPr>
              <w:t>0.89</w:t>
            </w:r>
          </w:p>
        </w:tc>
        <w:tc>
          <w:tcPr>
            <w:tcW w:w="1701" w:type="dxa"/>
            <w:tcBorders>
              <w:top w:val="single" w:sz="8" w:space="0" w:color="000000"/>
              <w:left w:val="dotted" w:sz="8" w:space="0" w:color="000000"/>
              <w:bottom w:val="single" w:sz="8" w:space="0" w:color="FEFFFE"/>
              <w:right w:val="single" w:sz="8" w:space="0" w:color="FEFFFE"/>
            </w:tcBorders>
            <w:shd w:val="clear" w:color="auto" w:fill="auto"/>
            <w:tcMar>
              <w:top w:w="20" w:type="dxa"/>
              <w:left w:w="20" w:type="dxa"/>
              <w:bottom w:w="20" w:type="dxa"/>
              <w:right w:w="20" w:type="dxa"/>
            </w:tcMar>
            <w:vAlign w:val="bottom"/>
          </w:tcPr>
          <w:p w14:paraId="5BC69416" w14:textId="58D59520" w:rsidR="00BD52CF" w:rsidRPr="00075D19" w:rsidRDefault="00BD52CF" w:rsidP="00892393">
            <w:pPr>
              <w:pStyle w:val="TableStyle2"/>
              <w:jc w:val="center"/>
              <w:rPr>
                <w:rFonts w:ascii="Arial" w:hAnsi="Arial" w:cs="Arial"/>
                <w:lang w:val="en-GB"/>
              </w:rPr>
            </w:pPr>
            <w:r w:rsidRPr="00075D19">
              <w:rPr>
                <w:rFonts w:ascii="Arial" w:hAnsi="Arial" w:cs="Arial"/>
                <w:lang w:val="en-GB"/>
              </w:rPr>
              <w:t>1.07</w:t>
            </w:r>
            <w:r>
              <w:rPr>
                <w:rFonts w:ascii="Arial" w:hAnsi="Arial" w:cs="Arial"/>
                <w:lang w:val="en-GB"/>
              </w:rPr>
              <w:t xml:space="preserve"> (</w:t>
            </w:r>
            <w:r w:rsidRPr="00075D19">
              <w:rPr>
                <w:rFonts w:ascii="Arial" w:hAnsi="Arial" w:cs="Arial"/>
                <w:lang w:val="en-GB"/>
              </w:rPr>
              <w:t>0.75-1.55</w:t>
            </w:r>
            <w:r>
              <w:rPr>
                <w:rFonts w:ascii="Arial" w:hAnsi="Arial" w:cs="Arial"/>
                <w:lang w:val="en-GB"/>
              </w:rPr>
              <w:t>)</w:t>
            </w:r>
          </w:p>
        </w:tc>
        <w:tc>
          <w:tcPr>
            <w:tcW w:w="851" w:type="dxa"/>
            <w:tcBorders>
              <w:top w:val="single" w:sz="8" w:space="0" w:color="000000"/>
              <w:left w:val="single" w:sz="8" w:space="0" w:color="FEFFFE"/>
              <w:bottom w:val="single" w:sz="8" w:space="0" w:color="FEFFFE"/>
              <w:right w:val="dotted" w:sz="8" w:space="0" w:color="000000"/>
            </w:tcBorders>
            <w:shd w:val="clear" w:color="auto" w:fill="auto"/>
            <w:tcMar>
              <w:top w:w="20" w:type="dxa"/>
              <w:left w:w="20" w:type="dxa"/>
              <w:bottom w:w="20" w:type="dxa"/>
              <w:right w:w="20" w:type="dxa"/>
            </w:tcMar>
            <w:vAlign w:val="bottom"/>
          </w:tcPr>
          <w:p w14:paraId="6D62AEC7" w14:textId="134AD850" w:rsidR="00BD52CF" w:rsidRPr="00075D19" w:rsidRDefault="00BD52CF" w:rsidP="00892393">
            <w:pPr>
              <w:pStyle w:val="TableStyle2"/>
              <w:jc w:val="center"/>
              <w:rPr>
                <w:rFonts w:ascii="Arial" w:hAnsi="Arial" w:cs="Arial"/>
                <w:lang w:val="en-GB"/>
              </w:rPr>
            </w:pPr>
            <w:r w:rsidRPr="00075D19">
              <w:rPr>
                <w:rFonts w:ascii="Arial" w:hAnsi="Arial" w:cs="Arial"/>
                <w:lang w:val="en-GB"/>
              </w:rPr>
              <w:t>0.</w:t>
            </w:r>
            <w:r w:rsidR="00C73475">
              <w:rPr>
                <w:rFonts w:ascii="Arial" w:hAnsi="Arial" w:cs="Arial"/>
                <w:lang w:val="en-GB"/>
              </w:rPr>
              <w:t>70</w:t>
            </w:r>
          </w:p>
        </w:tc>
        <w:tc>
          <w:tcPr>
            <w:tcW w:w="1701" w:type="dxa"/>
            <w:tcBorders>
              <w:top w:val="single" w:sz="8" w:space="0" w:color="000000"/>
              <w:left w:val="dotted" w:sz="8" w:space="0" w:color="000000"/>
              <w:bottom w:val="single" w:sz="8" w:space="0" w:color="FEFFFE"/>
              <w:right w:val="single" w:sz="8" w:space="0" w:color="FEFFFE"/>
            </w:tcBorders>
            <w:shd w:val="clear" w:color="auto" w:fill="auto"/>
            <w:tcMar>
              <w:top w:w="20" w:type="dxa"/>
              <w:left w:w="20" w:type="dxa"/>
              <w:bottom w:w="20" w:type="dxa"/>
              <w:right w:w="20" w:type="dxa"/>
            </w:tcMar>
            <w:vAlign w:val="bottom"/>
          </w:tcPr>
          <w:p w14:paraId="7DD807E4" w14:textId="05F24622" w:rsidR="00BD52CF" w:rsidRPr="00075D19" w:rsidRDefault="00BD52CF" w:rsidP="00892393">
            <w:pPr>
              <w:pStyle w:val="TableStyle2"/>
              <w:jc w:val="center"/>
              <w:rPr>
                <w:rFonts w:ascii="Arial" w:hAnsi="Arial" w:cs="Arial"/>
                <w:lang w:val="en-GB"/>
              </w:rPr>
            </w:pPr>
            <w:r w:rsidRPr="00075D19">
              <w:rPr>
                <w:rFonts w:ascii="Arial" w:hAnsi="Arial" w:cs="Arial"/>
                <w:lang w:val="en-GB"/>
              </w:rPr>
              <w:t>1.20</w:t>
            </w:r>
            <w:r>
              <w:rPr>
                <w:rFonts w:ascii="Arial" w:hAnsi="Arial" w:cs="Arial"/>
                <w:lang w:val="en-GB"/>
              </w:rPr>
              <w:t xml:space="preserve"> (</w:t>
            </w:r>
            <w:r w:rsidRPr="00075D19">
              <w:rPr>
                <w:rFonts w:ascii="Arial" w:hAnsi="Arial" w:cs="Arial"/>
                <w:lang w:val="en-GB"/>
              </w:rPr>
              <w:t>0.99-1.45</w:t>
            </w:r>
            <w:r>
              <w:rPr>
                <w:rFonts w:ascii="Arial" w:hAnsi="Arial" w:cs="Arial"/>
                <w:lang w:val="en-GB"/>
              </w:rPr>
              <w:t>)</w:t>
            </w:r>
          </w:p>
        </w:tc>
        <w:tc>
          <w:tcPr>
            <w:tcW w:w="850" w:type="dxa"/>
            <w:gridSpan w:val="2"/>
            <w:tcBorders>
              <w:top w:val="single" w:sz="8" w:space="0" w:color="000000"/>
              <w:left w:val="single" w:sz="8" w:space="0" w:color="FEFFFE"/>
              <w:bottom w:val="single" w:sz="8" w:space="0" w:color="FEFFFE"/>
              <w:right w:val="nil"/>
            </w:tcBorders>
            <w:shd w:val="clear" w:color="auto" w:fill="auto"/>
            <w:tcMar>
              <w:top w:w="20" w:type="dxa"/>
              <w:left w:w="20" w:type="dxa"/>
              <w:bottom w:w="20" w:type="dxa"/>
              <w:right w:w="20" w:type="dxa"/>
            </w:tcMar>
            <w:vAlign w:val="bottom"/>
          </w:tcPr>
          <w:p w14:paraId="02498C6A" w14:textId="39592026" w:rsidR="00BD52CF" w:rsidRPr="00075D19" w:rsidRDefault="00BD52CF" w:rsidP="00892393">
            <w:pPr>
              <w:pStyle w:val="TableStyle2"/>
              <w:jc w:val="center"/>
              <w:rPr>
                <w:rFonts w:ascii="Arial" w:hAnsi="Arial" w:cs="Arial"/>
                <w:lang w:val="en-GB"/>
              </w:rPr>
            </w:pPr>
            <w:r w:rsidRPr="00075D19">
              <w:rPr>
                <w:rFonts w:ascii="Arial" w:hAnsi="Arial" w:cs="Arial"/>
                <w:lang w:val="en-GB"/>
              </w:rPr>
              <w:t>0.06</w:t>
            </w:r>
          </w:p>
        </w:tc>
      </w:tr>
      <w:tr w:rsidR="00661EF8" w:rsidRPr="00075D19" w14:paraId="358E75D0" w14:textId="77777777" w:rsidTr="00661EF8">
        <w:trPr>
          <w:trHeight w:val="358"/>
        </w:trPr>
        <w:tc>
          <w:tcPr>
            <w:tcW w:w="2160" w:type="dxa"/>
            <w:tcBorders>
              <w:top w:val="single" w:sz="8" w:space="0" w:color="FEFFFE"/>
              <w:left w:val="nil"/>
              <w:bottom w:val="single" w:sz="8" w:space="0" w:color="FEFFFE"/>
              <w:right w:val="single" w:sz="8" w:space="0" w:color="FEFFFE"/>
            </w:tcBorders>
            <w:shd w:val="clear" w:color="auto" w:fill="auto"/>
            <w:tcMar>
              <w:top w:w="20" w:type="dxa"/>
              <w:left w:w="20" w:type="dxa"/>
              <w:bottom w:w="20" w:type="dxa"/>
              <w:right w:w="20" w:type="dxa"/>
            </w:tcMar>
            <w:vAlign w:val="bottom"/>
          </w:tcPr>
          <w:p w14:paraId="3D0A5687" w14:textId="2B33164A" w:rsidR="00BD52CF" w:rsidRPr="00075D19" w:rsidRDefault="00BD52CF" w:rsidP="00892393">
            <w:pPr>
              <w:pStyle w:val="TableStyle2"/>
              <w:rPr>
                <w:rFonts w:ascii="Arial" w:hAnsi="Arial" w:cs="Arial"/>
                <w:lang w:val="en-GB"/>
              </w:rPr>
            </w:pPr>
            <w:r w:rsidRPr="00075D19">
              <w:rPr>
                <w:rFonts w:ascii="Arial" w:hAnsi="Arial" w:cs="Arial"/>
                <w:lang w:val="en-GB"/>
              </w:rPr>
              <w:t xml:space="preserve">≥ 1 </w:t>
            </w:r>
            <w:r>
              <w:rPr>
                <w:rFonts w:ascii="Arial" w:hAnsi="Arial" w:cs="Arial"/>
                <w:lang w:val="en-GB"/>
              </w:rPr>
              <w:t>emergency hospital</w:t>
            </w:r>
          </w:p>
          <w:p w14:paraId="50A63DE7" w14:textId="050B56F2" w:rsidR="00BD52CF" w:rsidRPr="00075D19" w:rsidRDefault="00BD52CF" w:rsidP="00892393">
            <w:pPr>
              <w:pStyle w:val="TableStyle2"/>
              <w:rPr>
                <w:rFonts w:ascii="Arial" w:hAnsi="Arial" w:cs="Arial"/>
                <w:lang w:val="en-GB"/>
              </w:rPr>
            </w:pPr>
            <w:r w:rsidRPr="00075D19">
              <w:rPr>
                <w:rFonts w:ascii="Arial" w:hAnsi="Arial" w:cs="Arial"/>
                <w:lang w:val="en-GB"/>
              </w:rPr>
              <w:t>per year </w:t>
            </w:r>
            <w:r>
              <w:rPr>
                <w:rFonts w:ascii="Arial" w:hAnsi="Arial" w:cs="Arial"/>
                <w:lang w:val="en-GB"/>
              </w:rPr>
              <w:t>(</w:t>
            </w:r>
            <w:r w:rsidRPr="00075D19">
              <w:rPr>
                <w:rFonts w:ascii="Arial" w:hAnsi="Arial" w:cs="Arial"/>
                <w:lang w:val="en-GB"/>
              </w:rPr>
              <w:t>20</w:t>
            </w:r>
            <w:r>
              <w:rPr>
                <w:rFonts w:ascii="Arial" w:hAnsi="Arial" w:cs="Arial"/>
                <w:lang w:val="en-GB"/>
              </w:rPr>
              <w:t>)</w:t>
            </w:r>
          </w:p>
        </w:tc>
        <w:tc>
          <w:tcPr>
            <w:tcW w:w="1701" w:type="dxa"/>
            <w:tcBorders>
              <w:top w:val="single" w:sz="8" w:space="0" w:color="FEFFFE"/>
              <w:left w:val="single" w:sz="8" w:space="0" w:color="FEFFFE"/>
              <w:bottom w:val="single" w:sz="8" w:space="0" w:color="FEFFFE"/>
              <w:right w:val="single" w:sz="8" w:space="0" w:color="FEFFFE"/>
            </w:tcBorders>
            <w:shd w:val="clear" w:color="auto" w:fill="auto"/>
            <w:tcMar>
              <w:top w:w="20" w:type="dxa"/>
              <w:left w:w="20" w:type="dxa"/>
              <w:bottom w:w="20" w:type="dxa"/>
              <w:right w:w="20" w:type="dxa"/>
            </w:tcMar>
            <w:vAlign w:val="bottom"/>
          </w:tcPr>
          <w:p w14:paraId="14A19DFD" w14:textId="7902AAF7" w:rsidR="00BD52CF" w:rsidRPr="00075D19" w:rsidRDefault="00BD52CF" w:rsidP="00892393">
            <w:pPr>
              <w:pStyle w:val="TableStyle2"/>
              <w:jc w:val="center"/>
              <w:rPr>
                <w:rFonts w:ascii="Arial" w:hAnsi="Arial" w:cs="Arial"/>
                <w:lang w:val="en-GB"/>
              </w:rPr>
            </w:pPr>
            <w:r w:rsidRPr="00075D19">
              <w:rPr>
                <w:rFonts w:ascii="Arial" w:hAnsi="Arial" w:cs="Arial"/>
                <w:lang w:val="en-GB"/>
              </w:rPr>
              <w:t>1.78</w:t>
            </w:r>
            <w:r>
              <w:rPr>
                <w:rFonts w:ascii="Arial" w:hAnsi="Arial" w:cs="Arial"/>
                <w:lang w:val="en-GB"/>
              </w:rPr>
              <w:t xml:space="preserve"> (</w:t>
            </w:r>
            <w:r w:rsidRPr="00075D19">
              <w:rPr>
                <w:rFonts w:ascii="Arial" w:hAnsi="Arial" w:cs="Arial"/>
                <w:lang w:val="en-GB"/>
              </w:rPr>
              <w:t>1.09-2.90</w:t>
            </w:r>
            <w:r>
              <w:rPr>
                <w:rFonts w:ascii="Arial" w:hAnsi="Arial" w:cs="Arial"/>
                <w:lang w:val="en-GB"/>
              </w:rPr>
              <w:t>)</w:t>
            </w:r>
          </w:p>
        </w:tc>
        <w:tc>
          <w:tcPr>
            <w:tcW w:w="709" w:type="dxa"/>
            <w:tcBorders>
              <w:top w:val="single" w:sz="8" w:space="0" w:color="FEFFFE"/>
              <w:left w:val="single" w:sz="8" w:space="0" w:color="FEFFFE"/>
              <w:bottom w:val="single" w:sz="8" w:space="0" w:color="FEFFFE"/>
              <w:right w:val="dotted" w:sz="8" w:space="0" w:color="000000"/>
            </w:tcBorders>
            <w:shd w:val="clear" w:color="auto" w:fill="auto"/>
            <w:tcMar>
              <w:top w:w="20" w:type="dxa"/>
              <w:left w:w="20" w:type="dxa"/>
              <w:bottom w:w="20" w:type="dxa"/>
              <w:right w:w="20" w:type="dxa"/>
            </w:tcMar>
            <w:vAlign w:val="bottom"/>
          </w:tcPr>
          <w:p w14:paraId="26FBB13E" w14:textId="61EAEF78" w:rsidR="00BD52CF" w:rsidRPr="00075D19" w:rsidRDefault="00BD52CF" w:rsidP="00892393">
            <w:pPr>
              <w:pStyle w:val="TableStyle2"/>
              <w:jc w:val="center"/>
              <w:rPr>
                <w:rFonts w:ascii="Arial" w:hAnsi="Arial" w:cs="Arial"/>
                <w:lang w:val="en-GB"/>
              </w:rPr>
            </w:pPr>
            <w:r w:rsidRPr="00075D19">
              <w:rPr>
                <w:rFonts w:ascii="Arial" w:hAnsi="Arial" w:cs="Arial"/>
                <w:lang w:val="en-GB"/>
              </w:rPr>
              <w:t>0.02</w:t>
            </w:r>
          </w:p>
        </w:tc>
        <w:tc>
          <w:tcPr>
            <w:tcW w:w="1701" w:type="dxa"/>
            <w:tcBorders>
              <w:top w:val="single" w:sz="8" w:space="0" w:color="FEFFFE"/>
              <w:left w:val="dotted" w:sz="8" w:space="0" w:color="000000"/>
              <w:bottom w:val="single" w:sz="8" w:space="0" w:color="FEFFFE"/>
              <w:right w:val="single" w:sz="8" w:space="0" w:color="FEFFFE"/>
            </w:tcBorders>
            <w:shd w:val="clear" w:color="auto" w:fill="auto"/>
            <w:tcMar>
              <w:top w:w="20" w:type="dxa"/>
              <w:left w:w="20" w:type="dxa"/>
              <w:bottom w:w="20" w:type="dxa"/>
              <w:right w:w="20" w:type="dxa"/>
            </w:tcMar>
            <w:vAlign w:val="bottom"/>
          </w:tcPr>
          <w:p w14:paraId="20CB57E4" w14:textId="5F3AC8E4" w:rsidR="00BD52CF" w:rsidRPr="00075D19" w:rsidRDefault="00BD52CF" w:rsidP="00892393">
            <w:pPr>
              <w:pStyle w:val="TableStyle2"/>
              <w:jc w:val="center"/>
              <w:rPr>
                <w:rFonts w:ascii="Arial" w:hAnsi="Arial" w:cs="Arial"/>
                <w:lang w:val="en-GB"/>
              </w:rPr>
            </w:pPr>
            <w:r w:rsidRPr="00075D19">
              <w:rPr>
                <w:rFonts w:ascii="Arial" w:hAnsi="Arial" w:cs="Arial"/>
                <w:lang w:val="en-GB"/>
              </w:rPr>
              <w:t>1.07</w:t>
            </w:r>
            <w:r>
              <w:rPr>
                <w:rFonts w:ascii="Arial" w:hAnsi="Arial" w:cs="Arial"/>
                <w:lang w:val="en-GB"/>
              </w:rPr>
              <w:t xml:space="preserve"> (</w:t>
            </w:r>
            <w:r w:rsidRPr="00075D19">
              <w:rPr>
                <w:rFonts w:ascii="Arial" w:hAnsi="Arial" w:cs="Arial"/>
                <w:lang w:val="en-GB"/>
              </w:rPr>
              <w:t>0.72-1.60</w:t>
            </w:r>
            <w:r>
              <w:rPr>
                <w:rFonts w:ascii="Arial" w:hAnsi="Arial" w:cs="Arial"/>
                <w:lang w:val="en-GB"/>
              </w:rPr>
              <w:t>)</w:t>
            </w:r>
          </w:p>
        </w:tc>
        <w:tc>
          <w:tcPr>
            <w:tcW w:w="851" w:type="dxa"/>
            <w:tcBorders>
              <w:top w:val="single" w:sz="8" w:space="0" w:color="FEFFFE"/>
              <w:left w:val="single" w:sz="8" w:space="0" w:color="FEFFFE"/>
              <w:bottom w:val="single" w:sz="8" w:space="0" w:color="FEFFFE"/>
              <w:right w:val="dotted" w:sz="8" w:space="0" w:color="000000"/>
            </w:tcBorders>
            <w:shd w:val="clear" w:color="auto" w:fill="auto"/>
            <w:tcMar>
              <w:top w:w="20" w:type="dxa"/>
              <w:left w:w="20" w:type="dxa"/>
              <w:bottom w:w="20" w:type="dxa"/>
              <w:right w:w="20" w:type="dxa"/>
            </w:tcMar>
            <w:vAlign w:val="bottom"/>
          </w:tcPr>
          <w:p w14:paraId="38209512" w14:textId="0CF1BF97" w:rsidR="00BD52CF" w:rsidRPr="00075D19" w:rsidRDefault="00BD52CF" w:rsidP="00892393">
            <w:pPr>
              <w:pStyle w:val="TableStyle2"/>
              <w:jc w:val="center"/>
              <w:rPr>
                <w:rFonts w:ascii="Arial" w:hAnsi="Arial" w:cs="Arial"/>
                <w:lang w:val="en-GB"/>
              </w:rPr>
            </w:pPr>
            <w:r w:rsidRPr="00075D19">
              <w:rPr>
                <w:rFonts w:ascii="Arial" w:hAnsi="Arial" w:cs="Arial"/>
                <w:lang w:val="en-GB"/>
              </w:rPr>
              <w:t>0.</w:t>
            </w:r>
            <w:r w:rsidR="00C73475" w:rsidRPr="00075D19">
              <w:rPr>
                <w:rFonts w:ascii="Arial" w:hAnsi="Arial" w:cs="Arial"/>
                <w:lang w:val="en-GB"/>
              </w:rPr>
              <w:t>7</w:t>
            </w:r>
            <w:r w:rsidR="00C73475">
              <w:rPr>
                <w:rFonts w:ascii="Arial" w:hAnsi="Arial" w:cs="Arial"/>
                <w:lang w:val="en-GB"/>
              </w:rPr>
              <w:t>5</w:t>
            </w:r>
          </w:p>
        </w:tc>
        <w:tc>
          <w:tcPr>
            <w:tcW w:w="1701" w:type="dxa"/>
            <w:tcBorders>
              <w:top w:val="single" w:sz="8" w:space="0" w:color="FEFFFE"/>
              <w:left w:val="dotted" w:sz="8" w:space="0" w:color="000000"/>
              <w:bottom w:val="single" w:sz="8" w:space="0" w:color="FEFFFE"/>
              <w:right w:val="single" w:sz="8" w:space="0" w:color="FEFFFE"/>
            </w:tcBorders>
            <w:shd w:val="clear" w:color="auto" w:fill="auto"/>
            <w:tcMar>
              <w:top w:w="20" w:type="dxa"/>
              <w:left w:w="20" w:type="dxa"/>
              <w:bottom w:w="20" w:type="dxa"/>
              <w:right w:w="20" w:type="dxa"/>
            </w:tcMar>
            <w:vAlign w:val="bottom"/>
          </w:tcPr>
          <w:p w14:paraId="5503957A" w14:textId="691CF0B4" w:rsidR="00BD52CF" w:rsidRPr="00075D19" w:rsidRDefault="00BD52CF" w:rsidP="00892393">
            <w:pPr>
              <w:pStyle w:val="TableStyle2"/>
              <w:jc w:val="center"/>
              <w:rPr>
                <w:rFonts w:ascii="Arial" w:hAnsi="Arial" w:cs="Arial"/>
                <w:lang w:val="en-GB"/>
              </w:rPr>
            </w:pPr>
            <w:r w:rsidRPr="00075D19">
              <w:rPr>
                <w:rFonts w:ascii="Arial" w:hAnsi="Arial" w:cs="Arial"/>
                <w:lang w:val="en-GB"/>
              </w:rPr>
              <w:t>1.50</w:t>
            </w:r>
            <w:r>
              <w:rPr>
                <w:rFonts w:ascii="Arial" w:hAnsi="Arial" w:cs="Arial"/>
                <w:lang w:val="en-GB"/>
              </w:rPr>
              <w:t xml:space="preserve"> (</w:t>
            </w:r>
            <w:r w:rsidRPr="00075D19">
              <w:rPr>
                <w:rFonts w:ascii="Arial" w:hAnsi="Arial" w:cs="Arial"/>
                <w:lang w:val="en-GB"/>
              </w:rPr>
              <w:t>1.22-1.84</w:t>
            </w:r>
            <w:r>
              <w:rPr>
                <w:rFonts w:ascii="Arial" w:hAnsi="Arial" w:cs="Arial"/>
                <w:lang w:val="en-GB"/>
              </w:rPr>
              <w:t>)</w:t>
            </w:r>
          </w:p>
        </w:tc>
        <w:tc>
          <w:tcPr>
            <w:tcW w:w="850" w:type="dxa"/>
            <w:gridSpan w:val="2"/>
            <w:tcBorders>
              <w:top w:val="single" w:sz="8" w:space="0" w:color="FEFFFE"/>
              <w:left w:val="single" w:sz="8" w:space="0" w:color="FEFFFE"/>
              <w:bottom w:val="single" w:sz="8" w:space="0" w:color="FEFFFE"/>
              <w:right w:val="nil"/>
            </w:tcBorders>
            <w:shd w:val="clear" w:color="auto" w:fill="auto"/>
            <w:tcMar>
              <w:top w:w="20" w:type="dxa"/>
              <w:left w:w="20" w:type="dxa"/>
              <w:bottom w:w="20" w:type="dxa"/>
              <w:right w:w="20" w:type="dxa"/>
            </w:tcMar>
            <w:vAlign w:val="bottom"/>
          </w:tcPr>
          <w:p w14:paraId="235957EA" w14:textId="5B8C436D" w:rsidR="00BD52CF" w:rsidRPr="00075D19" w:rsidRDefault="00BD52CF" w:rsidP="00892393">
            <w:pPr>
              <w:pStyle w:val="TableStyle2"/>
              <w:jc w:val="center"/>
              <w:rPr>
                <w:rFonts w:ascii="Arial" w:hAnsi="Arial" w:cs="Arial"/>
                <w:lang w:val="en-GB"/>
              </w:rPr>
            </w:pPr>
            <w:r w:rsidRPr="00075D19">
              <w:rPr>
                <w:rFonts w:ascii="Arial" w:hAnsi="Arial" w:cs="Arial"/>
                <w:lang w:val="en-GB"/>
              </w:rPr>
              <w:t>&lt;.001</w:t>
            </w:r>
          </w:p>
        </w:tc>
      </w:tr>
      <w:tr w:rsidR="00661EF8" w:rsidRPr="00075D19" w14:paraId="4249B985" w14:textId="77777777" w:rsidTr="00661EF8">
        <w:trPr>
          <w:trHeight w:val="198"/>
        </w:trPr>
        <w:tc>
          <w:tcPr>
            <w:tcW w:w="2160" w:type="dxa"/>
            <w:tcBorders>
              <w:top w:val="single" w:sz="8" w:space="0" w:color="FEFFFE"/>
              <w:left w:val="nil"/>
              <w:bottom w:val="single" w:sz="8" w:space="0" w:color="FEFFFE"/>
              <w:right w:val="single" w:sz="8" w:space="0" w:color="FEFFFE"/>
            </w:tcBorders>
            <w:shd w:val="clear" w:color="auto" w:fill="auto"/>
            <w:tcMar>
              <w:top w:w="20" w:type="dxa"/>
              <w:left w:w="20" w:type="dxa"/>
              <w:bottom w:w="20" w:type="dxa"/>
              <w:right w:w="20" w:type="dxa"/>
            </w:tcMar>
            <w:vAlign w:val="bottom"/>
          </w:tcPr>
          <w:p w14:paraId="354A832E" w14:textId="77777777" w:rsidR="00BD52CF" w:rsidRPr="00075D19" w:rsidRDefault="00BD52CF" w:rsidP="00892393">
            <w:pPr>
              <w:pStyle w:val="TableStyle2"/>
              <w:rPr>
                <w:rFonts w:ascii="Arial" w:hAnsi="Arial" w:cs="Arial"/>
                <w:lang w:val="en-GB"/>
              </w:rPr>
            </w:pPr>
            <w:r w:rsidRPr="00075D19">
              <w:rPr>
                <w:rFonts w:ascii="Arial" w:hAnsi="Arial" w:cs="Arial"/>
                <w:lang w:val="en-GB"/>
              </w:rPr>
              <w:t>&gt;5 GP visits </w:t>
            </w:r>
          </w:p>
          <w:p w14:paraId="069754A8" w14:textId="363487C6" w:rsidR="00BD52CF" w:rsidRPr="00075D19" w:rsidRDefault="00BD52CF" w:rsidP="00892393">
            <w:pPr>
              <w:pStyle w:val="TableStyle2"/>
              <w:rPr>
                <w:rFonts w:ascii="Arial" w:hAnsi="Arial" w:cs="Arial"/>
                <w:lang w:val="en-GB"/>
              </w:rPr>
            </w:pPr>
            <w:r w:rsidRPr="00075D19">
              <w:rPr>
                <w:rFonts w:ascii="Arial" w:hAnsi="Arial" w:cs="Arial"/>
                <w:lang w:val="en-GB"/>
              </w:rPr>
              <w:t xml:space="preserve">per year </w:t>
            </w:r>
            <w:r>
              <w:rPr>
                <w:rFonts w:ascii="Arial" w:hAnsi="Arial" w:cs="Arial"/>
                <w:lang w:val="en-GB"/>
              </w:rPr>
              <w:t>(</w:t>
            </w:r>
            <w:r w:rsidRPr="00075D19">
              <w:rPr>
                <w:rFonts w:ascii="Arial" w:hAnsi="Arial" w:cs="Arial"/>
                <w:lang w:val="en-GB"/>
              </w:rPr>
              <w:t>17</w:t>
            </w:r>
            <w:r>
              <w:rPr>
                <w:rFonts w:ascii="Arial" w:hAnsi="Arial" w:cs="Arial"/>
                <w:lang w:val="en-GB"/>
              </w:rPr>
              <w:t>)</w:t>
            </w:r>
          </w:p>
        </w:tc>
        <w:tc>
          <w:tcPr>
            <w:tcW w:w="1701" w:type="dxa"/>
            <w:tcBorders>
              <w:top w:val="single" w:sz="8" w:space="0" w:color="FEFFFE"/>
              <w:left w:val="single" w:sz="8" w:space="0" w:color="FEFFFE"/>
              <w:bottom w:val="single" w:sz="8" w:space="0" w:color="FEFFFE"/>
              <w:right w:val="single" w:sz="8" w:space="0" w:color="FEFFFE"/>
            </w:tcBorders>
            <w:shd w:val="clear" w:color="auto" w:fill="auto"/>
            <w:tcMar>
              <w:top w:w="20" w:type="dxa"/>
              <w:left w:w="20" w:type="dxa"/>
              <w:bottom w:w="20" w:type="dxa"/>
              <w:right w:w="20" w:type="dxa"/>
            </w:tcMar>
            <w:vAlign w:val="bottom"/>
          </w:tcPr>
          <w:p w14:paraId="76975572" w14:textId="3024AA61" w:rsidR="00BD52CF" w:rsidRPr="00075D19" w:rsidRDefault="00BD52CF" w:rsidP="00892393">
            <w:pPr>
              <w:pStyle w:val="TableStyle2"/>
              <w:jc w:val="center"/>
              <w:rPr>
                <w:rFonts w:ascii="Arial" w:hAnsi="Arial" w:cs="Arial"/>
                <w:lang w:val="en-GB"/>
              </w:rPr>
            </w:pPr>
            <w:r w:rsidRPr="00075D19">
              <w:rPr>
                <w:rFonts w:ascii="Arial" w:hAnsi="Arial" w:cs="Arial"/>
                <w:lang w:val="en-GB"/>
              </w:rPr>
              <w:t>2.10</w:t>
            </w:r>
            <w:r>
              <w:rPr>
                <w:rFonts w:ascii="Arial" w:hAnsi="Arial" w:cs="Arial"/>
                <w:lang w:val="en-GB"/>
              </w:rPr>
              <w:t xml:space="preserve"> (</w:t>
            </w:r>
            <w:r w:rsidRPr="00075D19">
              <w:rPr>
                <w:rFonts w:ascii="Arial" w:hAnsi="Arial" w:cs="Arial"/>
                <w:lang w:val="en-GB"/>
              </w:rPr>
              <w:t>1.35-3.27</w:t>
            </w:r>
            <w:r>
              <w:rPr>
                <w:rFonts w:ascii="Arial" w:hAnsi="Arial" w:cs="Arial"/>
                <w:lang w:val="en-GB"/>
              </w:rPr>
              <w:t>)</w:t>
            </w:r>
          </w:p>
        </w:tc>
        <w:tc>
          <w:tcPr>
            <w:tcW w:w="709" w:type="dxa"/>
            <w:tcBorders>
              <w:top w:val="single" w:sz="8" w:space="0" w:color="FEFFFE"/>
              <w:left w:val="single" w:sz="8" w:space="0" w:color="FEFFFE"/>
              <w:bottom w:val="single" w:sz="8" w:space="0" w:color="FEFFFE"/>
              <w:right w:val="dotted" w:sz="8" w:space="0" w:color="000000"/>
            </w:tcBorders>
            <w:shd w:val="clear" w:color="auto" w:fill="auto"/>
            <w:tcMar>
              <w:top w:w="20" w:type="dxa"/>
              <w:left w:w="20" w:type="dxa"/>
              <w:bottom w:w="20" w:type="dxa"/>
              <w:right w:w="20" w:type="dxa"/>
            </w:tcMar>
            <w:vAlign w:val="bottom"/>
          </w:tcPr>
          <w:p w14:paraId="299B4CFF" w14:textId="77777777" w:rsidR="00BD52CF" w:rsidRPr="00075D19" w:rsidRDefault="00BD52CF" w:rsidP="00892393">
            <w:pPr>
              <w:pStyle w:val="TableStyle2"/>
              <w:jc w:val="center"/>
              <w:rPr>
                <w:rFonts w:ascii="Arial" w:hAnsi="Arial" w:cs="Arial"/>
                <w:lang w:val="en-GB"/>
              </w:rPr>
            </w:pPr>
            <w:r w:rsidRPr="00075D19">
              <w:rPr>
                <w:rFonts w:ascii="Arial" w:hAnsi="Arial" w:cs="Arial"/>
                <w:lang w:val="en-GB"/>
              </w:rPr>
              <w:t>0.001</w:t>
            </w:r>
          </w:p>
        </w:tc>
        <w:tc>
          <w:tcPr>
            <w:tcW w:w="1701" w:type="dxa"/>
            <w:tcBorders>
              <w:top w:val="single" w:sz="8" w:space="0" w:color="FEFFFE"/>
              <w:left w:val="dotted" w:sz="8" w:space="0" w:color="000000"/>
              <w:bottom w:val="single" w:sz="8" w:space="0" w:color="FEFFFE"/>
              <w:right w:val="single" w:sz="8" w:space="0" w:color="FEFFFE"/>
            </w:tcBorders>
            <w:shd w:val="clear" w:color="auto" w:fill="auto"/>
            <w:tcMar>
              <w:top w:w="20" w:type="dxa"/>
              <w:left w:w="20" w:type="dxa"/>
              <w:bottom w:w="20" w:type="dxa"/>
              <w:right w:w="20" w:type="dxa"/>
            </w:tcMar>
            <w:vAlign w:val="bottom"/>
          </w:tcPr>
          <w:p w14:paraId="45E5A941" w14:textId="2BA17CAD" w:rsidR="00BD52CF" w:rsidRPr="00075D19" w:rsidRDefault="00BD52CF" w:rsidP="00892393">
            <w:pPr>
              <w:pStyle w:val="TableStyle2"/>
              <w:jc w:val="center"/>
              <w:rPr>
                <w:rFonts w:ascii="Arial" w:hAnsi="Arial" w:cs="Arial"/>
                <w:lang w:val="en-GB"/>
              </w:rPr>
            </w:pPr>
            <w:r w:rsidRPr="00075D19">
              <w:rPr>
                <w:rFonts w:ascii="Arial" w:hAnsi="Arial" w:cs="Arial"/>
                <w:lang w:val="en-GB"/>
              </w:rPr>
              <w:t>2.15</w:t>
            </w:r>
            <w:r>
              <w:rPr>
                <w:rFonts w:ascii="Arial" w:hAnsi="Arial" w:cs="Arial"/>
                <w:lang w:val="en-GB"/>
              </w:rPr>
              <w:t xml:space="preserve"> (</w:t>
            </w:r>
            <w:r w:rsidRPr="00075D19">
              <w:rPr>
                <w:rFonts w:ascii="Arial" w:hAnsi="Arial" w:cs="Arial"/>
                <w:lang w:val="en-GB"/>
              </w:rPr>
              <w:t>1.50-3.08</w:t>
            </w:r>
            <w:r>
              <w:rPr>
                <w:rFonts w:ascii="Arial" w:hAnsi="Arial" w:cs="Arial"/>
                <w:lang w:val="en-GB"/>
              </w:rPr>
              <w:t>)</w:t>
            </w:r>
          </w:p>
        </w:tc>
        <w:tc>
          <w:tcPr>
            <w:tcW w:w="851" w:type="dxa"/>
            <w:tcBorders>
              <w:top w:val="single" w:sz="8" w:space="0" w:color="FEFFFE"/>
              <w:left w:val="single" w:sz="8" w:space="0" w:color="FEFFFE"/>
              <w:bottom w:val="single" w:sz="8" w:space="0" w:color="FEFFFE"/>
              <w:right w:val="dotted" w:sz="8" w:space="0" w:color="000000"/>
            </w:tcBorders>
            <w:shd w:val="clear" w:color="auto" w:fill="auto"/>
            <w:tcMar>
              <w:top w:w="20" w:type="dxa"/>
              <w:left w:w="20" w:type="dxa"/>
              <w:bottom w:w="20" w:type="dxa"/>
              <w:right w:w="20" w:type="dxa"/>
            </w:tcMar>
            <w:vAlign w:val="bottom"/>
          </w:tcPr>
          <w:p w14:paraId="52B1415D" w14:textId="2F038B29" w:rsidR="00BD52CF" w:rsidRPr="00075D19" w:rsidRDefault="00BD52CF" w:rsidP="00892393">
            <w:pPr>
              <w:pStyle w:val="TableStyle2"/>
              <w:jc w:val="center"/>
              <w:rPr>
                <w:rFonts w:ascii="Arial" w:hAnsi="Arial" w:cs="Arial"/>
                <w:lang w:val="en-GB"/>
              </w:rPr>
            </w:pPr>
            <w:r w:rsidRPr="00075D19">
              <w:rPr>
                <w:rFonts w:ascii="Arial" w:hAnsi="Arial" w:cs="Arial"/>
                <w:lang w:val="en-GB"/>
              </w:rPr>
              <w:t>&lt;.001</w:t>
            </w:r>
          </w:p>
        </w:tc>
        <w:tc>
          <w:tcPr>
            <w:tcW w:w="1701" w:type="dxa"/>
            <w:tcBorders>
              <w:top w:val="single" w:sz="8" w:space="0" w:color="FEFFFE"/>
              <w:left w:val="dotted" w:sz="8" w:space="0" w:color="000000"/>
              <w:bottom w:val="single" w:sz="8" w:space="0" w:color="FEFFFE"/>
              <w:right w:val="single" w:sz="8" w:space="0" w:color="FEFFFE"/>
            </w:tcBorders>
            <w:shd w:val="clear" w:color="auto" w:fill="auto"/>
            <w:tcMar>
              <w:top w:w="20" w:type="dxa"/>
              <w:left w:w="20" w:type="dxa"/>
              <w:bottom w:w="20" w:type="dxa"/>
              <w:right w:w="20" w:type="dxa"/>
            </w:tcMar>
            <w:vAlign w:val="bottom"/>
          </w:tcPr>
          <w:p w14:paraId="75257143" w14:textId="1B5B4161" w:rsidR="00BD52CF" w:rsidRPr="00075D19" w:rsidRDefault="00BD52CF" w:rsidP="00892393">
            <w:pPr>
              <w:pStyle w:val="TableStyle2"/>
              <w:jc w:val="center"/>
              <w:rPr>
                <w:rFonts w:ascii="Arial" w:hAnsi="Arial" w:cs="Arial"/>
                <w:lang w:val="en-GB"/>
              </w:rPr>
            </w:pPr>
            <w:r w:rsidRPr="00075D19">
              <w:rPr>
                <w:rFonts w:ascii="Arial" w:hAnsi="Arial" w:cs="Arial"/>
                <w:lang w:val="en-GB"/>
              </w:rPr>
              <w:t>1.56</w:t>
            </w:r>
            <w:r>
              <w:rPr>
                <w:rFonts w:ascii="Arial" w:hAnsi="Arial" w:cs="Arial"/>
                <w:lang w:val="en-GB"/>
              </w:rPr>
              <w:t xml:space="preserve"> (</w:t>
            </w:r>
            <w:r w:rsidRPr="00075D19">
              <w:rPr>
                <w:rFonts w:ascii="Arial" w:hAnsi="Arial" w:cs="Arial"/>
                <w:lang w:val="en-GB"/>
              </w:rPr>
              <w:t>1.25-1.95</w:t>
            </w:r>
            <w:r>
              <w:rPr>
                <w:rFonts w:ascii="Arial" w:hAnsi="Arial" w:cs="Arial"/>
                <w:lang w:val="en-GB"/>
              </w:rPr>
              <w:t>)</w:t>
            </w:r>
          </w:p>
        </w:tc>
        <w:tc>
          <w:tcPr>
            <w:tcW w:w="850" w:type="dxa"/>
            <w:gridSpan w:val="2"/>
            <w:tcBorders>
              <w:top w:val="single" w:sz="8" w:space="0" w:color="FEFFFE"/>
              <w:left w:val="single" w:sz="8" w:space="0" w:color="FEFFFE"/>
              <w:bottom w:val="single" w:sz="8" w:space="0" w:color="FEFFFE"/>
              <w:right w:val="nil"/>
            </w:tcBorders>
            <w:shd w:val="clear" w:color="auto" w:fill="auto"/>
            <w:tcMar>
              <w:top w:w="20" w:type="dxa"/>
              <w:left w:w="20" w:type="dxa"/>
              <w:bottom w:w="20" w:type="dxa"/>
              <w:right w:w="20" w:type="dxa"/>
            </w:tcMar>
            <w:vAlign w:val="bottom"/>
          </w:tcPr>
          <w:p w14:paraId="4964FCF9" w14:textId="35FE6036" w:rsidR="00BD52CF" w:rsidRPr="00075D19" w:rsidRDefault="00BD52CF" w:rsidP="00892393">
            <w:pPr>
              <w:pStyle w:val="TableStyle2"/>
              <w:jc w:val="center"/>
              <w:rPr>
                <w:rFonts w:ascii="Arial" w:hAnsi="Arial" w:cs="Arial"/>
                <w:lang w:val="en-GB"/>
              </w:rPr>
            </w:pPr>
            <w:r w:rsidRPr="00075D19">
              <w:rPr>
                <w:rFonts w:ascii="Arial" w:hAnsi="Arial" w:cs="Arial"/>
                <w:lang w:val="en-GB"/>
              </w:rPr>
              <w:t>&lt;.001</w:t>
            </w:r>
          </w:p>
        </w:tc>
      </w:tr>
      <w:tr w:rsidR="00661EF8" w:rsidRPr="00075D19" w14:paraId="22E5843D" w14:textId="77777777" w:rsidTr="00661EF8">
        <w:trPr>
          <w:trHeight w:val="198"/>
        </w:trPr>
        <w:tc>
          <w:tcPr>
            <w:tcW w:w="2160" w:type="dxa"/>
            <w:tcBorders>
              <w:top w:val="single" w:sz="8" w:space="0" w:color="FEFFFE"/>
              <w:left w:val="nil"/>
              <w:bottom w:val="single" w:sz="8" w:space="0" w:color="000000"/>
              <w:right w:val="single" w:sz="8" w:space="0" w:color="FEFFFE"/>
            </w:tcBorders>
            <w:shd w:val="clear" w:color="auto" w:fill="auto"/>
            <w:tcMar>
              <w:top w:w="20" w:type="dxa"/>
              <w:left w:w="20" w:type="dxa"/>
              <w:bottom w:w="20" w:type="dxa"/>
              <w:right w:w="20" w:type="dxa"/>
            </w:tcMar>
            <w:vAlign w:val="bottom"/>
          </w:tcPr>
          <w:p w14:paraId="215EEDB9" w14:textId="77777777" w:rsidR="00BD52CF" w:rsidRPr="00075D19" w:rsidRDefault="00BD52CF" w:rsidP="00892393">
            <w:pPr>
              <w:pStyle w:val="TableStyle2"/>
              <w:rPr>
                <w:rFonts w:ascii="Arial" w:hAnsi="Arial" w:cs="Arial"/>
                <w:lang w:val="en-GB"/>
              </w:rPr>
            </w:pPr>
            <w:r w:rsidRPr="00075D19">
              <w:rPr>
                <w:rFonts w:ascii="Arial" w:hAnsi="Arial" w:cs="Arial"/>
                <w:lang w:val="en-GB"/>
              </w:rPr>
              <w:t xml:space="preserve">&gt;5 GP visits </w:t>
            </w:r>
          </w:p>
          <w:p w14:paraId="51D293D8" w14:textId="73879AD8" w:rsidR="00BD52CF" w:rsidRPr="00075D19" w:rsidRDefault="00BD52CF" w:rsidP="00892393">
            <w:pPr>
              <w:pStyle w:val="TableStyle2"/>
              <w:rPr>
                <w:rFonts w:ascii="Arial" w:hAnsi="Arial" w:cs="Arial"/>
                <w:lang w:val="en-GB"/>
              </w:rPr>
            </w:pPr>
            <w:r w:rsidRPr="00075D19">
              <w:rPr>
                <w:rFonts w:ascii="Arial" w:hAnsi="Arial" w:cs="Arial"/>
                <w:lang w:val="en-GB"/>
              </w:rPr>
              <w:t>per year </w:t>
            </w:r>
            <w:r>
              <w:rPr>
                <w:rFonts w:ascii="Arial" w:hAnsi="Arial" w:cs="Arial"/>
                <w:lang w:val="en-GB"/>
              </w:rPr>
              <w:t>(</w:t>
            </w:r>
            <w:r w:rsidRPr="00075D19">
              <w:rPr>
                <w:rFonts w:ascii="Arial" w:hAnsi="Arial" w:cs="Arial"/>
                <w:lang w:val="en-GB"/>
              </w:rPr>
              <w:t>20</w:t>
            </w:r>
            <w:r>
              <w:rPr>
                <w:rFonts w:ascii="Arial" w:hAnsi="Arial" w:cs="Arial"/>
                <w:lang w:val="en-GB"/>
              </w:rPr>
              <w:t>)</w:t>
            </w:r>
          </w:p>
        </w:tc>
        <w:tc>
          <w:tcPr>
            <w:tcW w:w="1701" w:type="dxa"/>
            <w:tcBorders>
              <w:top w:val="single" w:sz="8" w:space="0" w:color="FEFFFE"/>
              <w:left w:val="single" w:sz="8" w:space="0" w:color="FEFFFE"/>
              <w:bottom w:val="single" w:sz="8" w:space="0" w:color="000000"/>
              <w:right w:val="single" w:sz="8" w:space="0" w:color="FEFFFE"/>
            </w:tcBorders>
            <w:shd w:val="clear" w:color="auto" w:fill="auto"/>
            <w:tcMar>
              <w:top w:w="20" w:type="dxa"/>
              <w:left w:w="20" w:type="dxa"/>
              <w:bottom w:w="20" w:type="dxa"/>
              <w:right w:w="20" w:type="dxa"/>
            </w:tcMar>
            <w:vAlign w:val="bottom"/>
          </w:tcPr>
          <w:p w14:paraId="167EA3CE" w14:textId="10AE6DE3" w:rsidR="00BD52CF" w:rsidRPr="00075D19" w:rsidRDefault="00BD52CF" w:rsidP="00892393">
            <w:pPr>
              <w:pStyle w:val="TableStyle2"/>
              <w:jc w:val="center"/>
              <w:rPr>
                <w:rFonts w:ascii="Arial" w:hAnsi="Arial" w:cs="Arial"/>
                <w:lang w:val="en-GB"/>
              </w:rPr>
            </w:pPr>
            <w:r w:rsidRPr="00075D19">
              <w:rPr>
                <w:rFonts w:ascii="Arial" w:hAnsi="Arial" w:cs="Arial"/>
                <w:lang w:val="en-GB"/>
              </w:rPr>
              <w:t>0.40</w:t>
            </w:r>
            <w:r>
              <w:rPr>
                <w:rFonts w:ascii="Arial" w:hAnsi="Arial" w:cs="Arial"/>
                <w:lang w:val="en-GB"/>
              </w:rPr>
              <w:t xml:space="preserve"> (</w:t>
            </w:r>
            <w:r w:rsidRPr="00075D19">
              <w:rPr>
                <w:rFonts w:ascii="Arial" w:hAnsi="Arial" w:cs="Arial"/>
                <w:lang w:val="en-GB"/>
              </w:rPr>
              <w:t>0.16-1.01</w:t>
            </w:r>
            <w:r>
              <w:rPr>
                <w:rFonts w:ascii="Arial" w:hAnsi="Arial" w:cs="Arial"/>
                <w:lang w:val="en-GB"/>
              </w:rPr>
              <w:t>)</w:t>
            </w:r>
          </w:p>
        </w:tc>
        <w:tc>
          <w:tcPr>
            <w:tcW w:w="709" w:type="dxa"/>
            <w:tcBorders>
              <w:top w:val="single" w:sz="8" w:space="0" w:color="FEFFFE"/>
              <w:left w:val="single" w:sz="8" w:space="0" w:color="FEFFFE"/>
              <w:bottom w:val="single" w:sz="8" w:space="0" w:color="000000"/>
              <w:right w:val="dotted" w:sz="8" w:space="0" w:color="000000"/>
            </w:tcBorders>
            <w:shd w:val="clear" w:color="auto" w:fill="auto"/>
            <w:tcMar>
              <w:top w:w="20" w:type="dxa"/>
              <w:left w:w="20" w:type="dxa"/>
              <w:bottom w:w="20" w:type="dxa"/>
              <w:right w:w="20" w:type="dxa"/>
            </w:tcMar>
            <w:vAlign w:val="bottom"/>
          </w:tcPr>
          <w:p w14:paraId="3A4EC657" w14:textId="314FB409" w:rsidR="00BD52CF" w:rsidRPr="00075D19" w:rsidRDefault="00BD52CF" w:rsidP="00892393">
            <w:pPr>
              <w:pStyle w:val="TableStyle2"/>
              <w:jc w:val="center"/>
              <w:rPr>
                <w:rFonts w:ascii="Arial" w:hAnsi="Arial" w:cs="Arial"/>
                <w:lang w:val="en-GB"/>
              </w:rPr>
            </w:pPr>
            <w:r w:rsidRPr="00075D19">
              <w:rPr>
                <w:rFonts w:ascii="Arial" w:hAnsi="Arial" w:cs="Arial"/>
                <w:lang w:val="en-GB"/>
              </w:rPr>
              <w:t>0.05</w:t>
            </w:r>
          </w:p>
        </w:tc>
        <w:tc>
          <w:tcPr>
            <w:tcW w:w="1701" w:type="dxa"/>
            <w:tcBorders>
              <w:top w:val="single" w:sz="8" w:space="0" w:color="FEFFFE"/>
              <w:left w:val="dotted" w:sz="8" w:space="0" w:color="000000"/>
              <w:bottom w:val="single" w:sz="8" w:space="0" w:color="000000"/>
              <w:right w:val="single" w:sz="8" w:space="0" w:color="FEFFFE"/>
            </w:tcBorders>
            <w:shd w:val="clear" w:color="auto" w:fill="auto"/>
            <w:tcMar>
              <w:top w:w="20" w:type="dxa"/>
              <w:left w:w="20" w:type="dxa"/>
              <w:bottom w:w="20" w:type="dxa"/>
              <w:right w:w="20" w:type="dxa"/>
            </w:tcMar>
            <w:vAlign w:val="bottom"/>
          </w:tcPr>
          <w:p w14:paraId="7B1BDC4E" w14:textId="0B4F4C00" w:rsidR="00BD52CF" w:rsidRPr="00075D19" w:rsidRDefault="00BD52CF" w:rsidP="00892393">
            <w:pPr>
              <w:pStyle w:val="TableStyle2"/>
              <w:jc w:val="center"/>
              <w:rPr>
                <w:rFonts w:ascii="Arial" w:hAnsi="Arial" w:cs="Arial"/>
                <w:lang w:val="en-GB"/>
              </w:rPr>
            </w:pPr>
            <w:r w:rsidRPr="00075D19">
              <w:rPr>
                <w:rFonts w:ascii="Arial" w:hAnsi="Arial" w:cs="Arial"/>
                <w:lang w:val="en-GB"/>
              </w:rPr>
              <w:t>1.36</w:t>
            </w:r>
            <w:r>
              <w:rPr>
                <w:rFonts w:ascii="Arial" w:hAnsi="Arial" w:cs="Arial"/>
                <w:lang w:val="en-GB"/>
              </w:rPr>
              <w:t xml:space="preserve"> (</w:t>
            </w:r>
            <w:r w:rsidRPr="00075D19">
              <w:rPr>
                <w:rFonts w:ascii="Arial" w:hAnsi="Arial" w:cs="Arial"/>
                <w:lang w:val="en-GB"/>
              </w:rPr>
              <w:t>0.89-2.07</w:t>
            </w:r>
            <w:r>
              <w:rPr>
                <w:rFonts w:ascii="Arial" w:hAnsi="Arial" w:cs="Arial"/>
                <w:lang w:val="en-GB"/>
              </w:rPr>
              <w:t>)</w:t>
            </w:r>
          </w:p>
        </w:tc>
        <w:tc>
          <w:tcPr>
            <w:tcW w:w="851" w:type="dxa"/>
            <w:tcBorders>
              <w:top w:val="single" w:sz="8" w:space="0" w:color="FEFFFE"/>
              <w:left w:val="single" w:sz="8" w:space="0" w:color="FEFFFE"/>
              <w:bottom w:val="single" w:sz="8" w:space="0" w:color="000000"/>
              <w:right w:val="dotted" w:sz="8" w:space="0" w:color="000000"/>
            </w:tcBorders>
            <w:shd w:val="clear" w:color="auto" w:fill="auto"/>
            <w:tcMar>
              <w:top w:w="20" w:type="dxa"/>
              <w:left w:w="20" w:type="dxa"/>
              <w:bottom w:w="20" w:type="dxa"/>
              <w:right w:w="20" w:type="dxa"/>
            </w:tcMar>
            <w:vAlign w:val="bottom"/>
          </w:tcPr>
          <w:p w14:paraId="7C3D2399" w14:textId="59BA8F3D" w:rsidR="00BD52CF" w:rsidRPr="00075D19" w:rsidRDefault="00BD52CF" w:rsidP="00892393">
            <w:pPr>
              <w:pStyle w:val="TableStyle2"/>
              <w:jc w:val="center"/>
              <w:rPr>
                <w:rFonts w:ascii="Arial" w:hAnsi="Arial" w:cs="Arial"/>
                <w:lang w:val="en-GB"/>
              </w:rPr>
            </w:pPr>
            <w:r w:rsidRPr="00075D19">
              <w:rPr>
                <w:rFonts w:ascii="Arial" w:hAnsi="Arial" w:cs="Arial"/>
                <w:lang w:val="en-GB"/>
              </w:rPr>
              <w:t>0.</w:t>
            </w:r>
            <w:r w:rsidR="00C73475" w:rsidRPr="00075D19">
              <w:rPr>
                <w:rFonts w:ascii="Arial" w:hAnsi="Arial" w:cs="Arial"/>
                <w:lang w:val="en-GB"/>
              </w:rPr>
              <w:t>1</w:t>
            </w:r>
            <w:r w:rsidR="00C73475">
              <w:rPr>
                <w:rFonts w:ascii="Arial" w:hAnsi="Arial" w:cs="Arial"/>
                <w:lang w:val="en-GB"/>
              </w:rPr>
              <w:t>6</w:t>
            </w:r>
          </w:p>
        </w:tc>
        <w:tc>
          <w:tcPr>
            <w:tcW w:w="1701" w:type="dxa"/>
            <w:tcBorders>
              <w:top w:val="single" w:sz="8" w:space="0" w:color="FEFFFE"/>
              <w:left w:val="dotted" w:sz="8" w:space="0" w:color="000000"/>
              <w:bottom w:val="single" w:sz="8" w:space="0" w:color="000000"/>
              <w:right w:val="single" w:sz="8" w:space="0" w:color="FEFFFE"/>
            </w:tcBorders>
            <w:shd w:val="clear" w:color="auto" w:fill="auto"/>
            <w:tcMar>
              <w:top w:w="20" w:type="dxa"/>
              <w:left w:w="20" w:type="dxa"/>
              <w:bottom w:w="20" w:type="dxa"/>
              <w:right w:w="20" w:type="dxa"/>
            </w:tcMar>
            <w:vAlign w:val="bottom"/>
          </w:tcPr>
          <w:p w14:paraId="508BB02C" w14:textId="460340BB" w:rsidR="00BD52CF" w:rsidRPr="00075D19" w:rsidRDefault="00BD52CF" w:rsidP="00892393">
            <w:pPr>
              <w:pStyle w:val="TableStyle2"/>
              <w:jc w:val="center"/>
              <w:rPr>
                <w:rFonts w:ascii="Arial" w:hAnsi="Arial" w:cs="Arial"/>
                <w:lang w:val="en-GB"/>
              </w:rPr>
            </w:pPr>
            <w:r w:rsidRPr="00075D19">
              <w:rPr>
                <w:rFonts w:ascii="Arial" w:hAnsi="Arial" w:cs="Arial"/>
                <w:lang w:val="en-GB"/>
              </w:rPr>
              <w:t>0.94</w:t>
            </w:r>
            <w:r>
              <w:rPr>
                <w:rFonts w:ascii="Arial" w:hAnsi="Arial" w:cs="Arial"/>
                <w:lang w:val="en-GB"/>
              </w:rPr>
              <w:t xml:space="preserve"> (</w:t>
            </w:r>
            <w:r w:rsidRPr="00075D19">
              <w:rPr>
                <w:rFonts w:ascii="Arial" w:hAnsi="Arial" w:cs="Arial"/>
                <w:lang w:val="en-GB"/>
              </w:rPr>
              <w:t>0.72-1.23</w:t>
            </w:r>
            <w:r>
              <w:rPr>
                <w:rFonts w:ascii="Arial" w:hAnsi="Arial" w:cs="Arial"/>
                <w:lang w:val="en-GB"/>
              </w:rPr>
              <w:t>)</w:t>
            </w:r>
          </w:p>
        </w:tc>
        <w:tc>
          <w:tcPr>
            <w:tcW w:w="850" w:type="dxa"/>
            <w:gridSpan w:val="2"/>
            <w:tcBorders>
              <w:top w:val="single" w:sz="8" w:space="0" w:color="FEFFFE"/>
              <w:left w:val="single" w:sz="8" w:space="0" w:color="FEFFFE"/>
              <w:bottom w:val="single" w:sz="8" w:space="0" w:color="000000"/>
              <w:right w:val="nil"/>
            </w:tcBorders>
            <w:shd w:val="clear" w:color="auto" w:fill="auto"/>
            <w:tcMar>
              <w:top w:w="20" w:type="dxa"/>
              <w:left w:w="20" w:type="dxa"/>
              <w:bottom w:w="20" w:type="dxa"/>
              <w:right w:w="20" w:type="dxa"/>
            </w:tcMar>
            <w:vAlign w:val="bottom"/>
          </w:tcPr>
          <w:p w14:paraId="04EA12F2" w14:textId="65160C6C" w:rsidR="00BD52CF" w:rsidRPr="00075D19" w:rsidRDefault="00BD52CF" w:rsidP="00892393">
            <w:pPr>
              <w:pStyle w:val="TableStyle2"/>
              <w:jc w:val="center"/>
              <w:rPr>
                <w:rFonts w:ascii="Arial" w:hAnsi="Arial" w:cs="Arial"/>
                <w:lang w:val="en-GB"/>
              </w:rPr>
            </w:pPr>
            <w:r w:rsidRPr="00075D19">
              <w:rPr>
                <w:rFonts w:ascii="Arial" w:hAnsi="Arial" w:cs="Arial"/>
                <w:lang w:val="en-GB"/>
              </w:rPr>
              <w:t>0.</w:t>
            </w:r>
            <w:r w:rsidR="00C73475" w:rsidRPr="00075D19">
              <w:rPr>
                <w:rFonts w:ascii="Arial" w:hAnsi="Arial" w:cs="Arial"/>
                <w:lang w:val="en-GB"/>
              </w:rPr>
              <w:t>6</w:t>
            </w:r>
            <w:r w:rsidR="00C73475">
              <w:rPr>
                <w:rFonts w:ascii="Arial" w:hAnsi="Arial" w:cs="Arial"/>
                <w:lang w:val="en-GB"/>
              </w:rPr>
              <w:t>6</w:t>
            </w:r>
          </w:p>
        </w:tc>
      </w:tr>
      <w:tr w:rsidR="00661EF8" w:rsidRPr="00075D19" w14:paraId="652784DC" w14:textId="77777777" w:rsidTr="00661EF8">
        <w:trPr>
          <w:trHeight w:val="198"/>
        </w:trPr>
        <w:tc>
          <w:tcPr>
            <w:tcW w:w="2160" w:type="dxa"/>
            <w:tcBorders>
              <w:top w:val="single" w:sz="8" w:space="0" w:color="000000"/>
              <w:left w:val="nil"/>
              <w:bottom w:val="single" w:sz="8" w:space="0" w:color="000000"/>
              <w:right w:val="nil"/>
            </w:tcBorders>
            <w:shd w:val="clear" w:color="auto" w:fill="E9EBEC"/>
            <w:tcMar>
              <w:top w:w="20" w:type="dxa"/>
              <w:left w:w="20" w:type="dxa"/>
              <w:bottom w:w="20" w:type="dxa"/>
              <w:right w:w="20" w:type="dxa"/>
            </w:tcMar>
            <w:vAlign w:val="bottom"/>
          </w:tcPr>
          <w:p w14:paraId="6EBDFDFA" w14:textId="73BFE5E1" w:rsidR="00BD52CF" w:rsidRPr="00075D19" w:rsidRDefault="00A54C7B" w:rsidP="00892393">
            <w:pPr>
              <w:pStyle w:val="TableStyle2"/>
              <w:rPr>
                <w:rFonts w:ascii="Arial" w:hAnsi="Arial" w:cs="Arial"/>
                <w:lang w:val="en-GB"/>
              </w:rPr>
            </w:pPr>
            <w:r>
              <w:rPr>
                <w:rFonts w:ascii="Arial" w:hAnsi="Arial" w:cs="Arial"/>
                <w:b/>
                <w:bCs/>
                <w:lang w:val="en-GB"/>
              </w:rPr>
              <w:t>Heavy</w:t>
            </w:r>
            <w:r w:rsidR="00BD52CF">
              <w:rPr>
                <w:rFonts w:ascii="Arial" w:hAnsi="Arial" w:cs="Arial"/>
                <w:b/>
                <w:bCs/>
                <w:lang w:val="en-GB"/>
              </w:rPr>
              <w:t xml:space="preserve"> s</w:t>
            </w:r>
            <w:r w:rsidR="00BD52CF" w:rsidRPr="00075D19">
              <w:rPr>
                <w:rFonts w:ascii="Arial" w:hAnsi="Arial" w:cs="Arial"/>
                <w:b/>
                <w:bCs/>
                <w:lang w:val="en-GB"/>
              </w:rPr>
              <w:t>ubstance</w:t>
            </w:r>
            <w:r w:rsidR="00BD52CF">
              <w:rPr>
                <w:rFonts w:ascii="Arial" w:hAnsi="Arial" w:cs="Arial"/>
                <w:b/>
                <w:bCs/>
                <w:lang w:val="en-GB"/>
              </w:rPr>
              <w:t xml:space="preserve"> </w:t>
            </w:r>
            <w:r w:rsidR="00BD52CF" w:rsidRPr="00075D19">
              <w:rPr>
                <w:rFonts w:ascii="Arial" w:hAnsi="Arial" w:cs="Arial"/>
                <w:b/>
                <w:bCs/>
                <w:lang w:val="en-GB"/>
              </w:rPr>
              <w:t>use</w:t>
            </w:r>
          </w:p>
        </w:tc>
        <w:tc>
          <w:tcPr>
            <w:tcW w:w="1701" w:type="dxa"/>
            <w:tcBorders>
              <w:top w:val="single" w:sz="8" w:space="0" w:color="000000"/>
              <w:left w:val="nil"/>
              <w:bottom w:val="single" w:sz="8" w:space="0" w:color="000000"/>
              <w:right w:val="nil"/>
            </w:tcBorders>
            <w:shd w:val="clear" w:color="auto" w:fill="E9EBEC"/>
            <w:tcMar>
              <w:top w:w="20" w:type="dxa"/>
              <w:left w:w="20" w:type="dxa"/>
              <w:bottom w:w="20" w:type="dxa"/>
              <w:right w:w="20" w:type="dxa"/>
            </w:tcMar>
            <w:vAlign w:val="bottom"/>
          </w:tcPr>
          <w:p w14:paraId="63CFF88E" w14:textId="77777777" w:rsidR="00BD52CF" w:rsidRPr="00075D19" w:rsidRDefault="00BD52CF" w:rsidP="00892393">
            <w:pPr>
              <w:pStyle w:val="TableStyle2"/>
              <w:jc w:val="center"/>
              <w:rPr>
                <w:rFonts w:ascii="Arial" w:hAnsi="Arial" w:cs="Arial"/>
                <w:b/>
                <w:bCs/>
                <w:lang w:val="en-GB"/>
              </w:rPr>
            </w:pPr>
          </w:p>
          <w:p w14:paraId="09C55C21" w14:textId="4F0C3F06" w:rsidR="00BD52CF" w:rsidRPr="00075D19" w:rsidRDefault="00BD52CF" w:rsidP="00892393">
            <w:pPr>
              <w:pStyle w:val="TableStyle2"/>
              <w:jc w:val="center"/>
              <w:rPr>
                <w:rFonts w:ascii="Arial" w:hAnsi="Arial" w:cs="Arial"/>
                <w:lang w:val="en-GB"/>
              </w:rPr>
            </w:pPr>
            <w:r w:rsidRPr="00075D19">
              <w:rPr>
                <w:rFonts w:ascii="Arial" w:hAnsi="Arial" w:cs="Arial"/>
                <w:b/>
                <w:bCs/>
                <w:lang w:val="en-GB"/>
              </w:rPr>
              <w:t>2.36</w:t>
            </w:r>
            <w:r>
              <w:rPr>
                <w:rFonts w:ascii="Arial" w:hAnsi="Arial" w:cs="Arial"/>
                <w:b/>
                <w:bCs/>
                <w:lang w:val="en-GB"/>
              </w:rPr>
              <w:t xml:space="preserve"> (</w:t>
            </w:r>
            <w:r w:rsidRPr="00075D19">
              <w:rPr>
                <w:rFonts w:ascii="Arial" w:hAnsi="Arial" w:cs="Arial"/>
                <w:b/>
                <w:bCs/>
                <w:lang w:val="en-GB"/>
              </w:rPr>
              <w:t>1.63-3.41</w:t>
            </w:r>
            <w:r>
              <w:rPr>
                <w:rFonts w:ascii="Arial" w:hAnsi="Arial" w:cs="Arial"/>
                <w:b/>
                <w:bCs/>
                <w:lang w:val="en-GB"/>
              </w:rPr>
              <w:t>)</w:t>
            </w:r>
          </w:p>
        </w:tc>
        <w:tc>
          <w:tcPr>
            <w:tcW w:w="709" w:type="dxa"/>
            <w:tcBorders>
              <w:top w:val="single" w:sz="8" w:space="0" w:color="000000"/>
              <w:left w:val="nil"/>
              <w:bottom w:val="single" w:sz="8" w:space="0" w:color="000000"/>
              <w:right w:val="nil"/>
            </w:tcBorders>
            <w:shd w:val="clear" w:color="auto" w:fill="E9EBEC"/>
            <w:tcMar>
              <w:top w:w="20" w:type="dxa"/>
              <w:left w:w="20" w:type="dxa"/>
              <w:bottom w:w="20" w:type="dxa"/>
              <w:right w:w="20" w:type="dxa"/>
            </w:tcMar>
            <w:vAlign w:val="bottom"/>
          </w:tcPr>
          <w:p w14:paraId="15E0BD25" w14:textId="4F39D25F" w:rsidR="00BD52CF" w:rsidRPr="00075D19" w:rsidRDefault="00BD52CF" w:rsidP="00892393">
            <w:pPr>
              <w:pStyle w:val="TableStyle2"/>
              <w:jc w:val="center"/>
              <w:rPr>
                <w:rFonts w:ascii="Arial" w:hAnsi="Arial" w:cs="Arial"/>
                <w:lang w:val="en-GB"/>
              </w:rPr>
            </w:pPr>
            <w:r w:rsidRPr="00075D19">
              <w:rPr>
                <w:rFonts w:ascii="Arial" w:hAnsi="Arial" w:cs="Arial"/>
                <w:b/>
                <w:bCs/>
                <w:lang w:val="en-GB"/>
              </w:rPr>
              <w:t>&lt;.001</w:t>
            </w:r>
          </w:p>
        </w:tc>
        <w:tc>
          <w:tcPr>
            <w:tcW w:w="1701" w:type="dxa"/>
            <w:tcBorders>
              <w:top w:val="single" w:sz="8" w:space="0" w:color="000000"/>
              <w:left w:val="nil"/>
              <w:bottom w:val="single" w:sz="8" w:space="0" w:color="000000"/>
              <w:right w:val="nil"/>
            </w:tcBorders>
            <w:shd w:val="clear" w:color="auto" w:fill="E9EBEC"/>
            <w:tcMar>
              <w:top w:w="20" w:type="dxa"/>
              <w:left w:w="20" w:type="dxa"/>
              <w:bottom w:w="20" w:type="dxa"/>
              <w:right w:w="20" w:type="dxa"/>
            </w:tcMar>
            <w:vAlign w:val="bottom"/>
          </w:tcPr>
          <w:p w14:paraId="69C4EB36" w14:textId="1BB8F11B" w:rsidR="00BD52CF" w:rsidRPr="00075D19" w:rsidRDefault="00BD52CF" w:rsidP="00892393">
            <w:pPr>
              <w:pStyle w:val="TableStyle2"/>
              <w:jc w:val="center"/>
              <w:rPr>
                <w:rFonts w:ascii="Arial" w:hAnsi="Arial" w:cs="Arial"/>
                <w:lang w:val="en-GB"/>
              </w:rPr>
            </w:pPr>
            <w:r w:rsidRPr="00075D19">
              <w:rPr>
                <w:rFonts w:ascii="Arial" w:hAnsi="Arial" w:cs="Arial"/>
                <w:b/>
                <w:bCs/>
                <w:lang w:val="en-GB"/>
              </w:rPr>
              <w:t>1.04</w:t>
            </w:r>
            <w:r>
              <w:rPr>
                <w:rFonts w:ascii="Arial" w:hAnsi="Arial" w:cs="Arial"/>
                <w:b/>
                <w:bCs/>
                <w:lang w:val="en-GB"/>
              </w:rPr>
              <w:t xml:space="preserve"> (</w:t>
            </w:r>
            <w:r w:rsidRPr="00075D19">
              <w:rPr>
                <w:rFonts w:ascii="Arial" w:hAnsi="Arial" w:cs="Arial"/>
                <w:b/>
                <w:bCs/>
                <w:lang w:val="en-GB"/>
              </w:rPr>
              <w:t>0.73-1.50</w:t>
            </w:r>
            <w:r>
              <w:rPr>
                <w:rFonts w:ascii="Arial" w:hAnsi="Arial" w:cs="Arial"/>
                <w:b/>
                <w:bCs/>
                <w:lang w:val="en-GB"/>
              </w:rPr>
              <w:t>)</w:t>
            </w:r>
          </w:p>
        </w:tc>
        <w:tc>
          <w:tcPr>
            <w:tcW w:w="851" w:type="dxa"/>
            <w:tcBorders>
              <w:top w:val="single" w:sz="8" w:space="0" w:color="000000"/>
              <w:left w:val="nil"/>
              <w:bottom w:val="single" w:sz="8" w:space="0" w:color="000000"/>
              <w:right w:val="nil"/>
            </w:tcBorders>
            <w:shd w:val="clear" w:color="auto" w:fill="E9EBEC"/>
            <w:tcMar>
              <w:top w:w="20" w:type="dxa"/>
              <w:left w:w="20" w:type="dxa"/>
              <w:bottom w:w="20" w:type="dxa"/>
              <w:right w:w="20" w:type="dxa"/>
            </w:tcMar>
            <w:vAlign w:val="bottom"/>
          </w:tcPr>
          <w:p w14:paraId="54165693" w14:textId="4DFD9AD0" w:rsidR="00BD52CF" w:rsidRPr="00075D19" w:rsidRDefault="00BD52CF" w:rsidP="00892393">
            <w:pPr>
              <w:pStyle w:val="TableStyle2"/>
              <w:jc w:val="center"/>
              <w:rPr>
                <w:rFonts w:ascii="Arial" w:hAnsi="Arial" w:cs="Arial"/>
                <w:lang w:val="en-GB"/>
              </w:rPr>
            </w:pPr>
            <w:r w:rsidRPr="00075D19">
              <w:rPr>
                <w:rFonts w:ascii="Arial" w:hAnsi="Arial" w:cs="Arial"/>
                <w:b/>
                <w:bCs/>
                <w:lang w:val="en-GB"/>
              </w:rPr>
              <w:t>0.</w:t>
            </w:r>
            <w:r w:rsidR="00C73475" w:rsidRPr="00075D19">
              <w:rPr>
                <w:rFonts w:ascii="Arial" w:hAnsi="Arial" w:cs="Arial"/>
                <w:b/>
                <w:bCs/>
                <w:lang w:val="en-GB"/>
              </w:rPr>
              <w:t>8</w:t>
            </w:r>
            <w:r w:rsidR="00C73475">
              <w:rPr>
                <w:rFonts w:ascii="Arial" w:hAnsi="Arial" w:cs="Arial"/>
                <w:b/>
                <w:bCs/>
                <w:lang w:val="en-GB"/>
              </w:rPr>
              <w:t>2</w:t>
            </w:r>
          </w:p>
        </w:tc>
        <w:tc>
          <w:tcPr>
            <w:tcW w:w="1701" w:type="dxa"/>
            <w:tcBorders>
              <w:top w:val="single" w:sz="8" w:space="0" w:color="000000"/>
              <w:left w:val="nil"/>
              <w:bottom w:val="single" w:sz="8" w:space="0" w:color="000000"/>
              <w:right w:val="nil"/>
            </w:tcBorders>
            <w:shd w:val="clear" w:color="auto" w:fill="E9EBEC"/>
            <w:tcMar>
              <w:top w:w="20" w:type="dxa"/>
              <w:left w:w="20" w:type="dxa"/>
              <w:bottom w:w="20" w:type="dxa"/>
              <w:right w:w="20" w:type="dxa"/>
            </w:tcMar>
            <w:vAlign w:val="bottom"/>
          </w:tcPr>
          <w:p w14:paraId="7804241C" w14:textId="61E10981" w:rsidR="00BD52CF" w:rsidRPr="00075D19" w:rsidRDefault="00BD52CF" w:rsidP="00892393">
            <w:pPr>
              <w:pStyle w:val="TableStyle2"/>
              <w:jc w:val="center"/>
              <w:rPr>
                <w:rFonts w:ascii="Arial" w:hAnsi="Arial" w:cs="Arial"/>
                <w:lang w:val="en-GB"/>
              </w:rPr>
            </w:pPr>
            <w:r w:rsidRPr="00075D19">
              <w:rPr>
                <w:rFonts w:ascii="Arial" w:hAnsi="Arial" w:cs="Arial"/>
                <w:b/>
                <w:bCs/>
                <w:lang w:val="en-GB"/>
              </w:rPr>
              <w:t>1.77</w:t>
            </w:r>
            <w:r>
              <w:rPr>
                <w:rFonts w:ascii="Arial" w:hAnsi="Arial" w:cs="Arial"/>
                <w:b/>
                <w:bCs/>
                <w:lang w:val="en-GB"/>
              </w:rPr>
              <w:t xml:space="preserve"> (</w:t>
            </w:r>
            <w:r w:rsidRPr="00075D19">
              <w:rPr>
                <w:rFonts w:ascii="Arial" w:hAnsi="Arial" w:cs="Arial"/>
                <w:b/>
                <w:bCs/>
                <w:lang w:val="en-GB"/>
              </w:rPr>
              <w:t>1.49-2.11</w:t>
            </w:r>
            <w:r>
              <w:rPr>
                <w:rFonts w:ascii="Arial" w:hAnsi="Arial" w:cs="Arial"/>
                <w:b/>
                <w:bCs/>
                <w:lang w:val="en-GB"/>
              </w:rPr>
              <w:t>)</w:t>
            </w:r>
          </w:p>
        </w:tc>
        <w:tc>
          <w:tcPr>
            <w:tcW w:w="850" w:type="dxa"/>
            <w:gridSpan w:val="2"/>
            <w:tcBorders>
              <w:top w:val="single" w:sz="8" w:space="0" w:color="000000"/>
              <w:left w:val="nil"/>
              <w:bottom w:val="single" w:sz="8" w:space="0" w:color="000000"/>
              <w:right w:val="nil"/>
            </w:tcBorders>
            <w:shd w:val="clear" w:color="auto" w:fill="E9EBEC"/>
            <w:tcMar>
              <w:top w:w="20" w:type="dxa"/>
              <w:left w:w="20" w:type="dxa"/>
              <w:bottom w:w="20" w:type="dxa"/>
              <w:right w:w="20" w:type="dxa"/>
            </w:tcMar>
            <w:vAlign w:val="bottom"/>
          </w:tcPr>
          <w:p w14:paraId="2144BD86" w14:textId="7ABDD9EB" w:rsidR="00BD52CF" w:rsidRPr="00075D19" w:rsidRDefault="00BD52CF" w:rsidP="00892393">
            <w:pPr>
              <w:pStyle w:val="TableStyle2"/>
              <w:jc w:val="center"/>
              <w:rPr>
                <w:rFonts w:ascii="Arial" w:hAnsi="Arial" w:cs="Arial"/>
                <w:lang w:val="en-GB"/>
              </w:rPr>
            </w:pPr>
            <w:r w:rsidRPr="00075D19">
              <w:rPr>
                <w:rFonts w:ascii="Arial" w:hAnsi="Arial" w:cs="Arial"/>
                <w:b/>
                <w:bCs/>
                <w:lang w:val="en-GB"/>
              </w:rPr>
              <w:t>&lt;.001</w:t>
            </w:r>
          </w:p>
        </w:tc>
      </w:tr>
      <w:tr w:rsidR="00661EF8" w:rsidRPr="00075D19" w14:paraId="767EC480" w14:textId="77777777" w:rsidTr="00661EF8">
        <w:trPr>
          <w:trHeight w:val="198"/>
        </w:trPr>
        <w:tc>
          <w:tcPr>
            <w:tcW w:w="2160" w:type="dxa"/>
            <w:tcBorders>
              <w:top w:val="single" w:sz="8" w:space="0" w:color="000000"/>
              <w:left w:val="nil"/>
              <w:bottom w:val="nil"/>
              <w:right w:val="single" w:sz="8" w:space="0" w:color="FEFFFE"/>
            </w:tcBorders>
            <w:shd w:val="clear" w:color="auto" w:fill="auto"/>
            <w:tcMar>
              <w:top w:w="20" w:type="dxa"/>
              <w:left w:w="20" w:type="dxa"/>
              <w:bottom w:w="20" w:type="dxa"/>
              <w:right w:w="20" w:type="dxa"/>
            </w:tcMar>
            <w:vAlign w:val="bottom"/>
          </w:tcPr>
          <w:p w14:paraId="3820DB31" w14:textId="5629FE02" w:rsidR="00BD52CF" w:rsidRPr="00075D19" w:rsidRDefault="00BD52CF" w:rsidP="00892393">
            <w:pPr>
              <w:pStyle w:val="TableStyle2"/>
              <w:spacing w:line="360" w:lineRule="auto"/>
              <w:rPr>
                <w:rFonts w:ascii="Arial" w:hAnsi="Arial" w:cs="Arial"/>
                <w:lang w:val="en-GB"/>
              </w:rPr>
            </w:pPr>
            <w:r w:rsidRPr="00075D19">
              <w:rPr>
                <w:rFonts w:ascii="Arial" w:hAnsi="Arial" w:cs="Arial"/>
                <w:lang w:val="en-GB"/>
              </w:rPr>
              <w:t>Daily smoker </w:t>
            </w:r>
            <w:r>
              <w:rPr>
                <w:rFonts w:ascii="Arial" w:hAnsi="Arial" w:cs="Arial"/>
                <w:lang w:val="en-GB"/>
              </w:rPr>
              <w:t>(</w:t>
            </w:r>
            <w:r w:rsidRPr="00075D19">
              <w:rPr>
                <w:rFonts w:ascii="Arial" w:hAnsi="Arial" w:cs="Arial"/>
                <w:lang w:val="en-GB"/>
              </w:rPr>
              <w:t>17</w:t>
            </w:r>
            <w:r>
              <w:rPr>
                <w:rFonts w:ascii="Arial" w:hAnsi="Arial" w:cs="Arial"/>
                <w:lang w:val="en-GB"/>
              </w:rPr>
              <w:t>)</w:t>
            </w:r>
          </w:p>
        </w:tc>
        <w:tc>
          <w:tcPr>
            <w:tcW w:w="1701" w:type="dxa"/>
            <w:tcBorders>
              <w:top w:val="single" w:sz="8" w:space="0" w:color="000000"/>
              <w:left w:val="single" w:sz="8" w:space="0" w:color="FEFFFE"/>
              <w:bottom w:val="nil"/>
              <w:right w:val="single" w:sz="8" w:space="0" w:color="FEFFFE"/>
            </w:tcBorders>
            <w:shd w:val="clear" w:color="auto" w:fill="auto"/>
            <w:tcMar>
              <w:top w:w="20" w:type="dxa"/>
              <w:left w:w="20" w:type="dxa"/>
              <w:bottom w:w="20" w:type="dxa"/>
              <w:right w:w="20" w:type="dxa"/>
            </w:tcMar>
            <w:vAlign w:val="bottom"/>
          </w:tcPr>
          <w:p w14:paraId="5F85B686" w14:textId="64C8864B" w:rsidR="00BD52CF" w:rsidRPr="00075D19" w:rsidRDefault="00BD52CF" w:rsidP="00892393">
            <w:pPr>
              <w:pStyle w:val="TableStyle2"/>
              <w:spacing w:line="360" w:lineRule="auto"/>
              <w:jc w:val="center"/>
              <w:rPr>
                <w:rFonts w:ascii="Arial" w:hAnsi="Arial" w:cs="Arial"/>
                <w:lang w:val="en-GB"/>
              </w:rPr>
            </w:pPr>
            <w:r w:rsidRPr="00075D19">
              <w:rPr>
                <w:rFonts w:ascii="Arial" w:hAnsi="Arial" w:cs="Arial"/>
                <w:lang w:val="en-GB"/>
              </w:rPr>
              <w:t>2.61</w:t>
            </w:r>
            <w:r>
              <w:rPr>
                <w:rFonts w:ascii="Arial" w:hAnsi="Arial" w:cs="Arial"/>
                <w:lang w:val="en-GB"/>
              </w:rPr>
              <w:t xml:space="preserve"> (</w:t>
            </w:r>
            <w:r w:rsidRPr="00075D19">
              <w:rPr>
                <w:rFonts w:ascii="Arial" w:hAnsi="Arial" w:cs="Arial"/>
                <w:lang w:val="en-GB"/>
              </w:rPr>
              <w:t>1.61-4.25</w:t>
            </w:r>
            <w:r>
              <w:rPr>
                <w:rFonts w:ascii="Arial" w:hAnsi="Arial" w:cs="Arial"/>
                <w:lang w:val="en-GB"/>
              </w:rPr>
              <w:t>)</w:t>
            </w:r>
          </w:p>
        </w:tc>
        <w:tc>
          <w:tcPr>
            <w:tcW w:w="709" w:type="dxa"/>
            <w:tcBorders>
              <w:top w:val="single" w:sz="8" w:space="0" w:color="000000"/>
              <w:left w:val="single" w:sz="8" w:space="0" w:color="FEFFFE"/>
              <w:bottom w:val="nil"/>
              <w:right w:val="dotted" w:sz="8" w:space="0" w:color="000000"/>
            </w:tcBorders>
            <w:shd w:val="clear" w:color="auto" w:fill="auto"/>
            <w:tcMar>
              <w:top w:w="20" w:type="dxa"/>
              <w:left w:w="20" w:type="dxa"/>
              <w:bottom w:w="20" w:type="dxa"/>
              <w:right w:w="20" w:type="dxa"/>
            </w:tcMar>
            <w:vAlign w:val="bottom"/>
          </w:tcPr>
          <w:p w14:paraId="5C4C0A66" w14:textId="324F27A3" w:rsidR="00BD52CF" w:rsidRPr="00075D19" w:rsidRDefault="00BD52CF" w:rsidP="00892393">
            <w:pPr>
              <w:pStyle w:val="TableStyle2"/>
              <w:spacing w:line="360" w:lineRule="auto"/>
              <w:jc w:val="center"/>
              <w:rPr>
                <w:rFonts w:ascii="Arial" w:hAnsi="Arial" w:cs="Arial"/>
                <w:lang w:val="en-GB"/>
              </w:rPr>
            </w:pPr>
            <w:r w:rsidRPr="00075D19">
              <w:rPr>
                <w:rFonts w:ascii="Arial" w:hAnsi="Arial" w:cs="Arial"/>
                <w:lang w:val="en-GB"/>
              </w:rPr>
              <w:t>&lt;.001</w:t>
            </w:r>
          </w:p>
        </w:tc>
        <w:tc>
          <w:tcPr>
            <w:tcW w:w="1701" w:type="dxa"/>
            <w:tcBorders>
              <w:top w:val="single" w:sz="8" w:space="0" w:color="000000"/>
              <w:left w:val="dotted" w:sz="8" w:space="0" w:color="000000"/>
              <w:bottom w:val="nil"/>
              <w:right w:val="single" w:sz="8" w:space="0" w:color="FEFFFE"/>
            </w:tcBorders>
            <w:shd w:val="clear" w:color="auto" w:fill="auto"/>
            <w:tcMar>
              <w:top w:w="20" w:type="dxa"/>
              <w:left w:w="20" w:type="dxa"/>
              <w:bottom w:w="20" w:type="dxa"/>
              <w:right w:w="20" w:type="dxa"/>
            </w:tcMar>
            <w:vAlign w:val="bottom"/>
          </w:tcPr>
          <w:p w14:paraId="6C37D36D" w14:textId="4D14F32F" w:rsidR="00BD52CF" w:rsidRPr="00075D19" w:rsidRDefault="00BD52CF" w:rsidP="00892393">
            <w:pPr>
              <w:pStyle w:val="TableStyle2"/>
              <w:spacing w:line="360" w:lineRule="auto"/>
              <w:jc w:val="center"/>
              <w:rPr>
                <w:rFonts w:ascii="Arial" w:hAnsi="Arial" w:cs="Arial"/>
                <w:lang w:val="en-GB"/>
              </w:rPr>
            </w:pPr>
            <w:r w:rsidRPr="00075D19">
              <w:rPr>
                <w:rFonts w:ascii="Arial" w:hAnsi="Arial" w:cs="Arial"/>
                <w:lang w:val="en-GB"/>
              </w:rPr>
              <w:t>1.44</w:t>
            </w:r>
            <w:r>
              <w:rPr>
                <w:rFonts w:ascii="Arial" w:hAnsi="Arial" w:cs="Arial"/>
                <w:lang w:val="en-GB"/>
              </w:rPr>
              <w:t xml:space="preserve"> (</w:t>
            </w:r>
            <w:r w:rsidRPr="00075D19">
              <w:rPr>
                <w:rFonts w:ascii="Arial" w:hAnsi="Arial" w:cs="Arial"/>
                <w:lang w:val="en-GB"/>
              </w:rPr>
              <w:t>0.88-2.34</w:t>
            </w:r>
            <w:r>
              <w:rPr>
                <w:rFonts w:ascii="Arial" w:hAnsi="Arial" w:cs="Arial"/>
                <w:lang w:val="en-GB"/>
              </w:rPr>
              <w:t>)</w:t>
            </w:r>
          </w:p>
        </w:tc>
        <w:tc>
          <w:tcPr>
            <w:tcW w:w="851" w:type="dxa"/>
            <w:tcBorders>
              <w:top w:val="single" w:sz="8" w:space="0" w:color="000000"/>
              <w:left w:val="single" w:sz="8" w:space="0" w:color="FEFFFE"/>
              <w:bottom w:val="nil"/>
              <w:right w:val="dotted" w:sz="8" w:space="0" w:color="000000"/>
            </w:tcBorders>
            <w:shd w:val="clear" w:color="auto" w:fill="auto"/>
            <w:tcMar>
              <w:top w:w="20" w:type="dxa"/>
              <w:left w:w="20" w:type="dxa"/>
              <w:bottom w:w="20" w:type="dxa"/>
              <w:right w:w="20" w:type="dxa"/>
            </w:tcMar>
            <w:vAlign w:val="bottom"/>
          </w:tcPr>
          <w:p w14:paraId="6B327476" w14:textId="1528F8C1" w:rsidR="00BD52CF" w:rsidRPr="00075D19" w:rsidRDefault="00BD52CF" w:rsidP="00892393">
            <w:pPr>
              <w:pStyle w:val="TableStyle2"/>
              <w:spacing w:line="360" w:lineRule="auto"/>
              <w:jc w:val="center"/>
              <w:rPr>
                <w:rFonts w:ascii="Arial" w:hAnsi="Arial" w:cs="Arial"/>
                <w:lang w:val="en-GB"/>
              </w:rPr>
            </w:pPr>
            <w:r w:rsidRPr="00075D19">
              <w:rPr>
                <w:rFonts w:ascii="Arial" w:hAnsi="Arial" w:cs="Arial"/>
                <w:lang w:val="en-GB"/>
              </w:rPr>
              <w:t>0.</w:t>
            </w:r>
            <w:r w:rsidR="00C73475" w:rsidRPr="00075D19">
              <w:rPr>
                <w:rFonts w:ascii="Arial" w:hAnsi="Arial" w:cs="Arial"/>
                <w:lang w:val="en-GB"/>
              </w:rPr>
              <w:t>1</w:t>
            </w:r>
            <w:r w:rsidR="00C73475">
              <w:rPr>
                <w:rFonts w:ascii="Arial" w:hAnsi="Arial" w:cs="Arial"/>
                <w:lang w:val="en-GB"/>
              </w:rPr>
              <w:t>5</w:t>
            </w:r>
          </w:p>
        </w:tc>
        <w:tc>
          <w:tcPr>
            <w:tcW w:w="1701" w:type="dxa"/>
            <w:tcBorders>
              <w:top w:val="single" w:sz="8" w:space="0" w:color="000000"/>
              <w:left w:val="dotted" w:sz="8" w:space="0" w:color="000000"/>
              <w:bottom w:val="nil"/>
              <w:right w:val="single" w:sz="8" w:space="0" w:color="FEFFFE"/>
            </w:tcBorders>
            <w:shd w:val="clear" w:color="auto" w:fill="auto"/>
            <w:tcMar>
              <w:top w:w="20" w:type="dxa"/>
              <w:left w:w="20" w:type="dxa"/>
              <w:bottom w:w="20" w:type="dxa"/>
              <w:right w:w="20" w:type="dxa"/>
            </w:tcMar>
            <w:vAlign w:val="bottom"/>
          </w:tcPr>
          <w:p w14:paraId="09AAC36A" w14:textId="1697BF3D" w:rsidR="00BD52CF" w:rsidRPr="00075D19" w:rsidRDefault="00BD52CF" w:rsidP="00892393">
            <w:pPr>
              <w:pStyle w:val="TableStyle2"/>
              <w:spacing w:line="360" w:lineRule="auto"/>
              <w:jc w:val="center"/>
              <w:rPr>
                <w:rFonts w:ascii="Arial" w:hAnsi="Arial" w:cs="Arial"/>
                <w:lang w:val="en-GB"/>
              </w:rPr>
            </w:pPr>
            <w:r w:rsidRPr="00075D19">
              <w:rPr>
                <w:rFonts w:ascii="Arial" w:hAnsi="Arial" w:cs="Arial"/>
                <w:lang w:val="en-GB"/>
              </w:rPr>
              <w:t>2.45</w:t>
            </w:r>
            <w:r>
              <w:rPr>
                <w:rFonts w:ascii="Arial" w:hAnsi="Arial" w:cs="Arial"/>
                <w:lang w:val="en-GB"/>
              </w:rPr>
              <w:t xml:space="preserve"> (</w:t>
            </w:r>
            <w:r w:rsidRPr="00075D19">
              <w:rPr>
                <w:rFonts w:ascii="Arial" w:hAnsi="Arial" w:cs="Arial"/>
                <w:lang w:val="en-GB"/>
              </w:rPr>
              <w:t>1.93-3.12</w:t>
            </w:r>
            <w:r>
              <w:rPr>
                <w:rFonts w:ascii="Arial" w:hAnsi="Arial" w:cs="Arial"/>
                <w:lang w:val="en-GB"/>
              </w:rPr>
              <w:t>)</w:t>
            </w:r>
          </w:p>
        </w:tc>
        <w:tc>
          <w:tcPr>
            <w:tcW w:w="850" w:type="dxa"/>
            <w:gridSpan w:val="2"/>
            <w:tcBorders>
              <w:top w:val="single" w:sz="8" w:space="0" w:color="000000"/>
              <w:left w:val="single" w:sz="8" w:space="0" w:color="FEFFFE"/>
              <w:bottom w:val="nil"/>
              <w:right w:val="nil"/>
            </w:tcBorders>
            <w:shd w:val="clear" w:color="auto" w:fill="auto"/>
            <w:tcMar>
              <w:top w:w="20" w:type="dxa"/>
              <w:left w:w="20" w:type="dxa"/>
              <w:bottom w:w="20" w:type="dxa"/>
              <w:right w:w="20" w:type="dxa"/>
            </w:tcMar>
            <w:vAlign w:val="bottom"/>
          </w:tcPr>
          <w:p w14:paraId="57BFDC99" w14:textId="605E188F" w:rsidR="00BD52CF" w:rsidRPr="00075D19" w:rsidRDefault="00BD52CF" w:rsidP="00892393">
            <w:pPr>
              <w:pStyle w:val="TableStyle2"/>
              <w:spacing w:line="360" w:lineRule="auto"/>
              <w:jc w:val="center"/>
              <w:rPr>
                <w:rFonts w:ascii="Arial" w:hAnsi="Arial" w:cs="Arial"/>
                <w:lang w:val="en-GB"/>
              </w:rPr>
            </w:pPr>
            <w:r w:rsidRPr="00075D19">
              <w:rPr>
                <w:rFonts w:ascii="Arial" w:hAnsi="Arial" w:cs="Arial"/>
                <w:lang w:val="en-GB"/>
              </w:rPr>
              <w:t>&lt;.001</w:t>
            </w:r>
          </w:p>
        </w:tc>
      </w:tr>
      <w:tr w:rsidR="00661EF8" w:rsidRPr="00075D19" w14:paraId="7A66F10B" w14:textId="77777777" w:rsidTr="00661EF8">
        <w:trPr>
          <w:trHeight w:val="198"/>
        </w:trPr>
        <w:tc>
          <w:tcPr>
            <w:tcW w:w="2160" w:type="dxa"/>
            <w:tcBorders>
              <w:top w:val="nil"/>
              <w:left w:val="nil"/>
              <w:bottom w:val="nil"/>
              <w:right w:val="single" w:sz="8" w:space="0" w:color="FEFFFE"/>
            </w:tcBorders>
            <w:shd w:val="clear" w:color="auto" w:fill="auto"/>
            <w:tcMar>
              <w:top w:w="20" w:type="dxa"/>
              <w:left w:w="20" w:type="dxa"/>
              <w:bottom w:w="20" w:type="dxa"/>
              <w:right w:w="20" w:type="dxa"/>
            </w:tcMar>
            <w:vAlign w:val="bottom"/>
          </w:tcPr>
          <w:p w14:paraId="78456A6B" w14:textId="06043281" w:rsidR="00BD52CF" w:rsidRPr="00075D19" w:rsidRDefault="00BD52CF" w:rsidP="00892393">
            <w:pPr>
              <w:pStyle w:val="TableStyle2"/>
              <w:spacing w:line="360" w:lineRule="auto"/>
              <w:rPr>
                <w:rFonts w:ascii="Arial" w:hAnsi="Arial" w:cs="Arial"/>
                <w:lang w:val="en-GB"/>
              </w:rPr>
            </w:pPr>
            <w:r w:rsidRPr="00075D19">
              <w:rPr>
                <w:rFonts w:ascii="Arial" w:hAnsi="Arial" w:cs="Arial"/>
                <w:lang w:val="en-GB"/>
              </w:rPr>
              <w:t>Daily smoker </w:t>
            </w:r>
            <w:r>
              <w:rPr>
                <w:rFonts w:ascii="Arial" w:hAnsi="Arial" w:cs="Arial"/>
                <w:lang w:val="en-GB"/>
              </w:rPr>
              <w:t>(</w:t>
            </w:r>
            <w:r w:rsidRPr="00075D19">
              <w:rPr>
                <w:rFonts w:ascii="Arial" w:hAnsi="Arial" w:cs="Arial"/>
                <w:lang w:val="en-GB"/>
              </w:rPr>
              <w:t>20</w:t>
            </w:r>
            <w:r>
              <w:rPr>
                <w:rFonts w:ascii="Arial" w:hAnsi="Arial" w:cs="Arial"/>
                <w:lang w:val="en-GB"/>
              </w:rPr>
              <w:t>)</w:t>
            </w:r>
          </w:p>
        </w:tc>
        <w:tc>
          <w:tcPr>
            <w:tcW w:w="1701" w:type="dxa"/>
            <w:tcBorders>
              <w:top w:val="nil"/>
              <w:left w:val="single" w:sz="8" w:space="0" w:color="FEFFFE"/>
              <w:bottom w:val="nil"/>
              <w:right w:val="single" w:sz="8" w:space="0" w:color="FEFFFE"/>
            </w:tcBorders>
            <w:shd w:val="clear" w:color="auto" w:fill="auto"/>
            <w:tcMar>
              <w:top w:w="20" w:type="dxa"/>
              <w:left w:w="20" w:type="dxa"/>
              <w:bottom w:w="20" w:type="dxa"/>
              <w:right w:w="20" w:type="dxa"/>
            </w:tcMar>
            <w:vAlign w:val="bottom"/>
          </w:tcPr>
          <w:p w14:paraId="1A1077E5" w14:textId="73F131EC" w:rsidR="00BD52CF" w:rsidRPr="00075D19" w:rsidRDefault="00BD52CF" w:rsidP="00892393">
            <w:pPr>
              <w:pStyle w:val="TableStyle2"/>
              <w:spacing w:line="360" w:lineRule="auto"/>
              <w:jc w:val="center"/>
              <w:rPr>
                <w:rFonts w:ascii="Arial" w:hAnsi="Arial" w:cs="Arial"/>
                <w:lang w:val="en-GB"/>
              </w:rPr>
            </w:pPr>
            <w:r w:rsidRPr="00075D19">
              <w:rPr>
                <w:rFonts w:ascii="Arial" w:hAnsi="Arial" w:cs="Arial"/>
                <w:lang w:val="en-GB"/>
              </w:rPr>
              <w:t>2.07</w:t>
            </w:r>
            <w:r>
              <w:rPr>
                <w:rFonts w:ascii="Arial" w:hAnsi="Arial" w:cs="Arial"/>
                <w:lang w:val="en-GB"/>
              </w:rPr>
              <w:t xml:space="preserve"> (</w:t>
            </w:r>
            <w:r w:rsidRPr="00075D19">
              <w:rPr>
                <w:rFonts w:ascii="Arial" w:hAnsi="Arial" w:cs="Arial"/>
                <w:lang w:val="en-GB"/>
              </w:rPr>
              <w:t>1.25-3.42</w:t>
            </w:r>
            <w:r>
              <w:rPr>
                <w:rFonts w:ascii="Arial" w:hAnsi="Arial" w:cs="Arial"/>
                <w:lang w:val="en-GB"/>
              </w:rPr>
              <w:t>)</w:t>
            </w:r>
          </w:p>
        </w:tc>
        <w:tc>
          <w:tcPr>
            <w:tcW w:w="709" w:type="dxa"/>
            <w:tcBorders>
              <w:top w:val="nil"/>
              <w:left w:val="single" w:sz="8" w:space="0" w:color="FEFFFE"/>
              <w:bottom w:val="nil"/>
              <w:right w:val="dotted" w:sz="8" w:space="0" w:color="000000"/>
            </w:tcBorders>
            <w:shd w:val="clear" w:color="auto" w:fill="auto"/>
            <w:tcMar>
              <w:top w:w="20" w:type="dxa"/>
              <w:left w:w="20" w:type="dxa"/>
              <w:bottom w:w="20" w:type="dxa"/>
              <w:right w:w="20" w:type="dxa"/>
            </w:tcMar>
            <w:vAlign w:val="bottom"/>
          </w:tcPr>
          <w:p w14:paraId="5F44C1A7" w14:textId="0689D2A2" w:rsidR="00BD52CF" w:rsidRPr="00075D19" w:rsidRDefault="00BD52CF" w:rsidP="00892393">
            <w:pPr>
              <w:pStyle w:val="TableStyle2"/>
              <w:spacing w:line="360" w:lineRule="auto"/>
              <w:jc w:val="center"/>
              <w:rPr>
                <w:rFonts w:ascii="Arial" w:hAnsi="Arial" w:cs="Arial"/>
                <w:lang w:val="en-GB"/>
              </w:rPr>
            </w:pPr>
            <w:r w:rsidRPr="00075D19">
              <w:rPr>
                <w:rFonts w:ascii="Arial" w:hAnsi="Arial" w:cs="Arial"/>
                <w:lang w:val="en-GB"/>
              </w:rPr>
              <w:t>0.005</w:t>
            </w:r>
          </w:p>
        </w:tc>
        <w:tc>
          <w:tcPr>
            <w:tcW w:w="1701" w:type="dxa"/>
            <w:tcBorders>
              <w:top w:val="nil"/>
              <w:left w:val="dotted" w:sz="8" w:space="0" w:color="000000"/>
              <w:bottom w:val="nil"/>
              <w:right w:val="single" w:sz="8" w:space="0" w:color="FEFFFE"/>
            </w:tcBorders>
            <w:shd w:val="clear" w:color="auto" w:fill="auto"/>
            <w:tcMar>
              <w:top w:w="20" w:type="dxa"/>
              <w:left w:w="20" w:type="dxa"/>
              <w:bottom w:w="20" w:type="dxa"/>
              <w:right w:w="20" w:type="dxa"/>
            </w:tcMar>
            <w:vAlign w:val="bottom"/>
          </w:tcPr>
          <w:p w14:paraId="6BC600F4" w14:textId="721C83C0" w:rsidR="00BD52CF" w:rsidRPr="00075D19" w:rsidRDefault="00BD52CF" w:rsidP="00892393">
            <w:pPr>
              <w:pStyle w:val="TableStyle2"/>
              <w:spacing w:line="360" w:lineRule="auto"/>
              <w:jc w:val="center"/>
              <w:rPr>
                <w:rFonts w:ascii="Arial" w:hAnsi="Arial" w:cs="Arial"/>
                <w:lang w:val="en-GB"/>
              </w:rPr>
            </w:pPr>
            <w:r w:rsidRPr="00075D19">
              <w:rPr>
                <w:rFonts w:ascii="Arial" w:hAnsi="Arial" w:cs="Arial"/>
                <w:lang w:val="en-GB"/>
              </w:rPr>
              <w:t>0.77</w:t>
            </w:r>
            <w:r>
              <w:rPr>
                <w:rFonts w:ascii="Arial" w:hAnsi="Arial" w:cs="Arial"/>
                <w:lang w:val="en-GB"/>
              </w:rPr>
              <w:t xml:space="preserve"> (</w:t>
            </w:r>
            <w:r w:rsidRPr="00075D19">
              <w:rPr>
                <w:rFonts w:ascii="Arial" w:hAnsi="Arial" w:cs="Arial"/>
                <w:lang w:val="en-GB"/>
              </w:rPr>
              <w:t>0.47-1.25</w:t>
            </w:r>
            <w:r>
              <w:rPr>
                <w:rFonts w:ascii="Arial" w:hAnsi="Arial" w:cs="Arial"/>
                <w:lang w:val="en-GB"/>
              </w:rPr>
              <w:t>)</w:t>
            </w:r>
          </w:p>
        </w:tc>
        <w:tc>
          <w:tcPr>
            <w:tcW w:w="851" w:type="dxa"/>
            <w:tcBorders>
              <w:top w:val="nil"/>
              <w:left w:val="single" w:sz="8" w:space="0" w:color="FEFFFE"/>
              <w:bottom w:val="nil"/>
              <w:right w:val="dotted" w:sz="8" w:space="0" w:color="000000"/>
            </w:tcBorders>
            <w:shd w:val="clear" w:color="auto" w:fill="auto"/>
            <w:tcMar>
              <w:top w:w="20" w:type="dxa"/>
              <w:left w:w="20" w:type="dxa"/>
              <w:bottom w:w="20" w:type="dxa"/>
              <w:right w:w="20" w:type="dxa"/>
            </w:tcMar>
            <w:vAlign w:val="bottom"/>
          </w:tcPr>
          <w:p w14:paraId="1F1698EB" w14:textId="5FDBB9C3" w:rsidR="00BD52CF" w:rsidRPr="00075D19" w:rsidRDefault="00BD52CF" w:rsidP="00892393">
            <w:pPr>
              <w:pStyle w:val="TableStyle2"/>
              <w:spacing w:line="360" w:lineRule="auto"/>
              <w:jc w:val="center"/>
              <w:rPr>
                <w:rFonts w:ascii="Arial" w:hAnsi="Arial" w:cs="Arial"/>
                <w:lang w:val="en-GB"/>
              </w:rPr>
            </w:pPr>
            <w:r w:rsidRPr="00075D19">
              <w:rPr>
                <w:rFonts w:ascii="Arial" w:hAnsi="Arial" w:cs="Arial"/>
                <w:lang w:val="en-GB"/>
              </w:rPr>
              <w:t>0.29</w:t>
            </w:r>
          </w:p>
        </w:tc>
        <w:tc>
          <w:tcPr>
            <w:tcW w:w="1701" w:type="dxa"/>
            <w:tcBorders>
              <w:top w:val="nil"/>
              <w:left w:val="dotted" w:sz="8" w:space="0" w:color="000000"/>
              <w:bottom w:val="nil"/>
              <w:right w:val="single" w:sz="8" w:space="0" w:color="FEFFFE"/>
            </w:tcBorders>
            <w:shd w:val="clear" w:color="auto" w:fill="auto"/>
            <w:tcMar>
              <w:top w:w="20" w:type="dxa"/>
              <w:left w:w="20" w:type="dxa"/>
              <w:bottom w:w="20" w:type="dxa"/>
              <w:right w:w="20" w:type="dxa"/>
            </w:tcMar>
            <w:vAlign w:val="bottom"/>
          </w:tcPr>
          <w:p w14:paraId="40F52877" w14:textId="25F35438" w:rsidR="00BD52CF" w:rsidRPr="00075D19" w:rsidRDefault="00BD52CF" w:rsidP="00892393">
            <w:pPr>
              <w:pStyle w:val="TableStyle2"/>
              <w:spacing w:line="360" w:lineRule="auto"/>
              <w:jc w:val="center"/>
              <w:rPr>
                <w:rFonts w:ascii="Arial" w:hAnsi="Arial" w:cs="Arial"/>
                <w:lang w:val="en-GB"/>
              </w:rPr>
            </w:pPr>
            <w:r w:rsidRPr="00075D19">
              <w:rPr>
                <w:rFonts w:ascii="Arial" w:hAnsi="Arial" w:cs="Arial"/>
                <w:lang w:val="en-GB"/>
              </w:rPr>
              <w:t>1.80</w:t>
            </w:r>
            <w:r>
              <w:rPr>
                <w:rFonts w:ascii="Arial" w:hAnsi="Arial" w:cs="Arial"/>
                <w:lang w:val="en-GB"/>
              </w:rPr>
              <w:t xml:space="preserve"> (</w:t>
            </w:r>
            <w:r w:rsidRPr="00075D19">
              <w:rPr>
                <w:rFonts w:ascii="Arial" w:hAnsi="Arial" w:cs="Arial"/>
                <w:lang w:val="en-GB"/>
              </w:rPr>
              <w:t>1.44-2.24</w:t>
            </w:r>
            <w:r>
              <w:rPr>
                <w:rFonts w:ascii="Arial" w:hAnsi="Arial" w:cs="Arial"/>
                <w:lang w:val="en-GB"/>
              </w:rPr>
              <w:t>)</w:t>
            </w:r>
          </w:p>
        </w:tc>
        <w:tc>
          <w:tcPr>
            <w:tcW w:w="850" w:type="dxa"/>
            <w:gridSpan w:val="2"/>
            <w:tcBorders>
              <w:top w:val="nil"/>
              <w:left w:val="single" w:sz="8" w:space="0" w:color="FEFFFE"/>
              <w:bottom w:val="nil"/>
              <w:right w:val="nil"/>
            </w:tcBorders>
            <w:shd w:val="clear" w:color="auto" w:fill="auto"/>
            <w:tcMar>
              <w:top w:w="20" w:type="dxa"/>
              <w:left w:w="20" w:type="dxa"/>
              <w:bottom w:w="20" w:type="dxa"/>
              <w:right w:w="20" w:type="dxa"/>
            </w:tcMar>
            <w:vAlign w:val="bottom"/>
          </w:tcPr>
          <w:p w14:paraId="5C8F240D" w14:textId="14E12076" w:rsidR="00BD52CF" w:rsidRPr="00075D19" w:rsidRDefault="00BD52CF" w:rsidP="00892393">
            <w:pPr>
              <w:pStyle w:val="TableStyle2"/>
              <w:spacing w:line="360" w:lineRule="auto"/>
              <w:jc w:val="center"/>
              <w:rPr>
                <w:rFonts w:ascii="Arial" w:hAnsi="Arial" w:cs="Arial"/>
                <w:lang w:val="en-GB"/>
              </w:rPr>
            </w:pPr>
            <w:r w:rsidRPr="00075D19">
              <w:rPr>
                <w:rFonts w:ascii="Arial" w:hAnsi="Arial" w:cs="Arial"/>
                <w:lang w:val="en-GB"/>
              </w:rPr>
              <w:t>&lt;.001</w:t>
            </w:r>
          </w:p>
        </w:tc>
      </w:tr>
      <w:tr w:rsidR="00661EF8" w:rsidRPr="00075D19" w14:paraId="05D41353" w14:textId="77777777" w:rsidTr="00661EF8">
        <w:trPr>
          <w:trHeight w:val="198"/>
        </w:trPr>
        <w:tc>
          <w:tcPr>
            <w:tcW w:w="2160" w:type="dxa"/>
            <w:tcBorders>
              <w:top w:val="nil"/>
              <w:left w:val="nil"/>
              <w:bottom w:val="nil"/>
              <w:right w:val="single" w:sz="8" w:space="0" w:color="FEFFFE"/>
            </w:tcBorders>
            <w:shd w:val="clear" w:color="auto" w:fill="auto"/>
            <w:tcMar>
              <w:top w:w="20" w:type="dxa"/>
              <w:left w:w="20" w:type="dxa"/>
              <w:bottom w:w="20" w:type="dxa"/>
              <w:right w:w="20" w:type="dxa"/>
            </w:tcMar>
            <w:vAlign w:val="bottom"/>
          </w:tcPr>
          <w:p w14:paraId="5A3A2988" w14:textId="0E1EBF0C" w:rsidR="00BD52CF" w:rsidRPr="00075D19" w:rsidRDefault="00BD52CF" w:rsidP="00892393">
            <w:pPr>
              <w:pStyle w:val="TableStyle2"/>
              <w:spacing w:line="360" w:lineRule="auto"/>
              <w:rPr>
                <w:rFonts w:ascii="Arial" w:hAnsi="Arial" w:cs="Arial"/>
                <w:lang w:val="en-GB"/>
              </w:rPr>
            </w:pPr>
            <w:r w:rsidRPr="00075D19">
              <w:rPr>
                <w:rFonts w:ascii="Arial" w:hAnsi="Arial" w:cs="Arial"/>
                <w:lang w:val="en-GB"/>
              </w:rPr>
              <w:t>Alcohol abuse  </w:t>
            </w:r>
            <w:r>
              <w:rPr>
                <w:rFonts w:ascii="Arial" w:hAnsi="Arial" w:cs="Arial"/>
                <w:lang w:val="en-GB"/>
              </w:rPr>
              <w:t>(</w:t>
            </w:r>
            <w:r w:rsidRPr="00075D19">
              <w:rPr>
                <w:rFonts w:ascii="Arial" w:hAnsi="Arial" w:cs="Arial"/>
                <w:lang w:val="en-GB"/>
              </w:rPr>
              <w:t>17</w:t>
            </w:r>
            <w:r>
              <w:rPr>
                <w:rFonts w:ascii="Arial" w:hAnsi="Arial" w:cs="Arial"/>
                <w:lang w:val="en-GB"/>
              </w:rPr>
              <w:t>)</w:t>
            </w:r>
          </w:p>
        </w:tc>
        <w:tc>
          <w:tcPr>
            <w:tcW w:w="1701" w:type="dxa"/>
            <w:tcBorders>
              <w:top w:val="nil"/>
              <w:left w:val="single" w:sz="8" w:space="0" w:color="FEFFFE"/>
              <w:bottom w:val="nil"/>
              <w:right w:val="single" w:sz="8" w:space="0" w:color="FEFFFE"/>
            </w:tcBorders>
            <w:shd w:val="clear" w:color="auto" w:fill="auto"/>
            <w:tcMar>
              <w:top w:w="20" w:type="dxa"/>
              <w:left w:w="20" w:type="dxa"/>
              <w:bottom w:w="20" w:type="dxa"/>
              <w:right w:w="20" w:type="dxa"/>
            </w:tcMar>
            <w:vAlign w:val="bottom"/>
          </w:tcPr>
          <w:p w14:paraId="04582E09" w14:textId="2CD13E5E" w:rsidR="00BD52CF" w:rsidRPr="00075D19" w:rsidRDefault="00BD52CF" w:rsidP="00892393">
            <w:pPr>
              <w:pStyle w:val="TableStyle2"/>
              <w:spacing w:line="360" w:lineRule="auto"/>
              <w:jc w:val="center"/>
              <w:rPr>
                <w:rFonts w:ascii="Arial" w:hAnsi="Arial" w:cs="Arial"/>
                <w:lang w:val="en-GB"/>
              </w:rPr>
            </w:pPr>
            <w:r w:rsidRPr="00075D19">
              <w:rPr>
                <w:rFonts w:ascii="Arial" w:hAnsi="Arial" w:cs="Arial"/>
                <w:lang w:val="en-GB"/>
              </w:rPr>
              <w:t>4.90</w:t>
            </w:r>
            <w:r>
              <w:rPr>
                <w:rFonts w:ascii="Arial" w:hAnsi="Arial" w:cs="Arial"/>
                <w:lang w:val="en-GB"/>
              </w:rPr>
              <w:t xml:space="preserve"> (</w:t>
            </w:r>
            <w:r w:rsidRPr="00075D19">
              <w:rPr>
                <w:rFonts w:ascii="Arial" w:hAnsi="Arial" w:cs="Arial"/>
                <w:lang w:val="en-GB"/>
              </w:rPr>
              <w:t>3.02-7.95</w:t>
            </w:r>
            <w:r>
              <w:rPr>
                <w:rFonts w:ascii="Arial" w:hAnsi="Arial" w:cs="Arial"/>
                <w:lang w:val="en-GB"/>
              </w:rPr>
              <w:t>)</w:t>
            </w:r>
          </w:p>
        </w:tc>
        <w:tc>
          <w:tcPr>
            <w:tcW w:w="709" w:type="dxa"/>
            <w:tcBorders>
              <w:top w:val="nil"/>
              <w:left w:val="single" w:sz="8" w:space="0" w:color="FEFFFE"/>
              <w:bottom w:val="nil"/>
              <w:right w:val="dotted" w:sz="8" w:space="0" w:color="000000"/>
            </w:tcBorders>
            <w:shd w:val="clear" w:color="auto" w:fill="auto"/>
            <w:tcMar>
              <w:top w:w="20" w:type="dxa"/>
              <w:left w:w="20" w:type="dxa"/>
              <w:bottom w:w="20" w:type="dxa"/>
              <w:right w:w="20" w:type="dxa"/>
            </w:tcMar>
            <w:vAlign w:val="bottom"/>
          </w:tcPr>
          <w:p w14:paraId="5B717D38" w14:textId="4D552497" w:rsidR="00BD52CF" w:rsidRPr="00075D19" w:rsidRDefault="00BD52CF" w:rsidP="00892393">
            <w:pPr>
              <w:pStyle w:val="TableStyle2"/>
              <w:spacing w:line="360" w:lineRule="auto"/>
              <w:jc w:val="center"/>
              <w:rPr>
                <w:rFonts w:ascii="Arial" w:hAnsi="Arial" w:cs="Arial"/>
                <w:lang w:val="en-GB"/>
              </w:rPr>
            </w:pPr>
            <w:r w:rsidRPr="00075D19">
              <w:rPr>
                <w:rFonts w:ascii="Arial" w:hAnsi="Arial" w:cs="Arial"/>
                <w:lang w:val="en-GB"/>
              </w:rPr>
              <w:t>&lt;.001</w:t>
            </w:r>
          </w:p>
        </w:tc>
        <w:tc>
          <w:tcPr>
            <w:tcW w:w="1701" w:type="dxa"/>
            <w:tcBorders>
              <w:top w:val="nil"/>
              <w:left w:val="dotted" w:sz="8" w:space="0" w:color="000000"/>
              <w:bottom w:val="nil"/>
              <w:right w:val="single" w:sz="8" w:space="0" w:color="FEFFFE"/>
            </w:tcBorders>
            <w:shd w:val="clear" w:color="auto" w:fill="auto"/>
            <w:tcMar>
              <w:top w:w="20" w:type="dxa"/>
              <w:left w:w="20" w:type="dxa"/>
              <w:bottom w:w="20" w:type="dxa"/>
              <w:right w:w="20" w:type="dxa"/>
            </w:tcMar>
            <w:vAlign w:val="bottom"/>
          </w:tcPr>
          <w:p w14:paraId="2BDDBA24" w14:textId="3EBA9AE5" w:rsidR="00BD52CF" w:rsidRPr="00075D19" w:rsidRDefault="00BD52CF" w:rsidP="00892393">
            <w:pPr>
              <w:pStyle w:val="TableStyle2"/>
              <w:spacing w:line="360" w:lineRule="auto"/>
              <w:jc w:val="center"/>
              <w:rPr>
                <w:rFonts w:ascii="Arial" w:hAnsi="Arial" w:cs="Arial"/>
                <w:lang w:val="en-GB"/>
              </w:rPr>
            </w:pPr>
            <w:r w:rsidRPr="00075D19">
              <w:rPr>
                <w:rFonts w:ascii="Arial" w:hAnsi="Arial" w:cs="Arial"/>
                <w:lang w:val="en-GB"/>
              </w:rPr>
              <w:t>0.83</w:t>
            </w:r>
            <w:r>
              <w:rPr>
                <w:rFonts w:ascii="Arial" w:hAnsi="Arial" w:cs="Arial"/>
                <w:lang w:val="en-GB"/>
              </w:rPr>
              <w:t xml:space="preserve"> (</w:t>
            </w:r>
            <w:r w:rsidRPr="00075D19">
              <w:rPr>
                <w:rFonts w:ascii="Arial" w:hAnsi="Arial" w:cs="Arial"/>
                <w:lang w:val="en-GB"/>
              </w:rPr>
              <w:t>0.38-1.78</w:t>
            </w:r>
            <w:r>
              <w:rPr>
                <w:rFonts w:ascii="Arial" w:hAnsi="Arial" w:cs="Arial"/>
                <w:lang w:val="en-GB"/>
              </w:rPr>
              <w:t>)</w:t>
            </w:r>
          </w:p>
        </w:tc>
        <w:tc>
          <w:tcPr>
            <w:tcW w:w="851" w:type="dxa"/>
            <w:tcBorders>
              <w:top w:val="nil"/>
              <w:left w:val="single" w:sz="8" w:space="0" w:color="FEFFFE"/>
              <w:bottom w:val="nil"/>
              <w:right w:val="dotted" w:sz="8" w:space="0" w:color="000000"/>
            </w:tcBorders>
            <w:shd w:val="clear" w:color="auto" w:fill="auto"/>
            <w:tcMar>
              <w:top w:w="20" w:type="dxa"/>
              <w:left w:w="20" w:type="dxa"/>
              <w:bottom w:w="20" w:type="dxa"/>
              <w:right w:w="20" w:type="dxa"/>
            </w:tcMar>
            <w:vAlign w:val="bottom"/>
          </w:tcPr>
          <w:p w14:paraId="0DF22A1E" w14:textId="0B7249C8" w:rsidR="00BD52CF" w:rsidRPr="00075D19" w:rsidRDefault="00BD52CF" w:rsidP="00892393">
            <w:pPr>
              <w:pStyle w:val="TableStyle2"/>
              <w:spacing w:line="360" w:lineRule="auto"/>
              <w:jc w:val="center"/>
              <w:rPr>
                <w:rFonts w:ascii="Arial" w:hAnsi="Arial" w:cs="Arial"/>
                <w:lang w:val="en-GB"/>
              </w:rPr>
            </w:pPr>
            <w:r w:rsidRPr="00075D19">
              <w:rPr>
                <w:rFonts w:ascii="Arial" w:hAnsi="Arial" w:cs="Arial"/>
                <w:lang w:val="en-GB"/>
              </w:rPr>
              <w:t>0.</w:t>
            </w:r>
            <w:r w:rsidR="00C73475" w:rsidRPr="00075D19">
              <w:rPr>
                <w:rFonts w:ascii="Arial" w:hAnsi="Arial" w:cs="Arial"/>
                <w:lang w:val="en-GB"/>
              </w:rPr>
              <w:t>6</w:t>
            </w:r>
            <w:r w:rsidR="00C73475">
              <w:rPr>
                <w:rFonts w:ascii="Arial" w:hAnsi="Arial" w:cs="Arial"/>
                <w:lang w:val="en-GB"/>
              </w:rPr>
              <w:t>3</w:t>
            </w:r>
          </w:p>
        </w:tc>
        <w:tc>
          <w:tcPr>
            <w:tcW w:w="1701" w:type="dxa"/>
            <w:tcBorders>
              <w:top w:val="nil"/>
              <w:left w:val="dotted" w:sz="8" w:space="0" w:color="000000"/>
              <w:bottom w:val="nil"/>
              <w:right w:val="single" w:sz="8" w:space="0" w:color="FEFFFE"/>
            </w:tcBorders>
            <w:shd w:val="clear" w:color="auto" w:fill="auto"/>
            <w:tcMar>
              <w:top w:w="20" w:type="dxa"/>
              <w:left w:w="20" w:type="dxa"/>
              <w:bottom w:w="20" w:type="dxa"/>
              <w:right w:w="20" w:type="dxa"/>
            </w:tcMar>
            <w:vAlign w:val="bottom"/>
          </w:tcPr>
          <w:p w14:paraId="1E467AF8" w14:textId="7C578475" w:rsidR="00BD52CF" w:rsidRPr="00075D19" w:rsidRDefault="00BD52CF" w:rsidP="00892393">
            <w:pPr>
              <w:pStyle w:val="TableStyle2"/>
              <w:spacing w:line="360" w:lineRule="auto"/>
              <w:jc w:val="center"/>
              <w:rPr>
                <w:rFonts w:ascii="Arial" w:hAnsi="Arial" w:cs="Arial"/>
                <w:lang w:val="en-GB"/>
              </w:rPr>
            </w:pPr>
            <w:r w:rsidRPr="00075D19">
              <w:rPr>
                <w:rFonts w:ascii="Arial" w:hAnsi="Arial" w:cs="Arial"/>
                <w:lang w:val="en-GB"/>
              </w:rPr>
              <w:t>1.84</w:t>
            </w:r>
            <w:r>
              <w:rPr>
                <w:rFonts w:ascii="Arial" w:hAnsi="Arial" w:cs="Arial"/>
                <w:lang w:val="en-GB"/>
              </w:rPr>
              <w:t xml:space="preserve"> (</w:t>
            </w:r>
            <w:r w:rsidRPr="00075D19">
              <w:rPr>
                <w:rFonts w:ascii="Arial" w:hAnsi="Arial" w:cs="Arial"/>
                <w:lang w:val="en-GB"/>
              </w:rPr>
              <w:t>1.37-2.46</w:t>
            </w:r>
            <w:r>
              <w:rPr>
                <w:rFonts w:ascii="Arial" w:hAnsi="Arial" w:cs="Arial"/>
                <w:lang w:val="en-GB"/>
              </w:rPr>
              <w:t>)</w:t>
            </w:r>
          </w:p>
        </w:tc>
        <w:tc>
          <w:tcPr>
            <w:tcW w:w="850" w:type="dxa"/>
            <w:gridSpan w:val="2"/>
            <w:tcBorders>
              <w:top w:val="nil"/>
              <w:left w:val="single" w:sz="8" w:space="0" w:color="FEFFFE"/>
              <w:bottom w:val="nil"/>
              <w:right w:val="nil"/>
            </w:tcBorders>
            <w:shd w:val="clear" w:color="auto" w:fill="auto"/>
            <w:tcMar>
              <w:top w:w="20" w:type="dxa"/>
              <w:left w:w="20" w:type="dxa"/>
              <w:bottom w:w="20" w:type="dxa"/>
              <w:right w:w="20" w:type="dxa"/>
            </w:tcMar>
            <w:vAlign w:val="bottom"/>
          </w:tcPr>
          <w:p w14:paraId="3AE532A1" w14:textId="1BA701AC" w:rsidR="00BD52CF" w:rsidRPr="00075D19" w:rsidRDefault="00BD52CF" w:rsidP="00892393">
            <w:pPr>
              <w:pStyle w:val="TableStyle2"/>
              <w:spacing w:line="360" w:lineRule="auto"/>
              <w:jc w:val="center"/>
              <w:rPr>
                <w:rFonts w:ascii="Arial" w:hAnsi="Arial" w:cs="Arial"/>
                <w:lang w:val="en-GB"/>
              </w:rPr>
            </w:pPr>
            <w:r w:rsidRPr="00075D19">
              <w:rPr>
                <w:rFonts w:ascii="Arial" w:hAnsi="Arial" w:cs="Arial"/>
                <w:lang w:val="en-GB"/>
              </w:rPr>
              <w:t>&lt;.001</w:t>
            </w:r>
          </w:p>
        </w:tc>
      </w:tr>
      <w:tr w:rsidR="00661EF8" w:rsidRPr="00075D19" w14:paraId="0090E179" w14:textId="77777777" w:rsidTr="00661EF8">
        <w:trPr>
          <w:trHeight w:val="198"/>
        </w:trPr>
        <w:tc>
          <w:tcPr>
            <w:tcW w:w="2160" w:type="dxa"/>
            <w:tcBorders>
              <w:top w:val="nil"/>
              <w:left w:val="nil"/>
              <w:bottom w:val="single" w:sz="8" w:space="0" w:color="000000"/>
              <w:right w:val="single" w:sz="8" w:space="0" w:color="FEFFFE"/>
            </w:tcBorders>
            <w:shd w:val="clear" w:color="auto" w:fill="auto"/>
            <w:tcMar>
              <w:top w:w="20" w:type="dxa"/>
              <w:left w:w="20" w:type="dxa"/>
              <w:bottom w:w="20" w:type="dxa"/>
              <w:right w:w="20" w:type="dxa"/>
            </w:tcMar>
            <w:vAlign w:val="bottom"/>
          </w:tcPr>
          <w:p w14:paraId="33F5F98C" w14:textId="0614BC27" w:rsidR="00BD52CF" w:rsidRPr="00075D19" w:rsidRDefault="00BD52CF" w:rsidP="00892393">
            <w:pPr>
              <w:pStyle w:val="TableStyle2"/>
              <w:spacing w:line="360" w:lineRule="auto"/>
              <w:rPr>
                <w:rFonts w:ascii="Arial" w:hAnsi="Arial" w:cs="Arial"/>
                <w:lang w:val="en-GB"/>
              </w:rPr>
            </w:pPr>
            <w:r w:rsidRPr="00075D19">
              <w:rPr>
                <w:rFonts w:ascii="Arial" w:hAnsi="Arial" w:cs="Arial"/>
                <w:lang w:val="en-GB"/>
              </w:rPr>
              <w:t>Alcohol abuse </w:t>
            </w:r>
            <w:r>
              <w:rPr>
                <w:rFonts w:ascii="Arial" w:hAnsi="Arial" w:cs="Arial"/>
                <w:lang w:val="en-GB"/>
              </w:rPr>
              <w:t>(</w:t>
            </w:r>
            <w:r w:rsidRPr="00075D19">
              <w:rPr>
                <w:rFonts w:ascii="Arial" w:hAnsi="Arial" w:cs="Arial"/>
                <w:lang w:val="en-GB"/>
              </w:rPr>
              <w:t>20</w:t>
            </w:r>
            <w:r>
              <w:rPr>
                <w:rFonts w:ascii="Arial" w:hAnsi="Arial" w:cs="Arial"/>
                <w:lang w:val="en-GB"/>
              </w:rPr>
              <w:t>)</w:t>
            </w:r>
          </w:p>
        </w:tc>
        <w:tc>
          <w:tcPr>
            <w:tcW w:w="1701" w:type="dxa"/>
            <w:tcBorders>
              <w:top w:val="nil"/>
              <w:left w:val="single" w:sz="8" w:space="0" w:color="FEFFFE"/>
              <w:bottom w:val="single" w:sz="8" w:space="0" w:color="000000"/>
              <w:right w:val="single" w:sz="8" w:space="0" w:color="FEFFFE"/>
            </w:tcBorders>
            <w:shd w:val="clear" w:color="auto" w:fill="auto"/>
            <w:tcMar>
              <w:top w:w="20" w:type="dxa"/>
              <w:left w:w="20" w:type="dxa"/>
              <w:bottom w:w="20" w:type="dxa"/>
              <w:right w:w="20" w:type="dxa"/>
            </w:tcMar>
            <w:vAlign w:val="bottom"/>
          </w:tcPr>
          <w:p w14:paraId="7E7331A5" w14:textId="61505BC3" w:rsidR="00BD52CF" w:rsidRPr="00075D19" w:rsidRDefault="00BD52CF" w:rsidP="00892393">
            <w:pPr>
              <w:pStyle w:val="TableStyle2"/>
              <w:spacing w:line="360" w:lineRule="auto"/>
              <w:jc w:val="center"/>
              <w:rPr>
                <w:rFonts w:ascii="Arial" w:hAnsi="Arial" w:cs="Arial"/>
                <w:lang w:val="en-GB"/>
              </w:rPr>
            </w:pPr>
            <w:r w:rsidRPr="00075D19">
              <w:rPr>
                <w:rFonts w:ascii="Arial" w:hAnsi="Arial" w:cs="Arial"/>
                <w:lang w:val="en-GB"/>
              </w:rPr>
              <w:t>2.42</w:t>
            </w:r>
            <w:r>
              <w:rPr>
                <w:rFonts w:ascii="Arial" w:hAnsi="Arial" w:cs="Arial"/>
                <w:lang w:val="en-GB"/>
              </w:rPr>
              <w:t xml:space="preserve"> (</w:t>
            </w:r>
            <w:r w:rsidRPr="00075D19">
              <w:rPr>
                <w:rFonts w:ascii="Arial" w:hAnsi="Arial" w:cs="Arial"/>
                <w:lang w:val="en-GB"/>
              </w:rPr>
              <w:t>1.28-4.56</w:t>
            </w:r>
            <w:r>
              <w:rPr>
                <w:rFonts w:ascii="Arial" w:hAnsi="Arial" w:cs="Arial"/>
                <w:lang w:val="en-GB"/>
              </w:rPr>
              <w:t>)</w:t>
            </w:r>
          </w:p>
        </w:tc>
        <w:tc>
          <w:tcPr>
            <w:tcW w:w="709" w:type="dxa"/>
            <w:tcBorders>
              <w:top w:val="nil"/>
              <w:left w:val="single" w:sz="8" w:space="0" w:color="FEFFFE"/>
              <w:bottom w:val="single" w:sz="8" w:space="0" w:color="000000"/>
              <w:right w:val="dotted" w:sz="8" w:space="0" w:color="000000"/>
            </w:tcBorders>
            <w:shd w:val="clear" w:color="auto" w:fill="auto"/>
            <w:tcMar>
              <w:top w:w="20" w:type="dxa"/>
              <w:left w:w="20" w:type="dxa"/>
              <w:bottom w:w="20" w:type="dxa"/>
              <w:right w:w="20" w:type="dxa"/>
            </w:tcMar>
            <w:vAlign w:val="bottom"/>
          </w:tcPr>
          <w:p w14:paraId="7104CA96" w14:textId="1DB7426E" w:rsidR="00BD52CF" w:rsidRPr="00075D19" w:rsidRDefault="00BD52CF" w:rsidP="00892393">
            <w:pPr>
              <w:pStyle w:val="TableStyle2"/>
              <w:spacing w:line="360" w:lineRule="auto"/>
              <w:jc w:val="center"/>
              <w:rPr>
                <w:rFonts w:ascii="Arial" w:hAnsi="Arial" w:cs="Arial"/>
                <w:lang w:val="en-GB"/>
              </w:rPr>
            </w:pPr>
            <w:r w:rsidRPr="00075D19">
              <w:rPr>
                <w:rFonts w:ascii="Arial" w:hAnsi="Arial" w:cs="Arial"/>
                <w:lang w:val="en-GB"/>
              </w:rPr>
              <w:t>0.006</w:t>
            </w:r>
          </w:p>
        </w:tc>
        <w:tc>
          <w:tcPr>
            <w:tcW w:w="1701" w:type="dxa"/>
            <w:tcBorders>
              <w:top w:val="nil"/>
              <w:left w:val="dotted" w:sz="8" w:space="0" w:color="000000"/>
              <w:bottom w:val="single" w:sz="8" w:space="0" w:color="000000"/>
              <w:right w:val="single" w:sz="8" w:space="0" w:color="FEFFFE"/>
            </w:tcBorders>
            <w:shd w:val="clear" w:color="auto" w:fill="auto"/>
            <w:tcMar>
              <w:top w:w="20" w:type="dxa"/>
              <w:left w:w="20" w:type="dxa"/>
              <w:bottom w:w="20" w:type="dxa"/>
              <w:right w:w="20" w:type="dxa"/>
            </w:tcMar>
            <w:vAlign w:val="bottom"/>
          </w:tcPr>
          <w:p w14:paraId="5FDCD2E1" w14:textId="546568E2" w:rsidR="00BD52CF" w:rsidRPr="00075D19" w:rsidRDefault="00BD52CF" w:rsidP="00892393">
            <w:pPr>
              <w:pStyle w:val="TableStyle2"/>
              <w:spacing w:line="360" w:lineRule="auto"/>
              <w:jc w:val="center"/>
              <w:rPr>
                <w:rFonts w:ascii="Arial" w:hAnsi="Arial" w:cs="Arial"/>
                <w:lang w:val="en-GB"/>
              </w:rPr>
            </w:pPr>
            <w:r w:rsidRPr="00075D19">
              <w:rPr>
                <w:rFonts w:ascii="Arial" w:hAnsi="Arial" w:cs="Arial"/>
                <w:lang w:val="en-GB"/>
              </w:rPr>
              <w:t>0.80</w:t>
            </w:r>
            <w:r>
              <w:rPr>
                <w:rFonts w:ascii="Arial" w:hAnsi="Arial" w:cs="Arial"/>
                <w:lang w:val="en-GB"/>
              </w:rPr>
              <w:t xml:space="preserve"> (</w:t>
            </w:r>
            <w:r w:rsidRPr="00075D19">
              <w:rPr>
                <w:rFonts w:ascii="Arial" w:hAnsi="Arial" w:cs="Arial"/>
                <w:lang w:val="en-GB"/>
              </w:rPr>
              <w:t>0.45-1.41</w:t>
            </w:r>
            <w:r>
              <w:rPr>
                <w:rFonts w:ascii="Arial" w:hAnsi="Arial" w:cs="Arial"/>
                <w:lang w:val="en-GB"/>
              </w:rPr>
              <w:t>)</w:t>
            </w:r>
          </w:p>
        </w:tc>
        <w:tc>
          <w:tcPr>
            <w:tcW w:w="851" w:type="dxa"/>
            <w:tcBorders>
              <w:top w:val="nil"/>
              <w:left w:val="single" w:sz="8" w:space="0" w:color="FEFFFE"/>
              <w:bottom w:val="single" w:sz="8" w:space="0" w:color="000000"/>
              <w:right w:val="dotted" w:sz="8" w:space="0" w:color="000000"/>
            </w:tcBorders>
            <w:shd w:val="clear" w:color="auto" w:fill="auto"/>
            <w:tcMar>
              <w:top w:w="20" w:type="dxa"/>
              <w:left w:w="20" w:type="dxa"/>
              <w:bottom w:w="20" w:type="dxa"/>
              <w:right w:w="20" w:type="dxa"/>
            </w:tcMar>
            <w:vAlign w:val="bottom"/>
          </w:tcPr>
          <w:p w14:paraId="5DF30EF4" w14:textId="3A852C43" w:rsidR="00BD52CF" w:rsidRPr="00075D19" w:rsidRDefault="00BD52CF" w:rsidP="00892393">
            <w:pPr>
              <w:pStyle w:val="TableStyle2"/>
              <w:spacing w:line="360" w:lineRule="auto"/>
              <w:jc w:val="center"/>
              <w:rPr>
                <w:rFonts w:ascii="Arial" w:hAnsi="Arial" w:cs="Arial"/>
                <w:lang w:val="en-GB"/>
              </w:rPr>
            </w:pPr>
            <w:r w:rsidRPr="00075D19">
              <w:rPr>
                <w:rFonts w:ascii="Arial" w:hAnsi="Arial" w:cs="Arial"/>
                <w:lang w:val="en-GB"/>
              </w:rPr>
              <w:t>0.43</w:t>
            </w:r>
          </w:p>
        </w:tc>
        <w:tc>
          <w:tcPr>
            <w:tcW w:w="1701" w:type="dxa"/>
            <w:tcBorders>
              <w:top w:val="nil"/>
              <w:left w:val="dotted" w:sz="8" w:space="0" w:color="000000"/>
              <w:bottom w:val="single" w:sz="8" w:space="0" w:color="000000"/>
              <w:right w:val="single" w:sz="8" w:space="0" w:color="FEFFFE"/>
            </w:tcBorders>
            <w:shd w:val="clear" w:color="auto" w:fill="auto"/>
            <w:tcMar>
              <w:top w:w="20" w:type="dxa"/>
              <w:left w:w="20" w:type="dxa"/>
              <w:bottom w:w="20" w:type="dxa"/>
              <w:right w:w="20" w:type="dxa"/>
            </w:tcMar>
            <w:vAlign w:val="bottom"/>
          </w:tcPr>
          <w:p w14:paraId="50919083" w14:textId="4A08FADE" w:rsidR="00BD52CF" w:rsidRPr="00075D19" w:rsidRDefault="00BD52CF" w:rsidP="00892393">
            <w:pPr>
              <w:pStyle w:val="TableStyle2"/>
              <w:spacing w:line="360" w:lineRule="auto"/>
              <w:jc w:val="center"/>
              <w:rPr>
                <w:rFonts w:ascii="Arial" w:hAnsi="Arial" w:cs="Arial"/>
                <w:lang w:val="en-GB"/>
              </w:rPr>
            </w:pPr>
            <w:r w:rsidRPr="00075D19">
              <w:rPr>
                <w:rFonts w:ascii="Arial" w:hAnsi="Arial" w:cs="Arial"/>
                <w:lang w:val="en-GB"/>
              </w:rPr>
              <w:t>1.82</w:t>
            </w:r>
            <w:r>
              <w:rPr>
                <w:rFonts w:ascii="Arial" w:hAnsi="Arial" w:cs="Arial"/>
                <w:lang w:val="en-GB"/>
              </w:rPr>
              <w:t xml:space="preserve"> (</w:t>
            </w:r>
            <w:r w:rsidRPr="00075D19">
              <w:rPr>
                <w:rFonts w:ascii="Arial" w:hAnsi="Arial" w:cs="Arial"/>
                <w:lang w:val="en-GB"/>
              </w:rPr>
              <w:t>1.43-2.31</w:t>
            </w:r>
            <w:r>
              <w:rPr>
                <w:rFonts w:ascii="Arial" w:hAnsi="Arial" w:cs="Arial"/>
                <w:lang w:val="en-GB"/>
              </w:rPr>
              <w:t>)</w:t>
            </w:r>
          </w:p>
        </w:tc>
        <w:tc>
          <w:tcPr>
            <w:tcW w:w="850" w:type="dxa"/>
            <w:gridSpan w:val="2"/>
            <w:tcBorders>
              <w:top w:val="nil"/>
              <w:left w:val="single" w:sz="8" w:space="0" w:color="FEFFFE"/>
              <w:bottom w:val="single" w:sz="8" w:space="0" w:color="000000"/>
              <w:right w:val="nil"/>
            </w:tcBorders>
            <w:shd w:val="clear" w:color="auto" w:fill="auto"/>
            <w:tcMar>
              <w:top w:w="20" w:type="dxa"/>
              <w:left w:w="20" w:type="dxa"/>
              <w:bottom w:w="20" w:type="dxa"/>
              <w:right w:w="20" w:type="dxa"/>
            </w:tcMar>
            <w:vAlign w:val="bottom"/>
          </w:tcPr>
          <w:p w14:paraId="758EC10C" w14:textId="70F7DCCD" w:rsidR="00BD52CF" w:rsidRPr="00075D19" w:rsidRDefault="00BD52CF" w:rsidP="00892393">
            <w:pPr>
              <w:pStyle w:val="TableStyle2"/>
              <w:spacing w:line="360" w:lineRule="auto"/>
              <w:jc w:val="center"/>
              <w:rPr>
                <w:rFonts w:ascii="Arial" w:hAnsi="Arial" w:cs="Arial"/>
                <w:lang w:val="en-GB"/>
              </w:rPr>
            </w:pPr>
            <w:r w:rsidRPr="00075D19">
              <w:rPr>
                <w:rFonts w:ascii="Arial" w:hAnsi="Arial" w:cs="Arial"/>
                <w:lang w:val="en-GB"/>
              </w:rPr>
              <w:t>&lt;.001</w:t>
            </w:r>
          </w:p>
        </w:tc>
      </w:tr>
      <w:tr w:rsidR="00661EF8" w:rsidRPr="00075D19" w14:paraId="46DC8BE8" w14:textId="77777777" w:rsidTr="00661EF8">
        <w:trPr>
          <w:trHeight w:val="198"/>
        </w:trPr>
        <w:tc>
          <w:tcPr>
            <w:tcW w:w="2160" w:type="dxa"/>
            <w:tcBorders>
              <w:top w:val="single" w:sz="8" w:space="0" w:color="000000"/>
              <w:left w:val="nil"/>
              <w:bottom w:val="single" w:sz="8" w:space="0" w:color="000000"/>
              <w:right w:val="nil"/>
            </w:tcBorders>
            <w:shd w:val="clear" w:color="auto" w:fill="E9EBEC"/>
            <w:tcMar>
              <w:top w:w="20" w:type="dxa"/>
              <w:left w:w="20" w:type="dxa"/>
              <w:bottom w:w="20" w:type="dxa"/>
              <w:right w:w="20" w:type="dxa"/>
            </w:tcMar>
            <w:vAlign w:val="bottom"/>
          </w:tcPr>
          <w:p w14:paraId="5A0EE616" w14:textId="273A59BC" w:rsidR="00BD52CF" w:rsidRPr="00075D19" w:rsidRDefault="00A54C7B" w:rsidP="00892393">
            <w:pPr>
              <w:pStyle w:val="TableStyle2"/>
              <w:rPr>
                <w:rFonts w:ascii="Arial" w:hAnsi="Arial" w:cs="Arial"/>
                <w:lang w:val="en-GB"/>
              </w:rPr>
            </w:pPr>
            <w:r>
              <w:rPr>
                <w:rFonts w:ascii="Arial" w:hAnsi="Arial" w:cs="Arial"/>
                <w:b/>
                <w:bCs/>
                <w:lang w:val="en-GB"/>
              </w:rPr>
              <w:t>Social</w:t>
            </w:r>
            <w:r w:rsidR="00BD52CF" w:rsidRPr="00075D19">
              <w:rPr>
                <w:rFonts w:ascii="Arial" w:hAnsi="Arial" w:cs="Arial"/>
                <w:b/>
                <w:bCs/>
                <w:lang w:val="en-GB"/>
              </w:rPr>
              <w:t xml:space="preserve"> Isolation</w:t>
            </w:r>
          </w:p>
        </w:tc>
        <w:tc>
          <w:tcPr>
            <w:tcW w:w="1701" w:type="dxa"/>
            <w:tcBorders>
              <w:top w:val="single" w:sz="8" w:space="0" w:color="000000"/>
              <w:left w:val="nil"/>
              <w:bottom w:val="single" w:sz="8" w:space="0" w:color="000000"/>
              <w:right w:val="nil"/>
            </w:tcBorders>
            <w:shd w:val="clear" w:color="auto" w:fill="E9EBEC"/>
            <w:tcMar>
              <w:top w:w="20" w:type="dxa"/>
              <w:left w:w="20" w:type="dxa"/>
              <w:bottom w:w="20" w:type="dxa"/>
              <w:right w:w="20" w:type="dxa"/>
            </w:tcMar>
            <w:vAlign w:val="bottom"/>
          </w:tcPr>
          <w:p w14:paraId="089DB03D" w14:textId="77777777" w:rsidR="00BD52CF" w:rsidRPr="00075D19" w:rsidRDefault="00BD52CF" w:rsidP="00892393">
            <w:pPr>
              <w:pStyle w:val="TableStyle2"/>
              <w:jc w:val="center"/>
              <w:rPr>
                <w:rFonts w:ascii="Arial" w:hAnsi="Arial" w:cs="Arial"/>
                <w:b/>
                <w:bCs/>
                <w:lang w:val="en-GB"/>
              </w:rPr>
            </w:pPr>
          </w:p>
          <w:p w14:paraId="247ECA43" w14:textId="46E4AB8B" w:rsidR="00BD52CF" w:rsidRPr="00075D19" w:rsidRDefault="00BD52CF" w:rsidP="00892393">
            <w:pPr>
              <w:pStyle w:val="TableStyle2"/>
              <w:jc w:val="center"/>
              <w:rPr>
                <w:rFonts w:ascii="Arial" w:hAnsi="Arial" w:cs="Arial"/>
                <w:lang w:val="en-GB"/>
              </w:rPr>
            </w:pPr>
            <w:r w:rsidRPr="00075D19">
              <w:rPr>
                <w:rFonts w:ascii="Arial" w:hAnsi="Arial" w:cs="Arial"/>
                <w:b/>
                <w:bCs/>
                <w:lang w:val="en-GB"/>
              </w:rPr>
              <w:t>1.79</w:t>
            </w:r>
            <w:r>
              <w:rPr>
                <w:rFonts w:ascii="Arial" w:hAnsi="Arial" w:cs="Arial"/>
                <w:b/>
                <w:bCs/>
                <w:lang w:val="en-GB"/>
              </w:rPr>
              <w:t xml:space="preserve"> (</w:t>
            </w:r>
            <w:r w:rsidRPr="00075D19">
              <w:rPr>
                <w:rFonts w:ascii="Arial" w:hAnsi="Arial" w:cs="Arial"/>
                <w:b/>
                <w:bCs/>
                <w:lang w:val="en-GB"/>
              </w:rPr>
              <w:t>1.23-2.59</w:t>
            </w:r>
            <w:r>
              <w:rPr>
                <w:rFonts w:ascii="Arial" w:hAnsi="Arial" w:cs="Arial"/>
                <w:b/>
                <w:bCs/>
                <w:lang w:val="en-GB"/>
              </w:rPr>
              <w:t>)</w:t>
            </w:r>
          </w:p>
        </w:tc>
        <w:tc>
          <w:tcPr>
            <w:tcW w:w="709" w:type="dxa"/>
            <w:tcBorders>
              <w:top w:val="single" w:sz="8" w:space="0" w:color="000000"/>
              <w:left w:val="nil"/>
              <w:bottom w:val="single" w:sz="8" w:space="0" w:color="000000"/>
              <w:right w:val="dotted" w:sz="8" w:space="0" w:color="000000"/>
            </w:tcBorders>
            <w:shd w:val="clear" w:color="auto" w:fill="E9EBEC"/>
            <w:tcMar>
              <w:top w:w="20" w:type="dxa"/>
              <w:left w:w="20" w:type="dxa"/>
              <w:bottom w:w="20" w:type="dxa"/>
              <w:right w:w="20" w:type="dxa"/>
            </w:tcMar>
            <w:vAlign w:val="bottom"/>
          </w:tcPr>
          <w:p w14:paraId="4C001D07" w14:textId="77777777" w:rsidR="00BD52CF" w:rsidRPr="00075D19" w:rsidRDefault="00BD52CF" w:rsidP="00892393">
            <w:pPr>
              <w:pStyle w:val="TableStyle2"/>
              <w:jc w:val="center"/>
              <w:rPr>
                <w:rFonts w:ascii="Arial" w:hAnsi="Arial" w:cs="Arial"/>
                <w:lang w:val="en-GB"/>
              </w:rPr>
            </w:pPr>
            <w:r w:rsidRPr="00075D19">
              <w:rPr>
                <w:rFonts w:ascii="Arial" w:hAnsi="Arial" w:cs="Arial"/>
                <w:b/>
                <w:bCs/>
                <w:lang w:val="en-GB"/>
              </w:rPr>
              <w:t>0.002</w:t>
            </w:r>
          </w:p>
        </w:tc>
        <w:tc>
          <w:tcPr>
            <w:tcW w:w="1701" w:type="dxa"/>
            <w:tcBorders>
              <w:top w:val="single" w:sz="8" w:space="0" w:color="000000"/>
              <w:left w:val="dotted" w:sz="8" w:space="0" w:color="000000"/>
              <w:bottom w:val="single" w:sz="8" w:space="0" w:color="000000"/>
              <w:right w:val="nil"/>
            </w:tcBorders>
            <w:shd w:val="clear" w:color="auto" w:fill="E9EBEC"/>
            <w:tcMar>
              <w:top w:w="20" w:type="dxa"/>
              <w:left w:w="20" w:type="dxa"/>
              <w:bottom w:w="20" w:type="dxa"/>
              <w:right w:w="20" w:type="dxa"/>
            </w:tcMar>
            <w:vAlign w:val="bottom"/>
          </w:tcPr>
          <w:p w14:paraId="3B6670E2" w14:textId="3D082914" w:rsidR="00BD52CF" w:rsidRPr="00075D19" w:rsidRDefault="00BD52CF" w:rsidP="00892393">
            <w:pPr>
              <w:pStyle w:val="TableStyle2"/>
              <w:jc w:val="center"/>
              <w:rPr>
                <w:rFonts w:ascii="Arial" w:hAnsi="Arial" w:cs="Arial"/>
                <w:lang w:val="en-GB"/>
              </w:rPr>
            </w:pPr>
            <w:r w:rsidRPr="00075D19">
              <w:rPr>
                <w:rFonts w:ascii="Arial" w:hAnsi="Arial" w:cs="Arial"/>
                <w:b/>
                <w:bCs/>
                <w:lang w:val="en-GB"/>
              </w:rPr>
              <w:t>1.98</w:t>
            </w:r>
            <w:r>
              <w:rPr>
                <w:rFonts w:ascii="Arial" w:hAnsi="Arial" w:cs="Arial"/>
                <w:b/>
                <w:bCs/>
                <w:lang w:val="en-GB"/>
              </w:rPr>
              <w:t xml:space="preserve"> (</w:t>
            </w:r>
            <w:r w:rsidRPr="00075D19">
              <w:rPr>
                <w:rFonts w:ascii="Arial" w:hAnsi="Arial" w:cs="Arial"/>
                <w:b/>
                <w:bCs/>
                <w:lang w:val="en-GB"/>
              </w:rPr>
              <w:t>1.48-2.66</w:t>
            </w:r>
            <w:r>
              <w:rPr>
                <w:rFonts w:ascii="Arial" w:hAnsi="Arial" w:cs="Arial"/>
                <w:b/>
                <w:bCs/>
                <w:lang w:val="en-GB"/>
              </w:rPr>
              <w:t>)</w:t>
            </w:r>
          </w:p>
        </w:tc>
        <w:tc>
          <w:tcPr>
            <w:tcW w:w="851" w:type="dxa"/>
            <w:tcBorders>
              <w:top w:val="single" w:sz="8" w:space="0" w:color="000000"/>
              <w:left w:val="nil"/>
              <w:bottom w:val="single" w:sz="8" w:space="0" w:color="000000"/>
              <w:right w:val="dotted" w:sz="8" w:space="0" w:color="000000"/>
            </w:tcBorders>
            <w:shd w:val="clear" w:color="auto" w:fill="E9EBEC"/>
            <w:tcMar>
              <w:top w:w="20" w:type="dxa"/>
              <w:left w:w="20" w:type="dxa"/>
              <w:bottom w:w="20" w:type="dxa"/>
              <w:right w:w="20" w:type="dxa"/>
            </w:tcMar>
            <w:vAlign w:val="bottom"/>
          </w:tcPr>
          <w:p w14:paraId="3B1BA0A2" w14:textId="77777777" w:rsidR="00BD52CF" w:rsidRPr="00075D19" w:rsidRDefault="00BD52CF" w:rsidP="00892393">
            <w:pPr>
              <w:pStyle w:val="TableStyle2"/>
              <w:jc w:val="center"/>
              <w:rPr>
                <w:rFonts w:ascii="Arial" w:hAnsi="Arial" w:cs="Arial"/>
                <w:lang w:val="en-GB"/>
              </w:rPr>
            </w:pPr>
            <w:r w:rsidRPr="00075D19">
              <w:rPr>
                <w:rFonts w:ascii="Arial" w:hAnsi="Arial" w:cs="Arial"/>
                <w:b/>
                <w:bCs/>
                <w:lang w:val="en-GB"/>
              </w:rPr>
              <w:t>&lt;.001</w:t>
            </w:r>
          </w:p>
        </w:tc>
        <w:tc>
          <w:tcPr>
            <w:tcW w:w="1701" w:type="dxa"/>
            <w:tcBorders>
              <w:top w:val="single" w:sz="8" w:space="0" w:color="000000"/>
              <w:left w:val="dotted" w:sz="8" w:space="0" w:color="000000"/>
              <w:bottom w:val="single" w:sz="8" w:space="0" w:color="000000"/>
              <w:right w:val="nil"/>
            </w:tcBorders>
            <w:shd w:val="clear" w:color="auto" w:fill="E9EBEC"/>
            <w:tcMar>
              <w:top w:w="20" w:type="dxa"/>
              <w:left w:w="20" w:type="dxa"/>
              <w:bottom w:w="20" w:type="dxa"/>
              <w:right w:w="20" w:type="dxa"/>
            </w:tcMar>
            <w:vAlign w:val="bottom"/>
          </w:tcPr>
          <w:p w14:paraId="2DEE3C92" w14:textId="349F820D" w:rsidR="00BD52CF" w:rsidRPr="00075D19" w:rsidRDefault="00BD52CF" w:rsidP="00892393">
            <w:pPr>
              <w:pStyle w:val="TableStyle2"/>
              <w:jc w:val="center"/>
              <w:rPr>
                <w:rFonts w:ascii="Arial" w:hAnsi="Arial" w:cs="Arial"/>
                <w:lang w:val="en-GB"/>
              </w:rPr>
            </w:pPr>
            <w:r w:rsidRPr="00075D19">
              <w:rPr>
                <w:rFonts w:ascii="Arial" w:hAnsi="Arial" w:cs="Arial"/>
                <w:b/>
                <w:bCs/>
                <w:lang w:val="en-GB"/>
              </w:rPr>
              <w:t>1.65</w:t>
            </w:r>
            <w:r>
              <w:rPr>
                <w:rFonts w:ascii="Arial" w:hAnsi="Arial" w:cs="Arial"/>
                <w:b/>
                <w:bCs/>
                <w:lang w:val="en-GB"/>
              </w:rPr>
              <w:t xml:space="preserve"> (</w:t>
            </w:r>
            <w:r w:rsidRPr="00075D19">
              <w:rPr>
                <w:rFonts w:ascii="Arial" w:hAnsi="Arial" w:cs="Arial"/>
                <w:b/>
                <w:bCs/>
                <w:lang w:val="en-GB"/>
              </w:rPr>
              <w:t>1.40-1.95</w:t>
            </w:r>
            <w:r>
              <w:rPr>
                <w:rFonts w:ascii="Arial" w:hAnsi="Arial" w:cs="Arial"/>
                <w:b/>
                <w:bCs/>
                <w:lang w:val="en-GB"/>
              </w:rPr>
              <w:t>)</w:t>
            </w:r>
          </w:p>
        </w:tc>
        <w:tc>
          <w:tcPr>
            <w:tcW w:w="850" w:type="dxa"/>
            <w:gridSpan w:val="2"/>
            <w:tcBorders>
              <w:top w:val="single" w:sz="8" w:space="0" w:color="000000"/>
              <w:left w:val="nil"/>
              <w:bottom w:val="single" w:sz="8" w:space="0" w:color="000000"/>
              <w:right w:val="nil"/>
            </w:tcBorders>
            <w:shd w:val="clear" w:color="auto" w:fill="E9EBEC"/>
            <w:tcMar>
              <w:top w:w="20" w:type="dxa"/>
              <w:left w:w="20" w:type="dxa"/>
              <w:bottom w:w="20" w:type="dxa"/>
              <w:right w:w="20" w:type="dxa"/>
            </w:tcMar>
            <w:vAlign w:val="bottom"/>
          </w:tcPr>
          <w:p w14:paraId="539644DC" w14:textId="6FDEA2F3" w:rsidR="00BD52CF" w:rsidRPr="00075D19" w:rsidRDefault="00BD52CF" w:rsidP="00892393">
            <w:pPr>
              <w:pStyle w:val="TableStyle2"/>
              <w:jc w:val="center"/>
              <w:rPr>
                <w:rFonts w:ascii="Arial" w:hAnsi="Arial" w:cs="Arial"/>
                <w:lang w:val="en-GB"/>
              </w:rPr>
            </w:pPr>
            <w:r w:rsidRPr="00075D19">
              <w:rPr>
                <w:rFonts w:ascii="Arial" w:hAnsi="Arial" w:cs="Arial"/>
                <w:b/>
                <w:bCs/>
                <w:lang w:val="en-GB"/>
              </w:rPr>
              <w:t>&lt;.001</w:t>
            </w:r>
          </w:p>
        </w:tc>
      </w:tr>
      <w:tr w:rsidR="00661EF8" w:rsidRPr="00075D19" w14:paraId="40919D93" w14:textId="77777777" w:rsidTr="00661EF8">
        <w:trPr>
          <w:trHeight w:val="198"/>
        </w:trPr>
        <w:tc>
          <w:tcPr>
            <w:tcW w:w="2160" w:type="dxa"/>
            <w:tcBorders>
              <w:top w:val="single" w:sz="8" w:space="0" w:color="000000"/>
              <w:left w:val="nil"/>
              <w:bottom w:val="single" w:sz="8" w:space="0" w:color="FEFFFE"/>
              <w:right w:val="single" w:sz="8" w:space="0" w:color="FEFFFE"/>
            </w:tcBorders>
            <w:shd w:val="clear" w:color="auto" w:fill="auto"/>
            <w:tcMar>
              <w:top w:w="20" w:type="dxa"/>
              <w:left w:w="20" w:type="dxa"/>
              <w:bottom w:w="20" w:type="dxa"/>
              <w:right w:w="20" w:type="dxa"/>
            </w:tcMar>
            <w:vAlign w:val="bottom"/>
          </w:tcPr>
          <w:p w14:paraId="15F010E9" w14:textId="004305A4" w:rsidR="00BD52CF" w:rsidRPr="00075D19" w:rsidRDefault="00BD52CF" w:rsidP="00892393">
            <w:pPr>
              <w:pStyle w:val="TableStyle2"/>
              <w:rPr>
                <w:rFonts w:ascii="Arial" w:hAnsi="Arial" w:cs="Arial"/>
                <w:lang w:val="en-GB"/>
              </w:rPr>
            </w:pPr>
            <w:r w:rsidRPr="00075D19">
              <w:rPr>
                <w:rFonts w:ascii="Arial" w:hAnsi="Arial" w:cs="Arial"/>
                <w:lang w:val="en-GB"/>
              </w:rPr>
              <w:t>Few friends </w:t>
            </w:r>
            <w:r>
              <w:rPr>
                <w:rFonts w:ascii="Arial" w:hAnsi="Arial" w:cs="Arial"/>
                <w:lang w:val="en-GB"/>
              </w:rPr>
              <w:t>(</w:t>
            </w:r>
            <w:r w:rsidRPr="00075D19">
              <w:rPr>
                <w:rFonts w:ascii="Arial" w:hAnsi="Arial" w:cs="Arial"/>
                <w:lang w:val="en-GB"/>
              </w:rPr>
              <w:t>17</w:t>
            </w:r>
            <w:r>
              <w:rPr>
                <w:rFonts w:ascii="Arial" w:hAnsi="Arial" w:cs="Arial"/>
                <w:lang w:val="en-GB"/>
              </w:rPr>
              <w:t>)</w:t>
            </w:r>
          </w:p>
        </w:tc>
        <w:tc>
          <w:tcPr>
            <w:tcW w:w="1701" w:type="dxa"/>
            <w:tcBorders>
              <w:top w:val="single" w:sz="8" w:space="0" w:color="000000"/>
              <w:left w:val="single" w:sz="8" w:space="0" w:color="FEFFFE"/>
              <w:bottom w:val="single" w:sz="8" w:space="0" w:color="FEFFFE"/>
              <w:right w:val="single" w:sz="8" w:space="0" w:color="FEFFFE"/>
            </w:tcBorders>
            <w:shd w:val="clear" w:color="auto" w:fill="auto"/>
            <w:tcMar>
              <w:top w:w="20" w:type="dxa"/>
              <w:left w:w="20" w:type="dxa"/>
              <w:bottom w:w="20" w:type="dxa"/>
              <w:right w:w="20" w:type="dxa"/>
            </w:tcMar>
            <w:vAlign w:val="bottom"/>
          </w:tcPr>
          <w:p w14:paraId="35C57504" w14:textId="0E243ED8" w:rsidR="00BD52CF" w:rsidRPr="00075D19" w:rsidRDefault="00BD52CF" w:rsidP="00892393">
            <w:pPr>
              <w:pStyle w:val="TableStyle2"/>
              <w:jc w:val="center"/>
              <w:rPr>
                <w:rFonts w:ascii="Arial" w:hAnsi="Arial" w:cs="Arial"/>
                <w:lang w:val="en-GB"/>
              </w:rPr>
            </w:pPr>
            <w:r w:rsidRPr="00075D19">
              <w:rPr>
                <w:rFonts w:ascii="Arial" w:hAnsi="Arial" w:cs="Arial"/>
                <w:lang w:val="en-GB"/>
              </w:rPr>
              <w:t>2.63</w:t>
            </w:r>
            <w:r>
              <w:rPr>
                <w:rFonts w:ascii="Arial" w:hAnsi="Arial" w:cs="Arial"/>
                <w:lang w:val="en-GB"/>
              </w:rPr>
              <w:t xml:space="preserve"> (</w:t>
            </w:r>
            <w:r w:rsidRPr="00075D19">
              <w:rPr>
                <w:rFonts w:ascii="Arial" w:hAnsi="Arial" w:cs="Arial"/>
                <w:lang w:val="en-GB"/>
              </w:rPr>
              <w:t>1.67-4.15</w:t>
            </w:r>
            <w:r>
              <w:rPr>
                <w:rFonts w:ascii="Arial" w:hAnsi="Arial" w:cs="Arial"/>
                <w:lang w:val="en-GB"/>
              </w:rPr>
              <w:t>)</w:t>
            </w:r>
          </w:p>
        </w:tc>
        <w:tc>
          <w:tcPr>
            <w:tcW w:w="709" w:type="dxa"/>
            <w:tcBorders>
              <w:top w:val="single" w:sz="8" w:space="0" w:color="000000"/>
              <w:left w:val="single" w:sz="8" w:space="0" w:color="FEFFFE"/>
              <w:bottom w:val="single" w:sz="8" w:space="0" w:color="FEFFFE"/>
              <w:right w:val="dotted" w:sz="8" w:space="0" w:color="000000"/>
            </w:tcBorders>
            <w:shd w:val="clear" w:color="auto" w:fill="auto"/>
            <w:tcMar>
              <w:top w:w="20" w:type="dxa"/>
              <w:left w:w="20" w:type="dxa"/>
              <w:bottom w:w="20" w:type="dxa"/>
              <w:right w:w="20" w:type="dxa"/>
            </w:tcMar>
            <w:vAlign w:val="bottom"/>
          </w:tcPr>
          <w:p w14:paraId="3593F428" w14:textId="77777777" w:rsidR="00BD52CF" w:rsidRPr="00075D19" w:rsidRDefault="00BD52CF" w:rsidP="00892393">
            <w:pPr>
              <w:pStyle w:val="TableStyle2"/>
              <w:jc w:val="center"/>
              <w:rPr>
                <w:rFonts w:ascii="Arial" w:hAnsi="Arial" w:cs="Arial"/>
                <w:lang w:val="en-GB"/>
              </w:rPr>
            </w:pPr>
            <w:r w:rsidRPr="00075D19">
              <w:rPr>
                <w:rFonts w:ascii="Arial" w:hAnsi="Arial" w:cs="Arial"/>
                <w:lang w:val="en-GB"/>
              </w:rPr>
              <w:t>&lt;.001</w:t>
            </w:r>
          </w:p>
        </w:tc>
        <w:tc>
          <w:tcPr>
            <w:tcW w:w="1701" w:type="dxa"/>
            <w:tcBorders>
              <w:top w:val="single" w:sz="8" w:space="0" w:color="000000"/>
              <w:left w:val="dotted" w:sz="8" w:space="0" w:color="000000"/>
              <w:bottom w:val="single" w:sz="8" w:space="0" w:color="FEFFFE"/>
              <w:right w:val="single" w:sz="8" w:space="0" w:color="FEFFFE"/>
            </w:tcBorders>
            <w:shd w:val="clear" w:color="auto" w:fill="auto"/>
            <w:tcMar>
              <w:top w:w="20" w:type="dxa"/>
              <w:left w:w="20" w:type="dxa"/>
              <w:bottom w:w="20" w:type="dxa"/>
              <w:right w:w="20" w:type="dxa"/>
            </w:tcMar>
            <w:vAlign w:val="bottom"/>
          </w:tcPr>
          <w:p w14:paraId="080A6CF0" w14:textId="5E9D5E23" w:rsidR="00BD52CF" w:rsidRPr="00075D19" w:rsidRDefault="00BD52CF" w:rsidP="00892393">
            <w:pPr>
              <w:pStyle w:val="TableStyle2"/>
              <w:jc w:val="center"/>
              <w:rPr>
                <w:rFonts w:ascii="Arial" w:hAnsi="Arial" w:cs="Arial"/>
                <w:lang w:val="en-GB"/>
              </w:rPr>
            </w:pPr>
            <w:r w:rsidRPr="00075D19">
              <w:rPr>
                <w:rFonts w:ascii="Arial" w:hAnsi="Arial" w:cs="Arial"/>
                <w:lang w:val="en-GB"/>
              </w:rPr>
              <w:t>2.86</w:t>
            </w:r>
            <w:r>
              <w:rPr>
                <w:rFonts w:ascii="Arial" w:hAnsi="Arial" w:cs="Arial"/>
                <w:lang w:val="en-GB"/>
              </w:rPr>
              <w:t xml:space="preserve"> (</w:t>
            </w:r>
            <w:r w:rsidRPr="00075D19">
              <w:rPr>
                <w:rFonts w:ascii="Arial" w:hAnsi="Arial" w:cs="Arial"/>
                <w:lang w:val="en-GB"/>
              </w:rPr>
              <w:t>1.99-4.09</w:t>
            </w:r>
            <w:r>
              <w:rPr>
                <w:rFonts w:ascii="Arial" w:hAnsi="Arial" w:cs="Arial"/>
                <w:lang w:val="en-GB"/>
              </w:rPr>
              <w:t>)</w:t>
            </w:r>
          </w:p>
        </w:tc>
        <w:tc>
          <w:tcPr>
            <w:tcW w:w="851" w:type="dxa"/>
            <w:tcBorders>
              <w:top w:val="single" w:sz="8" w:space="0" w:color="000000"/>
              <w:left w:val="single" w:sz="8" w:space="0" w:color="FEFFFE"/>
              <w:bottom w:val="single" w:sz="8" w:space="0" w:color="FEFFFE"/>
              <w:right w:val="dotted" w:sz="8" w:space="0" w:color="000000"/>
            </w:tcBorders>
            <w:shd w:val="clear" w:color="auto" w:fill="auto"/>
            <w:tcMar>
              <w:top w:w="20" w:type="dxa"/>
              <w:left w:w="20" w:type="dxa"/>
              <w:bottom w:w="20" w:type="dxa"/>
              <w:right w:w="20" w:type="dxa"/>
            </w:tcMar>
            <w:vAlign w:val="bottom"/>
          </w:tcPr>
          <w:p w14:paraId="4D1A20FD" w14:textId="77777777" w:rsidR="00BD52CF" w:rsidRPr="00075D19" w:rsidRDefault="00BD52CF" w:rsidP="00892393">
            <w:pPr>
              <w:pStyle w:val="TableStyle2"/>
              <w:jc w:val="center"/>
              <w:rPr>
                <w:rFonts w:ascii="Arial" w:hAnsi="Arial" w:cs="Arial"/>
                <w:lang w:val="en-GB"/>
              </w:rPr>
            </w:pPr>
            <w:r w:rsidRPr="00075D19">
              <w:rPr>
                <w:rFonts w:ascii="Arial" w:hAnsi="Arial" w:cs="Arial"/>
                <w:lang w:val="en-GB"/>
              </w:rPr>
              <w:t>&lt;.001</w:t>
            </w:r>
          </w:p>
        </w:tc>
        <w:tc>
          <w:tcPr>
            <w:tcW w:w="1701" w:type="dxa"/>
            <w:tcBorders>
              <w:top w:val="single" w:sz="8" w:space="0" w:color="000000"/>
              <w:left w:val="dotted" w:sz="8" w:space="0" w:color="000000"/>
              <w:bottom w:val="single" w:sz="8" w:space="0" w:color="FEFFFE"/>
              <w:right w:val="single" w:sz="8" w:space="0" w:color="FEFFFE"/>
            </w:tcBorders>
            <w:shd w:val="clear" w:color="auto" w:fill="auto"/>
            <w:tcMar>
              <w:top w:w="20" w:type="dxa"/>
              <w:left w:w="20" w:type="dxa"/>
              <w:bottom w:w="20" w:type="dxa"/>
              <w:right w:w="20" w:type="dxa"/>
            </w:tcMar>
            <w:vAlign w:val="bottom"/>
          </w:tcPr>
          <w:p w14:paraId="7E7057AF" w14:textId="7C6CE4D5" w:rsidR="00BD52CF" w:rsidRPr="00075D19" w:rsidRDefault="00BD52CF" w:rsidP="00892393">
            <w:pPr>
              <w:pStyle w:val="TableStyle2"/>
              <w:jc w:val="center"/>
              <w:rPr>
                <w:rFonts w:ascii="Arial" w:hAnsi="Arial" w:cs="Arial"/>
                <w:lang w:val="en-GB"/>
              </w:rPr>
            </w:pPr>
            <w:r w:rsidRPr="00075D19">
              <w:rPr>
                <w:rFonts w:ascii="Arial" w:hAnsi="Arial" w:cs="Arial"/>
                <w:lang w:val="en-GB"/>
              </w:rPr>
              <w:t>1.81</w:t>
            </w:r>
            <w:r>
              <w:rPr>
                <w:rFonts w:ascii="Arial" w:hAnsi="Arial" w:cs="Arial"/>
                <w:lang w:val="en-GB"/>
              </w:rPr>
              <w:t xml:space="preserve"> (</w:t>
            </w:r>
            <w:r w:rsidRPr="00075D19">
              <w:rPr>
                <w:rFonts w:ascii="Arial" w:hAnsi="Arial" w:cs="Arial"/>
                <w:lang w:val="en-GB"/>
              </w:rPr>
              <w:t>1.44-2.28</w:t>
            </w:r>
            <w:r>
              <w:rPr>
                <w:rFonts w:ascii="Arial" w:hAnsi="Arial" w:cs="Arial"/>
                <w:lang w:val="en-GB"/>
              </w:rPr>
              <w:t>)</w:t>
            </w:r>
          </w:p>
        </w:tc>
        <w:tc>
          <w:tcPr>
            <w:tcW w:w="850" w:type="dxa"/>
            <w:gridSpan w:val="2"/>
            <w:tcBorders>
              <w:top w:val="single" w:sz="8" w:space="0" w:color="000000"/>
              <w:left w:val="single" w:sz="8" w:space="0" w:color="FEFFFE"/>
              <w:bottom w:val="single" w:sz="8" w:space="0" w:color="FEFFFE"/>
              <w:right w:val="nil"/>
            </w:tcBorders>
            <w:shd w:val="clear" w:color="auto" w:fill="auto"/>
            <w:tcMar>
              <w:top w:w="20" w:type="dxa"/>
              <w:left w:w="20" w:type="dxa"/>
              <w:bottom w:w="20" w:type="dxa"/>
              <w:right w:w="20" w:type="dxa"/>
            </w:tcMar>
            <w:vAlign w:val="bottom"/>
          </w:tcPr>
          <w:p w14:paraId="67AF064D" w14:textId="4B1E357E" w:rsidR="00BD52CF" w:rsidRPr="00075D19" w:rsidRDefault="00BD52CF" w:rsidP="00892393">
            <w:pPr>
              <w:pStyle w:val="TableStyle2"/>
              <w:jc w:val="center"/>
              <w:rPr>
                <w:rFonts w:ascii="Arial" w:hAnsi="Arial" w:cs="Arial"/>
                <w:lang w:val="en-GB"/>
              </w:rPr>
            </w:pPr>
            <w:r w:rsidRPr="00075D19">
              <w:rPr>
                <w:rFonts w:ascii="Arial" w:hAnsi="Arial" w:cs="Arial"/>
                <w:lang w:val="en-GB"/>
              </w:rPr>
              <w:t>&lt;.001</w:t>
            </w:r>
          </w:p>
        </w:tc>
      </w:tr>
      <w:tr w:rsidR="00661EF8" w:rsidRPr="00075D19" w14:paraId="0ACC2227" w14:textId="77777777" w:rsidTr="00661EF8">
        <w:trPr>
          <w:trHeight w:val="198"/>
        </w:trPr>
        <w:tc>
          <w:tcPr>
            <w:tcW w:w="2160" w:type="dxa"/>
            <w:tcBorders>
              <w:top w:val="single" w:sz="8" w:space="0" w:color="FEFFFE"/>
              <w:left w:val="nil"/>
              <w:bottom w:val="single" w:sz="8" w:space="0" w:color="FEFFFE"/>
              <w:right w:val="single" w:sz="8" w:space="0" w:color="FEFFFE"/>
            </w:tcBorders>
            <w:shd w:val="clear" w:color="auto" w:fill="auto"/>
            <w:tcMar>
              <w:top w:w="20" w:type="dxa"/>
              <w:left w:w="20" w:type="dxa"/>
              <w:bottom w:w="20" w:type="dxa"/>
              <w:right w:w="20" w:type="dxa"/>
            </w:tcMar>
            <w:vAlign w:val="bottom"/>
          </w:tcPr>
          <w:p w14:paraId="2D56F5EF" w14:textId="41DEDB39" w:rsidR="00BD52CF" w:rsidRPr="00075D19" w:rsidRDefault="00BD52CF" w:rsidP="00892393">
            <w:pPr>
              <w:pStyle w:val="TableStyle2"/>
              <w:rPr>
                <w:rFonts w:ascii="Arial" w:hAnsi="Arial" w:cs="Arial"/>
                <w:lang w:val="en-GB"/>
              </w:rPr>
            </w:pPr>
            <w:r w:rsidRPr="00075D19">
              <w:rPr>
                <w:rFonts w:ascii="Arial" w:hAnsi="Arial" w:cs="Arial"/>
                <w:lang w:val="en-GB"/>
              </w:rPr>
              <w:t>Few friends </w:t>
            </w:r>
            <w:r>
              <w:rPr>
                <w:rFonts w:ascii="Arial" w:hAnsi="Arial" w:cs="Arial"/>
                <w:lang w:val="en-GB"/>
              </w:rPr>
              <w:t>(</w:t>
            </w:r>
            <w:r w:rsidRPr="00075D19">
              <w:rPr>
                <w:rFonts w:ascii="Arial" w:hAnsi="Arial" w:cs="Arial"/>
                <w:lang w:val="en-GB"/>
              </w:rPr>
              <w:t>20</w:t>
            </w:r>
            <w:r>
              <w:rPr>
                <w:rFonts w:ascii="Arial" w:hAnsi="Arial" w:cs="Arial"/>
                <w:lang w:val="en-GB"/>
              </w:rPr>
              <w:t>)</w:t>
            </w:r>
          </w:p>
        </w:tc>
        <w:tc>
          <w:tcPr>
            <w:tcW w:w="1701" w:type="dxa"/>
            <w:tcBorders>
              <w:top w:val="single" w:sz="8" w:space="0" w:color="FEFFFE"/>
              <w:left w:val="single" w:sz="8" w:space="0" w:color="FEFFFE"/>
              <w:bottom w:val="single" w:sz="8" w:space="0" w:color="FEFFFE"/>
              <w:right w:val="single" w:sz="8" w:space="0" w:color="FEFFFE"/>
            </w:tcBorders>
            <w:shd w:val="clear" w:color="auto" w:fill="auto"/>
            <w:tcMar>
              <w:top w:w="20" w:type="dxa"/>
              <w:left w:w="20" w:type="dxa"/>
              <w:bottom w:w="20" w:type="dxa"/>
              <w:right w:w="20" w:type="dxa"/>
            </w:tcMar>
            <w:vAlign w:val="bottom"/>
          </w:tcPr>
          <w:p w14:paraId="7C258A04" w14:textId="7108B7CB" w:rsidR="00BD52CF" w:rsidRPr="00075D19" w:rsidRDefault="00BD52CF" w:rsidP="00892393">
            <w:pPr>
              <w:pStyle w:val="TableStyle2"/>
              <w:jc w:val="center"/>
              <w:rPr>
                <w:rFonts w:ascii="Arial" w:hAnsi="Arial" w:cs="Arial"/>
                <w:lang w:val="en-GB"/>
              </w:rPr>
            </w:pPr>
            <w:r w:rsidRPr="00075D19">
              <w:rPr>
                <w:rFonts w:ascii="Arial" w:hAnsi="Arial" w:cs="Arial"/>
                <w:lang w:val="en-GB"/>
              </w:rPr>
              <w:t>0.99</w:t>
            </w:r>
            <w:r>
              <w:rPr>
                <w:rFonts w:ascii="Arial" w:hAnsi="Arial" w:cs="Arial"/>
                <w:lang w:val="en-GB"/>
              </w:rPr>
              <w:t xml:space="preserve"> (</w:t>
            </w:r>
            <w:r w:rsidRPr="00075D19">
              <w:rPr>
                <w:rFonts w:ascii="Arial" w:hAnsi="Arial" w:cs="Arial"/>
                <w:lang w:val="en-GB"/>
              </w:rPr>
              <w:t>0.15-6.53</w:t>
            </w:r>
            <w:r>
              <w:rPr>
                <w:rFonts w:ascii="Arial" w:hAnsi="Arial" w:cs="Arial"/>
                <w:lang w:val="en-GB"/>
              </w:rPr>
              <w:t>)</w:t>
            </w:r>
          </w:p>
        </w:tc>
        <w:tc>
          <w:tcPr>
            <w:tcW w:w="709" w:type="dxa"/>
            <w:tcBorders>
              <w:top w:val="single" w:sz="8" w:space="0" w:color="FEFFFE"/>
              <w:left w:val="single" w:sz="8" w:space="0" w:color="FEFFFE"/>
              <w:bottom w:val="single" w:sz="8" w:space="0" w:color="FEFFFE"/>
              <w:right w:val="dotted" w:sz="8" w:space="0" w:color="000000"/>
            </w:tcBorders>
            <w:shd w:val="clear" w:color="auto" w:fill="auto"/>
            <w:tcMar>
              <w:top w:w="20" w:type="dxa"/>
              <w:left w:w="20" w:type="dxa"/>
              <w:bottom w:w="20" w:type="dxa"/>
              <w:right w:w="20" w:type="dxa"/>
            </w:tcMar>
            <w:vAlign w:val="bottom"/>
          </w:tcPr>
          <w:p w14:paraId="1B7B1E85" w14:textId="702B57AC" w:rsidR="00BD52CF" w:rsidRPr="00075D19" w:rsidRDefault="00BD52CF" w:rsidP="00892393">
            <w:pPr>
              <w:pStyle w:val="TableStyle2"/>
              <w:jc w:val="center"/>
              <w:rPr>
                <w:rFonts w:ascii="Arial" w:hAnsi="Arial" w:cs="Arial"/>
                <w:lang w:val="en-GB"/>
              </w:rPr>
            </w:pPr>
            <w:r w:rsidRPr="00075D19">
              <w:rPr>
                <w:rFonts w:ascii="Arial" w:hAnsi="Arial" w:cs="Arial"/>
                <w:lang w:val="en-GB"/>
              </w:rPr>
              <w:t>0.99</w:t>
            </w:r>
          </w:p>
        </w:tc>
        <w:tc>
          <w:tcPr>
            <w:tcW w:w="1701" w:type="dxa"/>
            <w:tcBorders>
              <w:top w:val="single" w:sz="8" w:space="0" w:color="FEFFFE"/>
              <w:left w:val="dotted" w:sz="8" w:space="0" w:color="000000"/>
              <w:bottom w:val="single" w:sz="8" w:space="0" w:color="FEFFFE"/>
              <w:right w:val="single" w:sz="8" w:space="0" w:color="FEFFFE"/>
            </w:tcBorders>
            <w:shd w:val="clear" w:color="auto" w:fill="auto"/>
            <w:tcMar>
              <w:top w:w="20" w:type="dxa"/>
              <w:left w:w="20" w:type="dxa"/>
              <w:bottom w:w="20" w:type="dxa"/>
              <w:right w:w="20" w:type="dxa"/>
            </w:tcMar>
            <w:vAlign w:val="bottom"/>
          </w:tcPr>
          <w:p w14:paraId="5D4E9ABF" w14:textId="55BB8AE8" w:rsidR="00BD52CF" w:rsidRPr="00075D19" w:rsidRDefault="00BD52CF" w:rsidP="00892393">
            <w:pPr>
              <w:pStyle w:val="TableStyle2"/>
              <w:jc w:val="center"/>
              <w:rPr>
                <w:rFonts w:ascii="Arial" w:hAnsi="Arial" w:cs="Arial"/>
                <w:lang w:val="en-GB"/>
              </w:rPr>
            </w:pPr>
            <w:r w:rsidRPr="00075D19">
              <w:rPr>
                <w:rFonts w:ascii="Arial" w:hAnsi="Arial" w:cs="Arial"/>
                <w:lang w:val="en-GB"/>
              </w:rPr>
              <w:t>6.08</w:t>
            </w:r>
            <w:r>
              <w:rPr>
                <w:rFonts w:ascii="Arial" w:hAnsi="Arial" w:cs="Arial"/>
                <w:lang w:val="en-GB"/>
              </w:rPr>
              <w:t xml:space="preserve"> (</w:t>
            </w:r>
            <w:r w:rsidRPr="00075D19">
              <w:rPr>
                <w:rFonts w:ascii="Arial" w:hAnsi="Arial" w:cs="Arial"/>
                <w:lang w:val="en-GB"/>
              </w:rPr>
              <w:t>3.13-11.83</w:t>
            </w:r>
            <w:r>
              <w:rPr>
                <w:rFonts w:ascii="Arial" w:hAnsi="Arial" w:cs="Arial"/>
                <w:lang w:val="en-GB"/>
              </w:rPr>
              <w:t>)</w:t>
            </w:r>
          </w:p>
        </w:tc>
        <w:tc>
          <w:tcPr>
            <w:tcW w:w="851" w:type="dxa"/>
            <w:tcBorders>
              <w:top w:val="single" w:sz="8" w:space="0" w:color="FEFFFE"/>
              <w:left w:val="single" w:sz="8" w:space="0" w:color="FEFFFE"/>
              <w:bottom w:val="single" w:sz="8" w:space="0" w:color="FEFFFE"/>
              <w:right w:val="dotted" w:sz="8" w:space="0" w:color="000000"/>
            </w:tcBorders>
            <w:shd w:val="clear" w:color="auto" w:fill="auto"/>
            <w:tcMar>
              <w:top w:w="20" w:type="dxa"/>
              <w:left w:w="20" w:type="dxa"/>
              <w:bottom w:w="20" w:type="dxa"/>
              <w:right w:w="20" w:type="dxa"/>
            </w:tcMar>
            <w:vAlign w:val="bottom"/>
          </w:tcPr>
          <w:p w14:paraId="55C9B099" w14:textId="60F70E4B" w:rsidR="00BD52CF" w:rsidRPr="00075D19" w:rsidRDefault="00BD52CF" w:rsidP="00892393">
            <w:pPr>
              <w:pStyle w:val="TableStyle2"/>
              <w:jc w:val="center"/>
              <w:rPr>
                <w:rFonts w:ascii="Arial" w:hAnsi="Arial" w:cs="Arial"/>
                <w:lang w:val="en-GB"/>
              </w:rPr>
            </w:pPr>
            <w:r w:rsidRPr="00075D19">
              <w:rPr>
                <w:rFonts w:ascii="Arial" w:hAnsi="Arial" w:cs="Arial"/>
                <w:lang w:val="en-GB"/>
              </w:rPr>
              <w:t>&lt;.001</w:t>
            </w:r>
          </w:p>
        </w:tc>
        <w:tc>
          <w:tcPr>
            <w:tcW w:w="1701" w:type="dxa"/>
            <w:tcBorders>
              <w:top w:val="single" w:sz="8" w:space="0" w:color="FEFFFE"/>
              <w:left w:val="dotted" w:sz="8" w:space="0" w:color="000000"/>
              <w:bottom w:val="single" w:sz="8" w:space="0" w:color="FEFFFE"/>
              <w:right w:val="single" w:sz="8" w:space="0" w:color="FEFFFE"/>
            </w:tcBorders>
            <w:shd w:val="clear" w:color="auto" w:fill="auto"/>
            <w:tcMar>
              <w:top w:w="20" w:type="dxa"/>
              <w:left w:w="20" w:type="dxa"/>
              <w:bottom w:w="20" w:type="dxa"/>
              <w:right w:w="20" w:type="dxa"/>
            </w:tcMar>
            <w:vAlign w:val="bottom"/>
          </w:tcPr>
          <w:p w14:paraId="3588BDDE" w14:textId="28F97BC3" w:rsidR="00BD52CF" w:rsidRPr="00075D19" w:rsidRDefault="00BD52CF" w:rsidP="00892393">
            <w:pPr>
              <w:pStyle w:val="TableStyle2"/>
              <w:jc w:val="center"/>
              <w:rPr>
                <w:rFonts w:ascii="Arial" w:hAnsi="Arial" w:cs="Arial"/>
                <w:lang w:val="en-GB"/>
              </w:rPr>
            </w:pPr>
            <w:r w:rsidRPr="00075D19">
              <w:rPr>
                <w:rFonts w:ascii="Arial" w:hAnsi="Arial" w:cs="Arial"/>
                <w:lang w:val="en-GB"/>
              </w:rPr>
              <w:t>3.21</w:t>
            </w:r>
            <w:r>
              <w:rPr>
                <w:rFonts w:ascii="Arial" w:hAnsi="Arial" w:cs="Arial"/>
                <w:lang w:val="en-GB"/>
              </w:rPr>
              <w:t xml:space="preserve"> (</w:t>
            </w:r>
            <w:r w:rsidRPr="00075D19">
              <w:rPr>
                <w:rFonts w:ascii="Arial" w:hAnsi="Arial" w:cs="Arial"/>
                <w:lang w:val="en-GB"/>
              </w:rPr>
              <w:t>1.90-5.42</w:t>
            </w:r>
            <w:r>
              <w:rPr>
                <w:rFonts w:ascii="Arial" w:hAnsi="Arial" w:cs="Arial"/>
                <w:lang w:val="en-GB"/>
              </w:rPr>
              <w:t>)</w:t>
            </w:r>
          </w:p>
        </w:tc>
        <w:tc>
          <w:tcPr>
            <w:tcW w:w="850" w:type="dxa"/>
            <w:gridSpan w:val="2"/>
            <w:tcBorders>
              <w:top w:val="single" w:sz="8" w:space="0" w:color="FEFFFE"/>
              <w:left w:val="single" w:sz="8" w:space="0" w:color="FEFFFE"/>
              <w:bottom w:val="single" w:sz="8" w:space="0" w:color="FEFFFE"/>
              <w:right w:val="nil"/>
            </w:tcBorders>
            <w:shd w:val="clear" w:color="auto" w:fill="auto"/>
            <w:tcMar>
              <w:top w:w="20" w:type="dxa"/>
              <w:left w:w="20" w:type="dxa"/>
              <w:bottom w:w="20" w:type="dxa"/>
              <w:right w:w="20" w:type="dxa"/>
            </w:tcMar>
            <w:vAlign w:val="bottom"/>
          </w:tcPr>
          <w:p w14:paraId="4ED2DF44" w14:textId="00EC4631" w:rsidR="00BD52CF" w:rsidRPr="00075D19" w:rsidRDefault="00BD52CF" w:rsidP="00892393">
            <w:pPr>
              <w:pStyle w:val="TableStyle2"/>
              <w:jc w:val="center"/>
              <w:rPr>
                <w:rFonts w:ascii="Arial" w:hAnsi="Arial" w:cs="Arial"/>
                <w:lang w:val="en-GB"/>
              </w:rPr>
            </w:pPr>
            <w:r w:rsidRPr="00075D19">
              <w:rPr>
                <w:rFonts w:ascii="Arial" w:hAnsi="Arial" w:cs="Arial"/>
                <w:lang w:val="en-GB"/>
              </w:rPr>
              <w:t>&lt;.001</w:t>
            </w:r>
          </w:p>
        </w:tc>
      </w:tr>
      <w:tr w:rsidR="00661EF8" w:rsidRPr="00075D19" w14:paraId="01CA83B2" w14:textId="77777777" w:rsidTr="00661EF8">
        <w:trPr>
          <w:trHeight w:val="358"/>
        </w:trPr>
        <w:tc>
          <w:tcPr>
            <w:tcW w:w="2160" w:type="dxa"/>
            <w:tcBorders>
              <w:top w:val="single" w:sz="8" w:space="0" w:color="FEFFFE"/>
              <w:left w:val="nil"/>
              <w:bottom w:val="single" w:sz="8" w:space="0" w:color="FEFFFE"/>
              <w:right w:val="single" w:sz="8" w:space="0" w:color="FEFFFE"/>
            </w:tcBorders>
            <w:shd w:val="clear" w:color="auto" w:fill="auto"/>
            <w:tcMar>
              <w:top w:w="20" w:type="dxa"/>
              <w:left w:w="20" w:type="dxa"/>
              <w:bottom w:w="20" w:type="dxa"/>
              <w:right w:w="20" w:type="dxa"/>
            </w:tcMar>
            <w:vAlign w:val="bottom"/>
          </w:tcPr>
          <w:p w14:paraId="5446DB9A" w14:textId="1D6E906D" w:rsidR="00BD52CF" w:rsidRPr="00075D19" w:rsidRDefault="00BD52CF" w:rsidP="00892393">
            <w:pPr>
              <w:pStyle w:val="TableStyle2"/>
              <w:rPr>
                <w:rFonts w:ascii="Arial" w:hAnsi="Arial" w:cs="Arial"/>
                <w:lang w:val="en-GB"/>
              </w:rPr>
            </w:pPr>
            <w:r w:rsidRPr="00075D19">
              <w:rPr>
                <w:rFonts w:ascii="Arial" w:hAnsi="Arial" w:cs="Arial"/>
                <w:lang w:val="en-GB"/>
              </w:rPr>
              <w:lastRenderedPageBreak/>
              <w:t>No perceived social support </w:t>
            </w:r>
            <w:r>
              <w:rPr>
                <w:rFonts w:ascii="Arial" w:hAnsi="Arial" w:cs="Arial"/>
                <w:lang w:val="en-GB"/>
              </w:rPr>
              <w:t>(</w:t>
            </w:r>
            <w:r w:rsidRPr="00075D19">
              <w:rPr>
                <w:rFonts w:ascii="Arial" w:hAnsi="Arial" w:cs="Arial"/>
                <w:lang w:val="en-GB"/>
              </w:rPr>
              <w:t>17</w:t>
            </w:r>
            <w:r>
              <w:rPr>
                <w:rFonts w:ascii="Arial" w:hAnsi="Arial" w:cs="Arial"/>
                <w:lang w:val="en-GB"/>
              </w:rPr>
              <w:t>)</w:t>
            </w:r>
          </w:p>
        </w:tc>
        <w:tc>
          <w:tcPr>
            <w:tcW w:w="1701" w:type="dxa"/>
            <w:tcBorders>
              <w:top w:val="single" w:sz="8" w:space="0" w:color="FEFFFE"/>
              <w:left w:val="single" w:sz="8" w:space="0" w:color="FEFFFE"/>
              <w:bottom w:val="single" w:sz="8" w:space="0" w:color="FEFFFE"/>
              <w:right w:val="single" w:sz="8" w:space="0" w:color="FEFFFE"/>
            </w:tcBorders>
            <w:shd w:val="clear" w:color="auto" w:fill="auto"/>
            <w:tcMar>
              <w:top w:w="20" w:type="dxa"/>
              <w:left w:w="20" w:type="dxa"/>
              <w:bottom w:w="20" w:type="dxa"/>
              <w:right w:w="20" w:type="dxa"/>
            </w:tcMar>
            <w:vAlign w:val="bottom"/>
          </w:tcPr>
          <w:p w14:paraId="3D638DF2" w14:textId="1186A529" w:rsidR="00BD52CF" w:rsidRPr="00075D19" w:rsidRDefault="00BD52CF" w:rsidP="00892393">
            <w:pPr>
              <w:pStyle w:val="TableStyle2"/>
              <w:jc w:val="center"/>
              <w:rPr>
                <w:rFonts w:ascii="Arial" w:hAnsi="Arial" w:cs="Arial"/>
                <w:lang w:val="en-GB"/>
              </w:rPr>
            </w:pPr>
            <w:r w:rsidRPr="00075D19">
              <w:rPr>
                <w:rFonts w:ascii="Arial" w:hAnsi="Arial" w:cs="Arial"/>
                <w:lang w:val="en-GB"/>
              </w:rPr>
              <w:t>0.71</w:t>
            </w:r>
            <w:r>
              <w:rPr>
                <w:rFonts w:ascii="Arial" w:hAnsi="Arial" w:cs="Arial"/>
                <w:lang w:val="en-GB"/>
              </w:rPr>
              <w:t xml:space="preserve"> (</w:t>
            </w:r>
            <w:r w:rsidRPr="00075D19">
              <w:rPr>
                <w:rFonts w:ascii="Arial" w:hAnsi="Arial" w:cs="Arial"/>
                <w:lang w:val="en-GB"/>
              </w:rPr>
              <w:t>0.36-1.41</w:t>
            </w:r>
            <w:r>
              <w:rPr>
                <w:rFonts w:ascii="Arial" w:hAnsi="Arial" w:cs="Arial"/>
                <w:lang w:val="en-GB"/>
              </w:rPr>
              <w:t>)</w:t>
            </w:r>
          </w:p>
        </w:tc>
        <w:tc>
          <w:tcPr>
            <w:tcW w:w="709" w:type="dxa"/>
            <w:tcBorders>
              <w:top w:val="single" w:sz="8" w:space="0" w:color="FEFFFE"/>
              <w:left w:val="single" w:sz="8" w:space="0" w:color="FEFFFE"/>
              <w:bottom w:val="single" w:sz="8" w:space="0" w:color="FEFFFE"/>
              <w:right w:val="dotted" w:sz="8" w:space="0" w:color="000000"/>
            </w:tcBorders>
            <w:shd w:val="clear" w:color="auto" w:fill="auto"/>
            <w:tcMar>
              <w:top w:w="20" w:type="dxa"/>
              <w:left w:w="20" w:type="dxa"/>
              <w:bottom w:w="20" w:type="dxa"/>
              <w:right w:w="20" w:type="dxa"/>
            </w:tcMar>
            <w:vAlign w:val="bottom"/>
          </w:tcPr>
          <w:p w14:paraId="2805A4A7" w14:textId="49CF6416" w:rsidR="00BD52CF" w:rsidRPr="00075D19" w:rsidRDefault="00BD52CF" w:rsidP="00892393">
            <w:pPr>
              <w:pStyle w:val="TableStyle2"/>
              <w:jc w:val="center"/>
              <w:rPr>
                <w:rFonts w:ascii="Arial" w:hAnsi="Arial" w:cs="Arial"/>
                <w:lang w:val="en-GB"/>
              </w:rPr>
            </w:pPr>
            <w:r w:rsidRPr="00075D19">
              <w:rPr>
                <w:rFonts w:ascii="Arial" w:hAnsi="Arial" w:cs="Arial"/>
                <w:lang w:val="en-GB"/>
              </w:rPr>
              <w:t>0.</w:t>
            </w:r>
            <w:r w:rsidR="00C73475" w:rsidRPr="00075D19">
              <w:rPr>
                <w:rFonts w:ascii="Arial" w:hAnsi="Arial" w:cs="Arial"/>
                <w:lang w:val="en-GB"/>
              </w:rPr>
              <w:t>3</w:t>
            </w:r>
            <w:r w:rsidR="00C73475">
              <w:rPr>
                <w:rFonts w:ascii="Arial" w:hAnsi="Arial" w:cs="Arial"/>
                <w:lang w:val="en-GB"/>
              </w:rPr>
              <w:t>3</w:t>
            </w:r>
          </w:p>
        </w:tc>
        <w:tc>
          <w:tcPr>
            <w:tcW w:w="1701" w:type="dxa"/>
            <w:tcBorders>
              <w:top w:val="single" w:sz="8" w:space="0" w:color="FEFFFE"/>
              <w:left w:val="dotted" w:sz="8" w:space="0" w:color="000000"/>
              <w:bottom w:val="single" w:sz="8" w:space="0" w:color="FEFFFE"/>
              <w:right w:val="single" w:sz="8" w:space="0" w:color="FEFFFE"/>
            </w:tcBorders>
            <w:shd w:val="clear" w:color="auto" w:fill="auto"/>
            <w:tcMar>
              <w:top w:w="20" w:type="dxa"/>
              <w:left w:w="20" w:type="dxa"/>
              <w:bottom w:w="20" w:type="dxa"/>
              <w:right w:w="20" w:type="dxa"/>
            </w:tcMar>
            <w:vAlign w:val="bottom"/>
          </w:tcPr>
          <w:p w14:paraId="7B8A71F5" w14:textId="5F441ED4" w:rsidR="00BD52CF" w:rsidRPr="00075D19" w:rsidRDefault="00BD52CF" w:rsidP="00892393">
            <w:pPr>
              <w:pStyle w:val="TableStyle2"/>
              <w:jc w:val="center"/>
              <w:rPr>
                <w:rFonts w:ascii="Arial" w:hAnsi="Arial" w:cs="Arial"/>
                <w:lang w:val="en-GB"/>
              </w:rPr>
            </w:pPr>
            <w:r w:rsidRPr="00075D19">
              <w:rPr>
                <w:rFonts w:ascii="Arial" w:hAnsi="Arial" w:cs="Arial"/>
                <w:lang w:val="en-GB"/>
              </w:rPr>
              <w:t>1.38</w:t>
            </w:r>
            <w:r>
              <w:rPr>
                <w:rFonts w:ascii="Arial" w:hAnsi="Arial" w:cs="Arial"/>
                <w:lang w:val="en-GB"/>
              </w:rPr>
              <w:t xml:space="preserve"> (</w:t>
            </w:r>
            <w:r w:rsidRPr="00075D19">
              <w:rPr>
                <w:rFonts w:ascii="Arial" w:hAnsi="Arial" w:cs="Arial"/>
                <w:lang w:val="en-GB"/>
              </w:rPr>
              <w:t>0.90-2.12</w:t>
            </w:r>
            <w:r>
              <w:rPr>
                <w:rFonts w:ascii="Arial" w:hAnsi="Arial" w:cs="Arial"/>
                <w:lang w:val="en-GB"/>
              </w:rPr>
              <w:t>)</w:t>
            </w:r>
          </w:p>
        </w:tc>
        <w:tc>
          <w:tcPr>
            <w:tcW w:w="851" w:type="dxa"/>
            <w:tcBorders>
              <w:top w:val="single" w:sz="8" w:space="0" w:color="FEFFFE"/>
              <w:left w:val="single" w:sz="8" w:space="0" w:color="FEFFFE"/>
              <w:bottom w:val="single" w:sz="8" w:space="0" w:color="FEFFFE"/>
              <w:right w:val="dotted" w:sz="8" w:space="0" w:color="000000"/>
            </w:tcBorders>
            <w:shd w:val="clear" w:color="auto" w:fill="auto"/>
            <w:tcMar>
              <w:top w:w="20" w:type="dxa"/>
              <w:left w:w="20" w:type="dxa"/>
              <w:bottom w:w="20" w:type="dxa"/>
              <w:right w:w="20" w:type="dxa"/>
            </w:tcMar>
            <w:vAlign w:val="bottom"/>
          </w:tcPr>
          <w:p w14:paraId="5F31F0A9" w14:textId="343F6A8C" w:rsidR="00BD52CF" w:rsidRPr="00075D19" w:rsidRDefault="00BD52CF" w:rsidP="00892393">
            <w:pPr>
              <w:pStyle w:val="TableStyle2"/>
              <w:jc w:val="center"/>
              <w:rPr>
                <w:rFonts w:ascii="Arial" w:hAnsi="Arial" w:cs="Arial"/>
                <w:lang w:val="en-GB"/>
              </w:rPr>
            </w:pPr>
            <w:r w:rsidRPr="00075D19">
              <w:rPr>
                <w:rFonts w:ascii="Arial" w:hAnsi="Arial" w:cs="Arial"/>
                <w:lang w:val="en-GB"/>
              </w:rPr>
              <w:t>0.</w:t>
            </w:r>
            <w:r w:rsidR="00C73475" w:rsidRPr="00075D19">
              <w:rPr>
                <w:rFonts w:ascii="Arial" w:hAnsi="Arial" w:cs="Arial"/>
                <w:lang w:val="en-GB"/>
              </w:rPr>
              <w:t>1</w:t>
            </w:r>
            <w:r w:rsidR="00C73475">
              <w:rPr>
                <w:rFonts w:ascii="Arial" w:hAnsi="Arial" w:cs="Arial"/>
                <w:lang w:val="en-GB"/>
              </w:rPr>
              <w:t>4</w:t>
            </w:r>
          </w:p>
        </w:tc>
        <w:tc>
          <w:tcPr>
            <w:tcW w:w="1701" w:type="dxa"/>
            <w:tcBorders>
              <w:top w:val="single" w:sz="8" w:space="0" w:color="FEFFFE"/>
              <w:left w:val="dotted" w:sz="8" w:space="0" w:color="000000"/>
              <w:bottom w:val="single" w:sz="8" w:space="0" w:color="FEFFFE"/>
              <w:right w:val="single" w:sz="8" w:space="0" w:color="FEFFFE"/>
            </w:tcBorders>
            <w:shd w:val="clear" w:color="auto" w:fill="auto"/>
            <w:tcMar>
              <w:top w:w="20" w:type="dxa"/>
              <w:left w:w="20" w:type="dxa"/>
              <w:bottom w:w="20" w:type="dxa"/>
              <w:right w:w="20" w:type="dxa"/>
            </w:tcMar>
            <w:vAlign w:val="bottom"/>
          </w:tcPr>
          <w:p w14:paraId="19EA6B3F" w14:textId="613ABC8F" w:rsidR="00BD52CF" w:rsidRPr="00075D19" w:rsidRDefault="00BD52CF" w:rsidP="00892393">
            <w:pPr>
              <w:pStyle w:val="TableStyle2"/>
              <w:jc w:val="center"/>
              <w:rPr>
                <w:rFonts w:ascii="Arial" w:hAnsi="Arial" w:cs="Arial"/>
                <w:lang w:val="en-GB"/>
              </w:rPr>
            </w:pPr>
            <w:r w:rsidRPr="00075D19">
              <w:rPr>
                <w:rFonts w:ascii="Arial" w:hAnsi="Arial" w:cs="Arial"/>
                <w:lang w:val="en-GB"/>
              </w:rPr>
              <w:t>1.37</w:t>
            </w:r>
            <w:r>
              <w:rPr>
                <w:rFonts w:ascii="Arial" w:hAnsi="Arial" w:cs="Arial"/>
                <w:lang w:val="en-GB"/>
              </w:rPr>
              <w:t xml:space="preserve"> (</w:t>
            </w:r>
            <w:r w:rsidRPr="00075D19">
              <w:rPr>
                <w:rFonts w:ascii="Arial" w:hAnsi="Arial" w:cs="Arial"/>
                <w:lang w:val="en-GB"/>
              </w:rPr>
              <w:t>1.09-1.72</w:t>
            </w:r>
            <w:r>
              <w:rPr>
                <w:rFonts w:ascii="Arial" w:hAnsi="Arial" w:cs="Arial"/>
                <w:lang w:val="en-GB"/>
              </w:rPr>
              <w:t>)</w:t>
            </w:r>
          </w:p>
        </w:tc>
        <w:tc>
          <w:tcPr>
            <w:tcW w:w="850" w:type="dxa"/>
            <w:gridSpan w:val="2"/>
            <w:tcBorders>
              <w:top w:val="single" w:sz="8" w:space="0" w:color="FEFFFE"/>
              <w:left w:val="single" w:sz="8" w:space="0" w:color="FEFFFE"/>
              <w:bottom w:val="single" w:sz="8" w:space="0" w:color="FEFFFE"/>
              <w:right w:val="nil"/>
            </w:tcBorders>
            <w:shd w:val="clear" w:color="auto" w:fill="auto"/>
            <w:tcMar>
              <w:top w:w="20" w:type="dxa"/>
              <w:left w:w="20" w:type="dxa"/>
              <w:bottom w:w="20" w:type="dxa"/>
              <w:right w:w="20" w:type="dxa"/>
            </w:tcMar>
            <w:vAlign w:val="bottom"/>
          </w:tcPr>
          <w:p w14:paraId="7EE06689" w14:textId="77777777" w:rsidR="00BD52CF" w:rsidRPr="00075D19" w:rsidRDefault="00BD52CF" w:rsidP="00892393">
            <w:pPr>
              <w:pStyle w:val="TableStyle2"/>
              <w:jc w:val="center"/>
              <w:rPr>
                <w:rFonts w:ascii="Arial" w:hAnsi="Arial" w:cs="Arial"/>
                <w:lang w:val="en-GB"/>
              </w:rPr>
            </w:pPr>
            <w:r w:rsidRPr="00075D19">
              <w:rPr>
                <w:rFonts w:ascii="Arial" w:hAnsi="Arial" w:cs="Arial"/>
                <w:lang w:val="en-GB"/>
              </w:rPr>
              <w:t>0.008</w:t>
            </w:r>
          </w:p>
        </w:tc>
      </w:tr>
      <w:tr w:rsidR="00661EF8" w:rsidRPr="00075D19" w14:paraId="7A12D6DD" w14:textId="77777777" w:rsidTr="00661EF8">
        <w:trPr>
          <w:trHeight w:val="358"/>
        </w:trPr>
        <w:tc>
          <w:tcPr>
            <w:tcW w:w="2160" w:type="dxa"/>
            <w:tcBorders>
              <w:top w:val="single" w:sz="8" w:space="0" w:color="FEFFFE"/>
              <w:left w:val="nil"/>
              <w:bottom w:val="single" w:sz="8" w:space="0" w:color="000000"/>
              <w:right w:val="single" w:sz="8" w:space="0" w:color="FEFFFE"/>
            </w:tcBorders>
            <w:shd w:val="clear" w:color="auto" w:fill="auto"/>
            <w:tcMar>
              <w:top w:w="20" w:type="dxa"/>
              <w:left w:w="20" w:type="dxa"/>
              <w:bottom w:w="20" w:type="dxa"/>
              <w:right w:w="20" w:type="dxa"/>
            </w:tcMar>
            <w:vAlign w:val="bottom"/>
          </w:tcPr>
          <w:p w14:paraId="512AE2C2" w14:textId="6AAAE0DB" w:rsidR="00BD52CF" w:rsidRPr="00075D19" w:rsidRDefault="00BD52CF" w:rsidP="00892393">
            <w:pPr>
              <w:pStyle w:val="TableStyle2"/>
              <w:rPr>
                <w:rFonts w:ascii="Arial" w:hAnsi="Arial" w:cs="Arial"/>
                <w:lang w:val="en-GB"/>
              </w:rPr>
            </w:pPr>
            <w:r w:rsidRPr="00075D19">
              <w:rPr>
                <w:rFonts w:ascii="Arial" w:hAnsi="Arial" w:cs="Arial"/>
                <w:lang w:val="en-GB"/>
              </w:rPr>
              <w:t>No perceived social support </w:t>
            </w:r>
            <w:r>
              <w:rPr>
                <w:rFonts w:ascii="Arial" w:hAnsi="Arial" w:cs="Arial"/>
                <w:lang w:val="en-GB"/>
              </w:rPr>
              <w:t>(</w:t>
            </w:r>
            <w:r w:rsidRPr="00075D19">
              <w:rPr>
                <w:rFonts w:ascii="Arial" w:hAnsi="Arial" w:cs="Arial"/>
                <w:lang w:val="en-GB"/>
              </w:rPr>
              <w:t>20</w:t>
            </w:r>
            <w:r>
              <w:rPr>
                <w:rFonts w:ascii="Arial" w:hAnsi="Arial" w:cs="Arial"/>
                <w:lang w:val="en-GB"/>
              </w:rPr>
              <w:t>)</w:t>
            </w:r>
          </w:p>
        </w:tc>
        <w:tc>
          <w:tcPr>
            <w:tcW w:w="1701" w:type="dxa"/>
            <w:tcBorders>
              <w:top w:val="single" w:sz="8" w:space="0" w:color="FEFFFE"/>
              <w:left w:val="single" w:sz="8" w:space="0" w:color="FEFFFE"/>
              <w:bottom w:val="single" w:sz="8" w:space="0" w:color="000000"/>
              <w:right w:val="single" w:sz="8" w:space="0" w:color="FEFFFE"/>
            </w:tcBorders>
            <w:shd w:val="clear" w:color="auto" w:fill="auto"/>
            <w:tcMar>
              <w:top w:w="20" w:type="dxa"/>
              <w:left w:w="20" w:type="dxa"/>
              <w:bottom w:w="20" w:type="dxa"/>
              <w:right w:w="20" w:type="dxa"/>
            </w:tcMar>
            <w:vAlign w:val="bottom"/>
          </w:tcPr>
          <w:p w14:paraId="754A14ED" w14:textId="782A9049" w:rsidR="00BD52CF" w:rsidRPr="00075D19" w:rsidRDefault="00BD52CF" w:rsidP="00892393">
            <w:pPr>
              <w:pStyle w:val="TableStyle2"/>
              <w:jc w:val="center"/>
              <w:rPr>
                <w:rFonts w:ascii="Arial" w:hAnsi="Arial" w:cs="Arial"/>
                <w:lang w:val="en-GB"/>
              </w:rPr>
            </w:pPr>
            <w:r w:rsidRPr="00075D19">
              <w:rPr>
                <w:rFonts w:ascii="Arial" w:hAnsi="Arial" w:cs="Arial"/>
                <w:lang w:val="en-GB"/>
              </w:rPr>
              <w:t>2.76</w:t>
            </w:r>
            <w:r>
              <w:rPr>
                <w:rFonts w:ascii="Arial" w:hAnsi="Arial" w:cs="Arial"/>
                <w:lang w:val="en-GB"/>
              </w:rPr>
              <w:t xml:space="preserve"> (</w:t>
            </w:r>
            <w:r w:rsidRPr="00075D19">
              <w:rPr>
                <w:rFonts w:ascii="Arial" w:hAnsi="Arial" w:cs="Arial"/>
                <w:lang w:val="en-GB"/>
              </w:rPr>
              <w:t>1.40-5.43</w:t>
            </w:r>
            <w:r>
              <w:rPr>
                <w:rFonts w:ascii="Arial" w:hAnsi="Arial" w:cs="Arial"/>
                <w:lang w:val="en-GB"/>
              </w:rPr>
              <w:t>)</w:t>
            </w:r>
          </w:p>
        </w:tc>
        <w:tc>
          <w:tcPr>
            <w:tcW w:w="709" w:type="dxa"/>
            <w:tcBorders>
              <w:top w:val="single" w:sz="8" w:space="0" w:color="FEFFFE"/>
              <w:left w:val="single" w:sz="8" w:space="0" w:color="FEFFFE"/>
              <w:bottom w:val="single" w:sz="8" w:space="0" w:color="000000"/>
              <w:right w:val="dotted" w:sz="8" w:space="0" w:color="000000"/>
            </w:tcBorders>
            <w:shd w:val="clear" w:color="auto" w:fill="auto"/>
            <w:tcMar>
              <w:top w:w="20" w:type="dxa"/>
              <w:left w:w="20" w:type="dxa"/>
              <w:bottom w:w="20" w:type="dxa"/>
              <w:right w:w="20" w:type="dxa"/>
            </w:tcMar>
            <w:vAlign w:val="bottom"/>
          </w:tcPr>
          <w:p w14:paraId="62217072" w14:textId="77777777" w:rsidR="00BD52CF" w:rsidRPr="00075D19" w:rsidRDefault="00BD52CF" w:rsidP="00892393">
            <w:pPr>
              <w:pStyle w:val="TableStyle2"/>
              <w:jc w:val="center"/>
              <w:rPr>
                <w:rFonts w:ascii="Arial" w:hAnsi="Arial" w:cs="Arial"/>
                <w:lang w:val="en-GB"/>
              </w:rPr>
            </w:pPr>
            <w:r w:rsidRPr="00075D19">
              <w:rPr>
                <w:rFonts w:ascii="Arial" w:hAnsi="Arial" w:cs="Arial"/>
                <w:lang w:val="en-GB"/>
              </w:rPr>
              <w:t>0.003</w:t>
            </w:r>
          </w:p>
        </w:tc>
        <w:tc>
          <w:tcPr>
            <w:tcW w:w="1701" w:type="dxa"/>
            <w:tcBorders>
              <w:top w:val="single" w:sz="8" w:space="0" w:color="FEFFFE"/>
              <w:left w:val="dotted" w:sz="8" w:space="0" w:color="000000"/>
              <w:bottom w:val="single" w:sz="8" w:space="0" w:color="000000"/>
              <w:right w:val="single" w:sz="8" w:space="0" w:color="FEFFFE"/>
            </w:tcBorders>
            <w:shd w:val="clear" w:color="auto" w:fill="auto"/>
            <w:tcMar>
              <w:top w:w="20" w:type="dxa"/>
              <w:left w:w="20" w:type="dxa"/>
              <w:bottom w:w="20" w:type="dxa"/>
              <w:right w:w="20" w:type="dxa"/>
            </w:tcMar>
            <w:vAlign w:val="bottom"/>
          </w:tcPr>
          <w:p w14:paraId="37E3B728" w14:textId="59C38DEA" w:rsidR="00BD52CF" w:rsidRPr="00075D19" w:rsidRDefault="00BD52CF" w:rsidP="00892393">
            <w:pPr>
              <w:pStyle w:val="TableStyle2"/>
              <w:jc w:val="center"/>
              <w:rPr>
                <w:rFonts w:ascii="Arial" w:hAnsi="Arial" w:cs="Arial"/>
                <w:lang w:val="en-GB"/>
              </w:rPr>
            </w:pPr>
            <w:r w:rsidRPr="00075D19">
              <w:rPr>
                <w:rFonts w:ascii="Arial" w:hAnsi="Arial" w:cs="Arial"/>
                <w:lang w:val="en-GB"/>
              </w:rPr>
              <w:t>1.82</w:t>
            </w:r>
            <w:r>
              <w:rPr>
                <w:rFonts w:ascii="Arial" w:hAnsi="Arial" w:cs="Arial"/>
                <w:lang w:val="en-GB"/>
              </w:rPr>
              <w:t xml:space="preserve"> (</w:t>
            </w:r>
            <w:r w:rsidRPr="00075D19">
              <w:rPr>
                <w:rFonts w:ascii="Arial" w:hAnsi="Arial" w:cs="Arial"/>
                <w:lang w:val="en-GB"/>
              </w:rPr>
              <w:t>1.04-3.21</w:t>
            </w:r>
            <w:r>
              <w:rPr>
                <w:rFonts w:ascii="Arial" w:hAnsi="Arial" w:cs="Arial"/>
                <w:lang w:val="en-GB"/>
              </w:rPr>
              <w:t>)</w:t>
            </w:r>
          </w:p>
        </w:tc>
        <w:tc>
          <w:tcPr>
            <w:tcW w:w="851" w:type="dxa"/>
            <w:tcBorders>
              <w:top w:val="single" w:sz="8" w:space="0" w:color="FEFFFE"/>
              <w:left w:val="single" w:sz="8" w:space="0" w:color="FEFFFE"/>
              <w:bottom w:val="single" w:sz="8" w:space="0" w:color="000000"/>
              <w:right w:val="dotted" w:sz="8" w:space="0" w:color="000000"/>
            </w:tcBorders>
            <w:shd w:val="clear" w:color="auto" w:fill="auto"/>
            <w:tcMar>
              <w:top w:w="20" w:type="dxa"/>
              <w:left w:w="20" w:type="dxa"/>
              <w:bottom w:w="20" w:type="dxa"/>
              <w:right w:w="20" w:type="dxa"/>
            </w:tcMar>
            <w:vAlign w:val="bottom"/>
          </w:tcPr>
          <w:p w14:paraId="445C8708" w14:textId="7FE74C6E" w:rsidR="00BD52CF" w:rsidRPr="00075D19" w:rsidRDefault="00BD52CF" w:rsidP="00892393">
            <w:pPr>
              <w:pStyle w:val="TableStyle2"/>
              <w:jc w:val="center"/>
              <w:rPr>
                <w:rFonts w:ascii="Arial" w:hAnsi="Arial" w:cs="Arial"/>
                <w:lang w:val="en-GB"/>
              </w:rPr>
            </w:pPr>
            <w:r w:rsidRPr="00075D19">
              <w:rPr>
                <w:rFonts w:ascii="Arial" w:hAnsi="Arial" w:cs="Arial"/>
                <w:lang w:val="en-GB"/>
              </w:rPr>
              <w:t>0.</w:t>
            </w:r>
            <w:r w:rsidR="00C73475" w:rsidRPr="00075D19">
              <w:rPr>
                <w:rFonts w:ascii="Arial" w:hAnsi="Arial" w:cs="Arial"/>
                <w:lang w:val="en-GB"/>
              </w:rPr>
              <w:t>0</w:t>
            </w:r>
            <w:r w:rsidR="00C73475">
              <w:rPr>
                <w:rFonts w:ascii="Arial" w:hAnsi="Arial" w:cs="Arial"/>
                <w:lang w:val="en-GB"/>
              </w:rPr>
              <w:t>4</w:t>
            </w:r>
          </w:p>
        </w:tc>
        <w:tc>
          <w:tcPr>
            <w:tcW w:w="1701" w:type="dxa"/>
            <w:tcBorders>
              <w:top w:val="single" w:sz="8" w:space="0" w:color="FEFFFE"/>
              <w:left w:val="dotted" w:sz="8" w:space="0" w:color="000000"/>
              <w:bottom w:val="single" w:sz="8" w:space="0" w:color="000000"/>
              <w:right w:val="single" w:sz="8" w:space="0" w:color="FEFFFE"/>
            </w:tcBorders>
            <w:shd w:val="clear" w:color="auto" w:fill="auto"/>
            <w:tcMar>
              <w:top w:w="20" w:type="dxa"/>
              <w:left w:w="20" w:type="dxa"/>
              <w:bottom w:w="20" w:type="dxa"/>
              <w:right w:w="20" w:type="dxa"/>
            </w:tcMar>
            <w:vAlign w:val="bottom"/>
          </w:tcPr>
          <w:p w14:paraId="2CB5108E" w14:textId="0CBBD399" w:rsidR="00BD52CF" w:rsidRPr="00075D19" w:rsidRDefault="00BD52CF" w:rsidP="00892393">
            <w:pPr>
              <w:pStyle w:val="TableStyle2"/>
              <w:jc w:val="center"/>
              <w:rPr>
                <w:rFonts w:ascii="Arial" w:hAnsi="Arial" w:cs="Arial"/>
                <w:lang w:val="en-GB"/>
              </w:rPr>
            </w:pPr>
            <w:r w:rsidRPr="00075D19">
              <w:rPr>
                <w:rFonts w:ascii="Arial" w:hAnsi="Arial" w:cs="Arial"/>
                <w:lang w:val="en-GB"/>
              </w:rPr>
              <w:t>1.74</w:t>
            </w:r>
            <w:r>
              <w:rPr>
                <w:rFonts w:ascii="Arial" w:hAnsi="Arial" w:cs="Arial"/>
                <w:lang w:val="en-GB"/>
              </w:rPr>
              <w:t xml:space="preserve"> (</w:t>
            </w:r>
            <w:r w:rsidRPr="00075D19">
              <w:rPr>
                <w:rFonts w:ascii="Arial" w:hAnsi="Arial" w:cs="Arial"/>
                <w:lang w:val="en-GB"/>
              </w:rPr>
              <w:t>1.24-2.44</w:t>
            </w:r>
            <w:r>
              <w:rPr>
                <w:rFonts w:ascii="Arial" w:hAnsi="Arial" w:cs="Arial"/>
                <w:lang w:val="en-GB"/>
              </w:rPr>
              <w:t>)</w:t>
            </w:r>
          </w:p>
        </w:tc>
        <w:tc>
          <w:tcPr>
            <w:tcW w:w="850" w:type="dxa"/>
            <w:gridSpan w:val="2"/>
            <w:tcBorders>
              <w:top w:val="single" w:sz="8" w:space="0" w:color="FEFFFE"/>
              <w:left w:val="single" w:sz="8" w:space="0" w:color="FEFFFE"/>
              <w:bottom w:val="single" w:sz="8" w:space="0" w:color="000000"/>
              <w:right w:val="nil"/>
            </w:tcBorders>
            <w:shd w:val="clear" w:color="auto" w:fill="auto"/>
            <w:tcMar>
              <w:top w:w="20" w:type="dxa"/>
              <w:left w:w="20" w:type="dxa"/>
              <w:bottom w:w="20" w:type="dxa"/>
              <w:right w:w="20" w:type="dxa"/>
            </w:tcMar>
            <w:vAlign w:val="bottom"/>
          </w:tcPr>
          <w:p w14:paraId="3AA57F56" w14:textId="77777777" w:rsidR="00BD52CF" w:rsidRPr="00075D19" w:rsidRDefault="00BD52CF" w:rsidP="00892393">
            <w:pPr>
              <w:pStyle w:val="TableStyle2"/>
              <w:jc w:val="center"/>
              <w:rPr>
                <w:rFonts w:ascii="Arial" w:hAnsi="Arial" w:cs="Arial"/>
                <w:lang w:val="en-GB"/>
              </w:rPr>
            </w:pPr>
            <w:r w:rsidRPr="00075D19">
              <w:rPr>
                <w:rFonts w:ascii="Arial" w:hAnsi="Arial" w:cs="Arial"/>
                <w:lang w:val="en-GB"/>
              </w:rPr>
              <w:t>0.001</w:t>
            </w:r>
          </w:p>
        </w:tc>
      </w:tr>
      <w:tr w:rsidR="00661EF8" w:rsidRPr="00075D19" w14:paraId="156F1052" w14:textId="77777777" w:rsidTr="00661EF8">
        <w:trPr>
          <w:trHeight w:val="198"/>
        </w:trPr>
        <w:tc>
          <w:tcPr>
            <w:tcW w:w="2160" w:type="dxa"/>
            <w:tcBorders>
              <w:top w:val="single" w:sz="8" w:space="0" w:color="000000"/>
              <w:left w:val="nil"/>
              <w:bottom w:val="single" w:sz="8" w:space="0" w:color="000000"/>
              <w:right w:val="nil"/>
            </w:tcBorders>
            <w:shd w:val="clear" w:color="auto" w:fill="E9EBEC"/>
            <w:tcMar>
              <w:top w:w="20" w:type="dxa"/>
              <w:left w:w="20" w:type="dxa"/>
              <w:bottom w:w="20" w:type="dxa"/>
              <w:right w:w="20" w:type="dxa"/>
            </w:tcMar>
            <w:vAlign w:val="bottom"/>
          </w:tcPr>
          <w:p w14:paraId="3FC9C735" w14:textId="542084E4" w:rsidR="00BD52CF" w:rsidRPr="00075D19" w:rsidRDefault="00A54C7B" w:rsidP="00892393">
            <w:pPr>
              <w:pStyle w:val="TableStyle2"/>
              <w:rPr>
                <w:rFonts w:ascii="Arial" w:hAnsi="Arial" w:cs="Arial"/>
                <w:lang w:val="en-GB"/>
              </w:rPr>
            </w:pPr>
            <w:r>
              <w:rPr>
                <w:rFonts w:ascii="Arial" w:hAnsi="Arial" w:cs="Arial"/>
                <w:b/>
                <w:bCs/>
                <w:lang w:val="en-GB"/>
              </w:rPr>
              <w:t>P</w:t>
            </w:r>
            <w:r w:rsidR="00BD52CF" w:rsidRPr="00075D19">
              <w:rPr>
                <w:rFonts w:ascii="Arial" w:hAnsi="Arial" w:cs="Arial"/>
                <w:b/>
                <w:bCs/>
                <w:lang w:val="en-GB"/>
              </w:rPr>
              <w:t xml:space="preserve">oor </w:t>
            </w:r>
            <w:r w:rsidR="00BD52CF">
              <w:rPr>
                <w:rFonts w:ascii="Arial" w:hAnsi="Arial" w:cs="Arial"/>
                <w:b/>
                <w:bCs/>
                <w:lang w:val="en-GB"/>
              </w:rPr>
              <w:t>s</w:t>
            </w:r>
            <w:r w:rsidR="00BD52CF" w:rsidRPr="00075D19">
              <w:rPr>
                <w:rFonts w:ascii="Arial" w:hAnsi="Arial" w:cs="Arial"/>
                <w:b/>
                <w:bCs/>
                <w:lang w:val="en-GB"/>
              </w:rPr>
              <w:t xml:space="preserve">ubjective </w:t>
            </w:r>
            <w:r w:rsidR="00BD52CF">
              <w:rPr>
                <w:rFonts w:ascii="Arial" w:hAnsi="Arial" w:cs="Arial"/>
                <w:b/>
                <w:bCs/>
                <w:lang w:val="en-GB"/>
              </w:rPr>
              <w:t>w</w:t>
            </w:r>
            <w:r w:rsidR="00BD52CF" w:rsidRPr="00075D19">
              <w:rPr>
                <w:rFonts w:ascii="Arial" w:hAnsi="Arial" w:cs="Arial"/>
                <w:b/>
                <w:bCs/>
                <w:lang w:val="en-GB"/>
              </w:rPr>
              <w:t>ellbeing</w:t>
            </w:r>
          </w:p>
        </w:tc>
        <w:tc>
          <w:tcPr>
            <w:tcW w:w="1701" w:type="dxa"/>
            <w:tcBorders>
              <w:top w:val="single" w:sz="8" w:space="0" w:color="000000"/>
              <w:left w:val="nil"/>
              <w:bottom w:val="single" w:sz="8" w:space="0" w:color="000000"/>
              <w:right w:val="nil"/>
            </w:tcBorders>
            <w:shd w:val="clear" w:color="auto" w:fill="E9EBEC"/>
            <w:tcMar>
              <w:top w:w="20" w:type="dxa"/>
              <w:left w:w="20" w:type="dxa"/>
              <w:bottom w:w="20" w:type="dxa"/>
              <w:right w:w="20" w:type="dxa"/>
            </w:tcMar>
            <w:vAlign w:val="bottom"/>
          </w:tcPr>
          <w:p w14:paraId="3AEC1DE3" w14:textId="27F40BE4" w:rsidR="00BD52CF" w:rsidRPr="00075D19" w:rsidRDefault="00BD52CF" w:rsidP="00892393">
            <w:pPr>
              <w:pStyle w:val="TableStyle2"/>
              <w:jc w:val="center"/>
              <w:rPr>
                <w:rFonts w:ascii="Arial" w:hAnsi="Arial" w:cs="Arial"/>
                <w:lang w:val="en-GB"/>
              </w:rPr>
            </w:pPr>
            <w:r w:rsidRPr="00075D19">
              <w:rPr>
                <w:rFonts w:ascii="Arial" w:hAnsi="Arial" w:cs="Arial"/>
                <w:b/>
                <w:bCs/>
                <w:lang w:val="en-GB"/>
              </w:rPr>
              <w:t>2.38</w:t>
            </w:r>
            <w:r>
              <w:rPr>
                <w:rFonts w:ascii="Arial" w:hAnsi="Arial" w:cs="Arial"/>
                <w:b/>
                <w:bCs/>
                <w:lang w:val="en-GB"/>
              </w:rPr>
              <w:t xml:space="preserve"> (</w:t>
            </w:r>
            <w:r w:rsidRPr="00075D19">
              <w:rPr>
                <w:rFonts w:ascii="Arial" w:hAnsi="Arial" w:cs="Arial"/>
                <w:b/>
                <w:bCs/>
                <w:lang w:val="en-GB"/>
              </w:rPr>
              <w:t>1.69-3.36</w:t>
            </w:r>
            <w:r>
              <w:rPr>
                <w:rFonts w:ascii="Arial" w:hAnsi="Arial" w:cs="Arial"/>
                <w:b/>
                <w:bCs/>
                <w:lang w:val="en-GB"/>
              </w:rPr>
              <w:t>)</w:t>
            </w:r>
          </w:p>
        </w:tc>
        <w:tc>
          <w:tcPr>
            <w:tcW w:w="709" w:type="dxa"/>
            <w:tcBorders>
              <w:top w:val="single" w:sz="8" w:space="0" w:color="000000"/>
              <w:left w:val="nil"/>
              <w:bottom w:val="single" w:sz="8" w:space="0" w:color="000000"/>
              <w:right w:val="dotted" w:sz="8" w:space="0" w:color="000000"/>
            </w:tcBorders>
            <w:shd w:val="clear" w:color="auto" w:fill="E9EBEC"/>
            <w:tcMar>
              <w:top w:w="20" w:type="dxa"/>
              <w:left w:w="20" w:type="dxa"/>
              <w:bottom w:w="20" w:type="dxa"/>
              <w:right w:w="20" w:type="dxa"/>
            </w:tcMar>
            <w:vAlign w:val="bottom"/>
          </w:tcPr>
          <w:p w14:paraId="2604A259" w14:textId="034D6B58" w:rsidR="00BD52CF" w:rsidRPr="00075D19" w:rsidRDefault="00BD52CF" w:rsidP="00892393">
            <w:pPr>
              <w:pStyle w:val="TableStyle2"/>
              <w:jc w:val="center"/>
              <w:rPr>
                <w:rFonts w:ascii="Arial" w:hAnsi="Arial" w:cs="Arial"/>
                <w:lang w:val="en-GB"/>
              </w:rPr>
            </w:pPr>
            <w:r w:rsidRPr="00075D19">
              <w:rPr>
                <w:rFonts w:ascii="Arial" w:hAnsi="Arial" w:cs="Arial"/>
                <w:b/>
                <w:bCs/>
                <w:lang w:val="en-GB"/>
              </w:rPr>
              <w:t>&lt;.001</w:t>
            </w:r>
          </w:p>
        </w:tc>
        <w:tc>
          <w:tcPr>
            <w:tcW w:w="1701" w:type="dxa"/>
            <w:tcBorders>
              <w:top w:val="single" w:sz="8" w:space="0" w:color="000000"/>
              <w:left w:val="dotted" w:sz="8" w:space="0" w:color="000000"/>
              <w:bottom w:val="single" w:sz="8" w:space="0" w:color="000000"/>
              <w:right w:val="nil"/>
            </w:tcBorders>
            <w:shd w:val="clear" w:color="auto" w:fill="E9EBEC"/>
            <w:tcMar>
              <w:top w:w="20" w:type="dxa"/>
              <w:left w:w="20" w:type="dxa"/>
              <w:bottom w:w="20" w:type="dxa"/>
              <w:right w:w="20" w:type="dxa"/>
            </w:tcMar>
            <w:vAlign w:val="bottom"/>
          </w:tcPr>
          <w:p w14:paraId="1AD4FF29" w14:textId="6C12F799" w:rsidR="00BD52CF" w:rsidRPr="00075D19" w:rsidRDefault="00BD52CF" w:rsidP="00892393">
            <w:pPr>
              <w:pStyle w:val="TableStyle2"/>
              <w:jc w:val="center"/>
              <w:rPr>
                <w:rFonts w:ascii="Arial" w:hAnsi="Arial" w:cs="Arial"/>
                <w:lang w:val="en-GB"/>
              </w:rPr>
            </w:pPr>
            <w:r w:rsidRPr="00075D19">
              <w:rPr>
                <w:rFonts w:ascii="Arial" w:hAnsi="Arial" w:cs="Arial"/>
                <w:b/>
                <w:bCs/>
                <w:lang w:val="en-GB"/>
              </w:rPr>
              <w:t>2.62</w:t>
            </w:r>
            <w:r>
              <w:rPr>
                <w:rFonts w:ascii="Arial" w:hAnsi="Arial" w:cs="Arial"/>
                <w:b/>
                <w:bCs/>
                <w:lang w:val="en-GB"/>
              </w:rPr>
              <w:t xml:space="preserve"> (</w:t>
            </w:r>
            <w:r w:rsidRPr="00075D19">
              <w:rPr>
                <w:rFonts w:ascii="Arial" w:hAnsi="Arial" w:cs="Arial"/>
                <w:b/>
                <w:bCs/>
                <w:lang w:val="en-GB"/>
              </w:rPr>
              <w:t>1.98-3.46</w:t>
            </w:r>
            <w:r>
              <w:rPr>
                <w:rFonts w:ascii="Arial" w:hAnsi="Arial" w:cs="Arial"/>
                <w:b/>
                <w:bCs/>
                <w:lang w:val="en-GB"/>
              </w:rPr>
              <w:t>)</w:t>
            </w:r>
          </w:p>
        </w:tc>
        <w:tc>
          <w:tcPr>
            <w:tcW w:w="851" w:type="dxa"/>
            <w:tcBorders>
              <w:top w:val="single" w:sz="8" w:space="0" w:color="000000"/>
              <w:left w:val="nil"/>
              <w:bottom w:val="single" w:sz="8" w:space="0" w:color="000000"/>
              <w:right w:val="dotted" w:sz="8" w:space="0" w:color="000000"/>
            </w:tcBorders>
            <w:shd w:val="clear" w:color="auto" w:fill="E9EBEC"/>
            <w:tcMar>
              <w:top w:w="20" w:type="dxa"/>
              <w:left w:w="20" w:type="dxa"/>
              <w:bottom w:w="20" w:type="dxa"/>
              <w:right w:w="20" w:type="dxa"/>
            </w:tcMar>
            <w:vAlign w:val="bottom"/>
          </w:tcPr>
          <w:p w14:paraId="5001377E" w14:textId="4C1BC285" w:rsidR="00BD52CF" w:rsidRPr="00075D19" w:rsidRDefault="00BD52CF" w:rsidP="00892393">
            <w:pPr>
              <w:pStyle w:val="TableStyle2"/>
              <w:jc w:val="center"/>
              <w:rPr>
                <w:rFonts w:ascii="Arial" w:hAnsi="Arial" w:cs="Arial"/>
                <w:lang w:val="en-GB"/>
              </w:rPr>
            </w:pPr>
            <w:r w:rsidRPr="00075D19">
              <w:rPr>
                <w:rFonts w:ascii="Arial" w:hAnsi="Arial" w:cs="Arial"/>
                <w:b/>
                <w:bCs/>
                <w:lang w:val="en-GB"/>
              </w:rPr>
              <w:t>&lt;.001</w:t>
            </w:r>
          </w:p>
        </w:tc>
        <w:tc>
          <w:tcPr>
            <w:tcW w:w="1701" w:type="dxa"/>
            <w:tcBorders>
              <w:top w:val="single" w:sz="8" w:space="0" w:color="000000"/>
              <w:left w:val="dotted" w:sz="8" w:space="0" w:color="000000"/>
              <w:bottom w:val="single" w:sz="8" w:space="0" w:color="000000"/>
              <w:right w:val="nil"/>
            </w:tcBorders>
            <w:shd w:val="clear" w:color="auto" w:fill="E9EBEC"/>
            <w:tcMar>
              <w:top w:w="20" w:type="dxa"/>
              <w:left w:w="20" w:type="dxa"/>
              <w:bottom w:w="20" w:type="dxa"/>
              <w:right w:w="20" w:type="dxa"/>
            </w:tcMar>
            <w:vAlign w:val="bottom"/>
          </w:tcPr>
          <w:p w14:paraId="59BAC0CD" w14:textId="72FE9A1A" w:rsidR="00BD52CF" w:rsidRPr="00075D19" w:rsidRDefault="00BD52CF" w:rsidP="00892393">
            <w:pPr>
              <w:pStyle w:val="TableStyle2"/>
              <w:jc w:val="center"/>
              <w:rPr>
                <w:rFonts w:ascii="Arial" w:hAnsi="Arial" w:cs="Arial"/>
                <w:lang w:val="en-GB"/>
              </w:rPr>
            </w:pPr>
            <w:r w:rsidRPr="00075D19">
              <w:rPr>
                <w:rFonts w:ascii="Arial" w:hAnsi="Arial" w:cs="Arial"/>
                <w:b/>
                <w:bCs/>
                <w:lang w:val="en-GB"/>
              </w:rPr>
              <w:t>1.80</w:t>
            </w:r>
            <w:r>
              <w:rPr>
                <w:rFonts w:ascii="Arial" w:hAnsi="Arial" w:cs="Arial"/>
                <w:b/>
                <w:bCs/>
                <w:lang w:val="en-GB"/>
              </w:rPr>
              <w:t xml:space="preserve"> (</w:t>
            </w:r>
            <w:r w:rsidRPr="00075D19">
              <w:rPr>
                <w:rFonts w:ascii="Arial" w:hAnsi="Arial" w:cs="Arial"/>
                <w:b/>
                <w:bCs/>
                <w:lang w:val="en-GB"/>
              </w:rPr>
              <w:t>1.55-2.09</w:t>
            </w:r>
            <w:r>
              <w:rPr>
                <w:rFonts w:ascii="Arial" w:hAnsi="Arial" w:cs="Arial"/>
                <w:b/>
                <w:bCs/>
                <w:lang w:val="en-GB"/>
              </w:rPr>
              <w:t>)</w:t>
            </w:r>
          </w:p>
        </w:tc>
        <w:tc>
          <w:tcPr>
            <w:tcW w:w="850" w:type="dxa"/>
            <w:gridSpan w:val="2"/>
            <w:tcBorders>
              <w:top w:val="single" w:sz="8" w:space="0" w:color="000000"/>
              <w:left w:val="nil"/>
              <w:bottom w:val="single" w:sz="8" w:space="0" w:color="000000"/>
              <w:right w:val="nil"/>
            </w:tcBorders>
            <w:shd w:val="clear" w:color="auto" w:fill="E9EBEC"/>
            <w:tcMar>
              <w:top w:w="20" w:type="dxa"/>
              <w:left w:w="20" w:type="dxa"/>
              <w:bottom w:w="20" w:type="dxa"/>
              <w:right w:w="20" w:type="dxa"/>
            </w:tcMar>
            <w:vAlign w:val="bottom"/>
          </w:tcPr>
          <w:p w14:paraId="07CB1847" w14:textId="60024C74" w:rsidR="00BD52CF" w:rsidRPr="00075D19" w:rsidRDefault="00BD52CF" w:rsidP="00892393">
            <w:pPr>
              <w:pStyle w:val="TableStyle2"/>
              <w:jc w:val="center"/>
              <w:rPr>
                <w:rFonts w:ascii="Arial" w:hAnsi="Arial" w:cs="Arial"/>
                <w:lang w:val="en-GB"/>
              </w:rPr>
            </w:pPr>
            <w:r w:rsidRPr="00075D19">
              <w:rPr>
                <w:rFonts w:ascii="Arial" w:hAnsi="Arial" w:cs="Arial"/>
                <w:b/>
                <w:bCs/>
                <w:lang w:val="en-GB"/>
              </w:rPr>
              <w:t>&lt;.001</w:t>
            </w:r>
          </w:p>
        </w:tc>
      </w:tr>
      <w:tr w:rsidR="00661EF8" w:rsidRPr="00075D19" w14:paraId="380032A5" w14:textId="77777777" w:rsidTr="00661EF8">
        <w:trPr>
          <w:trHeight w:val="198"/>
        </w:trPr>
        <w:tc>
          <w:tcPr>
            <w:tcW w:w="2160" w:type="dxa"/>
            <w:tcBorders>
              <w:top w:val="single" w:sz="8" w:space="0" w:color="000000"/>
              <w:left w:val="nil"/>
              <w:bottom w:val="single" w:sz="8" w:space="0" w:color="FEFFFE"/>
              <w:right w:val="single" w:sz="8" w:space="0" w:color="FEFFFE"/>
            </w:tcBorders>
            <w:shd w:val="clear" w:color="auto" w:fill="auto"/>
            <w:tcMar>
              <w:top w:w="20" w:type="dxa"/>
              <w:left w:w="20" w:type="dxa"/>
              <w:bottom w:w="20" w:type="dxa"/>
              <w:right w:w="20" w:type="dxa"/>
            </w:tcMar>
            <w:vAlign w:val="bottom"/>
          </w:tcPr>
          <w:p w14:paraId="60D1D9ED" w14:textId="77777777" w:rsidR="00BD52CF" w:rsidRPr="00075D19" w:rsidRDefault="00BD52CF" w:rsidP="00892393">
            <w:pPr>
              <w:pStyle w:val="TableStyle2"/>
              <w:rPr>
                <w:rFonts w:ascii="Arial" w:hAnsi="Arial" w:cs="Arial"/>
                <w:lang w:val="en-GB"/>
              </w:rPr>
            </w:pPr>
            <w:r w:rsidRPr="00075D19">
              <w:rPr>
                <w:rFonts w:ascii="Arial" w:hAnsi="Arial" w:cs="Arial"/>
                <w:lang w:val="en-GB"/>
              </w:rPr>
              <w:t xml:space="preserve">Low self-esteem </w:t>
            </w:r>
          </w:p>
          <w:p w14:paraId="6DA24584" w14:textId="02D5EC22" w:rsidR="00BD52CF" w:rsidRPr="00075D19" w:rsidRDefault="00BD52CF" w:rsidP="00892393">
            <w:pPr>
              <w:pStyle w:val="TableStyle2"/>
              <w:rPr>
                <w:rFonts w:ascii="Arial" w:hAnsi="Arial" w:cs="Arial"/>
                <w:lang w:val="en-GB"/>
              </w:rPr>
            </w:pPr>
            <w:r>
              <w:rPr>
                <w:rFonts w:ascii="Arial" w:hAnsi="Arial" w:cs="Arial"/>
                <w:lang w:val="en-GB"/>
              </w:rPr>
              <w:t>(</w:t>
            </w:r>
            <w:r w:rsidRPr="00075D19">
              <w:rPr>
                <w:rFonts w:ascii="Arial" w:hAnsi="Arial" w:cs="Arial"/>
                <w:lang w:val="en-GB"/>
              </w:rPr>
              <w:t>17</w:t>
            </w:r>
            <w:r>
              <w:rPr>
                <w:rFonts w:ascii="Arial" w:hAnsi="Arial" w:cs="Arial"/>
                <w:lang w:val="en-GB"/>
              </w:rPr>
              <w:t>)</w:t>
            </w:r>
          </w:p>
        </w:tc>
        <w:tc>
          <w:tcPr>
            <w:tcW w:w="1701" w:type="dxa"/>
            <w:tcBorders>
              <w:top w:val="single" w:sz="8" w:space="0" w:color="000000"/>
              <w:left w:val="single" w:sz="8" w:space="0" w:color="FEFFFE"/>
              <w:bottom w:val="single" w:sz="8" w:space="0" w:color="FEFFFE"/>
              <w:right w:val="single" w:sz="8" w:space="0" w:color="FEFFFE"/>
            </w:tcBorders>
            <w:shd w:val="clear" w:color="auto" w:fill="auto"/>
            <w:tcMar>
              <w:top w:w="20" w:type="dxa"/>
              <w:left w:w="20" w:type="dxa"/>
              <w:bottom w:w="20" w:type="dxa"/>
              <w:right w:w="20" w:type="dxa"/>
            </w:tcMar>
            <w:vAlign w:val="bottom"/>
          </w:tcPr>
          <w:p w14:paraId="0551D2CA" w14:textId="51D738A7" w:rsidR="00BD52CF" w:rsidRPr="00075D19" w:rsidRDefault="00BD52CF" w:rsidP="00892393">
            <w:pPr>
              <w:pStyle w:val="TableStyle2"/>
              <w:jc w:val="center"/>
              <w:rPr>
                <w:rFonts w:ascii="Arial" w:hAnsi="Arial" w:cs="Arial"/>
                <w:lang w:val="en-GB"/>
              </w:rPr>
            </w:pPr>
            <w:r w:rsidRPr="00075D19">
              <w:rPr>
                <w:rFonts w:ascii="Arial" w:hAnsi="Arial" w:cs="Arial"/>
                <w:lang w:val="en-GB"/>
              </w:rPr>
              <w:t>1.70</w:t>
            </w:r>
            <w:r>
              <w:rPr>
                <w:rFonts w:ascii="Arial" w:hAnsi="Arial" w:cs="Arial"/>
                <w:lang w:val="en-GB"/>
              </w:rPr>
              <w:t xml:space="preserve"> (</w:t>
            </w:r>
            <w:r w:rsidRPr="00075D19">
              <w:rPr>
                <w:rFonts w:ascii="Arial" w:hAnsi="Arial" w:cs="Arial"/>
                <w:lang w:val="en-GB"/>
              </w:rPr>
              <w:t>1.13-2.55</w:t>
            </w:r>
            <w:r>
              <w:rPr>
                <w:rFonts w:ascii="Arial" w:hAnsi="Arial" w:cs="Arial"/>
                <w:lang w:val="en-GB"/>
              </w:rPr>
              <w:t>)</w:t>
            </w:r>
          </w:p>
        </w:tc>
        <w:tc>
          <w:tcPr>
            <w:tcW w:w="709" w:type="dxa"/>
            <w:tcBorders>
              <w:top w:val="single" w:sz="8" w:space="0" w:color="000000"/>
              <w:left w:val="single" w:sz="8" w:space="0" w:color="FEFFFE"/>
              <w:bottom w:val="single" w:sz="8" w:space="0" w:color="FEFFFE"/>
              <w:right w:val="dotted" w:sz="8" w:space="0" w:color="000000"/>
            </w:tcBorders>
            <w:shd w:val="clear" w:color="auto" w:fill="auto"/>
            <w:tcMar>
              <w:top w:w="20" w:type="dxa"/>
              <w:left w:w="20" w:type="dxa"/>
              <w:bottom w:w="20" w:type="dxa"/>
              <w:right w:w="20" w:type="dxa"/>
            </w:tcMar>
            <w:vAlign w:val="bottom"/>
          </w:tcPr>
          <w:p w14:paraId="1FE72C51" w14:textId="7A27442B" w:rsidR="00BD52CF" w:rsidRPr="00075D19" w:rsidRDefault="00BD52CF" w:rsidP="00892393">
            <w:pPr>
              <w:pStyle w:val="TableStyle2"/>
              <w:jc w:val="center"/>
              <w:rPr>
                <w:rFonts w:ascii="Arial" w:hAnsi="Arial" w:cs="Arial"/>
                <w:lang w:val="en-GB"/>
              </w:rPr>
            </w:pPr>
            <w:r w:rsidRPr="00075D19">
              <w:rPr>
                <w:rFonts w:ascii="Arial" w:hAnsi="Arial" w:cs="Arial"/>
                <w:lang w:val="en-GB"/>
              </w:rPr>
              <w:t>0.01</w:t>
            </w:r>
          </w:p>
        </w:tc>
        <w:tc>
          <w:tcPr>
            <w:tcW w:w="1701" w:type="dxa"/>
            <w:tcBorders>
              <w:top w:val="single" w:sz="8" w:space="0" w:color="000000"/>
              <w:left w:val="dotted" w:sz="8" w:space="0" w:color="000000"/>
              <w:bottom w:val="single" w:sz="8" w:space="0" w:color="FEFFFE"/>
              <w:right w:val="single" w:sz="8" w:space="0" w:color="FEFFFE"/>
            </w:tcBorders>
            <w:shd w:val="clear" w:color="auto" w:fill="auto"/>
            <w:tcMar>
              <w:top w:w="20" w:type="dxa"/>
              <w:left w:w="20" w:type="dxa"/>
              <w:bottom w:w="20" w:type="dxa"/>
              <w:right w:w="20" w:type="dxa"/>
            </w:tcMar>
            <w:vAlign w:val="bottom"/>
          </w:tcPr>
          <w:p w14:paraId="029BEBEF" w14:textId="60405BC9" w:rsidR="00BD52CF" w:rsidRPr="00075D19" w:rsidRDefault="00BD52CF" w:rsidP="00892393">
            <w:pPr>
              <w:pStyle w:val="TableStyle2"/>
              <w:jc w:val="center"/>
              <w:rPr>
                <w:rFonts w:ascii="Arial" w:hAnsi="Arial" w:cs="Arial"/>
                <w:lang w:val="en-GB"/>
              </w:rPr>
            </w:pPr>
            <w:r w:rsidRPr="00075D19">
              <w:rPr>
                <w:rFonts w:ascii="Arial" w:hAnsi="Arial" w:cs="Arial"/>
                <w:lang w:val="en-GB"/>
              </w:rPr>
              <w:t>3.22</w:t>
            </w:r>
            <w:r>
              <w:rPr>
                <w:rFonts w:ascii="Arial" w:hAnsi="Arial" w:cs="Arial"/>
                <w:lang w:val="en-GB"/>
              </w:rPr>
              <w:t xml:space="preserve"> (</w:t>
            </w:r>
            <w:r w:rsidRPr="00075D19">
              <w:rPr>
                <w:rFonts w:ascii="Arial" w:hAnsi="Arial" w:cs="Arial"/>
                <w:lang w:val="en-GB"/>
              </w:rPr>
              <w:t>2.41-4.31</w:t>
            </w:r>
            <w:r>
              <w:rPr>
                <w:rFonts w:ascii="Arial" w:hAnsi="Arial" w:cs="Arial"/>
                <w:lang w:val="en-GB"/>
              </w:rPr>
              <w:t>)</w:t>
            </w:r>
          </w:p>
        </w:tc>
        <w:tc>
          <w:tcPr>
            <w:tcW w:w="851" w:type="dxa"/>
            <w:tcBorders>
              <w:top w:val="single" w:sz="8" w:space="0" w:color="000000"/>
              <w:left w:val="single" w:sz="8" w:space="0" w:color="FEFFFE"/>
              <w:bottom w:val="single" w:sz="8" w:space="0" w:color="FEFFFE"/>
              <w:right w:val="dotted" w:sz="8" w:space="0" w:color="000000"/>
            </w:tcBorders>
            <w:shd w:val="clear" w:color="auto" w:fill="auto"/>
            <w:tcMar>
              <w:top w:w="20" w:type="dxa"/>
              <w:left w:w="20" w:type="dxa"/>
              <w:bottom w:w="20" w:type="dxa"/>
              <w:right w:w="20" w:type="dxa"/>
            </w:tcMar>
            <w:vAlign w:val="bottom"/>
          </w:tcPr>
          <w:p w14:paraId="2A18D6BB" w14:textId="533BF174" w:rsidR="00BD52CF" w:rsidRPr="00075D19" w:rsidRDefault="00BD52CF" w:rsidP="00892393">
            <w:pPr>
              <w:pStyle w:val="TableStyle2"/>
              <w:jc w:val="center"/>
              <w:rPr>
                <w:rFonts w:ascii="Arial" w:hAnsi="Arial" w:cs="Arial"/>
                <w:lang w:val="en-GB"/>
              </w:rPr>
            </w:pPr>
            <w:r w:rsidRPr="00075D19">
              <w:rPr>
                <w:rFonts w:ascii="Arial" w:hAnsi="Arial" w:cs="Arial"/>
                <w:lang w:val="en-GB"/>
              </w:rPr>
              <w:t>&lt;.001</w:t>
            </w:r>
          </w:p>
        </w:tc>
        <w:tc>
          <w:tcPr>
            <w:tcW w:w="1701" w:type="dxa"/>
            <w:tcBorders>
              <w:top w:val="single" w:sz="8" w:space="0" w:color="000000"/>
              <w:left w:val="dotted" w:sz="8" w:space="0" w:color="000000"/>
              <w:bottom w:val="single" w:sz="8" w:space="0" w:color="FEFFFE"/>
              <w:right w:val="single" w:sz="8" w:space="0" w:color="FEFFFE"/>
            </w:tcBorders>
            <w:shd w:val="clear" w:color="auto" w:fill="auto"/>
            <w:tcMar>
              <w:top w:w="20" w:type="dxa"/>
              <w:left w:w="20" w:type="dxa"/>
              <w:bottom w:w="20" w:type="dxa"/>
              <w:right w:w="20" w:type="dxa"/>
            </w:tcMar>
            <w:vAlign w:val="bottom"/>
          </w:tcPr>
          <w:p w14:paraId="15F28CD7" w14:textId="6B540E52" w:rsidR="00BD52CF" w:rsidRPr="00075D19" w:rsidRDefault="00BD52CF" w:rsidP="00892393">
            <w:pPr>
              <w:pStyle w:val="TableStyle2"/>
              <w:jc w:val="center"/>
              <w:rPr>
                <w:rFonts w:ascii="Arial" w:hAnsi="Arial" w:cs="Arial"/>
                <w:lang w:val="en-GB"/>
              </w:rPr>
            </w:pPr>
            <w:r w:rsidRPr="00075D19">
              <w:rPr>
                <w:rFonts w:ascii="Arial" w:hAnsi="Arial" w:cs="Arial"/>
                <w:lang w:val="en-GB"/>
              </w:rPr>
              <w:t>1.94</w:t>
            </w:r>
            <w:r>
              <w:rPr>
                <w:rFonts w:ascii="Arial" w:hAnsi="Arial" w:cs="Arial"/>
                <w:lang w:val="en-GB"/>
              </w:rPr>
              <w:t xml:space="preserve"> (</w:t>
            </w:r>
            <w:r w:rsidRPr="00075D19">
              <w:rPr>
                <w:rFonts w:ascii="Arial" w:hAnsi="Arial" w:cs="Arial"/>
                <w:lang w:val="en-GB"/>
              </w:rPr>
              <w:t>1.63-2.29</w:t>
            </w:r>
            <w:r>
              <w:rPr>
                <w:rFonts w:ascii="Arial" w:hAnsi="Arial" w:cs="Arial"/>
                <w:lang w:val="en-GB"/>
              </w:rPr>
              <w:t>)</w:t>
            </w:r>
          </w:p>
        </w:tc>
        <w:tc>
          <w:tcPr>
            <w:tcW w:w="850" w:type="dxa"/>
            <w:gridSpan w:val="2"/>
            <w:tcBorders>
              <w:top w:val="single" w:sz="8" w:space="0" w:color="000000"/>
              <w:left w:val="single" w:sz="8" w:space="0" w:color="FEFFFE"/>
              <w:bottom w:val="single" w:sz="8" w:space="0" w:color="FEFFFE"/>
              <w:right w:val="nil"/>
            </w:tcBorders>
            <w:shd w:val="clear" w:color="auto" w:fill="auto"/>
            <w:tcMar>
              <w:top w:w="20" w:type="dxa"/>
              <w:left w:w="20" w:type="dxa"/>
              <w:bottom w:w="20" w:type="dxa"/>
              <w:right w:w="20" w:type="dxa"/>
            </w:tcMar>
            <w:vAlign w:val="bottom"/>
          </w:tcPr>
          <w:p w14:paraId="6A5E200B" w14:textId="3DAADDE3" w:rsidR="00BD52CF" w:rsidRPr="00075D19" w:rsidRDefault="00BD52CF" w:rsidP="00892393">
            <w:pPr>
              <w:pStyle w:val="TableStyle2"/>
              <w:jc w:val="center"/>
              <w:rPr>
                <w:rFonts w:ascii="Arial" w:hAnsi="Arial" w:cs="Arial"/>
                <w:lang w:val="en-GB"/>
              </w:rPr>
            </w:pPr>
            <w:r w:rsidRPr="00075D19">
              <w:rPr>
                <w:rFonts w:ascii="Arial" w:hAnsi="Arial" w:cs="Arial"/>
                <w:lang w:val="en-GB"/>
              </w:rPr>
              <w:t>&lt;.001</w:t>
            </w:r>
          </w:p>
        </w:tc>
      </w:tr>
      <w:tr w:rsidR="00661EF8" w:rsidRPr="00075D19" w14:paraId="0693DC0A" w14:textId="77777777" w:rsidTr="00661EF8">
        <w:trPr>
          <w:trHeight w:val="198"/>
        </w:trPr>
        <w:tc>
          <w:tcPr>
            <w:tcW w:w="2160" w:type="dxa"/>
            <w:tcBorders>
              <w:top w:val="single" w:sz="8" w:space="0" w:color="FEFFFE"/>
              <w:left w:val="nil"/>
              <w:bottom w:val="single" w:sz="8" w:space="0" w:color="FEFFFE"/>
              <w:right w:val="single" w:sz="8" w:space="0" w:color="FEFFFE"/>
            </w:tcBorders>
            <w:shd w:val="clear" w:color="auto" w:fill="auto"/>
            <w:tcMar>
              <w:top w:w="20" w:type="dxa"/>
              <w:left w:w="20" w:type="dxa"/>
              <w:bottom w:w="20" w:type="dxa"/>
              <w:right w:w="20" w:type="dxa"/>
            </w:tcMar>
            <w:vAlign w:val="bottom"/>
          </w:tcPr>
          <w:p w14:paraId="7AA3A5F3" w14:textId="77777777" w:rsidR="00BD52CF" w:rsidRPr="00075D19" w:rsidRDefault="00BD52CF" w:rsidP="00892393">
            <w:pPr>
              <w:pStyle w:val="TableStyle2"/>
              <w:rPr>
                <w:rFonts w:ascii="Arial" w:hAnsi="Arial" w:cs="Arial"/>
                <w:lang w:val="en-GB"/>
              </w:rPr>
            </w:pPr>
            <w:r w:rsidRPr="00075D19">
              <w:rPr>
                <w:rFonts w:ascii="Arial" w:hAnsi="Arial" w:cs="Arial"/>
                <w:lang w:val="en-GB"/>
              </w:rPr>
              <w:t xml:space="preserve">Low self-esteem </w:t>
            </w:r>
          </w:p>
          <w:p w14:paraId="73225C73" w14:textId="09AB4AC1" w:rsidR="00BD52CF" w:rsidRPr="00075D19" w:rsidRDefault="00BD52CF" w:rsidP="00892393">
            <w:pPr>
              <w:pStyle w:val="TableStyle2"/>
              <w:rPr>
                <w:rFonts w:ascii="Arial" w:hAnsi="Arial" w:cs="Arial"/>
                <w:lang w:val="en-GB"/>
              </w:rPr>
            </w:pPr>
            <w:r>
              <w:rPr>
                <w:rFonts w:ascii="Arial" w:hAnsi="Arial" w:cs="Arial"/>
                <w:lang w:val="en-GB"/>
              </w:rPr>
              <w:t>(</w:t>
            </w:r>
            <w:r w:rsidRPr="00075D19">
              <w:rPr>
                <w:rFonts w:ascii="Arial" w:hAnsi="Arial" w:cs="Arial"/>
                <w:lang w:val="en-GB"/>
              </w:rPr>
              <w:t>20</w:t>
            </w:r>
            <w:r>
              <w:rPr>
                <w:rFonts w:ascii="Arial" w:hAnsi="Arial" w:cs="Arial"/>
                <w:lang w:val="en-GB"/>
              </w:rPr>
              <w:t>)</w:t>
            </w:r>
          </w:p>
        </w:tc>
        <w:tc>
          <w:tcPr>
            <w:tcW w:w="1701" w:type="dxa"/>
            <w:tcBorders>
              <w:top w:val="single" w:sz="8" w:space="0" w:color="FEFFFE"/>
              <w:left w:val="single" w:sz="8" w:space="0" w:color="FEFFFE"/>
              <w:bottom w:val="single" w:sz="8" w:space="0" w:color="FEFFFE"/>
              <w:right w:val="single" w:sz="8" w:space="0" w:color="FEFFFE"/>
            </w:tcBorders>
            <w:shd w:val="clear" w:color="auto" w:fill="auto"/>
            <w:tcMar>
              <w:top w:w="20" w:type="dxa"/>
              <w:left w:w="20" w:type="dxa"/>
              <w:bottom w:w="20" w:type="dxa"/>
              <w:right w:w="20" w:type="dxa"/>
            </w:tcMar>
            <w:vAlign w:val="bottom"/>
          </w:tcPr>
          <w:p w14:paraId="0841ADAE" w14:textId="1A2789C4" w:rsidR="00BD52CF" w:rsidRPr="00075D19" w:rsidRDefault="00BD52CF" w:rsidP="00892393">
            <w:pPr>
              <w:pStyle w:val="TableStyle2"/>
              <w:jc w:val="center"/>
              <w:rPr>
                <w:rFonts w:ascii="Arial" w:hAnsi="Arial" w:cs="Arial"/>
                <w:lang w:val="en-GB"/>
              </w:rPr>
            </w:pPr>
            <w:r w:rsidRPr="00075D19">
              <w:rPr>
                <w:rFonts w:ascii="Arial" w:hAnsi="Arial" w:cs="Arial"/>
                <w:lang w:val="en-GB"/>
              </w:rPr>
              <w:t>1.54</w:t>
            </w:r>
            <w:r>
              <w:rPr>
                <w:rFonts w:ascii="Arial" w:hAnsi="Arial" w:cs="Arial"/>
                <w:lang w:val="en-GB"/>
              </w:rPr>
              <w:t xml:space="preserve"> (</w:t>
            </w:r>
            <w:r w:rsidRPr="00075D19">
              <w:rPr>
                <w:rFonts w:ascii="Arial" w:hAnsi="Arial" w:cs="Arial"/>
                <w:lang w:val="en-GB"/>
              </w:rPr>
              <w:t>0.87-2.70</w:t>
            </w:r>
            <w:r>
              <w:rPr>
                <w:rFonts w:ascii="Arial" w:hAnsi="Arial" w:cs="Arial"/>
                <w:lang w:val="en-GB"/>
              </w:rPr>
              <w:t>)</w:t>
            </w:r>
          </w:p>
        </w:tc>
        <w:tc>
          <w:tcPr>
            <w:tcW w:w="709" w:type="dxa"/>
            <w:tcBorders>
              <w:top w:val="single" w:sz="8" w:space="0" w:color="FEFFFE"/>
              <w:left w:val="single" w:sz="8" w:space="0" w:color="FEFFFE"/>
              <w:bottom w:val="single" w:sz="8" w:space="0" w:color="FEFFFE"/>
              <w:right w:val="dotted" w:sz="8" w:space="0" w:color="000000"/>
            </w:tcBorders>
            <w:shd w:val="clear" w:color="auto" w:fill="auto"/>
            <w:tcMar>
              <w:top w:w="20" w:type="dxa"/>
              <w:left w:w="20" w:type="dxa"/>
              <w:bottom w:w="20" w:type="dxa"/>
              <w:right w:w="20" w:type="dxa"/>
            </w:tcMar>
            <w:vAlign w:val="bottom"/>
          </w:tcPr>
          <w:p w14:paraId="42950F82" w14:textId="4F6F2EBD" w:rsidR="00BD52CF" w:rsidRPr="00075D19" w:rsidRDefault="00BD52CF" w:rsidP="00892393">
            <w:pPr>
              <w:pStyle w:val="TableStyle2"/>
              <w:jc w:val="center"/>
              <w:rPr>
                <w:rFonts w:ascii="Arial" w:hAnsi="Arial" w:cs="Arial"/>
                <w:lang w:val="en-GB"/>
              </w:rPr>
            </w:pPr>
            <w:r w:rsidRPr="00075D19">
              <w:rPr>
                <w:rFonts w:ascii="Arial" w:hAnsi="Arial" w:cs="Arial"/>
                <w:lang w:val="en-GB"/>
              </w:rPr>
              <w:t>0.</w:t>
            </w:r>
            <w:r w:rsidR="00C73475" w:rsidRPr="00075D19">
              <w:rPr>
                <w:rFonts w:ascii="Arial" w:hAnsi="Arial" w:cs="Arial"/>
                <w:lang w:val="en-GB"/>
              </w:rPr>
              <w:t>1</w:t>
            </w:r>
            <w:r w:rsidR="00C73475">
              <w:rPr>
                <w:rFonts w:ascii="Arial" w:hAnsi="Arial" w:cs="Arial"/>
                <w:lang w:val="en-GB"/>
              </w:rPr>
              <w:t>4</w:t>
            </w:r>
          </w:p>
        </w:tc>
        <w:tc>
          <w:tcPr>
            <w:tcW w:w="1701" w:type="dxa"/>
            <w:tcBorders>
              <w:top w:val="single" w:sz="8" w:space="0" w:color="FEFFFE"/>
              <w:left w:val="dotted" w:sz="8" w:space="0" w:color="000000"/>
              <w:bottom w:val="single" w:sz="8" w:space="0" w:color="FEFFFE"/>
              <w:right w:val="single" w:sz="8" w:space="0" w:color="FEFFFE"/>
            </w:tcBorders>
            <w:shd w:val="clear" w:color="auto" w:fill="auto"/>
            <w:tcMar>
              <w:top w:w="20" w:type="dxa"/>
              <w:left w:w="20" w:type="dxa"/>
              <w:bottom w:w="20" w:type="dxa"/>
              <w:right w:w="20" w:type="dxa"/>
            </w:tcMar>
            <w:vAlign w:val="bottom"/>
          </w:tcPr>
          <w:p w14:paraId="6B80D4CD" w14:textId="5AB2BD39" w:rsidR="00BD52CF" w:rsidRPr="00075D19" w:rsidRDefault="00BD52CF" w:rsidP="00892393">
            <w:pPr>
              <w:pStyle w:val="TableStyle2"/>
              <w:jc w:val="center"/>
              <w:rPr>
                <w:rFonts w:ascii="Arial" w:hAnsi="Arial" w:cs="Arial"/>
                <w:lang w:val="en-GB"/>
              </w:rPr>
            </w:pPr>
            <w:r w:rsidRPr="00075D19">
              <w:rPr>
                <w:rFonts w:ascii="Arial" w:hAnsi="Arial" w:cs="Arial"/>
                <w:lang w:val="en-GB"/>
              </w:rPr>
              <w:t>2.06</w:t>
            </w:r>
            <w:r>
              <w:rPr>
                <w:rFonts w:ascii="Arial" w:hAnsi="Arial" w:cs="Arial"/>
                <w:lang w:val="en-GB"/>
              </w:rPr>
              <w:t xml:space="preserve"> (</w:t>
            </w:r>
            <w:r w:rsidRPr="00075D19">
              <w:rPr>
                <w:rFonts w:ascii="Arial" w:hAnsi="Arial" w:cs="Arial"/>
                <w:lang w:val="en-GB"/>
              </w:rPr>
              <w:t>1.43-2.96</w:t>
            </w:r>
            <w:r>
              <w:rPr>
                <w:rFonts w:ascii="Arial" w:hAnsi="Arial" w:cs="Arial"/>
                <w:lang w:val="en-GB"/>
              </w:rPr>
              <w:t>)</w:t>
            </w:r>
          </w:p>
        </w:tc>
        <w:tc>
          <w:tcPr>
            <w:tcW w:w="851" w:type="dxa"/>
            <w:tcBorders>
              <w:top w:val="single" w:sz="8" w:space="0" w:color="FEFFFE"/>
              <w:left w:val="single" w:sz="8" w:space="0" w:color="FEFFFE"/>
              <w:bottom w:val="single" w:sz="8" w:space="0" w:color="FEFFFE"/>
              <w:right w:val="dotted" w:sz="8" w:space="0" w:color="000000"/>
            </w:tcBorders>
            <w:shd w:val="clear" w:color="auto" w:fill="auto"/>
            <w:tcMar>
              <w:top w:w="20" w:type="dxa"/>
              <w:left w:w="20" w:type="dxa"/>
              <w:bottom w:w="20" w:type="dxa"/>
              <w:right w:w="20" w:type="dxa"/>
            </w:tcMar>
            <w:vAlign w:val="bottom"/>
          </w:tcPr>
          <w:p w14:paraId="261780A3" w14:textId="5F0F12C6" w:rsidR="00BD52CF" w:rsidRPr="00075D19" w:rsidRDefault="00BD52CF" w:rsidP="00892393">
            <w:pPr>
              <w:pStyle w:val="TableStyle2"/>
              <w:jc w:val="center"/>
              <w:rPr>
                <w:rFonts w:ascii="Arial" w:hAnsi="Arial" w:cs="Arial"/>
                <w:lang w:val="en-GB"/>
              </w:rPr>
            </w:pPr>
            <w:r w:rsidRPr="00075D19">
              <w:rPr>
                <w:rFonts w:ascii="Arial" w:hAnsi="Arial" w:cs="Arial"/>
                <w:lang w:val="en-GB"/>
              </w:rPr>
              <w:t>&lt;.001</w:t>
            </w:r>
          </w:p>
        </w:tc>
        <w:tc>
          <w:tcPr>
            <w:tcW w:w="1701" w:type="dxa"/>
            <w:tcBorders>
              <w:top w:val="single" w:sz="8" w:space="0" w:color="FEFFFE"/>
              <w:left w:val="dotted" w:sz="8" w:space="0" w:color="000000"/>
              <w:bottom w:val="single" w:sz="8" w:space="0" w:color="FEFFFE"/>
              <w:right w:val="single" w:sz="8" w:space="0" w:color="FEFFFE"/>
            </w:tcBorders>
            <w:shd w:val="clear" w:color="auto" w:fill="auto"/>
            <w:tcMar>
              <w:top w:w="20" w:type="dxa"/>
              <w:left w:w="20" w:type="dxa"/>
              <w:bottom w:w="20" w:type="dxa"/>
              <w:right w:w="20" w:type="dxa"/>
            </w:tcMar>
            <w:vAlign w:val="bottom"/>
          </w:tcPr>
          <w:p w14:paraId="6EAEAE66" w14:textId="6A846E27" w:rsidR="00BD52CF" w:rsidRPr="00075D19" w:rsidRDefault="00BD52CF" w:rsidP="00892393">
            <w:pPr>
              <w:pStyle w:val="TableStyle2"/>
              <w:jc w:val="center"/>
              <w:rPr>
                <w:rFonts w:ascii="Arial" w:hAnsi="Arial" w:cs="Arial"/>
                <w:lang w:val="en-GB"/>
              </w:rPr>
            </w:pPr>
            <w:r w:rsidRPr="00075D19">
              <w:rPr>
                <w:rFonts w:ascii="Arial" w:hAnsi="Arial" w:cs="Arial"/>
                <w:lang w:val="en-GB"/>
              </w:rPr>
              <w:t>1.70</w:t>
            </w:r>
            <w:r>
              <w:rPr>
                <w:rFonts w:ascii="Arial" w:hAnsi="Arial" w:cs="Arial"/>
                <w:lang w:val="en-GB"/>
              </w:rPr>
              <w:t xml:space="preserve"> (</w:t>
            </w:r>
            <w:r w:rsidRPr="00075D19">
              <w:rPr>
                <w:rFonts w:ascii="Arial" w:hAnsi="Arial" w:cs="Arial"/>
                <w:lang w:val="en-GB"/>
              </w:rPr>
              <w:t>1.37-2.12</w:t>
            </w:r>
            <w:r>
              <w:rPr>
                <w:rFonts w:ascii="Arial" w:hAnsi="Arial" w:cs="Arial"/>
                <w:lang w:val="en-GB"/>
              </w:rPr>
              <w:t>)</w:t>
            </w:r>
          </w:p>
        </w:tc>
        <w:tc>
          <w:tcPr>
            <w:tcW w:w="850" w:type="dxa"/>
            <w:gridSpan w:val="2"/>
            <w:tcBorders>
              <w:top w:val="single" w:sz="8" w:space="0" w:color="FEFFFE"/>
              <w:left w:val="single" w:sz="8" w:space="0" w:color="FEFFFE"/>
              <w:bottom w:val="single" w:sz="8" w:space="0" w:color="FEFFFE"/>
              <w:right w:val="nil"/>
            </w:tcBorders>
            <w:shd w:val="clear" w:color="auto" w:fill="auto"/>
            <w:tcMar>
              <w:top w:w="20" w:type="dxa"/>
              <w:left w:w="20" w:type="dxa"/>
              <w:bottom w:w="20" w:type="dxa"/>
              <w:right w:w="20" w:type="dxa"/>
            </w:tcMar>
            <w:vAlign w:val="bottom"/>
          </w:tcPr>
          <w:p w14:paraId="56F816E9" w14:textId="60501071" w:rsidR="00BD52CF" w:rsidRPr="00075D19" w:rsidRDefault="00BD52CF" w:rsidP="00892393">
            <w:pPr>
              <w:pStyle w:val="TableStyle2"/>
              <w:jc w:val="center"/>
              <w:rPr>
                <w:rFonts w:ascii="Arial" w:hAnsi="Arial" w:cs="Arial"/>
                <w:lang w:val="en-GB"/>
              </w:rPr>
            </w:pPr>
            <w:r w:rsidRPr="00075D19">
              <w:rPr>
                <w:rFonts w:ascii="Arial" w:hAnsi="Arial" w:cs="Arial"/>
                <w:lang w:val="en-GB"/>
              </w:rPr>
              <w:t>&lt;.001</w:t>
            </w:r>
          </w:p>
        </w:tc>
      </w:tr>
      <w:tr w:rsidR="00661EF8" w:rsidRPr="00075D19" w14:paraId="5B05F4DF" w14:textId="77777777" w:rsidTr="00661EF8">
        <w:trPr>
          <w:trHeight w:val="198"/>
        </w:trPr>
        <w:tc>
          <w:tcPr>
            <w:tcW w:w="2160" w:type="dxa"/>
            <w:tcBorders>
              <w:top w:val="single" w:sz="8" w:space="0" w:color="FEFFFE"/>
              <w:left w:val="nil"/>
              <w:bottom w:val="single" w:sz="8" w:space="0" w:color="FEFFFE"/>
              <w:right w:val="single" w:sz="8" w:space="0" w:color="FEFFFE"/>
            </w:tcBorders>
            <w:shd w:val="clear" w:color="auto" w:fill="auto"/>
            <w:tcMar>
              <w:top w:w="20" w:type="dxa"/>
              <w:left w:w="20" w:type="dxa"/>
              <w:bottom w:w="20" w:type="dxa"/>
              <w:right w:w="20" w:type="dxa"/>
            </w:tcMar>
            <w:vAlign w:val="bottom"/>
          </w:tcPr>
          <w:p w14:paraId="716D149E" w14:textId="0A93F27C" w:rsidR="00BD52CF" w:rsidRPr="00075D19" w:rsidRDefault="00BD52CF" w:rsidP="00892393">
            <w:pPr>
              <w:pStyle w:val="TableStyle2"/>
              <w:rPr>
                <w:rFonts w:ascii="Arial" w:hAnsi="Arial" w:cs="Arial"/>
                <w:lang w:val="en-GB"/>
              </w:rPr>
            </w:pPr>
            <w:r w:rsidRPr="00075D19">
              <w:rPr>
                <w:rFonts w:ascii="Arial" w:hAnsi="Arial" w:cs="Arial"/>
                <w:lang w:val="en-GB"/>
              </w:rPr>
              <w:t xml:space="preserve">Dissatisfied with life </w:t>
            </w:r>
            <w:r>
              <w:rPr>
                <w:rFonts w:ascii="Arial" w:hAnsi="Arial" w:cs="Arial"/>
                <w:lang w:val="en-GB"/>
              </w:rPr>
              <w:t>(</w:t>
            </w:r>
            <w:r w:rsidRPr="00075D19">
              <w:rPr>
                <w:rFonts w:ascii="Arial" w:hAnsi="Arial" w:cs="Arial"/>
                <w:lang w:val="en-GB"/>
              </w:rPr>
              <w:t>17</w:t>
            </w:r>
            <w:r>
              <w:rPr>
                <w:rFonts w:ascii="Arial" w:hAnsi="Arial" w:cs="Arial"/>
                <w:lang w:val="en-GB"/>
              </w:rPr>
              <w:t>)</w:t>
            </w:r>
          </w:p>
        </w:tc>
        <w:tc>
          <w:tcPr>
            <w:tcW w:w="1701" w:type="dxa"/>
            <w:tcBorders>
              <w:top w:val="single" w:sz="8" w:space="0" w:color="FEFFFE"/>
              <w:left w:val="single" w:sz="8" w:space="0" w:color="FEFFFE"/>
              <w:bottom w:val="single" w:sz="8" w:space="0" w:color="FEFFFE"/>
              <w:right w:val="single" w:sz="8" w:space="0" w:color="FEFFFE"/>
            </w:tcBorders>
            <w:shd w:val="clear" w:color="auto" w:fill="auto"/>
            <w:tcMar>
              <w:top w:w="20" w:type="dxa"/>
              <w:left w:w="20" w:type="dxa"/>
              <w:bottom w:w="20" w:type="dxa"/>
              <w:right w:w="20" w:type="dxa"/>
            </w:tcMar>
            <w:vAlign w:val="bottom"/>
          </w:tcPr>
          <w:p w14:paraId="00BCD8F4" w14:textId="3E712571" w:rsidR="00BD52CF" w:rsidRPr="00075D19" w:rsidRDefault="00BD52CF" w:rsidP="00892393">
            <w:pPr>
              <w:pStyle w:val="TableStyle2"/>
              <w:jc w:val="center"/>
              <w:rPr>
                <w:rFonts w:ascii="Arial" w:hAnsi="Arial" w:cs="Arial"/>
                <w:lang w:val="en-GB"/>
              </w:rPr>
            </w:pPr>
            <w:r w:rsidRPr="00075D19">
              <w:rPr>
                <w:rFonts w:ascii="Arial" w:hAnsi="Arial" w:cs="Arial"/>
                <w:lang w:val="en-GB"/>
              </w:rPr>
              <w:t>5.20</w:t>
            </w:r>
            <w:r>
              <w:rPr>
                <w:rFonts w:ascii="Arial" w:hAnsi="Arial" w:cs="Arial"/>
                <w:lang w:val="en-GB"/>
              </w:rPr>
              <w:t xml:space="preserve"> (</w:t>
            </w:r>
            <w:r w:rsidRPr="00075D19">
              <w:rPr>
                <w:rFonts w:ascii="Arial" w:hAnsi="Arial" w:cs="Arial"/>
                <w:lang w:val="en-GB"/>
              </w:rPr>
              <w:t>3.52-7.70</w:t>
            </w:r>
            <w:r>
              <w:rPr>
                <w:rFonts w:ascii="Arial" w:hAnsi="Arial" w:cs="Arial"/>
                <w:lang w:val="en-GB"/>
              </w:rPr>
              <w:t>)</w:t>
            </w:r>
          </w:p>
        </w:tc>
        <w:tc>
          <w:tcPr>
            <w:tcW w:w="709" w:type="dxa"/>
            <w:tcBorders>
              <w:top w:val="single" w:sz="8" w:space="0" w:color="FEFFFE"/>
              <w:left w:val="single" w:sz="8" w:space="0" w:color="FEFFFE"/>
              <w:bottom w:val="single" w:sz="8" w:space="0" w:color="FEFFFE"/>
              <w:right w:val="dotted" w:sz="8" w:space="0" w:color="000000"/>
            </w:tcBorders>
            <w:shd w:val="clear" w:color="auto" w:fill="auto"/>
            <w:tcMar>
              <w:top w:w="20" w:type="dxa"/>
              <w:left w:w="20" w:type="dxa"/>
              <w:bottom w:w="20" w:type="dxa"/>
              <w:right w:w="20" w:type="dxa"/>
            </w:tcMar>
            <w:vAlign w:val="bottom"/>
          </w:tcPr>
          <w:p w14:paraId="73FA9A80" w14:textId="7A93A912" w:rsidR="00BD52CF" w:rsidRPr="00075D19" w:rsidRDefault="00BD52CF" w:rsidP="00892393">
            <w:pPr>
              <w:pStyle w:val="TableStyle2"/>
              <w:jc w:val="center"/>
              <w:rPr>
                <w:rFonts w:ascii="Arial" w:hAnsi="Arial" w:cs="Arial"/>
                <w:lang w:val="en-GB"/>
              </w:rPr>
            </w:pPr>
            <w:r w:rsidRPr="00075D19">
              <w:rPr>
                <w:rFonts w:ascii="Arial" w:hAnsi="Arial" w:cs="Arial"/>
                <w:lang w:val="en-GB"/>
              </w:rPr>
              <w:t>&lt;.001</w:t>
            </w:r>
          </w:p>
        </w:tc>
        <w:tc>
          <w:tcPr>
            <w:tcW w:w="1701" w:type="dxa"/>
            <w:tcBorders>
              <w:top w:val="single" w:sz="8" w:space="0" w:color="FEFFFE"/>
              <w:left w:val="dotted" w:sz="8" w:space="0" w:color="000000"/>
              <w:bottom w:val="single" w:sz="8" w:space="0" w:color="FEFFFE"/>
              <w:right w:val="single" w:sz="8" w:space="0" w:color="FEFFFE"/>
            </w:tcBorders>
            <w:shd w:val="clear" w:color="auto" w:fill="auto"/>
            <w:tcMar>
              <w:top w:w="20" w:type="dxa"/>
              <w:left w:w="20" w:type="dxa"/>
              <w:bottom w:w="20" w:type="dxa"/>
              <w:right w:w="20" w:type="dxa"/>
            </w:tcMar>
            <w:vAlign w:val="bottom"/>
          </w:tcPr>
          <w:p w14:paraId="70061024" w14:textId="031CDFA5" w:rsidR="00BD52CF" w:rsidRPr="00075D19" w:rsidRDefault="00BD52CF" w:rsidP="00892393">
            <w:pPr>
              <w:pStyle w:val="TableStyle2"/>
              <w:jc w:val="center"/>
              <w:rPr>
                <w:rFonts w:ascii="Arial" w:hAnsi="Arial" w:cs="Arial"/>
                <w:lang w:val="en-GB"/>
              </w:rPr>
            </w:pPr>
            <w:r w:rsidRPr="00075D19">
              <w:rPr>
                <w:rFonts w:ascii="Arial" w:hAnsi="Arial" w:cs="Arial"/>
                <w:lang w:val="en-GB"/>
              </w:rPr>
              <w:t>1.64</w:t>
            </w:r>
            <w:r>
              <w:rPr>
                <w:rFonts w:ascii="Arial" w:hAnsi="Arial" w:cs="Arial"/>
                <w:lang w:val="en-GB"/>
              </w:rPr>
              <w:t xml:space="preserve"> (</w:t>
            </w:r>
            <w:r w:rsidRPr="00075D19">
              <w:rPr>
                <w:rFonts w:ascii="Arial" w:hAnsi="Arial" w:cs="Arial"/>
                <w:lang w:val="en-GB"/>
              </w:rPr>
              <w:t>1.07-2.51</w:t>
            </w:r>
            <w:r>
              <w:rPr>
                <w:rFonts w:ascii="Arial" w:hAnsi="Arial" w:cs="Arial"/>
                <w:lang w:val="en-GB"/>
              </w:rPr>
              <w:t>)</w:t>
            </w:r>
          </w:p>
        </w:tc>
        <w:tc>
          <w:tcPr>
            <w:tcW w:w="851" w:type="dxa"/>
            <w:tcBorders>
              <w:top w:val="single" w:sz="8" w:space="0" w:color="FEFFFE"/>
              <w:left w:val="single" w:sz="8" w:space="0" w:color="FEFFFE"/>
              <w:bottom w:val="single" w:sz="8" w:space="0" w:color="FEFFFE"/>
              <w:right w:val="dotted" w:sz="8" w:space="0" w:color="000000"/>
            </w:tcBorders>
            <w:shd w:val="clear" w:color="auto" w:fill="auto"/>
            <w:tcMar>
              <w:top w:w="20" w:type="dxa"/>
              <w:left w:w="20" w:type="dxa"/>
              <w:bottom w:w="20" w:type="dxa"/>
              <w:right w:w="20" w:type="dxa"/>
            </w:tcMar>
            <w:vAlign w:val="bottom"/>
          </w:tcPr>
          <w:p w14:paraId="0851742F" w14:textId="7760F215" w:rsidR="00BD52CF" w:rsidRPr="00075D19" w:rsidRDefault="00BD52CF" w:rsidP="00892393">
            <w:pPr>
              <w:pStyle w:val="TableStyle2"/>
              <w:jc w:val="center"/>
              <w:rPr>
                <w:rFonts w:ascii="Arial" w:hAnsi="Arial" w:cs="Arial"/>
                <w:lang w:val="en-GB"/>
              </w:rPr>
            </w:pPr>
            <w:r w:rsidRPr="00075D19">
              <w:rPr>
                <w:rFonts w:ascii="Arial" w:hAnsi="Arial" w:cs="Arial"/>
                <w:lang w:val="en-GB"/>
              </w:rPr>
              <w:t>0.02</w:t>
            </w:r>
          </w:p>
        </w:tc>
        <w:tc>
          <w:tcPr>
            <w:tcW w:w="1701" w:type="dxa"/>
            <w:tcBorders>
              <w:top w:val="single" w:sz="8" w:space="0" w:color="FEFFFE"/>
              <w:left w:val="dotted" w:sz="8" w:space="0" w:color="000000"/>
              <w:bottom w:val="single" w:sz="8" w:space="0" w:color="FEFFFE"/>
              <w:right w:val="single" w:sz="8" w:space="0" w:color="FEFFFE"/>
            </w:tcBorders>
            <w:shd w:val="clear" w:color="auto" w:fill="auto"/>
            <w:tcMar>
              <w:top w:w="20" w:type="dxa"/>
              <w:left w:w="20" w:type="dxa"/>
              <w:bottom w:w="20" w:type="dxa"/>
              <w:right w:w="20" w:type="dxa"/>
            </w:tcMar>
            <w:vAlign w:val="bottom"/>
          </w:tcPr>
          <w:p w14:paraId="37E2F5F5" w14:textId="2C845FFA" w:rsidR="00BD52CF" w:rsidRPr="00075D19" w:rsidRDefault="00BD52CF" w:rsidP="00892393">
            <w:pPr>
              <w:pStyle w:val="TableStyle2"/>
              <w:jc w:val="center"/>
              <w:rPr>
                <w:rFonts w:ascii="Arial" w:hAnsi="Arial" w:cs="Arial"/>
                <w:lang w:val="en-GB"/>
              </w:rPr>
            </w:pPr>
            <w:r w:rsidRPr="00075D19">
              <w:rPr>
                <w:rFonts w:ascii="Arial" w:hAnsi="Arial" w:cs="Arial"/>
                <w:lang w:val="en-GB"/>
              </w:rPr>
              <w:t>1.86</w:t>
            </w:r>
            <w:r>
              <w:rPr>
                <w:rFonts w:ascii="Arial" w:hAnsi="Arial" w:cs="Arial"/>
                <w:lang w:val="en-GB"/>
              </w:rPr>
              <w:t xml:space="preserve"> (</w:t>
            </w:r>
            <w:r w:rsidRPr="00075D19">
              <w:rPr>
                <w:rFonts w:ascii="Arial" w:hAnsi="Arial" w:cs="Arial"/>
                <w:lang w:val="en-GB"/>
              </w:rPr>
              <w:t>1.48-2.35</w:t>
            </w:r>
            <w:r>
              <w:rPr>
                <w:rFonts w:ascii="Arial" w:hAnsi="Arial" w:cs="Arial"/>
                <w:lang w:val="en-GB"/>
              </w:rPr>
              <w:t>)</w:t>
            </w:r>
          </w:p>
        </w:tc>
        <w:tc>
          <w:tcPr>
            <w:tcW w:w="850" w:type="dxa"/>
            <w:gridSpan w:val="2"/>
            <w:tcBorders>
              <w:top w:val="single" w:sz="8" w:space="0" w:color="FEFFFE"/>
              <w:left w:val="single" w:sz="8" w:space="0" w:color="FEFFFE"/>
              <w:bottom w:val="single" w:sz="8" w:space="0" w:color="FEFFFE"/>
              <w:right w:val="nil"/>
            </w:tcBorders>
            <w:shd w:val="clear" w:color="auto" w:fill="auto"/>
            <w:tcMar>
              <w:top w:w="20" w:type="dxa"/>
              <w:left w:w="20" w:type="dxa"/>
              <w:bottom w:w="20" w:type="dxa"/>
              <w:right w:w="20" w:type="dxa"/>
            </w:tcMar>
            <w:vAlign w:val="bottom"/>
          </w:tcPr>
          <w:p w14:paraId="11AAA844" w14:textId="0DCA1892" w:rsidR="00BD52CF" w:rsidRPr="00075D19" w:rsidRDefault="00BD52CF" w:rsidP="00892393">
            <w:pPr>
              <w:pStyle w:val="TableStyle2"/>
              <w:jc w:val="center"/>
              <w:rPr>
                <w:rFonts w:ascii="Arial" w:hAnsi="Arial" w:cs="Arial"/>
                <w:lang w:val="en-GB"/>
              </w:rPr>
            </w:pPr>
            <w:r w:rsidRPr="00075D19">
              <w:rPr>
                <w:rFonts w:ascii="Arial" w:hAnsi="Arial" w:cs="Arial"/>
                <w:lang w:val="en-GB"/>
              </w:rPr>
              <w:t>&lt;.001</w:t>
            </w:r>
          </w:p>
        </w:tc>
      </w:tr>
      <w:tr w:rsidR="00661EF8" w:rsidRPr="00075D19" w14:paraId="7F571E52" w14:textId="77777777" w:rsidTr="00661EF8">
        <w:trPr>
          <w:trHeight w:val="198"/>
        </w:trPr>
        <w:tc>
          <w:tcPr>
            <w:tcW w:w="2160" w:type="dxa"/>
            <w:tcBorders>
              <w:top w:val="single" w:sz="8" w:space="0" w:color="FEFFFE"/>
              <w:left w:val="nil"/>
              <w:bottom w:val="single" w:sz="8" w:space="0" w:color="000000"/>
              <w:right w:val="single" w:sz="8" w:space="0" w:color="FEFFFE"/>
            </w:tcBorders>
            <w:shd w:val="clear" w:color="auto" w:fill="auto"/>
            <w:tcMar>
              <w:top w:w="20" w:type="dxa"/>
              <w:left w:w="20" w:type="dxa"/>
              <w:bottom w:w="20" w:type="dxa"/>
              <w:right w:w="20" w:type="dxa"/>
            </w:tcMar>
            <w:vAlign w:val="bottom"/>
          </w:tcPr>
          <w:p w14:paraId="0E8FE362" w14:textId="165CE046" w:rsidR="00BD52CF" w:rsidRPr="00075D19" w:rsidRDefault="00BD52CF" w:rsidP="00892393">
            <w:pPr>
              <w:pStyle w:val="TableStyle2"/>
              <w:rPr>
                <w:rFonts w:ascii="Arial" w:hAnsi="Arial" w:cs="Arial"/>
                <w:lang w:val="en-GB"/>
              </w:rPr>
            </w:pPr>
            <w:r w:rsidRPr="00075D19">
              <w:rPr>
                <w:rFonts w:ascii="Arial" w:hAnsi="Arial" w:cs="Arial"/>
                <w:lang w:val="en-GB"/>
              </w:rPr>
              <w:t xml:space="preserve">Dissatisfied with life </w:t>
            </w:r>
            <w:r>
              <w:rPr>
                <w:rFonts w:ascii="Arial" w:hAnsi="Arial" w:cs="Arial"/>
                <w:lang w:val="en-GB"/>
              </w:rPr>
              <w:t>(</w:t>
            </w:r>
            <w:r w:rsidRPr="00075D19">
              <w:rPr>
                <w:rFonts w:ascii="Arial" w:hAnsi="Arial" w:cs="Arial"/>
                <w:lang w:val="en-GB"/>
              </w:rPr>
              <w:t>20</w:t>
            </w:r>
            <w:r>
              <w:rPr>
                <w:rFonts w:ascii="Arial" w:hAnsi="Arial" w:cs="Arial"/>
                <w:lang w:val="en-GB"/>
              </w:rPr>
              <w:t>)</w:t>
            </w:r>
          </w:p>
        </w:tc>
        <w:tc>
          <w:tcPr>
            <w:tcW w:w="1701" w:type="dxa"/>
            <w:tcBorders>
              <w:top w:val="single" w:sz="8" w:space="0" w:color="FEFFFE"/>
              <w:left w:val="single" w:sz="8" w:space="0" w:color="FEFFFE"/>
              <w:bottom w:val="single" w:sz="8" w:space="0" w:color="000000"/>
              <w:right w:val="single" w:sz="8" w:space="0" w:color="FEFFFE"/>
            </w:tcBorders>
            <w:shd w:val="clear" w:color="auto" w:fill="auto"/>
            <w:tcMar>
              <w:top w:w="20" w:type="dxa"/>
              <w:left w:w="20" w:type="dxa"/>
              <w:bottom w:w="20" w:type="dxa"/>
              <w:right w:w="20" w:type="dxa"/>
            </w:tcMar>
            <w:vAlign w:val="bottom"/>
          </w:tcPr>
          <w:p w14:paraId="4112EE4F" w14:textId="5703C91A" w:rsidR="00BD52CF" w:rsidRPr="00075D19" w:rsidRDefault="00BD52CF" w:rsidP="00892393">
            <w:pPr>
              <w:pStyle w:val="TableStyle2"/>
              <w:jc w:val="center"/>
              <w:rPr>
                <w:rFonts w:ascii="Arial" w:hAnsi="Arial" w:cs="Arial"/>
                <w:lang w:val="en-GB"/>
              </w:rPr>
            </w:pPr>
            <w:r w:rsidRPr="00075D19">
              <w:rPr>
                <w:rFonts w:ascii="Arial" w:hAnsi="Arial" w:cs="Arial"/>
                <w:lang w:val="en-GB"/>
              </w:rPr>
              <w:t>1.65</w:t>
            </w:r>
            <w:r>
              <w:rPr>
                <w:rFonts w:ascii="Arial" w:hAnsi="Arial" w:cs="Arial"/>
                <w:lang w:val="en-GB"/>
              </w:rPr>
              <w:t xml:space="preserve"> (</w:t>
            </w:r>
            <w:r w:rsidRPr="00075D19">
              <w:rPr>
                <w:rFonts w:ascii="Arial" w:hAnsi="Arial" w:cs="Arial"/>
                <w:lang w:val="en-GB"/>
              </w:rPr>
              <w:t>1.00-2.72</w:t>
            </w:r>
            <w:r>
              <w:rPr>
                <w:rFonts w:ascii="Arial" w:hAnsi="Arial" w:cs="Arial"/>
                <w:lang w:val="en-GB"/>
              </w:rPr>
              <w:t>)</w:t>
            </w:r>
          </w:p>
        </w:tc>
        <w:tc>
          <w:tcPr>
            <w:tcW w:w="709" w:type="dxa"/>
            <w:tcBorders>
              <w:top w:val="single" w:sz="8" w:space="0" w:color="FEFFFE"/>
              <w:left w:val="single" w:sz="8" w:space="0" w:color="FEFFFE"/>
              <w:bottom w:val="single" w:sz="8" w:space="0" w:color="000000"/>
              <w:right w:val="dotted" w:sz="8" w:space="0" w:color="000000"/>
            </w:tcBorders>
            <w:shd w:val="clear" w:color="auto" w:fill="auto"/>
            <w:tcMar>
              <w:top w:w="20" w:type="dxa"/>
              <w:left w:w="20" w:type="dxa"/>
              <w:bottom w:w="20" w:type="dxa"/>
              <w:right w:w="20" w:type="dxa"/>
            </w:tcMar>
            <w:vAlign w:val="bottom"/>
          </w:tcPr>
          <w:p w14:paraId="3FD2390E" w14:textId="5D33FF45" w:rsidR="00BD52CF" w:rsidRPr="00075D19" w:rsidRDefault="00BD52CF" w:rsidP="00892393">
            <w:pPr>
              <w:pStyle w:val="TableStyle2"/>
              <w:jc w:val="center"/>
              <w:rPr>
                <w:rFonts w:ascii="Arial" w:hAnsi="Arial" w:cs="Arial"/>
                <w:lang w:val="en-GB"/>
              </w:rPr>
            </w:pPr>
            <w:r w:rsidRPr="00075D19">
              <w:rPr>
                <w:rFonts w:ascii="Arial" w:hAnsi="Arial" w:cs="Arial"/>
                <w:lang w:val="en-GB"/>
              </w:rPr>
              <w:t>0.</w:t>
            </w:r>
            <w:r w:rsidR="00C73475" w:rsidRPr="00075D19">
              <w:rPr>
                <w:rFonts w:ascii="Arial" w:hAnsi="Arial" w:cs="Arial"/>
                <w:lang w:val="en-GB"/>
              </w:rPr>
              <w:t>0</w:t>
            </w:r>
            <w:r w:rsidR="00C73475">
              <w:rPr>
                <w:rFonts w:ascii="Arial" w:hAnsi="Arial" w:cs="Arial"/>
                <w:lang w:val="en-GB"/>
              </w:rPr>
              <w:t>5</w:t>
            </w:r>
          </w:p>
        </w:tc>
        <w:tc>
          <w:tcPr>
            <w:tcW w:w="1701" w:type="dxa"/>
            <w:tcBorders>
              <w:top w:val="single" w:sz="8" w:space="0" w:color="FEFFFE"/>
              <w:left w:val="dotted" w:sz="8" w:space="0" w:color="000000"/>
              <w:bottom w:val="single" w:sz="8" w:space="0" w:color="000000"/>
              <w:right w:val="single" w:sz="8" w:space="0" w:color="FEFFFE"/>
            </w:tcBorders>
            <w:shd w:val="clear" w:color="auto" w:fill="auto"/>
            <w:tcMar>
              <w:top w:w="20" w:type="dxa"/>
              <w:left w:w="20" w:type="dxa"/>
              <w:bottom w:w="20" w:type="dxa"/>
              <w:right w:w="20" w:type="dxa"/>
            </w:tcMar>
            <w:vAlign w:val="bottom"/>
          </w:tcPr>
          <w:p w14:paraId="7EE3B4BC" w14:textId="1546927F" w:rsidR="00BD52CF" w:rsidRPr="00075D19" w:rsidRDefault="00BD52CF" w:rsidP="00892393">
            <w:pPr>
              <w:pStyle w:val="TableStyle2"/>
              <w:jc w:val="center"/>
              <w:rPr>
                <w:rFonts w:ascii="Arial" w:hAnsi="Arial" w:cs="Arial"/>
                <w:lang w:val="en-GB"/>
              </w:rPr>
            </w:pPr>
            <w:r w:rsidRPr="00075D19">
              <w:rPr>
                <w:rFonts w:ascii="Arial" w:hAnsi="Arial" w:cs="Arial"/>
                <w:lang w:val="en-GB"/>
              </w:rPr>
              <w:t>2.55</w:t>
            </w:r>
            <w:r>
              <w:rPr>
                <w:rFonts w:ascii="Arial" w:hAnsi="Arial" w:cs="Arial"/>
                <w:lang w:val="en-GB"/>
              </w:rPr>
              <w:t xml:space="preserve"> (</w:t>
            </w:r>
            <w:r w:rsidRPr="00075D19">
              <w:rPr>
                <w:rFonts w:ascii="Arial" w:hAnsi="Arial" w:cs="Arial"/>
                <w:lang w:val="en-GB"/>
              </w:rPr>
              <w:t>1.83-3.55</w:t>
            </w:r>
            <w:r>
              <w:rPr>
                <w:rFonts w:ascii="Arial" w:hAnsi="Arial" w:cs="Arial"/>
                <w:lang w:val="en-GB"/>
              </w:rPr>
              <w:t>)</w:t>
            </w:r>
          </w:p>
        </w:tc>
        <w:tc>
          <w:tcPr>
            <w:tcW w:w="851" w:type="dxa"/>
            <w:tcBorders>
              <w:top w:val="single" w:sz="8" w:space="0" w:color="FEFFFE"/>
              <w:left w:val="single" w:sz="8" w:space="0" w:color="FEFFFE"/>
              <w:bottom w:val="single" w:sz="8" w:space="0" w:color="000000"/>
              <w:right w:val="dotted" w:sz="8" w:space="0" w:color="000000"/>
            </w:tcBorders>
            <w:shd w:val="clear" w:color="auto" w:fill="auto"/>
            <w:tcMar>
              <w:top w:w="20" w:type="dxa"/>
              <w:left w:w="20" w:type="dxa"/>
              <w:bottom w:w="20" w:type="dxa"/>
              <w:right w:w="20" w:type="dxa"/>
            </w:tcMar>
            <w:vAlign w:val="bottom"/>
          </w:tcPr>
          <w:p w14:paraId="1D691A56" w14:textId="1D1D446D" w:rsidR="00BD52CF" w:rsidRPr="00075D19" w:rsidRDefault="00BD52CF" w:rsidP="00892393">
            <w:pPr>
              <w:pStyle w:val="TableStyle2"/>
              <w:jc w:val="center"/>
              <w:rPr>
                <w:rFonts w:ascii="Arial" w:hAnsi="Arial" w:cs="Arial"/>
                <w:lang w:val="en-GB"/>
              </w:rPr>
            </w:pPr>
            <w:r w:rsidRPr="00075D19">
              <w:rPr>
                <w:rFonts w:ascii="Arial" w:hAnsi="Arial" w:cs="Arial"/>
                <w:lang w:val="en-GB"/>
              </w:rPr>
              <w:t>&lt;.001</w:t>
            </w:r>
          </w:p>
        </w:tc>
        <w:tc>
          <w:tcPr>
            <w:tcW w:w="1701" w:type="dxa"/>
            <w:tcBorders>
              <w:top w:val="single" w:sz="8" w:space="0" w:color="FEFFFE"/>
              <w:left w:val="dotted" w:sz="8" w:space="0" w:color="000000"/>
              <w:bottom w:val="single" w:sz="8" w:space="0" w:color="000000"/>
              <w:right w:val="single" w:sz="8" w:space="0" w:color="FEFFFE"/>
            </w:tcBorders>
            <w:shd w:val="clear" w:color="auto" w:fill="auto"/>
            <w:tcMar>
              <w:top w:w="20" w:type="dxa"/>
              <w:left w:w="20" w:type="dxa"/>
              <w:bottom w:w="20" w:type="dxa"/>
              <w:right w:w="20" w:type="dxa"/>
            </w:tcMar>
            <w:vAlign w:val="bottom"/>
          </w:tcPr>
          <w:p w14:paraId="64241DC6" w14:textId="02DEFE3A" w:rsidR="00BD52CF" w:rsidRPr="00075D19" w:rsidRDefault="00BD52CF" w:rsidP="00892393">
            <w:pPr>
              <w:pStyle w:val="TableStyle2"/>
              <w:jc w:val="center"/>
              <w:rPr>
                <w:rFonts w:ascii="Arial" w:hAnsi="Arial" w:cs="Arial"/>
                <w:lang w:val="en-GB"/>
              </w:rPr>
            </w:pPr>
            <w:r w:rsidRPr="00075D19">
              <w:rPr>
                <w:rFonts w:ascii="Arial" w:hAnsi="Arial" w:cs="Arial"/>
                <w:lang w:val="en-GB"/>
              </w:rPr>
              <w:t>1.66</w:t>
            </w:r>
            <w:r>
              <w:rPr>
                <w:rFonts w:ascii="Arial" w:hAnsi="Arial" w:cs="Arial"/>
                <w:lang w:val="en-GB"/>
              </w:rPr>
              <w:t xml:space="preserve"> (</w:t>
            </w:r>
            <w:r w:rsidRPr="00075D19">
              <w:rPr>
                <w:rFonts w:ascii="Arial" w:hAnsi="Arial" w:cs="Arial"/>
                <w:lang w:val="en-GB"/>
              </w:rPr>
              <w:t>1.35-2.04</w:t>
            </w:r>
            <w:r>
              <w:rPr>
                <w:rFonts w:ascii="Arial" w:hAnsi="Arial" w:cs="Arial"/>
                <w:lang w:val="en-GB"/>
              </w:rPr>
              <w:t>)</w:t>
            </w:r>
          </w:p>
        </w:tc>
        <w:tc>
          <w:tcPr>
            <w:tcW w:w="850" w:type="dxa"/>
            <w:gridSpan w:val="2"/>
            <w:tcBorders>
              <w:top w:val="single" w:sz="8" w:space="0" w:color="FEFFFE"/>
              <w:left w:val="single" w:sz="8" w:space="0" w:color="FEFFFE"/>
              <w:bottom w:val="single" w:sz="8" w:space="0" w:color="000000"/>
              <w:right w:val="nil"/>
            </w:tcBorders>
            <w:shd w:val="clear" w:color="auto" w:fill="auto"/>
            <w:tcMar>
              <w:top w:w="20" w:type="dxa"/>
              <w:left w:w="20" w:type="dxa"/>
              <w:bottom w:w="20" w:type="dxa"/>
              <w:right w:w="20" w:type="dxa"/>
            </w:tcMar>
            <w:vAlign w:val="bottom"/>
          </w:tcPr>
          <w:p w14:paraId="36DAB4CE" w14:textId="06D6C399" w:rsidR="00BD52CF" w:rsidRPr="00075D19" w:rsidRDefault="00BD52CF" w:rsidP="00892393">
            <w:pPr>
              <w:pStyle w:val="TableStyle2"/>
              <w:jc w:val="center"/>
              <w:rPr>
                <w:rFonts w:ascii="Arial" w:hAnsi="Arial" w:cs="Arial"/>
                <w:lang w:val="en-GB"/>
              </w:rPr>
            </w:pPr>
            <w:r w:rsidRPr="00075D19">
              <w:rPr>
                <w:rFonts w:ascii="Arial" w:hAnsi="Arial" w:cs="Arial"/>
                <w:lang w:val="en-GB"/>
              </w:rPr>
              <w:t>&lt;.001</w:t>
            </w:r>
          </w:p>
        </w:tc>
      </w:tr>
      <w:tr w:rsidR="00661EF8" w:rsidRPr="00075D19" w14:paraId="45BC7C69" w14:textId="77777777" w:rsidTr="00661EF8">
        <w:trPr>
          <w:trHeight w:val="388"/>
        </w:trPr>
        <w:tc>
          <w:tcPr>
            <w:tcW w:w="2160" w:type="dxa"/>
            <w:tcBorders>
              <w:top w:val="single" w:sz="8" w:space="0" w:color="000000"/>
              <w:left w:val="nil"/>
              <w:bottom w:val="single" w:sz="8" w:space="0" w:color="000000"/>
              <w:right w:val="nil"/>
            </w:tcBorders>
            <w:shd w:val="clear" w:color="auto" w:fill="E9EBEC"/>
            <w:tcMar>
              <w:top w:w="20" w:type="dxa"/>
              <w:left w:w="20" w:type="dxa"/>
              <w:bottom w:w="20" w:type="dxa"/>
              <w:right w:w="20" w:type="dxa"/>
            </w:tcMar>
            <w:vAlign w:val="bottom"/>
          </w:tcPr>
          <w:p w14:paraId="4C3327AD" w14:textId="1256D26B" w:rsidR="00BD52CF" w:rsidRPr="00075D19" w:rsidRDefault="00A54C7B" w:rsidP="00892393">
            <w:pPr>
              <w:pStyle w:val="TableStyle2"/>
              <w:rPr>
                <w:rFonts w:ascii="Arial" w:hAnsi="Arial" w:cs="Arial"/>
                <w:lang w:val="en-GB"/>
              </w:rPr>
            </w:pPr>
            <w:r>
              <w:rPr>
                <w:rFonts w:ascii="Arial" w:hAnsi="Arial" w:cs="Arial"/>
                <w:b/>
                <w:bCs/>
                <w:lang w:val="en-GB"/>
              </w:rPr>
              <w:t>A</w:t>
            </w:r>
            <w:r w:rsidR="00BD52CF">
              <w:rPr>
                <w:rFonts w:ascii="Arial" w:hAnsi="Arial" w:cs="Arial"/>
                <w:b/>
                <w:bCs/>
                <w:lang w:val="en-GB"/>
              </w:rPr>
              <w:t>dverse</w:t>
            </w:r>
            <w:r w:rsidR="00BD52CF" w:rsidRPr="00075D19">
              <w:rPr>
                <w:rFonts w:ascii="Arial" w:hAnsi="Arial" w:cs="Arial"/>
                <w:b/>
                <w:bCs/>
                <w:lang w:val="en-GB"/>
              </w:rPr>
              <w:t xml:space="preserve"> </w:t>
            </w:r>
            <w:r w:rsidR="00BD52CF">
              <w:rPr>
                <w:rFonts w:ascii="Arial" w:hAnsi="Arial" w:cs="Arial"/>
                <w:b/>
                <w:bCs/>
                <w:lang w:val="en-GB"/>
              </w:rPr>
              <w:t>e</w:t>
            </w:r>
            <w:r w:rsidR="00BD52CF" w:rsidRPr="00075D19">
              <w:rPr>
                <w:rFonts w:ascii="Arial" w:hAnsi="Arial" w:cs="Arial"/>
                <w:b/>
                <w:bCs/>
                <w:lang w:val="en-GB"/>
              </w:rPr>
              <w:t xml:space="preserve">ducational/ </w:t>
            </w:r>
            <w:r w:rsidR="00BD52CF">
              <w:rPr>
                <w:rFonts w:ascii="Arial" w:hAnsi="Arial" w:cs="Arial"/>
                <w:b/>
                <w:bCs/>
                <w:lang w:val="en-GB"/>
              </w:rPr>
              <w:t>e</w:t>
            </w:r>
            <w:r w:rsidR="00BD52CF" w:rsidRPr="00075D19">
              <w:rPr>
                <w:rFonts w:ascii="Arial" w:hAnsi="Arial" w:cs="Arial"/>
                <w:b/>
                <w:bCs/>
                <w:lang w:val="en-GB"/>
              </w:rPr>
              <w:t xml:space="preserve">conomic </w:t>
            </w:r>
            <w:r w:rsidR="00BD52CF">
              <w:rPr>
                <w:rFonts w:ascii="Arial" w:hAnsi="Arial" w:cs="Arial"/>
                <w:b/>
                <w:bCs/>
                <w:lang w:val="en-GB"/>
              </w:rPr>
              <w:t>o</w:t>
            </w:r>
            <w:r w:rsidR="00BD52CF" w:rsidRPr="00075D19">
              <w:rPr>
                <w:rFonts w:ascii="Arial" w:hAnsi="Arial" w:cs="Arial"/>
                <w:b/>
                <w:bCs/>
                <w:lang w:val="en-GB"/>
              </w:rPr>
              <w:t>utcome</w:t>
            </w:r>
            <w:r>
              <w:rPr>
                <w:rFonts w:ascii="Arial" w:hAnsi="Arial" w:cs="Arial"/>
                <w:b/>
                <w:bCs/>
                <w:lang w:val="en-GB"/>
              </w:rPr>
              <w:t>s</w:t>
            </w:r>
          </w:p>
        </w:tc>
        <w:tc>
          <w:tcPr>
            <w:tcW w:w="1701" w:type="dxa"/>
            <w:tcBorders>
              <w:top w:val="single" w:sz="8" w:space="0" w:color="000000"/>
              <w:left w:val="nil"/>
              <w:bottom w:val="single" w:sz="8" w:space="0" w:color="000000"/>
              <w:right w:val="nil"/>
            </w:tcBorders>
            <w:shd w:val="clear" w:color="auto" w:fill="E9EBEC"/>
            <w:tcMar>
              <w:top w:w="20" w:type="dxa"/>
              <w:left w:w="20" w:type="dxa"/>
              <w:bottom w:w="20" w:type="dxa"/>
              <w:right w:w="20" w:type="dxa"/>
            </w:tcMar>
            <w:vAlign w:val="bottom"/>
          </w:tcPr>
          <w:p w14:paraId="6185E34C" w14:textId="16005354" w:rsidR="00BD52CF" w:rsidRPr="00075D19" w:rsidRDefault="00BD52CF" w:rsidP="00892393">
            <w:pPr>
              <w:pStyle w:val="TableStyle2"/>
              <w:jc w:val="center"/>
              <w:rPr>
                <w:rFonts w:ascii="Arial" w:hAnsi="Arial" w:cs="Arial"/>
                <w:lang w:val="en-GB"/>
              </w:rPr>
            </w:pPr>
            <w:r w:rsidRPr="00075D19">
              <w:rPr>
                <w:rFonts w:ascii="Arial" w:hAnsi="Arial" w:cs="Arial"/>
                <w:b/>
                <w:bCs/>
                <w:lang w:val="en-GB"/>
              </w:rPr>
              <w:t>1.64</w:t>
            </w:r>
            <w:r>
              <w:rPr>
                <w:rFonts w:ascii="Arial" w:hAnsi="Arial" w:cs="Arial"/>
                <w:b/>
                <w:bCs/>
                <w:lang w:val="en-GB"/>
              </w:rPr>
              <w:t xml:space="preserve"> (</w:t>
            </w:r>
            <w:r w:rsidRPr="00075D19">
              <w:rPr>
                <w:rFonts w:ascii="Arial" w:hAnsi="Arial" w:cs="Arial"/>
                <w:b/>
                <w:bCs/>
                <w:lang w:val="en-GB"/>
              </w:rPr>
              <w:t>1.06-2.51</w:t>
            </w:r>
            <w:r>
              <w:rPr>
                <w:rFonts w:ascii="Arial" w:hAnsi="Arial" w:cs="Arial"/>
                <w:b/>
                <w:bCs/>
                <w:lang w:val="en-GB"/>
              </w:rPr>
              <w:t>)</w:t>
            </w:r>
          </w:p>
        </w:tc>
        <w:tc>
          <w:tcPr>
            <w:tcW w:w="709" w:type="dxa"/>
            <w:tcBorders>
              <w:top w:val="single" w:sz="8" w:space="0" w:color="000000"/>
              <w:left w:val="nil"/>
              <w:bottom w:val="single" w:sz="8" w:space="0" w:color="000000"/>
              <w:right w:val="dotted" w:sz="8" w:space="0" w:color="000000"/>
            </w:tcBorders>
            <w:shd w:val="clear" w:color="auto" w:fill="E9EBEC"/>
            <w:tcMar>
              <w:top w:w="20" w:type="dxa"/>
              <w:left w:w="20" w:type="dxa"/>
              <w:bottom w:w="20" w:type="dxa"/>
              <w:right w:w="20" w:type="dxa"/>
            </w:tcMar>
            <w:vAlign w:val="bottom"/>
          </w:tcPr>
          <w:p w14:paraId="58EED50E" w14:textId="585147B9" w:rsidR="00BD52CF" w:rsidRPr="00075D19" w:rsidRDefault="00BD52CF" w:rsidP="00892393">
            <w:pPr>
              <w:pStyle w:val="TableStyle2"/>
              <w:jc w:val="center"/>
              <w:rPr>
                <w:rFonts w:ascii="Arial" w:hAnsi="Arial" w:cs="Arial"/>
                <w:lang w:val="en-GB"/>
              </w:rPr>
            </w:pPr>
            <w:r w:rsidRPr="00075D19">
              <w:rPr>
                <w:rFonts w:ascii="Arial" w:hAnsi="Arial" w:cs="Arial"/>
                <w:b/>
                <w:bCs/>
                <w:lang w:val="en-GB"/>
              </w:rPr>
              <w:t>0.</w:t>
            </w:r>
            <w:r w:rsidR="00C73475" w:rsidRPr="00075D19">
              <w:rPr>
                <w:rFonts w:ascii="Arial" w:hAnsi="Arial" w:cs="Arial"/>
                <w:b/>
                <w:bCs/>
                <w:lang w:val="en-GB"/>
              </w:rPr>
              <w:t>0</w:t>
            </w:r>
            <w:r w:rsidR="00C73475">
              <w:rPr>
                <w:rFonts w:ascii="Arial" w:hAnsi="Arial" w:cs="Arial"/>
                <w:b/>
                <w:bCs/>
                <w:lang w:val="en-GB"/>
              </w:rPr>
              <w:t>3</w:t>
            </w:r>
          </w:p>
        </w:tc>
        <w:tc>
          <w:tcPr>
            <w:tcW w:w="1701" w:type="dxa"/>
            <w:tcBorders>
              <w:top w:val="single" w:sz="8" w:space="0" w:color="000000"/>
              <w:left w:val="dotted" w:sz="8" w:space="0" w:color="000000"/>
              <w:bottom w:val="single" w:sz="8" w:space="0" w:color="000000"/>
              <w:right w:val="nil"/>
            </w:tcBorders>
            <w:shd w:val="clear" w:color="auto" w:fill="E9EBEC"/>
            <w:tcMar>
              <w:top w:w="20" w:type="dxa"/>
              <w:left w:w="20" w:type="dxa"/>
              <w:bottom w:w="20" w:type="dxa"/>
              <w:right w:w="20" w:type="dxa"/>
            </w:tcMar>
            <w:vAlign w:val="bottom"/>
          </w:tcPr>
          <w:p w14:paraId="5D704D1B" w14:textId="5B280B03" w:rsidR="00BD52CF" w:rsidRPr="00075D19" w:rsidRDefault="00BD52CF" w:rsidP="00892393">
            <w:pPr>
              <w:pStyle w:val="TableStyle2"/>
              <w:jc w:val="center"/>
              <w:rPr>
                <w:rFonts w:ascii="Arial" w:hAnsi="Arial" w:cs="Arial"/>
                <w:lang w:val="en-GB"/>
              </w:rPr>
            </w:pPr>
            <w:r w:rsidRPr="00075D19">
              <w:rPr>
                <w:rFonts w:ascii="Arial" w:hAnsi="Arial" w:cs="Arial"/>
                <w:b/>
                <w:bCs/>
                <w:lang w:val="en-GB"/>
              </w:rPr>
              <w:t>2.55</w:t>
            </w:r>
            <w:r>
              <w:rPr>
                <w:rFonts w:ascii="Arial" w:hAnsi="Arial" w:cs="Arial"/>
                <w:b/>
                <w:bCs/>
                <w:lang w:val="en-GB"/>
              </w:rPr>
              <w:t xml:space="preserve"> (</w:t>
            </w:r>
            <w:r w:rsidRPr="00075D19">
              <w:rPr>
                <w:rFonts w:ascii="Arial" w:hAnsi="Arial" w:cs="Arial"/>
                <w:b/>
                <w:bCs/>
                <w:lang w:val="en-GB"/>
              </w:rPr>
              <w:t>1.87-3.47</w:t>
            </w:r>
            <w:r>
              <w:rPr>
                <w:rFonts w:ascii="Arial" w:hAnsi="Arial" w:cs="Arial"/>
                <w:b/>
                <w:bCs/>
                <w:lang w:val="en-GB"/>
              </w:rPr>
              <w:t>)</w:t>
            </w:r>
          </w:p>
        </w:tc>
        <w:tc>
          <w:tcPr>
            <w:tcW w:w="851" w:type="dxa"/>
            <w:tcBorders>
              <w:top w:val="single" w:sz="8" w:space="0" w:color="000000"/>
              <w:left w:val="nil"/>
              <w:bottom w:val="single" w:sz="8" w:space="0" w:color="000000"/>
              <w:right w:val="dotted" w:sz="8" w:space="0" w:color="000000"/>
            </w:tcBorders>
            <w:shd w:val="clear" w:color="auto" w:fill="E9EBEC"/>
            <w:tcMar>
              <w:top w:w="20" w:type="dxa"/>
              <w:left w:w="20" w:type="dxa"/>
              <w:bottom w:w="20" w:type="dxa"/>
              <w:right w:w="20" w:type="dxa"/>
            </w:tcMar>
            <w:vAlign w:val="bottom"/>
          </w:tcPr>
          <w:p w14:paraId="2CC7C6E8" w14:textId="781A6852" w:rsidR="00BD52CF" w:rsidRPr="00075D19" w:rsidRDefault="00BD52CF" w:rsidP="00892393">
            <w:pPr>
              <w:pStyle w:val="TableStyle2"/>
              <w:jc w:val="center"/>
              <w:rPr>
                <w:rFonts w:ascii="Arial" w:hAnsi="Arial" w:cs="Arial"/>
                <w:lang w:val="en-GB"/>
              </w:rPr>
            </w:pPr>
            <w:r w:rsidRPr="00075D19">
              <w:rPr>
                <w:rFonts w:ascii="Arial" w:hAnsi="Arial" w:cs="Arial"/>
                <w:b/>
                <w:bCs/>
                <w:lang w:val="en-GB"/>
              </w:rPr>
              <w:t>&lt;.001</w:t>
            </w:r>
          </w:p>
        </w:tc>
        <w:tc>
          <w:tcPr>
            <w:tcW w:w="1701" w:type="dxa"/>
            <w:tcBorders>
              <w:top w:val="single" w:sz="8" w:space="0" w:color="000000"/>
              <w:left w:val="dotted" w:sz="8" w:space="0" w:color="000000"/>
              <w:bottom w:val="single" w:sz="8" w:space="0" w:color="000000"/>
              <w:right w:val="nil"/>
            </w:tcBorders>
            <w:shd w:val="clear" w:color="auto" w:fill="E9EBEC"/>
            <w:tcMar>
              <w:top w:w="20" w:type="dxa"/>
              <w:left w:w="20" w:type="dxa"/>
              <w:bottom w:w="20" w:type="dxa"/>
              <w:right w:w="20" w:type="dxa"/>
            </w:tcMar>
            <w:vAlign w:val="bottom"/>
          </w:tcPr>
          <w:p w14:paraId="072684C8" w14:textId="17DA6AA6" w:rsidR="00BD52CF" w:rsidRPr="00075D19" w:rsidRDefault="00BD52CF" w:rsidP="00892393">
            <w:pPr>
              <w:pStyle w:val="TableStyle2"/>
              <w:jc w:val="center"/>
              <w:rPr>
                <w:rFonts w:ascii="Arial" w:hAnsi="Arial" w:cs="Arial"/>
                <w:lang w:val="en-GB"/>
              </w:rPr>
            </w:pPr>
            <w:r w:rsidRPr="00075D19">
              <w:rPr>
                <w:rFonts w:ascii="Arial" w:hAnsi="Arial" w:cs="Arial"/>
                <w:b/>
                <w:bCs/>
                <w:lang w:val="en-GB"/>
              </w:rPr>
              <w:t>1.98</w:t>
            </w:r>
            <w:r>
              <w:rPr>
                <w:rFonts w:ascii="Arial" w:hAnsi="Arial" w:cs="Arial"/>
                <w:b/>
                <w:bCs/>
                <w:lang w:val="en-GB"/>
              </w:rPr>
              <w:t xml:space="preserve"> (</w:t>
            </w:r>
            <w:r w:rsidRPr="00075D19">
              <w:rPr>
                <w:rFonts w:ascii="Arial" w:hAnsi="Arial" w:cs="Arial"/>
                <w:b/>
                <w:bCs/>
                <w:lang w:val="en-GB"/>
              </w:rPr>
              <w:t>1.67-2.35</w:t>
            </w:r>
            <w:r>
              <w:rPr>
                <w:rFonts w:ascii="Arial" w:hAnsi="Arial" w:cs="Arial"/>
                <w:b/>
                <w:bCs/>
                <w:lang w:val="en-GB"/>
              </w:rPr>
              <w:t>)</w:t>
            </w:r>
          </w:p>
        </w:tc>
        <w:tc>
          <w:tcPr>
            <w:tcW w:w="850" w:type="dxa"/>
            <w:gridSpan w:val="2"/>
            <w:tcBorders>
              <w:top w:val="single" w:sz="8" w:space="0" w:color="000000"/>
              <w:left w:val="nil"/>
              <w:bottom w:val="single" w:sz="8" w:space="0" w:color="000000"/>
              <w:right w:val="nil"/>
            </w:tcBorders>
            <w:shd w:val="clear" w:color="auto" w:fill="E9EBEC"/>
            <w:tcMar>
              <w:top w:w="20" w:type="dxa"/>
              <w:left w:w="20" w:type="dxa"/>
              <w:bottom w:w="20" w:type="dxa"/>
              <w:right w:w="20" w:type="dxa"/>
            </w:tcMar>
            <w:vAlign w:val="bottom"/>
          </w:tcPr>
          <w:p w14:paraId="57B7EAED" w14:textId="28210448" w:rsidR="00BD52CF" w:rsidRPr="00075D19" w:rsidRDefault="00BD52CF" w:rsidP="00892393">
            <w:pPr>
              <w:pStyle w:val="TableStyle2"/>
              <w:jc w:val="center"/>
              <w:rPr>
                <w:rFonts w:ascii="Arial" w:hAnsi="Arial" w:cs="Arial"/>
                <w:lang w:val="en-GB"/>
              </w:rPr>
            </w:pPr>
            <w:r w:rsidRPr="00075D19">
              <w:rPr>
                <w:rFonts w:ascii="Arial" w:hAnsi="Arial" w:cs="Arial"/>
                <w:b/>
                <w:bCs/>
                <w:lang w:val="en-GB"/>
              </w:rPr>
              <w:t>&lt;.001</w:t>
            </w:r>
          </w:p>
        </w:tc>
      </w:tr>
      <w:tr w:rsidR="00661EF8" w:rsidRPr="00075D19" w14:paraId="0EF51B67" w14:textId="77777777" w:rsidTr="00661EF8">
        <w:trPr>
          <w:trHeight w:val="198"/>
        </w:trPr>
        <w:tc>
          <w:tcPr>
            <w:tcW w:w="2160" w:type="dxa"/>
            <w:tcBorders>
              <w:top w:val="single" w:sz="8" w:space="0" w:color="000000"/>
              <w:left w:val="nil"/>
              <w:bottom w:val="single" w:sz="8" w:space="0" w:color="FEFFFE"/>
              <w:right w:val="single" w:sz="8" w:space="0" w:color="FEFFFE"/>
            </w:tcBorders>
            <w:shd w:val="clear" w:color="auto" w:fill="auto"/>
            <w:tcMar>
              <w:top w:w="20" w:type="dxa"/>
              <w:left w:w="20" w:type="dxa"/>
              <w:bottom w:w="20" w:type="dxa"/>
              <w:right w:w="20" w:type="dxa"/>
            </w:tcMar>
            <w:vAlign w:val="bottom"/>
          </w:tcPr>
          <w:p w14:paraId="6AFD9AB7" w14:textId="021E76D9" w:rsidR="00BD52CF" w:rsidRPr="00075D19" w:rsidRDefault="00BD52CF" w:rsidP="00892393">
            <w:pPr>
              <w:pStyle w:val="TableStyle2"/>
              <w:rPr>
                <w:rFonts w:ascii="Arial" w:hAnsi="Arial" w:cs="Arial"/>
                <w:lang w:val="en-GB"/>
              </w:rPr>
            </w:pPr>
            <w:r w:rsidRPr="00075D19">
              <w:rPr>
                <w:rFonts w:ascii="Arial" w:hAnsi="Arial" w:cs="Arial"/>
                <w:lang w:val="en-GB"/>
              </w:rPr>
              <w:t>Low educational attainment</w:t>
            </w:r>
            <w:r>
              <w:rPr>
                <w:rFonts w:ascii="Arial" w:hAnsi="Arial" w:cs="Arial"/>
                <w:lang w:val="en-GB"/>
              </w:rPr>
              <w:t xml:space="preserve"> (17/20)</w:t>
            </w:r>
          </w:p>
        </w:tc>
        <w:tc>
          <w:tcPr>
            <w:tcW w:w="1701" w:type="dxa"/>
            <w:tcBorders>
              <w:top w:val="single" w:sz="8" w:space="0" w:color="000000"/>
              <w:left w:val="single" w:sz="8" w:space="0" w:color="FEFFFE"/>
              <w:bottom w:val="single" w:sz="8" w:space="0" w:color="FEFFFE"/>
              <w:right w:val="single" w:sz="8" w:space="0" w:color="FEFFFE"/>
            </w:tcBorders>
            <w:shd w:val="clear" w:color="auto" w:fill="auto"/>
            <w:tcMar>
              <w:top w:w="20" w:type="dxa"/>
              <w:left w:w="20" w:type="dxa"/>
              <w:bottom w:w="20" w:type="dxa"/>
              <w:right w:w="20" w:type="dxa"/>
            </w:tcMar>
            <w:vAlign w:val="bottom"/>
          </w:tcPr>
          <w:p w14:paraId="1E253EC4" w14:textId="5E5858C8" w:rsidR="00BD52CF" w:rsidRPr="00075D19" w:rsidRDefault="00BD52CF" w:rsidP="00892393">
            <w:pPr>
              <w:pStyle w:val="TableStyle2"/>
              <w:jc w:val="center"/>
              <w:rPr>
                <w:rFonts w:ascii="Arial" w:hAnsi="Arial" w:cs="Arial"/>
                <w:lang w:val="en-GB"/>
              </w:rPr>
            </w:pPr>
            <w:r w:rsidRPr="00075D19">
              <w:rPr>
                <w:rFonts w:ascii="Arial" w:hAnsi="Arial" w:cs="Arial"/>
                <w:lang w:val="en-GB"/>
              </w:rPr>
              <w:t>2.79</w:t>
            </w:r>
            <w:r>
              <w:rPr>
                <w:rFonts w:ascii="Arial" w:hAnsi="Arial" w:cs="Arial"/>
                <w:lang w:val="en-GB"/>
              </w:rPr>
              <w:t xml:space="preserve"> (</w:t>
            </w:r>
            <w:r w:rsidRPr="00075D19">
              <w:rPr>
                <w:rFonts w:ascii="Arial" w:hAnsi="Arial" w:cs="Arial"/>
                <w:lang w:val="en-GB"/>
              </w:rPr>
              <w:t>1.53-5.10</w:t>
            </w:r>
            <w:r>
              <w:rPr>
                <w:rFonts w:ascii="Arial" w:hAnsi="Arial" w:cs="Arial"/>
                <w:lang w:val="en-GB"/>
              </w:rPr>
              <w:t>)</w:t>
            </w:r>
          </w:p>
        </w:tc>
        <w:tc>
          <w:tcPr>
            <w:tcW w:w="709" w:type="dxa"/>
            <w:tcBorders>
              <w:top w:val="single" w:sz="8" w:space="0" w:color="000000"/>
              <w:left w:val="single" w:sz="8" w:space="0" w:color="FEFFFE"/>
              <w:bottom w:val="single" w:sz="8" w:space="0" w:color="FEFFFE"/>
              <w:right w:val="dotted" w:sz="8" w:space="0" w:color="000000"/>
            </w:tcBorders>
            <w:shd w:val="clear" w:color="auto" w:fill="auto"/>
            <w:tcMar>
              <w:top w:w="20" w:type="dxa"/>
              <w:left w:w="20" w:type="dxa"/>
              <w:bottom w:w="20" w:type="dxa"/>
              <w:right w:w="20" w:type="dxa"/>
            </w:tcMar>
            <w:vAlign w:val="bottom"/>
          </w:tcPr>
          <w:p w14:paraId="267AC1BA" w14:textId="77777777" w:rsidR="00BD52CF" w:rsidRPr="00075D19" w:rsidRDefault="00BD52CF" w:rsidP="00892393">
            <w:pPr>
              <w:pStyle w:val="TableStyle2"/>
              <w:jc w:val="center"/>
              <w:rPr>
                <w:rFonts w:ascii="Arial" w:hAnsi="Arial" w:cs="Arial"/>
                <w:lang w:val="en-GB"/>
              </w:rPr>
            </w:pPr>
            <w:r w:rsidRPr="00075D19">
              <w:rPr>
                <w:rFonts w:ascii="Arial" w:hAnsi="Arial" w:cs="Arial"/>
                <w:lang w:val="en-GB"/>
              </w:rPr>
              <w:t>0.001</w:t>
            </w:r>
          </w:p>
        </w:tc>
        <w:tc>
          <w:tcPr>
            <w:tcW w:w="1701" w:type="dxa"/>
            <w:tcBorders>
              <w:top w:val="single" w:sz="8" w:space="0" w:color="000000"/>
              <w:left w:val="dotted" w:sz="8" w:space="0" w:color="000000"/>
              <w:bottom w:val="single" w:sz="8" w:space="0" w:color="FEFFFE"/>
              <w:right w:val="single" w:sz="8" w:space="0" w:color="FEFFFE"/>
            </w:tcBorders>
            <w:shd w:val="clear" w:color="auto" w:fill="auto"/>
            <w:tcMar>
              <w:top w:w="20" w:type="dxa"/>
              <w:left w:w="20" w:type="dxa"/>
              <w:bottom w:w="20" w:type="dxa"/>
              <w:right w:w="20" w:type="dxa"/>
            </w:tcMar>
            <w:vAlign w:val="bottom"/>
          </w:tcPr>
          <w:p w14:paraId="4E66C088" w14:textId="041ADF3C" w:rsidR="00BD52CF" w:rsidRPr="00075D19" w:rsidRDefault="00BD52CF" w:rsidP="00892393">
            <w:pPr>
              <w:pStyle w:val="TableStyle2"/>
              <w:jc w:val="center"/>
              <w:rPr>
                <w:rFonts w:ascii="Arial" w:hAnsi="Arial" w:cs="Arial"/>
                <w:lang w:val="en-GB"/>
              </w:rPr>
            </w:pPr>
            <w:r w:rsidRPr="00075D19">
              <w:rPr>
                <w:rFonts w:ascii="Arial" w:hAnsi="Arial" w:cs="Arial"/>
                <w:lang w:val="en-GB"/>
              </w:rPr>
              <w:t>2.14</w:t>
            </w:r>
            <w:r>
              <w:rPr>
                <w:rFonts w:ascii="Arial" w:hAnsi="Arial" w:cs="Arial"/>
                <w:lang w:val="en-GB"/>
              </w:rPr>
              <w:t xml:space="preserve"> (</w:t>
            </w:r>
            <w:r w:rsidRPr="00075D19">
              <w:rPr>
                <w:rFonts w:ascii="Arial" w:hAnsi="Arial" w:cs="Arial"/>
                <w:lang w:val="en-GB"/>
              </w:rPr>
              <w:t>1.49-3.08</w:t>
            </w:r>
            <w:r>
              <w:rPr>
                <w:rFonts w:ascii="Arial" w:hAnsi="Arial" w:cs="Arial"/>
                <w:lang w:val="en-GB"/>
              </w:rPr>
              <w:t>)</w:t>
            </w:r>
          </w:p>
        </w:tc>
        <w:tc>
          <w:tcPr>
            <w:tcW w:w="851" w:type="dxa"/>
            <w:tcBorders>
              <w:top w:val="single" w:sz="8" w:space="0" w:color="000000"/>
              <w:left w:val="single" w:sz="8" w:space="0" w:color="FEFFFE"/>
              <w:bottom w:val="single" w:sz="8" w:space="0" w:color="FEFFFE"/>
              <w:right w:val="dotted" w:sz="8" w:space="0" w:color="000000"/>
            </w:tcBorders>
            <w:shd w:val="clear" w:color="auto" w:fill="auto"/>
            <w:tcMar>
              <w:top w:w="20" w:type="dxa"/>
              <w:left w:w="20" w:type="dxa"/>
              <w:bottom w:w="20" w:type="dxa"/>
              <w:right w:w="20" w:type="dxa"/>
            </w:tcMar>
            <w:vAlign w:val="bottom"/>
          </w:tcPr>
          <w:p w14:paraId="0DE4A23F" w14:textId="77777777" w:rsidR="00BD52CF" w:rsidRPr="00075D19" w:rsidRDefault="00BD52CF" w:rsidP="00892393">
            <w:pPr>
              <w:pStyle w:val="TableStyle2"/>
              <w:jc w:val="center"/>
              <w:rPr>
                <w:rFonts w:ascii="Arial" w:hAnsi="Arial" w:cs="Arial"/>
                <w:lang w:val="en-GB"/>
              </w:rPr>
            </w:pPr>
            <w:r w:rsidRPr="00075D19">
              <w:rPr>
                <w:rFonts w:ascii="Arial" w:hAnsi="Arial" w:cs="Arial"/>
                <w:lang w:val="en-GB"/>
              </w:rPr>
              <w:t>&lt;.001</w:t>
            </w:r>
          </w:p>
        </w:tc>
        <w:tc>
          <w:tcPr>
            <w:tcW w:w="1701" w:type="dxa"/>
            <w:tcBorders>
              <w:top w:val="single" w:sz="8" w:space="0" w:color="000000"/>
              <w:left w:val="dotted" w:sz="8" w:space="0" w:color="000000"/>
              <w:bottom w:val="single" w:sz="8" w:space="0" w:color="FEFFFE"/>
              <w:right w:val="single" w:sz="8" w:space="0" w:color="FEFFFE"/>
            </w:tcBorders>
            <w:shd w:val="clear" w:color="auto" w:fill="auto"/>
            <w:tcMar>
              <w:top w:w="20" w:type="dxa"/>
              <w:left w:w="20" w:type="dxa"/>
              <w:bottom w:w="20" w:type="dxa"/>
              <w:right w:w="20" w:type="dxa"/>
            </w:tcMar>
            <w:vAlign w:val="bottom"/>
          </w:tcPr>
          <w:p w14:paraId="1730F872" w14:textId="1FDAE783" w:rsidR="00BD52CF" w:rsidRPr="00075D19" w:rsidRDefault="00BD52CF" w:rsidP="00892393">
            <w:pPr>
              <w:pStyle w:val="TableStyle2"/>
              <w:jc w:val="center"/>
              <w:rPr>
                <w:rFonts w:ascii="Arial" w:hAnsi="Arial" w:cs="Arial"/>
                <w:lang w:val="en-GB"/>
              </w:rPr>
            </w:pPr>
            <w:r w:rsidRPr="00075D19">
              <w:rPr>
                <w:rFonts w:ascii="Arial" w:hAnsi="Arial" w:cs="Arial"/>
                <w:lang w:val="en-GB"/>
              </w:rPr>
              <w:t>2.98</w:t>
            </w:r>
            <w:r>
              <w:rPr>
                <w:rFonts w:ascii="Arial" w:hAnsi="Arial" w:cs="Arial"/>
                <w:lang w:val="en-GB"/>
              </w:rPr>
              <w:t xml:space="preserve"> (</w:t>
            </w:r>
            <w:r w:rsidRPr="00075D19">
              <w:rPr>
                <w:rFonts w:ascii="Arial" w:hAnsi="Arial" w:cs="Arial"/>
                <w:lang w:val="en-GB"/>
              </w:rPr>
              <w:t>2.43-3.65</w:t>
            </w:r>
            <w:r>
              <w:rPr>
                <w:rFonts w:ascii="Arial" w:hAnsi="Arial" w:cs="Arial"/>
                <w:lang w:val="en-GB"/>
              </w:rPr>
              <w:t>)</w:t>
            </w:r>
          </w:p>
        </w:tc>
        <w:tc>
          <w:tcPr>
            <w:tcW w:w="850" w:type="dxa"/>
            <w:gridSpan w:val="2"/>
            <w:tcBorders>
              <w:top w:val="single" w:sz="8" w:space="0" w:color="000000"/>
              <w:left w:val="single" w:sz="8" w:space="0" w:color="FEFFFE"/>
              <w:bottom w:val="single" w:sz="8" w:space="0" w:color="FEFFFE"/>
              <w:right w:val="nil"/>
            </w:tcBorders>
            <w:shd w:val="clear" w:color="auto" w:fill="auto"/>
            <w:tcMar>
              <w:top w:w="20" w:type="dxa"/>
              <w:left w:w="20" w:type="dxa"/>
              <w:bottom w:w="20" w:type="dxa"/>
              <w:right w:w="20" w:type="dxa"/>
            </w:tcMar>
            <w:vAlign w:val="bottom"/>
          </w:tcPr>
          <w:p w14:paraId="47BF3F88" w14:textId="15AE069D" w:rsidR="00BD52CF" w:rsidRPr="00075D19" w:rsidRDefault="00BD52CF" w:rsidP="00892393">
            <w:pPr>
              <w:pStyle w:val="TableStyle2"/>
              <w:jc w:val="center"/>
              <w:rPr>
                <w:rFonts w:ascii="Arial" w:hAnsi="Arial" w:cs="Arial"/>
                <w:lang w:val="en-GB"/>
              </w:rPr>
            </w:pPr>
            <w:r w:rsidRPr="00075D19">
              <w:rPr>
                <w:rFonts w:ascii="Arial" w:hAnsi="Arial" w:cs="Arial"/>
                <w:lang w:val="en-GB"/>
              </w:rPr>
              <w:t>&lt;.001</w:t>
            </w:r>
          </w:p>
        </w:tc>
      </w:tr>
      <w:tr w:rsidR="00661EF8" w:rsidRPr="00075D19" w14:paraId="174A59CD" w14:textId="77777777" w:rsidTr="00661EF8">
        <w:trPr>
          <w:trHeight w:val="198"/>
        </w:trPr>
        <w:tc>
          <w:tcPr>
            <w:tcW w:w="2160" w:type="dxa"/>
            <w:tcBorders>
              <w:top w:val="single" w:sz="8" w:space="0" w:color="FEFFFE"/>
              <w:left w:val="nil"/>
              <w:bottom w:val="single" w:sz="8" w:space="0" w:color="FEFFFE"/>
              <w:right w:val="single" w:sz="8" w:space="0" w:color="FEFFFE"/>
            </w:tcBorders>
            <w:shd w:val="clear" w:color="auto" w:fill="auto"/>
            <w:tcMar>
              <w:top w:w="20" w:type="dxa"/>
              <w:left w:w="20" w:type="dxa"/>
              <w:bottom w:w="20" w:type="dxa"/>
              <w:right w:w="20" w:type="dxa"/>
            </w:tcMar>
            <w:vAlign w:val="bottom"/>
          </w:tcPr>
          <w:p w14:paraId="6C28ED78" w14:textId="77777777" w:rsidR="00BD52CF" w:rsidRPr="00075D19" w:rsidRDefault="00BD52CF" w:rsidP="00892393">
            <w:pPr>
              <w:pStyle w:val="TableStyle2"/>
              <w:rPr>
                <w:rFonts w:ascii="Arial" w:hAnsi="Arial" w:cs="Arial"/>
                <w:lang w:val="en-GB"/>
              </w:rPr>
            </w:pPr>
            <w:r w:rsidRPr="00075D19">
              <w:rPr>
                <w:rFonts w:ascii="Arial" w:hAnsi="Arial" w:cs="Arial"/>
                <w:lang w:val="en-GB"/>
              </w:rPr>
              <w:t>NEET </w:t>
            </w:r>
          </w:p>
          <w:p w14:paraId="792B177E" w14:textId="12BDE8EF" w:rsidR="00BD52CF" w:rsidRPr="00075D19" w:rsidRDefault="00BD52CF" w:rsidP="00892393">
            <w:pPr>
              <w:pStyle w:val="TableStyle2"/>
              <w:rPr>
                <w:rFonts w:ascii="Arial" w:hAnsi="Arial" w:cs="Arial"/>
                <w:lang w:val="en-GB"/>
              </w:rPr>
            </w:pPr>
            <w:r>
              <w:rPr>
                <w:rFonts w:ascii="Arial" w:hAnsi="Arial" w:cs="Arial"/>
                <w:lang w:val="en-GB"/>
              </w:rPr>
              <w:t>(</w:t>
            </w:r>
            <w:r w:rsidRPr="00075D19">
              <w:rPr>
                <w:rFonts w:ascii="Arial" w:hAnsi="Arial" w:cs="Arial"/>
                <w:lang w:val="en-GB"/>
              </w:rPr>
              <w:t>20</w:t>
            </w:r>
            <w:r>
              <w:rPr>
                <w:rFonts w:ascii="Arial" w:hAnsi="Arial" w:cs="Arial"/>
                <w:lang w:val="en-GB"/>
              </w:rPr>
              <w:t>)</w:t>
            </w:r>
          </w:p>
        </w:tc>
        <w:tc>
          <w:tcPr>
            <w:tcW w:w="1701" w:type="dxa"/>
            <w:tcBorders>
              <w:top w:val="single" w:sz="8" w:space="0" w:color="FEFFFE"/>
              <w:left w:val="single" w:sz="8" w:space="0" w:color="FEFFFE"/>
              <w:bottom w:val="single" w:sz="8" w:space="0" w:color="FEFFFE"/>
              <w:right w:val="single" w:sz="8" w:space="0" w:color="FEFFFE"/>
            </w:tcBorders>
            <w:shd w:val="clear" w:color="auto" w:fill="auto"/>
            <w:tcMar>
              <w:top w:w="20" w:type="dxa"/>
              <w:left w:w="20" w:type="dxa"/>
              <w:bottom w:w="20" w:type="dxa"/>
              <w:right w:w="20" w:type="dxa"/>
            </w:tcMar>
            <w:vAlign w:val="bottom"/>
          </w:tcPr>
          <w:p w14:paraId="05312334" w14:textId="5A854A7E" w:rsidR="00BD52CF" w:rsidRPr="00075D19" w:rsidRDefault="00BD52CF" w:rsidP="00892393">
            <w:pPr>
              <w:pStyle w:val="TableStyle2"/>
              <w:jc w:val="center"/>
              <w:rPr>
                <w:rFonts w:ascii="Arial" w:hAnsi="Arial" w:cs="Arial"/>
                <w:lang w:val="en-GB"/>
              </w:rPr>
            </w:pPr>
            <w:r w:rsidRPr="00075D19">
              <w:rPr>
                <w:rFonts w:ascii="Arial" w:hAnsi="Arial" w:cs="Arial"/>
                <w:lang w:val="en-GB"/>
              </w:rPr>
              <w:t>5.11</w:t>
            </w:r>
            <w:r>
              <w:rPr>
                <w:rFonts w:ascii="Arial" w:hAnsi="Arial" w:cs="Arial"/>
                <w:lang w:val="en-GB"/>
              </w:rPr>
              <w:t xml:space="preserve"> (</w:t>
            </w:r>
            <w:r w:rsidRPr="00075D19">
              <w:rPr>
                <w:rFonts w:ascii="Arial" w:hAnsi="Arial" w:cs="Arial"/>
                <w:lang w:val="en-GB"/>
              </w:rPr>
              <w:t>2.73-9.56</w:t>
            </w:r>
            <w:r>
              <w:rPr>
                <w:rFonts w:ascii="Arial" w:hAnsi="Arial" w:cs="Arial"/>
                <w:lang w:val="en-GB"/>
              </w:rPr>
              <w:t>)</w:t>
            </w:r>
          </w:p>
        </w:tc>
        <w:tc>
          <w:tcPr>
            <w:tcW w:w="709" w:type="dxa"/>
            <w:tcBorders>
              <w:top w:val="single" w:sz="8" w:space="0" w:color="FEFFFE"/>
              <w:left w:val="single" w:sz="8" w:space="0" w:color="FEFFFE"/>
              <w:bottom w:val="single" w:sz="8" w:space="0" w:color="FEFFFE"/>
              <w:right w:val="dotted" w:sz="8" w:space="0" w:color="000000"/>
            </w:tcBorders>
            <w:shd w:val="clear" w:color="auto" w:fill="auto"/>
            <w:tcMar>
              <w:top w:w="20" w:type="dxa"/>
              <w:left w:w="20" w:type="dxa"/>
              <w:bottom w:w="20" w:type="dxa"/>
              <w:right w:w="20" w:type="dxa"/>
            </w:tcMar>
            <w:vAlign w:val="bottom"/>
          </w:tcPr>
          <w:p w14:paraId="756C94A4" w14:textId="77777777" w:rsidR="00BD52CF" w:rsidRPr="00075D19" w:rsidRDefault="00BD52CF" w:rsidP="00892393">
            <w:pPr>
              <w:pStyle w:val="TableStyle2"/>
              <w:jc w:val="center"/>
              <w:rPr>
                <w:rFonts w:ascii="Arial" w:hAnsi="Arial" w:cs="Arial"/>
                <w:lang w:val="en-GB"/>
              </w:rPr>
            </w:pPr>
            <w:r w:rsidRPr="00075D19">
              <w:rPr>
                <w:rFonts w:ascii="Arial" w:hAnsi="Arial" w:cs="Arial"/>
                <w:lang w:val="en-GB"/>
              </w:rPr>
              <w:t>&lt;.001</w:t>
            </w:r>
          </w:p>
        </w:tc>
        <w:tc>
          <w:tcPr>
            <w:tcW w:w="1701" w:type="dxa"/>
            <w:tcBorders>
              <w:top w:val="single" w:sz="8" w:space="0" w:color="FEFFFE"/>
              <w:left w:val="dotted" w:sz="8" w:space="0" w:color="000000"/>
              <w:bottom w:val="single" w:sz="8" w:space="0" w:color="FEFFFE"/>
              <w:right w:val="single" w:sz="8" w:space="0" w:color="FEFFFE"/>
            </w:tcBorders>
            <w:shd w:val="clear" w:color="auto" w:fill="auto"/>
            <w:tcMar>
              <w:top w:w="20" w:type="dxa"/>
              <w:left w:w="20" w:type="dxa"/>
              <w:bottom w:w="20" w:type="dxa"/>
              <w:right w:w="20" w:type="dxa"/>
            </w:tcMar>
            <w:vAlign w:val="bottom"/>
          </w:tcPr>
          <w:p w14:paraId="618F609F" w14:textId="23356FC6" w:rsidR="00BD52CF" w:rsidRPr="00075D19" w:rsidRDefault="00BD52CF" w:rsidP="00892393">
            <w:pPr>
              <w:pStyle w:val="TableStyle2"/>
              <w:jc w:val="center"/>
              <w:rPr>
                <w:rFonts w:ascii="Arial" w:hAnsi="Arial" w:cs="Arial"/>
                <w:lang w:val="en-GB"/>
              </w:rPr>
            </w:pPr>
            <w:r w:rsidRPr="00075D19">
              <w:rPr>
                <w:rFonts w:ascii="Arial" w:hAnsi="Arial" w:cs="Arial"/>
                <w:lang w:val="en-GB"/>
              </w:rPr>
              <w:t>5.08</w:t>
            </w:r>
            <w:r>
              <w:rPr>
                <w:rFonts w:ascii="Arial" w:hAnsi="Arial" w:cs="Arial"/>
                <w:lang w:val="en-GB"/>
              </w:rPr>
              <w:t xml:space="preserve"> (</w:t>
            </w:r>
            <w:r w:rsidRPr="00075D19">
              <w:rPr>
                <w:rFonts w:ascii="Arial" w:hAnsi="Arial" w:cs="Arial"/>
                <w:lang w:val="en-GB"/>
              </w:rPr>
              <w:t>3.08-8.36</w:t>
            </w:r>
            <w:r>
              <w:rPr>
                <w:rFonts w:ascii="Arial" w:hAnsi="Arial" w:cs="Arial"/>
                <w:lang w:val="en-GB"/>
              </w:rPr>
              <w:t>)</w:t>
            </w:r>
          </w:p>
        </w:tc>
        <w:tc>
          <w:tcPr>
            <w:tcW w:w="851" w:type="dxa"/>
            <w:tcBorders>
              <w:top w:val="single" w:sz="8" w:space="0" w:color="FEFFFE"/>
              <w:left w:val="single" w:sz="8" w:space="0" w:color="FEFFFE"/>
              <w:bottom w:val="single" w:sz="8" w:space="0" w:color="FEFFFE"/>
              <w:right w:val="dotted" w:sz="8" w:space="0" w:color="000000"/>
            </w:tcBorders>
            <w:shd w:val="clear" w:color="auto" w:fill="auto"/>
            <w:tcMar>
              <w:top w:w="20" w:type="dxa"/>
              <w:left w:w="20" w:type="dxa"/>
              <w:bottom w:w="20" w:type="dxa"/>
              <w:right w:w="20" w:type="dxa"/>
            </w:tcMar>
            <w:vAlign w:val="bottom"/>
          </w:tcPr>
          <w:p w14:paraId="7DDECFDF" w14:textId="77777777" w:rsidR="00BD52CF" w:rsidRPr="00075D19" w:rsidRDefault="00BD52CF" w:rsidP="00892393">
            <w:pPr>
              <w:pStyle w:val="TableStyle2"/>
              <w:jc w:val="center"/>
              <w:rPr>
                <w:rFonts w:ascii="Arial" w:hAnsi="Arial" w:cs="Arial"/>
                <w:lang w:val="en-GB"/>
              </w:rPr>
            </w:pPr>
            <w:r w:rsidRPr="00075D19">
              <w:rPr>
                <w:rFonts w:ascii="Arial" w:hAnsi="Arial" w:cs="Arial"/>
                <w:lang w:val="en-GB"/>
              </w:rPr>
              <w:t>&lt;.001</w:t>
            </w:r>
          </w:p>
        </w:tc>
        <w:tc>
          <w:tcPr>
            <w:tcW w:w="1701" w:type="dxa"/>
            <w:tcBorders>
              <w:top w:val="single" w:sz="8" w:space="0" w:color="FEFFFE"/>
              <w:left w:val="dotted" w:sz="8" w:space="0" w:color="000000"/>
              <w:bottom w:val="single" w:sz="8" w:space="0" w:color="FEFFFE"/>
              <w:right w:val="single" w:sz="8" w:space="0" w:color="FEFFFE"/>
            </w:tcBorders>
            <w:shd w:val="clear" w:color="auto" w:fill="auto"/>
            <w:tcMar>
              <w:top w:w="20" w:type="dxa"/>
              <w:left w:w="20" w:type="dxa"/>
              <w:bottom w:w="20" w:type="dxa"/>
              <w:right w:w="20" w:type="dxa"/>
            </w:tcMar>
            <w:vAlign w:val="bottom"/>
          </w:tcPr>
          <w:p w14:paraId="67D99452" w14:textId="197CD5A7" w:rsidR="00BD52CF" w:rsidRPr="00075D19" w:rsidRDefault="00BD52CF" w:rsidP="00892393">
            <w:pPr>
              <w:pStyle w:val="TableStyle2"/>
              <w:jc w:val="center"/>
              <w:rPr>
                <w:rFonts w:ascii="Arial" w:hAnsi="Arial" w:cs="Arial"/>
                <w:lang w:val="en-GB"/>
              </w:rPr>
            </w:pPr>
            <w:r w:rsidRPr="00075D19">
              <w:rPr>
                <w:rFonts w:ascii="Arial" w:hAnsi="Arial" w:cs="Arial"/>
                <w:lang w:val="en-GB"/>
              </w:rPr>
              <w:t>3.42</w:t>
            </w:r>
            <w:r>
              <w:rPr>
                <w:rFonts w:ascii="Arial" w:hAnsi="Arial" w:cs="Arial"/>
                <w:lang w:val="en-GB"/>
              </w:rPr>
              <w:t xml:space="preserve"> (</w:t>
            </w:r>
            <w:r w:rsidRPr="00075D19">
              <w:rPr>
                <w:rFonts w:ascii="Arial" w:hAnsi="Arial" w:cs="Arial"/>
                <w:lang w:val="en-GB"/>
              </w:rPr>
              <w:t>2.41-4.86</w:t>
            </w:r>
            <w:r>
              <w:rPr>
                <w:rFonts w:ascii="Arial" w:hAnsi="Arial" w:cs="Arial"/>
                <w:lang w:val="en-GB"/>
              </w:rPr>
              <w:t>)</w:t>
            </w:r>
          </w:p>
        </w:tc>
        <w:tc>
          <w:tcPr>
            <w:tcW w:w="850" w:type="dxa"/>
            <w:gridSpan w:val="2"/>
            <w:tcBorders>
              <w:top w:val="single" w:sz="8" w:space="0" w:color="FEFFFE"/>
              <w:left w:val="single" w:sz="8" w:space="0" w:color="FEFFFE"/>
              <w:bottom w:val="single" w:sz="8" w:space="0" w:color="FEFFFE"/>
              <w:right w:val="nil"/>
            </w:tcBorders>
            <w:shd w:val="clear" w:color="auto" w:fill="auto"/>
            <w:tcMar>
              <w:top w:w="20" w:type="dxa"/>
              <w:left w:w="20" w:type="dxa"/>
              <w:bottom w:w="20" w:type="dxa"/>
              <w:right w:w="20" w:type="dxa"/>
            </w:tcMar>
            <w:vAlign w:val="bottom"/>
          </w:tcPr>
          <w:p w14:paraId="4B3DA75C" w14:textId="50408150" w:rsidR="00BD52CF" w:rsidRPr="00075D19" w:rsidRDefault="00BD52CF" w:rsidP="00892393">
            <w:pPr>
              <w:pStyle w:val="TableStyle2"/>
              <w:jc w:val="center"/>
              <w:rPr>
                <w:rFonts w:ascii="Arial" w:hAnsi="Arial" w:cs="Arial"/>
                <w:lang w:val="en-GB"/>
              </w:rPr>
            </w:pPr>
            <w:r w:rsidRPr="00075D19">
              <w:rPr>
                <w:rFonts w:ascii="Arial" w:hAnsi="Arial" w:cs="Arial"/>
                <w:lang w:val="en-GB"/>
              </w:rPr>
              <w:t>&lt;.001</w:t>
            </w:r>
          </w:p>
        </w:tc>
      </w:tr>
      <w:tr w:rsidR="00661EF8" w:rsidRPr="00075D19" w14:paraId="5DDC0CD0" w14:textId="77777777" w:rsidTr="00661EF8">
        <w:trPr>
          <w:trHeight w:val="198"/>
        </w:trPr>
        <w:tc>
          <w:tcPr>
            <w:tcW w:w="2160" w:type="dxa"/>
            <w:tcBorders>
              <w:top w:val="single" w:sz="8" w:space="0" w:color="FEFFFE"/>
              <w:left w:val="nil"/>
              <w:bottom w:val="single" w:sz="8" w:space="0" w:color="FEFFFE"/>
              <w:right w:val="single" w:sz="8" w:space="0" w:color="FEFFFE"/>
            </w:tcBorders>
            <w:shd w:val="clear" w:color="auto" w:fill="auto"/>
            <w:tcMar>
              <w:top w:w="20" w:type="dxa"/>
              <w:left w:w="20" w:type="dxa"/>
              <w:bottom w:w="20" w:type="dxa"/>
              <w:right w:w="20" w:type="dxa"/>
            </w:tcMar>
            <w:vAlign w:val="bottom"/>
          </w:tcPr>
          <w:p w14:paraId="1A63DE19" w14:textId="77777777" w:rsidR="00BD52CF" w:rsidRPr="00075D19" w:rsidRDefault="00BD52CF" w:rsidP="00892393">
            <w:pPr>
              <w:pStyle w:val="TableStyle2"/>
              <w:rPr>
                <w:rFonts w:ascii="Arial" w:hAnsi="Arial" w:cs="Arial"/>
                <w:lang w:val="en-GB"/>
              </w:rPr>
            </w:pPr>
            <w:r w:rsidRPr="00075D19">
              <w:rPr>
                <w:rFonts w:ascii="Arial" w:hAnsi="Arial" w:cs="Arial"/>
                <w:lang w:val="en-GB"/>
              </w:rPr>
              <w:t>Social welfare </w:t>
            </w:r>
          </w:p>
          <w:p w14:paraId="044C29A5" w14:textId="7F1441AC" w:rsidR="00BD52CF" w:rsidRPr="00075D19" w:rsidRDefault="00BD52CF" w:rsidP="00892393">
            <w:pPr>
              <w:pStyle w:val="TableStyle2"/>
              <w:rPr>
                <w:rFonts w:ascii="Arial" w:hAnsi="Arial" w:cs="Arial"/>
                <w:lang w:val="en-GB"/>
              </w:rPr>
            </w:pPr>
            <w:r w:rsidRPr="00075D19">
              <w:rPr>
                <w:rFonts w:ascii="Arial" w:hAnsi="Arial" w:cs="Arial"/>
                <w:lang w:val="en-GB"/>
              </w:rPr>
              <w:t>recipient </w:t>
            </w:r>
            <w:r>
              <w:rPr>
                <w:rFonts w:ascii="Arial" w:hAnsi="Arial" w:cs="Arial"/>
                <w:lang w:val="en-GB"/>
              </w:rPr>
              <w:t>(</w:t>
            </w:r>
            <w:r w:rsidRPr="00075D19">
              <w:rPr>
                <w:rFonts w:ascii="Arial" w:hAnsi="Arial" w:cs="Arial"/>
                <w:lang w:val="en-GB"/>
              </w:rPr>
              <w:t>20</w:t>
            </w:r>
            <w:r>
              <w:rPr>
                <w:rFonts w:ascii="Arial" w:hAnsi="Arial" w:cs="Arial"/>
                <w:lang w:val="en-GB"/>
              </w:rPr>
              <w:t>)</w:t>
            </w:r>
          </w:p>
        </w:tc>
        <w:tc>
          <w:tcPr>
            <w:tcW w:w="1701" w:type="dxa"/>
            <w:tcBorders>
              <w:top w:val="single" w:sz="8" w:space="0" w:color="FEFFFE"/>
              <w:left w:val="single" w:sz="8" w:space="0" w:color="FEFFFE"/>
              <w:bottom w:val="single" w:sz="8" w:space="0" w:color="FEFFFE"/>
              <w:right w:val="single" w:sz="8" w:space="0" w:color="FEFFFE"/>
            </w:tcBorders>
            <w:shd w:val="clear" w:color="auto" w:fill="auto"/>
            <w:tcMar>
              <w:top w:w="20" w:type="dxa"/>
              <w:left w:w="20" w:type="dxa"/>
              <w:bottom w:w="20" w:type="dxa"/>
              <w:right w:w="20" w:type="dxa"/>
            </w:tcMar>
            <w:vAlign w:val="bottom"/>
          </w:tcPr>
          <w:p w14:paraId="78E65A22" w14:textId="14C1FEB3" w:rsidR="00BD52CF" w:rsidRPr="00075D19" w:rsidRDefault="00BD52CF" w:rsidP="00892393">
            <w:pPr>
              <w:pStyle w:val="TableStyle2"/>
              <w:jc w:val="center"/>
              <w:rPr>
                <w:rFonts w:ascii="Arial" w:hAnsi="Arial" w:cs="Arial"/>
                <w:lang w:val="en-GB"/>
              </w:rPr>
            </w:pPr>
            <w:r w:rsidRPr="00075D19">
              <w:rPr>
                <w:rFonts w:ascii="Arial" w:hAnsi="Arial" w:cs="Arial"/>
                <w:lang w:val="en-GB"/>
              </w:rPr>
              <w:t>2.53</w:t>
            </w:r>
            <w:r>
              <w:rPr>
                <w:rFonts w:ascii="Arial" w:hAnsi="Arial" w:cs="Arial"/>
                <w:lang w:val="en-GB"/>
              </w:rPr>
              <w:t xml:space="preserve"> (</w:t>
            </w:r>
            <w:r w:rsidRPr="00075D19">
              <w:rPr>
                <w:rFonts w:ascii="Arial" w:hAnsi="Arial" w:cs="Arial"/>
                <w:lang w:val="en-GB"/>
              </w:rPr>
              <w:t>1.57-4.08</w:t>
            </w:r>
            <w:r>
              <w:rPr>
                <w:rFonts w:ascii="Arial" w:hAnsi="Arial" w:cs="Arial"/>
                <w:lang w:val="en-GB"/>
              </w:rPr>
              <w:t>)</w:t>
            </w:r>
          </w:p>
        </w:tc>
        <w:tc>
          <w:tcPr>
            <w:tcW w:w="709" w:type="dxa"/>
            <w:tcBorders>
              <w:top w:val="single" w:sz="8" w:space="0" w:color="FEFFFE"/>
              <w:left w:val="single" w:sz="8" w:space="0" w:color="FEFFFE"/>
              <w:bottom w:val="single" w:sz="8" w:space="0" w:color="FEFFFE"/>
              <w:right w:val="dotted" w:sz="8" w:space="0" w:color="000000"/>
            </w:tcBorders>
            <w:shd w:val="clear" w:color="auto" w:fill="auto"/>
            <w:tcMar>
              <w:top w:w="20" w:type="dxa"/>
              <w:left w:w="20" w:type="dxa"/>
              <w:bottom w:w="20" w:type="dxa"/>
              <w:right w:w="20" w:type="dxa"/>
            </w:tcMar>
            <w:vAlign w:val="bottom"/>
          </w:tcPr>
          <w:p w14:paraId="40ADDCB3" w14:textId="77777777" w:rsidR="00BD52CF" w:rsidRPr="00075D19" w:rsidRDefault="00BD52CF" w:rsidP="00892393">
            <w:pPr>
              <w:pStyle w:val="TableStyle2"/>
              <w:jc w:val="center"/>
              <w:rPr>
                <w:rFonts w:ascii="Arial" w:hAnsi="Arial" w:cs="Arial"/>
                <w:lang w:val="en-GB"/>
              </w:rPr>
            </w:pPr>
            <w:r w:rsidRPr="00075D19">
              <w:rPr>
                <w:rFonts w:ascii="Arial" w:hAnsi="Arial" w:cs="Arial"/>
                <w:lang w:val="en-GB"/>
              </w:rPr>
              <w:t>&lt;.001</w:t>
            </w:r>
          </w:p>
        </w:tc>
        <w:tc>
          <w:tcPr>
            <w:tcW w:w="1701" w:type="dxa"/>
            <w:tcBorders>
              <w:top w:val="single" w:sz="8" w:space="0" w:color="FEFFFE"/>
              <w:left w:val="dotted" w:sz="8" w:space="0" w:color="000000"/>
              <w:bottom w:val="single" w:sz="8" w:space="0" w:color="FEFFFE"/>
              <w:right w:val="single" w:sz="8" w:space="0" w:color="FEFFFE"/>
            </w:tcBorders>
            <w:shd w:val="clear" w:color="auto" w:fill="auto"/>
            <w:tcMar>
              <w:top w:w="20" w:type="dxa"/>
              <w:left w:w="20" w:type="dxa"/>
              <w:bottom w:w="20" w:type="dxa"/>
              <w:right w:w="20" w:type="dxa"/>
            </w:tcMar>
            <w:vAlign w:val="bottom"/>
          </w:tcPr>
          <w:p w14:paraId="68F89472" w14:textId="3AF4777A" w:rsidR="00BD52CF" w:rsidRPr="00075D19" w:rsidRDefault="00BD52CF" w:rsidP="00892393">
            <w:pPr>
              <w:pStyle w:val="TableStyle2"/>
              <w:jc w:val="center"/>
              <w:rPr>
                <w:rFonts w:ascii="Arial" w:hAnsi="Arial" w:cs="Arial"/>
                <w:lang w:val="en-GB"/>
              </w:rPr>
            </w:pPr>
            <w:r w:rsidRPr="00075D19">
              <w:rPr>
                <w:rFonts w:ascii="Arial" w:hAnsi="Arial" w:cs="Arial"/>
                <w:lang w:val="en-GB"/>
              </w:rPr>
              <w:t>3.04</w:t>
            </w:r>
            <w:r>
              <w:rPr>
                <w:rFonts w:ascii="Arial" w:hAnsi="Arial" w:cs="Arial"/>
                <w:lang w:val="en-GB"/>
              </w:rPr>
              <w:t xml:space="preserve"> (</w:t>
            </w:r>
            <w:r w:rsidRPr="00075D19">
              <w:rPr>
                <w:rFonts w:ascii="Arial" w:hAnsi="Arial" w:cs="Arial"/>
                <w:lang w:val="en-GB"/>
              </w:rPr>
              <w:t>2.17-4.27</w:t>
            </w:r>
            <w:r>
              <w:rPr>
                <w:rFonts w:ascii="Arial" w:hAnsi="Arial" w:cs="Arial"/>
                <w:lang w:val="en-GB"/>
              </w:rPr>
              <w:t>)</w:t>
            </w:r>
          </w:p>
        </w:tc>
        <w:tc>
          <w:tcPr>
            <w:tcW w:w="851" w:type="dxa"/>
            <w:tcBorders>
              <w:top w:val="single" w:sz="8" w:space="0" w:color="FEFFFE"/>
              <w:left w:val="single" w:sz="8" w:space="0" w:color="FEFFFE"/>
              <w:bottom w:val="single" w:sz="8" w:space="0" w:color="FEFFFE"/>
              <w:right w:val="dotted" w:sz="8" w:space="0" w:color="000000"/>
            </w:tcBorders>
            <w:shd w:val="clear" w:color="auto" w:fill="auto"/>
            <w:tcMar>
              <w:top w:w="20" w:type="dxa"/>
              <w:left w:w="20" w:type="dxa"/>
              <w:bottom w:w="20" w:type="dxa"/>
              <w:right w:w="20" w:type="dxa"/>
            </w:tcMar>
            <w:vAlign w:val="bottom"/>
          </w:tcPr>
          <w:p w14:paraId="434811A1" w14:textId="77777777" w:rsidR="00BD52CF" w:rsidRPr="00075D19" w:rsidRDefault="00BD52CF" w:rsidP="00892393">
            <w:pPr>
              <w:pStyle w:val="TableStyle2"/>
              <w:jc w:val="center"/>
              <w:rPr>
                <w:rFonts w:ascii="Arial" w:hAnsi="Arial" w:cs="Arial"/>
                <w:lang w:val="en-GB"/>
              </w:rPr>
            </w:pPr>
            <w:r w:rsidRPr="00075D19">
              <w:rPr>
                <w:rFonts w:ascii="Arial" w:hAnsi="Arial" w:cs="Arial"/>
                <w:lang w:val="en-GB"/>
              </w:rPr>
              <w:t>&lt;.001</w:t>
            </w:r>
          </w:p>
        </w:tc>
        <w:tc>
          <w:tcPr>
            <w:tcW w:w="1701" w:type="dxa"/>
            <w:tcBorders>
              <w:top w:val="single" w:sz="8" w:space="0" w:color="FEFFFE"/>
              <w:left w:val="dotted" w:sz="8" w:space="0" w:color="000000"/>
              <w:bottom w:val="single" w:sz="8" w:space="0" w:color="FEFFFE"/>
              <w:right w:val="single" w:sz="8" w:space="0" w:color="FEFFFE"/>
            </w:tcBorders>
            <w:shd w:val="clear" w:color="auto" w:fill="auto"/>
            <w:tcMar>
              <w:top w:w="20" w:type="dxa"/>
              <w:left w:w="20" w:type="dxa"/>
              <w:bottom w:w="20" w:type="dxa"/>
              <w:right w:w="20" w:type="dxa"/>
            </w:tcMar>
            <w:vAlign w:val="bottom"/>
          </w:tcPr>
          <w:p w14:paraId="3ED92BF9" w14:textId="546F2F2A" w:rsidR="00BD52CF" w:rsidRPr="00075D19" w:rsidRDefault="00BD52CF" w:rsidP="00892393">
            <w:pPr>
              <w:pStyle w:val="TableStyle2"/>
              <w:jc w:val="center"/>
              <w:rPr>
                <w:rFonts w:ascii="Arial" w:hAnsi="Arial" w:cs="Arial"/>
                <w:lang w:val="en-GB"/>
              </w:rPr>
            </w:pPr>
            <w:r w:rsidRPr="00075D19">
              <w:rPr>
                <w:rFonts w:ascii="Arial" w:hAnsi="Arial" w:cs="Arial"/>
                <w:lang w:val="en-GB"/>
              </w:rPr>
              <w:t>1.10</w:t>
            </w:r>
            <w:r>
              <w:rPr>
                <w:rFonts w:ascii="Arial" w:hAnsi="Arial" w:cs="Arial"/>
                <w:lang w:val="en-GB"/>
              </w:rPr>
              <w:t xml:space="preserve"> (</w:t>
            </w:r>
            <w:r w:rsidRPr="00075D19">
              <w:rPr>
                <w:rFonts w:ascii="Arial" w:hAnsi="Arial" w:cs="Arial"/>
                <w:lang w:val="en-GB"/>
              </w:rPr>
              <w:t>0.86-1.40</w:t>
            </w:r>
            <w:r>
              <w:rPr>
                <w:rFonts w:ascii="Arial" w:hAnsi="Arial" w:cs="Arial"/>
                <w:lang w:val="en-GB"/>
              </w:rPr>
              <w:t>)</w:t>
            </w:r>
          </w:p>
        </w:tc>
        <w:tc>
          <w:tcPr>
            <w:tcW w:w="850" w:type="dxa"/>
            <w:gridSpan w:val="2"/>
            <w:tcBorders>
              <w:top w:val="single" w:sz="8" w:space="0" w:color="FEFFFE"/>
              <w:left w:val="single" w:sz="8" w:space="0" w:color="FEFFFE"/>
              <w:bottom w:val="single" w:sz="8" w:space="0" w:color="FEFFFE"/>
              <w:right w:val="nil"/>
            </w:tcBorders>
            <w:shd w:val="clear" w:color="auto" w:fill="auto"/>
            <w:tcMar>
              <w:top w:w="20" w:type="dxa"/>
              <w:left w:w="20" w:type="dxa"/>
              <w:bottom w:w="20" w:type="dxa"/>
              <w:right w:w="20" w:type="dxa"/>
            </w:tcMar>
            <w:vAlign w:val="bottom"/>
          </w:tcPr>
          <w:p w14:paraId="3117170D" w14:textId="41396D2F" w:rsidR="00BD52CF" w:rsidRPr="00075D19" w:rsidRDefault="00BD52CF" w:rsidP="00892393">
            <w:pPr>
              <w:pStyle w:val="TableStyle2"/>
              <w:jc w:val="center"/>
              <w:rPr>
                <w:rFonts w:ascii="Arial" w:hAnsi="Arial" w:cs="Arial"/>
                <w:lang w:val="en-GB"/>
              </w:rPr>
            </w:pPr>
            <w:r w:rsidRPr="00075D19">
              <w:rPr>
                <w:rFonts w:ascii="Arial" w:hAnsi="Arial" w:cs="Arial"/>
                <w:lang w:val="en-GB"/>
              </w:rPr>
              <w:t>0.44</w:t>
            </w:r>
          </w:p>
        </w:tc>
      </w:tr>
      <w:tr w:rsidR="00BD52CF" w:rsidRPr="00075D19" w14:paraId="0955A3D2" w14:textId="77777777" w:rsidTr="008C2927">
        <w:trPr>
          <w:gridAfter w:val="1"/>
          <w:wAfter w:w="142" w:type="dxa"/>
          <w:trHeight w:val="62"/>
        </w:trPr>
        <w:tc>
          <w:tcPr>
            <w:tcW w:w="2160" w:type="dxa"/>
            <w:tcBorders>
              <w:top w:val="single" w:sz="8" w:space="0" w:color="FEFFFE"/>
              <w:left w:val="nil"/>
              <w:bottom w:val="single" w:sz="4" w:space="0" w:color="auto"/>
              <w:right w:val="single" w:sz="8" w:space="0" w:color="FEFFFE"/>
            </w:tcBorders>
            <w:shd w:val="clear" w:color="auto" w:fill="auto"/>
            <w:tcMar>
              <w:top w:w="20" w:type="dxa"/>
              <w:left w:w="20" w:type="dxa"/>
              <w:bottom w:w="20" w:type="dxa"/>
              <w:right w:w="20" w:type="dxa"/>
            </w:tcMar>
            <w:vAlign w:val="bottom"/>
          </w:tcPr>
          <w:p w14:paraId="5DE45F27" w14:textId="734B2258" w:rsidR="00BD52CF" w:rsidRPr="00075D19" w:rsidRDefault="00BD52CF" w:rsidP="00892393">
            <w:pPr>
              <w:pStyle w:val="TableStyle2"/>
              <w:rPr>
                <w:rFonts w:ascii="Arial" w:hAnsi="Arial" w:cs="Arial"/>
                <w:lang w:val="en-GB"/>
              </w:rPr>
            </w:pPr>
            <w:r w:rsidRPr="00075D19">
              <w:rPr>
                <w:rFonts w:ascii="Arial" w:hAnsi="Arial" w:cs="Arial"/>
                <w:lang w:val="en-GB"/>
              </w:rPr>
              <w:t>Difficulty making ends meet </w:t>
            </w:r>
            <w:r>
              <w:rPr>
                <w:rFonts w:ascii="Arial" w:hAnsi="Arial" w:cs="Arial"/>
                <w:lang w:val="en-GB"/>
              </w:rPr>
              <w:t>(</w:t>
            </w:r>
            <w:r w:rsidRPr="00075D19">
              <w:rPr>
                <w:rFonts w:ascii="Arial" w:hAnsi="Arial" w:cs="Arial"/>
                <w:lang w:val="en-GB"/>
              </w:rPr>
              <w:t>20</w:t>
            </w:r>
            <w:r>
              <w:rPr>
                <w:rFonts w:ascii="Arial" w:hAnsi="Arial" w:cs="Arial"/>
                <w:lang w:val="en-GB"/>
              </w:rPr>
              <w:t>)</w:t>
            </w:r>
          </w:p>
        </w:tc>
        <w:tc>
          <w:tcPr>
            <w:tcW w:w="1701" w:type="dxa"/>
            <w:tcBorders>
              <w:top w:val="single" w:sz="8" w:space="0" w:color="FEFFFE"/>
              <w:left w:val="single" w:sz="8" w:space="0" w:color="FEFFFE"/>
              <w:bottom w:val="single" w:sz="4" w:space="0" w:color="auto"/>
              <w:right w:val="single" w:sz="8" w:space="0" w:color="FEFFFE"/>
            </w:tcBorders>
            <w:shd w:val="clear" w:color="auto" w:fill="auto"/>
            <w:tcMar>
              <w:top w:w="20" w:type="dxa"/>
              <w:left w:w="20" w:type="dxa"/>
              <w:bottom w:w="20" w:type="dxa"/>
              <w:right w:w="20" w:type="dxa"/>
            </w:tcMar>
            <w:vAlign w:val="bottom"/>
          </w:tcPr>
          <w:p w14:paraId="1D2341F9" w14:textId="5DB83196" w:rsidR="00BD52CF" w:rsidRPr="00075D19" w:rsidRDefault="00BD52CF" w:rsidP="00892393">
            <w:pPr>
              <w:pStyle w:val="TableStyle2"/>
              <w:jc w:val="center"/>
              <w:rPr>
                <w:rFonts w:ascii="Arial" w:hAnsi="Arial" w:cs="Arial"/>
                <w:lang w:val="en-GB"/>
              </w:rPr>
            </w:pPr>
            <w:r w:rsidRPr="00075D19">
              <w:rPr>
                <w:rFonts w:ascii="Arial" w:hAnsi="Arial" w:cs="Arial"/>
                <w:lang w:val="en-GB"/>
              </w:rPr>
              <w:t>0.91</w:t>
            </w:r>
            <w:r>
              <w:rPr>
                <w:rFonts w:ascii="Arial" w:hAnsi="Arial" w:cs="Arial"/>
                <w:lang w:val="en-GB"/>
              </w:rPr>
              <w:t xml:space="preserve"> (</w:t>
            </w:r>
            <w:r w:rsidRPr="00075D19">
              <w:rPr>
                <w:rFonts w:ascii="Arial" w:hAnsi="Arial" w:cs="Arial"/>
                <w:lang w:val="en-GB"/>
              </w:rPr>
              <w:t>0.40-2.04</w:t>
            </w:r>
            <w:r>
              <w:rPr>
                <w:rFonts w:ascii="Arial" w:hAnsi="Arial" w:cs="Arial"/>
                <w:lang w:val="en-GB"/>
              </w:rPr>
              <w:t>)</w:t>
            </w:r>
          </w:p>
        </w:tc>
        <w:tc>
          <w:tcPr>
            <w:tcW w:w="709" w:type="dxa"/>
            <w:tcBorders>
              <w:top w:val="single" w:sz="8" w:space="0" w:color="FEFFFE"/>
              <w:left w:val="single" w:sz="8" w:space="0" w:color="FEFFFE"/>
              <w:bottom w:val="single" w:sz="4" w:space="0" w:color="auto"/>
              <w:right w:val="dotted" w:sz="8" w:space="0" w:color="000000"/>
            </w:tcBorders>
            <w:shd w:val="clear" w:color="auto" w:fill="auto"/>
            <w:tcMar>
              <w:top w:w="20" w:type="dxa"/>
              <w:left w:w="20" w:type="dxa"/>
              <w:bottom w:w="20" w:type="dxa"/>
              <w:right w:w="20" w:type="dxa"/>
            </w:tcMar>
            <w:vAlign w:val="bottom"/>
          </w:tcPr>
          <w:p w14:paraId="50AF3487" w14:textId="531E69E8" w:rsidR="00BD52CF" w:rsidRPr="00075D19" w:rsidRDefault="00BD52CF" w:rsidP="00892393">
            <w:pPr>
              <w:pStyle w:val="TableStyle2"/>
              <w:jc w:val="center"/>
              <w:rPr>
                <w:rFonts w:ascii="Arial" w:hAnsi="Arial" w:cs="Arial"/>
                <w:lang w:val="en-GB"/>
              </w:rPr>
            </w:pPr>
            <w:r w:rsidRPr="00075D19">
              <w:rPr>
                <w:rFonts w:ascii="Arial" w:hAnsi="Arial" w:cs="Arial"/>
                <w:lang w:val="en-GB"/>
              </w:rPr>
              <w:t>0.</w:t>
            </w:r>
            <w:r w:rsidR="00C73475" w:rsidRPr="00075D19">
              <w:rPr>
                <w:rFonts w:ascii="Arial" w:hAnsi="Arial" w:cs="Arial"/>
                <w:lang w:val="en-GB"/>
              </w:rPr>
              <w:t>8</w:t>
            </w:r>
            <w:r w:rsidR="00C73475">
              <w:rPr>
                <w:rFonts w:ascii="Arial" w:hAnsi="Arial" w:cs="Arial"/>
                <w:lang w:val="en-GB"/>
              </w:rPr>
              <w:t>2</w:t>
            </w:r>
          </w:p>
        </w:tc>
        <w:tc>
          <w:tcPr>
            <w:tcW w:w="1701" w:type="dxa"/>
            <w:tcBorders>
              <w:top w:val="single" w:sz="8" w:space="0" w:color="FEFFFE"/>
              <w:left w:val="dotted" w:sz="8" w:space="0" w:color="000000"/>
              <w:bottom w:val="single" w:sz="4" w:space="0" w:color="auto"/>
              <w:right w:val="single" w:sz="8" w:space="0" w:color="FEFFFE"/>
            </w:tcBorders>
            <w:shd w:val="clear" w:color="auto" w:fill="auto"/>
            <w:tcMar>
              <w:top w:w="20" w:type="dxa"/>
              <w:left w:w="20" w:type="dxa"/>
              <w:bottom w:w="20" w:type="dxa"/>
              <w:right w:w="20" w:type="dxa"/>
            </w:tcMar>
            <w:vAlign w:val="bottom"/>
          </w:tcPr>
          <w:p w14:paraId="6C7F07DE" w14:textId="59EE133A" w:rsidR="00BD52CF" w:rsidRPr="00075D19" w:rsidRDefault="00BD52CF" w:rsidP="00892393">
            <w:pPr>
              <w:pStyle w:val="TableStyle2"/>
              <w:jc w:val="center"/>
              <w:rPr>
                <w:rFonts w:ascii="Arial" w:hAnsi="Arial" w:cs="Arial"/>
                <w:lang w:val="en-GB"/>
              </w:rPr>
            </w:pPr>
            <w:r w:rsidRPr="00075D19">
              <w:rPr>
                <w:rFonts w:ascii="Arial" w:hAnsi="Arial" w:cs="Arial"/>
                <w:lang w:val="en-GB"/>
              </w:rPr>
              <w:t>1.50</w:t>
            </w:r>
            <w:r>
              <w:rPr>
                <w:rFonts w:ascii="Arial" w:hAnsi="Arial" w:cs="Arial"/>
                <w:lang w:val="en-GB"/>
              </w:rPr>
              <w:t xml:space="preserve"> (</w:t>
            </w:r>
            <w:r w:rsidRPr="00075D19">
              <w:rPr>
                <w:rFonts w:ascii="Arial" w:hAnsi="Arial" w:cs="Arial"/>
                <w:lang w:val="en-GB"/>
              </w:rPr>
              <w:t>0.92-2.44</w:t>
            </w:r>
            <w:r>
              <w:rPr>
                <w:rFonts w:ascii="Arial" w:hAnsi="Arial" w:cs="Arial"/>
                <w:lang w:val="en-GB"/>
              </w:rPr>
              <w:t>)</w:t>
            </w:r>
          </w:p>
        </w:tc>
        <w:tc>
          <w:tcPr>
            <w:tcW w:w="851" w:type="dxa"/>
            <w:tcBorders>
              <w:top w:val="single" w:sz="8" w:space="0" w:color="FEFFFE"/>
              <w:left w:val="single" w:sz="8" w:space="0" w:color="FEFFFE"/>
              <w:bottom w:val="single" w:sz="4" w:space="0" w:color="auto"/>
              <w:right w:val="dotted" w:sz="8" w:space="0" w:color="000000"/>
            </w:tcBorders>
            <w:shd w:val="clear" w:color="auto" w:fill="auto"/>
            <w:tcMar>
              <w:top w:w="20" w:type="dxa"/>
              <w:left w:w="20" w:type="dxa"/>
              <w:bottom w:w="20" w:type="dxa"/>
              <w:right w:w="20" w:type="dxa"/>
            </w:tcMar>
            <w:vAlign w:val="bottom"/>
          </w:tcPr>
          <w:p w14:paraId="04E58A9B" w14:textId="50D1CE35" w:rsidR="00BD52CF" w:rsidRPr="00075D19" w:rsidRDefault="00BD52CF" w:rsidP="00892393">
            <w:pPr>
              <w:pStyle w:val="TableStyle2"/>
              <w:jc w:val="center"/>
              <w:rPr>
                <w:rFonts w:ascii="Arial" w:hAnsi="Arial" w:cs="Arial"/>
                <w:lang w:val="en-GB"/>
              </w:rPr>
            </w:pPr>
            <w:r w:rsidRPr="00075D19">
              <w:rPr>
                <w:rFonts w:ascii="Arial" w:hAnsi="Arial" w:cs="Arial"/>
                <w:lang w:val="en-GB"/>
              </w:rPr>
              <w:t>0.10</w:t>
            </w:r>
          </w:p>
        </w:tc>
        <w:tc>
          <w:tcPr>
            <w:tcW w:w="1701" w:type="dxa"/>
            <w:tcBorders>
              <w:top w:val="single" w:sz="8" w:space="0" w:color="FEFFFE"/>
              <w:left w:val="dotted" w:sz="8" w:space="0" w:color="000000"/>
              <w:bottom w:val="single" w:sz="4" w:space="0" w:color="auto"/>
              <w:right w:val="single" w:sz="8" w:space="0" w:color="FEFFFE"/>
            </w:tcBorders>
            <w:shd w:val="clear" w:color="auto" w:fill="auto"/>
            <w:tcMar>
              <w:top w:w="20" w:type="dxa"/>
              <w:left w:w="20" w:type="dxa"/>
              <w:bottom w:w="20" w:type="dxa"/>
              <w:right w:w="20" w:type="dxa"/>
            </w:tcMar>
            <w:vAlign w:val="bottom"/>
          </w:tcPr>
          <w:p w14:paraId="7503104E" w14:textId="42E45B92" w:rsidR="00BD52CF" w:rsidRPr="00075D19" w:rsidRDefault="00BD52CF" w:rsidP="00892393">
            <w:pPr>
              <w:pStyle w:val="TableStyle2"/>
              <w:jc w:val="center"/>
              <w:rPr>
                <w:rFonts w:ascii="Arial" w:hAnsi="Arial" w:cs="Arial"/>
                <w:lang w:val="en-GB"/>
              </w:rPr>
            </w:pPr>
            <w:r w:rsidRPr="00075D19">
              <w:rPr>
                <w:rFonts w:ascii="Arial" w:hAnsi="Arial" w:cs="Arial"/>
                <w:lang w:val="en-GB"/>
              </w:rPr>
              <w:t>1.76</w:t>
            </w:r>
            <w:r>
              <w:rPr>
                <w:rFonts w:ascii="Arial" w:hAnsi="Arial" w:cs="Arial"/>
                <w:lang w:val="en-GB"/>
              </w:rPr>
              <w:t xml:space="preserve"> (</w:t>
            </w:r>
            <w:r w:rsidRPr="00075D19">
              <w:rPr>
                <w:rFonts w:ascii="Arial" w:hAnsi="Arial" w:cs="Arial"/>
                <w:lang w:val="en-GB"/>
              </w:rPr>
              <w:t>1.34-2.3</w:t>
            </w:r>
            <w:r>
              <w:rPr>
                <w:rFonts w:ascii="Arial" w:hAnsi="Arial" w:cs="Arial"/>
                <w:lang w:val="en-GB"/>
              </w:rPr>
              <w:t>1)</w:t>
            </w:r>
          </w:p>
        </w:tc>
        <w:tc>
          <w:tcPr>
            <w:tcW w:w="708" w:type="dxa"/>
            <w:tcBorders>
              <w:top w:val="single" w:sz="8" w:space="0" w:color="FEFFFE"/>
              <w:left w:val="single" w:sz="8" w:space="0" w:color="FEFFFE"/>
              <w:bottom w:val="single" w:sz="4" w:space="0" w:color="auto"/>
              <w:right w:val="nil"/>
            </w:tcBorders>
            <w:shd w:val="clear" w:color="auto" w:fill="auto"/>
            <w:tcMar>
              <w:top w:w="20" w:type="dxa"/>
              <w:left w:w="20" w:type="dxa"/>
              <w:bottom w:w="20" w:type="dxa"/>
              <w:right w:w="20" w:type="dxa"/>
            </w:tcMar>
            <w:vAlign w:val="bottom"/>
          </w:tcPr>
          <w:p w14:paraId="2FC73C00" w14:textId="1BE0BACC" w:rsidR="00BD52CF" w:rsidRPr="00075D19" w:rsidRDefault="00BD52CF" w:rsidP="00892393">
            <w:pPr>
              <w:pStyle w:val="TableStyle2"/>
              <w:jc w:val="center"/>
              <w:rPr>
                <w:rFonts w:ascii="Arial" w:hAnsi="Arial" w:cs="Arial"/>
                <w:lang w:val="en-GB"/>
              </w:rPr>
            </w:pPr>
            <w:r w:rsidRPr="00075D19">
              <w:rPr>
                <w:rFonts w:ascii="Arial" w:hAnsi="Arial" w:cs="Arial"/>
                <w:lang w:val="en-GB"/>
              </w:rPr>
              <w:t>&lt;.001</w:t>
            </w:r>
          </w:p>
        </w:tc>
      </w:tr>
      <w:tr w:rsidR="00892393" w:rsidRPr="00075D19" w14:paraId="5991FB53" w14:textId="77777777" w:rsidTr="008C2927">
        <w:trPr>
          <w:trHeight w:val="62"/>
        </w:trPr>
        <w:tc>
          <w:tcPr>
            <w:tcW w:w="9673" w:type="dxa"/>
            <w:gridSpan w:val="8"/>
            <w:tcBorders>
              <w:top w:val="single" w:sz="4" w:space="0" w:color="auto"/>
              <w:left w:val="nil"/>
              <w:bottom w:val="nil"/>
              <w:right w:val="single" w:sz="8" w:space="0" w:color="FEFFFE"/>
            </w:tcBorders>
            <w:shd w:val="clear" w:color="auto" w:fill="auto"/>
            <w:tcMar>
              <w:top w:w="20" w:type="dxa"/>
              <w:left w:w="20" w:type="dxa"/>
              <w:bottom w:w="20" w:type="dxa"/>
              <w:right w:w="20" w:type="dxa"/>
            </w:tcMar>
            <w:vAlign w:val="bottom"/>
          </w:tcPr>
          <w:p w14:paraId="7CE71DC8" w14:textId="30F6FEAA" w:rsidR="00892393" w:rsidRPr="00914D64" w:rsidRDefault="00892393" w:rsidP="00892393">
            <w:pPr>
              <w:pStyle w:val="TableStyle2"/>
              <w:jc w:val="right"/>
              <w:rPr>
                <w:rFonts w:ascii="Arial" w:hAnsi="Arial" w:cs="Arial"/>
                <w:sz w:val="16"/>
                <w:lang w:val="en-GB"/>
              </w:rPr>
            </w:pPr>
            <w:r w:rsidRPr="00914D64">
              <w:rPr>
                <w:rFonts w:ascii="Arial" w:hAnsi="Arial" w:cs="Arial"/>
                <w:sz w:val="16"/>
                <w:lang w:val="en-GB"/>
              </w:rPr>
              <w:t xml:space="preserve">Adjusted for child’s sex, parent education level, single-parenthood &amp; household income at age 13 </w:t>
            </w:r>
          </w:p>
          <w:p w14:paraId="39C7A93D" w14:textId="77777777" w:rsidR="00892393" w:rsidRDefault="00892393" w:rsidP="00892393">
            <w:pPr>
              <w:pStyle w:val="TableStyle2"/>
              <w:jc w:val="right"/>
              <w:rPr>
                <w:rFonts w:ascii="Arial" w:hAnsi="Arial" w:cs="Arial"/>
                <w:sz w:val="16"/>
                <w:lang w:val="en-GB"/>
              </w:rPr>
            </w:pPr>
            <w:r w:rsidRPr="00914D64">
              <w:rPr>
                <w:rFonts w:ascii="Arial" w:hAnsi="Arial" w:cs="Arial"/>
                <w:sz w:val="16"/>
                <w:lang w:val="en-GB"/>
              </w:rPr>
              <w:t>NEET = Not in Education, Employment or Training</w:t>
            </w:r>
          </w:p>
          <w:p w14:paraId="3BB4585D" w14:textId="77777777" w:rsidR="00892393" w:rsidRPr="00914D64" w:rsidRDefault="00892393" w:rsidP="00892393">
            <w:pPr>
              <w:pStyle w:val="TableStyle2"/>
              <w:jc w:val="right"/>
              <w:rPr>
                <w:rFonts w:ascii="Arial" w:hAnsi="Arial" w:cs="Arial"/>
                <w:sz w:val="16"/>
                <w:lang w:val="en-GB"/>
              </w:rPr>
            </w:pPr>
            <w:r w:rsidRPr="00914D64">
              <w:rPr>
                <w:rFonts w:ascii="Arial" w:hAnsi="Arial" w:cs="Arial"/>
                <w:sz w:val="16"/>
                <w:lang w:val="en-GB"/>
              </w:rPr>
              <w:t>*parent-reported</w:t>
            </w:r>
          </w:p>
          <w:p w14:paraId="327F52A3" w14:textId="00117BD1" w:rsidR="00892393" w:rsidRPr="00914D64" w:rsidRDefault="00892393" w:rsidP="00892393">
            <w:pPr>
              <w:pStyle w:val="TableStyle2"/>
              <w:jc w:val="right"/>
              <w:rPr>
                <w:rFonts w:ascii="Arial" w:hAnsi="Arial" w:cs="Arial"/>
                <w:sz w:val="16"/>
                <w:lang w:val="en-GB"/>
              </w:rPr>
            </w:pPr>
          </w:p>
        </w:tc>
      </w:tr>
    </w:tbl>
    <w:p w14:paraId="7BFCE41E" w14:textId="2FC83C19" w:rsidR="00914D64" w:rsidRDefault="00914D64" w:rsidP="00914D64">
      <w:pPr>
        <w:pBdr>
          <w:top w:val="nil"/>
          <w:left w:val="nil"/>
          <w:bottom w:val="nil"/>
          <w:right w:val="nil"/>
          <w:between w:val="nil"/>
          <w:bar w:val="nil"/>
        </w:pBdr>
        <w:rPr>
          <w:rFonts w:eastAsia="Arial Unicode MS" w:cs="Arial Unicode MS"/>
          <w:lang w:val="en-GB"/>
        </w:rPr>
      </w:pPr>
    </w:p>
    <w:p w14:paraId="0542949E" w14:textId="55DF6A0A" w:rsidR="004129A6" w:rsidRDefault="004129A6" w:rsidP="004129A6">
      <w:pPr>
        <w:pStyle w:val="Body"/>
        <w:spacing w:afterLines="100" w:after="240" w:line="240" w:lineRule="auto"/>
        <w:rPr>
          <w:lang w:val="en-GB"/>
        </w:rPr>
      </w:pPr>
    </w:p>
    <w:p w14:paraId="76F3EE20" w14:textId="0703426E" w:rsidR="005028C8" w:rsidRDefault="005028C8" w:rsidP="004129A6">
      <w:pPr>
        <w:pStyle w:val="Body"/>
        <w:spacing w:afterLines="100" w:after="240" w:line="240" w:lineRule="auto"/>
        <w:rPr>
          <w:lang w:val="en-GB"/>
        </w:rPr>
      </w:pPr>
    </w:p>
    <w:p w14:paraId="231832BB" w14:textId="725EEF52" w:rsidR="005028C8" w:rsidRDefault="005028C8" w:rsidP="004129A6">
      <w:pPr>
        <w:pStyle w:val="Body"/>
        <w:spacing w:afterLines="100" w:after="240" w:line="240" w:lineRule="auto"/>
        <w:rPr>
          <w:lang w:val="en-GB"/>
        </w:rPr>
      </w:pPr>
      <w:bookmarkStart w:id="0" w:name="_GoBack"/>
      <w:bookmarkEnd w:id="0"/>
    </w:p>
    <w:p w14:paraId="3F101041" w14:textId="664C6401" w:rsidR="005028C8" w:rsidRDefault="005028C8" w:rsidP="004129A6">
      <w:pPr>
        <w:pStyle w:val="Body"/>
        <w:spacing w:afterLines="100" w:after="240" w:line="240" w:lineRule="auto"/>
        <w:rPr>
          <w:lang w:val="en-GB"/>
        </w:rPr>
      </w:pPr>
    </w:p>
    <w:p w14:paraId="1BA564C4" w14:textId="331763FC" w:rsidR="005028C8" w:rsidRDefault="005028C8" w:rsidP="004129A6">
      <w:pPr>
        <w:pStyle w:val="Body"/>
        <w:spacing w:afterLines="100" w:after="240" w:line="240" w:lineRule="auto"/>
        <w:rPr>
          <w:lang w:val="en-GB"/>
        </w:rPr>
      </w:pPr>
    </w:p>
    <w:p w14:paraId="2363778A" w14:textId="39EDBD6E" w:rsidR="005028C8" w:rsidRDefault="005028C8" w:rsidP="004129A6">
      <w:pPr>
        <w:pStyle w:val="Body"/>
        <w:spacing w:afterLines="100" w:after="240" w:line="240" w:lineRule="auto"/>
        <w:rPr>
          <w:lang w:val="en-GB"/>
        </w:rPr>
      </w:pPr>
    </w:p>
    <w:p w14:paraId="7088E5B2" w14:textId="4EE0DB78" w:rsidR="005028C8" w:rsidRDefault="005028C8" w:rsidP="004129A6">
      <w:pPr>
        <w:pStyle w:val="Body"/>
        <w:spacing w:afterLines="100" w:after="240" w:line="240" w:lineRule="auto"/>
        <w:rPr>
          <w:lang w:val="en-GB"/>
        </w:rPr>
      </w:pPr>
    </w:p>
    <w:p w14:paraId="23506389" w14:textId="5E07498C" w:rsidR="005028C8" w:rsidRDefault="005028C8" w:rsidP="004129A6">
      <w:pPr>
        <w:pStyle w:val="Body"/>
        <w:spacing w:afterLines="100" w:after="240" w:line="240" w:lineRule="auto"/>
        <w:rPr>
          <w:lang w:val="en-GB"/>
        </w:rPr>
      </w:pPr>
    </w:p>
    <w:p w14:paraId="589D6456" w14:textId="291F2756" w:rsidR="005028C8" w:rsidRDefault="005028C8" w:rsidP="004129A6">
      <w:pPr>
        <w:pStyle w:val="Body"/>
        <w:spacing w:afterLines="100" w:after="240" w:line="240" w:lineRule="auto"/>
        <w:rPr>
          <w:lang w:val="en-GB"/>
        </w:rPr>
      </w:pPr>
    </w:p>
    <w:p w14:paraId="2B34DDE4" w14:textId="263150E4" w:rsidR="005028C8" w:rsidRDefault="005028C8" w:rsidP="004129A6">
      <w:pPr>
        <w:pStyle w:val="Body"/>
        <w:spacing w:afterLines="100" w:after="240" w:line="240" w:lineRule="auto"/>
        <w:rPr>
          <w:lang w:val="en-GB"/>
        </w:rPr>
      </w:pPr>
    </w:p>
    <w:p w14:paraId="4CF9053B" w14:textId="084A9070" w:rsidR="005028C8" w:rsidRDefault="005028C8" w:rsidP="004129A6">
      <w:pPr>
        <w:pStyle w:val="Body"/>
        <w:spacing w:afterLines="100" w:after="240" w:line="240" w:lineRule="auto"/>
        <w:rPr>
          <w:lang w:val="en-GB"/>
        </w:rPr>
      </w:pPr>
    </w:p>
    <w:p w14:paraId="2F93D0A9" w14:textId="54B8B12B" w:rsidR="005028C8" w:rsidRDefault="005028C8" w:rsidP="004129A6">
      <w:pPr>
        <w:pStyle w:val="Body"/>
        <w:spacing w:afterLines="100" w:after="240" w:line="240" w:lineRule="auto"/>
        <w:rPr>
          <w:lang w:val="en-GB"/>
        </w:rPr>
      </w:pPr>
    </w:p>
    <w:p w14:paraId="4011D496" w14:textId="77777777" w:rsidR="005028C8" w:rsidRPr="00D32647" w:rsidRDefault="005028C8" w:rsidP="005028C8">
      <w:pPr>
        <w:pStyle w:val="TableFigure"/>
        <w:rPr>
          <w:lang w:val="en-GB"/>
        </w:rPr>
      </w:pPr>
      <w:r w:rsidRPr="00D32647">
        <w:rPr>
          <w:rFonts w:eastAsia="Arial Unicode MS" w:cs="Arial Unicode MS"/>
          <w:lang w:val="en-GB"/>
        </w:rPr>
        <w:lastRenderedPageBreak/>
        <w:t xml:space="preserve">Figure 1. </w:t>
      </w:r>
    </w:p>
    <w:p w14:paraId="07155D21" w14:textId="77777777" w:rsidR="005028C8" w:rsidRPr="00D32647" w:rsidRDefault="005028C8" w:rsidP="005028C8">
      <w:pPr>
        <w:pStyle w:val="Body"/>
        <w:rPr>
          <w:lang w:val="en-GB"/>
        </w:rPr>
      </w:pPr>
      <w:r w:rsidRPr="00D32647">
        <w:rPr>
          <w:b/>
          <w:bCs/>
          <w:lang w:val="en-GB"/>
        </w:rPr>
        <w:t>A.</w:t>
      </w:r>
      <w:r w:rsidRPr="00D32647">
        <w:rPr>
          <w:lang w:val="en-GB"/>
        </w:rPr>
        <w:t xml:space="preserve"> Sankey diagram, adapted from Healy et al.</w:t>
      </w:r>
      <w:r w:rsidRPr="00D32647">
        <w:rPr>
          <w:lang w:val="en-GB"/>
        </w:rPr>
        <w:fldChar w:fldCharType="begin">
          <w:fldData xml:space="preserve">PEVuZE5vdGU+PENpdGU+PEF1dGhvcj5IZWFseTwvQXV0aG9yPjxZZWFyPjIwMjI8L1llYXI+PFJl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=
</w:fldData>
        </w:fldChar>
      </w:r>
      <w:r>
        <w:rPr>
          <w:lang w:val="en-GB"/>
        </w:rPr>
        <w:instrText xml:space="preserve"> ADDIN EN.CITE </w:instrText>
      </w:r>
      <w:r>
        <w:rPr>
          <w:lang w:val="en-GB"/>
        </w:rPr>
        <w:fldChar w:fldCharType="begin">
          <w:fldData xml:space="preserve">PEVuZE5vdGU+PENpdGU+PEF1dGhvcj5IZWFseTwvQXV0aG9yPjxZZWFyPjIwMjI8L1llYXI+PFJl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=
</w:fldData>
        </w:fldChar>
      </w:r>
      <w:r>
        <w:rPr>
          <w:lang w:val="en-GB"/>
        </w:rPr>
        <w:instrText xml:space="preserve"> ADDIN EN.CITE.DATA </w:instrText>
      </w:r>
      <w:r>
        <w:rPr>
          <w:lang w:val="en-GB"/>
        </w:rPr>
      </w:r>
      <w:r>
        <w:rPr>
          <w:lang w:val="en-GB"/>
        </w:rPr>
        <w:fldChar w:fldCharType="end"/>
      </w:r>
      <w:r w:rsidRPr="00D32647">
        <w:rPr>
          <w:lang w:val="en-GB"/>
        </w:rPr>
      </w:r>
      <w:r w:rsidRPr="00D32647">
        <w:rPr>
          <w:lang w:val="en-GB"/>
        </w:rPr>
        <w:fldChar w:fldCharType="separate"/>
      </w:r>
      <w:r w:rsidRPr="002259BA">
        <w:rPr>
          <w:noProof/>
          <w:vertAlign w:val="superscript"/>
          <w:lang w:val="en-GB"/>
        </w:rPr>
        <w:t>[30]</w:t>
      </w:r>
      <w:r w:rsidRPr="00D32647">
        <w:rPr>
          <w:lang w:val="en-GB"/>
        </w:rPr>
        <w:fldChar w:fldCharType="end"/>
      </w:r>
      <w:r w:rsidRPr="00D32647">
        <w:rPr>
          <w:lang w:val="en-GB"/>
        </w:rPr>
        <w:t xml:space="preserve">, showing transition between mental health classes at ages 9 and 13, and the sub-sample chosen for this study within hatched lines. </w:t>
      </w:r>
      <w:r w:rsidRPr="00D32647">
        <w:rPr>
          <w:b/>
          <w:bCs/>
          <w:lang w:val="en-GB"/>
        </w:rPr>
        <w:t xml:space="preserve">B. </w:t>
      </w:r>
      <w:r w:rsidRPr="00D32647">
        <w:rPr>
          <w:lang w:val="en-GB"/>
        </w:rPr>
        <w:t>Mean</w:t>
      </w:r>
      <w:r w:rsidRPr="00D32647">
        <w:rPr>
          <w:b/>
          <w:bCs/>
          <w:lang w:val="en-GB"/>
        </w:rPr>
        <w:t xml:space="preserve"> </w:t>
      </w:r>
      <w:r w:rsidRPr="00D32647">
        <w:rPr>
          <w:lang w:val="en-GB"/>
        </w:rPr>
        <w:t xml:space="preserve">SDQ scoring profiles for each class, split by age. Vertical reference </w:t>
      </w:r>
      <w:r>
        <w:rPr>
          <w:lang w:val="en-GB"/>
        </w:rPr>
        <w:t>show</w:t>
      </w:r>
      <w:r w:rsidRPr="00D32647">
        <w:rPr>
          <w:lang w:val="en-GB"/>
        </w:rPr>
        <w:t xml:space="preserve"> 80</w:t>
      </w:r>
      <w:r w:rsidRPr="00685157">
        <w:rPr>
          <w:vertAlign w:val="superscript"/>
          <w:lang w:val="en-GB"/>
        </w:rPr>
        <w:t>th</w:t>
      </w:r>
      <w:r>
        <w:rPr>
          <w:lang w:val="en-GB"/>
        </w:rPr>
        <w:t xml:space="preserve"> and 90</w:t>
      </w:r>
      <w:r w:rsidRPr="00685157">
        <w:rPr>
          <w:vertAlign w:val="superscript"/>
          <w:lang w:val="en-GB"/>
        </w:rPr>
        <w:t>th</w:t>
      </w:r>
      <w:r w:rsidRPr="00D32647">
        <w:rPr>
          <w:lang w:val="en-GB"/>
        </w:rPr>
        <w:t xml:space="preserve"> percentiles</w:t>
      </w:r>
      <w:r>
        <w:rPr>
          <w:lang w:val="en-GB"/>
        </w:rPr>
        <w:t>.</w:t>
      </w:r>
    </w:p>
    <w:p w14:paraId="59A27E46" w14:textId="77777777" w:rsidR="005028C8" w:rsidRDefault="005028C8" w:rsidP="005028C8">
      <w:pPr>
        <w:pStyle w:val="Body"/>
        <w:spacing w:afterLines="100" w:after="240" w:line="240" w:lineRule="auto"/>
        <w:rPr>
          <w:lang w:val="en-GB"/>
        </w:rPr>
      </w:pPr>
    </w:p>
    <w:p w14:paraId="49D3219D" w14:textId="77777777" w:rsidR="005028C8" w:rsidRPr="00D32647" w:rsidRDefault="005028C8" w:rsidP="005028C8">
      <w:pPr>
        <w:pStyle w:val="TableFigure"/>
        <w:rPr>
          <w:lang w:val="en-GB"/>
        </w:rPr>
      </w:pPr>
      <w:r w:rsidRPr="00D32647">
        <w:rPr>
          <w:rFonts w:eastAsia="Arial Unicode MS" w:cs="Arial Unicode MS"/>
          <w:lang w:val="en-GB"/>
        </w:rPr>
        <w:t>Figure 2.</w:t>
      </w:r>
    </w:p>
    <w:p w14:paraId="43BD6A3D" w14:textId="77777777" w:rsidR="005028C8" w:rsidRDefault="005028C8" w:rsidP="005028C8">
      <w:pPr>
        <w:pStyle w:val="Body"/>
        <w:rPr>
          <w:lang w:val="en-GB"/>
        </w:rPr>
      </w:pPr>
      <w:r w:rsidRPr="00D32647">
        <w:rPr>
          <w:lang w:val="en-GB"/>
        </w:rPr>
        <w:t xml:space="preserve">Unadjusted prevalence of </w:t>
      </w:r>
      <w:r>
        <w:rPr>
          <w:lang w:val="en-GB"/>
        </w:rPr>
        <w:t>poor</w:t>
      </w:r>
      <w:r w:rsidRPr="00D32647">
        <w:rPr>
          <w:lang w:val="en-GB"/>
        </w:rPr>
        <w:t xml:space="preserve"> </w:t>
      </w:r>
      <w:r>
        <w:rPr>
          <w:lang w:val="en-GB"/>
        </w:rPr>
        <w:t>functional</w:t>
      </w:r>
      <w:r w:rsidRPr="00D32647">
        <w:rPr>
          <w:lang w:val="en-GB"/>
        </w:rPr>
        <w:t xml:space="preserve"> outcomes, for each childhood </w:t>
      </w:r>
      <w:r>
        <w:rPr>
          <w:lang w:val="en-GB"/>
        </w:rPr>
        <w:t>mental health</w:t>
      </w:r>
      <w:r w:rsidRPr="00D32647">
        <w:rPr>
          <w:lang w:val="en-GB"/>
        </w:rPr>
        <w:t xml:space="preserve"> group</w:t>
      </w:r>
      <w:r>
        <w:rPr>
          <w:lang w:val="en-GB"/>
        </w:rPr>
        <w:t>.</w:t>
      </w:r>
    </w:p>
    <w:p w14:paraId="54A176B5" w14:textId="77777777" w:rsidR="005028C8" w:rsidRDefault="005028C8" w:rsidP="005028C8">
      <w:pPr>
        <w:pStyle w:val="Body"/>
        <w:rPr>
          <w:lang w:val="en-GB"/>
        </w:rPr>
      </w:pPr>
    </w:p>
    <w:p w14:paraId="5153E1B5" w14:textId="77777777" w:rsidR="005028C8" w:rsidRDefault="005028C8" w:rsidP="005028C8">
      <w:pPr>
        <w:pStyle w:val="Body"/>
        <w:rPr>
          <w:lang w:val="en-GB"/>
        </w:rPr>
      </w:pPr>
    </w:p>
    <w:p w14:paraId="1A06C26F" w14:textId="77777777" w:rsidR="005028C8" w:rsidRPr="00D32647" w:rsidRDefault="005028C8" w:rsidP="005028C8">
      <w:pPr>
        <w:pStyle w:val="TableFigure"/>
        <w:rPr>
          <w:lang w:val="en-GB"/>
        </w:rPr>
      </w:pPr>
      <w:r w:rsidRPr="00D32647">
        <w:rPr>
          <w:rFonts w:eastAsia="Arial Unicode MS" w:cs="Arial Unicode MS"/>
          <w:lang w:val="en-GB"/>
        </w:rPr>
        <w:t xml:space="preserve">Figure </w:t>
      </w:r>
      <w:r>
        <w:rPr>
          <w:rFonts w:eastAsia="Arial Unicode MS" w:cs="Arial Unicode MS"/>
          <w:lang w:val="en-GB"/>
        </w:rPr>
        <w:t>3</w:t>
      </w:r>
      <w:r w:rsidRPr="00D32647">
        <w:rPr>
          <w:rFonts w:eastAsia="Arial Unicode MS" w:cs="Arial Unicode MS"/>
          <w:lang w:val="en-GB"/>
        </w:rPr>
        <w:t>.</w:t>
      </w:r>
    </w:p>
    <w:p w14:paraId="105DE276" w14:textId="77777777" w:rsidR="005028C8" w:rsidRDefault="005028C8" w:rsidP="005028C8">
      <w:pPr>
        <w:pStyle w:val="Body"/>
      </w:pPr>
      <w:r w:rsidRPr="000660D4">
        <w:t xml:space="preserve">Fully-adjusted odds of </w:t>
      </w:r>
      <w:r>
        <w:t>poor functional</w:t>
      </w:r>
      <w:r w:rsidRPr="000660D4">
        <w:t xml:space="preserve"> outcomes for each childhood </w:t>
      </w:r>
      <w:r>
        <w:t>psychopathology</w:t>
      </w:r>
      <w:r w:rsidRPr="000660D4">
        <w:t xml:space="preserve"> group</w:t>
      </w:r>
      <w:r>
        <w:t>, and all three combined</w:t>
      </w:r>
      <w:r w:rsidRPr="000660D4">
        <w:t>. Referenc</w:t>
      </w:r>
      <w:r>
        <w:t>e group: no childhood psychopathology</w:t>
      </w:r>
      <w:r w:rsidRPr="000660D4">
        <w:t xml:space="preserve">. </w:t>
      </w:r>
    </w:p>
    <w:p w14:paraId="4C71AD4A" w14:textId="77777777" w:rsidR="005028C8" w:rsidRPr="00D32647" w:rsidRDefault="005028C8" w:rsidP="004129A6">
      <w:pPr>
        <w:pStyle w:val="Body"/>
        <w:spacing w:afterLines="100" w:after="240" w:line="240" w:lineRule="auto"/>
        <w:rPr>
          <w:lang w:val="en-GB"/>
        </w:rPr>
      </w:pPr>
    </w:p>
    <w:p w14:paraId="7C835905" w14:textId="7CC57CF0" w:rsidR="005028C8" w:rsidRDefault="004129A6">
      <w:pPr>
        <w:pBdr>
          <w:top w:val="nil"/>
          <w:left w:val="nil"/>
          <w:bottom w:val="nil"/>
          <w:right w:val="nil"/>
          <w:between w:val="nil"/>
          <w:bar w:val="nil"/>
        </w:pBdr>
        <w:rPr>
          <w:lang w:val="en-GB"/>
        </w:rPr>
      </w:pPr>
      <w:r>
        <w:rPr>
          <w:lang w:val="en-GB"/>
        </w:rPr>
        <w:br w:type="page"/>
      </w:r>
    </w:p>
    <w:p w14:paraId="055FDBBD" w14:textId="77777777" w:rsidR="004129A6" w:rsidRDefault="004129A6">
      <w:pPr>
        <w:pBdr>
          <w:top w:val="nil"/>
          <w:left w:val="nil"/>
          <w:bottom w:val="nil"/>
          <w:right w:val="nil"/>
          <w:between w:val="nil"/>
          <w:bar w:val="nil"/>
        </w:pBdr>
        <w:rPr>
          <w:rFonts w:ascii="Helvetica Neue" w:eastAsia="Arial Unicode MS" w:hAnsi="Helvetica Neue" w:cs="Arial Unicode MS"/>
          <w:b/>
          <w:bCs/>
          <w:color w:val="000000"/>
          <w:sz w:val="40"/>
          <w:szCs w:val="40"/>
          <w:bdr w:val="nil"/>
          <w:lang w:val="en-GB"/>
          <w14:textOutline w14:w="0" w14:cap="flat" w14:cmpd="sng" w14:algn="ctr">
            <w14:noFill/>
            <w14:prstDash w14:val="solid"/>
            <w14:bevel/>
          </w14:textOutline>
        </w:rPr>
      </w:pPr>
    </w:p>
    <w:p w14:paraId="17360503" w14:textId="0F48F247" w:rsidR="00B36E8F" w:rsidRDefault="00B36E8F" w:rsidP="00B36E8F">
      <w:pPr>
        <w:pStyle w:val="Heading"/>
        <w:rPr>
          <w:lang w:val="en-GB"/>
        </w:rPr>
      </w:pPr>
      <w:r>
        <w:rPr>
          <w:lang w:val="en-GB"/>
        </w:rPr>
        <w:t>Acknowledgments</w:t>
      </w:r>
    </w:p>
    <w:p w14:paraId="14A33C30" w14:textId="5548BE53" w:rsidR="008F46FB" w:rsidRDefault="008F46FB" w:rsidP="00B36E8F">
      <w:pPr>
        <w:pStyle w:val="Body"/>
        <w:rPr>
          <w:lang w:val="en-GB"/>
        </w:rPr>
      </w:pPr>
    </w:p>
    <w:p w14:paraId="62BA5B87" w14:textId="45107AF4" w:rsidR="008F46FB" w:rsidRPr="00CF0EFE" w:rsidRDefault="008F46FB" w:rsidP="00CF0EFE">
      <w:pPr>
        <w:pStyle w:val="Body"/>
        <w:rPr>
          <w:b/>
          <w:lang w:val="en-GB"/>
        </w:rPr>
      </w:pPr>
      <w:r w:rsidRPr="00CF0EFE">
        <w:rPr>
          <w:b/>
          <w:lang w:val="en-GB"/>
        </w:rPr>
        <w:t>Authors’ contributions</w:t>
      </w:r>
    </w:p>
    <w:p w14:paraId="574BF269" w14:textId="77777777" w:rsidR="00CF0EFE" w:rsidRDefault="0081329D" w:rsidP="00CF0EFE">
      <w:pPr>
        <w:pStyle w:val="Body"/>
        <w:rPr>
          <w:lang w:val="en-IE"/>
        </w:rPr>
      </w:pPr>
      <w:r w:rsidRPr="0081329D">
        <w:rPr>
          <w:lang w:val="en-IE"/>
        </w:rPr>
        <w:t xml:space="preserve">Dr </w:t>
      </w:r>
      <w:r w:rsidR="00CF0EFE">
        <w:rPr>
          <w:lang w:val="en-IE"/>
        </w:rPr>
        <w:t>Dooley</w:t>
      </w:r>
      <w:r w:rsidRPr="0081329D">
        <w:rPr>
          <w:lang w:val="en-IE"/>
        </w:rPr>
        <w:t xml:space="preserve"> had full access to all of the data in the study and takes responsibility for the integrity of the data and the accuracy of the data analysis. Prof Cannon was the senior author of this study.</w:t>
      </w:r>
    </w:p>
    <w:p w14:paraId="54CCB36E" w14:textId="43ACDC96" w:rsidR="00CF0EFE" w:rsidRPr="0081329D" w:rsidRDefault="0081329D" w:rsidP="00CF0EFE">
      <w:pPr>
        <w:pStyle w:val="Body"/>
        <w:rPr>
          <w:lang w:val="en-IE"/>
        </w:rPr>
      </w:pPr>
      <w:r w:rsidRPr="0081329D">
        <w:rPr>
          <w:lang w:val="en-IE"/>
        </w:rPr>
        <w:t xml:space="preserve"> </w:t>
      </w:r>
    </w:p>
    <w:p w14:paraId="5E3E7507" w14:textId="3639789D" w:rsidR="0081329D" w:rsidRPr="0081329D" w:rsidRDefault="0081329D" w:rsidP="00CF0EFE">
      <w:pPr>
        <w:pStyle w:val="Body"/>
        <w:rPr>
          <w:lang w:val="en-IE"/>
        </w:rPr>
      </w:pPr>
      <w:r w:rsidRPr="0081329D">
        <w:rPr>
          <w:i/>
          <w:iCs/>
          <w:lang w:val="en-IE"/>
        </w:rPr>
        <w:t xml:space="preserve">Concept and design: </w:t>
      </w:r>
      <w:r w:rsidRPr="0081329D">
        <w:rPr>
          <w:lang w:val="en-IE"/>
        </w:rPr>
        <w:t xml:space="preserve">Healy, </w:t>
      </w:r>
      <w:r w:rsidR="00CF0EFE">
        <w:rPr>
          <w:lang w:val="en-IE"/>
        </w:rPr>
        <w:t xml:space="preserve">Dooley, </w:t>
      </w:r>
      <w:r w:rsidR="00362F49">
        <w:rPr>
          <w:lang w:val="en-IE"/>
        </w:rPr>
        <w:t xml:space="preserve">David </w:t>
      </w:r>
      <w:r w:rsidR="00CF0EFE">
        <w:rPr>
          <w:lang w:val="en-IE"/>
        </w:rPr>
        <w:t xml:space="preserve">Cotter, </w:t>
      </w:r>
      <w:r w:rsidRPr="0081329D">
        <w:rPr>
          <w:lang w:val="en-IE"/>
        </w:rPr>
        <w:t xml:space="preserve">Cannon. </w:t>
      </w:r>
    </w:p>
    <w:p w14:paraId="1D1C76AB" w14:textId="1B634569" w:rsidR="0081329D" w:rsidRPr="0081329D" w:rsidRDefault="0081329D" w:rsidP="00CF0EFE">
      <w:pPr>
        <w:pStyle w:val="Body"/>
        <w:rPr>
          <w:lang w:val="en-IE"/>
        </w:rPr>
      </w:pPr>
      <w:r w:rsidRPr="0081329D">
        <w:rPr>
          <w:i/>
          <w:iCs/>
          <w:lang w:val="en-IE"/>
        </w:rPr>
        <w:t xml:space="preserve">Acquisition, analysis, or interpretation of data: </w:t>
      </w:r>
      <w:r w:rsidR="00CF0EFE">
        <w:rPr>
          <w:lang w:val="en-IE"/>
        </w:rPr>
        <w:t>Delia Cotter</w:t>
      </w:r>
      <w:r w:rsidRPr="0081329D">
        <w:rPr>
          <w:lang w:val="en-IE"/>
        </w:rPr>
        <w:t xml:space="preserve">, </w:t>
      </w:r>
      <w:r w:rsidR="00CF0EFE">
        <w:rPr>
          <w:lang w:val="en-IE"/>
        </w:rPr>
        <w:t xml:space="preserve">Mosley, </w:t>
      </w:r>
      <w:r w:rsidR="00CF0EFE" w:rsidRPr="0081329D">
        <w:rPr>
          <w:lang w:val="en-IE"/>
        </w:rPr>
        <w:t>Healy, Dooley</w:t>
      </w:r>
    </w:p>
    <w:p w14:paraId="680151E4" w14:textId="6C78AC73" w:rsidR="0081329D" w:rsidRPr="0081329D" w:rsidRDefault="0081329D" w:rsidP="00CF0EFE">
      <w:pPr>
        <w:pStyle w:val="Body"/>
        <w:rPr>
          <w:lang w:val="en-IE"/>
        </w:rPr>
      </w:pPr>
      <w:r w:rsidRPr="0081329D">
        <w:rPr>
          <w:i/>
          <w:iCs/>
          <w:lang w:val="en-IE"/>
        </w:rPr>
        <w:t xml:space="preserve">Drafting of the manuscript: </w:t>
      </w:r>
      <w:r w:rsidR="00CF0EFE" w:rsidRPr="0081329D">
        <w:rPr>
          <w:lang w:val="en-IE"/>
        </w:rPr>
        <w:t>Healy, Dooley</w:t>
      </w:r>
    </w:p>
    <w:p w14:paraId="15AF7484" w14:textId="431BA166" w:rsidR="0081329D" w:rsidRPr="0081329D" w:rsidRDefault="0081329D" w:rsidP="00CF0EFE">
      <w:pPr>
        <w:pStyle w:val="Body"/>
        <w:rPr>
          <w:lang w:val="en-IE"/>
        </w:rPr>
      </w:pPr>
      <w:r w:rsidRPr="0081329D">
        <w:rPr>
          <w:i/>
          <w:iCs/>
          <w:lang w:val="en-IE"/>
        </w:rPr>
        <w:t xml:space="preserve">Critical revision of the manuscript for important intellectual content: </w:t>
      </w:r>
      <w:r w:rsidR="00CF0EFE">
        <w:rPr>
          <w:lang w:val="en-IE"/>
        </w:rPr>
        <w:t xml:space="preserve">Kennelly, Zammit, Whelan, Clarke, </w:t>
      </w:r>
      <w:r w:rsidR="00362F49">
        <w:rPr>
          <w:lang w:val="en-IE"/>
        </w:rPr>
        <w:t xml:space="preserve">David </w:t>
      </w:r>
      <w:r w:rsidR="00CF0EFE">
        <w:rPr>
          <w:lang w:val="en-IE"/>
        </w:rPr>
        <w:t xml:space="preserve">Cotter, Kelleher, </w:t>
      </w:r>
      <w:proofErr w:type="spellStart"/>
      <w:r w:rsidR="00CF0EFE">
        <w:rPr>
          <w:lang w:val="en-IE"/>
        </w:rPr>
        <w:t>Arsen</w:t>
      </w:r>
      <w:r w:rsidR="00F176FC">
        <w:rPr>
          <w:lang w:val="en-IE"/>
        </w:rPr>
        <w:t>e</w:t>
      </w:r>
      <w:r w:rsidR="00CF0EFE">
        <w:rPr>
          <w:lang w:val="en-IE"/>
        </w:rPr>
        <w:t>ault</w:t>
      </w:r>
      <w:proofErr w:type="spellEnd"/>
      <w:r w:rsidR="00F176FC">
        <w:rPr>
          <w:lang w:val="en-IE"/>
        </w:rPr>
        <w:t xml:space="preserve">, </w:t>
      </w:r>
      <w:proofErr w:type="spellStart"/>
      <w:r w:rsidR="00F176FC">
        <w:rPr>
          <w:lang w:val="en-IE"/>
        </w:rPr>
        <w:t>McGorry</w:t>
      </w:r>
      <w:proofErr w:type="spellEnd"/>
    </w:p>
    <w:p w14:paraId="6EE5A53B" w14:textId="732E8C00" w:rsidR="00CF0EFE" w:rsidRDefault="0081329D" w:rsidP="00CF0EFE">
      <w:pPr>
        <w:pStyle w:val="Body"/>
        <w:rPr>
          <w:lang w:val="en-IE"/>
        </w:rPr>
      </w:pPr>
      <w:r w:rsidRPr="0081329D">
        <w:rPr>
          <w:i/>
          <w:iCs/>
          <w:lang w:val="en-IE"/>
        </w:rPr>
        <w:t xml:space="preserve">Statistical analysis: </w:t>
      </w:r>
      <w:r w:rsidRPr="0081329D">
        <w:rPr>
          <w:lang w:val="en-IE"/>
        </w:rPr>
        <w:t xml:space="preserve">Healy, </w:t>
      </w:r>
      <w:r w:rsidR="00CF0EFE">
        <w:rPr>
          <w:lang w:val="en-IE"/>
        </w:rPr>
        <w:t>Dooley</w:t>
      </w:r>
      <w:r w:rsidRPr="0081329D">
        <w:rPr>
          <w:lang w:val="en-IE"/>
        </w:rPr>
        <w:br/>
      </w:r>
      <w:r w:rsidRPr="0081329D">
        <w:rPr>
          <w:i/>
          <w:iCs/>
          <w:lang w:val="en-IE"/>
        </w:rPr>
        <w:t xml:space="preserve">Obtained funding: </w:t>
      </w:r>
      <w:r w:rsidRPr="0081329D">
        <w:rPr>
          <w:lang w:val="en-IE"/>
        </w:rPr>
        <w:t xml:space="preserve">Healy, Clarke, </w:t>
      </w:r>
      <w:proofErr w:type="spellStart"/>
      <w:r w:rsidR="00F176FC">
        <w:rPr>
          <w:lang w:val="en-IE"/>
        </w:rPr>
        <w:t>McGorry</w:t>
      </w:r>
      <w:proofErr w:type="spellEnd"/>
      <w:r w:rsidR="00F176FC">
        <w:rPr>
          <w:lang w:val="en-IE"/>
        </w:rPr>
        <w:t xml:space="preserve">, </w:t>
      </w:r>
      <w:r w:rsidRPr="0081329D">
        <w:rPr>
          <w:lang w:val="en-IE"/>
        </w:rPr>
        <w:t>Cannon</w:t>
      </w:r>
      <w:r w:rsidR="007709E9">
        <w:rPr>
          <w:lang w:val="en-IE"/>
        </w:rPr>
        <w:t xml:space="preserve"> </w:t>
      </w:r>
      <w:r w:rsidRPr="0081329D">
        <w:rPr>
          <w:lang w:val="en-IE"/>
        </w:rPr>
        <w:br/>
      </w:r>
      <w:r w:rsidRPr="0081329D">
        <w:rPr>
          <w:i/>
          <w:iCs/>
          <w:lang w:val="en-IE"/>
        </w:rPr>
        <w:t xml:space="preserve">Administrative, technical, or material support: </w:t>
      </w:r>
      <w:r w:rsidRPr="0081329D">
        <w:rPr>
          <w:lang w:val="en-IE"/>
        </w:rPr>
        <w:t>Healy, Dooley</w:t>
      </w:r>
      <w:r w:rsidR="00362F49">
        <w:rPr>
          <w:lang w:val="en-IE"/>
        </w:rPr>
        <w:t>, Cannon</w:t>
      </w:r>
    </w:p>
    <w:p w14:paraId="5BD277C8" w14:textId="56CA7B82" w:rsidR="008F46FB" w:rsidRDefault="0081329D" w:rsidP="00CF0EFE">
      <w:pPr>
        <w:pStyle w:val="Body"/>
        <w:rPr>
          <w:lang w:val="en-GB"/>
        </w:rPr>
      </w:pPr>
      <w:r w:rsidRPr="0081329D">
        <w:rPr>
          <w:i/>
          <w:iCs/>
          <w:lang w:val="en-IE"/>
        </w:rPr>
        <w:t xml:space="preserve">Supervision: </w:t>
      </w:r>
      <w:r w:rsidR="00CF0EFE">
        <w:rPr>
          <w:lang w:val="en-IE"/>
        </w:rPr>
        <w:t>Healy,</w:t>
      </w:r>
      <w:r w:rsidR="00362F49">
        <w:rPr>
          <w:lang w:val="en-IE"/>
        </w:rPr>
        <w:t xml:space="preserve"> David Cotter,</w:t>
      </w:r>
      <w:r w:rsidR="00CF0EFE">
        <w:rPr>
          <w:lang w:val="en-IE"/>
        </w:rPr>
        <w:t xml:space="preserve"> Cannon</w:t>
      </w:r>
    </w:p>
    <w:p w14:paraId="634BB518" w14:textId="6A6F43E4" w:rsidR="008F46FB" w:rsidRDefault="008F46FB" w:rsidP="00CF0EFE">
      <w:pPr>
        <w:pStyle w:val="Body"/>
        <w:rPr>
          <w:lang w:val="en-GB"/>
        </w:rPr>
      </w:pPr>
    </w:p>
    <w:p w14:paraId="63B3DD8E" w14:textId="77777777" w:rsidR="0081329D" w:rsidRPr="0081329D" w:rsidRDefault="0081329D" w:rsidP="00CF0EFE">
      <w:pPr>
        <w:pStyle w:val="Body"/>
        <w:rPr>
          <w:lang w:val="en-IE"/>
        </w:rPr>
      </w:pPr>
      <w:r w:rsidRPr="0081329D">
        <w:rPr>
          <w:b/>
          <w:bCs/>
          <w:lang w:val="en-IE"/>
        </w:rPr>
        <w:t xml:space="preserve">Conflict of Interest Disclosures: </w:t>
      </w:r>
      <w:r w:rsidRPr="0081329D">
        <w:rPr>
          <w:lang w:val="en-IE"/>
        </w:rPr>
        <w:t xml:space="preserve">None reported. </w:t>
      </w:r>
    </w:p>
    <w:p w14:paraId="242E580C" w14:textId="445F8E51" w:rsidR="008F46FB" w:rsidRDefault="008F46FB" w:rsidP="00CF0EFE">
      <w:pPr>
        <w:pStyle w:val="Body"/>
        <w:ind w:left="-720"/>
        <w:rPr>
          <w:lang w:val="en-GB"/>
        </w:rPr>
      </w:pPr>
    </w:p>
    <w:p w14:paraId="20E38EFF" w14:textId="176ADB09" w:rsidR="008F46FB" w:rsidRPr="00CF0EFE" w:rsidRDefault="008F46FB" w:rsidP="00CF0EFE">
      <w:pPr>
        <w:pStyle w:val="Body"/>
        <w:rPr>
          <w:b/>
          <w:lang w:val="en-GB"/>
        </w:rPr>
      </w:pPr>
      <w:r w:rsidRPr="00CF0EFE">
        <w:rPr>
          <w:b/>
          <w:lang w:val="en-GB"/>
        </w:rPr>
        <w:t>Fund</w:t>
      </w:r>
      <w:r w:rsidR="0011791E">
        <w:rPr>
          <w:b/>
          <w:lang w:val="en-GB"/>
        </w:rPr>
        <w:t>ing</w:t>
      </w:r>
    </w:p>
    <w:p w14:paraId="20962F89" w14:textId="383355AB" w:rsidR="00CF0EFE" w:rsidRPr="00CF0EFE" w:rsidRDefault="00CF0EFE" w:rsidP="00CF0EFE">
      <w:pPr>
        <w:pStyle w:val="Body"/>
        <w:rPr>
          <w:lang w:val="en-IE"/>
        </w:rPr>
      </w:pPr>
      <w:r w:rsidRPr="00CF0EFE">
        <w:rPr>
          <w:lang w:val="en-IE"/>
        </w:rPr>
        <w:t>This research was funded by the Health Research Board of Ireland. Dr</w:t>
      </w:r>
      <w:r w:rsidR="00F176FC">
        <w:rPr>
          <w:lang w:val="en-IE"/>
        </w:rPr>
        <w:t xml:space="preserve"> </w:t>
      </w:r>
      <w:r w:rsidR="00362F49">
        <w:rPr>
          <w:lang w:val="en-IE"/>
        </w:rPr>
        <w:t>Dooley</w:t>
      </w:r>
      <w:r w:rsidR="00F176FC">
        <w:rPr>
          <w:lang w:val="en-IE"/>
        </w:rPr>
        <w:t xml:space="preserve"> and Dr Healy</w:t>
      </w:r>
      <w:r w:rsidRPr="00CF0EFE">
        <w:rPr>
          <w:lang w:val="en-IE"/>
        </w:rPr>
        <w:t xml:space="preserve"> </w:t>
      </w:r>
      <w:r w:rsidR="00F176FC">
        <w:rPr>
          <w:lang w:val="en-IE"/>
        </w:rPr>
        <w:t>were</w:t>
      </w:r>
      <w:r w:rsidRPr="00CF0EFE">
        <w:rPr>
          <w:lang w:val="en-IE"/>
        </w:rPr>
        <w:t xml:space="preserve"> funded by the Health Research Board in Ireland (grant No. ILP-PHR-2019-009). </w:t>
      </w:r>
      <w:r w:rsidR="00F176FC">
        <w:rPr>
          <w:lang w:val="en-IE"/>
        </w:rPr>
        <w:t xml:space="preserve">Dr Healy was also funded by the </w:t>
      </w:r>
      <w:proofErr w:type="spellStart"/>
      <w:r w:rsidR="00F176FC">
        <w:rPr>
          <w:lang w:val="en-IE"/>
        </w:rPr>
        <w:t>Wellcome</w:t>
      </w:r>
      <w:proofErr w:type="spellEnd"/>
      <w:r w:rsidR="00F176FC">
        <w:rPr>
          <w:lang w:val="en-IE"/>
        </w:rPr>
        <w:t xml:space="preserve"> Trust Innovations Award (</w:t>
      </w:r>
      <w:r w:rsidR="00F176FC" w:rsidRPr="00F176FC">
        <w:rPr>
          <w:lang w:val="en-GB"/>
        </w:rPr>
        <w:t>no. 220438Z/20/Z</w:t>
      </w:r>
      <w:r w:rsidR="00F176FC">
        <w:rPr>
          <w:lang w:val="en-GB"/>
        </w:rPr>
        <w:t>)</w:t>
      </w:r>
      <w:r w:rsidR="00F176FC">
        <w:rPr>
          <w:lang w:val="en-IE"/>
        </w:rPr>
        <w:t xml:space="preserve">. </w:t>
      </w:r>
      <w:r w:rsidR="00362F49">
        <w:rPr>
          <w:lang w:val="en-IE"/>
        </w:rPr>
        <w:t>Prof</w:t>
      </w:r>
      <w:r w:rsidRPr="00CF0EFE">
        <w:rPr>
          <w:lang w:val="en-IE"/>
        </w:rPr>
        <w:t xml:space="preserve"> Cannon was funded by the European Research Council Consolidator Award (grant No. 724809 </w:t>
      </w:r>
      <w:proofErr w:type="spellStart"/>
      <w:r w:rsidRPr="00CF0EFE">
        <w:rPr>
          <w:lang w:val="en-IE"/>
        </w:rPr>
        <w:t>iHEAR</w:t>
      </w:r>
      <w:proofErr w:type="spellEnd"/>
      <w:r w:rsidRPr="00CF0EFE">
        <w:rPr>
          <w:lang w:val="en-IE"/>
        </w:rPr>
        <w:t xml:space="preserve">). </w:t>
      </w:r>
      <w:r w:rsidR="00362F49">
        <w:rPr>
          <w:lang w:val="en-IE"/>
        </w:rPr>
        <w:t>Prof</w:t>
      </w:r>
      <w:r w:rsidRPr="00CF0EFE">
        <w:rPr>
          <w:lang w:val="en-IE"/>
        </w:rPr>
        <w:t xml:space="preserve"> Clarke was </w:t>
      </w:r>
      <w:r w:rsidR="00F176FC">
        <w:rPr>
          <w:lang w:val="en-IE"/>
        </w:rPr>
        <w:t>in receipt of</w:t>
      </w:r>
      <w:r w:rsidRPr="00CF0EFE">
        <w:rPr>
          <w:lang w:val="en-IE"/>
        </w:rPr>
        <w:t xml:space="preserve"> a Health Research Award from the Health Research Board of Ireland (No. HRA-PHR-2015–1130) and an Irish Research Council award (No. COALESCE/2019/61). </w:t>
      </w:r>
      <w:r w:rsidR="00362F49">
        <w:rPr>
          <w:lang w:val="en-IE"/>
        </w:rPr>
        <w:t xml:space="preserve">Prof Cotter was funded by a </w:t>
      </w:r>
      <w:proofErr w:type="spellStart"/>
      <w:r w:rsidR="00362F49" w:rsidRPr="00362F49">
        <w:rPr>
          <w:lang w:val="en-IE"/>
        </w:rPr>
        <w:t>Wellcome</w:t>
      </w:r>
      <w:proofErr w:type="spellEnd"/>
      <w:r w:rsidR="00362F49" w:rsidRPr="00362F49">
        <w:rPr>
          <w:lang w:val="en-IE"/>
        </w:rPr>
        <w:t xml:space="preserve"> Trust Innovations Award (no. 220438Z/20/Z)</w:t>
      </w:r>
      <w:r w:rsidR="00362F49">
        <w:rPr>
          <w:lang w:val="en-IE"/>
        </w:rPr>
        <w:t xml:space="preserve">, a </w:t>
      </w:r>
      <w:r w:rsidR="00362F49" w:rsidRPr="00362F49">
        <w:rPr>
          <w:lang w:val="en-IE"/>
        </w:rPr>
        <w:t>Science Foundation Ireland (grant 16/RC/3948 415)</w:t>
      </w:r>
      <w:r w:rsidR="00362F49">
        <w:rPr>
          <w:lang w:val="en-IE"/>
        </w:rPr>
        <w:t xml:space="preserve"> and the Health Research Board (</w:t>
      </w:r>
      <w:r w:rsidR="00362F49" w:rsidRPr="00362F49">
        <w:rPr>
          <w:lang w:val="en-IE"/>
        </w:rPr>
        <w:t>CDA 2021-005</w:t>
      </w:r>
      <w:r w:rsidR="00362F49">
        <w:rPr>
          <w:lang w:val="en-IE"/>
        </w:rPr>
        <w:t xml:space="preserve">). Prof Zammit was funded by a </w:t>
      </w:r>
      <w:r w:rsidR="00362F49" w:rsidRPr="00362F49">
        <w:t>NIHR Bristol Biomedical Research Centre (Grant NIHR203315)</w:t>
      </w:r>
      <w:r w:rsidR="00362F49">
        <w:rPr>
          <w:lang w:val="en-IE"/>
        </w:rPr>
        <w:t xml:space="preserve">. </w:t>
      </w:r>
      <w:r w:rsidR="006544A2">
        <w:rPr>
          <w:lang w:val="en-IE"/>
        </w:rPr>
        <w:t xml:space="preserve">Mosley and Delia Cotter were funded by RCSI’s Research Summer School studentship. </w:t>
      </w:r>
      <w:r w:rsidRPr="00CF0EFE">
        <w:rPr>
          <w:lang w:val="en-IE"/>
        </w:rPr>
        <w:t xml:space="preserve">Growing Up in Ireland was funded by the Government of Ireland. </w:t>
      </w:r>
    </w:p>
    <w:p w14:paraId="00236B81" w14:textId="63A52A63" w:rsidR="008F46FB" w:rsidRDefault="008F46FB" w:rsidP="00CF0EFE">
      <w:pPr>
        <w:pStyle w:val="Body"/>
        <w:ind w:left="-720"/>
        <w:rPr>
          <w:lang w:val="en-GB"/>
        </w:rPr>
      </w:pPr>
    </w:p>
    <w:p w14:paraId="52580A74" w14:textId="6E3A389B" w:rsidR="008F46FB" w:rsidRPr="00CF0EFE" w:rsidRDefault="008F46FB" w:rsidP="00CF0EFE">
      <w:pPr>
        <w:pStyle w:val="Body"/>
        <w:rPr>
          <w:b/>
          <w:lang w:val="en-GB"/>
        </w:rPr>
      </w:pPr>
      <w:r w:rsidRPr="00CF0EFE">
        <w:rPr>
          <w:b/>
          <w:lang w:val="en-GB"/>
        </w:rPr>
        <w:t>Role of funders</w:t>
      </w:r>
    </w:p>
    <w:p w14:paraId="56075684" w14:textId="1F5F654A" w:rsidR="00CF0EFE" w:rsidRDefault="00CF0EFE" w:rsidP="00CF0EFE">
      <w:pPr>
        <w:pStyle w:val="Body"/>
        <w:rPr>
          <w:lang w:val="en-IE"/>
        </w:rPr>
      </w:pPr>
      <w:r w:rsidRPr="00CF0EFE">
        <w:rPr>
          <w:lang w:val="en-IE"/>
        </w:rPr>
        <w:t>The funders had no role in the design and conduct of the study; collection, management, analysis, and interpretation of the data; preparation, review, or approval of the manuscript; and</w:t>
      </w:r>
      <w:r w:rsidR="001A59FE">
        <w:rPr>
          <w:lang w:val="en-IE"/>
        </w:rPr>
        <w:t xml:space="preserve"> the</w:t>
      </w:r>
      <w:r w:rsidRPr="00CF0EFE">
        <w:rPr>
          <w:lang w:val="en-IE"/>
        </w:rPr>
        <w:t xml:space="preserve"> decision to submit the manuscript for publication. </w:t>
      </w:r>
    </w:p>
    <w:p w14:paraId="6E883C47" w14:textId="77777777" w:rsidR="00CF0EFE" w:rsidRDefault="00CF0EFE" w:rsidP="00CF0EFE">
      <w:pPr>
        <w:pStyle w:val="Body"/>
        <w:rPr>
          <w:lang w:val="en-GB"/>
        </w:rPr>
      </w:pPr>
    </w:p>
    <w:p w14:paraId="7CC4F169" w14:textId="77777777" w:rsidR="00CF0EFE" w:rsidRPr="00CF0EFE" w:rsidRDefault="00CF0EFE" w:rsidP="00CF0EFE">
      <w:pPr>
        <w:pStyle w:val="Body"/>
        <w:rPr>
          <w:lang w:val="en-IE"/>
        </w:rPr>
      </w:pPr>
      <w:r w:rsidRPr="00CF0EFE">
        <w:rPr>
          <w:b/>
          <w:bCs/>
          <w:lang w:val="en-IE"/>
        </w:rPr>
        <w:t xml:space="preserve">Additional Contributions: </w:t>
      </w:r>
      <w:r w:rsidRPr="00CF0EFE">
        <w:rPr>
          <w:lang w:val="en-IE"/>
        </w:rPr>
        <w:t xml:space="preserve">We wish to thank all participants and their families and the Growing Up in Ireland Study Team. </w:t>
      </w:r>
    </w:p>
    <w:p w14:paraId="00F476EF" w14:textId="728EE230" w:rsidR="00B36E8F" w:rsidRPr="00CF0EFE" w:rsidRDefault="00B36E8F" w:rsidP="00CF0EFE">
      <w:pPr>
        <w:pStyle w:val="Body"/>
        <w:rPr>
          <w:lang w:val="en-IE"/>
        </w:rPr>
      </w:pPr>
      <w:r>
        <w:rPr>
          <w:lang w:val="en-GB"/>
        </w:rPr>
        <w:br w:type="page"/>
      </w:r>
    </w:p>
    <w:p w14:paraId="337E6609" w14:textId="77777777" w:rsidR="000336E2" w:rsidRPr="00D32647" w:rsidRDefault="00306C8E">
      <w:pPr>
        <w:pStyle w:val="Heading"/>
        <w:rPr>
          <w:lang w:val="en-GB"/>
        </w:rPr>
      </w:pPr>
      <w:r w:rsidRPr="00D32647">
        <w:rPr>
          <w:lang w:val="en-GB"/>
        </w:rPr>
        <w:lastRenderedPageBreak/>
        <w:t>References</w:t>
      </w:r>
    </w:p>
    <w:p w14:paraId="2691DA35" w14:textId="77777777" w:rsidR="00360979" w:rsidRPr="00360979" w:rsidRDefault="00306C8E" w:rsidP="00360979">
      <w:pPr>
        <w:pStyle w:val="EndNoteBibliography"/>
        <w:rPr>
          <w:noProof/>
        </w:rPr>
      </w:pPr>
      <w:r w:rsidRPr="00D32647">
        <w:rPr>
          <w:lang w:val="en-GB"/>
        </w:rPr>
        <w:fldChar w:fldCharType="begin"/>
      </w:r>
      <w:r w:rsidRPr="00D32647">
        <w:rPr>
          <w:lang w:val="en-GB"/>
        </w:rPr>
        <w:instrText xml:space="preserve"> ADDIN EN.REFLIST </w:instrText>
      </w:r>
      <w:r w:rsidRPr="00D32647">
        <w:rPr>
          <w:lang w:val="en-GB"/>
        </w:rPr>
        <w:fldChar w:fldCharType="separate"/>
      </w:r>
      <w:r w:rsidR="00360979" w:rsidRPr="00360979">
        <w:rPr>
          <w:noProof/>
        </w:rPr>
        <w:t>1.</w:t>
      </w:r>
      <w:r w:rsidR="00360979" w:rsidRPr="00360979">
        <w:rPr>
          <w:noProof/>
        </w:rPr>
        <w:tab/>
        <w:t xml:space="preserve">Agnew-Blais JC, Polanczyk GV, Danese A, Wertz J, Moffitt TE, Arseneault L. Young adult mental health and functional outcomes among individuals with remitted, persistent and late-onset ADHD. </w:t>
      </w:r>
      <w:r w:rsidR="00360979" w:rsidRPr="00360979">
        <w:rPr>
          <w:i/>
          <w:noProof/>
        </w:rPr>
        <w:t>Br J Psychiatry</w:t>
      </w:r>
      <w:r w:rsidR="00360979" w:rsidRPr="00360979">
        <w:rPr>
          <w:noProof/>
        </w:rPr>
        <w:t xml:space="preserve">. 2018;213(3):526-534. </w:t>
      </w:r>
    </w:p>
    <w:p w14:paraId="268328A8" w14:textId="77777777" w:rsidR="00360979" w:rsidRPr="00360979" w:rsidRDefault="00360979" w:rsidP="00360979">
      <w:pPr>
        <w:pStyle w:val="EndNoteBibliography"/>
        <w:rPr>
          <w:noProof/>
        </w:rPr>
      </w:pPr>
      <w:r w:rsidRPr="00360979">
        <w:rPr>
          <w:noProof/>
        </w:rPr>
        <w:t>2.</w:t>
      </w:r>
      <w:r w:rsidRPr="00360979">
        <w:rPr>
          <w:noProof/>
        </w:rPr>
        <w:tab/>
        <w:t xml:space="preserve">Riglin L, Todd A, Blakey R, et al. Young-Adult Social Outcomes of Attention-Deficit/Hyperactivity Disorder. </w:t>
      </w:r>
      <w:r w:rsidRPr="00360979">
        <w:rPr>
          <w:i/>
          <w:noProof/>
        </w:rPr>
        <w:t>J Clin Psychiatry</w:t>
      </w:r>
      <w:r w:rsidRPr="00360979">
        <w:rPr>
          <w:noProof/>
        </w:rPr>
        <w:t>. 2023;84(2)</w:t>
      </w:r>
    </w:p>
    <w:p w14:paraId="08E2FD9D" w14:textId="77777777" w:rsidR="00360979" w:rsidRPr="00360979" w:rsidRDefault="00360979" w:rsidP="00360979">
      <w:pPr>
        <w:pStyle w:val="EndNoteBibliography"/>
        <w:rPr>
          <w:noProof/>
        </w:rPr>
      </w:pPr>
      <w:r w:rsidRPr="00360979">
        <w:rPr>
          <w:noProof/>
        </w:rPr>
        <w:t>3.</w:t>
      </w:r>
      <w:r w:rsidRPr="00360979">
        <w:rPr>
          <w:noProof/>
        </w:rPr>
        <w:tab/>
        <w:t xml:space="preserve">McLeod GF, Horwood LJ, Fergusson DM. Adolescent depression, adult mental health and psychosocial outcomes at 30 and 35 years. </w:t>
      </w:r>
      <w:r w:rsidRPr="00360979">
        <w:rPr>
          <w:i/>
          <w:noProof/>
        </w:rPr>
        <w:t>Psychol Med</w:t>
      </w:r>
      <w:r w:rsidRPr="00360979">
        <w:rPr>
          <w:noProof/>
        </w:rPr>
        <w:t xml:space="preserve">. 2016;46(7):1401-12. </w:t>
      </w:r>
    </w:p>
    <w:p w14:paraId="2AB34115" w14:textId="77777777" w:rsidR="00360979" w:rsidRPr="00360979" w:rsidRDefault="00360979" w:rsidP="00360979">
      <w:pPr>
        <w:pStyle w:val="EndNoteBibliography"/>
        <w:rPr>
          <w:noProof/>
        </w:rPr>
      </w:pPr>
      <w:r w:rsidRPr="00360979">
        <w:rPr>
          <w:noProof/>
        </w:rPr>
        <w:t>4.</w:t>
      </w:r>
      <w:r w:rsidRPr="00360979">
        <w:rPr>
          <w:noProof/>
        </w:rPr>
        <w:tab/>
        <w:t xml:space="preserve">Chartier MJ, Bolton JM, Ekuma O, et al. Suicidal Risk and Adverse Social Outcomes in Adulthood Associated with Child and Adolescent Mental Disorders. </w:t>
      </w:r>
      <w:r w:rsidRPr="00360979">
        <w:rPr>
          <w:i/>
          <w:noProof/>
        </w:rPr>
        <w:t>Can J Psychiatry</w:t>
      </w:r>
      <w:r w:rsidRPr="00360979">
        <w:rPr>
          <w:noProof/>
        </w:rPr>
        <w:t xml:space="preserve">. 2022;67(7):512-523. </w:t>
      </w:r>
    </w:p>
    <w:p w14:paraId="6EDEBCD8" w14:textId="77777777" w:rsidR="00360979" w:rsidRPr="00360979" w:rsidRDefault="00360979" w:rsidP="00360979">
      <w:pPr>
        <w:pStyle w:val="EndNoteBibliography"/>
        <w:rPr>
          <w:noProof/>
        </w:rPr>
      </w:pPr>
      <w:r w:rsidRPr="00360979">
        <w:rPr>
          <w:noProof/>
        </w:rPr>
        <w:t>5.</w:t>
      </w:r>
      <w:r w:rsidRPr="00360979">
        <w:rPr>
          <w:noProof/>
        </w:rPr>
        <w:tab/>
        <w:t xml:space="preserve">Copeland WE, Wolke D, Shanahan L, Costello EJ. Adult Functional Outcomes of Common Childhood Psychiatric Problems: A Prospective, Longitudinal Study. </w:t>
      </w:r>
      <w:r w:rsidRPr="00360979">
        <w:rPr>
          <w:i/>
          <w:noProof/>
        </w:rPr>
        <w:t>JAMA Psychiatry</w:t>
      </w:r>
      <w:r w:rsidRPr="00360979">
        <w:rPr>
          <w:noProof/>
        </w:rPr>
        <w:t xml:space="preserve">. 2015;72(9):892-9. </w:t>
      </w:r>
    </w:p>
    <w:p w14:paraId="610C59A3" w14:textId="77777777" w:rsidR="00360979" w:rsidRPr="00360979" w:rsidRDefault="00360979" w:rsidP="00360979">
      <w:pPr>
        <w:pStyle w:val="EndNoteBibliography"/>
        <w:rPr>
          <w:noProof/>
        </w:rPr>
      </w:pPr>
      <w:r w:rsidRPr="00360979">
        <w:rPr>
          <w:noProof/>
        </w:rPr>
        <w:t>6.</w:t>
      </w:r>
      <w:r w:rsidRPr="00360979">
        <w:rPr>
          <w:noProof/>
        </w:rPr>
        <w:tab/>
        <w:t xml:space="preserve">van Os J. The Dynamics of Subthreshold Psychopathology: Implications for Diagnosis and Treatment. </w:t>
      </w:r>
      <w:r w:rsidRPr="00360979">
        <w:rPr>
          <w:i/>
          <w:noProof/>
        </w:rPr>
        <w:t>American Journal of Psychiatry</w:t>
      </w:r>
      <w:r w:rsidRPr="00360979">
        <w:rPr>
          <w:noProof/>
        </w:rPr>
        <w:t xml:space="preserve">. 2013;170(7):695-698. </w:t>
      </w:r>
    </w:p>
    <w:p w14:paraId="3939C35C" w14:textId="77777777" w:rsidR="00360979" w:rsidRPr="00360979" w:rsidRDefault="00360979" w:rsidP="00360979">
      <w:pPr>
        <w:pStyle w:val="EndNoteBibliography"/>
        <w:rPr>
          <w:noProof/>
        </w:rPr>
      </w:pPr>
      <w:r w:rsidRPr="00360979">
        <w:rPr>
          <w:noProof/>
        </w:rPr>
        <w:t>7.</w:t>
      </w:r>
      <w:r w:rsidRPr="00360979">
        <w:rPr>
          <w:noProof/>
        </w:rPr>
        <w:tab/>
        <w:t xml:space="preserve">Dooley B, O’Connor C, Fitzgerald A, O’Reilly A. </w:t>
      </w:r>
      <w:r w:rsidRPr="00360979">
        <w:rPr>
          <w:i/>
          <w:noProof/>
        </w:rPr>
        <w:t>My World Survey 2: The National Study of Youth Mental Health in Ireland</w:t>
      </w:r>
      <w:r w:rsidRPr="00360979">
        <w:rPr>
          <w:noProof/>
        </w:rPr>
        <w:t>. University College Dublin &amp; Jigsaw; 2019.</w:t>
      </w:r>
    </w:p>
    <w:p w14:paraId="4C2289A0" w14:textId="77777777" w:rsidR="00360979" w:rsidRPr="00360979" w:rsidRDefault="00360979" w:rsidP="00360979">
      <w:pPr>
        <w:pStyle w:val="EndNoteBibliography"/>
        <w:rPr>
          <w:noProof/>
        </w:rPr>
      </w:pPr>
      <w:r w:rsidRPr="00360979">
        <w:rPr>
          <w:noProof/>
        </w:rPr>
        <w:t>8.</w:t>
      </w:r>
      <w:r w:rsidRPr="00360979">
        <w:rPr>
          <w:noProof/>
        </w:rPr>
        <w:tab/>
        <w:t xml:space="preserve">NHS Digital. </w:t>
      </w:r>
      <w:r w:rsidRPr="00360979">
        <w:rPr>
          <w:i/>
          <w:noProof/>
        </w:rPr>
        <w:t>Mental Health of Children and Young People in England 2022 - wave 3 follow up to the 2017 survey</w:t>
      </w:r>
      <w:r w:rsidRPr="00360979">
        <w:rPr>
          <w:noProof/>
        </w:rPr>
        <w:t>. NHS Digital; 2022.</w:t>
      </w:r>
    </w:p>
    <w:p w14:paraId="2ED6A951" w14:textId="77777777" w:rsidR="00360979" w:rsidRPr="00360979" w:rsidRDefault="00360979" w:rsidP="00360979">
      <w:pPr>
        <w:pStyle w:val="EndNoteBibliography"/>
        <w:rPr>
          <w:noProof/>
        </w:rPr>
      </w:pPr>
      <w:r w:rsidRPr="00360979">
        <w:rPr>
          <w:noProof/>
        </w:rPr>
        <w:t>9.</w:t>
      </w:r>
      <w:r w:rsidRPr="00360979">
        <w:rPr>
          <w:noProof/>
        </w:rPr>
        <w:tab/>
        <w:t xml:space="preserve">Shaw M, Hodgkins P, Caci H, et al. A systematic review and analysis of long-term outcomes in attention deficit hyperactivity disorder: effects of treatment and non-treatment. </w:t>
      </w:r>
      <w:r w:rsidRPr="00360979">
        <w:rPr>
          <w:i/>
          <w:noProof/>
        </w:rPr>
        <w:t>BMC Medicine</w:t>
      </w:r>
      <w:r w:rsidRPr="00360979">
        <w:rPr>
          <w:noProof/>
        </w:rPr>
        <w:t xml:space="preserve">. 2012;10(1):99. </w:t>
      </w:r>
    </w:p>
    <w:p w14:paraId="466FEA9B" w14:textId="77777777" w:rsidR="00360979" w:rsidRPr="00360979" w:rsidRDefault="00360979" w:rsidP="00360979">
      <w:pPr>
        <w:pStyle w:val="EndNoteBibliography"/>
        <w:rPr>
          <w:noProof/>
        </w:rPr>
      </w:pPr>
      <w:r w:rsidRPr="00360979">
        <w:rPr>
          <w:noProof/>
        </w:rPr>
        <w:t>10.</w:t>
      </w:r>
      <w:r w:rsidRPr="00360979">
        <w:rPr>
          <w:noProof/>
        </w:rPr>
        <w:tab/>
        <w:t xml:space="preserve">Coghill DR, Banaschewski T, Soutullo C, Cottingham MG, Zuddas A. Systematic review of quality of life and functional outcomes in randomized placebo-controlled studies of medications for attention-deficit/hyperactivity disorder. </w:t>
      </w:r>
      <w:r w:rsidRPr="00360979">
        <w:rPr>
          <w:i/>
          <w:noProof/>
        </w:rPr>
        <w:t>Eur Child Adolesc Psychiatry</w:t>
      </w:r>
      <w:r w:rsidRPr="00360979">
        <w:rPr>
          <w:noProof/>
        </w:rPr>
        <w:t xml:space="preserve">. 2017;26(11):1283-1307. </w:t>
      </w:r>
    </w:p>
    <w:p w14:paraId="19F79C8E" w14:textId="77777777" w:rsidR="00360979" w:rsidRPr="00360979" w:rsidRDefault="00360979" w:rsidP="00360979">
      <w:pPr>
        <w:pStyle w:val="EndNoteBibliography"/>
        <w:rPr>
          <w:noProof/>
        </w:rPr>
      </w:pPr>
      <w:r w:rsidRPr="00360979">
        <w:rPr>
          <w:noProof/>
        </w:rPr>
        <w:t>11.</w:t>
      </w:r>
      <w:r w:rsidRPr="00360979">
        <w:rPr>
          <w:noProof/>
        </w:rPr>
        <w:tab/>
        <w:t xml:space="preserve">Copeland WE, Alaie I, Jonsson U, Shanahan L. Associations of Childhood and Adolescent Depression With Adult Psychiatric and Functional Outcomes. </w:t>
      </w:r>
      <w:r w:rsidRPr="00360979">
        <w:rPr>
          <w:i/>
          <w:noProof/>
        </w:rPr>
        <w:t>J Am Acad Child Adolesc Psychiatry</w:t>
      </w:r>
      <w:r w:rsidRPr="00360979">
        <w:rPr>
          <w:noProof/>
        </w:rPr>
        <w:t xml:space="preserve">. 2021;60(5):604-611. </w:t>
      </w:r>
    </w:p>
    <w:p w14:paraId="1B6C3261" w14:textId="77777777" w:rsidR="00360979" w:rsidRPr="00360979" w:rsidRDefault="00360979" w:rsidP="00360979">
      <w:pPr>
        <w:pStyle w:val="EndNoteBibliography"/>
        <w:rPr>
          <w:noProof/>
        </w:rPr>
      </w:pPr>
      <w:r w:rsidRPr="00360979">
        <w:rPr>
          <w:noProof/>
        </w:rPr>
        <w:t>12.</w:t>
      </w:r>
      <w:r w:rsidRPr="00360979">
        <w:rPr>
          <w:noProof/>
        </w:rPr>
        <w:tab/>
        <w:t xml:space="preserve">Swan AJ, Kendall PC, Olino T, et al. Results from the Child/Adolescent Anxiety Multimodal Longitudinal Study (CAMELS): Functional outcomes. </w:t>
      </w:r>
      <w:r w:rsidRPr="00360979">
        <w:rPr>
          <w:i/>
          <w:noProof/>
        </w:rPr>
        <w:t>J Consult Clin Psychol</w:t>
      </w:r>
      <w:r w:rsidRPr="00360979">
        <w:rPr>
          <w:noProof/>
        </w:rPr>
        <w:t xml:space="preserve">. 2018;86(9):738. </w:t>
      </w:r>
    </w:p>
    <w:p w14:paraId="679A1806" w14:textId="77777777" w:rsidR="00360979" w:rsidRPr="00360979" w:rsidRDefault="00360979" w:rsidP="00360979">
      <w:pPr>
        <w:pStyle w:val="EndNoteBibliography"/>
        <w:rPr>
          <w:noProof/>
        </w:rPr>
      </w:pPr>
      <w:r w:rsidRPr="00360979">
        <w:rPr>
          <w:noProof/>
        </w:rPr>
        <w:t>13.</w:t>
      </w:r>
      <w:r w:rsidRPr="00360979">
        <w:rPr>
          <w:noProof/>
        </w:rPr>
        <w:tab/>
        <w:t xml:space="preserve">Dominguez MD, Wichers M, Lieb R, Wittchen HU, van Os J. Evidence that onset of clinical psychosis is an outcome of progressively more persistent subclinical psychotic experiences: an 8-year cohort study. </w:t>
      </w:r>
      <w:r w:rsidRPr="00360979">
        <w:rPr>
          <w:i/>
          <w:noProof/>
        </w:rPr>
        <w:t>Schizophrenia Bulletin</w:t>
      </w:r>
      <w:r w:rsidRPr="00360979">
        <w:rPr>
          <w:noProof/>
        </w:rPr>
        <w:t xml:space="preserve">. 2011;37(1):84-93. </w:t>
      </w:r>
    </w:p>
    <w:p w14:paraId="3754191D" w14:textId="77777777" w:rsidR="00360979" w:rsidRPr="00360979" w:rsidRDefault="00360979" w:rsidP="00360979">
      <w:pPr>
        <w:pStyle w:val="EndNoteBibliography"/>
        <w:rPr>
          <w:noProof/>
        </w:rPr>
      </w:pPr>
      <w:r w:rsidRPr="00360979">
        <w:rPr>
          <w:noProof/>
        </w:rPr>
        <w:t>14.</w:t>
      </w:r>
      <w:r w:rsidRPr="00360979">
        <w:rPr>
          <w:noProof/>
        </w:rPr>
        <w:tab/>
        <w:t xml:space="preserve">Kaymaz N, Drukker M, Lieb R, et al. Do subthreshold psychotic experiences predict clinical outcomes in unselected non-help-seeking population-based samples? A systematic review and meta-analysis, enriched with new results. </w:t>
      </w:r>
      <w:r w:rsidRPr="00360979">
        <w:rPr>
          <w:i/>
          <w:noProof/>
        </w:rPr>
        <w:t>Psychol Med</w:t>
      </w:r>
      <w:r w:rsidRPr="00360979">
        <w:rPr>
          <w:noProof/>
        </w:rPr>
        <w:t xml:space="preserve">. 2012;42(11):2239-2253. </w:t>
      </w:r>
    </w:p>
    <w:p w14:paraId="5A10CEFB" w14:textId="77777777" w:rsidR="00360979" w:rsidRPr="00360979" w:rsidRDefault="00360979" w:rsidP="00360979">
      <w:pPr>
        <w:pStyle w:val="EndNoteBibliography"/>
        <w:rPr>
          <w:noProof/>
        </w:rPr>
      </w:pPr>
      <w:r w:rsidRPr="00360979">
        <w:rPr>
          <w:noProof/>
        </w:rPr>
        <w:t>15.</w:t>
      </w:r>
      <w:r w:rsidRPr="00360979">
        <w:rPr>
          <w:noProof/>
        </w:rPr>
        <w:tab/>
        <w:t xml:space="preserve">Downs JM, Cullen AE, Barragan M, Laurens KR. Persisting psychotic-like experiences are associated with both externalising and internalising psychopathology in a longitudinal general population child cohort. </w:t>
      </w:r>
      <w:r w:rsidRPr="00360979">
        <w:rPr>
          <w:i/>
          <w:noProof/>
        </w:rPr>
        <w:t>Schizophrenia Research</w:t>
      </w:r>
      <w:r w:rsidRPr="00360979">
        <w:rPr>
          <w:noProof/>
        </w:rPr>
        <w:t xml:space="preserve">. 2013;144(1-3):99-104. </w:t>
      </w:r>
    </w:p>
    <w:p w14:paraId="1AC50987" w14:textId="77777777" w:rsidR="00360979" w:rsidRPr="00360979" w:rsidRDefault="00360979" w:rsidP="00360979">
      <w:pPr>
        <w:pStyle w:val="EndNoteBibliography"/>
        <w:rPr>
          <w:noProof/>
        </w:rPr>
      </w:pPr>
      <w:r w:rsidRPr="00360979">
        <w:rPr>
          <w:noProof/>
        </w:rPr>
        <w:t>16.</w:t>
      </w:r>
      <w:r w:rsidRPr="00360979">
        <w:rPr>
          <w:noProof/>
        </w:rPr>
        <w:tab/>
        <w:t xml:space="preserve">Caspi A, Houts RM, Ambler A, et al. Longitudinal Assessment of Mental Health Disorders and Comorbidities Across 4 Decades Among Participants in the Dunedin Birth Cohort Study. </w:t>
      </w:r>
      <w:r w:rsidRPr="00360979">
        <w:rPr>
          <w:i/>
          <w:noProof/>
        </w:rPr>
        <w:t>JAMA Netw Open</w:t>
      </w:r>
      <w:r w:rsidRPr="00360979">
        <w:rPr>
          <w:noProof/>
        </w:rPr>
        <w:t xml:space="preserve">. 2020;3(4):e203221. </w:t>
      </w:r>
    </w:p>
    <w:p w14:paraId="6AC3FCF0" w14:textId="77777777" w:rsidR="00360979" w:rsidRPr="00360979" w:rsidRDefault="00360979" w:rsidP="00360979">
      <w:pPr>
        <w:pStyle w:val="EndNoteBibliography"/>
        <w:rPr>
          <w:noProof/>
        </w:rPr>
      </w:pPr>
      <w:r w:rsidRPr="00360979">
        <w:rPr>
          <w:noProof/>
        </w:rPr>
        <w:t>17.</w:t>
      </w:r>
      <w:r w:rsidRPr="00360979">
        <w:rPr>
          <w:noProof/>
        </w:rPr>
        <w:tab/>
        <w:t xml:space="preserve">Aarons GA, Monn AR, Leslie LK, et al. Association Between Mental and Physical Health Problems in High-Risk Adolescents: A Longitudinal Study. </w:t>
      </w:r>
      <w:r w:rsidRPr="00360979">
        <w:rPr>
          <w:i/>
          <w:noProof/>
        </w:rPr>
        <w:t>J Adolesc Health</w:t>
      </w:r>
      <w:r w:rsidRPr="00360979">
        <w:rPr>
          <w:noProof/>
        </w:rPr>
        <w:t xml:space="preserve">. 2008;43(3):260-267. </w:t>
      </w:r>
    </w:p>
    <w:p w14:paraId="30F8678A" w14:textId="77777777" w:rsidR="00360979" w:rsidRPr="00360979" w:rsidRDefault="00360979" w:rsidP="00360979">
      <w:pPr>
        <w:pStyle w:val="EndNoteBibliography"/>
        <w:rPr>
          <w:noProof/>
        </w:rPr>
      </w:pPr>
      <w:r w:rsidRPr="00360979">
        <w:rPr>
          <w:noProof/>
        </w:rPr>
        <w:t>18.</w:t>
      </w:r>
      <w:r w:rsidRPr="00360979">
        <w:rPr>
          <w:noProof/>
        </w:rPr>
        <w:tab/>
        <w:t xml:space="preserve">Goodwin RD, Sourander A, Duarte CS, et al. Do mental health problems in childhood predict chronic physical conditions among males in early adulthood? Evidence from a community-based prospective study. </w:t>
      </w:r>
      <w:r w:rsidRPr="00360979">
        <w:rPr>
          <w:i/>
          <w:noProof/>
        </w:rPr>
        <w:t>Psychol Med</w:t>
      </w:r>
      <w:r w:rsidRPr="00360979">
        <w:rPr>
          <w:noProof/>
        </w:rPr>
        <w:t xml:space="preserve">. 2009;39(2):301-311. </w:t>
      </w:r>
    </w:p>
    <w:p w14:paraId="1359EC1B" w14:textId="77777777" w:rsidR="00360979" w:rsidRPr="00360979" w:rsidRDefault="00360979" w:rsidP="00360979">
      <w:pPr>
        <w:pStyle w:val="EndNoteBibliography"/>
        <w:rPr>
          <w:noProof/>
        </w:rPr>
      </w:pPr>
      <w:r w:rsidRPr="00360979">
        <w:rPr>
          <w:noProof/>
        </w:rPr>
        <w:t>19.</w:t>
      </w:r>
      <w:r w:rsidRPr="00360979">
        <w:rPr>
          <w:noProof/>
        </w:rPr>
        <w:tab/>
        <w:t xml:space="preserve">Winning A, McCormick MC, Glymour MM, Gilsanz P, Kubzansky LD. Childhood Psychological Distress and Healthy Cardiovascular Lifestyle 17-35 Years Later: The Potential Role of Mental Health in Primordial Prevention. </w:t>
      </w:r>
      <w:r w:rsidRPr="00360979">
        <w:rPr>
          <w:i/>
          <w:noProof/>
        </w:rPr>
        <w:t>Ann Behav Med</w:t>
      </w:r>
      <w:r w:rsidRPr="00360979">
        <w:rPr>
          <w:noProof/>
        </w:rPr>
        <w:t xml:space="preserve">. 2018;52(8):621-632. </w:t>
      </w:r>
    </w:p>
    <w:p w14:paraId="663250F6" w14:textId="77777777" w:rsidR="00360979" w:rsidRPr="00360979" w:rsidRDefault="00360979" w:rsidP="00360979">
      <w:pPr>
        <w:pStyle w:val="EndNoteBibliography"/>
        <w:rPr>
          <w:noProof/>
        </w:rPr>
      </w:pPr>
      <w:r w:rsidRPr="00360979">
        <w:rPr>
          <w:noProof/>
        </w:rPr>
        <w:lastRenderedPageBreak/>
        <w:t>20.</w:t>
      </w:r>
      <w:r w:rsidRPr="00360979">
        <w:rPr>
          <w:noProof/>
        </w:rPr>
        <w:tab/>
        <w:t xml:space="preserve">Xu L, Zimmermann M, Forkey H, et al. How to Mitigate Risk of Premature Cardiovascular Disease Among Children and Adolescents with Mental Health Conditions. </w:t>
      </w:r>
      <w:r w:rsidRPr="00360979">
        <w:rPr>
          <w:i/>
          <w:noProof/>
        </w:rPr>
        <w:t>Current Atherosclerosis Reports</w:t>
      </w:r>
      <w:r w:rsidRPr="00360979">
        <w:rPr>
          <w:noProof/>
        </w:rPr>
        <w:t xml:space="preserve">. 2022;24(4):253-264. </w:t>
      </w:r>
    </w:p>
    <w:p w14:paraId="117F0E3E" w14:textId="77777777" w:rsidR="00360979" w:rsidRPr="00360979" w:rsidRDefault="00360979" w:rsidP="00360979">
      <w:pPr>
        <w:pStyle w:val="EndNoteBibliography"/>
        <w:rPr>
          <w:noProof/>
        </w:rPr>
      </w:pPr>
      <w:r w:rsidRPr="00360979">
        <w:rPr>
          <w:noProof/>
        </w:rPr>
        <w:t>21.</w:t>
      </w:r>
      <w:r w:rsidRPr="00360979">
        <w:rPr>
          <w:noProof/>
        </w:rPr>
        <w:tab/>
        <w:t xml:space="preserve">Treur JL, Munafò MR, Logtenberg E, Wiers RW, Verweij KJH. Using Mendelian randomization analysis to better understand the relationship between mental health and substance use: a systematic review. </w:t>
      </w:r>
      <w:r w:rsidRPr="00360979">
        <w:rPr>
          <w:i/>
          <w:noProof/>
        </w:rPr>
        <w:t>Psychol Med</w:t>
      </w:r>
      <w:r w:rsidRPr="00360979">
        <w:rPr>
          <w:noProof/>
        </w:rPr>
        <w:t xml:space="preserve">. 2021;51(10):1593-1624. </w:t>
      </w:r>
    </w:p>
    <w:p w14:paraId="30D9210E" w14:textId="77777777" w:rsidR="00360979" w:rsidRPr="00360979" w:rsidRDefault="00360979" w:rsidP="00360979">
      <w:pPr>
        <w:pStyle w:val="EndNoteBibliography"/>
        <w:rPr>
          <w:noProof/>
        </w:rPr>
      </w:pPr>
      <w:r w:rsidRPr="00360979">
        <w:rPr>
          <w:noProof/>
        </w:rPr>
        <w:t>22.</w:t>
      </w:r>
      <w:r w:rsidRPr="00360979">
        <w:rPr>
          <w:noProof/>
        </w:rPr>
        <w:tab/>
        <w:t xml:space="preserve">Matthews T, Danese A, Caspi A, et al. Lonely young adults in modern Britain: findings from an epidemiological cohort study. </w:t>
      </w:r>
      <w:r w:rsidRPr="00360979">
        <w:rPr>
          <w:i/>
          <w:noProof/>
        </w:rPr>
        <w:t>Psychol Med</w:t>
      </w:r>
      <w:r w:rsidRPr="00360979">
        <w:rPr>
          <w:noProof/>
        </w:rPr>
        <w:t xml:space="preserve">. 2019;49(2):268-277. </w:t>
      </w:r>
    </w:p>
    <w:p w14:paraId="14189A3B" w14:textId="77777777" w:rsidR="00360979" w:rsidRPr="00360979" w:rsidRDefault="00360979" w:rsidP="00360979">
      <w:pPr>
        <w:pStyle w:val="EndNoteBibliography"/>
        <w:rPr>
          <w:noProof/>
        </w:rPr>
      </w:pPr>
      <w:r w:rsidRPr="00360979">
        <w:rPr>
          <w:noProof/>
        </w:rPr>
        <w:t>23.</w:t>
      </w:r>
      <w:r w:rsidRPr="00360979">
        <w:rPr>
          <w:noProof/>
        </w:rPr>
        <w:tab/>
        <w:t xml:space="preserve">Thompson K, Agnew-blais JC, Allegrini AG, et al. Do children with ADHD symptoms become socially isolated? Longitudinal within-person associations in a nationally-representative cohort. </w:t>
      </w:r>
      <w:r w:rsidRPr="00360979">
        <w:rPr>
          <w:i/>
          <w:noProof/>
        </w:rPr>
        <w:t>Journal of the American Academy of Child and Adolescent Psychiatry (JAACAP) Open</w:t>
      </w:r>
      <w:r w:rsidRPr="00360979">
        <w:rPr>
          <w:noProof/>
        </w:rPr>
        <w:t>. 2023;</w:t>
      </w:r>
    </w:p>
    <w:p w14:paraId="0FBACA11" w14:textId="77777777" w:rsidR="00360979" w:rsidRPr="00360979" w:rsidRDefault="00360979" w:rsidP="00360979">
      <w:pPr>
        <w:pStyle w:val="EndNoteBibliography"/>
        <w:rPr>
          <w:noProof/>
        </w:rPr>
      </w:pPr>
      <w:r w:rsidRPr="00360979">
        <w:rPr>
          <w:noProof/>
        </w:rPr>
        <w:t>24.</w:t>
      </w:r>
      <w:r w:rsidRPr="00360979">
        <w:rPr>
          <w:noProof/>
        </w:rPr>
        <w:tab/>
        <w:t xml:space="preserve">Knapp M, King D, Healey A, Thomas C. Economic outcomes in adulthood and their associations with antisocial conduct, attention deficit and anxiety problems in childhood. </w:t>
      </w:r>
      <w:r w:rsidRPr="00360979">
        <w:rPr>
          <w:i/>
          <w:noProof/>
        </w:rPr>
        <w:t>Journal of mental health policy and economics</w:t>
      </w:r>
      <w:r w:rsidRPr="00360979">
        <w:rPr>
          <w:noProof/>
        </w:rPr>
        <w:t xml:space="preserve">. 2011;14(3):137-147. </w:t>
      </w:r>
    </w:p>
    <w:p w14:paraId="264F9318" w14:textId="77777777" w:rsidR="00360979" w:rsidRPr="00360979" w:rsidRDefault="00360979" w:rsidP="00360979">
      <w:pPr>
        <w:pStyle w:val="EndNoteBibliography"/>
        <w:rPr>
          <w:noProof/>
        </w:rPr>
      </w:pPr>
      <w:r w:rsidRPr="00360979">
        <w:rPr>
          <w:noProof/>
        </w:rPr>
        <w:t>25.</w:t>
      </w:r>
      <w:r w:rsidRPr="00360979">
        <w:rPr>
          <w:noProof/>
        </w:rPr>
        <w:tab/>
        <w:t xml:space="preserve">Power E, Clarke M, Kelleher I, et al. The association between economic inactivity and mental health among young people: a longitudinal study of young adults who are not in employment, education or training. </w:t>
      </w:r>
      <w:r w:rsidRPr="00360979">
        <w:rPr>
          <w:i/>
          <w:noProof/>
        </w:rPr>
        <w:t>Ir J Psychol Med</w:t>
      </w:r>
      <w:r w:rsidRPr="00360979">
        <w:rPr>
          <w:noProof/>
        </w:rPr>
        <w:t xml:space="preserve">. 2015;32(1):155-160. </w:t>
      </w:r>
    </w:p>
    <w:p w14:paraId="663B1791" w14:textId="77777777" w:rsidR="00360979" w:rsidRPr="00360979" w:rsidRDefault="00360979" w:rsidP="00360979">
      <w:pPr>
        <w:pStyle w:val="EndNoteBibliography"/>
        <w:rPr>
          <w:noProof/>
        </w:rPr>
      </w:pPr>
      <w:r w:rsidRPr="00360979">
        <w:rPr>
          <w:noProof/>
        </w:rPr>
        <w:t>26.</w:t>
      </w:r>
      <w:r w:rsidRPr="00360979">
        <w:rPr>
          <w:noProof/>
        </w:rPr>
        <w:tab/>
        <w:t xml:space="preserve">Plenty S, Magnusson C, Låftman SB. Internalising and externalising problems during adolescence and the subsequent likelihood of being Not in Employment, Education or Training (NEET) among males and females: The mediating role of school performance. </w:t>
      </w:r>
      <w:r w:rsidRPr="00360979">
        <w:rPr>
          <w:i/>
          <w:noProof/>
        </w:rPr>
        <w:t>SSM - Population Health</w:t>
      </w:r>
      <w:r w:rsidRPr="00360979">
        <w:rPr>
          <w:noProof/>
        </w:rPr>
        <w:t xml:space="preserve">. 2021;15:100873. </w:t>
      </w:r>
    </w:p>
    <w:p w14:paraId="295C4299" w14:textId="77777777" w:rsidR="00360979" w:rsidRPr="00360979" w:rsidRDefault="00360979" w:rsidP="00360979">
      <w:pPr>
        <w:pStyle w:val="EndNoteBibliography"/>
        <w:rPr>
          <w:noProof/>
        </w:rPr>
      </w:pPr>
      <w:r w:rsidRPr="00360979">
        <w:rPr>
          <w:noProof/>
        </w:rPr>
        <w:t>27.</w:t>
      </w:r>
      <w:r w:rsidRPr="00360979">
        <w:rPr>
          <w:noProof/>
        </w:rPr>
        <w:tab/>
        <w:t xml:space="preserve">Cornaglia F, Crivellaro E, McNally S. Mental health and education decisions. </w:t>
      </w:r>
      <w:r w:rsidRPr="00360979">
        <w:rPr>
          <w:i/>
          <w:noProof/>
        </w:rPr>
        <w:t>Labour Economics</w:t>
      </w:r>
      <w:r w:rsidRPr="00360979">
        <w:rPr>
          <w:noProof/>
        </w:rPr>
        <w:t xml:space="preserve">. 2015;33:1-12. </w:t>
      </w:r>
    </w:p>
    <w:p w14:paraId="29F420ED" w14:textId="77777777" w:rsidR="00360979" w:rsidRPr="00360979" w:rsidRDefault="00360979" w:rsidP="00360979">
      <w:pPr>
        <w:pStyle w:val="EndNoteBibliography"/>
        <w:rPr>
          <w:noProof/>
        </w:rPr>
      </w:pPr>
      <w:r w:rsidRPr="00360979">
        <w:rPr>
          <w:noProof/>
        </w:rPr>
        <w:t>28.</w:t>
      </w:r>
      <w:r w:rsidRPr="00360979">
        <w:rPr>
          <w:noProof/>
        </w:rPr>
        <w:tab/>
        <w:t xml:space="preserve">Dalsgaard S, McGrath J, Ostergaard SD, et al. Association of Mental Disorder in Childhood and Adolescence With Subsequent Educational Achievement. </w:t>
      </w:r>
      <w:r w:rsidRPr="00360979">
        <w:rPr>
          <w:i/>
          <w:noProof/>
        </w:rPr>
        <w:t>JAMA Psychiatry</w:t>
      </w:r>
      <w:r w:rsidRPr="00360979">
        <w:rPr>
          <w:noProof/>
        </w:rPr>
        <w:t xml:space="preserve">. 2020;77(8):797-805. </w:t>
      </w:r>
    </w:p>
    <w:p w14:paraId="34CF7E04" w14:textId="77777777" w:rsidR="00360979" w:rsidRPr="00360979" w:rsidRDefault="00360979" w:rsidP="00360979">
      <w:pPr>
        <w:pStyle w:val="EndNoteBibliography"/>
        <w:rPr>
          <w:noProof/>
        </w:rPr>
      </w:pPr>
      <w:r w:rsidRPr="00360979">
        <w:rPr>
          <w:noProof/>
        </w:rPr>
        <w:t>29.</w:t>
      </w:r>
      <w:r w:rsidRPr="00360979">
        <w:rPr>
          <w:noProof/>
        </w:rPr>
        <w:tab/>
        <w:t xml:space="preserve">Agnafors S, Barmark M, Sydsjo G. Mental health and academic performance: a study on selection and causation effects from childhood to early adulthood. </w:t>
      </w:r>
      <w:r w:rsidRPr="00360979">
        <w:rPr>
          <w:i/>
          <w:noProof/>
        </w:rPr>
        <w:t>Soc Psychiatry Psychiatr Epidemiol</w:t>
      </w:r>
      <w:r w:rsidRPr="00360979">
        <w:rPr>
          <w:noProof/>
        </w:rPr>
        <w:t xml:space="preserve">. 2021;56(5):857-866. </w:t>
      </w:r>
    </w:p>
    <w:p w14:paraId="6E0F1AF2" w14:textId="77777777" w:rsidR="00360979" w:rsidRPr="00360979" w:rsidRDefault="00360979" w:rsidP="00360979">
      <w:pPr>
        <w:pStyle w:val="EndNoteBibliography"/>
        <w:rPr>
          <w:noProof/>
        </w:rPr>
      </w:pPr>
      <w:r w:rsidRPr="00360979">
        <w:rPr>
          <w:noProof/>
        </w:rPr>
        <w:t>30.</w:t>
      </w:r>
      <w:r w:rsidRPr="00360979">
        <w:rPr>
          <w:noProof/>
        </w:rPr>
        <w:tab/>
        <w:t xml:space="preserve">Healy C, Brannigan R, Dooley N, et al. Person-Centered Trajectories of Psychopathology From Early Childhood to Late Adolescence. </w:t>
      </w:r>
      <w:r w:rsidRPr="00360979">
        <w:rPr>
          <w:i/>
          <w:noProof/>
        </w:rPr>
        <w:t>JAMA Netw Open</w:t>
      </w:r>
      <w:r w:rsidRPr="00360979">
        <w:rPr>
          <w:noProof/>
        </w:rPr>
        <w:t xml:space="preserve">. 2022;5(5):e229601. </w:t>
      </w:r>
    </w:p>
    <w:p w14:paraId="57AB9352" w14:textId="77777777" w:rsidR="00360979" w:rsidRPr="00360979" w:rsidRDefault="00360979" w:rsidP="00360979">
      <w:pPr>
        <w:pStyle w:val="EndNoteBibliography"/>
        <w:rPr>
          <w:noProof/>
        </w:rPr>
      </w:pPr>
      <w:r w:rsidRPr="00360979">
        <w:rPr>
          <w:noProof/>
        </w:rPr>
        <w:t>31.</w:t>
      </w:r>
      <w:r w:rsidRPr="00360979">
        <w:rPr>
          <w:noProof/>
        </w:rPr>
        <w:tab/>
        <w:t>Greene S, Williams J, Layte R, et al. Growing up in Ireland National Longitudinal Study of Children Background and Conceptual Framework. 2010;</w:t>
      </w:r>
    </w:p>
    <w:p w14:paraId="5E9EBE2C" w14:textId="77777777" w:rsidR="00360979" w:rsidRPr="00360979" w:rsidRDefault="00360979" w:rsidP="00360979">
      <w:pPr>
        <w:pStyle w:val="EndNoteBibliography"/>
        <w:rPr>
          <w:noProof/>
        </w:rPr>
      </w:pPr>
      <w:r w:rsidRPr="00360979">
        <w:rPr>
          <w:noProof/>
        </w:rPr>
        <w:t>32.</w:t>
      </w:r>
      <w:r w:rsidRPr="00360979">
        <w:rPr>
          <w:noProof/>
        </w:rPr>
        <w:tab/>
        <w:t xml:space="preserve">Goodman R, Meltzer H, Bailey V. The Strengths and Difficulties Questionnaire: a pilot study on the validity of the self-report version. </w:t>
      </w:r>
      <w:r w:rsidRPr="00360979">
        <w:rPr>
          <w:i/>
          <w:noProof/>
        </w:rPr>
        <w:t>Int Rev Psychiatry</w:t>
      </w:r>
      <w:r w:rsidRPr="00360979">
        <w:rPr>
          <w:noProof/>
        </w:rPr>
        <w:t xml:space="preserve">. 2003;15(1-2):173-177. </w:t>
      </w:r>
    </w:p>
    <w:p w14:paraId="346A47DF" w14:textId="77777777" w:rsidR="00360979" w:rsidRPr="00360979" w:rsidRDefault="00360979" w:rsidP="00360979">
      <w:pPr>
        <w:pStyle w:val="EndNoteBibliography"/>
        <w:rPr>
          <w:noProof/>
        </w:rPr>
      </w:pPr>
      <w:r w:rsidRPr="00360979">
        <w:rPr>
          <w:noProof/>
        </w:rPr>
        <w:t>33.</w:t>
      </w:r>
      <w:r w:rsidRPr="00360979">
        <w:rPr>
          <w:noProof/>
        </w:rPr>
        <w:tab/>
        <w:t xml:space="preserve">He J-P, Burstein M, Schmitz A, Merikangas KR. The Strengths and Difficulties Questionnaire (SDQ): the Factor Structure and Scale Validation in U.S. Adolescents. </w:t>
      </w:r>
      <w:r w:rsidRPr="00360979">
        <w:rPr>
          <w:i/>
          <w:noProof/>
        </w:rPr>
        <w:t>J Abnorm Child Psychol</w:t>
      </w:r>
      <w:r w:rsidRPr="00360979">
        <w:rPr>
          <w:noProof/>
        </w:rPr>
        <w:t xml:space="preserve">. 2013;41(4):583-595. </w:t>
      </w:r>
    </w:p>
    <w:p w14:paraId="48D7109D" w14:textId="77777777" w:rsidR="00360979" w:rsidRPr="00360979" w:rsidRDefault="00360979" w:rsidP="00360979">
      <w:pPr>
        <w:pStyle w:val="EndNoteBibliography"/>
        <w:rPr>
          <w:noProof/>
        </w:rPr>
      </w:pPr>
      <w:r w:rsidRPr="00360979">
        <w:rPr>
          <w:noProof/>
        </w:rPr>
        <w:t>34.</w:t>
      </w:r>
      <w:r w:rsidRPr="00360979">
        <w:rPr>
          <w:noProof/>
        </w:rPr>
        <w:tab/>
        <w:t xml:space="preserve">Goodman A, Joyce R, Smith JP. The long shadow cast by childhood physical and mental problems on adult life. </w:t>
      </w:r>
      <w:r w:rsidRPr="00360979">
        <w:rPr>
          <w:i/>
          <w:noProof/>
        </w:rPr>
        <w:t>Proc Natl Acad Sci U S A</w:t>
      </w:r>
      <w:r w:rsidRPr="00360979">
        <w:rPr>
          <w:noProof/>
        </w:rPr>
        <w:t xml:space="preserve">. 2011;108(15):6032-7. </w:t>
      </w:r>
    </w:p>
    <w:p w14:paraId="738DCF28" w14:textId="77777777" w:rsidR="00360979" w:rsidRPr="00360979" w:rsidRDefault="00360979" w:rsidP="00360979">
      <w:pPr>
        <w:pStyle w:val="EndNoteBibliography"/>
        <w:rPr>
          <w:noProof/>
        </w:rPr>
      </w:pPr>
      <w:r w:rsidRPr="00360979">
        <w:rPr>
          <w:noProof/>
        </w:rPr>
        <w:t>35.</w:t>
      </w:r>
      <w:r w:rsidRPr="00360979">
        <w:rPr>
          <w:noProof/>
        </w:rPr>
        <w:tab/>
        <w:t xml:space="preserve">King SM, Iacono WG, McGue M. Childhood externalizing and internalizing psychopathology in the prediction of early substance use. </w:t>
      </w:r>
      <w:r w:rsidRPr="00360979">
        <w:rPr>
          <w:i/>
          <w:noProof/>
        </w:rPr>
        <w:t>Addiction</w:t>
      </w:r>
      <w:r w:rsidRPr="00360979">
        <w:rPr>
          <w:noProof/>
        </w:rPr>
        <w:t xml:space="preserve">. 2004;99(12):1548-59. </w:t>
      </w:r>
    </w:p>
    <w:p w14:paraId="1E4CFDE0" w14:textId="77777777" w:rsidR="00360979" w:rsidRPr="00360979" w:rsidRDefault="00360979" w:rsidP="00360979">
      <w:pPr>
        <w:pStyle w:val="EndNoteBibliography"/>
        <w:rPr>
          <w:noProof/>
        </w:rPr>
      </w:pPr>
      <w:r w:rsidRPr="00360979">
        <w:rPr>
          <w:noProof/>
        </w:rPr>
        <w:t>36.</w:t>
      </w:r>
      <w:r w:rsidRPr="00360979">
        <w:rPr>
          <w:noProof/>
        </w:rPr>
        <w:tab/>
        <w:t xml:space="preserve">Sourander A, Jensen P, Davies M, et al. Who is at greatest risk of adverse long-term outcomes? The Finnish From a Boy to a Man study. </w:t>
      </w:r>
      <w:r w:rsidRPr="00360979">
        <w:rPr>
          <w:i/>
          <w:noProof/>
        </w:rPr>
        <w:t>J Am Acad Child Adolesc Psychiatry</w:t>
      </w:r>
      <w:r w:rsidRPr="00360979">
        <w:rPr>
          <w:noProof/>
        </w:rPr>
        <w:t xml:space="preserve">. 2007;46(9):1148-1161. </w:t>
      </w:r>
    </w:p>
    <w:p w14:paraId="4A9F3115" w14:textId="77777777" w:rsidR="00360979" w:rsidRPr="00360979" w:rsidRDefault="00360979" w:rsidP="00360979">
      <w:pPr>
        <w:pStyle w:val="EndNoteBibliography"/>
        <w:rPr>
          <w:noProof/>
        </w:rPr>
      </w:pPr>
      <w:r w:rsidRPr="00360979">
        <w:rPr>
          <w:noProof/>
        </w:rPr>
        <w:t>37.</w:t>
      </w:r>
      <w:r w:rsidRPr="00360979">
        <w:rPr>
          <w:noProof/>
        </w:rPr>
        <w:tab/>
        <w:t xml:space="preserve">Goodman A. Substance use and common child mental health problems: examining longitudinal associations in a British sample. </w:t>
      </w:r>
      <w:r w:rsidRPr="00360979">
        <w:rPr>
          <w:i/>
          <w:noProof/>
        </w:rPr>
        <w:t>Addiction</w:t>
      </w:r>
      <w:r w:rsidRPr="00360979">
        <w:rPr>
          <w:noProof/>
        </w:rPr>
        <w:t xml:space="preserve">. 2010;105(8):1484-1496. </w:t>
      </w:r>
    </w:p>
    <w:p w14:paraId="253AD44A" w14:textId="77777777" w:rsidR="00360979" w:rsidRPr="00360979" w:rsidRDefault="00360979" w:rsidP="00360979">
      <w:pPr>
        <w:pStyle w:val="EndNoteBibliography"/>
        <w:rPr>
          <w:noProof/>
        </w:rPr>
      </w:pPr>
      <w:r w:rsidRPr="00360979">
        <w:rPr>
          <w:noProof/>
        </w:rPr>
        <w:t>38.</w:t>
      </w:r>
      <w:r w:rsidRPr="00360979">
        <w:rPr>
          <w:noProof/>
        </w:rPr>
        <w:tab/>
        <w:t xml:space="preserve">Heradstveit O, Skogen JC, Bøe T, Hetland J, Pedersen MU, Hysing M. Prospective associations between childhood externalising and internalising problems and adolescent alcohol and drug use: The Bergen Child Study. </w:t>
      </w:r>
      <w:r w:rsidRPr="00360979">
        <w:rPr>
          <w:i/>
          <w:noProof/>
        </w:rPr>
        <w:t>Nordic Studies on Alcohol and Drugs</w:t>
      </w:r>
      <w:r w:rsidRPr="00360979">
        <w:rPr>
          <w:noProof/>
        </w:rPr>
        <w:t xml:space="preserve">. 2018;35(5):357-371. </w:t>
      </w:r>
    </w:p>
    <w:p w14:paraId="6FAEBDE5" w14:textId="77777777" w:rsidR="00360979" w:rsidRPr="00360979" w:rsidRDefault="00360979" w:rsidP="00360979">
      <w:pPr>
        <w:pStyle w:val="EndNoteBibliography"/>
        <w:rPr>
          <w:noProof/>
        </w:rPr>
      </w:pPr>
      <w:r w:rsidRPr="00360979">
        <w:rPr>
          <w:noProof/>
        </w:rPr>
        <w:t>39.</w:t>
      </w:r>
      <w:r w:rsidRPr="00360979">
        <w:rPr>
          <w:noProof/>
        </w:rPr>
        <w:tab/>
        <w:t xml:space="preserve">Yoshimasu K, Barbaresi WJ, Colligan RC, et al. Childhood ADHD is strongly associated with a broad range of psychiatric </w:t>
      </w:r>
      <w:r w:rsidRPr="00360979">
        <w:rPr>
          <w:rFonts w:hint="eastAsia"/>
          <w:noProof/>
        </w:rPr>
        <w:t xml:space="preserve">disorders during adolescence: a population‐based birth cohort study. </w:t>
      </w:r>
      <w:r w:rsidRPr="00360979">
        <w:rPr>
          <w:rFonts w:hint="eastAsia"/>
          <w:i/>
          <w:noProof/>
        </w:rPr>
        <w:t>J Child Psychol Psychiatry</w:t>
      </w:r>
      <w:r w:rsidRPr="00360979">
        <w:rPr>
          <w:rFonts w:hint="eastAsia"/>
          <w:noProof/>
        </w:rPr>
        <w:t xml:space="preserve">. 2012;53(10):1036-1043. </w:t>
      </w:r>
    </w:p>
    <w:p w14:paraId="420903C4" w14:textId="77777777" w:rsidR="00360979" w:rsidRPr="00360979" w:rsidRDefault="00360979" w:rsidP="00360979">
      <w:pPr>
        <w:pStyle w:val="EndNoteBibliography"/>
        <w:rPr>
          <w:noProof/>
        </w:rPr>
      </w:pPr>
      <w:r w:rsidRPr="00360979">
        <w:rPr>
          <w:noProof/>
        </w:rPr>
        <w:lastRenderedPageBreak/>
        <w:t>40.</w:t>
      </w:r>
      <w:r w:rsidRPr="00360979">
        <w:rPr>
          <w:noProof/>
        </w:rPr>
        <w:tab/>
        <w:t xml:space="preserve">Di Lorenzo R, Balducci J, Poppi C, et al. Children and adolescents with ADHD followed up to adulthood: a systematic review of long-term outcomes. </w:t>
      </w:r>
      <w:r w:rsidRPr="00360979">
        <w:rPr>
          <w:i/>
          <w:noProof/>
        </w:rPr>
        <w:t>Acta Neuropsychiatr</w:t>
      </w:r>
      <w:r w:rsidRPr="00360979">
        <w:rPr>
          <w:noProof/>
        </w:rPr>
        <w:t xml:space="preserve">. 2021;33(6):283-298. </w:t>
      </w:r>
    </w:p>
    <w:p w14:paraId="43FBFFCD" w14:textId="77777777" w:rsidR="00360979" w:rsidRPr="00360979" w:rsidRDefault="00360979" w:rsidP="00360979">
      <w:pPr>
        <w:pStyle w:val="EndNoteBibliography"/>
        <w:rPr>
          <w:noProof/>
        </w:rPr>
      </w:pPr>
      <w:r w:rsidRPr="00360979">
        <w:rPr>
          <w:noProof/>
        </w:rPr>
        <w:t>41.</w:t>
      </w:r>
      <w:r w:rsidRPr="00360979">
        <w:rPr>
          <w:noProof/>
        </w:rPr>
        <w:tab/>
        <w:t xml:space="preserve">Soler Artigas M, Sanchez-Mora C, Rovira P, Vilar-Ribo L, Ramos-Quiroga JA, Ribases M. Mendelian randomization analysis for attention deficit/hyperactivity disorder: studying a broad range of exposures and outcomes. </w:t>
      </w:r>
      <w:r w:rsidRPr="00360979">
        <w:rPr>
          <w:i/>
          <w:noProof/>
        </w:rPr>
        <w:t>Int J Epidemiol</w:t>
      </w:r>
      <w:r w:rsidRPr="00360979">
        <w:rPr>
          <w:noProof/>
        </w:rPr>
        <w:t>. 2022;</w:t>
      </w:r>
    </w:p>
    <w:p w14:paraId="42AF9DEF" w14:textId="77777777" w:rsidR="00360979" w:rsidRPr="00360979" w:rsidRDefault="00360979" w:rsidP="00360979">
      <w:pPr>
        <w:pStyle w:val="EndNoteBibliography"/>
        <w:rPr>
          <w:noProof/>
        </w:rPr>
      </w:pPr>
      <w:r w:rsidRPr="00360979">
        <w:rPr>
          <w:noProof/>
        </w:rPr>
        <w:t>42.</w:t>
      </w:r>
      <w:r w:rsidRPr="00360979">
        <w:rPr>
          <w:noProof/>
        </w:rPr>
        <w:tab/>
        <w:t xml:space="preserve">Flett GL, Hewitt PL. Disguised Distress in Children and Adolescents “Flying Under The Radar”: Why Psychological Problems Are Underestimated and How Schools Must Respond. </w:t>
      </w:r>
      <w:r w:rsidRPr="00360979">
        <w:rPr>
          <w:i/>
          <w:noProof/>
        </w:rPr>
        <w:t>Canadian Journal of School Psychology</w:t>
      </w:r>
      <w:r w:rsidRPr="00360979">
        <w:rPr>
          <w:noProof/>
        </w:rPr>
        <w:t xml:space="preserve">. 2013;28(1):12-27. </w:t>
      </w:r>
    </w:p>
    <w:p w14:paraId="5C2BA34C" w14:textId="77777777" w:rsidR="00360979" w:rsidRPr="00360979" w:rsidRDefault="00360979" w:rsidP="00360979">
      <w:pPr>
        <w:pStyle w:val="EndNoteBibliography"/>
        <w:rPr>
          <w:noProof/>
        </w:rPr>
      </w:pPr>
      <w:r w:rsidRPr="00360979">
        <w:rPr>
          <w:noProof/>
        </w:rPr>
        <w:t>43.</w:t>
      </w:r>
      <w:r w:rsidRPr="00360979">
        <w:rPr>
          <w:noProof/>
        </w:rPr>
        <w:tab/>
        <w:t xml:space="preserve">Flouri E, Lewis G, Francesconi M. Trajectories of internalising and externalising symptoms and inflammation in the general child population. </w:t>
      </w:r>
      <w:r w:rsidRPr="00360979">
        <w:rPr>
          <w:i/>
          <w:noProof/>
        </w:rPr>
        <w:t>Psychoneuroendocrinology</w:t>
      </w:r>
      <w:r w:rsidRPr="00360979">
        <w:rPr>
          <w:noProof/>
        </w:rPr>
        <w:t xml:space="preserve">. 2020;118:104723. </w:t>
      </w:r>
    </w:p>
    <w:p w14:paraId="735CD0A8" w14:textId="77777777" w:rsidR="00360979" w:rsidRPr="00360979" w:rsidRDefault="00360979" w:rsidP="00360979">
      <w:pPr>
        <w:pStyle w:val="EndNoteBibliography"/>
        <w:rPr>
          <w:noProof/>
        </w:rPr>
      </w:pPr>
      <w:r w:rsidRPr="00360979">
        <w:rPr>
          <w:noProof/>
        </w:rPr>
        <w:t>44.</w:t>
      </w:r>
      <w:r w:rsidRPr="00360979">
        <w:rPr>
          <w:noProof/>
        </w:rPr>
        <w:tab/>
        <w:t xml:space="preserve">Byrne ML, O’Brien-Simpson NM, Mitchell SA, Allen NB. Adolescent-Onset Depression: Are Obesity and Inflammation Developmental Mechanisms or Outcomes? </w:t>
      </w:r>
      <w:r w:rsidRPr="00360979">
        <w:rPr>
          <w:i/>
          <w:noProof/>
        </w:rPr>
        <w:t>Child Psychiatry Hum Dev</w:t>
      </w:r>
      <w:r w:rsidRPr="00360979">
        <w:rPr>
          <w:noProof/>
        </w:rPr>
        <w:t xml:space="preserve">. 2015;46(6):839-850. </w:t>
      </w:r>
    </w:p>
    <w:p w14:paraId="28AF483A" w14:textId="77777777" w:rsidR="00360979" w:rsidRPr="00360979" w:rsidRDefault="00360979" w:rsidP="00360979">
      <w:pPr>
        <w:pStyle w:val="EndNoteBibliography"/>
        <w:rPr>
          <w:noProof/>
        </w:rPr>
      </w:pPr>
      <w:r w:rsidRPr="00360979">
        <w:rPr>
          <w:noProof/>
        </w:rPr>
        <w:t>45.</w:t>
      </w:r>
      <w:r w:rsidRPr="00360979">
        <w:rPr>
          <w:noProof/>
        </w:rPr>
        <w:tab/>
        <w:t xml:space="preserve">Roberts AG, Lopez-Duran NL. Developmental influences on stress response systems: Implications for psychopathology vulnerability in adolescence. </w:t>
      </w:r>
      <w:r w:rsidRPr="00360979">
        <w:rPr>
          <w:i/>
          <w:noProof/>
        </w:rPr>
        <w:t>Comprehensive Psychiatry</w:t>
      </w:r>
      <w:r w:rsidRPr="00360979">
        <w:rPr>
          <w:noProof/>
        </w:rPr>
        <w:t xml:space="preserve">. 2019;88:9-21. </w:t>
      </w:r>
    </w:p>
    <w:p w14:paraId="3A66B26F" w14:textId="77777777" w:rsidR="00360979" w:rsidRPr="00360979" w:rsidRDefault="00360979" w:rsidP="00360979">
      <w:pPr>
        <w:pStyle w:val="EndNoteBibliography"/>
        <w:rPr>
          <w:noProof/>
        </w:rPr>
      </w:pPr>
      <w:r w:rsidRPr="00360979">
        <w:rPr>
          <w:noProof/>
        </w:rPr>
        <w:t>46.</w:t>
      </w:r>
      <w:r w:rsidRPr="00360979">
        <w:rPr>
          <w:noProof/>
        </w:rPr>
        <w:tab/>
        <w:t xml:space="preserve">Shah JL, Moinfar Z, Anderson KK, et al. Return on investment from service transformation for young people experiencing mental health problems: Approach to economic evaluations in ACCESS Open Minds (Esprits ouverts), a multi-site pan-Canadian youth mental health project. Methods. </w:t>
      </w:r>
      <w:r w:rsidRPr="00360979">
        <w:rPr>
          <w:i/>
          <w:noProof/>
        </w:rPr>
        <w:t>Frontiers in Psychiatry</w:t>
      </w:r>
      <w:r w:rsidRPr="00360979">
        <w:rPr>
          <w:noProof/>
        </w:rPr>
        <w:t>. 2023;14</w:t>
      </w:r>
    </w:p>
    <w:p w14:paraId="0B043EED" w14:textId="77777777" w:rsidR="00360979" w:rsidRPr="00360979" w:rsidRDefault="00360979" w:rsidP="00360979">
      <w:pPr>
        <w:pStyle w:val="EndNoteBibliography"/>
        <w:rPr>
          <w:noProof/>
        </w:rPr>
      </w:pPr>
      <w:r w:rsidRPr="00360979">
        <w:rPr>
          <w:noProof/>
        </w:rPr>
        <w:t>47.</w:t>
      </w:r>
      <w:r w:rsidRPr="00360979">
        <w:rPr>
          <w:noProof/>
        </w:rPr>
        <w:tab/>
        <w:t xml:space="preserve">Ornoy A, Spivak A. Cost effectiveness of optimal treatment of ADHD in Israel: a suggestion for national policy. </w:t>
      </w:r>
      <w:r w:rsidRPr="00360979">
        <w:rPr>
          <w:i/>
          <w:noProof/>
        </w:rPr>
        <w:t>Health Economics Review</w:t>
      </w:r>
      <w:r w:rsidRPr="00360979">
        <w:rPr>
          <w:noProof/>
        </w:rPr>
        <w:t xml:space="preserve">. 2019;9(1):24. </w:t>
      </w:r>
    </w:p>
    <w:p w14:paraId="2BD4DA21" w14:textId="77777777" w:rsidR="00360979" w:rsidRPr="00360979" w:rsidRDefault="00360979" w:rsidP="00360979">
      <w:pPr>
        <w:pStyle w:val="EndNoteBibliography"/>
        <w:rPr>
          <w:noProof/>
        </w:rPr>
      </w:pPr>
      <w:r w:rsidRPr="00360979">
        <w:rPr>
          <w:noProof/>
        </w:rPr>
        <w:t>48.</w:t>
      </w:r>
      <w:r w:rsidRPr="00360979">
        <w:rPr>
          <w:noProof/>
        </w:rPr>
        <w:tab/>
        <w:t xml:space="preserve">Kern L, Mathur SR, Albrecht SF, Poland S, Rozalski M, Skiba RJ. The Need for School-Based Mental Health Services and Recommendations for Implementation. </w:t>
      </w:r>
      <w:r w:rsidRPr="00360979">
        <w:rPr>
          <w:i/>
          <w:noProof/>
        </w:rPr>
        <w:t>School Mental Health</w:t>
      </w:r>
      <w:r w:rsidRPr="00360979">
        <w:rPr>
          <w:noProof/>
        </w:rPr>
        <w:t xml:space="preserve">. 2017;9(3):205-217. </w:t>
      </w:r>
    </w:p>
    <w:p w14:paraId="6086BE13" w14:textId="77777777" w:rsidR="00360979" w:rsidRPr="00360979" w:rsidRDefault="00360979" w:rsidP="00360979">
      <w:pPr>
        <w:pStyle w:val="EndNoteBibliography"/>
        <w:rPr>
          <w:noProof/>
        </w:rPr>
      </w:pPr>
      <w:r w:rsidRPr="00360979">
        <w:rPr>
          <w:noProof/>
        </w:rPr>
        <w:t>49.</w:t>
      </w:r>
      <w:r w:rsidRPr="00360979">
        <w:rPr>
          <w:noProof/>
        </w:rPr>
        <w:tab/>
        <w:t xml:space="preserve">Piao J, Huang Y, Han C, et al. Alarming changes in the global burden of mental disorders in children and adolescents from 1990 to 2019: a systematic analysis for the Global Burden of Disease study. </w:t>
      </w:r>
      <w:r w:rsidRPr="00360979">
        <w:rPr>
          <w:i/>
          <w:noProof/>
        </w:rPr>
        <w:t>Eur Child Adolesc Psychiatry</w:t>
      </w:r>
      <w:r w:rsidRPr="00360979">
        <w:rPr>
          <w:noProof/>
        </w:rPr>
        <w:t xml:space="preserve">. 2022;31(11):1827-1845. </w:t>
      </w:r>
    </w:p>
    <w:p w14:paraId="512273C4" w14:textId="77777777" w:rsidR="00360979" w:rsidRPr="00360979" w:rsidRDefault="00360979" w:rsidP="00360979">
      <w:pPr>
        <w:pStyle w:val="EndNoteBibliography"/>
        <w:rPr>
          <w:noProof/>
        </w:rPr>
      </w:pPr>
      <w:r w:rsidRPr="00360979">
        <w:rPr>
          <w:noProof/>
        </w:rPr>
        <w:t>50.</w:t>
      </w:r>
      <w:r w:rsidRPr="00360979">
        <w:rPr>
          <w:noProof/>
        </w:rPr>
        <w:tab/>
        <w:t xml:space="preserve">Thompson EJ, Richards M, Ploubidis GB, Fonagy P, Patalay P. Changes in the adult consequences of adolescent mental ill-health: findings from the 1958 and 1970 British birth cohorts. </w:t>
      </w:r>
      <w:r w:rsidRPr="00360979">
        <w:rPr>
          <w:i/>
          <w:noProof/>
        </w:rPr>
        <w:t>Psychol Med</w:t>
      </w:r>
      <w:r w:rsidRPr="00360979">
        <w:rPr>
          <w:noProof/>
        </w:rPr>
        <w:t xml:space="preserve">. 2023;53(3):1074-1083. </w:t>
      </w:r>
    </w:p>
    <w:p w14:paraId="337E664C" w14:textId="4D765EDF" w:rsidR="00FA0E3C" w:rsidRDefault="00306C8E" w:rsidP="008F46FB">
      <w:pPr>
        <w:pStyle w:val="Body"/>
        <w:spacing w:afterLines="100" w:after="240" w:line="240" w:lineRule="auto"/>
        <w:rPr>
          <w:lang w:val="en-GB"/>
        </w:rPr>
      </w:pPr>
      <w:r w:rsidRPr="00D32647">
        <w:rPr>
          <w:lang w:val="en-GB"/>
        </w:rPr>
        <w:fldChar w:fldCharType="end"/>
      </w:r>
    </w:p>
    <w:p w14:paraId="635C5F82" w14:textId="55B9E116" w:rsidR="00FA0E3C" w:rsidRDefault="00FA0E3C">
      <w:pPr>
        <w:pBdr>
          <w:top w:val="nil"/>
          <w:left w:val="nil"/>
          <w:bottom w:val="nil"/>
          <w:right w:val="nil"/>
          <w:between w:val="nil"/>
          <w:bar w:val="nil"/>
        </w:pBdr>
        <w:rPr>
          <w:rFonts w:ascii="Helvetica Neue" w:eastAsia="Arial Unicode MS" w:hAnsi="Helvetica Neue" w:cs="Arial Unicode MS"/>
          <w:color w:val="000000"/>
          <w:sz w:val="22"/>
          <w:szCs w:val="22"/>
          <w:bdr w:val="nil"/>
          <w:lang w:val="en-GB"/>
          <w14:textOutline w14:w="0" w14:cap="flat" w14:cmpd="sng" w14:algn="ctr">
            <w14:noFill/>
            <w14:prstDash w14:val="solid"/>
            <w14:bevel/>
          </w14:textOutline>
        </w:rPr>
      </w:pPr>
    </w:p>
    <w:sectPr w:rsidR="00FA0E3C">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74BDC" w14:textId="77777777" w:rsidR="00C352E2" w:rsidRDefault="00C352E2">
      <w:r>
        <w:separator/>
      </w:r>
    </w:p>
  </w:endnote>
  <w:endnote w:type="continuationSeparator" w:id="0">
    <w:p w14:paraId="268D5E22" w14:textId="77777777" w:rsidR="00C352E2" w:rsidRDefault="00C352E2">
      <w:r>
        <w:continuationSeparator/>
      </w:r>
    </w:p>
  </w:endnote>
  <w:endnote w:type="continuationNotice" w:id="1">
    <w:p w14:paraId="5FE421BB" w14:textId="77777777" w:rsidR="00C352E2" w:rsidRDefault="00C352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Times Roman">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E6658" w14:textId="77777777" w:rsidR="005576B9" w:rsidRDefault="005576B9">
    <w:pPr>
      <w:pStyle w:val="HeaderFooter"/>
      <w:tabs>
        <w:tab w:val="clear" w:pos="9020"/>
        <w:tab w:val="center" w:pos="4819"/>
        <w:tab w:val="right" w:pos="9638"/>
      </w:tabs>
    </w:pPr>
  </w:p>
  <w:p w14:paraId="337E6659" w14:textId="4F9E3C5D" w:rsidR="005576B9" w:rsidRDefault="005576B9">
    <w:pPr>
      <w:pStyle w:val="HeaderFooter"/>
      <w:tabs>
        <w:tab w:val="clear" w:pos="9020"/>
        <w:tab w:val="center" w:pos="4819"/>
        <w:tab w:val="right" w:pos="9638"/>
      </w:tabs>
    </w:pPr>
    <w:r>
      <w:tab/>
    </w:r>
    <w:r w:rsidRPr="005B284C">
      <w:rPr>
        <w:color w:val="2F2F2F" w:themeColor="text2" w:themeShade="80"/>
        <w:sz w:val="22"/>
      </w:rPr>
      <w:fldChar w:fldCharType="begin"/>
    </w:r>
    <w:r w:rsidRPr="005B284C">
      <w:rPr>
        <w:color w:val="2F2F2F" w:themeColor="text2" w:themeShade="80"/>
        <w:sz w:val="22"/>
      </w:rPr>
      <w:instrText xml:space="preserve"> PAGE </w:instrText>
    </w:r>
    <w:r w:rsidRPr="005B284C">
      <w:rPr>
        <w:color w:val="2F2F2F" w:themeColor="text2" w:themeShade="80"/>
        <w:sz w:val="22"/>
      </w:rPr>
      <w:fldChar w:fldCharType="separate"/>
    </w:r>
    <w:r w:rsidRPr="005B284C">
      <w:rPr>
        <w:noProof/>
        <w:color w:val="2F2F2F" w:themeColor="text2" w:themeShade="80"/>
        <w:sz w:val="22"/>
      </w:rPr>
      <w:t>11</w:t>
    </w:r>
    <w:r w:rsidRPr="005B284C">
      <w:rPr>
        <w:color w:val="2F2F2F" w:themeColor="text2" w:themeShade="80"/>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EA9E1" w14:textId="77777777" w:rsidR="00C352E2" w:rsidRDefault="00C352E2">
      <w:r>
        <w:separator/>
      </w:r>
    </w:p>
  </w:footnote>
  <w:footnote w:type="continuationSeparator" w:id="0">
    <w:p w14:paraId="298582BE" w14:textId="77777777" w:rsidR="00C352E2" w:rsidRDefault="00C352E2">
      <w:r>
        <w:continuationSeparator/>
      </w:r>
    </w:p>
  </w:footnote>
  <w:footnote w:type="continuationNotice" w:id="1">
    <w:p w14:paraId="40ABD42D" w14:textId="77777777" w:rsidR="00C352E2" w:rsidRDefault="00C352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56A55"/>
    <w:multiLevelType w:val="hybridMultilevel"/>
    <w:tmpl w:val="2C26136E"/>
    <w:lvl w:ilvl="0" w:tplc="B7C48BEA">
      <w:start w:val="10"/>
      <w:numFmt w:val="bullet"/>
      <w:lvlText w:val=""/>
      <w:lvlJc w:val="left"/>
      <w:pPr>
        <w:ind w:left="1080" w:hanging="360"/>
      </w:pPr>
      <w:rPr>
        <w:rFonts w:ascii="Symbol" w:eastAsia="Arial Unicode MS" w:hAnsi="Symbol" w:cs="Arial Unicode M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763947"/>
    <w:multiLevelType w:val="hybridMultilevel"/>
    <w:tmpl w:val="6F0810DC"/>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E22B53"/>
    <w:multiLevelType w:val="hybridMultilevel"/>
    <w:tmpl w:val="E13C4216"/>
    <w:lvl w:ilvl="0" w:tplc="356E3E4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5152A4"/>
    <w:multiLevelType w:val="hybridMultilevel"/>
    <w:tmpl w:val="18C6D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7D3EC5"/>
    <w:multiLevelType w:val="hybridMultilevel"/>
    <w:tmpl w:val="E83A9DEA"/>
    <w:lvl w:ilvl="0" w:tplc="E63C0CDE">
      <w:start w:val="20"/>
      <w:numFmt w:val="bullet"/>
      <w:lvlText w:val="-"/>
      <w:lvlJc w:val="left"/>
      <w:pPr>
        <w:ind w:left="720" w:hanging="360"/>
      </w:pPr>
      <w:rPr>
        <w:rFonts w:ascii="Helvetica Neue" w:eastAsia="Arial Unicode MS" w:hAnsi="Helvetica Neue"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A62FE4"/>
    <w:multiLevelType w:val="hybridMultilevel"/>
    <w:tmpl w:val="78E8B96C"/>
    <w:lvl w:ilvl="0" w:tplc="87A64DC8">
      <w:start w:val="3"/>
      <w:numFmt w:val="bullet"/>
      <w:lvlText w:val="-"/>
      <w:lvlJc w:val="left"/>
      <w:pPr>
        <w:ind w:left="720" w:hanging="360"/>
      </w:pPr>
      <w:rPr>
        <w:rFonts w:ascii="Times Roman" w:eastAsia="Times Roman" w:hAnsi="Times Roman" w:cs="Times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displayBackgroundShap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MA 11th&lt;/Style&gt;&lt;LeftDelim&gt;{&lt;/LeftDelim&gt;&lt;RightDelim&gt;}&lt;/RightDelim&gt;&lt;FontName&gt;Helvetica Neue&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aarswfrq50awje02ep5paa70zez2ewesxrt&quot;&gt;My EndNote Library&lt;record-ids&gt;&lt;item&gt;68&lt;/item&gt;&lt;item&gt;327&lt;/item&gt;&lt;item&gt;410&lt;/item&gt;&lt;item&gt;632&lt;/item&gt;&lt;item&gt;636&lt;/item&gt;&lt;item&gt;1140&lt;/item&gt;&lt;item&gt;1148&lt;/item&gt;&lt;item&gt;1151&lt;/item&gt;&lt;item&gt;1157&lt;/item&gt;&lt;item&gt;1159&lt;/item&gt;&lt;item&gt;1160&lt;/item&gt;&lt;item&gt;1165&lt;/item&gt;&lt;item&gt;1166&lt;/item&gt;&lt;item&gt;1168&lt;/item&gt;&lt;item&gt;1174&lt;/item&gt;&lt;item&gt;1175&lt;/item&gt;&lt;item&gt;1177&lt;/item&gt;&lt;item&gt;1178&lt;/item&gt;&lt;item&gt;1180&lt;/item&gt;&lt;item&gt;1205&lt;/item&gt;&lt;item&gt;1212&lt;/item&gt;&lt;item&gt;1213&lt;/item&gt;&lt;item&gt;1236&lt;/item&gt;&lt;item&gt;1237&lt;/item&gt;&lt;item&gt;1238&lt;/item&gt;&lt;item&gt;1243&lt;/item&gt;&lt;item&gt;1244&lt;/item&gt;&lt;item&gt;1245&lt;/item&gt;&lt;item&gt;1246&lt;/item&gt;&lt;item&gt;1247&lt;/item&gt;&lt;item&gt;1250&lt;/item&gt;&lt;item&gt;1252&lt;/item&gt;&lt;item&gt;1253&lt;/item&gt;&lt;item&gt;1255&lt;/item&gt;&lt;item&gt;1256&lt;/item&gt;&lt;item&gt;1257&lt;/item&gt;&lt;item&gt;1264&lt;/item&gt;&lt;item&gt;1266&lt;/item&gt;&lt;item&gt;1268&lt;/item&gt;&lt;item&gt;1269&lt;/item&gt;&lt;item&gt;1284&lt;/item&gt;&lt;item&gt;1296&lt;/item&gt;&lt;item&gt;1343&lt;/item&gt;&lt;item&gt;1345&lt;/item&gt;&lt;item&gt;1346&lt;/item&gt;&lt;item&gt;1347&lt;/item&gt;&lt;item&gt;1348&lt;/item&gt;&lt;item&gt;1349&lt;/item&gt;&lt;item&gt;1352&lt;/item&gt;&lt;item&gt;1355&lt;/item&gt;&lt;/record-ids&gt;&lt;/item&gt;&lt;/Libraries&gt;"/>
  </w:docVars>
  <w:rsids>
    <w:rsidRoot w:val="000336E2"/>
    <w:rsid w:val="00001ED2"/>
    <w:rsid w:val="000143BD"/>
    <w:rsid w:val="00015766"/>
    <w:rsid w:val="0001587B"/>
    <w:rsid w:val="00016C81"/>
    <w:rsid w:val="00024BEC"/>
    <w:rsid w:val="000325A0"/>
    <w:rsid w:val="000336E2"/>
    <w:rsid w:val="00040154"/>
    <w:rsid w:val="00041F2B"/>
    <w:rsid w:val="000427D8"/>
    <w:rsid w:val="0004572A"/>
    <w:rsid w:val="00050E59"/>
    <w:rsid w:val="00057A9F"/>
    <w:rsid w:val="00057DAB"/>
    <w:rsid w:val="000660D4"/>
    <w:rsid w:val="0007003B"/>
    <w:rsid w:val="00071016"/>
    <w:rsid w:val="000713EB"/>
    <w:rsid w:val="00072EE3"/>
    <w:rsid w:val="00073A6A"/>
    <w:rsid w:val="00075113"/>
    <w:rsid w:val="00075D19"/>
    <w:rsid w:val="0007726C"/>
    <w:rsid w:val="00077528"/>
    <w:rsid w:val="00085C93"/>
    <w:rsid w:val="000924BE"/>
    <w:rsid w:val="00093930"/>
    <w:rsid w:val="000975B8"/>
    <w:rsid w:val="000A17C0"/>
    <w:rsid w:val="000A517B"/>
    <w:rsid w:val="000A6D81"/>
    <w:rsid w:val="000B287D"/>
    <w:rsid w:val="000B3893"/>
    <w:rsid w:val="000C3469"/>
    <w:rsid w:val="000C5361"/>
    <w:rsid w:val="000C5607"/>
    <w:rsid w:val="000D4A99"/>
    <w:rsid w:val="000D6249"/>
    <w:rsid w:val="000D62CB"/>
    <w:rsid w:val="000D66DC"/>
    <w:rsid w:val="000E049D"/>
    <w:rsid w:val="000E0D34"/>
    <w:rsid w:val="000E1E1C"/>
    <w:rsid w:val="000E2492"/>
    <w:rsid w:val="000E62A1"/>
    <w:rsid w:val="000F3536"/>
    <w:rsid w:val="000F4B3D"/>
    <w:rsid w:val="000F57F5"/>
    <w:rsid w:val="000F5EB2"/>
    <w:rsid w:val="000F632A"/>
    <w:rsid w:val="000F6C3D"/>
    <w:rsid w:val="00102921"/>
    <w:rsid w:val="001052BB"/>
    <w:rsid w:val="00117660"/>
    <w:rsid w:val="0011791E"/>
    <w:rsid w:val="00121EE9"/>
    <w:rsid w:val="00122AF6"/>
    <w:rsid w:val="00124656"/>
    <w:rsid w:val="00136AE0"/>
    <w:rsid w:val="00141B10"/>
    <w:rsid w:val="0014443F"/>
    <w:rsid w:val="0014552C"/>
    <w:rsid w:val="001616CA"/>
    <w:rsid w:val="00163D47"/>
    <w:rsid w:val="00164E70"/>
    <w:rsid w:val="001808A9"/>
    <w:rsid w:val="001837A1"/>
    <w:rsid w:val="00184A3E"/>
    <w:rsid w:val="001870E3"/>
    <w:rsid w:val="0019300B"/>
    <w:rsid w:val="001A59FE"/>
    <w:rsid w:val="001B2856"/>
    <w:rsid w:val="001B7F85"/>
    <w:rsid w:val="001C0519"/>
    <w:rsid w:val="001C0F88"/>
    <w:rsid w:val="001C73D6"/>
    <w:rsid w:val="001D3229"/>
    <w:rsid w:val="001F396E"/>
    <w:rsid w:val="0020507E"/>
    <w:rsid w:val="00206350"/>
    <w:rsid w:val="00211007"/>
    <w:rsid w:val="00217F14"/>
    <w:rsid w:val="00222DC0"/>
    <w:rsid w:val="002259BA"/>
    <w:rsid w:val="00235801"/>
    <w:rsid w:val="00242E56"/>
    <w:rsid w:val="00251141"/>
    <w:rsid w:val="00256AE0"/>
    <w:rsid w:val="00257F07"/>
    <w:rsid w:val="00257FDD"/>
    <w:rsid w:val="0026680F"/>
    <w:rsid w:val="00274DD1"/>
    <w:rsid w:val="00276368"/>
    <w:rsid w:val="00280E7C"/>
    <w:rsid w:val="00295A5F"/>
    <w:rsid w:val="002A3B4A"/>
    <w:rsid w:val="002A5FA6"/>
    <w:rsid w:val="002B7F1D"/>
    <w:rsid w:val="002C595F"/>
    <w:rsid w:val="002C5FB6"/>
    <w:rsid w:val="002C6B3F"/>
    <w:rsid w:val="002F3009"/>
    <w:rsid w:val="002F3D2E"/>
    <w:rsid w:val="002F67F3"/>
    <w:rsid w:val="003009FA"/>
    <w:rsid w:val="003017C0"/>
    <w:rsid w:val="00302AC0"/>
    <w:rsid w:val="00303AF6"/>
    <w:rsid w:val="00303BDD"/>
    <w:rsid w:val="00306C8E"/>
    <w:rsid w:val="00310E4C"/>
    <w:rsid w:val="003119B7"/>
    <w:rsid w:val="00315EE8"/>
    <w:rsid w:val="00322FF2"/>
    <w:rsid w:val="00324D54"/>
    <w:rsid w:val="00344FC8"/>
    <w:rsid w:val="0034585D"/>
    <w:rsid w:val="003529E7"/>
    <w:rsid w:val="00352C95"/>
    <w:rsid w:val="003539A5"/>
    <w:rsid w:val="00354E33"/>
    <w:rsid w:val="00355E9B"/>
    <w:rsid w:val="00360979"/>
    <w:rsid w:val="00362F49"/>
    <w:rsid w:val="00371455"/>
    <w:rsid w:val="00377830"/>
    <w:rsid w:val="00381E56"/>
    <w:rsid w:val="0038356E"/>
    <w:rsid w:val="0038764A"/>
    <w:rsid w:val="00390D72"/>
    <w:rsid w:val="003A3E30"/>
    <w:rsid w:val="003A5A8D"/>
    <w:rsid w:val="003B4776"/>
    <w:rsid w:val="003C7585"/>
    <w:rsid w:val="003E427B"/>
    <w:rsid w:val="003F2933"/>
    <w:rsid w:val="003F3FC1"/>
    <w:rsid w:val="003F4649"/>
    <w:rsid w:val="003F60A6"/>
    <w:rsid w:val="00401292"/>
    <w:rsid w:val="00405845"/>
    <w:rsid w:val="0040720D"/>
    <w:rsid w:val="004104E4"/>
    <w:rsid w:val="004129A6"/>
    <w:rsid w:val="004160B6"/>
    <w:rsid w:val="0041613C"/>
    <w:rsid w:val="00416182"/>
    <w:rsid w:val="00416BC4"/>
    <w:rsid w:val="00420C2E"/>
    <w:rsid w:val="00426B42"/>
    <w:rsid w:val="00426C68"/>
    <w:rsid w:val="00430AD0"/>
    <w:rsid w:val="00431D10"/>
    <w:rsid w:val="0043394A"/>
    <w:rsid w:val="00435134"/>
    <w:rsid w:val="00435957"/>
    <w:rsid w:val="00441CE5"/>
    <w:rsid w:val="0044367E"/>
    <w:rsid w:val="0045048D"/>
    <w:rsid w:val="004513FE"/>
    <w:rsid w:val="0045166D"/>
    <w:rsid w:val="00453CA4"/>
    <w:rsid w:val="00471637"/>
    <w:rsid w:val="00471FDC"/>
    <w:rsid w:val="004748F7"/>
    <w:rsid w:val="00474E8C"/>
    <w:rsid w:val="00475FF8"/>
    <w:rsid w:val="00480839"/>
    <w:rsid w:val="00481009"/>
    <w:rsid w:val="00486BD5"/>
    <w:rsid w:val="00495958"/>
    <w:rsid w:val="004A13B7"/>
    <w:rsid w:val="004B3AC2"/>
    <w:rsid w:val="004B62FC"/>
    <w:rsid w:val="004B6E85"/>
    <w:rsid w:val="004D0A27"/>
    <w:rsid w:val="004D609F"/>
    <w:rsid w:val="004E199D"/>
    <w:rsid w:val="004E1C07"/>
    <w:rsid w:val="004E5F74"/>
    <w:rsid w:val="004E75DC"/>
    <w:rsid w:val="004E7CAF"/>
    <w:rsid w:val="004F28E8"/>
    <w:rsid w:val="004F61F3"/>
    <w:rsid w:val="004F7EF7"/>
    <w:rsid w:val="005028C8"/>
    <w:rsid w:val="005069CF"/>
    <w:rsid w:val="00510E4F"/>
    <w:rsid w:val="00510E5A"/>
    <w:rsid w:val="00512072"/>
    <w:rsid w:val="00516FF0"/>
    <w:rsid w:val="00523F29"/>
    <w:rsid w:val="00534A54"/>
    <w:rsid w:val="005362B1"/>
    <w:rsid w:val="00553863"/>
    <w:rsid w:val="0055626C"/>
    <w:rsid w:val="005563BE"/>
    <w:rsid w:val="005576B9"/>
    <w:rsid w:val="00570FA0"/>
    <w:rsid w:val="00595D82"/>
    <w:rsid w:val="005A02D5"/>
    <w:rsid w:val="005A0929"/>
    <w:rsid w:val="005A7090"/>
    <w:rsid w:val="005A7CD0"/>
    <w:rsid w:val="005B284C"/>
    <w:rsid w:val="005B31A2"/>
    <w:rsid w:val="005D2F41"/>
    <w:rsid w:val="005D3FB8"/>
    <w:rsid w:val="005D4538"/>
    <w:rsid w:val="005F2474"/>
    <w:rsid w:val="005F3DA4"/>
    <w:rsid w:val="005F6D4B"/>
    <w:rsid w:val="00601F9F"/>
    <w:rsid w:val="006020B7"/>
    <w:rsid w:val="00603657"/>
    <w:rsid w:val="00615C99"/>
    <w:rsid w:val="00616868"/>
    <w:rsid w:val="00617889"/>
    <w:rsid w:val="006215FD"/>
    <w:rsid w:val="00621F1B"/>
    <w:rsid w:val="00623A22"/>
    <w:rsid w:val="00624810"/>
    <w:rsid w:val="00625084"/>
    <w:rsid w:val="00626EE2"/>
    <w:rsid w:val="0064624E"/>
    <w:rsid w:val="00650CA5"/>
    <w:rsid w:val="00651CC0"/>
    <w:rsid w:val="00651DF6"/>
    <w:rsid w:val="006533B1"/>
    <w:rsid w:val="006544A2"/>
    <w:rsid w:val="00661EF8"/>
    <w:rsid w:val="00664915"/>
    <w:rsid w:val="00665B67"/>
    <w:rsid w:val="0067260F"/>
    <w:rsid w:val="006729B1"/>
    <w:rsid w:val="00672FD9"/>
    <w:rsid w:val="00676568"/>
    <w:rsid w:val="00685157"/>
    <w:rsid w:val="00686BF4"/>
    <w:rsid w:val="00691A10"/>
    <w:rsid w:val="00693360"/>
    <w:rsid w:val="00697B0D"/>
    <w:rsid w:val="006A05AE"/>
    <w:rsid w:val="006A16F5"/>
    <w:rsid w:val="006A3F40"/>
    <w:rsid w:val="006A68F9"/>
    <w:rsid w:val="006A75EF"/>
    <w:rsid w:val="006B2561"/>
    <w:rsid w:val="006B45DA"/>
    <w:rsid w:val="006B6976"/>
    <w:rsid w:val="006C340C"/>
    <w:rsid w:val="006C7AAD"/>
    <w:rsid w:val="006E0A63"/>
    <w:rsid w:val="006E24D1"/>
    <w:rsid w:val="006F1638"/>
    <w:rsid w:val="006F2F8B"/>
    <w:rsid w:val="006F483F"/>
    <w:rsid w:val="006F4DA7"/>
    <w:rsid w:val="006F7EB6"/>
    <w:rsid w:val="00704845"/>
    <w:rsid w:val="0070592E"/>
    <w:rsid w:val="0071348A"/>
    <w:rsid w:val="007156E2"/>
    <w:rsid w:val="00715804"/>
    <w:rsid w:val="00717316"/>
    <w:rsid w:val="0073461E"/>
    <w:rsid w:val="007410C9"/>
    <w:rsid w:val="00743EBF"/>
    <w:rsid w:val="0074737A"/>
    <w:rsid w:val="00747EBB"/>
    <w:rsid w:val="00750F61"/>
    <w:rsid w:val="00751614"/>
    <w:rsid w:val="00754A8B"/>
    <w:rsid w:val="00756346"/>
    <w:rsid w:val="007573FB"/>
    <w:rsid w:val="00761A0D"/>
    <w:rsid w:val="007623E2"/>
    <w:rsid w:val="00762808"/>
    <w:rsid w:val="0076347B"/>
    <w:rsid w:val="007634D0"/>
    <w:rsid w:val="0076562D"/>
    <w:rsid w:val="00767CA0"/>
    <w:rsid w:val="007709E9"/>
    <w:rsid w:val="00773308"/>
    <w:rsid w:val="007742B8"/>
    <w:rsid w:val="007819AD"/>
    <w:rsid w:val="00785C1F"/>
    <w:rsid w:val="007966A2"/>
    <w:rsid w:val="00796987"/>
    <w:rsid w:val="007A0AC6"/>
    <w:rsid w:val="007A509B"/>
    <w:rsid w:val="007B4FEF"/>
    <w:rsid w:val="007C18E9"/>
    <w:rsid w:val="007C7891"/>
    <w:rsid w:val="007D5B7E"/>
    <w:rsid w:val="007D6F3B"/>
    <w:rsid w:val="007E1ABF"/>
    <w:rsid w:val="007E2B30"/>
    <w:rsid w:val="007E7E29"/>
    <w:rsid w:val="007F3067"/>
    <w:rsid w:val="00803C26"/>
    <w:rsid w:val="00806F54"/>
    <w:rsid w:val="0081329D"/>
    <w:rsid w:val="00833C95"/>
    <w:rsid w:val="0083798E"/>
    <w:rsid w:val="00841564"/>
    <w:rsid w:val="008420D2"/>
    <w:rsid w:val="0085082D"/>
    <w:rsid w:val="00851538"/>
    <w:rsid w:val="008626B4"/>
    <w:rsid w:val="008656B5"/>
    <w:rsid w:val="008704BE"/>
    <w:rsid w:val="00892393"/>
    <w:rsid w:val="008931EF"/>
    <w:rsid w:val="00895A1E"/>
    <w:rsid w:val="0089685D"/>
    <w:rsid w:val="008A6809"/>
    <w:rsid w:val="008B3EBA"/>
    <w:rsid w:val="008B7A9A"/>
    <w:rsid w:val="008C2927"/>
    <w:rsid w:val="008C3F98"/>
    <w:rsid w:val="008C7745"/>
    <w:rsid w:val="008D0271"/>
    <w:rsid w:val="008D46A4"/>
    <w:rsid w:val="008D5DDB"/>
    <w:rsid w:val="008D64D0"/>
    <w:rsid w:val="008E1CF9"/>
    <w:rsid w:val="008E57AA"/>
    <w:rsid w:val="008F4666"/>
    <w:rsid w:val="008F46FB"/>
    <w:rsid w:val="00900133"/>
    <w:rsid w:val="00914D64"/>
    <w:rsid w:val="00917046"/>
    <w:rsid w:val="00920963"/>
    <w:rsid w:val="0092141E"/>
    <w:rsid w:val="00923DFC"/>
    <w:rsid w:val="00924BE2"/>
    <w:rsid w:val="00925818"/>
    <w:rsid w:val="00932439"/>
    <w:rsid w:val="00932939"/>
    <w:rsid w:val="00933034"/>
    <w:rsid w:val="009333E1"/>
    <w:rsid w:val="00934999"/>
    <w:rsid w:val="00937AFF"/>
    <w:rsid w:val="00947D25"/>
    <w:rsid w:val="00953CA8"/>
    <w:rsid w:val="009643C6"/>
    <w:rsid w:val="009648C3"/>
    <w:rsid w:val="0097025E"/>
    <w:rsid w:val="00971A3B"/>
    <w:rsid w:val="00971B52"/>
    <w:rsid w:val="0097418E"/>
    <w:rsid w:val="00976750"/>
    <w:rsid w:val="0097685A"/>
    <w:rsid w:val="009772CC"/>
    <w:rsid w:val="00981187"/>
    <w:rsid w:val="00985E46"/>
    <w:rsid w:val="009A023D"/>
    <w:rsid w:val="009A198A"/>
    <w:rsid w:val="009A77ED"/>
    <w:rsid w:val="009B06FB"/>
    <w:rsid w:val="009B22BC"/>
    <w:rsid w:val="009B4D5A"/>
    <w:rsid w:val="009B5233"/>
    <w:rsid w:val="009C7EDA"/>
    <w:rsid w:val="009D5293"/>
    <w:rsid w:val="009D5981"/>
    <w:rsid w:val="009D743B"/>
    <w:rsid w:val="009E6AEC"/>
    <w:rsid w:val="009E6DAA"/>
    <w:rsid w:val="009F04A0"/>
    <w:rsid w:val="009F562C"/>
    <w:rsid w:val="00A02990"/>
    <w:rsid w:val="00A034B7"/>
    <w:rsid w:val="00A11107"/>
    <w:rsid w:val="00A13830"/>
    <w:rsid w:val="00A14138"/>
    <w:rsid w:val="00A3127D"/>
    <w:rsid w:val="00A313BB"/>
    <w:rsid w:val="00A31BBE"/>
    <w:rsid w:val="00A372E1"/>
    <w:rsid w:val="00A41E42"/>
    <w:rsid w:val="00A528D0"/>
    <w:rsid w:val="00A53465"/>
    <w:rsid w:val="00A54C7B"/>
    <w:rsid w:val="00A57F6C"/>
    <w:rsid w:val="00A74668"/>
    <w:rsid w:val="00A76800"/>
    <w:rsid w:val="00A81F6D"/>
    <w:rsid w:val="00A826B1"/>
    <w:rsid w:val="00A84432"/>
    <w:rsid w:val="00A935C0"/>
    <w:rsid w:val="00A93B55"/>
    <w:rsid w:val="00AB1713"/>
    <w:rsid w:val="00AB44C7"/>
    <w:rsid w:val="00AC1C3A"/>
    <w:rsid w:val="00AC37AD"/>
    <w:rsid w:val="00AC3F25"/>
    <w:rsid w:val="00AC5A9F"/>
    <w:rsid w:val="00AC5B0E"/>
    <w:rsid w:val="00AD4665"/>
    <w:rsid w:val="00AE25B5"/>
    <w:rsid w:val="00AE727D"/>
    <w:rsid w:val="00AF1A0A"/>
    <w:rsid w:val="00AF4E78"/>
    <w:rsid w:val="00B0127E"/>
    <w:rsid w:val="00B03398"/>
    <w:rsid w:val="00B05C4F"/>
    <w:rsid w:val="00B06FEF"/>
    <w:rsid w:val="00B168B2"/>
    <w:rsid w:val="00B178CF"/>
    <w:rsid w:val="00B31402"/>
    <w:rsid w:val="00B33454"/>
    <w:rsid w:val="00B36E8F"/>
    <w:rsid w:val="00B37326"/>
    <w:rsid w:val="00B44E34"/>
    <w:rsid w:val="00B45D90"/>
    <w:rsid w:val="00B53266"/>
    <w:rsid w:val="00B55D35"/>
    <w:rsid w:val="00B74198"/>
    <w:rsid w:val="00B75011"/>
    <w:rsid w:val="00B76FD2"/>
    <w:rsid w:val="00B841A1"/>
    <w:rsid w:val="00B94253"/>
    <w:rsid w:val="00B97025"/>
    <w:rsid w:val="00BA060E"/>
    <w:rsid w:val="00BA5BEC"/>
    <w:rsid w:val="00BB2199"/>
    <w:rsid w:val="00BC50FF"/>
    <w:rsid w:val="00BD051E"/>
    <w:rsid w:val="00BD0B25"/>
    <w:rsid w:val="00BD52CF"/>
    <w:rsid w:val="00BD7ADA"/>
    <w:rsid w:val="00BE1D4E"/>
    <w:rsid w:val="00BE42A6"/>
    <w:rsid w:val="00BE51EB"/>
    <w:rsid w:val="00BF45CC"/>
    <w:rsid w:val="00BF7899"/>
    <w:rsid w:val="00C1201E"/>
    <w:rsid w:val="00C20E86"/>
    <w:rsid w:val="00C2532A"/>
    <w:rsid w:val="00C352E2"/>
    <w:rsid w:val="00C36336"/>
    <w:rsid w:val="00C466E0"/>
    <w:rsid w:val="00C470E0"/>
    <w:rsid w:val="00C5071F"/>
    <w:rsid w:val="00C52941"/>
    <w:rsid w:val="00C54627"/>
    <w:rsid w:val="00C55CC8"/>
    <w:rsid w:val="00C563A6"/>
    <w:rsid w:val="00C60E49"/>
    <w:rsid w:val="00C60F60"/>
    <w:rsid w:val="00C612E9"/>
    <w:rsid w:val="00C6556D"/>
    <w:rsid w:val="00C73475"/>
    <w:rsid w:val="00C74307"/>
    <w:rsid w:val="00C759FE"/>
    <w:rsid w:val="00C921F3"/>
    <w:rsid w:val="00CA130D"/>
    <w:rsid w:val="00CA5404"/>
    <w:rsid w:val="00CB3B4B"/>
    <w:rsid w:val="00CC4D08"/>
    <w:rsid w:val="00CC53C3"/>
    <w:rsid w:val="00CC5DFE"/>
    <w:rsid w:val="00CC63AC"/>
    <w:rsid w:val="00CD6A34"/>
    <w:rsid w:val="00CD6B28"/>
    <w:rsid w:val="00CE23E5"/>
    <w:rsid w:val="00CE5983"/>
    <w:rsid w:val="00CE72EE"/>
    <w:rsid w:val="00CF0EFE"/>
    <w:rsid w:val="00CF15EF"/>
    <w:rsid w:val="00D02BFA"/>
    <w:rsid w:val="00D169B7"/>
    <w:rsid w:val="00D25031"/>
    <w:rsid w:val="00D25B8E"/>
    <w:rsid w:val="00D26F46"/>
    <w:rsid w:val="00D32647"/>
    <w:rsid w:val="00D33928"/>
    <w:rsid w:val="00D34394"/>
    <w:rsid w:val="00D37C6B"/>
    <w:rsid w:val="00D4009E"/>
    <w:rsid w:val="00D5191D"/>
    <w:rsid w:val="00D54B5D"/>
    <w:rsid w:val="00D62A5B"/>
    <w:rsid w:val="00D66339"/>
    <w:rsid w:val="00D93320"/>
    <w:rsid w:val="00D9352D"/>
    <w:rsid w:val="00D93E18"/>
    <w:rsid w:val="00DA0E02"/>
    <w:rsid w:val="00DC3F7D"/>
    <w:rsid w:val="00DC3FDF"/>
    <w:rsid w:val="00DD08DA"/>
    <w:rsid w:val="00DD38EA"/>
    <w:rsid w:val="00DD3D8C"/>
    <w:rsid w:val="00DE003A"/>
    <w:rsid w:val="00DE033B"/>
    <w:rsid w:val="00DE5ABC"/>
    <w:rsid w:val="00DF7B7A"/>
    <w:rsid w:val="00E00261"/>
    <w:rsid w:val="00E0335A"/>
    <w:rsid w:val="00E15F38"/>
    <w:rsid w:val="00E208D9"/>
    <w:rsid w:val="00E2127A"/>
    <w:rsid w:val="00E25A6D"/>
    <w:rsid w:val="00E273CD"/>
    <w:rsid w:val="00E3336A"/>
    <w:rsid w:val="00E44E6B"/>
    <w:rsid w:val="00E474B2"/>
    <w:rsid w:val="00E502FD"/>
    <w:rsid w:val="00E508F2"/>
    <w:rsid w:val="00E5382E"/>
    <w:rsid w:val="00E56F35"/>
    <w:rsid w:val="00E61DF6"/>
    <w:rsid w:val="00E768FE"/>
    <w:rsid w:val="00E8036C"/>
    <w:rsid w:val="00E94F94"/>
    <w:rsid w:val="00E958AE"/>
    <w:rsid w:val="00E9739D"/>
    <w:rsid w:val="00EA6B06"/>
    <w:rsid w:val="00EB0FD3"/>
    <w:rsid w:val="00EC01F1"/>
    <w:rsid w:val="00EC2EF2"/>
    <w:rsid w:val="00EC36B4"/>
    <w:rsid w:val="00EC61B4"/>
    <w:rsid w:val="00EC7738"/>
    <w:rsid w:val="00ED16AB"/>
    <w:rsid w:val="00ED661F"/>
    <w:rsid w:val="00ED7BEC"/>
    <w:rsid w:val="00ED7F65"/>
    <w:rsid w:val="00EE3C0C"/>
    <w:rsid w:val="00EE6FCD"/>
    <w:rsid w:val="00EF3953"/>
    <w:rsid w:val="00F073E2"/>
    <w:rsid w:val="00F11A8C"/>
    <w:rsid w:val="00F12B2E"/>
    <w:rsid w:val="00F1703B"/>
    <w:rsid w:val="00F176FC"/>
    <w:rsid w:val="00F17ADD"/>
    <w:rsid w:val="00F17F46"/>
    <w:rsid w:val="00F2025A"/>
    <w:rsid w:val="00F356A2"/>
    <w:rsid w:val="00F456DB"/>
    <w:rsid w:val="00F471EA"/>
    <w:rsid w:val="00F531E4"/>
    <w:rsid w:val="00F5664F"/>
    <w:rsid w:val="00F64CC0"/>
    <w:rsid w:val="00F66CFA"/>
    <w:rsid w:val="00F70BD0"/>
    <w:rsid w:val="00F747FC"/>
    <w:rsid w:val="00F82D27"/>
    <w:rsid w:val="00F851E2"/>
    <w:rsid w:val="00F91B91"/>
    <w:rsid w:val="00F93B18"/>
    <w:rsid w:val="00F96AB4"/>
    <w:rsid w:val="00FA0E3C"/>
    <w:rsid w:val="00FA244B"/>
    <w:rsid w:val="00FA6154"/>
    <w:rsid w:val="00FA676E"/>
    <w:rsid w:val="00FB2CBF"/>
    <w:rsid w:val="00FB622F"/>
    <w:rsid w:val="00FC4ED3"/>
    <w:rsid w:val="00FC512E"/>
    <w:rsid w:val="00FC6443"/>
    <w:rsid w:val="00FC655A"/>
    <w:rsid w:val="00FE1389"/>
    <w:rsid w:val="00FE322F"/>
    <w:rsid w:val="00FE5CA7"/>
    <w:rsid w:val="00FF3D34"/>
    <w:rsid w:val="00FF41AF"/>
    <w:rsid w:val="00FF4AF8"/>
    <w:rsid w:val="00FF59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7E5EB3"/>
  <w15:docId w15:val="{6A10520A-6DD0-E44B-9F31-6784D0A25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IE"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540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2">
    <w:name w:val="heading 2"/>
    <w:next w:val="Body"/>
    <w:uiPriority w:val="9"/>
    <w:unhideWhenUsed/>
    <w:qFormat/>
    <w:pPr>
      <w:keepNext/>
      <w:spacing w:after="120"/>
      <w:outlineLvl w:val="1"/>
    </w:pPr>
    <w:rPr>
      <w:rFonts w:ascii="Helvetica Neue" w:hAnsi="Helvetica Neue" w:cs="Arial Unicode MS"/>
      <w:b/>
      <w:bCs/>
      <w:color w:val="000000"/>
      <w:sz w:val="28"/>
      <w:szCs w:val="28"/>
      <w:lang w:val="fr-FR"/>
      <w14:textOutline w14:w="0" w14:cap="flat" w14:cmpd="sng" w14:algn="ctr">
        <w14:noFill/>
        <w14:prstDash w14:val="solid"/>
        <w14:bevel/>
      </w14:textOutline>
    </w:rPr>
  </w:style>
  <w:style w:type="paragraph" w:styleId="Heading3">
    <w:name w:val="heading 3"/>
    <w:next w:val="Body"/>
    <w:uiPriority w:val="9"/>
    <w:unhideWhenUsed/>
    <w:qFormat/>
    <w:pPr>
      <w:keepNext/>
      <w:spacing w:before="200" w:after="40" w:line="288" w:lineRule="auto"/>
      <w:outlineLvl w:val="2"/>
    </w:pPr>
    <w:rPr>
      <w:rFonts w:ascii="Helvetica Neue" w:hAnsi="Helvetica Neue" w:cs="Arial Unicode MS"/>
      <w:b/>
      <w:bCs/>
      <w:color w:val="000000"/>
      <w:spacing w:val="5"/>
      <w:sz w:val="28"/>
      <w:szCs w:val="28"/>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Arial" w:hAnsi="Arial" w:cs="Arial Unicode MS"/>
      <w:color w:val="929292"/>
      <w14:textOutline w14:w="0" w14:cap="flat" w14:cmpd="sng" w14:algn="ctr">
        <w14:noFill/>
        <w14:prstDash w14:val="solid"/>
        <w14:bevel/>
      </w14:textOutline>
    </w:rPr>
  </w:style>
  <w:style w:type="paragraph" w:styleId="Title">
    <w:name w:val="Title"/>
    <w:next w:val="Body"/>
    <w:uiPriority w:val="10"/>
    <w:qFormat/>
    <w:pPr>
      <w:keepNext/>
    </w:pPr>
    <w:rPr>
      <w:rFonts w:ascii="Helvetica Neue" w:hAnsi="Helvetica Neue" w:cs="Arial Unicode MS"/>
      <w:b/>
      <w:bCs/>
      <w:color w:val="000000"/>
      <w:sz w:val="60"/>
      <w:szCs w:val="60"/>
      <w:lang w:val="en-US"/>
      <w14:textOutline w14:w="0" w14:cap="flat" w14:cmpd="sng" w14:algn="ctr">
        <w14:noFill/>
        <w14:prstDash w14:val="solid"/>
        <w14:bevel/>
      </w14:textOutline>
    </w:rPr>
  </w:style>
  <w:style w:type="paragraph" w:customStyle="1" w:styleId="Body">
    <w:name w:val="Body"/>
    <w:link w:val="BodyChar"/>
    <w:pPr>
      <w:spacing w:line="288" w:lineRule="auto"/>
    </w:pPr>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spacing w:after="240"/>
      <w:jc w:val="center"/>
      <w:outlineLvl w:val="0"/>
    </w:pPr>
    <w:rPr>
      <w:rFonts w:ascii="Helvetica Neue" w:hAnsi="Helvetica Neue" w:cs="Arial Unicode MS"/>
      <w:b/>
      <w:bCs/>
      <w:color w:val="000000"/>
      <w:sz w:val="40"/>
      <w:szCs w:val="40"/>
      <w:lang w:val="en-US"/>
      <w14:textOutline w14:w="0" w14:cap="flat" w14:cmpd="sng" w14:algn="ctr">
        <w14:noFill/>
        <w14:prstDash w14:val="solid"/>
        <w14:bevel/>
      </w14:textOutline>
    </w:rPr>
  </w:style>
  <w:style w:type="paragraph" w:customStyle="1" w:styleId="Heading1">
    <w:name w:val="Heading1"/>
    <w:pPr>
      <w:spacing w:after="120" w:line="288" w:lineRule="auto"/>
    </w:pPr>
    <w:rPr>
      <w:rFonts w:ascii="Helvetica Neue" w:hAnsi="Helvetica Neue" w:cs="Arial Unicode MS"/>
      <w:b/>
      <w:bCs/>
      <w:color w:val="000000"/>
      <w:sz w:val="28"/>
      <w:szCs w:val="28"/>
      <w:lang w:val="en-US"/>
      <w14:textOutline w14:w="0" w14:cap="flat" w14:cmpd="sng" w14:algn="ctr">
        <w14:noFill/>
        <w14:prstDash w14:val="solid"/>
        <w14:bevel/>
      </w14:textOutline>
    </w:rPr>
  </w:style>
  <w:style w:type="paragraph" w:customStyle="1" w:styleId="TableFigure">
    <w:name w:val="Table/Figure #"/>
    <w:pPr>
      <w:spacing w:after="60"/>
      <w:outlineLvl w:val="2"/>
    </w:pPr>
    <w:rPr>
      <w:rFonts w:ascii="Helvetica Neue" w:eastAsia="Helvetica Neue" w:hAnsi="Helvetica Neue" w:cs="Helvetica Neue"/>
      <w:b/>
      <w:bCs/>
      <w:color w:val="000000"/>
      <w:sz w:val="22"/>
      <w:szCs w:val="22"/>
      <w14:textOutline w14:w="0" w14:cap="flat" w14:cmpd="sng" w14:algn="ctr">
        <w14:noFill/>
        <w14:prstDash w14:val="solid"/>
        <w14:bevel/>
      </w14:textOutline>
    </w:rPr>
  </w:style>
  <w:style w:type="paragraph" w:customStyle="1" w:styleId="HeadingRed">
    <w:name w:val="Heading Red"/>
    <w:next w:val="Body"/>
    <w:pPr>
      <w:keepNext/>
      <w:outlineLvl w:val="1"/>
    </w:pPr>
    <w:rPr>
      <w:rFonts w:ascii="Helvetica Neue" w:eastAsia="Helvetica Neue" w:hAnsi="Helvetica Neue" w:cs="Helvetica Neue"/>
      <w:b/>
      <w:bCs/>
      <w:color w:val="EE220C"/>
      <w:sz w:val="28"/>
      <w:szCs w:val="28"/>
      <w14:textOutline w14:w="0" w14:cap="flat" w14:cmpd="sng" w14:algn="ctr">
        <w14:noFill/>
        <w14:prstDash w14:val="solid"/>
        <w14:bevel/>
      </w14:textOutline>
    </w:rPr>
  </w:style>
  <w:style w:type="character" w:customStyle="1" w:styleId="Hyperlink0">
    <w:name w:val="Hyperlink.0"/>
    <w:basedOn w:val="Hyperlink"/>
    <w:rPr>
      <w:u w:val="single"/>
    </w:rPr>
  </w:style>
  <w:style w:type="paragraph" w:customStyle="1" w:styleId="TableStyle1">
    <w:name w:val="Table Style 1"/>
    <w:rPr>
      <w:rFonts w:ascii="Helvetica Neue" w:eastAsia="Helvetica Neue" w:hAnsi="Helvetica Neue" w:cs="Helvetica Neue"/>
      <w:b/>
      <w:bCs/>
      <w:color w:val="000000"/>
      <w14:textOutline w14:w="0" w14:cap="flat" w14:cmpd="sng" w14:algn="ctr">
        <w14:noFill/>
        <w14:prstDash w14:val="solid"/>
        <w14:bevel/>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FF41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1AF"/>
    <w:rPr>
      <w:rFonts w:ascii="Segoe UI" w:hAnsi="Segoe UI" w:cs="Segoe UI"/>
      <w:sz w:val="18"/>
      <w:szCs w:val="18"/>
      <w:lang w:val="en-US"/>
    </w:rPr>
  </w:style>
  <w:style w:type="character" w:styleId="CommentReference">
    <w:name w:val="annotation reference"/>
    <w:basedOn w:val="DefaultParagraphFont"/>
    <w:uiPriority w:val="99"/>
    <w:semiHidden/>
    <w:unhideWhenUsed/>
    <w:rsid w:val="00164E70"/>
    <w:rPr>
      <w:sz w:val="16"/>
      <w:szCs w:val="16"/>
    </w:rPr>
  </w:style>
  <w:style w:type="paragraph" w:styleId="CommentText">
    <w:name w:val="annotation text"/>
    <w:basedOn w:val="Normal"/>
    <w:link w:val="CommentTextChar"/>
    <w:uiPriority w:val="99"/>
    <w:unhideWhenUsed/>
    <w:rsid w:val="00164E70"/>
    <w:rPr>
      <w:sz w:val="20"/>
      <w:szCs w:val="20"/>
    </w:rPr>
  </w:style>
  <w:style w:type="character" w:customStyle="1" w:styleId="CommentTextChar">
    <w:name w:val="Comment Text Char"/>
    <w:basedOn w:val="DefaultParagraphFont"/>
    <w:link w:val="CommentText"/>
    <w:uiPriority w:val="99"/>
    <w:rsid w:val="00164E70"/>
    <w:rPr>
      <w:lang w:val="en-US"/>
    </w:rPr>
  </w:style>
  <w:style w:type="paragraph" w:styleId="CommentSubject">
    <w:name w:val="annotation subject"/>
    <w:basedOn w:val="CommentText"/>
    <w:next w:val="CommentText"/>
    <w:link w:val="CommentSubjectChar"/>
    <w:uiPriority w:val="99"/>
    <w:semiHidden/>
    <w:unhideWhenUsed/>
    <w:rsid w:val="00164E70"/>
    <w:rPr>
      <w:b/>
      <w:bCs/>
    </w:rPr>
  </w:style>
  <w:style w:type="character" w:customStyle="1" w:styleId="CommentSubjectChar">
    <w:name w:val="Comment Subject Char"/>
    <w:basedOn w:val="CommentTextChar"/>
    <w:link w:val="CommentSubject"/>
    <w:uiPriority w:val="99"/>
    <w:semiHidden/>
    <w:rsid w:val="00164E70"/>
    <w:rPr>
      <w:b/>
      <w:bCs/>
      <w:lang w:val="en-US"/>
    </w:rPr>
  </w:style>
  <w:style w:type="paragraph" w:styleId="Revision">
    <w:name w:val="Revision"/>
    <w:hidden/>
    <w:uiPriority w:val="99"/>
    <w:semiHidden/>
    <w:rsid w:val="009A198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Header">
    <w:name w:val="header"/>
    <w:basedOn w:val="Normal"/>
    <w:link w:val="HeaderChar"/>
    <w:uiPriority w:val="99"/>
    <w:unhideWhenUsed/>
    <w:rsid w:val="00796987"/>
    <w:pPr>
      <w:tabs>
        <w:tab w:val="center" w:pos="4513"/>
        <w:tab w:val="right" w:pos="9026"/>
      </w:tabs>
    </w:pPr>
  </w:style>
  <w:style w:type="character" w:customStyle="1" w:styleId="HeaderChar">
    <w:name w:val="Header Char"/>
    <w:basedOn w:val="DefaultParagraphFont"/>
    <w:link w:val="Header"/>
    <w:uiPriority w:val="99"/>
    <w:rsid w:val="00796987"/>
    <w:rPr>
      <w:sz w:val="24"/>
      <w:szCs w:val="24"/>
      <w:lang w:val="en-US"/>
    </w:rPr>
  </w:style>
  <w:style w:type="paragraph" w:styleId="Footer">
    <w:name w:val="footer"/>
    <w:basedOn w:val="Normal"/>
    <w:link w:val="FooterChar"/>
    <w:uiPriority w:val="99"/>
    <w:unhideWhenUsed/>
    <w:rsid w:val="00796987"/>
    <w:pPr>
      <w:tabs>
        <w:tab w:val="center" w:pos="4513"/>
        <w:tab w:val="right" w:pos="9026"/>
      </w:tabs>
    </w:pPr>
  </w:style>
  <w:style w:type="character" w:customStyle="1" w:styleId="FooterChar">
    <w:name w:val="Footer Char"/>
    <w:basedOn w:val="DefaultParagraphFont"/>
    <w:link w:val="Footer"/>
    <w:uiPriority w:val="99"/>
    <w:rsid w:val="00796987"/>
    <w:rPr>
      <w:sz w:val="24"/>
      <w:szCs w:val="24"/>
      <w:lang w:val="en-US"/>
    </w:rPr>
  </w:style>
  <w:style w:type="paragraph" w:styleId="EndnoteText">
    <w:name w:val="endnote text"/>
    <w:basedOn w:val="Normal"/>
    <w:link w:val="EndnoteTextChar"/>
    <w:uiPriority w:val="99"/>
    <w:semiHidden/>
    <w:unhideWhenUsed/>
    <w:rsid w:val="003A3E30"/>
    <w:rPr>
      <w:sz w:val="20"/>
      <w:szCs w:val="20"/>
    </w:rPr>
  </w:style>
  <w:style w:type="character" w:customStyle="1" w:styleId="EndnoteTextChar">
    <w:name w:val="Endnote Text Char"/>
    <w:basedOn w:val="DefaultParagraphFont"/>
    <w:link w:val="EndnoteText"/>
    <w:uiPriority w:val="99"/>
    <w:semiHidden/>
    <w:rsid w:val="003A3E30"/>
    <w:rPr>
      <w:lang w:val="en-US"/>
    </w:rPr>
  </w:style>
  <w:style w:type="character" w:styleId="EndnoteReference">
    <w:name w:val="endnote reference"/>
    <w:basedOn w:val="DefaultParagraphFont"/>
    <w:uiPriority w:val="99"/>
    <w:semiHidden/>
    <w:unhideWhenUsed/>
    <w:rsid w:val="003A3E30"/>
    <w:rPr>
      <w:vertAlign w:val="superscript"/>
    </w:rPr>
  </w:style>
  <w:style w:type="paragraph" w:customStyle="1" w:styleId="EndNoteBibliographyTitle">
    <w:name w:val="EndNote Bibliography Title"/>
    <w:basedOn w:val="Normal"/>
    <w:link w:val="EndNoteBibliographyTitleChar"/>
    <w:rsid w:val="000F57F5"/>
    <w:pPr>
      <w:jc w:val="center"/>
    </w:pPr>
    <w:rPr>
      <w:rFonts w:ascii="Helvetica Neue" w:hAnsi="Helvetica Neue"/>
      <w:sz w:val="22"/>
    </w:rPr>
  </w:style>
  <w:style w:type="character" w:customStyle="1" w:styleId="BodyChar">
    <w:name w:val="Body Char"/>
    <w:basedOn w:val="DefaultParagraphFont"/>
    <w:link w:val="Body"/>
    <w:rsid w:val="000F57F5"/>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EndNoteBibliographyTitleChar">
    <w:name w:val="EndNote Bibliography Title Char"/>
    <w:basedOn w:val="BodyChar"/>
    <w:link w:val="EndNoteBibliographyTitle"/>
    <w:rsid w:val="000F57F5"/>
    <w:rPr>
      <w:rFonts w:ascii="Helvetica Neue" w:eastAsia="Times New Roman" w:hAnsi="Helvetica Neue" w:cs="Arial Unicode MS"/>
      <w:color w:val="000000"/>
      <w:sz w:val="22"/>
      <w:szCs w:val="24"/>
      <w:bdr w:val="none" w:sz="0" w:space="0" w:color="auto"/>
      <w:lang w:val="en-US"/>
      <w14:textOutline w14:w="0" w14:cap="flat" w14:cmpd="sng" w14:algn="ctr">
        <w14:noFill/>
        <w14:prstDash w14:val="solid"/>
        <w14:bevel/>
      </w14:textOutline>
    </w:rPr>
  </w:style>
  <w:style w:type="paragraph" w:customStyle="1" w:styleId="EndNoteBibliography">
    <w:name w:val="EndNote Bibliography"/>
    <w:basedOn w:val="Normal"/>
    <w:link w:val="EndNoteBibliographyChar"/>
    <w:rsid w:val="000F57F5"/>
    <w:rPr>
      <w:rFonts w:ascii="Helvetica Neue" w:hAnsi="Helvetica Neue"/>
      <w:sz w:val="22"/>
    </w:rPr>
  </w:style>
  <w:style w:type="character" w:customStyle="1" w:styleId="EndNoteBibliographyChar">
    <w:name w:val="EndNote Bibliography Char"/>
    <w:basedOn w:val="BodyChar"/>
    <w:link w:val="EndNoteBibliography"/>
    <w:rsid w:val="000F57F5"/>
    <w:rPr>
      <w:rFonts w:ascii="Helvetica Neue" w:eastAsia="Times New Roman" w:hAnsi="Helvetica Neue" w:cs="Arial Unicode MS"/>
      <w:color w:val="000000"/>
      <w:sz w:val="22"/>
      <w:szCs w:val="24"/>
      <w:bdr w:val="none" w:sz="0" w:space="0" w:color="auto"/>
      <w:lang w:val="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0F57F5"/>
    <w:rPr>
      <w:color w:val="605E5C"/>
      <w:shd w:val="clear" w:color="auto" w:fill="E1DFDD"/>
    </w:rPr>
  </w:style>
  <w:style w:type="table" w:styleId="TableGrid">
    <w:name w:val="Table Grid"/>
    <w:basedOn w:val="TableNormal"/>
    <w:uiPriority w:val="39"/>
    <w:rsid w:val="002A5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5191D"/>
  </w:style>
  <w:style w:type="paragraph" w:customStyle="1" w:styleId="xmsonormal">
    <w:name w:val="x_msonormal"/>
    <w:basedOn w:val="Normal"/>
    <w:rsid w:val="00F176FC"/>
    <w:pPr>
      <w:spacing w:before="100" w:beforeAutospacing="1" w:after="100" w:afterAutospacing="1"/>
    </w:pPr>
  </w:style>
  <w:style w:type="character" w:customStyle="1" w:styleId="contentpasted3">
    <w:name w:val="contentpasted3"/>
    <w:basedOn w:val="DefaultParagraphFont"/>
    <w:rsid w:val="00F176FC"/>
  </w:style>
  <w:style w:type="character" w:customStyle="1" w:styleId="contentpasted5">
    <w:name w:val="contentpasted5"/>
    <w:basedOn w:val="DefaultParagraphFont"/>
    <w:rsid w:val="00F176FC"/>
  </w:style>
  <w:style w:type="paragraph" w:styleId="NoSpacing">
    <w:name w:val="No Spacing"/>
    <w:uiPriority w:val="1"/>
    <w:qFormat/>
    <w:rsid w:val="00914D6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styleId="FollowedHyperlink">
    <w:name w:val="FollowedHyperlink"/>
    <w:basedOn w:val="DefaultParagraphFont"/>
    <w:uiPriority w:val="99"/>
    <w:semiHidden/>
    <w:unhideWhenUsed/>
    <w:rsid w:val="003017C0"/>
    <w:rPr>
      <w:color w:val="FF00FF" w:themeColor="followedHyperlink"/>
      <w:u w:val="single"/>
    </w:rPr>
  </w:style>
  <w:style w:type="character" w:customStyle="1" w:styleId="apple-converted-space">
    <w:name w:val="apple-converted-space"/>
    <w:basedOn w:val="DefaultParagraphFont"/>
    <w:rsid w:val="00767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89138">
      <w:bodyDiv w:val="1"/>
      <w:marLeft w:val="0"/>
      <w:marRight w:val="0"/>
      <w:marTop w:val="0"/>
      <w:marBottom w:val="0"/>
      <w:divBdr>
        <w:top w:val="none" w:sz="0" w:space="0" w:color="auto"/>
        <w:left w:val="none" w:sz="0" w:space="0" w:color="auto"/>
        <w:bottom w:val="none" w:sz="0" w:space="0" w:color="auto"/>
        <w:right w:val="none" w:sz="0" w:space="0" w:color="auto"/>
      </w:divBdr>
      <w:divsChild>
        <w:div w:id="476843332">
          <w:marLeft w:val="0"/>
          <w:marRight w:val="0"/>
          <w:marTop w:val="0"/>
          <w:marBottom w:val="0"/>
          <w:divBdr>
            <w:top w:val="none" w:sz="0" w:space="0" w:color="auto"/>
            <w:left w:val="none" w:sz="0" w:space="0" w:color="auto"/>
            <w:bottom w:val="none" w:sz="0" w:space="0" w:color="auto"/>
            <w:right w:val="none" w:sz="0" w:space="0" w:color="auto"/>
          </w:divBdr>
          <w:divsChild>
            <w:div w:id="1005206263">
              <w:marLeft w:val="0"/>
              <w:marRight w:val="0"/>
              <w:marTop w:val="0"/>
              <w:marBottom w:val="0"/>
              <w:divBdr>
                <w:top w:val="none" w:sz="0" w:space="0" w:color="auto"/>
                <w:left w:val="none" w:sz="0" w:space="0" w:color="auto"/>
                <w:bottom w:val="none" w:sz="0" w:space="0" w:color="auto"/>
                <w:right w:val="none" w:sz="0" w:space="0" w:color="auto"/>
              </w:divBdr>
              <w:divsChild>
                <w:div w:id="104440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81293">
      <w:bodyDiv w:val="1"/>
      <w:marLeft w:val="0"/>
      <w:marRight w:val="0"/>
      <w:marTop w:val="0"/>
      <w:marBottom w:val="0"/>
      <w:divBdr>
        <w:top w:val="none" w:sz="0" w:space="0" w:color="auto"/>
        <w:left w:val="none" w:sz="0" w:space="0" w:color="auto"/>
        <w:bottom w:val="none" w:sz="0" w:space="0" w:color="auto"/>
        <w:right w:val="none" w:sz="0" w:space="0" w:color="auto"/>
      </w:divBdr>
      <w:divsChild>
        <w:div w:id="53243468">
          <w:marLeft w:val="0"/>
          <w:marRight w:val="0"/>
          <w:marTop w:val="0"/>
          <w:marBottom w:val="0"/>
          <w:divBdr>
            <w:top w:val="none" w:sz="0" w:space="0" w:color="auto"/>
            <w:left w:val="none" w:sz="0" w:space="0" w:color="auto"/>
            <w:bottom w:val="none" w:sz="0" w:space="0" w:color="auto"/>
            <w:right w:val="none" w:sz="0" w:space="0" w:color="auto"/>
          </w:divBdr>
          <w:divsChild>
            <w:div w:id="911307837">
              <w:marLeft w:val="0"/>
              <w:marRight w:val="0"/>
              <w:marTop w:val="0"/>
              <w:marBottom w:val="0"/>
              <w:divBdr>
                <w:top w:val="none" w:sz="0" w:space="0" w:color="auto"/>
                <w:left w:val="none" w:sz="0" w:space="0" w:color="auto"/>
                <w:bottom w:val="none" w:sz="0" w:space="0" w:color="auto"/>
                <w:right w:val="none" w:sz="0" w:space="0" w:color="auto"/>
              </w:divBdr>
              <w:divsChild>
                <w:div w:id="104347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222974">
      <w:bodyDiv w:val="1"/>
      <w:marLeft w:val="0"/>
      <w:marRight w:val="0"/>
      <w:marTop w:val="0"/>
      <w:marBottom w:val="0"/>
      <w:divBdr>
        <w:top w:val="none" w:sz="0" w:space="0" w:color="auto"/>
        <w:left w:val="none" w:sz="0" w:space="0" w:color="auto"/>
        <w:bottom w:val="none" w:sz="0" w:space="0" w:color="auto"/>
        <w:right w:val="none" w:sz="0" w:space="0" w:color="auto"/>
      </w:divBdr>
    </w:div>
    <w:div w:id="722868273">
      <w:bodyDiv w:val="1"/>
      <w:marLeft w:val="0"/>
      <w:marRight w:val="0"/>
      <w:marTop w:val="0"/>
      <w:marBottom w:val="0"/>
      <w:divBdr>
        <w:top w:val="none" w:sz="0" w:space="0" w:color="auto"/>
        <w:left w:val="none" w:sz="0" w:space="0" w:color="auto"/>
        <w:bottom w:val="none" w:sz="0" w:space="0" w:color="auto"/>
        <w:right w:val="none" w:sz="0" w:space="0" w:color="auto"/>
      </w:divBdr>
    </w:div>
    <w:div w:id="770466808">
      <w:bodyDiv w:val="1"/>
      <w:marLeft w:val="0"/>
      <w:marRight w:val="0"/>
      <w:marTop w:val="0"/>
      <w:marBottom w:val="0"/>
      <w:divBdr>
        <w:top w:val="none" w:sz="0" w:space="0" w:color="auto"/>
        <w:left w:val="none" w:sz="0" w:space="0" w:color="auto"/>
        <w:bottom w:val="none" w:sz="0" w:space="0" w:color="auto"/>
        <w:right w:val="none" w:sz="0" w:space="0" w:color="auto"/>
      </w:divBdr>
      <w:divsChild>
        <w:div w:id="736049764">
          <w:marLeft w:val="0"/>
          <w:marRight w:val="0"/>
          <w:marTop w:val="0"/>
          <w:marBottom w:val="0"/>
          <w:divBdr>
            <w:top w:val="none" w:sz="0" w:space="0" w:color="auto"/>
            <w:left w:val="none" w:sz="0" w:space="0" w:color="auto"/>
            <w:bottom w:val="none" w:sz="0" w:space="0" w:color="auto"/>
            <w:right w:val="none" w:sz="0" w:space="0" w:color="auto"/>
          </w:divBdr>
          <w:divsChild>
            <w:div w:id="1252356722">
              <w:marLeft w:val="0"/>
              <w:marRight w:val="0"/>
              <w:marTop w:val="0"/>
              <w:marBottom w:val="0"/>
              <w:divBdr>
                <w:top w:val="none" w:sz="0" w:space="0" w:color="auto"/>
                <w:left w:val="none" w:sz="0" w:space="0" w:color="auto"/>
                <w:bottom w:val="none" w:sz="0" w:space="0" w:color="auto"/>
                <w:right w:val="none" w:sz="0" w:space="0" w:color="auto"/>
              </w:divBdr>
              <w:divsChild>
                <w:div w:id="3828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672203">
      <w:bodyDiv w:val="1"/>
      <w:marLeft w:val="0"/>
      <w:marRight w:val="0"/>
      <w:marTop w:val="0"/>
      <w:marBottom w:val="0"/>
      <w:divBdr>
        <w:top w:val="none" w:sz="0" w:space="0" w:color="auto"/>
        <w:left w:val="none" w:sz="0" w:space="0" w:color="auto"/>
        <w:bottom w:val="none" w:sz="0" w:space="0" w:color="auto"/>
        <w:right w:val="none" w:sz="0" w:space="0" w:color="auto"/>
      </w:divBdr>
    </w:div>
    <w:div w:id="806320956">
      <w:bodyDiv w:val="1"/>
      <w:marLeft w:val="0"/>
      <w:marRight w:val="0"/>
      <w:marTop w:val="0"/>
      <w:marBottom w:val="0"/>
      <w:divBdr>
        <w:top w:val="none" w:sz="0" w:space="0" w:color="auto"/>
        <w:left w:val="none" w:sz="0" w:space="0" w:color="auto"/>
        <w:bottom w:val="none" w:sz="0" w:space="0" w:color="auto"/>
        <w:right w:val="none" w:sz="0" w:space="0" w:color="auto"/>
      </w:divBdr>
    </w:div>
    <w:div w:id="928318322">
      <w:bodyDiv w:val="1"/>
      <w:marLeft w:val="0"/>
      <w:marRight w:val="0"/>
      <w:marTop w:val="0"/>
      <w:marBottom w:val="0"/>
      <w:divBdr>
        <w:top w:val="none" w:sz="0" w:space="0" w:color="auto"/>
        <w:left w:val="none" w:sz="0" w:space="0" w:color="auto"/>
        <w:bottom w:val="none" w:sz="0" w:space="0" w:color="auto"/>
        <w:right w:val="none" w:sz="0" w:space="0" w:color="auto"/>
      </w:divBdr>
    </w:div>
    <w:div w:id="982546264">
      <w:bodyDiv w:val="1"/>
      <w:marLeft w:val="0"/>
      <w:marRight w:val="0"/>
      <w:marTop w:val="0"/>
      <w:marBottom w:val="0"/>
      <w:divBdr>
        <w:top w:val="none" w:sz="0" w:space="0" w:color="auto"/>
        <w:left w:val="none" w:sz="0" w:space="0" w:color="auto"/>
        <w:bottom w:val="none" w:sz="0" w:space="0" w:color="auto"/>
        <w:right w:val="none" w:sz="0" w:space="0" w:color="auto"/>
      </w:divBdr>
      <w:divsChild>
        <w:div w:id="974680710">
          <w:marLeft w:val="0"/>
          <w:marRight w:val="0"/>
          <w:marTop w:val="0"/>
          <w:marBottom w:val="0"/>
          <w:divBdr>
            <w:top w:val="none" w:sz="0" w:space="0" w:color="auto"/>
            <w:left w:val="none" w:sz="0" w:space="0" w:color="auto"/>
            <w:bottom w:val="none" w:sz="0" w:space="0" w:color="auto"/>
            <w:right w:val="none" w:sz="0" w:space="0" w:color="auto"/>
          </w:divBdr>
          <w:divsChild>
            <w:div w:id="1534999528">
              <w:marLeft w:val="0"/>
              <w:marRight w:val="0"/>
              <w:marTop w:val="0"/>
              <w:marBottom w:val="0"/>
              <w:divBdr>
                <w:top w:val="none" w:sz="0" w:space="0" w:color="auto"/>
                <w:left w:val="none" w:sz="0" w:space="0" w:color="auto"/>
                <w:bottom w:val="none" w:sz="0" w:space="0" w:color="auto"/>
                <w:right w:val="none" w:sz="0" w:space="0" w:color="auto"/>
              </w:divBdr>
              <w:divsChild>
                <w:div w:id="9823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77474">
      <w:bodyDiv w:val="1"/>
      <w:marLeft w:val="0"/>
      <w:marRight w:val="0"/>
      <w:marTop w:val="0"/>
      <w:marBottom w:val="0"/>
      <w:divBdr>
        <w:top w:val="none" w:sz="0" w:space="0" w:color="auto"/>
        <w:left w:val="none" w:sz="0" w:space="0" w:color="auto"/>
        <w:bottom w:val="none" w:sz="0" w:space="0" w:color="auto"/>
        <w:right w:val="none" w:sz="0" w:space="0" w:color="auto"/>
      </w:divBdr>
      <w:divsChild>
        <w:div w:id="1081803457">
          <w:blockQuote w:val="1"/>
          <w:marLeft w:val="720"/>
          <w:marRight w:val="720"/>
          <w:marTop w:val="100"/>
          <w:marBottom w:val="100"/>
          <w:divBdr>
            <w:top w:val="none" w:sz="0" w:space="0" w:color="auto"/>
            <w:left w:val="single" w:sz="36" w:space="9" w:color="auto"/>
            <w:bottom w:val="none" w:sz="0" w:space="0" w:color="auto"/>
            <w:right w:val="none" w:sz="0" w:space="0" w:color="auto"/>
          </w:divBdr>
        </w:div>
      </w:divsChild>
    </w:div>
    <w:div w:id="1034229695">
      <w:bodyDiv w:val="1"/>
      <w:marLeft w:val="0"/>
      <w:marRight w:val="0"/>
      <w:marTop w:val="0"/>
      <w:marBottom w:val="0"/>
      <w:divBdr>
        <w:top w:val="none" w:sz="0" w:space="0" w:color="auto"/>
        <w:left w:val="none" w:sz="0" w:space="0" w:color="auto"/>
        <w:bottom w:val="none" w:sz="0" w:space="0" w:color="auto"/>
        <w:right w:val="none" w:sz="0" w:space="0" w:color="auto"/>
      </w:divBdr>
    </w:div>
    <w:div w:id="1045375094">
      <w:bodyDiv w:val="1"/>
      <w:marLeft w:val="0"/>
      <w:marRight w:val="0"/>
      <w:marTop w:val="0"/>
      <w:marBottom w:val="0"/>
      <w:divBdr>
        <w:top w:val="none" w:sz="0" w:space="0" w:color="auto"/>
        <w:left w:val="none" w:sz="0" w:space="0" w:color="auto"/>
        <w:bottom w:val="none" w:sz="0" w:space="0" w:color="auto"/>
        <w:right w:val="none" w:sz="0" w:space="0" w:color="auto"/>
      </w:divBdr>
    </w:div>
    <w:div w:id="1046296064">
      <w:bodyDiv w:val="1"/>
      <w:marLeft w:val="0"/>
      <w:marRight w:val="0"/>
      <w:marTop w:val="0"/>
      <w:marBottom w:val="0"/>
      <w:divBdr>
        <w:top w:val="none" w:sz="0" w:space="0" w:color="auto"/>
        <w:left w:val="none" w:sz="0" w:space="0" w:color="auto"/>
        <w:bottom w:val="none" w:sz="0" w:space="0" w:color="auto"/>
        <w:right w:val="none" w:sz="0" w:space="0" w:color="auto"/>
      </w:divBdr>
    </w:div>
    <w:div w:id="1107382769">
      <w:bodyDiv w:val="1"/>
      <w:marLeft w:val="0"/>
      <w:marRight w:val="0"/>
      <w:marTop w:val="0"/>
      <w:marBottom w:val="0"/>
      <w:divBdr>
        <w:top w:val="none" w:sz="0" w:space="0" w:color="auto"/>
        <w:left w:val="none" w:sz="0" w:space="0" w:color="auto"/>
        <w:bottom w:val="none" w:sz="0" w:space="0" w:color="auto"/>
        <w:right w:val="none" w:sz="0" w:space="0" w:color="auto"/>
      </w:divBdr>
    </w:div>
    <w:div w:id="1380125387">
      <w:bodyDiv w:val="1"/>
      <w:marLeft w:val="0"/>
      <w:marRight w:val="0"/>
      <w:marTop w:val="0"/>
      <w:marBottom w:val="0"/>
      <w:divBdr>
        <w:top w:val="none" w:sz="0" w:space="0" w:color="auto"/>
        <w:left w:val="none" w:sz="0" w:space="0" w:color="auto"/>
        <w:bottom w:val="none" w:sz="0" w:space="0" w:color="auto"/>
        <w:right w:val="none" w:sz="0" w:space="0" w:color="auto"/>
      </w:divBdr>
      <w:divsChild>
        <w:div w:id="1621840544">
          <w:marLeft w:val="0"/>
          <w:marRight w:val="0"/>
          <w:marTop w:val="0"/>
          <w:marBottom w:val="0"/>
          <w:divBdr>
            <w:top w:val="none" w:sz="0" w:space="0" w:color="auto"/>
            <w:left w:val="none" w:sz="0" w:space="0" w:color="auto"/>
            <w:bottom w:val="none" w:sz="0" w:space="0" w:color="auto"/>
            <w:right w:val="none" w:sz="0" w:space="0" w:color="auto"/>
          </w:divBdr>
          <w:divsChild>
            <w:div w:id="1121531079">
              <w:marLeft w:val="0"/>
              <w:marRight w:val="0"/>
              <w:marTop w:val="0"/>
              <w:marBottom w:val="0"/>
              <w:divBdr>
                <w:top w:val="none" w:sz="0" w:space="0" w:color="auto"/>
                <w:left w:val="none" w:sz="0" w:space="0" w:color="auto"/>
                <w:bottom w:val="none" w:sz="0" w:space="0" w:color="auto"/>
                <w:right w:val="none" w:sz="0" w:space="0" w:color="auto"/>
              </w:divBdr>
              <w:divsChild>
                <w:div w:id="137353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555798">
      <w:bodyDiv w:val="1"/>
      <w:marLeft w:val="0"/>
      <w:marRight w:val="0"/>
      <w:marTop w:val="0"/>
      <w:marBottom w:val="0"/>
      <w:divBdr>
        <w:top w:val="none" w:sz="0" w:space="0" w:color="auto"/>
        <w:left w:val="none" w:sz="0" w:space="0" w:color="auto"/>
        <w:bottom w:val="none" w:sz="0" w:space="0" w:color="auto"/>
        <w:right w:val="none" w:sz="0" w:space="0" w:color="auto"/>
      </w:divBdr>
      <w:divsChild>
        <w:div w:id="1782724861">
          <w:marLeft w:val="0"/>
          <w:marRight w:val="0"/>
          <w:marTop w:val="0"/>
          <w:marBottom w:val="0"/>
          <w:divBdr>
            <w:top w:val="none" w:sz="0" w:space="0" w:color="auto"/>
            <w:left w:val="none" w:sz="0" w:space="0" w:color="auto"/>
            <w:bottom w:val="none" w:sz="0" w:space="0" w:color="auto"/>
            <w:right w:val="none" w:sz="0" w:space="0" w:color="auto"/>
          </w:divBdr>
          <w:divsChild>
            <w:div w:id="832991549">
              <w:marLeft w:val="0"/>
              <w:marRight w:val="0"/>
              <w:marTop w:val="0"/>
              <w:marBottom w:val="0"/>
              <w:divBdr>
                <w:top w:val="none" w:sz="0" w:space="0" w:color="auto"/>
                <w:left w:val="none" w:sz="0" w:space="0" w:color="auto"/>
                <w:bottom w:val="none" w:sz="0" w:space="0" w:color="auto"/>
                <w:right w:val="none" w:sz="0" w:space="0" w:color="auto"/>
              </w:divBdr>
              <w:divsChild>
                <w:div w:id="148786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068135">
      <w:bodyDiv w:val="1"/>
      <w:marLeft w:val="0"/>
      <w:marRight w:val="0"/>
      <w:marTop w:val="0"/>
      <w:marBottom w:val="0"/>
      <w:divBdr>
        <w:top w:val="none" w:sz="0" w:space="0" w:color="auto"/>
        <w:left w:val="none" w:sz="0" w:space="0" w:color="auto"/>
        <w:bottom w:val="none" w:sz="0" w:space="0" w:color="auto"/>
        <w:right w:val="none" w:sz="0" w:space="0" w:color="auto"/>
      </w:divBdr>
    </w:div>
    <w:div w:id="1570076855">
      <w:bodyDiv w:val="1"/>
      <w:marLeft w:val="0"/>
      <w:marRight w:val="0"/>
      <w:marTop w:val="0"/>
      <w:marBottom w:val="0"/>
      <w:divBdr>
        <w:top w:val="none" w:sz="0" w:space="0" w:color="auto"/>
        <w:left w:val="none" w:sz="0" w:space="0" w:color="auto"/>
        <w:bottom w:val="none" w:sz="0" w:space="0" w:color="auto"/>
        <w:right w:val="none" w:sz="0" w:space="0" w:color="auto"/>
      </w:divBdr>
      <w:divsChild>
        <w:div w:id="663124256">
          <w:marLeft w:val="0"/>
          <w:marRight w:val="0"/>
          <w:marTop w:val="0"/>
          <w:marBottom w:val="0"/>
          <w:divBdr>
            <w:top w:val="none" w:sz="0" w:space="0" w:color="auto"/>
            <w:left w:val="none" w:sz="0" w:space="0" w:color="auto"/>
            <w:bottom w:val="none" w:sz="0" w:space="0" w:color="auto"/>
            <w:right w:val="none" w:sz="0" w:space="0" w:color="auto"/>
          </w:divBdr>
          <w:divsChild>
            <w:div w:id="1329552131">
              <w:marLeft w:val="0"/>
              <w:marRight w:val="0"/>
              <w:marTop w:val="0"/>
              <w:marBottom w:val="0"/>
              <w:divBdr>
                <w:top w:val="none" w:sz="0" w:space="0" w:color="auto"/>
                <w:left w:val="none" w:sz="0" w:space="0" w:color="auto"/>
                <w:bottom w:val="none" w:sz="0" w:space="0" w:color="auto"/>
                <w:right w:val="none" w:sz="0" w:space="0" w:color="auto"/>
              </w:divBdr>
              <w:divsChild>
                <w:div w:id="100664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396584">
      <w:bodyDiv w:val="1"/>
      <w:marLeft w:val="0"/>
      <w:marRight w:val="0"/>
      <w:marTop w:val="0"/>
      <w:marBottom w:val="0"/>
      <w:divBdr>
        <w:top w:val="none" w:sz="0" w:space="0" w:color="auto"/>
        <w:left w:val="none" w:sz="0" w:space="0" w:color="auto"/>
        <w:bottom w:val="none" w:sz="0" w:space="0" w:color="auto"/>
        <w:right w:val="none" w:sz="0" w:space="0" w:color="auto"/>
      </w:divBdr>
    </w:div>
    <w:div w:id="1607617271">
      <w:bodyDiv w:val="1"/>
      <w:marLeft w:val="0"/>
      <w:marRight w:val="0"/>
      <w:marTop w:val="0"/>
      <w:marBottom w:val="0"/>
      <w:divBdr>
        <w:top w:val="none" w:sz="0" w:space="0" w:color="auto"/>
        <w:left w:val="none" w:sz="0" w:space="0" w:color="auto"/>
        <w:bottom w:val="none" w:sz="0" w:space="0" w:color="auto"/>
        <w:right w:val="none" w:sz="0" w:space="0" w:color="auto"/>
      </w:divBdr>
    </w:div>
    <w:div w:id="1681353119">
      <w:bodyDiv w:val="1"/>
      <w:marLeft w:val="0"/>
      <w:marRight w:val="0"/>
      <w:marTop w:val="0"/>
      <w:marBottom w:val="0"/>
      <w:divBdr>
        <w:top w:val="none" w:sz="0" w:space="0" w:color="auto"/>
        <w:left w:val="none" w:sz="0" w:space="0" w:color="auto"/>
        <w:bottom w:val="none" w:sz="0" w:space="0" w:color="auto"/>
        <w:right w:val="none" w:sz="0" w:space="0" w:color="auto"/>
      </w:divBdr>
    </w:div>
    <w:div w:id="1690716696">
      <w:bodyDiv w:val="1"/>
      <w:marLeft w:val="0"/>
      <w:marRight w:val="0"/>
      <w:marTop w:val="0"/>
      <w:marBottom w:val="0"/>
      <w:divBdr>
        <w:top w:val="none" w:sz="0" w:space="0" w:color="auto"/>
        <w:left w:val="none" w:sz="0" w:space="0" w:color="auto"/>
        <w:bottom w:val="none" w:sz="0" w:space="0" w:color="auto"/>
        <w:right w:val="none" w:sz="0" w:space="0" w:color="auto"/>
      </w:divBdr>
    </w:div>
    <w:div w:id="1694842936">
      <w:bodyDiv w:val="1"/>
      <w:marLeft w:val="0"/>
      <w:marRight w:val="0"/>
      <w:marTop w:val="0"/>
      <w:marBottom w:val="0"/>
      <w:divBdr>
        <w:top w:val="none" w:sz="0" w:space="0" w:color="auto"/>
        <w:left w:val="none" w:sz="0" w:space="0" w:color="auto"/>
        <w:bottom w:val="none" w:sz="0" w:space="0" w:color="auto"/>
        <w:right w:val="none" w:sz="0" w:space="0" w:color="auto"/>
      </w:divBdr>
      <w:divsChild>
        <w:div w:id="633175305">
          <w:marLeft w:val="0"/>
          <w:marRight w:val="0"/>
          <w:marTop w:val="0"/>
          <w:marBottom w:val="0"/>
          <w:divBdr>
            <w:top w:val="none" w:sz="0" w:space="0" w:color="auto"/>
            <w:left w:val="none" w:sz="0" w:space="0" w:color="auto"/>
            <w:bottom w:val="none" w:sz="0" w:space="0" w:color="auto"/>
            <w:right w:val="none" w:sz="0" w:space="0" w:color="auto"/>
          </w:divBdr>
          <w:divsChild>
            <w:div w:id="1207136635">
              <w:marLeft w:val="0"/>
              <w:marRight w:val="0"/>
              <w:marTop w:val="0"/>
              <w:marBottom w:val="0"/>
              <w:divBdr>
                <w:top w:val="none" w:sz="0" w:space="0" w:color="auto"/>
                <w:left w:val="none" w:sz="0" w:space="0" w:color="auto"/>
                <w:bottom w:val="none" w:sz="0" w:space="0" w:color="auto"/>
                <w:right w:val="none" w:sz="0" w:space="0" w:color="auto"/>
              </w:divBdr>
              <w:divsChild>
                <w:div w:id="194133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14777">
      <w:bodyDiv w:val="1"/>
      <w:marLeft w:val="0"/>
      <w:marRight w:val="0"/>
      <w:marTop w:val="0"/>
      <w:marBottom w:val="0"/>
      <w:divBdr>
        <w:top w:val="none" w:sz="0" w:space="0" w:color="auto"/>
        <w:left w:val="none" w:sz="0" w:space="0" w:color="auto"/>
        <w:bottom w:val="none" w:sz="0" w:space="0" w:color="auto"/>
        <w:right w:val="none" w:sz="0" w:space="0" w:color="auto"/>
      </w:divBdr>
    </w:div>
    <w:div w:id="1809588586">
      <w:bodyDiv w:val="1"/>
      <w:marLeft w:val="0"/>
      <w:marRight w:val="0"/>
      <w:marTop w:val="0"/>
      <w:marBottom w:val="0"/>
      <w:divBdr>
        <w:top w:val="none" w:sz="0" w:space="0" w:color="auto"/>
        <w:left w:val="none" w:sz="0" w:space="0" w:color="auto"/>
        <w:bottom w:val="none" w:sz="0" w:space="0" w:color="auto"/>
        <w:right w:val="none" w:sz="0" w:space="0" w:color="auto"/>
      </w:divBdr>
      <w:divsChild>
        <w:div w:id="1327055022">
          <w:blockQuote w:val="1"/>
          <w:marLeft w:val="720"/>
          <w:marRight w:val="720"/>
          <w:marTop w:val="100"/>
          <w:marBottom w:val="100"/>
          <w:divBdr>
            <w:top w:val="none" w:sz="0" w:space="0" w:color="auto"/>
            <w:left w:val="single" w:sz="36" w:space="9" w:color="auto"/>
            <w:bottom w:val="none" w:sz="0" w:space="0" w:color="auto"/>
            <w:right w:val="none" w:sz="0" w:space="0" w:color="auto"/>
          </w:divBdr>
        </w:div>
      </w:divsChild>
    </w:div>
    <w:div w:id="1890803817">
      <w:bodyDiv w:val="1"/>
      <w:marLeft w:val="0"/>
      <w:marRight w:val="0"/>
      <w:marTop w:val="0"/>
      <w:marBottom w:val="0"/>
      <w:divBdr>
        <w:top w:val="none" w:sz="0" w:space="0" w:color="auto"/>
        <w:left w:val="none" w:sz="0" w:space="0" w:color="auto"/>
        <w:bottom w:val="none" w:sz="0" w:space="0" w:color="auto"/>
        <w:right w:val="none" w:sz="0" w:space="0" w:color="auto"/>
      </w:divBdr>
    </w:div>
    <w:div w:id="1896115838">
      <w:bodyDiv w:val="1"/>
      <w:marLeft w:val="0"/>
      <w:marRight w:val="0"/>
      <w:marTop w:val="0"/>
      <w:marBottom w:val="0"/>
      <w:divBdr>
        <w:top w:val="none" w:sz="0" w:space="0" w:color="auto"/>
        <w:left w:val="none" w:sz="0" w:space="0" w:color="auto"/>
        <w:bottom w:val="none" w:sz="0" w:space="0" w:color="auto"/>
        <w:right w:val="none" w:sz="0" w:space="0" w:color="auto"/>
      </w:divBdr>
      <w:divsChild>
        <w:div w:id="1378891953">
          <w:marLeft w:val="0"/>
          <w:marRight w:val="0"/>
          <w:marTop w:val="0"/>
          <w:marBottom w:val="0"/>
          <w:divBdr>
            <w:top w:val="none" w:sz="0" w:space="0" w:color="auto"/>
            <w:left w:val="none" w:sz="0" w:space="0" w:color="auto"/>
            <w:bottom w:val="none" w:sz="0" w:space="0" w:color="auto"/>
            <w:right w:val="none" w:sz="0" w:space="0" w:color="auto"/>
          </w:divBdr>
          <w:divsChild>
            <w:div w:id="622885889">
              <w:marLeft w:val="0"/>
              <w:marRight w:val="0"/>
              <w:marTop w:val="0"/>
              <w:marBottom w:val="0"/>
              <w:divBdr>
                <w:top w:val="none" w:sz="0" w:space="0" w:color="auto"/>
                <w:left w:val="none" w:sz="0" w:space="0" w:color="auto"/>
                <w:bottom w:val="none" w:sz="0" w:space="0" w:color="auto"/>
                <w:right w:val="none" w:sz="0" w:space="0" w:color="auto"/>
              </w:divBdr>
              <w:divsChild>
                <w:div w:id="123751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36919">
      <w:bodyDiv w:val="1"/>
      <w:marLeft w:val="0"/>
      <w:marRight w:val="0"/>
      <w:marTop w:val="0"/>
      <w:marBottom w:val="0"/>
      <w:divBdr>
        <w:top w:val="none" w:sz="0" w:space="0" w:color="auto"/>
        <w:left w:val="none" w:sz="0" w:space="0" w:color="auto"/>
        <w:bottom w:val="none" w:sz="0" w:space="0" w:color="auto"/>
        <w:right w:val="none" w:sz="0" w:space="0" w:color="auto"/>
      </w:divBdr>
    </w:div>
    <w:div w:id="2016373105">
      <w:bodyDiv w:val="1"/>
      <w:marLeft w:val="0"/>
      <w:marRight w:val="0"/>
      <w:marTop w:val="0"/>
      <w:marBottom w:val="0"/>
      <w:divBdr>
        <w:top w:val="none" w:sz="0" w:space="0" w:color="auto"/>
        <w:left w:val="none" w:sz="0" w:space="0" w:color="auto"/>
        <w:bottom w:val="none" w:sz="0" w:space="0" w:color="auto"/>
        <w:right w:val="none" w:sz="0" w:space="0" w:color="auto"/>
      </w:divBdr>
    </w:div>
    <w:div w:id="2019112190">
      <w:bodyDiv w:val="1"/>
      <w:marLeft w:val="0"/>
      <w:marRight w:val="0"/>
      <w:marTop w:val="0"/>
      <w:marBottom w:val="0"/>
      <w:divBdr>
        <w:top w:val="none" w:sz="0" w:space="0" w:color="auto"/>
        <w:left w:val="none" w:sz="0" w:space="0" w:color="auto"/>
        <w:bottom w:val="none" w:sz="0" w:space="0" w:color="auto"/>
        <w:right w:val="none" w:sz="0" w:space="0" w:color="auto"/>
      </w:divBdr>
      <w:divsChild>
        <w:div w:id="765882442">
          <w:marLeft w:val="0"/>
          <w:marRight w:val="0"/>
          <w:marTop w:val="0"/>
          <w:marBottom w:val="0"/>
          <w:divBdr>
            <w:top w:val="none" w:sz="0" w:space="0" w:color="auto"/>
            <w:left w:val="none" w:sz="0" w:space="0" w:color="auto"/>
            <w:bottom w:val="none" w:sz="0" w:space="0" w:color="auto"/>
            <w:right w:val="none" w:sz="0" w:space="0" w:color="auto"/>
          </w:divBdr>
          <w:divsChild>
            <w:div w:id="141510655">
              <w:marLeft w:val="0"/>
              <w:marRight w:val="0"/>
              <w:marTop w:val="0"/>
              <w:marBottom w:val="0"/>
              <w:divBdr>
                <w:top w:val="none" w:sz="0" w:space="0" w:color="auto"/>
                <w:left w:val="none" w:sz="0" w:space="0" w:color="auto"/>
                <w:bottom w:val="none" w:sz="0" w:space="0" w:color="auto"/>
                <w:right w:val="none" w:sz="0" w:space="0" w:color="auto"/>
              </w:divBdr>
              <w:divsChild>
                <w:div w:id="1913999022">
                  <w:marLeft w:val="0"/>
                  <w:marRight w:val="0"/>
                  <w:marTop w:val="0"/>
                  <w:marBottom w:val="0"/>
                  <w:divBdr>
                    <w:top w:val="none" w:sz="0" w:space="0" w:color="auto"/>
                    <w:left w:val="none" w:sz="0" w:space="0" w:color="auto"/>
                    <w:bottom w:val="none" w:sz="0" w:space="0" w:color="auto"/>
                    <w:right w:val="none" w:sz="0" w:space="0" w:color="auto"/>
                  </w:divBdr>
                  <w:divsChild>
                    <w:div w:id="214017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713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iamhdooley@rcs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qinfo.org" TargetMode="External"/><Relationship Id="rId4" Type="http://schemas.openxmlformats.org/officeDocument/2006/relationships/settings" Target="settings.xml"/><Relationship Id="rId9" Type="http://schemas.openxmlformats.org/officeDocument/2006/relationships/hyperlink" Target="http://sdqinfo.org"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E6BD4-CC78-124D-B759-E971DB2B1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18</Pages>
  <Words>8365</Words>
  <Characters>47685</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Kennelly, Brendan</dc:creator>
  <cp:keywords/>
  <dc:description/>
  <cp:lastModifiedBy>Niamh Dooley</cp:lastModifiedBy>
  <cp:revision>8</cp:revision>
  <cp:lastPrinted>2023-08-10T17:07:00Z</cp:lastPrinted>
  <dcterms:created xsi:type="dcterms:W3CDTF">2023-08-23T11:15:00Z</dcterms:created>
  <dcterms:modified xsi:type="dcterms:W3CDTF">2023-08-24T11:27:00Z</dcterms:modified>
</cp:coreProperties>
</file>