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7CE1A" w14:textId="77777777" w:rsidR="008B6AAA" w:rsidRPr="005F63FC" w:rsidRDefault="00B45A4D">
      <w:pPr>
        <w:rPr>
          <w:rFonts w:ascii="Arial" w:hAnsi="Arial" w:cs="Arial"/>
          <w:b/>
          <w:sz w:val="24"/>
          <w:szCs w:val="24"/>
        </w:rPr>
      </w:pPr>
      <w:bookmarkStart w:id="0" w:name="_GoBack"/>
      <w:bookmarkEnd w:id="0"/>
      <w:r w:rsidRPr="005F63FC">
        <w:rPr>
          <w:rFonts w:ascii="Arial" w:hAnsi="Arial" w:cs="Arial"/>
          <w:b/>
          <w:sz w:val="24"/>
          <w:szCs w:val="24"/>
        </w:rPr>
        <w:t>Paper 3.  The health visit</w:t>
      </w:r>
      <w:r w:rsidR="000414ED">
        <w:rPr>
          <w:rFonts w:ascii="Arial" w:hAnsi="Arial" w:cs="Arial"/>
          <w:b/>
          <w:sz w:val="24"/>
          <w:szCs w:val="24"/>
        </w:rPr>
        <w:t>or contribution to the parent/health visitor</w:t>
      </w:r>
      <w:r w:rsidRPr="005F63FC">
        <w:rPr>
          <w:rFonts w:ascii="Arial" w:hAnsi="Arial" w:cs="Arial"/>
          <w:b/>
          <w:sz w:val="24"/>
          <w:szCs w:val="24"/>
        </w:rPr>
        <w:t xml:space="preserve"> relationship.</w:t>
      </w:r>
    </w:p>
    <w:p w14:paraId="0D3AABFE" w14:textId="77777777" w:rsidR="009D710D" w:rsidRPr="000C53F3" w:rsidRDefault="009D710D">
      <w:pPr>
        <w:rPr>
          <w:rFonts w:ascii="Arial" w:hAnsi="Arial" w:cs="Arial"/>
          <w:sz w:val="24"/>
          <w:szCs w:val="24"/>
        </w:rPr>
      </w:pPr>
      <w:r w:rsidRPr="005F63FC">
        <w:rPr>
          <w:rFonts w:ascii="Arial" w:hAnsi="Arial" w:cs="Arial"/>
          <w:b/>
          <w:sz w:val="24"/>
          <w:szCs w:val="24"/>
        </w:rPr>
        <w:t>Abstract:</w:t>
      </w:r>
      <w:r w:rsidR="000C53F3">
        <w:rPr>
          <w:rFonts w:ascii="Arial" w:hAnsi="Arial" w:cs="Arial"/>
          <w:b/>
          <w:sz w:val="24"/>
          <w:szCs w:val="24"/>
        </w:rPr>
        <w:t xml:space="preserve"> </w:t>
      </w:r>
      <w:r w:rsidR="000C53F3" w:rsidRPr="000C53F3">
        <w:rPr>
          <w:rFonts w:ascii="Arial" w:hAnsi="Arial" w:cs="Arial"/>
          <w:sz w:val="24"/>
          <w:szCs w:val="24"/>
        </w:rPr>
        <w:t>This pap</w:t>
      </w:r>
      <w:r w:rsidR="000C53F3">
        <w:rPr>
          <w:rFonts w:ascii="Arial" w:hAnsi="Arial" w:cs="Arial"/>
          <w:sz w:val="24"/>
          <w:szCs w:val="24"/>
        </w:rPr>
        <w:t xml:space="preserve">er, the third in a series of five, </w:t>
      </w:r>
      <w:r w:rsidR="00D337AC">
        <w:rPr>
          <w:rFonts w:ascii="Arial" w:hAnsi="Arial" w:cs="Arial"/>
          <w:sz w:val="24"/>
          <w:szCs w:val="24"/>
        </w:rPr>
        <w:t xml:space="preserve">presents </w:t>
      </w:r>
      <w:r w:rsidR="00314662">
        <w:rPr>
          <w:rFonts w:ascii="Arial" w:hAnsi="Arial" w:cs="Arial"/>
          <w:sz w:val="24"/>
          <w:szCs w:val="24"/>
        </w:rPr>
        <w:t xml:space="preserve">selected data from a </w:t>
      </w:r>
      <w:r w:rsidR="000C53F3">
        <w:rPr>
          <w:rFonts w:ascii="Arial" w:hAnsi="Arial" w:cs="Arial"/>
          <w:sz w:val="24"/>
          <w:szCs w:val="24"/>
        </w:rPr>
        <w:t>qualitative study undertaken to identify measure</w:t>
      </w:r>
      <w:r w:rsidR="00D337AC">
        <w:rPr>
          <w:rFonts w:ascii="Arial" w:hAnsi="Arial" w:cs="Arial"/>
          <w:sz w:val="24"/>
          <w:szCs w:val="24"/>
        </w:rPr>
        <w:t>able indicators of the parent/health visitor [HV]</w:t>
      </w:r>
      <w:r w:rsidR="000C53F3">
        <w:rPr>
          <w:rFonts w:ascii="Arial" w:hAnsi="Arial" w:cs="Arial"/>
          <w:sz w:val="24"/>
          <w:szCs w:val="24"/>
        </w:rPr>
        <w:t xml:space="preserve"> relationship. T</w:t>
      </w:r>
      <w:r w:rsidR="00F06F0C">
        <w:rPr>
          <w:rFonts w:ascii="Arial" w:hAnsi="Arial" w:cs="Arial"/>
          <w:sz w:val="24"/>
          <w:szCs w:val="24"/>
        </w:rPr>
        <w:t xml:space="preserve">his </w:t>
      </w:r>
      <w:r w:rsidR="00314662">
        <w:rPr>
          <w:rFonts w:ascii="Arial" w:hAnsi="Arial" w:cs="Arial"/>
          <w:sz w:val="24"/>
          <w:szCs w:val="24"/>
        </w:rPr>
        <w:t>paper</w:t>
      </w:r>
      <w:r w:rsidR="00F06F0C">
        <w:rPr>
          <w:rFonts w:ascii="Arial" w:hAnsi="Arial" w:cs="Arial"/>
          <w:sz w:val="24"/>
          <w:szCs w:val="24"/>
        </w:rPr>
        <w:t xml:space="preserve"> focuses on the HV contribution to that relationship. Data from both HVs and parents reveal the importance of the </w:t>
      </w:r>
      <w:r w:rsidR="00D337AC">
        <w:rPr>
          <w:rFonts w:ascii="Arial" w:hAnsi="Arial" w:cs="Arial"/>
          <w:sz w:val="24"/>
          <w:szCs w:val="24"/>
        </w:rPr>
        <w:t>HVs</w:t>
      </w:r>
      <w:r w:rsidR="00F06F0C">
        <w:rPr>
          <w:rFonts w:ascii="Arial" w:hAnsi="Arial" w:cs="Arial"/>
          <w:sz w:val="24"/>
          <w:szCs w:val="24"/>
        </w:rPr>
        <w:t xml:space="preserve"> qualities, characteristics and their relational skills.  These are discussed with reference to exist</w:t>
      </w:r>
      <w:r w:rsidR="00314662">
        <w:rPr>
          <w:rFonts w:ascii="Arial" w:hAnsi="Arial" w:cs="Arial"/>
          <w:sz w:val="24"/>
          <w:szCs w:val="24"/>
        </w:rPr>
        <w:t>ing literature and</w:t>
      </w:r>
      <w:r w:rsidR="00D337AC">
        <w:rPr>
          <w:rFonts w:ascii="Arial" w:hAnsi="Arial" w:cs="Arial"/>
          <w:sz w:val="24"/>
          <w:szCs w:val="24"/>
        </w:rPr>
        <w:t xml:space="preserve"> research. (64</w:t>
      </w:r>
      <w:r w:rsidR="00F06F0C">
        <w:rPr>
          <w:rFonts w:ascii="Arial" w:hAnsi="Arial" w:cs="Arial"/>
          <w:sz w:val="24"/>
          <w:szCs w:val="24"/>
        </w:rPr>
        <w:t xml:space="preserve"> words)</w:t>
      </w:r>
    </w:p>
    <w:p w14:paraId="1EE4DC28" w14:textId="77777777" w:rsidR="009D710D" w:rsidRPr="00F06F0C" w:rsidRDefault="009D710D">
      <w:pPr>
        <w:rPr>
          <w:rFonts w:ascii="Arial" w:hAnsi="Arial" w:cs="Arial"/>
          <w:sz w:val="24"/>
          <w:szCs w:val="24"/>
        </w:rPr>
      </w:pPr>
      <w:r w:rsidRPr="005F63FC">
        <w:rPr>
          <w:rFonts w:ascii="Arial" w:hAnsi="Arial" w:cs="Arial"/>
          <w:b/>
          <w:sz w:val="24"/>
          <w:szCs w:val="24"/>
        </w:rPr>
        <w:t>Key  words:</w:t>
      </w:r>
      <w:r w:rsidR="00F06F0C">
        <w:rPr>
          <w:rFonts w:ascii="Arial" w:hAnsi="Arial" w:cs="Arial"/>
          <w:b/>
          <w:sz w:val="24"/>
          <w:szCs w:val="24"/>
        </w:rPr>
        <w:t xml:space="preserve"> </w:t>
      </w:r>
      <w:r w:rsidR="00F06F0C">
        <w:rPr>
          <w:rFonts w:ascii="Arial" w:hAnsi="Arial" w:cs="Arial"/>
          <w:sz w:val="24"/>
          <w:szCs w:val="24"/>
        </w:rPr>
        <w:t>Qualities, Relational skills, Qualitative research, Measurement indicators</w:t>
      </w:r>
    </w:p>
    <w:p w14:paraId="4CDEBCCD" w14:textId="77777777" w:rsidR="009D710D" w:rsidRPr="005F63FC" w:rsidRDefault="009D710D" w:rsidP="00AC6CDF">
      <w:pPr>
        <w:spacing w:before="240"/>
        <w:rPr>
          <w:rFonts w:ascii="Arial" w:hAnsi="Arial" w:cs="Arial"/>
          <w:b/>
          <w:sz w:val="24"/>
          <w:szCs w:val="24"/>
        </w:rPr>
      </w:pPr>
      <w:r w:rsidRPr="005F63FC">
        <w:rPr>
          <w:rFonts w:ascii="Arial" w:hAnsi="Arial" w:cs="Arial"/>
          <w:b/>
          <w:sz w:val="24"/>
          <w:szCs w:val="24"/>
        </w:rPr>
        <w:t>Introduction</w:t>
      </w:r>
    </w:p>
    <w:p w14:paraId="17FDEF40" w14:textId="77777777" w:rsidR="00120131" w:rsidRDefault="00314662" w:rsidP="00AC6CDF">
      <w:pPr>
        <w:spacing w:before="240"/>
        <w:rPr>
          <w:rFonts w:ascii="Arial" w:hAnsi="Arial" w:cs="Arial"/>
          <w:color w:val="000000"/>
          <w:sz w:val="24"/>
          <w:szCs w:val="24"/>
        </w:rPr>
      </w:pPr>
      <w:r>
        <w:rPr>
          <w:rFonts w:ascii="Arial" w:hAnsi="Arial" w:cs="Arial"/>
          <w:color w:val="000000"/>
          <w:sz w:val="24"/>
          <w:szCs w:val="24"/>
        </w:rPr>
        <w:t>This is</w:t>
      </w:r>
      <w:r w:rsidR="009D710D" w:rsidRPr="00724000">
        <w:rPr>
          <w:rFonts w:ascii="Arial" w:hAnsi="Arial" w:cs="Arial"/>
          <w:color w:val="000000"/>
          <w:sz w:val="24"/>
          <w:szCs w:val="24"/>
        </w:rPr>
        <w:t xml:space="preserve"> the </w:t>
      </w:r>
      <w:r w:rsidR="009D710D">
        <w:rPr>
          <w:rFonts w:ascii="Arial" w:hAnsi="Arial" w:cs="Arial"/>
          <w:color w:val="000000"/>
          <w:sz w:val="24"/>
          <w:szCs w:val="24"/>
        </w:rPr>
        <w:t>third paper</w:t>
      </w:r>
      <w:r w:rsidR="009D710D" w:rsidRPr="00724000">
        <w:rPr>
          <w:rFonts w:ascii="Arial" w:hAnsi="Arial" w:cs="Arial"/>
          <w:color w:val="000000"/>
          <w:sz w:val="24"/>
          <w:szCs w:val="24"/>
        </w:rPr>
        <w:t xml:space="preserve"> in a series of five</w:t>
      </w:r>
      <w:r>
        <w:rPr>
          <w:rFonts w:ascii="Arial" w:hAnsi="Arial" w:cs="Arial"/>
          <w:color w:val="000000"/>
          <w:sz w:val="24"/>
          <w:szCs w:val="24"/>
        </w:rPr>
        <w:t>,</w:t>
      </w:r>
      <w:r w:rsidR="009D710D" w:rsidRPr="00724000">
        <w:rPr>
          <w:rFonts w:ascii="Arial" w:hAnsi="Arial" w:cs="Arial"/>
          <w:color w:val="000000"/>
          <w:sz w:val="24"/>
          <w:szCs w:val="24"/>
        </w:rPr>
        <w:t xml:space="preserve"> </w:t>
      </w:r>
      <w:r w:rsidR="00EC2848">
        <w:rPr>
          <w:rFonts w:ascii="Arial" w:hAnsi="Arial" w:cs="Arial"/>
          <w:color w:val="000000"/>
          <w:sz w:val="24"/>
          <w:szCs w:val="24"/>
        </w:rPr>
        <w:t>about</w:t>
      </w:r>
      <w:r w:rsidR="009D710D">
        <w:rPr>
          <w:rFonts w:ascii="Arial" w:hAnsi="Arial" w:cs="Arial"/>
          <w:color w:val="000000"/>
          <w:sz w:val="24"/>
          <w:szCs w:val="24"/>
        </w:rPr>
        <w:t xml:space="preserve"> research</w:t>
      </w:r>
      <w:r w:rsidR="00EF3DB4">
        <w:rPr>
          <w:rFonts w:ascii="Arial" w:hAnsi="Arial" w:cs="Arial"/>
          <w:color w:val="000000"/>
          <w:sz w:val="24"/>
          <w:szCs w:val="24"/>
        </w:rPr>
        <w:t xml:space="preserve"> </w:t>
      </w:r>
      <w:r w:rsidR="00EC2848">
        <w:rPr>
          <w:rFonts w:ascii="Arial" w:hAnsi="Arial" w:cs="Arial"/>
          <w:color w:val="000000"/>
          <w:sz w:val="24"/>
          <w:szCs w:val="24"/>
        </w:rPr>
        <w:t>to develop</w:t>
      </w:r>
      <w:r w:rsidR="009D710D">
        <w:rPr>
          <w:rFonts w:ascii="Arial" w:hAnsi="Arial" w:cs="Arial"/>
          <w:color w:val="000000"/>
          <w:sz w:val="24"/>
          <w:szCs w:val="24"/>
        </w:rPr>
        <w:t xml:space="preserve"> </w:t>
      </w:r>
      <w:r w:rsidR="000414ED">
        <w:rPr>
          <w:rFonts w:ascii="Arial" w:hAnsi="Arial" w:cs="Arial"/>
          <w:color w:val="000000"/>
          <w:sz w:val="24"/>
          <w:szCs w:val="24"/>
        </w:rPr>
        <w:t>a</w:t>
      </w:r>
      <w:r w:rsidR="00EF3DB4">
        <w:rPr>
          <w:rFonts w:ascii="Arial" w:hAnsi="Arial" w:cs="Arial"/>
          <w:color w:val="000000"/>
          <w:sz w:val="24"/>
          <w:szCs w:val="24"/>
        </w:rPr>
        <w:t>n</w:t>
      </w:r>
      <w:r w:rsidR="009D710D">
        <w:rPr>
          <w:rFonts w:ascii="Arial" w:hAnsi="Arial" w:cs="Arial"/>
          <w:color w:val="000000"/>
          <w:sz w:val="24"/>
          <w:szCs w:val="24"/>
        </w:rPr>
        <w:t xml:space="preserve"> </w:t>
      </w:r>
      <w:r w:rsidR="00EF3DB4">
        <w:rPr>
          <w:rFonts w:ascii="Arial" w:hAnsi="Arial" w:cs="Arial"/>
          <w:color w:val="000000"/>
          <w:sz w:val="24"/>
          <w:szCs w:val="24"/>
        </w:rPr>
        <w:t>instrument to measure</w:t>
      </w:r>
      <w:r w:rsidR="009D710D" w:rsidRPr="00724000">
        <w:rPr>
          <w:rFonts w:ascii="Arial" w:hAnsi="Arial" w:cs="Arial"/>
          <w:color w:val="000000"/>
          <w:sz w:val="24"/>
          <w:szCs w:val="24"/>
        </w:rPr>
        <w:t xml:space="preserve"> parent/HV relationship</w:t>
      </w:r>
      <w:r w:rsidR="000414ED">
        <w:rPr>
          <w:rFonts w:ascii="Arial" w:hAnsi="Arial" w:cs="Arial"/>
          <w:color w:val="000000"/>
          <w:sz w:val="24"/>
          <w:szCs w:val="24"/>
        </w:rPr>
        <w:t>s</w:t>
      </w:r>
      <w:r w:rsidR="00EC2848">
        <w:rPr>
          <w:rFonts w:ascii="Arial" w:hAnsi="Arial" w:cs="Arial"/>
          <w:color w:val="000000"/>
          <w:sz w:val="24"/>
          <w:szCs w:val="24"/>
        </w:rPr>
        <w:t>. It</w:t>
      </w:r>
      <w:r w:rsidR="00120131">
        <w:rPr>
          <w:rFonts w:ascii="Arial" w:hAnsi="Arial" w:cs="Arial"/>
          <w:color w:val="000000"/>
          <w:sz w:val="24"/>
          <w:szCs w:val="24"/>
        </w:rPr>
        <w:t xml:space="preserve"> reports findings regarding HVs’ contribution</w:t>
      </w:r>
      <w:r>
        <w:rPr>
          <w:rFonts w:ascii="Arial" w:hAnsi="Arial" w:cs="Arial"/>
          <w:color w:val="000000"/>
          <w:sz w:val="24"/>
          <w:szCs w:val="24"/>
        </w:rPr>
        <w:t>s</w:t>
      </w:r>
      <w:r w:rsidR="00120131">
        <w:rPr>
          <w:rFonts w:ascii="Arial" w:hAnsi="Arial" w:cs="Arial"/>
          <w:color w:val="000000"/>
          <w:sz w:val="24"/>
          <w:szCs w:val="24"/>
        </w:rPr>
        <w:t xml:space="preserve"> to those relationships </w:t>
      </w:r>
      <w:r>
        <w:rPr>
          <w:rFonts w:ascii="Arial" w:hAnsi="Arial" w:cs="Arial"/>
          <w:color w:val="000000"/>
          <w:sz w:val="24"/>
          <w:szCs w:val="24"/>
        </w:rPr>
        <w:t xml:space="preserve">in terms of qualities, characteristics and relational skills, </w:t>
      </w:r>
      <w:r w:rsidR="00120131">
        <w:rPr>
          <w:rFonts w:ascii="Arial" w:hAnsi="Arial" w:cs="Arial"/>
          <w:color w:val="000000"/>
          <w:sz w:val="24"/>
          <w:szCs w:val="24"/>
        </w:rPr>
        <w:t xml:space="preserve">and discusses them in the context of </w:t>
      </w:r>
      <w:r>
        <w:rPr>
          <w:rFonts w:ascii="Arial" w:hAnsi="Arial" w:cs="Arial"/>
          <w:color w:val="000000"/>
          <w:sz w:val="24"/>
          <w:szCs w:val="24"/>
        </w:rPr>
        <w:t>published</w:t>
      </w:r>
      <w:r w:rsidR="00120131">
        <w:rPr>
          <w:rFonts w:ascii="Arial" w:hAnsi="Arial" w:cs="Arial"/>
          <w:color w:val="000000"/>
          <w:sz w:val="24"/>
          <w:szCs w:val="24"/>
        </w:rPr>
        <w:t xml:space="preserve"> literature.</w:t>
      </w:r>
      <w:r w:rsidR="009D710D">
        <w:rPr>
          <w:rFonts w:ascii="Arial" w:hAnsi="Arial" w:cs="Arial"/>
          <w:color w:val="000000"/>
          <w:sz w:val="24"/>
          <w:szCs w:val="24"/>
        </w:rPr>
        <w:t xml:space="preserve"> </w:t>
      </w:r>
      <w:r w:rsidR="00EF3DB4">
        <w:rPr>
          <w:rFonts w:ascii="Arial" w:hAnsi="Arial" w:cs="Arial"/>
          <w:color w:val="000000"/>
          <w:sz w:val="24"/>
          <w:szCs w:val="24"/>
        </w:rPr>
        <w:t xml:space="preserve"> </w:t>
      </w:r>
      <w:r w:rsidR="000414ED">
        <w:rPr>
          <w:rFonts w:ascii="Arial" w:hAnsi="Arial" w:cs="Arial"/>
          <w:color w:val="000000"/>
          <w:sz w:val="24"/>
          <w:szCs w:val="24"/>
        </w:rPr>
        <w:t xml:space="preserve">Bidmead et al, </w:t>
      </w:r>
      <w:r w:rsidR="002B4373">
        <w:rPr>
          <w:rFonts w:ascii="Arial" w:hAnsi="Arial" w:cs="Arial"/>
          <w:color w:val="000000"/>
          <w:sz w:val="24"/>
          <w:szCs w:val="24"/>
        </w:rPr>
        <w:t>(</w:t>
      </w:r>
      <w:r w:rsidR="003261FE">
        <w:rPr>
          <w:rFonts w:ascii="Arial" w:hAnsi="Arial" w:cs="Arial"/>
          <w:color w:val="000000"/>
          <w:sz w:val="24"/>
          <w:szCs w:val="24"/>
        </w:rPr>
        <w:t>2015</w:t>
      </w:r>
      <w:r w:rsidR="000847C5">
        <w:rPr>
          <w:rFonts w:ascii="Arial" w:hAnsi="Arial" w:cs="Arial"/>
          <w:color w:val="000000"/>
          <w:sz w:val="24"/>
          <w:szCs w:val="24"/>
        </w:rPr>
        <w:t>)</w:t>
      </w:r>
      <w:r w:rsidR="009D710D" w:rsidRPr="00724000">
        <w:rPr>
          <w:rFonts w:ascii="Arial" w:hAnsi="Arial" w:cs="Arial"/>
          <w:color w:val="000000"/>
          <w:sz w:val="24"/>
          <w:szCs w:val="24"/>
        </w:rPr>
        <w:t xml:space="preserve"> reviewed measures used in </w:t>
      </w:r>
      <w:r w:rsidR="009D710D">
        <w:rPr>
          <w:rFonts w:ascii="Arial" w:hAnsi="Arial" w:cs="Arial"/>
          <w:color w:val="000000"/>
          <w:sz w:val="24"/>
          <w:szCs w:val="24"/>
        </w:rPr>
        <w:t>non-health visiting,</w:t>
      </w:r>
      <w:r w:rsidR="009D710D" w:rsidRPr="00724000">
        <w:rPr>
          <w:rFonts w:ascii="Arial" w:hAnsi="Arial" w:cs="Arial"/>
          <w:color w:val="000000"/>
          <w:sz w:val="24"/>
          <w:szCs w:val="24"/>
        </w:rPr>
        <w:t xml:space="preserve"> helping relationships and argued for a </w:t>
      </w:r>
      <w:r w:rsidR="009D710D">
        <w:rPr>
          <w:rFonts w:ascii="Arial" w:hAnsi="Arial" w:cs="Arial"/>
          <w:color w:val="000000"/>
          <w:sz w:val="24"/>
          <w:szCs w:val="24"/>
        </w:rPr>
        <w:t xml:space="preserve">specific </w:t>
      </w:r>
      <w:r w:rsidR="009D710D" w:rsidRPr="00724000">
        <w:rPr>
          <w:rFonts w:ascii="Arial" w:hAnsi="Arial" w:cs="Arial"/>
          <w:color w:val="000000"/>
          <w:sz w:val="24"/>
          <w:szCs w:val="24"/>
        </w:rPr>
        <w:t xml:space="preserve">parent/HV relationship </w:t>
      </w:r>
      <w:r w:rsidR="000414ED">
        <w:rPr>
          <w:rFonts w:ascii="Arial" w:hAnsi="Arial" w:cs="Arial"/>
          <w:color w:val="000000"/>
          <w:sz w:val="24"/>
          <w:szCs w:val="24"/>
        </w:rPr>
        <w:t>measure</w:t>
      </w:r>
      <w:r w:rsidR="009D710D" w:rsidRPr="00724000">
        <w:rPr>
          <w:rFonts w:ascii="Arial" w:hAnsi="Arial" w:cs="Arial"/>
          <w:color w:val="000000"/>
          <w:sz w:val="24"/>
          <w:szCs w:val="24"/>
        </w:rPr>
        <w:t xml:space="preserve">.  </w:t>
      </w:r>
      <w:r w:rsidR="00EC2848">
        <w:rPr>
          <w:rFonts w:ascii="Arial" w:hAnsi="Arial" w:cs="Arial"/>
          <w:color w:val="000000"/>
          <w:sz w:val="24"/>
          <w:szCs w:val="24"/>
        </w:rPr>
        <w:t>M</w:t>
      </w:r>
      <w:r w:rsidR="009D710D" w:rsidRPr="00724000">
        <w:rPr>
          <w:rFonts w:ascii="Arial" w:hAnsi="Arial" w:cs="Arial"/>
          <w:color w:val="000000"/>
          <w:sz w:val="24"/>
          <w:szCs w:val="24"/>
        </w:rPr>
        <w:t xml:space="preserve">easures in other professions were developed on well-founded theories of helping </w:t>
      </w:r>
      <w:r w:rsidR="000414ED">
        <w:rPr>
          <w:rFonts w:ascii="Arial" w:hAnsi="Arial" w:cs="Arial"/>
          <w:color w:val="000000"/>
          <w:sz w:val="24"/>
          <w:szCs w:val="24"/>
        </w:rPr>
        <w:t>relationships</w:t>
      </w:r>
      <w:r w:rsidR="00120131">
        <w:rPr>
          <w:rFonts w:ascii="Arial" w:hAnsi="Arial" w:cs="Arial"/>
          <w:color w:val="000000"/>
          <w:sz w:val="24"/>
          <w:szCs w:val="24"/>
        </w:rPr>
        <w:t>,</w:t>
      </w:r>
      <w:r w:rsidR="000414ED">
        <w:rPr>
          <w:rFonts w:ascii="Arial" w:hAnsi="Arial" w:cs="Arial"/>
          <w:color w:val="000000"/>
          <w:sz w:val="24"/>
          <w:szCs w:val="24"/>
        </w:rPr>
        <w:t xml:space="preserve"> </w:t>
      </w:r>
      <w:r w:rsidR="00EC2848">
        <w:rPr>
          <w:rFonts w:ascii="Arial" w:hAnsi="Arial" w:cs="Arial"/>
          <w:color w:val="000000"/>
          <w:sz w:val="24"/>
          <w:szCs w:val="24"/>
        </w:rPr>
        <w:t>to inform</w:t>
      </w:r>
      <w:r w:rsidR="009D710D" w:rsidRPr="00724000">
        <w:rPr>
          <w:rFonts w:ascii="Arial" w:hAnsi="Arial" w:cs="Arial"/>
          <w:color w:val="000000"/>
          <w:sz w:val="24"/>
          <w:szCs w:val="24"/>
        </w:rPr>
        <w:t xml:space="preserve"> </w:t>
      </w:r>
      <w:r>
        <w:rPr>
          <w:rFonts w:ascii="Arial" w:hAnsi="Arial" w:cs="Arial"/>
          <w:color w:val="000000"/>
          <w:sz w:val="24"/>
          <w:szCs w:val="24"/>
        </w:rPr>
        <w:t xml:space="preserve">the </w:t>
      </w:r>
      <w:r w:rsidR="009D710D" w:rsidRPr="00724000">
        <w:rPr>
          <w:rFonts w:ascii="Arial" w:hAnsi="Arial" w:cs="Arial"/>
          <w:color w:val="000000"/>
          <w:sz w:val="24"/>
          <w:szCs w:val="24"/>
        </w:rPr>
        <w:t>selection of</w:t>
      </w:r>
      <w:r w:rsidR="000414ED">
        <w:rPr>
          <w:rFonts w:ascii="Arial" w:hAnsi="Arial" w:cs="Arial"/>
          <w:color w:val="000000"/>
          <w:sz w:val="24"/>
          <w:szCs w:val="24"/>
        </w:rPr>
        <w:t xml:space="preserve"> measurement</w:t>
      </w:r>
      <w:r w:rsidR="00EC2848">
        <w:rPr>
          <w:rFonts w:ascii="Arial" w:hAnsi="Arial" w:cs="Arial"/>
          <w:color w:val="000000"/>
          <w:sz w:val="24"/>
          <w:szCs w:val="24"/>
        </w:rPr>
        <w:t xml:space="preserve"> indicators, so</w:t>
      </w:r>
      <w:r w:rsidR="009D710D" w:rsidRPr="00724000">
        <w:rPr>
          <w:rFonts w:ascii="Arial" w:hAnsi="Arial" w:cs="Arial"/>
          <w:color w:val="000000"/>
          <w:sz w:val="24"/>
          <w:szCs w:val="24"/>
        </w:rPr>
        <w:t xml:space="preserve"> qualitative</w:t>
      </w:r>
      <w:r w:rsidR="00EC2848">
        <w:rPr>
          <w:rFonts w:ascii="Arial" w:hAnsi="Arial" w:cs="Arial"/>
          <w:color w:val="000000"/>
          <w:sz w:val="24"/>
          <w:szCs w:val="24"/>
        </w:rPr>
        <w:t xml:space="preserve"> research</w:t>
      </w:r>
      <w:r w:rsidR="009D710D" w:rsidRPr="00724000">
        <w:rPr>
          <w:rFonts w:ascii="Arial" w:hAnsi="Arial" w:cs="Arial"/>
          <w:color w:val="000000"/>
          <w:sz w:val="24"/>
          <w:szCs w:val="24"/>
        </w:rPr>
        <w:t xml:space="preserve"> was undertaken to further u</w:t>
      </w:r>
      <w:r w:rsidR="00EC2848">
        <w:rPr>
          <w:rFonts w:ascii="Arial" w:hAnsi="Arial" w:cs="Arial"/>
          <w:color w:val="000000"/>
          <w:sz w:val="24"/>
          <w:szCs w:val="24"/>
        </w:rPr>
        <w:t>nderstand and develop a</w:t>
      </w:r>
      <w:r w:rsidR="000414ED">
        <w:rPr>
          <w:rFonts w:ascii="Arial" w:hAnsi="Arial" w:cs="Arial"/>
          <w:color w:val="000000"/>
          <w:sz w:val="24"/>
          <w:szCs w:val="24"/>
        </w:rPr>
        <w:t xml:space="preserve"> theoretical framework</w:t>
      </w:r>
      <w:r w:rsidR="009D710D" w:rsidRPr="00724000">
        <w:rPr>
          <w:rFonts w:ascii="Arial" w:hAnsi="Arial" w:cs="Arial"/>
          <w:color w:val="000000"/>
          <w:sz w:val="24"/>
          <w:szCs w:val="24"/>
        </w:rPr>
        <w:t xml:space="preserve"> of </w:t>
      </w:r>
      <w:r w:rsidR="009D710D">
        <w:rPr>
          <w:rFonts w:ascii="Arial" w:hAnsi="Arial" w:cs="Arial"/>
          <w:color w:val="000000"/>
          <w:sz w:val="24"/>
          <w:szCs w:val="24"/>
        </w:rPr>
        <w:t>parent/HV</w:t>
      </w:r>
      <w:r w:rsidR="009D710D" w:rsidRPr="00724000">
        <w:rPr>
          <w:rFonts w:ascii="Arial" w:hAnsi="Arial" w:cs="Arial"/>
          <w:color w:val="000000"/>
          <w:sz w:val="24"/>
          <w:szCs w:val="24"/>
        </w:rPr>
        <w:t xml:space="preserve"> relationship</w:t>
      </w:r>
      <w:r w:rsidR="009D710D">
        <w:rPr>
          <w:rFonts w:ascii="Arial" w:hAnsi="Arial" w:cs="Arial"/>
          <w:color w:val="000000"/>
          <w:sz w:val="24"/>
          <w:szCs w:val="24"/>
        </w:rPr>
        <w:t>s</w:t>
      </w:r>
      <w:r w:rsidR="00120131">
        <w:rPr>
          <w:rFonts w:ascii="Arial" w:hAnsi="Arial" w:cs="Arial"/>
          <w:color w:val="000000"/>
          <w:sz w:val="24"/>
          <w:szCs w:val="24"/>
        </w:rPr>
        <w:t>.</w:t>
      </w:r>
      <w:r w:rsidR="000847C5">
        <w:rPr>
          <w:rFonts w:ascii="Arial" w:hAnsi="Arial" w:cs="Arial"/>
          <w:color w:val="000000"/>
          <w:sz w:val="24"/>
          <w:szCs w:val="24"/>
        </w:rPr>
        <w:t xml:space="preserve">  Bidmead et al </w:t>
      </w:r>
      <w:r w:rsidR="003261FE">
        <w:rPr>
          <w:rFonts w:ascii="Arial" w:hAnsi="Arial" w:cs="Arial"/>
          <w:color w:val="000000"/>
          <w:sz w:val="24"/>
          <w:szCs w:val="24"/>
        </w:rPr>
        <w:t>(2016</w:t>
      </w:r>
      <w:r w:rsidR="000C53F3">
        <w:rPr>
          <w:rFonts w:ascii="Arial" w:hAnsi="Arial" w:cs="Arial"/>
          <w:color w:val="000000"/>
          <w:sz w:val="24"/>
          <w:szCs w:val="24"/>
        </w:rPr>
        <w:t>)</w:t>
      </w:r>
      <w:r w:rsidR="009D710D">
        <w:rPr>
          <w:rFonts w:ascii="Arial" w:hAnsi="Arial" w:cs="Arial"/>
          <w:color w:val="000000"/>
          <w:sz w:val="24"/>
          <w:szCs w:val="24"/>
        </w:rPr>
        <w:t xml:space="preserve"> reported findings </w:t>
      </w:r>
      <w:r w:rsidR="00D92E4D">
        <w:rPr>
          <w:rFonts w:ascii="Arial" w:hAnsi="Arial" w:cs="Arial"/>
          <w:color w:val="000000"/>
          <w:sz w:val="24"/>
          <w:szCs w:val="24"/>
        </w:rPr>
        <w:t>about</w:t>
      </w:r>
      <w:r w:rsidR="009D710D">
        <w:rPr>
          <w:rFonts w:ascii="Arial" w:hAnsi="Arial" w:cs="Arial"/>
          <w:color w:val="000000"/>
          <w:sz w:val="24"/>
          <w:szCs w:val="24"/>
        </w:rPr>
        <w:t xml:space="preserve"> the parent</w:t>
      </w:r>
      <w:r w:rsidR="00D92E4D">
        <w:rPr>
          <w:rFonts w:ascii="Arial" w:hAnsi="Arial" w:cs="Arial"/>
          <w:color w:val="000000"/>
          <w:sz w:val="24"/>
          <w:szCs w:val="24"/>
        </w:rPr>
        <w:t>s’</w:t>
      </w:r>
      <w:r w:rsidR="009D710D">
        <w:rPr>
          <w:rFonts w:ascii="Arial" w:hAnsi="Arial" w:cs="Arial"/>
          <w:color w:val="000000"/>
          <w:sz w:val="24"/>
          <w:szCs w:val="24"/>
        </w:rPr>
        <w:t xml:space="preserve"> contribution to parent/HV relationship</w:t>
      </w:r>
      <w:r w:rsidR="00587D21">
        <w:rPr>
          <w:rFonts w:ascii="Arial" w:hAnsi="Arial" w:cs="Arial"/>
          <w:color w:val="000000"/>
          <w:sz w:val="24"/>
          <w:szCs w:val="24"/>
        </w:rPr>
        <w:t>s</w:t>
      </w:r>
      <w:r w:rsidR="00EC2848">
        <w:rPr>
          <w:rFonts w:ascii="Arial" w:hAnsi="Arial" w:cs="Arial"/>
          <w:color w:val="000000"/>
          <w:sz w:val="24"/>
          <w:szCs w:val="24"/>
        </w:rPr>
        <w:t xml:space="preserve"> from that study</w:t>
      </w:r>
      <w:r w:rsidR="00587D21">
        <w:rPr>
          <w:rFonts w:ascii="Arial" w:hAnsi="Arial" w:cs="Arial"/>
          <w:color w:val="000000"/>
          <w:sz w:val="24"/>
          <w:szCs w:val="24"/>
        </w:rPr>
        <w:t>.</w:t>
      </w:r>
      <w:r w:rsidR="009D710D">
        <w:rPr>
          <w:rFonts w:ascii="Arial" w:hAnsi="Arial" w:cs="Arial"/>
          <w:color w:val="000000"/>
          <w:sz w:val="24"/>
          <w:szCs w:val="24"/>
        </w:rPr>
        <w:t xml:space="preserve"> </w:t>
      </w:r>
    </w:p>
    <w:p w14:paraId="03D01783" w14:textId="28308123" w:rsidR="00F954D0" w:rsidRDefault="00742271" w:rsidP="00AC6CDF">
      <w:pPr>
        <w:spacing w:before="240"/>
        <w:rPr>
          <w:rFonts w:ascii="Arial" w:hAnsi="Arial" w:cs="Arial"/>
          <w:b/>
          <w:color w:val="000000"/>
          <w:sz w:val="24"/>
          <w:szCs w:val="24"/>
        </w:rPr>
      </w:pPr>
      <w:r>
        <w:rPr>
          <w:rFonts w:ascii="Arial" w:hAnsi="Arial" w:cs="Arial"/>
          <w:b/>
          <w:color w:val="000000"/>
          <w:sz w:val="24"/>
          <w:szCs w:val="24"/>
        </w:rPr>
        <w:t>Methods</w:t>
      </w:r>
    </w:p>
    <w:p w14:paraId="6122A4F9" w14:textId="2B9BB091" w:rsidR="009D710D" w:rsidRDefault="00742271" w:rsidP="00AC6CDF">
      <w:pPr>
        <w:spacing w:before="240"/>
        <w:rPr>
          <w:rFonts w:ascii="Arial" w:hAnsi="Arial" w:cs="Arial"/>
          <w:color w:val="000000"/>
          <w:sz w:val="24"/>
          <w:szCs w:val="24"/>
        </w:rPr>
      </w:pPr>
      <w:r>
        <w:rPr>
          <w:rFonts w:ascii="Arial" w:hAnsi="Arial" w:cs="Arial"/>
          <w:color w:val="000000"/>
          <w:sz w:val="24"/>
          <w:szCs w:val="24"/>
        </w:rPr>
        <w:t>This q</w:t>
      </w:r>
      <w:r w:rsidR="00EC2848">
        <w:rPr>
          <w:rFonts w:ascii="Arial" w:hAnsi="Arial" w:cs="Arial"/>
          <w:color w:val="000000"/>
          <w:sz w:val="24"/>
          <w:szCs w:val="24"/>
        </w:rPr>
        <w:t xml:space="preserve">ualitative research </w:t>
      </w:r>
      <w:r>
        <w:rPr>
          <w:rFonts w:ascii="Arial" w:hAnsi="Arial" w:cs="Arial"/>
          <w:color w:val="000000"/>
          <w:sz w:val="24"/>
          <w:szCs w:val="24"/>
        </w:rPr>
        <w:t>aimed</w:t>
      </w:r>
      <w:r w:rsidR="00EC2848">
        <w:rPr>
          <w:rFonts w:ascii="Arial" w:hAnsi="Arial" w:cs="Arial"/>
          <w:color w:val="000000"/>
          <w:sz w:val="24"/>
          <w:szCs w:val="24"/>
        </w:rPr>
        <w:t xml:space="preserve"> to identify </w:t>
      </w:r>
      <w:r w:rsidR="00343DE5">
        <w:rPr>
          <w:rFonts w:ascii="Arial" w:hAnsi="Arial" w:cs="Arial"/>
          <w:color w:val="000000"/>
          <w:sz w:val="24"/>
          <w:szCs w:val="24"/>
        </w:rPr>
        <w:t xml:space="preserve">observable </w:t>
      </w:r>
      <w:r w:rsidR="00EC2848">
        <w:rPr>
          <w:rFonts w:ascii="Arial" w:hAnsi="Arial" w:cs="Arial"/>
          <w:color w:val="000000"/>
          <w:sz w:val="24"/>
          <w:szCs w:val="24"/>
        </w:rPr>
        <w:t xml:space="preserve">indicators and a theoretical framework for the planned instrument.  Striving for an objective tool may appear to reduce </w:t>
      </w:r>
      <w:r w:rsidR="00B247F3">
        <w:rPr>
          <w:rFonts w:ascii="Arial" w:hAnsi="Arial" w:cs="Arial"/>
          <w:color w:val="000000"/>
          <w:sz w:val="24"/>
          <w:szCs w:val="24"/>
        </w:rPr>
        <w:t xml:space="preserve">the phenomenon of the parent/HV relationship in a way that detracts from the deeper meaning of ‘relationship’.  However, the measure is not the relationship itself, simply and indicator of it.  </w:t>
      </w:r>
      <w:r w:rsidR="009D710D">
        <w:rPr>
          <w:rFonts w:ascii="Arial" w:hAnsi="Arial" w:cs="Arial"/>
          <w:color w:val="000000"/>
          <w:sz w:val="24"/>
          <w:szCs w:val="24"/>
        </w:rPr>
        <w:t xml:space="preserve">The methods were </w:t>
      </w:r>
      <w:r w:rsidR="00B247F3">
        <w:rPr>
          <w:rFonts w:ascii="Arial" w:hAnsi="Arial" w:cs="Arial"/>
          <w:color w:val="000000"/>
          <w:sz w:val="24"/>
          <w:szCs w:val="24"/>
        </w:rPr>
        <w:t>detailed</w:t>
      </w:r>
      <w:r w:rsidR="009D710D">
        <w:rPr>
          <w:rFonts w:ascii="Arial" w:hAnsi="Arial" w:cs="Arial"/>
          <w:color w:val="000000"/>
          <w:sz w:val="24"/>
          <w:szCs w:val="24"/>
        </w:rPr>
        <w:t xml:space="preserve"> in </w:t>
      </w:r>
      <w:r w:rsidR="000414ED">
        <w:rPr>
          <w:rFonts w:ascii="Arial" w:hAnsi="Arial" w:cs="Arial"/>
          <w:color w:val="000000"/>
          <w:sz w:val="24"/>
          <w:szCs w:val="24"/>
        </w:rPr>
        <w:t xml:space="preserve">Bidmead et al, </w:t>
      </w:r>
      <w:r w:rsidR="00D92E4D">
        <w:rPr>
          <w:rFonts w:ascii="Arial" w:hAnsi="Arial" w:cs="Arial"/>
          <w:color w:val="000000"/>
          <w:sz w:val="24"/>
          <w:szCs w:val="24"/>
        </w:rPr>
        <w:t>[</w:t>
      </w:r>
      <w:r w:rsidR="00A44DDE">
        <w:rPr>
          <w:rFonts w:ascii="Arial" w:hAnsi="Arial" w:cs="Arial"/>
          <w:color w:val="000000"/>
          <w:sz w:val="24"/>
          <w:szCs w:val="24"/>
        </w:rPr>
        <w:t>2016</w:t>
      </w:r>
      <w:r w:rsidR="009D710D">
        <w:rPr>
          <w:rFonts w:ascii="Arial" w:hAnsi="Arial" w:cs="Arial"/>
          <w:color w:val="000000"/>
          <w:sz w:val="24"/>
          <w:szCs w:val="24"/>
        </w:rPr>
        <w:t>]</w:t>
      </w:r>
      <w:r w:rsidR="00C412CE">
        <w:rPr>
          <w:rFonts w:ascii="Arial" w:hAnsi="Arial" w:cs="Arial"/>
          <w:color w:val="000000"/>
          <w:sz w:val="24"/>
          <w:szCs w:val="24"/>
        </w:rPr>
        <w:t>.</w:t>
      </w:r>
      <w:r w:rsidR="009D710D">
        <w:rPr>
          <w:rFonts w:ascii="Arial" w:hAnsi="Arial" w:cs="Arial"/>
          <w:color w:val="000000"/>
          <w:sz w:val="24"/>
          <w:szCs w:val="24"/>
        </w:rPr>
        <w:t xml:space="preserve"> </w:t>
      </w:r>
      <w:r w:rsidR="00B247F3">
        <w:rPr>
          <w:rFonts w:ascii="Arial" w:hAnsi="Arial" w:cs="Arial"/>
          <w:color w:val="000000"/>
          <w:sz w:val="24"/>
          <w:szCs w:val="24"/>
        </w:rPr>
        <w:t>In brief</w:t>
      </w:r>
      <w:r w:rsidR="004D08B7">
        <w:rPr>
          <w:rFonts w:ascii="Arial" w:hAnsi="Arial" w:cs="Arial"/>
          <w:color w:val="000000"/>
          <w:sz w:val="24"/>
          <w:szCs w:val="24"/>
        </w:rPr>
        <w:t>,</w:t>
      </w:r>
      <w:r w:rsidR="00B247F3">
        <w:rPr>
          <w:rFonts w:ascii="Arial" w:hAnsi="Arial" w:cs="Arial"/>
          <w:color w:val="000000"/>
          <w:sz w:val="24"/>
          <w:szCs w:val="24"/>
        </w:rPr>
        <w:t xml:space="preserve"> s</w:t>
      </w:r>
      <w:r w:rsidR="009D710D">
        <w:rPr>
          <w:rFonts w:ascii="Arial" w:hAnsi="Arial" w:cs="Arial"/>
          <w:color w:val="000000"/>
          <w:sz w:val="24"/>
          <w:szCs w:val="24"/>
        </w:rPr>
        <w:t>timulated recall interviews</w:t>
      </w:r>
      <w:r w:rsidR="00C412CE">
        <w:rPr>
          <w:rFonts w:ascii="Arial" w:hAnsi="Arial" w:cs="Arial"/>
          <w:color w:val="000000"/>
          <w:sz w:val="24"/>
          <w:szCs w:val="24"/>
        </w:rPr>
        <w:t xml:space="preserve"> were</w:t>
      </w:r>
      <w:r w:rsidR="009D710D">
        <w:rPr>
          <w:rFonts w:ascii="Arial" w:hAnsi="Arial" w:cs="Arial"/>
          <w:color w:val="000000"/>
          <w:sz w:val="24"/>
          <w:szCs w:val="24"/>
        </w:rPr>
        <w:t xml:space="preserve"> </w:t>
      </w:r>
      <w:r w:rsidR="00F954D0">
        <w:rPr>
          <w:rFonts w:ascii="Arial" w:hAnsi="Arial" w:cs="Arial"/>
          <w:color w:val="000000"/>
          <w:sz w:val="24"/>
          <w:szCs w:val="24"/>
        </w:rPr>
        <w:t xml:space="preserve">carried out separately with each of the </w:t>
      </w:r>
      <w:r w:rsidR="009D710D">
        <w:rPr>
          <w:rFonts w:ascii="Arial" w:hAnsi="Arial" w:cs="Arial"/>
          <w:color w:val="000000"/>
          <w:sz w:val="24"/>
          <w:szCs w:val="24"/>
        </w:rPr>
        <w:t>six health visitor</w:t>
      </w:r>
      <w:r w:rsidR="00F954D0">
        <w:rPr>
          <w:rFonts w:ascii="Arial" w:hAnsi="Arial" w:cs="Arial"/>
          <w:color w:val="000000"/>
          <w:sz w:val="24"/>
          <w:szCs w:val="24"/>
        </w:rPr>
        <w:t>s</w:t>
      </w:r>
      <w:r w:rsidR="00C412CE">
        <w:rPr>
          <w:rFonts w:ascii="Arial" w:hAnsi="Arial" w:cs="Arial"/>
          <w:color w:val="000000"/>
          <w:sz w:val="24"/>
          <w:szCs w:val="24"/>
        </w:rPr>
        <w:t>/parent dyads recruited in a multicultural</w:t>
      </w:r>
      <w:r w:rsidR="00DC747D">
        <w:rPr>
          <w:rFonts w:ascii="Arial" w:hAnsi="Arial" w:cs="Arial"/>
          <w:color w:val="000000"/>
          <w:sz w:val="24"/>
          <w:szCs w:val="24"/>
        </w:rPr>
        <w:t>,</w:t>
      </w:r>
      <w:r w:rsidR="00C412CE">
        <w:rPr>
          <w:rFonts w:ascii="Arial" w:hAnsi="Arial" w:cs="Arial"/>
          <w:color w:val="000000"/>
          <w:sz w:val="24"/>
          <w:szCs w:val="24"/>
        </w:rPr>
        <w:t xml:space="preserve"> deprived</w:t>
      </w:r>
      <w:r w:rsidR="00DC747D">
        <w:rPr>
          <w:rFonts w:ascii="Arial" w:hAnsi="Arial" w:cs="Arial"/>
          <w:color w:val="000000"/>
          <w:sz w:val="24"/>
          <w:szCs w:val="24"/>
        </w:rPr>
        <w:t>,</w:t>
      </w:r>
      <w:r w:rsidR="00C412CE">
        <w:rPr>
          <w:rFonts w:ascii="Arial" w:hAnsi="Arial" w:cs="Arial"/>
          <w:color w:val="000000"/>
          <w:sz w:val="24"/>
          <w:szCs w:val="24"/>
        </w:rPr>
        <w:t xml:space="preserve"> urban community [Table 1].  </w:t>
      </w:r>
      <w:r w:rsidR="00F954D0">
        <w:rPr>
          <w:rFonts w:ascii="Arial" w:hAnsi="Arial" w:cs="Arial"/>
          <w:color w:val="000000"/>
          <w:sz w:val="24"/>
          <w:szCs w:val="24"/>
        </w:rPr>
        <w:t xml:space="preserve">The interviews were analysed </w:t>
      </w:r>
      <w:r w:rsidR="00FB56BF">
        <w:rPr>
          <w:rFonts w:ascii="Arial" w:hAnsi="Arial" w:cs="Arial"/>
          <w:color w:val="000000"/>
          <w:sz w:val="24"/>
          <w:szCs w:val="24"/>
        </w:rPr>
        <w:t>thematically</w:t>
      </w:r>
      <w:r w:rsidR="00F954D0">
        <w:rPr>
          <w:rFonts w:ascii="Arial" w:hAnsi="Arial" w:cs="Arial"/>
          <w:color w:val="000000"/>
          <w:sz w:val="24"/>
          <w:szCs w:val="24"/>
        </w:rPr>
        <w:t xml:space="preserve"> </w:t>
      </w:r>
      <w:r w:rsidR="00FB56BF">
        <w:rPr>
          <w:rFonts w:ascii="Arial" w:hAnsi="Arial" w:cs="Arial"/>
          <w:color w:val="000000"/>
          <w:sz w:val="24"/>
          <w:szCs w:val="24"/>
        </w:rPr>
        <w:t>using</w:t>
      </w:r>
      <w:r w:rsidR="00F954D0">
        <w:rPr>
          <w:rFonts w:ascii="Arial" w:hAnsi="Arial" w:cs="Arial"/>
          <w:color w:val="000000"/>
          <w:sz w:val="24"/>
          <w:szCs w:val="24"/>
        </w:rPr>
        <w:t xml:space="preserve"> </w:t>
      </w:r>
      <w:r w:rsidR="00F954D0" w:rsidRPr="00724000">
        <w:rPr>
          <w:rFonts w:ascii="Arial" w:hAnsi="Arial" w:cs="Arial"/>
          <w:color w:val="000000"/>
          <w:sz w:val="24"/>
          <w:szCs w:val="24"/>
        </w:rPr>
        <w:t>NVivo [QSR version 8]</w:t>
      </w:r>
      <w:r w:rsidR="00F954D0">
        <w:rPr>
          <w:rFonts w:ascii="Arial" w:hAnsi="Arial" w:cs="Arial"/>
          <w:color w:val="000000"/>
          <w:sz w:val="24"/>
          <w:szCs w:val="24"/>
        </w:rPr>
        <w:t>.</w:t>
      </w:r>
      <w:r w:rsidR="004B01DF">
        <w:rPr>
          <w:rFonts w:ascii="Arial" w:hAnsi="Arial" w:cs="Arial"/>
          <w:color w:val="000000"/>
          <w:sz w:val="24"/>
          <w:szCs w:val="24"/>
        </w:rPr>
        <w:t xml:space="preserve">  The analysis was confirmed in discussion with </w:t>
      </w:r>
      <w:r w:rsidR="00D92E4D">
        <w:rPr>
          <w:rFonts w:ascii="Arial" w:hAnsi="Arial" w:cs="Arial"/>
          <w:color w:val="000000"/>
          <w:sz w:val="24"/>
          <w:szCs w:val="24"/>
        </w:rPr>
        <w:t>one</w:t>
      </w:r>
      <w:r w:rsidR="004B01DF">
        <w:rPr>
          <w:rFonts w:ascii="Arial" w:hAnsi="Arial" w:cs="Arial"/>
          <w:color w:val="000000"/>
          <w:sz w:val="24"/>
          <w:szCs w:val="24"/>
        </w:rPr>
        <w:t xml:space="preserve"> group of HVs [n=7] and </w:t>
      </w:r>
      <w:r w:rsidR="00D92E4D">
        <w:rPr>
          <w:rFonts w:ascii="Arial" w:hAnsi="Arial" w:cs="Arial"/>
          <w:color w:val="000000"/>
          <w:sz w:val="24"/>
          <w:szCs w:val="24"/>
        </w:rPr>
        <w:t>one</w:t>
      </w:r>
      <w:r w:rsidR="004B01DF">
        <w:rPr>
          <w:rFonts w:ascii="Arial" w:hAnsi="Arial" w:cs="Arial"/>
          <w:color w:val="000000"/>
          <w:sz w:val="24"/>
          <w:szCs w:val="24"/>
        </w:rPr>
        <w:t xml:space="preserve"> of parents [n=3]</w:t>
      </w:r>
      <w:r w:rsidR="00A44DDE">
        <w:rPr>
          <w:rFonts w:ascii="Arial" w:hAnsi="Arial" w:cs="Arial"/>
          <w:color w:val="000000"/>
          <w:sz w:val="24"/>
          <w:szCs w:val="24"/>
        </w:rPr>
        <w:t>.</w:t>
      </w:r>
    </w:p>
    <w:p w14:paraId="091FE0FE" w14:textId="77777777" w:rsidR="002A033E" w:rsidRDefault="002A033E" w:rsidP="00AC6CDF">
      <w:pPr>
        <w:spacing w:before="240"/>
        <w:rPr>
          <w:rFonts w:ascii="Arial" w:hAnsi="Arial" w:cs="Arial"/>
          <w:color w:val="000000"/>
          <w:sz w:val="24"/>
          <w:szCs w:val="24"/>
        </w:rPr>
      </w:pPr>
      <w:r>
        <w:rPr>
          <w:rFonts w:ascii="Arial" w:hAnsi="Arial" w:cs="Arial"/>
          <w:color w:val="000000"/>
          <w:sz w:val="24"/>
          <w:szCs w:val="24"/>
        </w:rPr>
        <w:t>Further</w:t>
      </w:r>
      <w:r w:rsidR="00F954D0">
        <w:rPr>
          <w:rFonts w:ascii="Arial" w:hAnsi="Arial" w:cs="Arial"/>
          <w:color w:val="000000"/>
          <w:sz w:val="24"/>
          <w:szCs w:val="24"/>
        </w:rPr>
        <w:t xml:space="preserve"> analysis revealed rich data </w:t>
      </w:r>
      <w:r>
        <w:rPr>
          <w:rFonts w:ascii="Arial" w:hAnsi="Arial" w:cs="Arial"/>
          <w:color w:val="000000"/>
          <w:sz w:val="24"/>
          <w:szCs w:val="24"/>
        </w:rPr>
        <w:t xml:space="preserve">about </w:t>
      </w:r>
      <w:r w:rsidR="00F954D0">
        <w:rPr>
          <w:rFonts w:ascii="Arial" w:hAnsi="Arial" w:cs="Arial"/>
          <w:color w:val="000000"/>
          <w:sz w:val="24"/>
          <w:szCs w:val="24"/>
        </w:rPr>
        <w:t xml:space="preserve">the </w:t>
      </w:r>
      <w:r w:rsidR="00587D21">
        <w:rPr>
          <w:rFonts w:ascii="Arial" w:hAnsi="Arial" w:cs="Arial"/>
          <w:color w:val="000000"/>
          <w:sz w:val="24"/>
          <w:szCs w:val="24"/>
        </w:rPr>
        <w:t>HV</w:t>
      </w:r>
      <w:r w:rsidR="00F954D0">
        <w:rPr>
          <w:rFonts w:ascii="Arial" w:hAnsi="Arial" w:cs="Arial"/>
          <w:color w:val="000000"/>
          <w:sz w:val="24"/>
          <w:szCs w:val="24"/>
        </w:rPr>
        <w:t xml:space="preserve"> contribution </w:t>
      </w:r>
      <w:r>
        <w:rPr>
          <w:rFonts w:ascii="Arial" w:hAnsi="Arial" w:cs="Arial"/>
          <w:color w:val="000000"/>
          <w:sz w:val="24"/>
          <w:szCs w:val="24"/>
        </w:rPr>
        <w:t>[qualities</w:t>
      </w:r>
      <w:r w:rsidR="00314662">
        <w:rPr>
          <w:rFonts w:ascii="Arial" w:hAnsi="Arial" w:cs="Arial"/>
          <w:color w:val="000000"/>
          <w:sz w:val="24"/>
          <w:szCs w:val="24"/>
        </w:rPr>
        <w:t>, characteristics</w:t>
      </w:r>
      <w:r>
        <w:rPr>
          <w:rFonts w:ascii="Arial" w:hAnsi="Arial" w:cs="Arial"/>
          <w:color w:val="000000"/>
          <w:sz w:val="24"/>
          <w:szCs w:val="24"/>
        </w:rPr>
        <w:t xml:space="preserve"> and </w:t>
      </w:r>
      <w:r w:rsidR="00B247F3">
        <w:rPr>
          <w:rFonts w:ascii="Arial" w:hAnsi="Arial" w:cs="Arial"/>
          <w:color w:val="000000"/>
          <w:sz w:val="24"/>
          <w:szCs w:val="24"/>
        </w:rPr>
        <w:t xml:space="preserve">relational </w:t>
      </w:r>
      <w:r>
        <w:rPr>
          <w:rFonts w:ascii="Arial" w:hAnsi="Arial" w:cs="Arial"/>
          <w:color w:val="000000"/>
          <w:sz w:val="24"/>
          <w:szCs w:val="24"/>
        </w:rPr>
        <w:t xml:space="preserve">skills] </w:t>
      </w:r>
      <w:r w:rsidR="00F954D0">
        <w:rPr>
          <w:rFonts w:ascii="Arial" w:hAnsi="Arial" w:cs="Arial"/>
          <w:color w:val="000000"/>
          <w:sz w:val="24"/>
          <w:szCs w:val="24"/>
        </w:rPr>
        <w:t>to the relationship with parents</w:t>
      </w:r>
      <w:r w:rsidR="00B247F3">
        <w:rPr>
          <w:rFonts w:ascii="Arial" w:hAnsi="Arial" w:cs="Arial"/>
          <w:color w:val="000000"/>
          <w:sz w:val="24"/>
          <w:szCs w:val="24"/>
        </w:rPr>
        <w:t>, reported below</w:t>
      </w:r>
      <w:r>
        <w:rPr>
          <w:rFonts w:ascii="Arial" w:hAnsi="Arial" w:cs="Arial"/>
          <w:color w:val="000000"/>
          <w:sz w:val="24"/>
          <w:szCs w:val="24"/>
        </w:rPr>
        <w:t xml:space="preserve">. </w:t>
      </w:r>
    </w:p>
    <w:p w14:paraId="27071F68" w14:textId="77777777" w:rsidR="00B247F3" w:rsidRDefault="00C412CE" w:rsidP="00AC6CDF">
      <w:pPr>
        <w:spacing w:before="240"/>
        <w:rPr>
          <w:rFonts w:ascii="Arial" w:hAnsi="Arial" w:cs="Arial"/>
          <w:color w:val="000000"/>
          <w:sz w:val="24"/>
          <w:szCs w:val="24"/>
        </w:rPr>
      </w:pPr>
      <w:r>
        <w:rPr>
          <w:rFonts w:ascii="Arial" w:hAnsi="Arial" w:cs="Arial"/>
          <w:color w:val="000000"/>
          <w:sz w:val="24"/>
          <w:szCs w:val="24"/>
        </w:rPr>
        <w:t xml:space="preserve">[Insert Table 1 here] </w:t>
      </w:r>
    </w:p>
    <w:p w14:paraId="574C95EC" w14:textId="77777777" w:rsidR="004C5BDF" w:rsidRPr="00B247F3" w:rsidRDefault="005F63FC" w:rsidP="00AC6CDF">
      <w:pPr>
        <w:spacing w:before="240"/>
        <w:rPr>
          <w:rFonts w:ascii="Arial" w:hAnsi="Arial" w:cs="Arial"/>
          <w:color w:val="000000"/>
          <w:sz w:val="24"/>
          <w:szCs w:val="24"/>
        </w:rPr>
      </w:pPr>
      <w:r w:rsidRPr="005F63FC">
        <w:rPr>
          <w:rFonts w:ascii="Arial" w:hAnsi="Arial" w:cs="Arial"/>
          <w:b/>
          <w:color w:val="000000"/>
          <w:sz w:val="24"/>
          <w:szCs w:val="24"/>
        </w:rPr>
        <w:t>Qualities</w:t>
      </w:r>
      <w:r w:rsidR="00B247F3">
        <w:rPr>
          <w:rFonts w:ascii="Arial" w:hAnsi="Arial" w:cs="Arial"/>
          <w:b/>
          <w:color w:val="000000"/>
          <w:sz w:val="24"/>
          <w:szCs w:val="24"/>
        </w:rPr>
        <w:t xml:space="preserve"> and Characteristics  </w:t>
      </w:r>
    </w:p>
    <w:p w14:paraId="302060F7" w14:textId="77777777" w:rsidR="00F612A2" w:rsidRPr="00FE0889" w:rsidRDefault="001F6B23" w:rsidP="00F612A2">
      <w:pPr>
        <w:rPr>
          <w:rFonts w:ascii="Arial" w:hAnsi="Arial" w:cs="Arial"/>
          <w:sz w:val="24"/>
          <w:szCs w:val="24"/>
        </w:rPr>
      </w:pPr>
      <w:r>
        <w:rPr>
          <w:rFonts w:ascii="Arial" w:hAnsi="Arial" w:cs="Arial"/>
          <w:sz w:val="24"/>
          <w:szCs w:val="24"/>
        </w:rPr>
        <w:lastRenderedPageBreak/>
        <w:t>Nine</w:t>
      </w:r>
      <w:r w:rsidR="00276416">
        <w:rPr>
          <w:rFonts w:ascii="Arial" w:hAnsi="Arial" w:cs="Arial"/>
          <w:sz w:val="24"/>
          <w:szCs w:val="24"/>
        </w:rPr>
        <w:t xml:space="preserve"> qualities</w:t>
      </w:r>
      <w:r>
        <w:rPr>
          <w:rFonts w:ascii="Arial" w:hAnsi="Arial" w:cs="Arial"/>
          <w:sz w:val="24"/>
          <w:szCs w:val="24"/>
        </w:rPr>
        <w:t xml:space="preserve"> and characteristics, described below, were</w:t>
      </w:r>
      <w:r w:rsidR="00276416">
        <w:rPr>
          <w:rFonts w:ascii="Arial" w:hAnsi="Arial" w:cs="Arial"/>
          <w:sz w:val="24"/>
          <w:szCs w:val="24"/>
        </w:rPr>
        <w:t xml:space="preserve"> identified by</w:t>
      </w:r>
      <w:r w:rsidR="00FB56BF">
        <w:rPr>
          <w:rFonts w:ascii="Arial" w:hAnsi="Arial" w:cs="Arial"/>
          <w:sz w:val="24"/>
          <w:szCs w:val="24"/>
        </w:rPr>
        <w:t xml:space="preserve"> HVs and parents </w:t>
      </w:r>
      <w:r>
        <w:rPr>
          <w:rFonts w:ascii="Arial" w:hAnsi="Arial" w:cs="Arial"/>
          <w:sz w:val="24"/>
          <w:szCs w:val="24"/>
        </w:rPr>
        <w:t xml:space="preserve">in this study.  Table 2 summarises similarities and differences in emphasis and terminology between the two groups and in previous literature. </w:t>
      </w:r>
    </w:p>
    <w:p w14:paraId="6534C296" w14:textId="77777777" w:rsidR="00AC6CDF" w:rsidRPr="00FE0889" w:rsidRDefault="00FB56BF" w:rsidP="00AC6CDF">
      <w:pPr>
        <w:rPr>
          <w:rFonts w:ascii="Arial" w:hAnsi="Arial" w:cs="Arial"/>
          <w:sz w:val="24"/>
          <w:szCs w:val="24"/>
        </w:rPr>
      </w:pPr>
      <w:r>
        <w:rPr>
          <w:rFonts w:ascii="Arial" w:hAnsi="Arial" w:cs="Arial"/>
          <w:sz w:val="24"/>
          <w:szCs w:val="24"/>
        </w:rPr>
        <w:t>[</w:t>
      </w:r>
      <w:r w:rsidR="00FE0889" w:rsidRPr="00FE0889">
        <w:rPr>
          <w:rFonts w:ascii="Arial" w:hAnsi="Arial" w:cs="Arial"/>
          <w:sz w:val="24"/>
          <w:szCs w:val="24"/>
        </w:rPr>
        <w:t xml:space="preserve">Insert </w:t>
      </w:r>
      <w:r w:rsidR="001F6B23">
        <w:rPr>
          <w:rFonts w:ascii="Arial" w:hAnsi="Arial" w:cs="Arial"/>
          <w:sz w:val="24"/>
          <w:szCs w:val="24"/>
        </w:rPr>
        <w:t>Table 2</w:t>
      </w:r>
      <w:r w:rsidR="00FE0889" w:rsidRPr="00FE0889">
        <w:rPr>
          <w:rFonts w:ascii="Arial" w:hAnsi="Arial" w:cs="Arial"/>
          <w:sz w:val="24"/>
          <w:szCs w:val="24"/>
        </w:rPr>
        <w:t xml:space="preserve"> about here.</w:t>
      </w:r>
      <w:r>
        <w:rPr>
          <w:rFonts w:ascii="Arial" w:hAnsi="Arial" w:cs="Arial"/>
          <w:sz w:val="24"/>
          <w:szCs w:val="24"/>
        </w:rPr>
        <w:t>]</w:t>
      </w:r>
    </w:p>
    <w:p w14:paraId="3419F30C" w14:textId="77777777" w:rsidR="00AC6CDF" w:rsidRPr="004B01DF" w:rsidRDefault="004C5BDF" w:rsidP="00AC6CDF">
      <w:pPr>
        <w:rPr>
          <w:rFonts w:ascii="Arial" w:hAnsi="Arial" w:cs="Arial"/>
          <w:sz w:val="24"/>
          <w:szCs w:val="24"/>
        </w:rPr>
      </w:pPr>
      <w:r>
        <w:rPr>
          <w:rFonts w:ascii="Arial" w:hAnsi="Arial" w:cs="Arial"/>
          <w:sz w:val="24"/>
          <w:szCs w:val="24"/>
        </w:rPr>
        <w:t>Parents valued HVs</w:t>
      </w:r>
      <w:r w:rsidR="00AC6CDF" w:rsidRPr="004B01DF">
        <w:rPr>
          <w:rFonts w:ascii="Arial" w:hAnsi="Arial" w:cs="Arial"/>
          <w:sz w:val="24"/>
          <w:szCs w:val="24"/>
        </w:rPr>
        <w:t xml:space="preserve"> </w:t>
      </w:r>
      <w:r w:rsidR="001F6B23" w:rsidRPr="00F76AB8">
        <w:rPr>
          <w:rFonts w:ascii="Arial" w:hAnsi="Arial" w:cs="Arial"/>
          <w:i/>
          <w:sz w:val="24"/>
          <w:szCs w:val="24"/>
        </w:rPr>
        <w:t xml:space="preserve">technical </w:t>
      </w:r>
      <w:r w:rsidR="00AC6CDF" w:rsidRPr="00F76AB8">
        <w:rPr>
          <w:rFonts w:ascii="Arial" w:hAnsi="Arial" w:cs="Arial"/>
          <w:i/>
          <w:sz w:val="24"/>
          <w:szCs w:val="24"/>
        </w:rPr>
        <w:t>knowledge</w:t>
      </w:r>
      <w:r w:rsidR="00AC6CDF" w:rsidRPr="004B01DF">
        <w:rPr>
          <w:rFonts w:ascii="Arial" w:hAnsi="Arial" w:cs="Arial"/>
          <w:sz w:val="24"/>
          <w:szCs w:val="24"/>
        </w:rPr>
        <w:t xml:space="preserve">, </w:t>
      </w:r>
      <w:r>
        <w:rPr>
          <w:rFonts w:ascii="Arial" w:hAnsi="Arial" w:cs="Arial"/>
          <w:sz w:val="24"/>
          <w:szCs w:val="24"/>
        </w:rPr>
        <w:t>recognising it as</w:t>
      </w:r>
      <w:r w:rsidR="00AC6CDF" w:rsidRPr="004B01DF">
        <w:rPr>
          <w:rFonts w:ascii="Arial" w:hAnsi="Arial" w:cs="Arial"/>
          <w:sz w:val="24"/>
          <w:szCs w:val="24"/>
        </w:rPr>
        <w:t xml:space="preserve"> evidence-based.  HVs too valued </w:t>
      </w:r>
      <w:r>
        <w:rPr>
          <w:rFonts w:ascii="Arial" w:hAnsi="Arial" w:cs="Arial"/>
          <w:sz w:val="24"/>
          <w:szCs w:val="24"/>
        </w:rPr>
        <w:t>this</w:t>
      </w:r>
      <w:r w:rsidR="00AC6CDF" w:rsidRPr="004B01DF">
        <w:rPr>
          <w:rFonts w:ascii="Arial" w:hAnsi="Arial" w:cs="Arial"/>
          <w:sz w:val="24"/>
          <w:szCs w:val="24"/>
        </w:rPr>
        <w:t xml:space="preserve"> knowledge as </w:t>
      </w:r>
      <w:r w:rsidR="006849CC">
        <w:rPr>
          <w:rFonts w:ascii="Arial" w:hAnsi="Arial" w:cs="Arial"/>
          <w:sz w:val="24"/>
          <w:szCs w:val="24"/>
        </w:rPr>
        <w:t>part of their professional role.</w:t>
      </w:r>
    </w:p>
    <w:p w14:paraId="628DE52E" w14:textId="77777777" w:rsidR="00AC6CDF" w:rsidRPr="004B01DF" w:rsidRDefault="004B01DF" w:rsidP="00AC6CDF">
      <w:pPr>
        <w:pStyle w:val="Quotation"/>
        <w:rPr>
          <w:sz w:val="24"/>
          <w:szCs w:val="24"/>
        </w:rPr>
      </w:pPr>
      <w:r>
        <w:rPr>
          <w:sz w:val="24"/>
          <w:szCs w:val="24"/>
        </w:rPr>
        <w:t>[</w:t>
      </w:r>
      <w:r w:rsidR="00AC6CDF" w:rsidRPr="004B01DF">
        <w:rPr>
          <w:sz w:val="24"/>
          <w:szCs w:val="24"/>
        </w:rPr>
        <w:t>HV4]</w:t>
      </w:r>
      <w:r w:rsidR="003B2656">
        <w:rPr>
          <w:sz w:val="24"/>
          <w:szCs w:val="24"/>
        </w:rPr>
        <w:t>….</w:t>
      </w:r>
      <w:r w:rsidR="00AC6CDF" w:rsidRPr="004B01DF">
        <w:rPr>
          <w:sz w:val="24"/>
          <w:szCs w:val="24"/>
        </w:rPr>
        <w:t xml:space="preserve"> </w:t>
      </w:r>
      <w:r w:rsidR="003B2656">
        <w:rPr>
          <w:sz w:val="24"/>
          <w:szCs w:val="24"/>
        </w:rPr>
        <w:t>S</w:t>
      </w:r>
      <w:r w:rsidR="00AC6CDF" w:rsidRPr="004B01DF">
        <w:rPr>
          <w:sz w:val="24"/>
          <w:szCs w:val="24"/>
        </w:rPr>
        <w:t>he'd obviously been having some discussions with them [family] and often that is a topic</w:t>
      </w:r>
      <w:r w:rsidR="003B2656">
        <w:rPr>
          <w:sz w:val="24"/>
          <w:szCs w:val="24"/>
        </w:rPr>
        <w:t xml:space="preserve"> [weaning]</w:t>
      </w:r>
      <w:r w:rsidR="00AC6CDF" w:rsidRPr="004B01DF">
        <w:rPr>
          <w:sz w:val="24"/>
          <w:szCs w:val="24"/>
        </w:rPr>
        <w:t xml:space="preserve"> where clients have had input from family and friends but we're [HVs] able to bring more recent and up</w:t>
      </w:r>
      <w:r w:rsidR="00DC747D">
        <w:rPr>
          <w:sz w:val="24"/>
          <w:szCs w:val="24"/>
        </w:rPr>
        <w:t>-</w:t>
      </w:r>
      <w:r w:rsidR="00AC6CDF" w:rsidRPr="004B01DF">
        <w:rPr>
          <w:sz w:val="24"/>
          <w:szCs w:val="24"/>
        </w:rPr>
        <w:t>to</w:t>
      </w:r>
      <w:r w:rsidR="00DC747D">
        <w:rPr>
          <w:sz w:val="24"/>
          <w:szCs w:val="24"/>
        </w:rPr>
        <w:t>-</w:t>
      </w:r>
      <w:r w:rsidR="00AC6CDF" w:rsidRPr="004B01DF">
        <w:rPr>
          <w:sz w:val="24"/>
          <w:szCs w:val="24"/>
        </w:rPr>
        <w:t>date</w:t>
      </w:r>
      <w:r w:rsidR="000414ED">
        <w:rPr>
          <w:sz w:val="24"/>
          <w:szCs w:val="24"/>
        </w:rPr>
        <w:t>,</w:t>
      </w:r>
      <w:r w:rsidR="00AC6CDF" w:rsidRPr="004B01DF">
        <w:rPr>
          <w:sz w:val="24"/>
          <w:szCs w:val="24"/>
        </w:rPr>
        <w:t xml:space="preserve"> research</w:t>
      </w:r>
      <w:r w:rsidR="00DC747D">
        <w:rPr>
          <w:sz w:val="24"/>
          <w:szCs w:val="24"/>
        </w:rPr>
        <w:t>-</w:t>
      </w:r>
      <w:r w:rsidR="00AC6CDF" w:rsidRPr="004B01DF">
        <w:rPr>
          <w:sz w:val="24"/>
          <w:szCs w:val="24"/>
        </w:rPr>
        <w:t xml:space="preserve">based advice and so…… </w:t>
      </w:r>
      <w:r w:rsidR="006849CC">
        <w:rPr>
          <w:sz w:val="24"/>
          <w:szCs w:val="24"/>
        </w:rPr>
        <w:t>That’s an example of where I’</w:t>
      </w:r>
      <w:r w:rsidR="00AC6CDF" w:rsidRPr="004B01DF">
        <w:rPr>
          <w:sz w:val="24"/>
          <w:szCs w:val="24"/>
        </w:rPr>
        <w:t>d see health visiting being different because of that evidence</w:t>
      </w:r>
      <w:r w:rsidR="00DC747D">
        <w:rPr>
          <w:sz w:val="24"/>
          <w:szCs w:val="24"/>
        </w:rPr>
        <w:t>-</w:t>
      </w:r>
      <w:r w:rsidR="00AC6CDF" w:rsidRPr="004B01DF">
        <w:rPr>
          <w:sz w:val="24"/>
          <w:szCs w:val="24"/>
        </w:rPr>
        <w:t>based knowledge.</w:t>
      </w:r>
    </w:p>
    <w:p w14:paraId="789DFD09" w14:textId="77777777" w:rsidR="00AC6CDF" w:rsidRPr="004B01DF" w:rsidRDefault="001F6B23" w:rsidP="00AC6CDF">
      <w:pPr>
        <w:rPr>
          <w:rFonts w:ascii="Arial" w:hAnsi="Arial" w:cs="Arial"/>
          <w:sz w:val="24"/>
          <w:szCs w:val="24"/>
        </w:rPr>
      </w:pPr>
      <w:r>
        <w:rPr>
          <w:rFonts w:ascii="Arial" w:hAnsi="Arial" w:cs="Arial"/>
          <w:sz w:val="24"/>
          <w:szCs w:val="24"/>
        </w:rPr>
        <w:t>S</w:t>
      </w:r>
      <w:r w:rsidR="00153291">
        <w:rPr>
          <w:rFonts w:ascii="Arial" w:hAnsi="Arial" w:cs="Arial"/>
          <w:sz w:val="24"/>
          <w:szCs w:val="24"/>
        </w:rPr>
        <w:t xml:space="preserve">ound </w:t>
      </w:r>
      <w:r w:rsidR="00AC6CDF" w:rsidRPr="004B01DF">
        <w:rPr>
          <w:rFonts w:ascii="Arial" w:hAnsi="Arial" w:cs="Arial"/>
          <w:sz w:val="24"/>
          <w:szCs w:val="24"/>
        </w:rPr>
        <w:t>advice given by an experienced</w:t>
      </w:r>
      <w:r w:rsidR="00F612A2">
        <w:rPr>
          <w:rFonts w:ascii="Arial" w:hAnsi="Arial" w:cs="Arial"/>
          <w:sz w:val="24"/>
          <w:szCs w:val="24"/>
        </w:rPr>
        <w:t>, knowledgeable</w:t>
      </w:r>
      <w:r w:rsidR="00AC6CDF" w:rsidRPr="004B01DF">
        <w:rPr>
          <w:rFonts w:ascii="Arial" w:hAnsi="Arial" w:cs="Arial"/>
          <w:sz w:val="24"/>
          <w:szCs w:val="24"/>
        </w:rPr>
        <w:t xml:space="preserve"> HV</w:t>
      </w:r>
      <w:r w:rsidR="004C5BDF">
        <w:rPr>
          <w:rFonts w:ascii="Arial" w:hAnsi="Arial" w:cs="Arial"/>
          <w:sz w:val="24"/>
          <w:szCs w:val="24"/>
        </w:rPr>
        <w:t>,</w:t>
      </w:r>
      <w:r w:rsidR="00276416">
        <w:rPr>
          <w:rFonts w:ascii="Arial" w:hAnsi="Arial" w:cs="Arial"/>
          <w:sz w:val="24"/>
          <w:szCs w:val="24"/>
        </w:rPr>
        <w:t xml:space="preserve"> </w:t>
      </w:r>
      <w:r>
        <w:rPr>
          <w:rFonts w:ascii="Arial" w:hAnsi="Arial" w:cs="Arial"/>
          <w:sz w:val="24"/>
          <w:szCs w:val="24"/>
        </w:rPr>
        <w:t>helped to build trust</w:t>
      </w:r>
      <w:r w:rsidR="00153291">
        <w:rPr>
          <w:rFonts w:ascii="Arial" w:hAnsi="Arial" w:cs="Arial"/>
          <w:sz w:val="24"/>
          <w:szCs w:val="24"/>
        </w:rPr>
        <w:t xml:space="preserve"> and </w:t>
      </w:r>
      <w:r>
        <w:rPr>
          <w:rFonts w:ascii="Arial" w:hAnsi="Arial" w:cs="Arial"/>
          <w:sz w:val="24"/>
          <w:szCs w:val="24"/>
        </w:rPr>
        <w:t>strengthen the relationship</w:t>
      </w:r>
      <w:r w:rsidR="00153291">
        <w:rPr>
          <w:rFonts w:ascii="Arial" w:hAnsi="Arial" w:cs="Arial"/>
          <w:sz w:val="24"/>
          <w:szCs w:val="24"/>
        </w:rPr>
        <w:t>.</w:t>
      </w:r>
      <w:r w:rsidR="00AC6CDF" w:rsidRPr="004B01DF">
        <w:rPr>
          <w:rFonts w:ascii="Arial" w:hAnsi="Arial" w:cs="Arial"/>
          <w:sz w:val="24"/>
          <w:szCs w:val="24"/>
        </w:rPr>
        <w:t xml:space="preserve"> </w:t>
      </w:r>
    </w:p>
    <w:p w14:paraId="60012E9D" w14:textId="77777777" w:rsidR="001F6B23" w:rsidRDefault="006B112A" w:rsidP="00AC6CDF">
      <w:pPr>
        <w:rPr>
          <w:rFonts w:ascii="Arial" w:hAnsi="Arial" w:cs="Arial"/>
          <w:sz w:val="24"/>
          <w:szCs w:val="24"/>
        </w:rPr>
      </w:pPr>
      <w:r w:rsidRPr="00F76AB8">
        <w:rPr>
          <w:rFonts w:ascii="Arial" w:hAnsi="Arial" w:cs="Arial"/>
          <w:i/>
          <w:sz w:val="24"/>
          <w:szCs w:val="24"/>
        </w:rPr>
        <w:t>E</w:t>
      </w:r>
      <w:r w:rsidR="00AC6CDF" w:rsidRPr="00F76AB8">
        <w:rPr>
          <w:rFonts w:ascii="Arial" w:hAnsi="Arial" w:cs="Arial"/>
          <w:i/>
          <w:sz w:val="24"/>
          <w:szCs w:val="24"/>
        </w:rPr>
        <w:t>mpath</w:t>
      </w:r>
      <w:r w:rsidRPr="00F76AB8">
        <w:rPr>
          <w:rFonts w:ascii="Arial" w:hAnsi="Arial" w:cs="Arial"/>
          <w:i/>
          <w:sz w:val="24"/>
          <w:szCs w:val="24"/>
        </w:rPr>
        <w:t>y</w:t>
      </w:r>
      <w:r>
        <w:rPr>
          <w:rFonts w:ascii="Arial" w:hAnsi="Arial" w:cs="Arial"/>
          <w:sz w:val="24"/>
          <w:szCs w:val="24"/>
        </w:rPr>
        <w:t xml:space="preserve"> </w:t>
      </w:r>
      <w:r w:rsidR="00F76AB8">
        <w:rPr>
          <w:rFonts w:ascii="Arial" w:hAnsi="Arial" w:cs="Arial"/>
          <w:sz w:val="24"/>
          <w:szCs w:val="24"/>
        </w:rPr>
        <w:t>also seemed</w:t>
      </w:r>
      <w:r w:rsidR="001F6B23">
        <w:rPr>
          <w:rFonts w:ascii="Arial" w:hAnsi="Arial" w:cs="Arial"/>
          <w:sz w:val="24"/>
          <w:szCs w:val="24"/>
        </w:rPr>
        <w:t xml:space="preserve"> central, although only one HV actually named it </w:t>
      </w:r>
      <w:r w:rsidR="001F6B23" w:rsidRPr="004B01DF">
        <w:rPr>
          <w:rFonts w:ascii="Arial" w:hAnsi="Arial" w:cs="Arial"/>
          <w:sz w:val="24"/>
          <w:szCs w:val="24"/>
        </w:rPr>
        <w:t>as an important quality</w:t>
      </w:r>
      <w:r w:rsidR="001F6B23">
        <w:rPr>
          <w:rFonts w:ascii="Arial" w:hAnsi="Arial" w:cs="Arial"/>
          <w:sz w:val="24"/>
          <w:szCs w:val="24"/>
        </w:rPr>
        <w:t xml:space="preserve">.  Others showed it </w:t>
      </w:r>
      <w:r w:rsidR="001F6B23" w:rsidRPr="004B01DF">
        <w:rPr>
          <w:rFonts w:ascii="Arial" w:hAnsi="Arial" w:cs="Arial"/>
          <w:sz w:val="24"/>
          <w:szCs w:val="24"/>
        </w:rPr>
        <w:t>whilst discussing and explaining parent’s concerns and d</w:t>
      </w:r>
      <w:r w:rsidR="001F6B23">
        <w:rPr>
          <w:rFonts w:ascii="Arial" w:hAnsi="Arial" w:cs="Arial"/>
          <w:sz w:val="24"/>
          <w:szCs w:val="24"/>
        </w:rPr>
        <w:t>ifficulties, demonstrating it by their facial expressions and words they used.</w:t>
      </w:r>
      <w:r w:rsidR="001F6B23" w:rsidRPr="004B01DF">
        <w:rPr>
          <w:rFonts w:ascii="Arial" w:hAnsi="Arial" w:cs="Arial"/>
          <w:sz w:val="24"/>
          <w:szCs w:val="24"/>
        </w:rPr>
        <w:t xml:space="preserve"> </w:t>
      </w:r>
      <w:r w:rsidR="001F6B23">
        <w:rPr>
          <w:rFonts w:ascii="Arial" w:hAnsi="Arial" w:cs="Arial"/>
          <w:sz w:val="24"/>
          <w:szCs w:val="24"/>
        </w:rPr>
        <w:t xml:space="preserve">This </w:t>
      </w:r>
      <w:r w:rsidR="00F76AB8">
        <w:rPr>
          <w:rFonts w:ascii="Arial" w:hAnsi="Arial" w:cs="Arial"/>
          <w:sz w:val="24"/>
          <w:szCs w:val="24"/>
        </w:rPr>
        <w:t>was</w:t>
      </w:r>
      <w:r w:rsidR="001F6B23">
        <w:rPr>
          <w:rFonts w:ascii="Arial" w:hAnsi="Arial" w:cs="Arial"/>
          <w:sz w:val="24"/>
          <w:szCs w:val="24"/>
        </w:rPr>
        <w:t xml:space="preserve"> important in terms of identifying observable indicators.</w:t>
      </w:r>
      <w:r w:rsidR="001F6B23" w:rsidRPr="004B01DF">
        <w:rPr>
          <w:rFonts w:ascii="Arial" w:hAnsi="Arial" w:cs="Arial"/>
          <w:sz w:val="24"/>
          <w:szCs w:val="24"/>
        </w:rPr>
        <w:t xml:space="preserve"> </w:t>
      </w:r>
    </w:p>
    <w:p w14:paraId="2866300D" w14:textId="77777777" w:rsidR="00AC6CDF" w:rsidRPr="004B01DF" w:rsidRDefault="001F6B23" w:rsidP="00AC6CDF">
      <w:pPr>
        <w:rPr>
          <w:rFonts w:ascii="Arial" w:hAnsi="Arial" w:cs="Arial"/>
          <w:sz w:val="24"/>
          <w:szCs w:val="24"/>
        </w:rPr>
      </w:pPr>
      <w:r>
        <w:rPr>
          <w:rFonts w:ascii="Arial" w:hAnsi="Arial" w:cs="Arial"/>
          <w:sz w:val="24"/>
          <w:szCs w:val="24"/>
        </w:rPr>
        <w:t>Empathy</w:t>
      </w:r>
      <w:r w:rsidR="00BC31B7">
        <w:rPr>
          <w:rFonts w:ascii="Arial" w:hAnsi="Arial" w:cs="Arial"/>
          <w:sz w:val="24"/>
          <w:szCs w:val="24"/>
        </w:rPr>
        <w:t xml:space="preserve"> </w:t>
      </w:r>
      <w:r w:rsidR="006B112A">
        <w:rPr>
          <w:rFonts w:ascii="Arial" w:hAnsi="Arial" w:cs="Arial"/>
          <w:sz w:val="24"/>
          <w:szCs w:val="24"/>
        </w:rPr>
        <w:t>involves</w:t>
      </w:r>
      <w:r w:rsidR="006849CC">
        <w:rPr>
          <w:rFonts w:ascii="Arial" w:hAnsi="Arial" w:cs="Arial"/>
          <w:sz w:val="24"/>
          <w:szCs w:val="24"/>
        </w:rPr>
        <w:t xml:space="preserve"> ‘trying to understand’ </w:t>
      </w:r>
      <w:r w:rsidR="006B112A">
        <w:rPr>
          <w:rFonts w:ascii="Arial" w:hAnsi="Arial" w:cs="Arial"/>
          <w:sz w:val="24"/>
          <w:szCs w:val="24"/>
        </w:rPr>
        <w:t>(</w:t>
      </w:r>
      <w:r w:rsidR="006B112A" w:rsidRPr="004B01DF">
        <w:rPr>
          <w:rFonts w:ascii="Arial" w:hAnsi="Arial" w:cs="Arial"/>
          <w:sz w:val="24"/>
          <w:szCs w:val="24"/>
        </w:rPr>
        <w:t xml:space="preserve">Davis </w:t>
      </w:r>
      <w:r w:rsidR="006B112A" w:rsidRPr="00F612A2">
        <w:rPr>
          <w:rFonts w:ascii="Arial" w:hAnsi="Arial" w:cs="Arial"/>
          <w:sz w:val="24"/>
          <w:szCs w:val="24"/>
        </w:rPr>
        <w:t>et al</w:t>
      </w:r>
      <w:r w:rsidR="006B112A">
        <w:rPr>
          <w:rFonts w:ascii="Arial" w:hAnsi="Arial" w:cs="Arial"/>
          <w:sz w:val="24"/>
          <w:szCs w:val="24"/>
        </w:rPr>
        <w:t>,</w:t>
      </w:r>
      <w:r w:rsidR="006B112A" w:rsidRPr="004B01DF">
        <w:rPr>
          <w:rFonts w:ascii="Arial" w:hAnsi="Arial" w:cs="Arial"/>
          <w:sz w:val="24"/>
          <w:szCs w:val="24"/>
        </w:rPr>
        <w:t xml:space="preserve"> </w:t>
      </w:r>
      <w:r w:rsidR="003A465A" w:rsidRPr="004B01DF">
        <w:rPr>
          <w:rFonts w:ascii="Arial" w:hAnsi="Arial" w:cs="Arial"/>
          <w:sz w:val="24"/>
          <w:szCs w:val="24"/>
        </w:rPr>
        <w:fldChar w:fldCharType="begin"/>
      </w:r>
      <w:r w:rsidR="006B112A" w:rsidRPr="004B01DF">
        <w:rPr>
          <w:rFonts w:ascii="Arial" w:hAnsi="Arial" w:cs="Arial"/>
          <w:sz w:val="24"/>
          <w:szCs w:val="24"/>
        </w:rPr>
        <w:instrText xml:space="preserve"> ADDIN REFMGR.CITE &lt;Refman&gt;&lt;Cite ExcludeAuth="1"&gt;&lt;Author&gt;Davis&lt;/Author&gt;&lt;Year&gt;2002&lt;/Year&gt;&lt;RecNum&gt;230&lt;/RecNum&gt;&lt;IDText&gt;Working in Partnership with Parents: The Parent Adviser Model&lt;/IDText&gt;&lt;MDL Ref_Type="Book, Whole"&gt;&lt;Ref_Type&gt;Book, Whole&lt;/Ref_Type&gt;&lt;Ref_ID&gt;230&lt;/Ref_ID&gt;&lt;Title_Primary&gt;Working in Partnership with Parents: The Parent Adviser Model&lt;/Title_Primary&gt;&lt;Authors_Primary&gt;Davis,H.&lt;/Authors_Primary&gt;&lt;Authors_Primary&gt;Day,C.&lt;/Authors_Primary&gt;&lt;Authors_Primary&gt;Bidmead,C.&lt;/Authors_Primary&gt;&lt;Date_Primary&gt;2002&lt;/Date_Primary&gt;&lt;Keywords&gt;Partnership&lt;/Keywords&gt;&lt;Keywords&gt;parents&lt;/Keywords&gt;&lt;Reprint&gt;In File&lt;/Reprint&gt;&lt;Pub_Place&gt;London&lt;/Pub_Place&gt;&lt;Publisher&gt;The Psychological Corporation&lt;/Publisher&gt;&lt;ZZ_WorkformID&gt;2&lt;/ZZ_WorkformID&gt;&lt;/MDL&gt;&lt;/Cite&gt;&lt;/Refman&gt;</w:instrText>
      </w:r>
      <w:r w:rsidR="003A465A" w:rsidRPr="004B01DF">
        <w:rPr>
          <w:rFonts w:ascii="Arial" w:hAnsi="Arial" w:cs="Arial"/>
          <w:sz w:val="24"/>
          <w:szCs w:val="24"/>
        </w:rPr>
        <w:fldChar w:fldCharType="separate"/>
      </w:r>
      <w:r w:rsidR="006B112A" w:rsidRPr="004B01DF">
        <w:rPr>
          <w:rFonts w:ascii="Arial" w:hAnsi="Arial" w:cs="Arial"/>
          <w:sz w:val="24"/>
          <w:szCs w:val="24"/>
        </w:rPr>
        <w:t>2002)</w:t>
      </w:r>
      <w:r w:rsidR="003A465A" w:rsidRPr="004B01DF">
        <w:rPr>
          <w:rFonts w:ascii="Arial" w:hAnsi="Arial" w:cs="Arial"/>
          <w:sz w:val="24"/>
          <w:szCs w:val="24"/>
        </w:rPr>
        <w:fldChar w:fldCharType="end"/>
      </w:r>
      <w:r w:rsidR="00BC31B7">
        <w:rPr>
          <w:rFonts w:ascii="Arial" w:hAnsi="Arial" w:cs="Arial"/>
          <w:sz w:val="24"/>
          <w:szCs w:val="24"/>
        </w:rPr>
        <w:t xml:space="preserve">, which may be particularly difficult if parents are from other cultures or their first language is not English.  Whilst the </w:t>
      </w:r>
      <w:r w:rsidR="00AC6CDF" w:rsidRPr="004B01DF">
        <w:rPr>
          <w:rFonts w:ascii="Arial" w:hAnsi="Arial" w:cs="Arial"/>
          <w:sz w:val="24"/>
          <w:szCs w:val="24"/>
        </w:rPr>
        <w:t xml:space="preserve">  </w:t>
      </w:r>
      <w:r w:rsidR="006B112A">
        <w:rPr>
          <w:rFonts w:ascii="Arial" w:hAnsi="Arial" w:cs="Arial"/>
          <w:sz w:val="24"/>
          <w:szCs w:val="24"/>
        </w:rPr>
        <w:t>effort of trying to understand may suffice</w:t>
      </w:r>
      <w:r w:rsidR="00BC31B7">
        <w:rPr>
          <w:rFonts w:ascii="Arial" w:hAnsi="Arial" w:cs="Arial"/>
          <w:sz w:val="24"/>
          <w:szCs w:val="24"/>
        </w:rPr>
        <w:t xml:space="preserve"> for relationship building, thi</w:t>
      </w:r>
      <w:r w:rsidR="00AC6CDF" w:rsidRPr="004B01DF">
        <w:rPr>
          <w:rFonts w:ascii="Arial" w:hAnsi="Arial" w:cs="Arial"/>
          <w:sz w:val="24"/>
          <w:szCs w:val="24"/>
        </w:rPr>
        <w:t>s element was</w:t>
      </w:r>
      <w:r w:rsidR="00BC31B7">
        <w:rPr>
          <w:rFonts w:ascii="Arial" w:hAnsi="Arial" w:cs="Arial"/>
          <w:sz w:val="24"/>
          <w:szCs w:val="24"/>
        </w:rPr>
        <w:t xml:space="preserve"> only</w:t>
      </w:r>
      <w:r w:rsidR="00AC6CDF" w:rsidRPr="004B01DF">
        <w:rPr>
          <w:rFonts w:ascii="Arial" w:hAnsi="Arial" w:cs="Arial"/>
          <w:sz w:val="24"/>
          <w:szCs w:val="24"/>
        </w:rPr>
        <w:t xml:space="preserve"> identified in the HV data</w:t>
      </w:r>
      <w:r w:rsidR="00BC31B7">
        <w:rPr>
          <w:rFonts w:ascii="Arial" w:hAnsi="Arial" w:cs="Arial"/>
          <w:sz w:val="24"/>
          <w:szCs w:val="24"/>
        </w:rPr>
        <w:t>.  P</w:t>
      </w:r>
      <w:r w:rsidR="00AC6CDF" w:rsidRPr="004B01DF">
        <w:rPr>
          <w:rFonts w:ascii="Arial" w:hAnsi="Arial" w:cs="Arial"/>
          <w:sz w:val="24"/>
          <w:szCs w:val="24"/>
        </w:rPr>
        <w:t>arent</w:t>
      </w:r>
      <w:r w:rsidR="00F612A2">
        <w:rPr>
          <w:rFonts w:ascii="Arial" w:hAnsi="Arial" w:cs="Arial"/>
          <w:sz w:val="24"/>
          <w:szCs w:val="24"/>
        </w:rPr>
        <w:t>s</w:t>
      </w:r>
      <w:r w:rsidR="00AC6CDF" w:rsidRPr="004B01DF">
        <w:rPr>
          <w:rFonts w:ascii="Arial" w:hAnsi="Arial" w:cs="Arial"/>
          <w:sz w:val="24"/>
          <w:szCs w:val="24"/>
        </w:rPr>
        <w:t xml:space="preserve"> </w:t>
      </w:r>
      <w:r w:rsidR="00F612A2">
        <w:rPr>
          <w:rFonts w:ascii="Arial" w:hAnsi="Arial" w:cs="Arial"/>
          <w:sz w:val="24"/>
          <w:szCs w:val="24"/>
        </w:rPr>
        <w:t>may</w:t>
      </w:r>
      <w:r w:rsidR="00AC6CDF" w:rsidRPr="004B01DF">
        <w:rPr>
          <w:rFonts w:ascii="Arial" w:hAnsi="Arial" w:cs="Arial"/>
          <w:sz w:val="24"/>
          <w:szCs w:val="24"/>
        </w:rPr>
        <w:t xml:space="preserve"> have been </w:t>
      </w:r>
      <w:r w:rsidR="00F612A2">
        <w:rPr>
          <w:rFonts w:ascii="Arial" w:hAnsi="Arial" w:cs="Arial"/>
          <w:sz w:val="24"/>
          <w:szCs w:val="24"/>
        </w:rPr>
        <w:t>un</w:t>
      </w:r>
      <w:r w:rsidR="00AC6CDF" w:rsidRPr="004B01DF">
        <w:rPr>
          <w:rFonts w:ascii="Arial" w:hAnsi="Arial" w:cs="Arial"/>
          <w:sz w:val="24"/>
          <w:szCs w:val="24"/>
        </w:rPr>
        <w:t xml:space="preserve">aware </w:t>
      </w:r>
      <w:r w:rsidR="006B112A">
        <w:rPr>
          <w:rFonts w:ascii="Arial" w:hAnsi="Arial" w:cs="Arial"/>
          <w:sz w:val="24"/>
          <w:szCs w:val="24"/>
        </w:rPr>
        <w:t>that</w:t>
      </w:r>
      <w:r w:rsidR="00AC6CDF" w:rsidRPr="004B01DF">
        <w:rPr>
          <w:rFonts w:ascii="Arial" w:hAnsi="Arial" w:cs="Arial"/>
          <w:sz w:val="24"/>
          <w:szCs w:val="24"/>
        </w:rPr>
        <w:t xml:space="preserve"> HV’s struggle</w:t>
      </w:r>
      <w:r w:rsidR="006B112A">
        <w:rPr>
          <w:rFonts w:ascii="Arial" w:hAnsi="Arial" w:cs="Arial"/>
          <w:sz w:val="24"/>
          <w:szCs w:val="24"/>
        </w:rPr>
        <w:t>d at times</w:t>
      </w:r>
      <w:r w:rsidR="00AC6CDF" w:rsidRPr="004B01DF">
        <w:rPr>
          <w:rFonts w:ascii="Arial" w:hAnsi="Arial" w:cs="Arial"/>
          <w:sz w:val="24"/>
          <w:szCs w:val="24"/>
        </w:rPr>
        <w:t xml:space="preserve">. </w:t>
      </w:r>
    </w:p>
    <w:p w14:paraId="734E3597" w14:textId="77777777" w:rsidR="00AC6CDF" w:rsidRPr="004B01DF" w:rsidRDefault="00AC6CDF" w:rsidP="00AC6CDF">
      <w:pPr>
        <w:rPr>
          <w:rFonts w:ascii="Arial" w:hAnsi="Arial" w:cs="Arial"/>
          <w:sz w:val="24"/>
          <w:szCs w:val="24"/>
        </w:rPr>
      </w:pPr>
      <w:r w:rsidRPr="004B01DF">
        <w:rPr>
          <w:rFonts w:ascii="Arial" w:hAnsi="Arial" w:cs="Arial"/>
          <w:sz w:val="24"/>
          <w:szCs w:val="24"/>
        </w:rPr>
        <w:t xml:space="preserve">Parents </w:t>
      </w:r>
      <w:r w:rsidR="006B112A">
        <w:rPr>
          <w:rFonts w:ascii="Arial" w:hAnsi="Arial" w:cs="Arial"/>
          <w:sz w:val="24"/>
          <w:szCs w:val="24"/>
        </w:rPr>
        <w:t>greatly appreciated</w:t>
      </w:r>
      <w:r w:rsidRPr="004B01DF">
        <w:rPr>
          <w:rFonts w:ascii="Arial" w:hAnsi="Arial" w:cs="Arial"/>
          <w:sz w:val="24"/>
          <w:szCs w:val="24"/>
        </w:rPr>
        <w:t xml:space="preserve"> HV’s empathy, </w:t>
      </w:r>
      <w:r w:rsidR="006B112A">
        <w:rPr>
          <w:rFonts w:ascii="Arial" w:hAnsi="Arial" w:cs="Arial"/>
          <w:sz w:val="24"/>
          <w:szCs w:val="24"/>
        </w:rPr>
        <w:t>calling it</w:t>
      </w:r>
      <w:r w:rsidR="00BC31B7">
        <w:rPr>
          <w:rFonts w:ascii="Arial" w:hAnsi="Arial" w:cs="Arial"/>
          <w:sz w:val="24"/>
          <w:szCs w:val="24"/>
        </w:rPr>
        <w:t xml:space="preserve"> ‘understanding’, and finding</w:t>
      </w:r>
      <w:r w:rsidRPr="004B01DF">
        <w:rPr>
          <w:rFonts w:ascii="Arial" w:hAnsi="Arial" w:cs="Arial"/>
          <w:sz w:val="24"/>
          <w:szCs w:val="24"/>
        </w:rPr>
        <w:t xml:space="preserve"> it a relief to talk because they felt understood.</w:t>
      </w:r>
    </w:p>
    <w:p w14:paraId="1A6ADE04" w14:textId="77777777" w:rsidR="00AC6CDF" w:rsidRPr="004B01DF" w:rsidRDefault="009A5C53" w:rsidP="002564DA">
      <w:pPr>
        <w:rPr>
          <w:sz w:val="24"/>
          <w:szCs w:val="24"/>
        </w:rPr>
      </w:pPr>
      <w:r w:rsidRPr="009A5C53">
        <w:rPr>
          <w:rFonts w:ascii="Arial" w:hAnsi="Arial" w:cs="Arial"/>
          <w:sz w:val="24"/>
          <w:szCs w:val="24"/>
        </w:rPr>
        <w:t xml:space="preserve">HV </w:t>
      </w:r>
      <w:r w:rsidRPr="00A44DDE">
        <w:rPr>
          <w:rFonts w:ascii="Arial" w:hAnsi="Arial" w:cs="Arial"/>
          <w:i/>
          <w:sz w:val="24"/>
          <w:szCs w:val="24"/>
        </w:rPr>
        <w:t>availability</w:t>
      </w:r>
      <w:r w:rsidRPr="009A5C53">
        <w:rPr>
          <w:rFonts w:ascii="Arial" w:hAnsi="Arial" w:cs="Arial"/>
          <w:sz w:val="24"/>
          <w:szCs w:val="24"/>
        </w:rPr>
        <w:t xml:space="preserve"> by telephone was important to parents and HVs especially during relationship development when parents were less confident.</w:t>
      </w:r>
      <w:r>
        <w:rPr>
          <w:rFonts w:ascii="Arial" w:hAnsi="Arial" w:cs="Arial"/>
          <w:sz w:val="24"/>
          <w:szCs w:val="24"/>
        </w:rPr>
        <w:t xml:space="preserve"> </w:t>
      </w:r>
      <w:r w:rsidR="00AC6CDF" w:rsidRPr="002564DA">
        <w:rPr>
          <w:rFonts w:ascii="Arial" w:hAnsi="Arial" w:cs="Arial"/>
          <w:sz w:val="24"/>
          <w:szCs w:val="24"/>
        </w:rPr>
        <w:t xml:space="preserve">Parents </w:t>
      </w:r>
      <w:r>
        <w:rPr>
          <w:rFonts w:ascii="Arial" w:hAnsi="Arial" w:cs="Arial"/>
          <w:sz w:val="24"/>
          <w:szCs w:val="24"/>
        </w:rPr>
        <w:t xml:space="preserve">with questions </w:t>
      </w:r>
      <w:r w:rsidR="00AC6CDF" w:rsidRPr="002564DA">
        <w:rPr>
          <w:rFonts w:ascii="Arial" w:hAnsi="Arial" w:cs="Arial"/>
          <w:sz w:val="24"/>
          <w:szCs w:val="24"/>
        </w:rPr>
        <w:t xml:space="preserve">particularly appreciated </w:t>
      </w:r>
      <w:r>
        <w:rPr>
          <w:rFonts w:ascii="Arial" w:hAnsi="Arial" w:cs="Arial"/>
          <w:sz w:val="24"/>
          <w:szCs w:val="24"/>
        </w:rPr>
        <w:t>feeling</w:t>
      </w:r>
      <w:r w:rsidR="00AC6CDF" w:rsidRPr="002564DA">
        <w:rPr>
          <w:rFonts w:ascii="Arial" w:hAnsi="Arial" w:cs="Arial"/>
          <w:sz w:val="24"/>
          <w:szCs w:val="24"/>
        </w:rPr>
        <w:t xml:space="preserve"> comfortable</w:t>
      </w:r>
      <w:r>
        <w:rPr>
          <w:rFonts w:ascii="Arial" w:hAnsi="Arial" w:cs="Arial"/>
          <w:sz w:val="24"/>
          <w:szCs w:val="24"/>
        </w:rPr>
        <w:t xml:space="preserve"> enough</w:t>
      </w:r>
      <w:r w:rsidR="00AC6CDF" w:rsidRPr="002564DA">
        <w:rPr>
          <w:rFonts w:ascii="Arial" w:hAnsi="Arial" w:cs="Arial"/>
          <w:sz w:val="24"/>
          <w:szCs w:val="24"/>
        </w:rPr>
        <w:t xml:space="preserve"> to </w:t>
      </w:r>
      <w:r w:rsidR="00555286" w:rsidRPr="002564DA">
        <w:rPr>
          <w:rFonts w:ascii="Arial" w:hAnsi="Arial" w:cs="Arial"/>
          <w:sz w:val="24"/>
          <w:szCs w:val="24"/>
        </w:rPr>
        <w:t xml:space="preserve">phone </w:t>
      </w:r>
      <w:r w:rsidR="00BC31B7">
        <w:rPr>
          <w:rFonts w:ascii="Arial" w:hAnsi="Arial" w:cs="Arial"/>
          <w:sz w:val="24"/>
          <w:szCs w:val="24"/>
        </w:rPr>
        <w:t>in</w:t>
      </w:r>
      <w:r w:rsidR="002564DA">
        <w:rPr>
          <w:rFonts w:ascii="Arial" w:hAnsi="Arial" w:cs="Arial"/>
          <w:sz w:val="24"/>
          <w:szCs w:val="24"/>
        </w:rPr>
        <w:t xml:space="preserve"> </w:t>
      </w:r>
      <w:r w:rsidR="00BC31B7">
        <w:rPr>
          <w:rFonts w:ascii="Arial" w:hAnsi="Arial" w:cs="Arial"/>
          <w:sz w:val="24"/>
          <w:szCs w:val="24"/>
        </w:rPr>
        <w:t>so HVs had t</w:t>
      </w:r>
      <w:r w:rsidR="00AC6CDF" w:rsidRPr="002564DA">
        <w:rPr>
          <w:rFonts w:ascii="Arial" w:hAnsi="Arial" w:cs="Arial"/>
          <w:sz w:val="24"/>
          <w:szCs w:val="24"/>
        </w:rPr>
        <w:t xml:space="preserve">o be </w:t>
      </w:r>
      <w:r w:rsidR="00AC6CDF" w:rsidRPr="00A44DDE">
        <w:rPr>
          <w:rFonts w:ascii="Arial" w:hAnsi="Arial" w:cs="Arial"/>
          <w:i/>
          <w:sz w:val="24"/>
          <w:szCs w:val="24"/>
        </w:rPr>
        <w:t>approachable</w:t>
      </w:r>
      <w:r w:rsidR="00AC6CDF" w:rsidRPr="002564DA">
        <w:rPr>
          <w:rFonts w:ascii="Arial" w:hAnsi="Arial" w:cs="Arial"/>
          <w:sz w:val="24"/>
          <w:szCs w:val="24"/>
        </w:rPr>
        <w:t>.</w:t>
      </w:r>
    </w:p>
    <w:p w14:paraId="10D3F22F" w14:textId="77777777" w:rsidR="00AC6CDF" w:rsidRPr="004B01DF" w:rsidRDefault="00AC6CDF" w:rsidP="00AC6CDF">
      <w:pPr>
        <w:pStyle w:val="Quotation"/>
        <w:rPr>
          <w:sz w:val="24"/>
          <w:szCs w:val="24"/>
        </w:rPr>
      </w:pPr>
      <w:r w:rsidRPr="004B01DF">
        <w:rPr>
          <w:sz w:val="24"/>
          <w:szCs w:val="24"/>
        </w:rPr>
        <w:t>[</w:t>
      </w:r>
      <w:r w:rsidR="00555286">
        <w:rPr>
          <w:sz w:val="24"/>
          <w:szCs w:val="24"/>
        </w:rPr>
        <w:t>P4] S</w:t>
      </w:r>
      <w:r w:rsidRPr="004B01DF">
        <w:rPr>
          <w:sz w:val="24"/>
          <w:szCs w:val="24"/>
        </w:rPr>
        <w:t>he's gave me her phone number so I could speak to her if I've got any questions, I could phone her up and that, which is good because I do feel like I could actually phone her.</w:t>
      </w:r>
    </w:p>
    <w:p w14:paraId="2DFEA76D" w14:textId="77777777" w:rsidR="00AC6CDF" w:rsidRPr="00346444" w:rsidRDefault="00AC6CDF" w:rsidP="00AC6CDF">
      <w:pPr>
        <w:rPr>
          <w:rFonts w:ascii="Arial" w:hAnsi="Arial" w:cs="Arial"/>
          <w:sz w:val="24"/>
          <w:szCs w:val="24"/>
        </w:rPr>
      </w:pPr>
      <w:r w:rsidRPr="00346444">
        <w:rPr>
          <w:rFonts w:ascii="Arial" w:hAnsi="Arial" w:cs="Arial"/>
          <w:sz w:val="24"/>
          <w:szCs w:val="24"/>
        </w:rPr>
        <w:t xml:space="preserve">HVs felt they needed to be </w:t>
      </w:r>
      <w:r w:rsidRPr="00A44DDE">
        <w:rPr>
          <w:rFonts w:ascii="Arial" w:hAnsi="Arial" w:cs="Arial"/>
          <w:i/>
          <w:sz w:val="24"/>
          <w:szCs w:val="24"/>
        </w:rPr>
        <w:t>honest</w:t>
      </w:r>
      <w:r w:rsidRPr="00346444">
        <w:rPr>
          <w:rFonts w:ascii="Arial" w:hAnsi="Arial" w:cs="Arial"/>
          <w:sz w:val="24"/>
          <w:szCs w:val="24"/>
        </w:rPr>
        <w:t xml:space="preserve"> with parents about the organisational constraints affect</w:t>
      </w:r>
      <w:r w:rsidR="006849CC">
        <w:rPr>
          <w:rFonts w:ascii="Arial" w:hAnsi="Arial" w:cs="Arial"/>
          <w:sz w:val="24"/>
          <w:szCs w:val="24"/>
        </w:rPr>
        <w:t>ing</w:t>
      </w:r>
      <w:r w:rsidRPr="00346444">
        <w:rPr>
          <w:rFonts w:ascii="Arial" w:hAnsi="Arial" w:cs="Arial"/>
          <w:sz w:val="24"/>
          <w:szCs w:val="24"/>
        </w:rPr>
        <w:t xml:space="preserve"> their relationship</w:t>
      </w:r>
      <w:r w:rsidR="006849CC">
        <w:rPr>
          <w:rFonts w:ascii="Arial" w:hAnsi="Arial" w:cs="Arial"/>
          <w:sz w:val="24"/>
          <w:szCs w:val="24"/>
        </w:rPr>
        <w:t>s</w:t>
      </w:r>
      <w:r w:rsidRPr="00346444">
        <w:rPr>
          <w:rFonts w:ascii="Arial" w:hAnsi="Arial" w:cs="Arial"/>
          <w:sz w:val="24"/>
          <w:szCs w:val="24"/>
        </w:rPr>
        <w:t>.  One HV was careful to explain to parents that they would not see her at the clinic that they attended.</w:t>
      </w:r>
    </w:p>
    <w:p w14:paraId="1D69DCD6" w14:textId="77777777" w:rsidR="00A27031" w:rsidRDefault="00F76AB8" w:rsidP="00AC6CDF">
      <w:pPr>
        <w:rPr>
          <w:rFonts w:ascii="Arial" w:hAnsi="Arial" w:cs="Arial"/>
          <w:sz w:val="24"/>
          <w:szCs w:val="24"/>
        </w:rPr>
      </w:pPr>
      <w:r>
        <w:rPr>
          <w:rFonts w:ascii="Arial" w:hAnsi="Arial" w:cs="Arial"/>
          <w:sz w:val="24"/>
          <w:szCs w:val="24"/>
        </w:rPr>
        <w:lastRenderedPageBreak/>
        <w:t>One Parent</w:t>
      </w:r>
      <w:r w:rsidR="00AC6CDF" w:rsidRPr="00346444">
        <w:rPr>
          <w:rFonts w:ascii="Arial" w:hAnsi="Arial" w:cs="Arial"/>
          <w:sz w:val="24"/>
          <w:szCs w:val="24"/>
        </w:rPr>
        <w:t xml:space="preserve"> </w:t>
      </w:r>
      <w:r w:rsidR="0055700E">
        <w:rPr>
          <w:rFonts w:ascii="Arial" w:hAnsi="Arial" w:cs="Arial"/>
          <w:sz w:val="24"/>
          <w:szCs w:val="24"/>
        </w:rPr>
        <w:t>wanted a</w:t>
      </w:r>
      <w:r w:rsidR="00AC6CDF" w:rsidRPr="00346444">
        <w:rPr>
          <w:rFonts w:ascii="Arial" w:hAnsi="Arial" w:cs="Arial"/>
          <w:sz w:val="24"/>
          <w:szCs w:val="24"/>
        </w:rPr>
        <w:t xml:space="preserve"> relationship with the HV where </w:t>
      </w:r>
      <w:r>
        <w:rPr>
          <w:rFonts w:ascii="Arial" w:hAnsi="Arial" w:cs="Arial"/>
          <w:sz w:val="24"/>
          <w:szCs w:val="24"/>
        </w:rPr>
        <w:t>she</w:t>
      </w:r>
      <w:r w:rsidR="00AC6CDF" w:rsidRPr="00346444">
        <w:rPr>
          <w:rFonts w:ascii="Arial" w:hAnsi="Arial" w:cs="Arial"/>
          <w:sz w:val="24"/>
          <w:szCs w:val="24"/>
        </w:rPr>
        <w:t xml:space="preserve"> could be ‘brutally honest</w:t>
      </w:r>
      <w:r>
        <w:rPr>
          <w:rFonts w:ascii="Arial" w:hAnsi="Arial" w:cs="Arial"/>
          <w:sz w:val="24"/>
          <w:szCs w:val="24"/>
        </w:rPr>
        <w:t xml:space="preserve"> [P1]</w:t>
      </w:r>
      <w:r w:rsidR="00AC6CDF" w:rsidRPr="00346444">
        <w:rPr>
          <w:rFonts w:ascii="Arial" w:hAnsi="Arial" w:cs="Arial"/>
          <w:sz w:val="24"/>
          <w:szCs w:val="24"/>
        </w:rPr>
        <w:t xml:space="preserve">’; that the HV was outside </w:t>
      </w:r>
      <w:r>
        <w:rPr>
          <w:rFonts w:ascii="Arial" w:hAnsi="Arial" w:cs="Arial"/>
          <w:sz w:val="24"/>
          <w:szCs w:val="24"/>
        </w:rPr>
        <w:t>her</w:t>
      </w:r>
      <w:r w:rsidR="00AC6CDF" w:rsidRPr="00346444">
        <w:rPr>
          <w:rFonts w:ascii="Arial" w:hAnsi="Arial" w:cs="Arial"/>
          <w:sz w:val="24"/>
          <w:szCs w:val="24"/>
        </w:rPr>
        <w:t xml:space="preserve"> normal circle of family and friends </w:t>
      </w:r>
      <w:r w:rsidR="0055700E">
        <w:rPr>
          <w:rFonts w:ascii="Arial" w:hAnsi="Arial" w:cs="Arial"/>
          <w:sz w:val="24"/>
          <w:szCs w:val="24"/>
        </w:rPr>
        <w:t>made</w:t>
      </w:r>
      <w:r w:rsidR="00EC3BB4">
        <w:rPr>
          <w:rFonts w:ascii="Arial" w:hAnsi="Arial" w:cs="Arial"/>
          <w:sz w:val="24"/>
          <w:szCs w:val="24"/>
        </w:rPr>
        <w:t xml:space="preserve"> this possible allowing her to explain when she disagreed with HV advice.</w:t>
      </w:r>
      <w:r w:rsidR="00AC6CDF" w:rsidRPr="00346444">
        <w:rPr>
          <w:rFonts w:ascii="Arial" w:hAnsi="Arial" w:cs="Arial"/>
          <w:sz w:val="24"/>
          <w:szCs w:val="24"/>
        </w:rPr>
        <w:t xml:space="preserve">  </w:t>
      </w:r>
    </w:p>
    <w:p w14:paraId="0149C83A" w14:textId="77777777" w:rsidR="00AC6CDF" w:rsidRPr="00346444" w:rsidRDefault="00AC6CDF" w:rsidP="00AC6CDF">
      <w:pPr>
        <w:rPr>
          <w:rFonts w:ascii="Arial" w:hAnsi="Arial" w:cs="Arial"/>
          <w:sz w:val="24"/>
          <w:szCs w:val="24"/>
        </w:rPr>
      </w:pPr>
      <w:r w:rsidRPr="00346444">
        <w:rPr>
          <w:rFonts w:ascii="Arial" w:hAnsi="Arial" w:cs="Arial"/>
          <w:sz w:val="24"/>
          <w:szCs w:val="24"/>
        </w:rPr>
        <w:t xml:space="preserve">Parents seemed sensitive to the </w:t>
      </w:r>
      <w:r w:rsidRPr="00A44DDE">
        <w:rPr>
          <w:rFonts w:ascii="Arial" w:hAnsi="Arial" w:cs="Arial"/>
          <w:i/>
          <w:sz w:val="24"/>
          <w:szCs w:val="24"/>
        </w:rPr>
        <w:t xml:space="preserve">genuineness </w:t>
      </w:r>
      <w:r w:rsidRPr="00346444">
        <w:rPr>
          <w:rFonts w:ascii="Arial" w:hAnsi="Arial" w:cs="Arial"/>
          <w:sz w:val="24"/>
          <w:szCs w:val="24"/>
        </w:rPr>
        <w:t xml:space="preserve">of HVs concern and </w:t>
      </w:r>
      <w:r w:rsidR="0055700E">
        <w:rPr>
          <w:rFonts w:ascii="Arial" w:hAnsi="Arial" w:cs="Arial"/>
          <w:sz w:val="24"/>
          <w:szCs w:val="24"/>
        </w:rPr>
        <w:t>appreciated</w:t>
      </w:r>
      <w:r w:rsidRPr="00346444">
        <w:rPr>
          <w:rFonts w:ascii="Arial" w:hAnsi="Arial" w:cs="Arial"/>
          <w:sz w:val="24"/>
          <w:szCs w:val="24"/>
        </w:rPr>
        <w:t xml:space="preserve"> that HVs seemed ‘genuinely interested’ in them and their babies.  </w:t>
      </w:r>
    </w:p>
    <w:p w14:paraId="0692FB51" w14:textId="77777777" w:rsidR="00AC6CDF" w:rsidRPr="00346444" w:rsidRDefault="00AC6CDF" w:rsidP="00AC6CDF">
      <w:pPr>
        <w:rPr>
          <w:rFonts w:ascii="Arial" w:hAnsi="Arial" w:cs="Arial"/>
          <w:sz w:val="24"/>
          <w:szCs w:val="24"/>
        </w:rPr>
      </w:pPr>
      <w:r w:rsidRPr="00A44DDE">
        <w:rPr>
          <w:rFonts w:ascii="Arial" w:hAnsi="Arial" w:cs="Arial"/>
          <w:i/>
          <w:sz w:val="24"/>
          <w:szCs w:val="24"/>
        </w:rPr>
        <w:t>Respect</w:t>
      </w:r>
      <w:r w:rsidRPr="00346444">
        <w:rPr>
          <w:rFonts w:ascii="Arial" w:hAnsi="Arial" w:cs="Arial"/>
          <w:sz w:val="24"/>
          <w:szCs w:val="24"/>
        </w:rPr>
        <w:t xml:space="preserve"> </w:t>
      </w:r>
      <w:r w:rsidR="00A27031">
        <w:rPr>
          <w:rFonts w:ascii="Arial" w:hAnsi="Arial" w:cs="Arial"/>
          <w:sz w:val="24"/>
          <w:szCs w:val="24"/>
        </w:rPr>
        <w:t>is complex (see Table 2) but f</w:t>
      </w:r>
      <w:r w:rsidRPr="00346444">
        <w:rPr>
          <w:rFonts w:ascii="Arial" w:hAnsi="Arial" w:cs="Arial"/>
          <w:sz w:val="24"/>
          <w:szCs w:val="24"/>
        </w:rPr>
        <w:t>or HVs and parents</w:t>
      </w:r>
      <w:r w:rsidR="00F76AB8">
        <w:rPr>
          <w:rFonts w:ascii="Arial" w:hAnsi="Arial" w:cs="Arial"/>
          <w:sz w:val="24"/>
          <w:szCs w:val="24"/>
        </w:rPr>
        <w:t xml:space="preserve"> in this study</w:t>
      </w:r>
      <w:r w:rsidR="00A27031">
        <w:rPr>
          <w:rFonts w:ascii="Arial" w:hAnsi="Arial" w:cs="Arial"/>
          <w:sz w:val="24"/>
          <w:szCs w:val="24"/>
        </w:rPr>
        <w:t xml:space="preserve"> it</w:t>
      </w:r>
      <w:r w:rsidRPr="00346444">
        <w:rPr>
          <w:rFonts w:ascii="Arial" w:hAnsi="Arial" w:cs="Arial"/>
          <w:sz w:val="24"/>
          <w:szCs w:val="24"/>
        </w:rPr>
        <w:t xml:space="preserve"> incorporated a </w:t>
      </w:r>
      <w:r w:rsidRPr="00A44DDE">
        <w:rPr>
          <w:rFonts w:ascii="Arial" w:hAnsi="Arial" w:cs="Arial"/>
          <w:i/>
          <w:sz w:val="24"/>
          <w:szCs w:val="24"/>
        </w:rPr>
        <w:t>non-judgemental attitude, interest in the parent, politeness, praise, punctuality and flexibility of approach</w:t>
      </w:r>
      <w:r w:rsidRPr="00346444">
        <w:rPr>
          <w:rFonts w:ascii="Arial" w:hAnsi="Arial" w:cs="Arial"/>
          <w:sz w:val="24"/>
          <w:szCs w:val="24"/>
        </w:rPr>
        <w:t>.</w:t>
      </w:r>
    </w:p>
    <w:p w14:paraId="4FC00647" w14:textId="77777777" w:rsidR="00AC6CDF" w:rsidRPr="00346444" w:rsidRDefault="0055700E" w:rsidP="00AC6CDF">
      <w:pPr>
        <w:rPr>
          <w:rFonts w:ascii="Arial" w:hAnsi="Arial" w:cs="Arial"/>
          <w:sz w:val="24"/>
          <w:szCs w:val="24"/>
        </w:rPr>
      </w:pPr>
      <w:r>
        <w:rPr>
          <w:rFonts w:ascii="Arial" w:hAnsi="Arial" w:cs="Arial"/>
          <w:sz w:val="24"/>
          <w:szCs w:val="24"/>
        </w:rPr>
        <w:t>A</w:t>
      </w:r>
      <w:r w:rsidR="00AC6CDF" w:rsidRPr="00346444">
        <w:rPr>
          <w:rFonts w:ascii="Arial" w:hAnsi="Arial" w:cs="Arial"/>
          <w:sz w:val="24"/>
          <w:szCs w:val="24"/>
        </w:rPr>
        <w:t xml:space="preserve"> </w:t>
      </w:r>
      <w:r w:rsidR="00AC6CDF" w:rsidRPr="00A44DDE">
        <w:rPr>
          <w:rFonts w:ascii="Arial" w:hAnsi="Arial" w:cs="Arial"/>
          <w:i/>
          <w:sz w:val="24"/>
          <w:szCs w:val="24"/>
        </w:rPr>
        <w:t>non-judgemental attitude</w:t>
      </w:r>
      <w:r w:rsidR="00AC6CDF" w:rsidRPr="00346444">
        <w:rPr>
          <w:rFonts w:ascii="Arial" w:hAnsi="Arial" w:cs="Arial"/>
          <w:sz w:val="24"/>
          <w:szCs w:val="24"/>
        </w:rPr>
        <w:t xml:space="preserve"> </w:t>
      </w:r>
      <w:r w:rsidR="00A27031">
        <w:rPr>
          <w:rFonts w:ascii="Arial" w:hAnsi="Arial" w:cs="Arial"/>
          <w:sz w:val="24"/>
          <w:szCs w:val="24"/>
        </w:rPr>
        <w:t>differentiated</w:t>
      </w:r>
      <w:r w:rsidR="00AC6CDF" w:rsidRPr="00346444">
        <w:rPr>
          <w:rFonts w:ascii="Arial" w:hAnsi="Arial" w:cs="Arial"/>
          <w:sz w:val="24"/>
          <w:szCs w:val="24"/>
        </w:rPr>
        <w:t xml:space="preserve"> HV</w:t>
      </w:r>
      <w:r w:rsidR="00A27031">
        <w:rPr>
          <w:rFonts w:ascii="Arial" w:hAnsi="Arial" w:cs="Arial"/>
          <w:sz w:val="24"/>
          <w:szCs w:val="24"/>
        </w:rPr>
        <w:t>s from friends and family</w:t>
      </w:r>
      <w:r w:rsidR="00AC1D6E">
        <w:rPr>
          <w:rFonts w:ascii="Arial" w:hAnsi="Arial" w:cs="Arial"/>
          <w:sz w:val="24"/>
          <w:szCs w:val="24"/>
        </w:rPr>
        <w:t xml:space="preserve"> </w:t>
      </w:r>
      <w:r w:rsidR="00AC6CDF" w:rsidRPr="00346444">
        <w:rPr>
          <w:rFonts w:ascii="Arial" w:hAnsi="Arial" w:cs="Arial"/>
          <w:sz w:val="24"/>
          <w:szCs w:val="24"/>
        </w:rPr>
        <w:t>enabling</w:t>
      </w:r>
      <w:r w:rsidR="00A27031">
        <w:rPr>
          <w:rFonts w:ascii="Arial" w:hAnsi="Arial" w:cs="Arial"/>
          <w:sz w:val="24"/>
          <w:szCs w:val="24"/>
        </w:rPr>
        <w:t>,</w:t>
      </w:r>
      <w:r w:rsidR="00AC6CDF" w:rsidRPr="00346444">
        <w:rPr>
          <w:rFonts w:ascii="Arial" w:hAnsi="Arial" w:cs="Arial"/>
          <w:sz w:val="24"/>
          <w:szCs w:val="24"/>
        </w:rPr>
        <w:t xml:space="preserve"> parent</w:t>
      </w:r>
      <w:r w:rsidR="00DA20D4">
        <w:rPr>
          <w:rFonts w:ascii="Arial" w:hAnsi="Arial" w:cs="Arial"/>
          <w:sz w:val="24"/>
          <w:szCs w:val="24"/>
        </w:rPr>
        <w:t>s</w:t>
      </w:r>
      <w:r w:rsidR="00AC6CDF" w:rsidRPr="00346444">
        <w:rPr>
          <w:rFonts w:ascii="Arial" w:hAnsi="Arial" w:cs="Arial"/>
          <w:sz w:val="24"/>
          <w:szCs w:val="24"/>
        </w:rPr>
        <w:t xml:space="preserve"> to feel comfortable enough to express </w:t>
      </w:r>
      <w:r w:rsidR="00DA20D4">
        <w:rPr>
          <w:rFonts w:ascii="Arial" w:hAnsi="Arial" w:cs="Arial"/>
          <w:sz w:val="24"/>
          <w:szCs w:val="24"/>
        </w:rPr>
        <w:t>t</w:t>
      </w:r>
      <w:r w:rsidR="00AC6CDF" w:rsidRPr="00346444">
        <w:rPr>
          <w:rFonts w:ascii="Arial" w:hAnsi="Arial" w:cs="Arial"/>
          <w:sz w:val="24"/>
          <w:szCs w:val="24"/>
        </w:rPr>
        <w:t>he</w:t>
      </w:r>
      <w:r w:rsidR="00DA20D4">
        <w:rPr>
          <w:rFonts w:ascii="Arial" w:hAnsi="Arial" w:cs="Arial"/>
          <w:sz w:val="24"/>
          <w:szCs w:val="24"/>
        </w:rPr>
        <w:t>i</w:t>
      </w:r>
      <w:r w:rsidR="00A27031">
        <w:rPr>
          <w:rFonts w:ascii="Arial" w:hAnsi="Arial" w:cs="Arial"/>
          <w:sz w:val="24"/>
          <w:szCs w:val="24"/>
        </w:rPr>
        <w:t>r needs.  O</w:t>
      </w:r>
      <w:r w:rsidR="00AC6CDF" w:rsidRPr="00346444">
        <w:rPr>
          <w:rFonts w:ascii="Arial" w:hAnsi="Arial" w:cs="Arial"/>
          <w:sz w:val="24"/>
          <w:szCs w:val="24"/>
        </w:rPr>
        <w:t xml:space="preserve">ne parent reported that with her first child she had post-natal depression but </w:t>
      </w:r>
      <w:r w:rsidR="009A5C53">
        <w:rPr>
          <w:rFonts w:ascii="Arial" w:hAnsi="Arial" w:cs="Arial"/>
          <w:sz w:val="24"/>
          <w:szCs w:val="24"/>
        </w:rPr>
        <w:t>she was</w:t>
      </w:r>
      <w:r w:rsidR="00AC6CDF" w:rsidRPr="00346444">
        <w:rPr>
          <w:rFonts w:ascii="Arial" w:hAnsi="Arial" w:cs="Arial"/>
          <w:sz w:val="24"/>
          <w:szCs w:val="24"/>
        </w:rPr>
        <w:t xml:space="preserve"> </w:t>
      </w:r>
      <w:r w:rsidR="009A5C53">
        <w:rPr>
          <w:rFonts w:ascii="Arial" w:hAnsi="Arial" w:cs="Arial"/>
          <w:sz w:val="24"/>
          <w:szCs w:val="24"/>
        </w:rPr>
        <w:t>unable to reveal it</w:t>
      </w:r>
      <w:r w:rsidR="00AC6CDF" w:rsidRPr="00346444">
        <w:rPr>
          <w:rFonts w:ascii="Arial" w:hAnsi="Arial" w:cs="Arial"/>
          <w:sz w:val="24"/>
          <w:szCs w:val="24"/>
        </w:rPr>
        <w:t xml:space="preserve">.  With the second child </w:t>
      </w:r>
      <w:r w:rsidR="00555286">
        <w:rPr>
          <w:rFonts w:ascii="Arial" w:hAnsi="Arial" w:cs="Arial"/>
          <w:sz w:val="24"/>
          <w:szCs w:val="24"/>
        </w:rPr>
        <w:t>t</w:t>
      </w:r>
      <w:r w:rsidR="00AC6CDF" w:rsidRPr="00346444">
        <w:rPr>
          <w:rFonts w:ascii="Arial" w:hAnsi="Arial" w:cs="Arial"/>
          <w:sz w:val="24"/>
          <w:szCs w:val="24"/>
        </w:rPr>
        <w:t xml:space="preserve">he </w:t>
      </w:r>
      <w:r w:rsidR="006F399E">
        <w:rPr>
          <w:rFonts w:ascii="Arial" w:hAnsi="Arial" w:cs="Arial"/>
          <w:sz w:val="24"/>
          <w:szCs w:val="24"/>
        </w:rPr>
        <w:t xml:space="preserve">HV’s </w:t>
      </w:r>
      <w:r w:rsidR="00AC6CDF" w:rsidRPr="00346444">
        <w:rPr>
          <w:rFonts w:ascii="Arial" w:hAnsi="Arial" w:cs="Arial"/>
          <w:sz w:val="24"/>
          <w:szCs w:val="24"/>
        </w:rPr>
        <w:t xml:space="preserve">non-judgemental approach was crucial to </w:t>
      </w:r>
      <w:r w:rsidR="006F399E">
        <w:rPr>
          <w:rFonts w:ascii="Arial" w:hAnsi="Arial" w:cs="Arial"/>
          <w:sz w:val="24"/>
          <w:szCs w:val="24"/>
        </w:rPr>
        <w:t>obtaining</w:t>
      </w:r>
      <w:r w:rsidR="00AC6CDF" w:rsidRPr="00346444">
        <w:rPr>
          <w:rFonts w:ascii="Arial" w:hAnsi="Arial" w:cs="Arial"/>
          <w:sz w:val="24"/>
          <w:szCs w:val="24"/>
        </w:rPr>
        <w:t xml:space="preserve"> the </w:t>
      </w:r>
      <w:r w:rsidR="00DA20D4">
        <w:rPr>
          <w:rFonts w:ascii="Arial" w:hAnsi="Arial" w:cs="Arial"/>
          <w:sz w:val="24"/>
          <w:szCs w:val="24"/>
        </w:rPr>
        <w:t xml:space="preserve">necessary </w:t>
      </w:r>
      <w:r w:rsidR="00AC6CDF" w:rsidRPr="00346444">
        <w:rPr>
          <w:rFonts w:ascii="Arial" w:hAnsi="Arial" w:cs="Arial"/>
          <w:sz w:val="24"/>
          <w:szCs w:val="24"/>
        </w:rPr>
        <w:t>support.</w:t>
      </w:r>
    </w:p>
    <w:p w14:paraId="14BDAB71" w14:textId="77777777" w:rsidR="00AC6CDF" w:rsidRPr="00346444" w:rsidRDefault="00AC6CDF" w:rsidP="00AC6CDF">
      <w:pPr>
        <w:pStyle w:val="Quotation"/>
        <w:rPr>
          <w:sz w:val="24"/>
          <w:szCs w:val="24"/>
        </w:rPr>
      </w:pPr>
      <w:r w:rsidRPr="00346444">
        <w:rPr>
          <w:sz w:val="24"/>
          <w:szCs w:val="24"/>
        </w:rPr>
        <w:t xml:space="preserve">[P4] ….it’s important that you don't feel like you're being judged and that they're there to help you rather than them to criticise, which is really good. </w:t>
      </w:r>
    </w:p>
    <w:p w14:paraId="4B66D9E1" w14:textId="77777777" w:rsidR="00AC6CDF" w:rsidRPr="00346444" w:rsidRDefault="00A8695D" w:rsidP="00346444">
      <w:pPr>
        <w:rPr>
          <w:rFonts w:ascii="Arial" w:hAnsi="Arial" w:cs="Arial"/>
          <w:sz w:val="24"/>
          <w:szCs w:val="24"/>
        </w:rPr>
      </w:pPr>
      <w:r>
        <w:rPr>
          <w:rFonts w:ascii="Arial" w:hAnsi="Arial" w:cs="Arial"/>
          <w:sz w:val="24"/>
          <w:szCs w:val="24"/>
        </w:rPr>
        <w:t xml:space="preserve">HVs </w:t>
      </w:r>
      <w:r w:rsidR="00A27031">
        <w:rPr>
          <w:rFonts w:ascii="Arial" w:hAnsi="Arial" w:cs="Arial"/>
          <w:sz w:val="24"/>
          <w:szCs w:val="24"/>
        </w:rPr>
        <w:t xml:space="preserve">demonstrated respect when they </w:t>
      </w:r>
      <w:r>
        <w:rPr>
          <w:rFonts w:ascii="Arial" w:hAnsi="Arial" w:cs="Arial"/>
          <w:sz w:val="24"/>
          <w:szCs w:val="24"/>
        </w:rPr>
        <w:t xml:space="preserve">were </w:t>
      </w:r>
      <w:r w:rsidRPr="00A44DDE">
        <w:rPr>
          <w:rFonts w:ascii="Arial" w:hAnsi="Arial" w:cs="Arial"/>
          <w:i/>
          <w:sz w:val="24"/>
          <w:szCs w:val="24"/>
        </w:rPr>
        <w:t>interested</w:t>
      </w:r>
      <w:r>
        <w:rPr>
          <w:rFonts w:ascii="Arial" w:hAnsi="Arial" w:cs="Arial"/>
          <w:sz w:val="24"/>
          <w:szCs w:val="24"/>
        </w:rPr>
        <w:t xml:space="preserve"> in parents </w:t>
      </w:r>
      <w:r w:rsidRPr="00346444">
        <w:rPr>
          <w:rFonts w:ascii="Arial" w:hAnsi="Arial" w:cs="Arial"/>
          <w:sz w:val="24"/>
          <w:szCs w:val="24"/>
        </w:rPr>
        <w:t>and their families</w:t>
      </w:r>
      <w:r w:rsidR="006F399E">
        <w:rPr>
          <w:rFonts w:ascii="Arial" w:hAnsi="Arial" w:cs="Arial"/>
          <w:sz w:val="24"/>
          <w:szCs w:val="24"/>
        </w:rPr>
        <w:t>, not just the baby, helping raise parents’ self-esteem</w:t>
      </w:r>
      <w:r w:rsidRPr="00346444">
        <w:rPr>
          <w:rFonts w:ascii="Arial" w:hAnsi="Arial" w:cs="Arial"/>
          <w:sz w:val="24"/>
          <w:szCs w:val="24"/>
        </w:rPr>
        <w:t xml:space="preserve">.  </w:t>
      </w:r>
    </w:p>
    <w:p w14:paraId="43C15FAF" w14:textId="77777777" w:rsidR="00AC6CDF" w:rsidRPr="00346444" w:rsidRDefault="00AC6CDF" w:rsidP="00AC6CDF">
      <w:pPr>
        <w:rPr>
          <w:rFonts w:ascii="Arial" w:hAnsi="Arial" w:cs="Arial"/>
          <w:sz w:val="24"/>
          <w:szCs w:val="24"/>
        </w:rPr>
      </w:pPr>
      <w:r w:rsidRPr="00346444">
        <w:rPr>
          <w:rFonts w:ascii="Arial" w:hAnsi="Arial" w:cs="Arial"/>
          <w:sz w:val="24"/>
          <w:szCs w:val="24"/>
        </w:rPr>
        <w:t>HVs respected parents for</w:t>
      </w:r>
      <w:r w:rsidR="00DA20D4">
        <w:rPr>
          <w:rFonts w:ascii="Arial" w:hAnsi="Arial" w:cs="Arial"/>
          <w:sz w:val="24"/>
          <w:szCs w:val="24"/>
        </w:rPr>
        <w:t xml:space="preserve"> the struggles they had to face, </w:t>
      </w:r>
      <w:r w:rsidRPr="00346444">
        <w:rPr>
          <w:rFonts w:ascii="Arial" w:hAnsi="Arial" w:cs="Arial"/>
          <w:sz w:val="24"/>
          <w:szCs w:val="24"/>
        </w:rPr>
        <w:t>their views and opinions.</w:t>
      </w:r>
      <w:r w:rsidR="00A8695D">
        <w:rPr>
          <w:rFonts w:ascii="Arial" w:hAnsi="Arial" w:cs="Arial"/>
          <w:sz w:val="24"/>
          <w:szCs w:val="24"/>
        </w:rPr>
        <w:t xml:space="preserve">  </w:t>
      </w:r>
      <w:r w:rsidRPr="00346444">
        <w:rPr>
          <w:rFonts w:ascii="Arial" w:hAnsi="Arial" w:cs="Arial"/>
          <w:sz w:val="24"/>
          <w:szCs w:val="24"/>
        </w:rPr>
        <w:t xml:space="preserve">For example, when </w:t>
      </w:r>
      <w:r w:rsidR="00A8695D">
        <w:rPr>
          <w:rFonts w:ascii="Arial" w:hAnsi="Arial" w:cs="Arial"/>
          <w:sz w:val="24"/>
          <w:szCs w:val="24"/>
        </w:rPr>
        <w:t xml:space="preserve">visiting </w:t>
      </w:r>
      <w:r w:rsidRPr="00346444">
        <w:rPr>
          <w:rFonts w:ascii="Arial" w:hAnsi="Arial" w:cs="Arial"/>
          <w:sz w:val="24"/>
          <w:szCs w:val="24"/>
        </w:rPr>
        <w:t xml:space="preserve">a </w:t>
      </w:r>
      <w:r w:rsidR="00A8695D">
        <w:rPr>
          <w:rFonts w:ascii="Arial" w:hAnsi="Arial" w:cs="Arial"/>
          <w:sz w:val="24"/>
          <w:szCs w:val="24"/>
        </w:rPr>
        <w:t>postnatally depressed, mother</w:t>
      </w:r>
      <w:r w:rsidR="00F76AB8">
        <w:rPr>
          <w:rFonts w:ascii="Arial" w:hAnsi="Arial" w:cs="Arial"/>
          <w:sz w:val="24"/>
          <w:szCs w:val="24"/>
        </w:rPr>
        <w:t xml:space="preserve"> [P5]</w:t>
      </w:r>
      <w:r w:rsidRPr="00346444">
        <w:rPr>
          <w:rFonts w:ascii="Arial" w:hAnsi="Arial" w:cs="Arial"/>
          <w:sz w:val="24"/>
          <w:szCs w:val="24"/>
        </w:rPr>
        <w:t xml:space="preserve"> struggli</w:t>
      </w:r>
      <w:r w:rsidR="00A8695D">
        <w:rPr>
          <w:rFonts w:ascii="Arial" w:hAnsi="Arial" w:cs="Arial"/>
          <w:sz w:val="24"/>
          <w:szCs w:val="24"/>
        </w:rPr>
        <w:t>ng with</w:t>
      </w:r>
      <w:r w:rsidRPr="00346444">
        <w:rPr>
          <w:rFonts w:ascii="Arial" w:hAnsi="Arial" w:cs="Arial"/>
          <w:sz w:val="24"/>
          <w:szCs w:val="24"/>
        </w:rPr>
        <w:t xml:space="preserve"> social isolation </w:t>
      </w:r>
      <w:r w:rsidR="00A8695D">
        <w:rPr>
          <w:rFonts w:ascii="Arial" w:hAnsi="Arial" w:cs="Arial"/>
          <w:sz w:val="24"/>
          <w:szCs w:val="24"/>
        </w:rPr>
        <w:t>and</w:t>
      </w:r>
      <w:r w:rsidRPr="00346444">
        <w:rPr>
          <w:rFonts w:ascii="Arial" w:hAnsi="Arial" w:cs="Arial"/>
          <w:sz w:val="24"/>
          <w:szCs w:val="24"/>
        </w:rPr>
        <w:t xml:space="preserve"> visa problems</w:t>
      </w:r>
      <w:r w:rsidR="00A8695D">
        <w:rPr>
          <w:rFonts w:ascii="Arial" w:hAnsi="Arial" w:cs="Arial"/>
          <w:sz w:val="24"/>
          <w:szCs w:val="24"/>
        </w:rPr>
        <w:t>,</w:t>
      </w:r>
      <w:r w:rsidRPr="00346444">
        <w:rPr>
          <w:rFonts w:ascii="Arial" w:hAnsi="Arial" w:cs="Arial"/>
          <w:sz w:val="24"/>
          <w:szCs w:val="24"/>
        </w:rPr>
        <w:t xml:space="preserve"> the HV expressed her admiration of her ability to car</w:t>
      </w:r>
      <w:r w:rsidR="00A8695D">
        <w:rPr>
          <w:rFonts w:ascii="Arial" w:hAnsi="Arial" w:cs="Arial"/>
          <w:sz w:val="24"/>
          <w:szCs w:val="24"/>
        </w:rPr>
        <w:t>e for her son so well</w:t>
      </w:r>
      <w:r w:rsidRPr="00346444">
        <w:rPr>
          <w:rFonts w:ascii="Arial" w:hAnsi="Arial" w:cs="Arial"/>
          <w:sz w:val="24"/>
          <w:szCs w:val="24"/>
        </w:rPr>
        <w:t>.</w:t>
      </w:r>
    </w:p>
    <w:p w14:paraId="6C809955" w14:textId="77777777" w:rsidR="00AC6CDF" w:rsidRPr="00346444" w:rsidRDefault="00AC6CDF" w:rsidP="00AC6CDF">
      <w:pPr>
        <w:rPr>
          <w:rFonts w:ascii="Arial" w:hAnsi="Arial" w:cs="Arial"/>
          <w:sz w:val="24"/>
          <w:szCs w:val="24"/>
        </w:rPr>
      </w:pPr>
      <w:r w:rsidRPr="00346444">
        <w:rPr>
          <w:rFonts w:ascii="Arial" w:hAnsi="Arial" w:cs="Arial"/>
          <w:sz w:val="24"/>
          <w:szCs w:val="24"/>
        </w:rPr>
        <w:t xml:space="preserve">Although parents did not speak about the HV respecting them, one parent spoke of the HV’s </w:t>
      </w:r>
      <w:r w:rsidRPr="00346444">
        <w:rPr>
          <w:rFonts w:ascii="Arial" w:hAnsi="Arial" w:cs="Arial"/>
          <w:i/>
          <w:sz w:val="24"/>
          <w:szCs w:val="24"/>
        </w:rPr>
        <w:t>politeness</w:t>
      </w:r>
      <w:r w:rsidRPr="00346444">
        <w:rPr>
          <w:rFonts w:ascii="Arial" w:hAnsi="Arial" w:cs="Arial"/>
          <w:sz w:val="24"/>
          <w:szCs w:val="24"/>
        </w:rPr>
        <w:t xml:space="preserve"> as </w:t>
      </w:r>
      <w:r w:rsidR="00A44DDE">
        <w:rPr>
          <w:rFonts w:ascii="Arial" w:hAnsi="Arial" w:cs="Arial"/>
          <w:sz w:val="24"/>
          <w:szCs w:val="24"/>
        </w:rPr>
        <w:t>affecting</w:t>
      </w:r>
      <w:r w:rsidRPr="00346444">
        <w:rPr>
          <w:rFonts w:ascii="Arial" w:hAnsi="Arial" w:cs="Arial"/>
          <w:sz w:val="24"/>
          <w:szCs w:val="24"/>
        </w:rPr>
        <w:t xml:space="preserve"> her ability to be open</w:t>
      </w:r>
      <w:r w:rsidR="00A8695D">
        <w:rPr>
          <w:rFonts w:ascii="Arial" w:hAnsi="Arial" w:cs="Arial"/>
          <w:sz w:val="24"/>
          <w:szCs w:val="24"/>
        </w:rPr>
        <w:t>.</w:t>
      </w:r>
      <w:r w:rsidRPr="00346444">
        <w:rPr>
          <w:rFonts w:ascii="Arial" w:hAnsi="Arial" w:cs="Arial"/>
          <w:sz w:val="24"/>
          <w:szCs w:val="24"/>
        </w:rPr>
        <w:t xml:space="preserve"> </w:t>
      </w:r>
      <w:r w:rsidR="00A8695D">
        <w:rPr>
          <w:rFonts w:ascii="Arial" w:hAnsi="Arial" w:cs="Arial"/>
          <w:sz w:val="24"/>
          <w:szCs w:val="24"/>
        </w:rPr>
        <w:t xml:space="preserve">Where </w:t>
      </w:r>
      <w:r w:rsidRPr="00346444">
        <w:rPr>
          <w:rFonts w:ascii="Arial" w:hAnsi="Arial" w:cs="Arial"/>
          <w:sz w:val="24"/>
          <w:szCs w:val="24"/>
        </w:rPr>
        <w:t xml:space="preserve">HVs failed to introduce themselves and there were </w:t>
      </w:r>
      <w:r w:rsidRPr="00A27031">
        <w:rPr>
          <w:rFonts w:ascii="Arial" w:hAnsi="Arial" w:cs="Arial"/>
          <w:sz w:val="24"/>
          <w:szCs w:val="24"/>
        </w:rPr>
        <w:t>punctuality</w:t>
      </w:r>
      <w:r w:rsidR="006F399E" w:rsidRPr="006F399E">
        <w:rPr>
          <w:rFonts w:ascii="Arial" w:hAnsi="Arial" w:cs="Arial"/>
          <w:sz w:val="24"/>
          <w:szCs w:val="24"/>
        </w:rPr>
        <w:t xml:space="preserve"> </w:t>
      </w:r>
      <w:r w:rsidR="006F399E" w:rsidRPr="00346444">
        <w:rPr>
          <w:rFonts w:ascii="Arial" w:hAnsi="Arial" w:cs="Arial"/>
          <w:sz w:val="24"/>
          <w:szCs w:val="24"/>
        </w:rPr>
        <w:t>difficulties</w:t>
      </w:r>
      <w:r w:rsidR="00A8695D">
        <w:rPr>
          <w:rFonts w:ascii="Arial" w:hAnsi="Arial" w:cs="Arial"/>
          <w:sz w:val="24"/>
          <w:szCs w:val="24"/>
        </w:rPr>
        <w:t>, f</w:t>
      </w:r>
      <w:r w:rsidRPr="00346444">
        <w:rPr>
          <w:rFonts w:ascii="Arial" w:hAnsi="Arial" w:cs="Arial"/>
          <w:sz w:val="24"/>
          <w:szCs w:val="24"/>
        </w:rPr>
        <w:t>or example, the</w:t>
      </w:r>
      <w:r w:rsidR="006F399E">
        <w:rPr>
          <w:rFonts w:ascii="Arial" w:hAnsi="Arial" w:cs="Arial"/>
          <w:sz w:val="24"/>
          <w:szCs w:val="24"/>
        </w:rPr>
        <w:t>re was potential for</w:t>
      </w:r>
      <w:r w:rsidRPr="00346444">
        <w:rPr>
          <w:rFonts w:ascii="Arial" w:hAnsi="Arial" w:cs="Arial"/>
          <w:sz w:val="24"/>
          <w:szCs w:val="24"/>
        </w:rPr>
        <w:t xml:space="preserve"> relationship break</w:t>
      </w:r>
      <w:r w:rsidR="006F399E">
        <w:rPr>
          <w:rFonts w:ascii="Arial" w:hAnsi="Arial" w:cs="Arial"/>
          <w:sz w:val="24"/>
          <w:szCs w:val="24"/>
        </w:rPr>
        <w:t>-</w:t>
      </w:r>
      <w:r w:rsidRPr="00346444">
        <w:rPr>
          <w:rFonts w:ascii="Arial" w:hAnsi="Arial" w:cs="Arial"/>
          <w:sz w:val="24"/>
          <w:szCs w:val="24"/>
        </w:rPr>
        <w:t>down.</w:t>
      </w:r>
    </w:p>
    <w:p w14:paraId="1C874D23" w14:textId="77777777" w:rsidR="00AC6CDF" w:rsidRPr="00346444" w:rsidRDefault="00AC6CDF" w:rsidP="00AC6CDF">
      <w:pPr>
        <w:rPr>
          <w:rFonts w:ascii="Arial" w:hAnsi="Arial" w:cs="Arial"/>
          <w:sz w:val="24"/>
          <w:szCs w:val="24"/>
        </w:rPr>
      </w:pPr>
      <w:r w:rsidRPr="00346444">
        <w:rPr>
          <w:rFonts w:ascii="Arial" w:hAnsi="Arial" w:cs="Arial"/>
          <w:sz w:val="24"/>
          <w:szCs w:val="24"/>
        </w:rPr>
        <w:t xml:space="preserve">On the other hand, HVs demonstrated respect by being </w:t>
      </w:r>
      <w:r w:rsidRPr="00A9059A">
        <w:rPr>
          <w:rFonts w:ascii="Arial" w:hAnsi="Arial" w:cs="Arial"/>
          <w:i/>
          <w:sz w:val="24"/>
          <w:szCs w:val="24"/>
        </w:rPr>
        <w:t>reliable</w:t>
      </w:r>
      <w:r w:rsidRPr="00346444">
        <w:rPr>
          <w:rFonts w:ascii="Arial" w:hAnsi="Arial" w:cs="Arial"/>
          <w:sz w:val="24"/>
          <w:szCs w:val="24"/>
        </w:rPr>
        <w:t xml:space="preserve">, returning phone messages and doing what they said </w:t>
      </w:r>
      <w:r w:rsidR="00A27031">
        <w:rPr>
          <w:rFonts w:ascii="Arial" w:hAnsi="Arial" w:cs="Arial"/>
          <w:sz w:val="24"/>
          <w:szCs w:val="24"/>
        </w:rPr>
        <w:t>they would</w:t>
      </w:r>
      <w:r w:rsidR="00F76AB8">
        <w:rPr>
          <w:rFonts w:ascii="Arial" w:hAnsi="Arial" w:cs="Arial"/>
          <w:sz w:val="24"/>
          <w:szCs w:val="24"/>
        </w:rPr>
        <w:t>,</w:t>
      </w:r>
      <w:r w:rsidR="00A27031">
        <w:rPr>
          <w:rFonts w:ascii="Arial" w:hAnsi="Arial" w:cs="Arial"/>
          <w:sz w:val="24"/>
          <w:szCs w:val="24"/>
        </w:rPr>
        <w:t xml:space="preserve"> aiming to build </w:t>
      </w:r>
      <w:r w:rsidR="004C44E9">
        <w:rPr>
          <w:rFonts w:ascii="Arial" w:hAnsi="Arial" w:cs="Arial"/>
          <w:sz w:val="24"/>
          <w:szCs w:val="24"/>
        </w:rPr>
        <w:t>trusting relationships</w:t>
      </w:r>
      <w:r w:rsidR="00A27031">
        <w:rPr>
          <w:rFonts w:ascii="Arial" w:hAnsi="Arial" w:cs="Arial"/>
          <w:sz w:val="24"/>
          <w:szCs w:val="24"/>
        </w:rPr>
        <w:t>.</w:t>
      </w:r>
    </w:p>
    <w:p w14:paraId="0DA709EA" w14:textId="77777777" w:rsidR="00AC6CDF" w:rsidRPr="00346444" w:rsidRDefault="00AC6CDF" w:rsidP="00AC6CDF">
      <w:pPr>
        <w:pStyle w:val="Quotation"/>
        <w:rPr>
          <w:sz w:val="24"/>
          <w:szCs w:val="24"/>
        </w:rPr>
      </w:pPr>
      <w:r w:rsidRPr="00346444">
        <w:rPr>
          <w:sz w:val="24"/>
          <w:szCs w:val="24"/>
        </w:rPr>
        <w:t>[HV 3]  Any time she's made calls or left messages for me to contact her I've always followed things up</w:t>
      </w:r>
      <w:r w:rsidR="00346444" w:rsidRPr="00346444">
        <w:rPr>
          <w:sz w:val="24"/>
          <w:szCs w:val="24"/>
        </w:rPr>
        <w:t>;</w:t>
      </w:r>
      <w:r w:rsidRPr="00346444">
        <w:rPr>
          <w:sz w:val="24"/>
          <w:szCs w:val="24"/>
        </w:rPr>
        <w:t xml:space="preserve"> </w:t>
      </w:r>
      <w:r w:rsidR="006F399E">
        <w:rPr>
          <w:sz w:val="24"/>
          <w:szCs w:val="24"/>
        </w:rPr>
        <w:t>…..</w:t>
      </w:r>
      <w:r w:rsidRPr="00346444">
        <w:rPr>
          <w:sz w:val="24"/>
          <w:szCs w:val="24"/>
        </w:rPr>
        <w:t xml:space="preserve"> whatever is necessary for her and see that through and that way</w:t>
      </w:r>
      <w:r w:rsidR="00346444" w:rsidRPr="00346444">
        <w:rPr>
          <w:sz w:val="24"/>
          <w:szCs w:val="24"/>
        </w:rPr>
        <w:t>,</w:t>
      </w:r>
      <w:r w:rsidRPr="00346444">
        <w:rPr>
          <w:sz w:val="24"/>
          <w:szCs w:val="24"/>
        </w:rPr>
        <w:t xml:space="preserve"> you know</w:t>
      </w:r>
      <w:r w:rsidR="00346444" w:rsidRPr="00346444">
        <w:rPr>
          <w:sz w:val="24"/>
          <w:szCs w:val="24"/>
        </w:rPr>
        <w:t>,</w:t>
      </w:r>
      <w:r w:rsidR="009910F5">
        <w:rPr>
          <w:sz w:val="24"/>
          <w:szCs w:val="24"/>
        </w:rPr>
        <w:t xml:space="preserve"> shows </w:t>
      </w:r>
      <w:r w:rsidRPr="00346444">
        <w:rPr>
          <w:sz w:val="24"/>
          <w:szCs w:val="24"/>
        </w:rPr>
        <w:t>reliability so then she knows that she can trust me</w:t>
      </w:r>
      <w:r w:rsidR="009910F5">
        <w:rPr>
          <w:sz w:val="24"/>
          <w:szCs w:val="24"/>
        </w:rPr>
        <w:t>.</w:t>
      </w:r>
      <w:r w:rsidRPr="00346444">
        <w:rPr>
          <w:sz w:val="24"/>
          <w:szCs w:val="24"/>
        </w:rPr>
        <w:t xml:space="preserve"> I think that if you let her down by not following on</w:t>
      </w:r>
      <w:r w:rsidR="00346444" w:rsidRPr="00346444">
        <w:rPr>
          <w:sz w:val="24"/>
          <w:szCs w:val="24"/>
        </w:rPr>
        <w:t>,</w:t>
      </w:r>
      <w:r w:rsidRPr="00346444">
        <w:rPr>
          <w:sz w:val="24"/>
          <w:szCs w:val="24"/>
        </w:rPr>
        <w:t xml:space="preserve"> that would have an effect on the relationship.</w:t>
      </w:r>
    </w:p>
    <w:p w14:paraId="5C341373" w14:textId="77777777" w:rsidR="00AC6CDF" w:rsidRPr="00B430C9" w:rsidRDefault="00AC6CDF" w:rsidP="00AC6CDF">
      <w:pPr>
        <w:rPr>
          <w:rFonts w:ascii="Arial" w:hAnsi="Arial" w:cs="Arial"/>
          <w:sz w:val="24"/>
          <w:szCs w:val="24"/>
        </w:rPr>
      </w:pPr>
      <w:r w:rsidRPr="00B430C9">
        <w:rPr>
          <w:rFonts w:ascii="Arial" w:hAnsi="Arial" w:cs="Arial"/>
          <w:sz w:val="24"/>
          <w:szCs w:val="24"/>
        </w:rPr>
        <w:t xml:space="preserve">The HVs </w:t>
      </w:r>
      <w:r w:rsidR="003E2955">
        <w:rPr>
          <w:rFonts w:ascii="Arial" w:hAnsi="Arial" w:cs="Arial"/>
          <w:sz w:val="24"/>
          <w:szCs w:val="24"/>
        </w:rPr>
        <w:t>tried</w:t>
      </w:r>
      <w:r w:rsidRPr="00B430C9">
        <w:rPr>
          <w:rFonts w:ascii="Arial" w:hAnsi="Arial" w:cs="Arial"/>
          <w:sz w:val="24"/>
          <w:szCs w:val="24"/>
        </w:rPr>
        <w:t xml:space="preserve"> to be </w:t>
      </w:r>
      <w:r w:rsidRPr="00A9059A">
        <w:rPr>
          <w:rFonts w:ascii="Arial" w:hAnsi="Arial" w:cs="Arial"/>
          <w:i/>
          <w:sz w:val="24"/>
          <w:szCs w:val="24"/>
        </w:rPr>
        <w:t>flexible</w:t>
      </w:r>
      <w:r w:rsidRPr="009430EF">
        <w:rPr>
          <w:rFonts w:ascii="Arial" w:hAnsi="Arial" w:cs="Arial"/>
          <w:sz w:val="24"/>
          <w:szCs w:val="24"/>
        </w:rPr>
        <w:t xml:space="preserve"> </w:t>
      </w:r>
      <w:r w:rsidRPr="00B430C9">
        <w:rPr>
          <w:rFonts w:ascii="Arial" w:hAnsi="Arial" w:cs="Arial"/>
          <w:sz w:val="24"/>
          <w:szCs w:val="24"/>
        </w:rPr>
        <w:t>about arrangements for home visiting</w:t>
      </w:r>
      <w:r w:rsidR="00AC1D6E">
        <w:rPr>
          <w:rFonts w:ascii="Arial" w:hAnsi="Arial" w:cs="Arial"/>
          <w:sz w:val="24"/>
          <w:szCs w:val="24"/>
        </w:rPr>
        <w:t>, for the parents’ convenience.</w:t>
      </w:r>
      <w:r w:rsidRPr="00B430C9">
        <w:rPr>
          <w:rFonts w:ascii="Arial" w:hAnsi="Arial" w:cs="Arial"/>
          <w:sz w:val="24"/>
          <w:szCs w:val="24"/>
        </w:rPr>
        <w:t xml:space="preserve"> They use</w:t>
      </w:r>
      <w:r w:rsidR="004E414C">
        <w:rPr>
          <w:rFonts w:ascii="Arial" w:hAnsi="Arial" w:cs="Arial"/>
          <w:sz w:val="24"/>
          <w:szCs w:val="24"/>
        </w:rPr>
        <w:t>d</w:t>
      </w:r>
      <w:r w:rsidRPr="00B430C9">
        <w:rPr>
          <w:rFonts w:ascii="Arial" w:hAnsi="Arial" w:cs="Arial"/>
          <w:sz w:val="24"/>
          <w:szCs w:val="24"/>
        </w:rPr>
        <w:t xml:space="preserve"> professional judgment </w:t>
      </w:r>
      <w:r w:rsidR="00AC1D6E">
        <w:rPr>
          <w:rFonts w:ascii="Arial" w:hAnsi="Arial" w:cs="Arial"/>
          <w:sz w:val="24"/>
          <w:szCs w:val="24"/>
        </w:rPr>
        <w:t>about</w:t>
      </w:r>
      <w:r w:rsidRPr="00B430C9">
        <w:rPr>
          <w:rFonts w:ascii="Arial" w:hAnsi="Arial" w:cs="Arial"/>
          <w:sz w:val="24"/>
          <w:szCs w:val="24"/>
        </w:rPr>
        <w:t xml:space="preserve"> level</w:t>
      </w:r>
      <w:r w:rsidR="00DA20D4">
        <w:rPr>
          <w:rFonts w:ascii="Arial" w:hAnsi="Arial" w:cs="Arial"/>
          <w:sz w:val="24"/>
          <w:szCs w:val="24"/>
        </w:rPr>
        <w:t>s</w:t>
      </w:r>
      <w:r w:rsidRPr="00B430C9">
        <w:rPr>
          <w:rFonts w:ascii="Arial" w:hAnsi="Arial" w:cs="Arial"/>
          <w:sz w:val="24"/>
          <w:szCs w:val="24"/>
        </w:rPr>
        <w:t xml:space="preserve"> of support needed in spite of organisational constraints about the number of visits </w:t>
      </w:r>
      <w:r w:rsidR="00AC1D6E">
        <w:rPr>
          <w:rFonts w:ascii="Arial" w:hAnsi="Arial" w:cs="Arial"/>
          <w:sz w:val="24"/>
          <w:szCs w:val="24"/>
        </w:rPr>
        <w:t>to deliver</w:t>
      </w:r>
      <w:r w:rsidRPr="00B430C9">
        <w:rPr>
          <w:rFonts w:ascii="Arial" w:hAnsi="Arial" w:cs="Arial"/>
          <w:sz w:val="24"/>
          <w:szCs w:val="24"/>
        </w:rPr>
        <w:t xml:space="preserve"> in an area of </w:t>
      </w:r>
      <w:r w:rsidR="004E414C">
        <w:rPr>
          <w:rFonts w:ascii="Arial" w:hAnsi="Arial" w:cs="Arial"/>
          <w:sz w:val="24"/>
          <w:szCs w:val="24"/>
        </w:rPr>
        <w:t>deprivation</w:t>
      </w:r>
      <w:r w:rsidRPr="00B430C9">
        <w:rPr>
          <w:rFonts w:ascii="Arial" w:hAnsi="Arial" w:cs="Arial"/>
          <w:sz w:val="24"/>
          <w:szCs w:val="24"/>
        </w:rPr>
        <w:t xml:space="preserve">.  They also demonstrated </w:t>
      </w:r>
      <w:r w:rsidRPr="004C44E9">
        <w:rPr>
          <w:rFonts w:ascii="Arial" w:hAnsi="Arial" w:cs="Arial"/>
          <w:sz w:val="24"/>
          <w:szCs w:val="24"/>
        </w:rPr>
        <w:t>flexibility</w:t>
      </w:r>
      <w:r w:rsidRPr="00B430C9">
        <w:rPr>
          <w:rFonts w:ascii="Arial" w:hAnsi="Arial" w:cs="Arial"/>
          <w:sz w:val="24"/>
          <w:szCs w:val="24"/>
        </w:rPr>
        <w:t xml:space="preserve"> </w:t>
      </w:r>
      <w:r w:rsidR="00DA20D4">
        <w:rPr>
          <w:rFonts w:ascii="Arial" w:hAnsi="Arial" w:cs="Arial"/>
          <w:sz w:val="24"/>
          <w:szCs w:val="24"/>
        </w:rPr>
        <w:t>when</w:t>
      </w:r>
      <w:r w:rsidRPr="00B430C9">
        <w:rPr>
          <w:rFonts w:ascii="Arial" w:hAnsi="Arial" w:cs="Arial"/>
          <w:sz w:val="24"/>
          <w:szCs w:val="24"/>
        </w:rPr>
        <w:t xml:space="preserve"> advice </w:t>
      </w:r>
      <w:r w:rsidR="00DA20D4">
        <w:rPr>
          <w:rFonts w:ascii="Arial" w:hAnsi="Arial" w:cs="Arial"/>
          <w:sz w:val="24"/>
          <w:szCs w:val="24"/>
        </w:rPr>
        <w:t>giving</w:t>
      </w:r>
      <w:r w:rsidR="00AC1D6E">
        <w:rPr>
          <w:rFonts w:ascii="Arial" w:hAnsi="Arial" w:cs="Arial"/>
          <w:sz w:val="24"/>
          <w:szCs w:val="24"/>
        </w:rPr>
        <w:t>,</w:t>
      </w:r>
      <w:r w:rsidRPr="00B430C9">
        <w:rPr>
          <w:rFonts w:ascii="Arial" w:hAnsi="Arial" w:cs="Arial"/>
          <w:sz w:val="24"/>
          <w:szCs w:val="24"/>
        </w:rPr>
        <w:t xml:space="preserve"> affirm</w:t>
      </w:r>
      <w:r w:rsidR="004E414C">
        <w:rPr>
          <w:rFonts w:ascii="Arial" w:hAnsi="Arial" w:cs="Arial"/>
          <w:sz w:val="24"/>
          <w:szCs w:val="24"/>
        </w:rPr>
        <w:t>ing</w:t>
      </w:r>
      <w:r w:rsidRPr="00B430C9">
        <w:rPr>
          <w:rFonts w:ascii="Arial" w:hAnsi="Arial" w:cs="Arial"/>
          <w:sz w:val="24"/>
          <w:szCs w:val="24"/>
        </w:rPr>
        <w:t xml:space="preserve"> </w:t>
      </w:r>
      <w:r w:rsidR="00AC1D6E">
        <w:rPr>
          <w:rFonts w:ascii="Arial" w:hAnsi="Arial" w:cs="Arial"/>
          <w:sz w:val="24"/>
          <w:szCs w:val="24"/>
        </w:rPr>
        <w:t>parent</w:t>
      </w:r>
      <w:r w:rsidR="004E414C">
        <w:rPr>
          <w:rFonts w:ascii="Arial" w:hAnsi="Arial" w:cs="Arial"/>
          <w:sz w:val="24"/>
          <w:szCs w:val="24"/>
        </w:rPr>
        <w:t>s</w:t>
      </w:r>
      <w:r w:rsidR="00AC1D6E">
        <w:rPr>
          <w:rFonts w:ascii="Arial" w:hAnsi="Arial" w:cs="Arial"/>
          <w:sz w:val="24"/>
          <w:szCs w:val="24"/>
        </w:rPr>
        <w:t>’</w:t>
      </w:r>
      <w:r w:rsidR="004E414C">
        <w:rPr>
          <w:rFonts w:ascii="Arial" w:hAnsi="Arial" w:cs="Arial"/>
          <w:sz w:val="24"/>
          <w:szCs w:val="24"/>
        </w:rPr>
        <w:t xml:space="preserve"> decisions </w:t>
      </w:r>
      <w:r w:rsidRPr="00B430C9">
        <w:rPr>
          <w:rFonts w:ascii="Arial" w:hAnsi="Arial" w:cs="Arial"/>
          <w:sz w:val="24"/>
          <w:szCs w:val="24"/>
        </w:rPr>
        <w:t xml:space="preserve">unless there </w:t>
      </w:r>
      <w:r w:rsidR="00555286">
        <w:rPr>
          <w:rFonts w:ascii="Arial" w:hAnsi="Arial" w:cs="Arial"/>
          <w:sz w:val="24"/>
          <w:szCs w:val="24"/>
        </w:rPr>
        <w:t>might be</w:t>
      </w:r>
      <w:r w:rsidRPr="00B430C9">
        <w:rPr>
          <w:rFonts w:ascii="Arial" w:hAnsi="Arial" w:cs="Arial"/>
          <w:sz w:val="24"/>
          <w:szCs w:val="24"/>
        </w:rPr>
        <w:t xml:space="preserve"> adverse effects on the child.  </w:t>
      </w:r>
    </w:p>
    <w:p w14:paraId="54DAFA84" w14:textId="77777777" w:rsidR="00AC6CDF" w:rsidRPr="00B430C9" w:rsidRDefault="00AC6CDF" w:rsidP="00AC6CDF">
      <w:pPr>
        <w:rPr>
          <w:rFonts w:ascii="Arial" w:hAnsi="Arial" w:cs="Arial"/>
          <w:sz w:val="24"/>
          <w:szCs w:val="24"/>
        </w:rPr>
      </w:pPr>
      <w:r w:rsidRPr="00B430C9">
        <w:rPr>
          <w:rFonts w:ascii="Arial" w:hAnsi="Arial" w:cs="Arial"/>
          <w:sz w:val="24"/>
          <w:szCs w:val="24"/>
        </w:rPr>
        <w:t xml:space="preserve">When HVs </w:t>
      </w:r>
      <w:r w:rsidRPr="00A9059A">
        <w:rPr>
          <w:rFonts w:ascii="Arial" w:hAnsi="Arial" w:cs="Arial"/>
          <w:i/>
          <w:sz w:val="24"/>
          <w:szCs w:val="24"/>
        </w:rPr>
        <w:t>praise</w:t>
      </w:r>
      <w:r w:rsidR="004E414C" w:rsidRPr="00A9059A">
        <w:rPr>
          <w:rFonts w:ascii="Arial" w:hAnsi="Arial" w:cs="Arial"/>
          <w:i/>
          <w:sz w:val="24"/>
          <w:szCs w:val="24"/>
        </w:rPr>
        <w:t>d</w:t>
      </w:r>
      <w:r w:rsidRPr="00B430C9">
        <w:rPr>
          <w:rFonts w:ascii="Arial" w:hAnsi="Arial" w:cs="Arial"/>
          <w:sz w:val="24"/>
          <w:szCs w:val="24"/>
        </w:rPr>
        <w:t xml:space="preserve"> parent</w:t>
      </w:r>
      <w:r w:rsidR="004E414C">
        <w:rPr>
          <w:rFonts w:ascii="Arial" w:hAnsi="Arial" w:cs="Arial"/>
          <w:sz w:val="24"/>
          <w:szCs w:val="24"/>
        </w:rPr>
        <w:t>s</w:t>
      </w:r>
      <w:r w:rsidRPr="00B430C9">
        <w:rPr>
          <w:rFonts w:ascii="Arial" w:hAnsi="Arial" w:cs="Arial"/>
          <w:sz w:val="24"/>
          <w:szCs w:val="24"/>
        </w:rPr>
        <w:t xml:space="preserve"> for the</w:t>
      </w:r>
      <w:r w:rsidR="0056052D">
        <w:rPr>
          <w:rFonts w:ascii="Arial" w:hAnsi="Arial" w:cs="Arial"/>
          <w:sz w:val="24"/>
          <w:szCs w:val="24"/>
        </w:rPr>
        <w:t>ir child care</w:t>
      </w:r>
      <w:r w:rsidRPr="00B430C9">
        <w:rPr>
          <w:rFonts w:ascii="Arial" w:hAnsi="Arial" w:cs="Arial"/>
          <w:sz w:val="24"/>
          <w:szCs w:val="24"/>
        </w:rPr>
        <w:t xml:space="preserve">, </w:t>
      </w:r>
      <w:r w:rsidR="0056052D">
        <w:rPr>
          <w:rFonts w:ascii="Arial" w:hAnsi="Arial" w:cs="Arial"/>
          <w:sz w:val="24"/>
          <w:szCs w:val="24"/>
        </w:rPr>
        <w:t>parents</w:t>
      </w:r>
      <w:r w:rsidRPr="00B430C9">
        <w:rPr>
          <w:rFonts w:ascii="Arial" w:hAnsi="Arial" w:cs="Arial"/>
          <w:sz w:val="24"/>
          <w:szCs w:val="24"/>
        </w:rPr>
        <w:t xml:space="preserve"> felt respected</w:t>
      </w:r>
      <w:r w:rsidR="0056052D">
        <w:rPr>
          <w:rFonts w:ascii="Arial" w:hAnsi="Arial" w:cs="Arial"/>
          <w:sz w:val="24"/>
          <w:szCs w:val="24"/>
        </w:rPr>
        <w:t xml:space="preserve">, building their </w:t>
      </w:r>
      <w:r w:rsidR="004E414C">
        <w:rPr>
          <w:rFonts w:ascii="Arial" w:hAnsi="Arial" w:cs="Arial"/>
          <w:sz w:val="24"/>
          <w:szCs w:val="24"/>
        </w:rPr>
        <w:t>confidence</w:t>
      </w:r>
      <w:r w:rsidR="0056052D">
        <w:rPr>
          <w:rFonts w:ascii="Arial" w:hAnsi="Arial" w:cs="Arial"/>
          <w:sz w:val="24"/>
          <w:szCs w:val="24"/>
        </w:rPr>
        <w:t>, feeling that the HV trusted</w:t>
      </w:r>
      <w:r w:rsidRPr="00B430C9">
        <w:rPr>
          <w:rFonts w:ascii="Arial" w:hAnsi="Arial" w:cs="Arial"/>
          <w:sz w:val="24"/>
          <w:szCs w:val="24"/>
        </w:rPr>
        <w:t xml:space="preserve"> them with their child.  </w:t>
      </w:r>
    </w:p>
    <w:p w14:paraId="6FC98EB0" w14:textId="77777777" w:rsidR="00AC6CDF" w:rsidRPr="00C91852" w:rsidRDefault="001211B6" w:rsidP="00AC6CDF">
      <w:pPr>
        <w:rPr>
          <w:rFonts w:ascii="Arial" w:hAnsi="Arial" w:cs="Arial"/>
          <w:sz w:val="24"/>
          <w:szCs w:val="24"/>
        </w:rPr>
      </w:pPr>
      <w:r>
        <w:rPr>
          <w:rFonts w:ascii="Arial" w:hAnsi="Arial" w:cs="Arial"/>
          <w:sz w:val="24"/>
          <w:szCs w:val="24"/>
        </w:rPr>
        <w:t>HVs felt</w:t>
      </w:r>
      <w:r w:rsidR="00AC6CDF" w:rsidRPr="00C91852">
        <w:rPr>
          <w:rFonts w:ascii="Arial" w:hAnsi="Arial" w:cs="Arial"/>
          <w:sz w:val="24"/>
          <w:szCs w:val="24"/>
        </w:rPr>
        <w:t xml:space="preserve"> </w:t>
      </w:r>
      <w:r w:rsidR="00DA20D4">
        <w:rPr>
          <w:rFonts w:ascii="Arial" w:hAnsi="Arial" w:cs="Arial"/>
          <w:sz w:val="24"/>
          <w:szCs w:val="24"/>
        </w:rPr>
        <w:t>the</w:t>
      </w:r>
      <w:r>
        <w:rPr>
          <w:rFonts w:ascii="Arial" w:hAnsi="Arial" w:cs="Arial"/>
          <w:sz w:val="24"/>
          <w:szCs w:val="24"/>
        </w:rPr>
        <w:t xml:space="preserve"> ability to </w:t>
      </w:r>
      <w:r w:rsidRPr="00A9059A">
        <w:rPr>
          <w:rFonts w:ascii="Arial" w:hAnsi="Arial" w:cs="Arial"/>
          <w:i/>
          <w:sz w:val="24"/>
          <w:szCs w:val="24"/>
        </w:rPr>
        <w:t>trust</w:t>
      </w:r>
      <w:r>
        <w:rPr>
          <w:rFonts w:ascii="Arial" w:hAnsi="Arial" w:cs="Arial"/>
          <w:sz w:val="24"/>
          <w:szCs w:val="24"/>
        </w:rPr>
        <w:t xml:space="preserve"> the parent was important to the relationship</w:t>
      </w:r>
      <w:r w:rsidR="00AC1D6E">
        <w:rPr>
          <w:rFonts w:ascii="Arial" w:hAnsi="Arial" w:cs="Arial"/>
          <w:sz w:val="24"/>
          <w:szCs w:val="24"/>
        </w:rPr>
        <w:t>, which parents were</w:t>
      </w:r>
      <w:r>
        <w:rPr>
          <w:rFonts w:ascii="Arial" w:hAnsi="Arial" w:cs="Arial"/>
          <w:sz w:val="24"/>
          <w:szCs w:val="24"/>
        </w:rPr>
        <w:t xml:space="preserve"> also</w:t>
      </w:r>
      <w:r w:rsidR="00AC1D6E">
        <w:rPr>
          <w:rFonts w:ascii="Arial" w:hAnsi="Arial" w:cs="Arial"/>
          <w:sz w:val="24"/>
          <w:szCs w:val="24"/>
        </w:rPr>
        <w:t xml:space="preserve"> aware of</w:t>
      </w:r>
      <w:r w:rsidR="00AC6CDF" w:rsidRPr="00C91852">
        <w:rPr>
          <w:rFonts w:ascii="Arial" w:hAnsi="Arial" w:cs="Arial"/>
          <w:sz w:val="24"/>
          <w:szCs w:val="24"/>
        </w:rPr>
        <w:t xml:space="preserve">.  </w:t>
      </w:r>
    </w:p>
    <w:p w14:paraId="2273F5FE" w14:textId="77777777" w:rsidR="00AC6CDF" w:rsidRPr="0098016D" w:rsidRDefault="00AC6CDF" w:rsidP="00AC6CDF">
      <w:pPr>
        <w:pStyle w:val="Quotation"/>
      </w:pPr>
      <w:r w:rsidRPr="0098016D">
        <w:t>[HV2] Well, I suppose, because I felt she was taking on board what I was saying I knew she would come back, I knew she wouldn't just drop out of the system so ‘cause that's another thing I'm always thinking about.  Can I trust this person to come to the baby clinic and get the six weeks check done and the immunisations? So there's trusting in there.</w:t>
      </w:r>
    </w:p>
    <w:p w14:paraId="55B0D515" w14:textId="77777777" w:rsidR="00AC6CDF" w:rsidRPr="00C91852" w:rsidRDefault="00AC6CDF" w:rsidP="00AC6CDF">
      <w:pPr>
        <w:rPr>
          <w:rFonts w:ascii="Arial" w:hAnsi="Arial" w:cs="Arial"/>
          <w:sz w:val="24"/>
          <w:szCs w:val="24"/>
        </w:rPr>
      </w:pPr>
      <w:r w:rsidRPr="00C91852">
        <w:rPr>
          <w:rFonts w:ascii="Arial" w:hAnsi="Arial" w:cs="Arial"/>
          <w:sz w:val="24"/>
          <w:szCs w:val="24"/>
        </w:rPr>
        <w:t xml:space="preserve">HVs </w:t>
      </w:r>
      <w:r w:rsidR="001211B6">
        <w:rPr>
          <w:rFonts w:ascii="Arial" w:hAnsi="Arial" w:cs="Arial"/>
          <w:sz w:val="24"/>
          <w:szCs w:val="24"/>
        </w:rPr>
        <w:t xml:space="preserve">also </w:t>
      </w:r>
      <w:r w:rsidR="009430EF">
        <w:rPr>
          <w:rFonts w:ascii="Arial" w:hAnsi="Arial" w:cs="Arial"/>
          <w:sz w:val="24"/>
          <w:szCs w:val="24"/>
        </w:rPr>
        <w:t>spoke of</w:t>
      </w:r>
      <w:r w:rsidRPr="00C91852">
        <w:rPr>
          <w:rFonts w:ascii="Arial" w:hAnsi="Arial" w:cs="Arial"/>
          <w:sz w:val="24"/>
          <w:szCs w:val="24"/>
        </w:rPr>
        <w:t xml:space="preserve"> </w:t>
      </w:r>
      <w:r w:rsidR="001211B6">
        <w:rPr>
          <w:rFonts w:ascii="Arial" w:hAnsi="Arial" w:cs="Arial"/>
          <w:sz w:val="24"/>
          <w:szCs w:val="24"/>
        </w:rPr>
        <w:t>distrust</w:t>
      </w:r>
      <w:r w:rsidR="009430EF">
        <w:rPr>
          <w:rFonts w:ascii="Arial" w:hAnsi="Arial" w:cs="Arial"/>
          <w:sz w:val="24"/>
          <w:szCs w:val="24"/>
        </w:rPr>
        <w:t>ing</w:t>
      </w:r>
      <w:r w:rsidR="00AC1D6E">
        <w:rPr>
          <w:rFonts w:ascii="Arial" w:hAnsi="Arial" w:cs="Arial"/>
          <w:sz w:val="24"/>
          <w:szCs w:val="24"/>
        </w:rPr>
        <w:t xml:space="preserve"> some parents</w:t>
      </w:r>
      <w:r w:rsidRPr="00C91852">
        <w:rPr>
          <w:rFonts w:ascii="Arial" w:hAnsi="Arial" w:cs="Arial"/>
          <w:sz w:val="24"/>
          <w:szCs w:val="24"/>
        </w:rPr>
        <w:t xml:space="preserve">, particularly those </w:t>
      </w:r>
      <w:r w:rsidR="00C91852">
        <w:rPr>
          <w:rFonts w:ascii="Arial" w:hAnsi="Arial" w:cs="Arial"/>
          <w:sz w:val="24"/>
          <w:szCs w:val="24"/>
        </w:rPr>
        <w:t>with</w:t>
      </w:r>
      <w:r w:rsidRPr="00C91852">
        <w:rPr>
          <w:rFonts w:ascii="Arial" w:hAnsi="Arial" w:cs="Arial"/>
          <w:sz w:val="24"/>
          <w:szCs w:val="24"/>
        </w:rPr>
        <w:t xml:space="preserve"> mental health or child protection issues.  They realized that </w:t>
      </w:r>
      <w:r w:rsidR="001211B6">
        <w:rPr>
          <w:rFonts w:ascii="Arial" w:hAnsi="Arial" w:cs="Arial"/>
          <w:sz w:val="24"/>
          <w:szCs w:val="24"/>
        </w:rPr>
        <w:t>distrust</w:t>
      </w:r>
      <w:r w:rsidRPr="00C91852">
        <w:rPr>
          <w:rFonts w:ascii="Arial" w:hAnsi="Arial" w:cs="Arial"/>
          <w:sz w:val="24"/>
          <w:szCs w:val="24"/>
        </w:rPr>
        <w:t xml:space="preserve"> </w:t>
      </w:r>
      <w:r w:rsidR="004C44E9">
        <w:rPr>
          <w:rFonts w:ascii="Arial" w:hAnsi="Arial" w:cs="Arial"/>
          <w:sz w:val="24"/>
          <w:szCs w:val="24"/>
        </w:rPr>
        <w:t>could</w:t>
      </w:r>
      <w:r w:rsidRPr="00C91852">
        <w:rPr>
          <w:rFonts w:ascii="Arial" w:hAnsi="Arial" w:cs="Arial"/>
          <w:sz w:val="24"/>
          <w:szCs w:val="24"/>
        </w:rPr>
        <w:t xml:space="preserve"> potential</w:t>
      </w:r>
      <w:r w:rsidR="004C44E9">
        <w:rPr>
          <w:rFonts w:ascii="Arial" w:hAnsi="Arial" w:cs="Arial"/>
          <w:sz w:val="24"/>
          <w:szCs w:val="24"/>
        </w:rPr>
        <w:t>ly</w:t>
      </w:r>
      <w:r w:rsidRPr="00C91852">
        <w:rPr>
          <w:rFonts w:ascii="Arial" w:hAnsi="Arial" w:cs="Arial"/>
          <w:sz w:val="24"/>
          <w:szCs w:val="24"/>
        </w:rPr>
        <w:t xml:space="preserve"> damage their relationship</w:t>
      </w:r>
      <w:r w:rsidR="00AC1D6E">
        <w:rPr>
          <w:rFonts w:ascii="Arial" w:hAnsi="Arial" w:cs="Arial"/>
          <w:sz w:val="24"/>
          <w:szCs w:val="24"/>
        </w:rPr>
        <w:t>,</w:t>
      </w:r>
      <w:r w:rsidRPr="00C91852">
        <w:rPr>
          <w:rFonts w:ascii="Arial" w:hAnsi="Arial" w:cs="Arial"/>
          <w:sz w:val="24"/>
          <w:szCs w:val="24"/>
        </w:rPr>
        <w:t xml:space="preserve"> </w:t>
      </w:r>
      <w:r w:rsidR="004C44E9">
        <w:rPr>
          <w:rFonts w:ascii="Arial" w:hAnsi="Arial" w:cs="Arial"/>
          <w:sz w:val="24"/>
          <w:szCs w:val="24"/>
        </w:rPr>
        <w:t>causing</w:t>
      </w:r>
      <w:r w:rsidRPr="00C91852">
        <w:rPr>
          <w:rFonts w:ascii="Arial" w:hAnsi="Arial" w:cs="Arial"/>
          <w:sz w:val="24"/>
          <w:szCs w:val="24"/>
        </w:rPr>
        <w:t xml:space="preserve"> difficulties.  For example, knowing that the HV </w:t>
      </w:r>
      <w:r w:rsidR="001211B6">
        <w:rPr>
          <w:rFonts w:ascii="Arial" w:hAnsi="Arial" w:cs="Arial"/>
          <w:sz w:val="24"/>
          <w:szCs w:val="24"/>
        </w:rPr>
        <w:t>distrusted</w:t>
      </w:r>
      <w:r w:rsidRPr="00C91852">
        <w:rPr>
          <w:rFonts w:ascii="Arial" w:hAnsi="Arial" w:cs="Arial"/>
          <w:sz w:val="24"/>
          <w:szCs w:val="24"/>
        </w:rPr>
        <w:t xml:space="preserve"> her, </w:t>
      </w:r>
      <w:r w:rsidR="00A9059A">
        <w:rPr>
          <w:rFonts w:ascii="Arial" w:hAnsi="Arial" w:cs="Arial"/>
          <w:sz w:val="24"/>
          <w:szCs w:val="24"/>
        </w:rPr>
        <w:t>one</w:t>
      </w:r>
      <w:r w:rsidRPr="00C91852">
        <w:rPr>
          <w:rFonts w:ascii="Arial" w:hAnsi="Arial" w:cs="Arial"/>
          <w:sz w:val="24"/>
          <w:szCs w:val="24"/>
        </w:rPr>
        <w:t xml:space="preserve"> mother avoided her by attending different clinics</w:t>
      </w:r>
      <w:r w:rsidR="00AC1D6E">
        <w:rPr>
          <w:rFonts w:ascii="Arial" w:hAnsi="Arial" w:cs="Arial"/>
          <w:sz w:val="24"/>
          <w:szCs w:val="24"/>
        </w:rPr>
        <w:t xml:space="preserve"> and</w:t>
      </w:r>
      <w:r w:rsidRPr="00C91852">
        <w:rPr>
          <w:rFonts w:ascii="Arial" w:hAnsi="Arial" w:cs="Arial"/>
          <w:sz w:val="24"/>
          <w:szCs w:val="24"/>
        </w:rPr>
        <w:t xml:space="preserve"> the father </w:t>
      </w:r>
      <w:r w:rsidR="005D1528">
        <w:rPr>
          <w:rFonts w:ascii="Arial" w:hAnsi="Arial" w:cs="Arial"/>
          <w:sz w:val="24"/>
          <w:szCs w:val="24"/>
        </w:rPr>
        <w:t>was</w:t>
      </w:r>
      <w:r w:rsidRPr="00C91852">
        <w:rPr>
          <w:rFonts w:ascii="Arial" w:hAnsi="Arial" w:cs="Arial"/>
          <w:sz w:val="24"/>
          <w:szCs w:val="24"/>
        </w:rPr>
        <w:t xml:space="preserve"> aggressiv</w:t>
      </w:r>
      <w:r w:rsidR="005D1528">
        <w:rPr>
          <w:rFonts w:ascii="Arial" w:hAnsi="Arial" w:cs="Arial"/>
          <w:sz w:val="24"/>
          <w:szCs w:val="24"/>
        </w:rPr>
        <w:t>e towards the HV at home visits,</w:t>
      </w:r>
      <w:r w:rsidRPr="00C91852">
        <w:rPr>
          <w:rFonts w:ascii="Arial" w:hAnsi="Arial" w:cs="Arial"/>
          <w:sz w:val="24"/>
          <w:szCs w:val="24"/>
        </w:rPr>
        <w:t xml:space="preserve"> </w:t>
      </w:r>
      <w:r w:rsidR="005D1528">
        <w:rPr>
          <w:rFonts w:ascii="Arial" w:hAnsi="Arial" w:cs="Arial"/>
          <w:sz w:val="24"/>
          <w:szCs w:val="24"/>
        </w:rPr>
        <w:t>making</w:t>
      </w:r>
      <w:r w:rsidR="001211B6">
        <w:rPr>
          <w:rFonts w:ascii="Arial" w:hAnsi="Arial" w:cs="Arial"/>
          <w:sz w:val="24"/>
          <w:szCs w:val="24"/>
        </w:rPr>
        <w:t xml:space="preserve"> it</w:t>
      </w:r>
      <w:r w:rsidRPr="00C91852">
        <w:rPr>
          <w:rFonts w:ascii="Arial" w:hAnsi="Arial" w:cs="Arial"/>
          <w:sz w:val="24"/>
          <w:szCs w:val="24"/>
        </w:rPr>
        <w:t xml:space="preserve"> very hard to continue to offer a service.</w:t>
      </w:r>
    </w:p>
    <w:p w14:paraId="7BEB6F3A" w14:textId="77777777" w:rsidR="00AC6CDF" w:rsidRPr="00C91852" w:rsidRDefault="00A72F63" w:rsidP="00AC6CDF">
      <w:pPr>
        <w:rPr>
          <w:rFonts w:ascii="Arial" w:hAnsi="Arial" w:cs="Arial"/>
          <w:sz w:val="24"/>
          <w:szCs w:val="24"/>
        </w:rPr>
      </w:pPr>
      <w:r w:rsidRPr="00C91852">
        <w:rPr>
          <w:rFonts w:ascii="Arial" w:hAnsi="Arial" w:cs="Arial"/>
          <w:sz w:val="24"/>
          <w:szCs w:val="24"/>
        </w:rPr>
        <w:t xml:space="preserve">A </w:t>
      </w:r>
      <w:r w:rsidRPr="00A9059A">
        <w:rPr>
          <w:rFonts w:ascii="Arial" w:hAnsi="Arial" w:cs="Arial"/>
          <w:i/>
          <w:sz w:val="24"/>
          <w:szCs w:val="24"/>
        </w:rPr>
        <w:t>calm</w:t>
      </w:r>
      <w:r w:rsidR="00A9059A">
        <w:rPr>
          <w:rFonts w:ascii="Arial" w:hAnsi="Arial" w:cs="Arial"/>
          <w:i/>
          <w:sz w:val="24"/>
          <w:szCs w:val="24"/>
        </w:rPr>
        <w:t>,</w:t>
      </w:r>
      <w:r w:rsidRPr="00A9059A">
        <w:rPr>
          <w:rFonts w:ascii="Arial" w:hAnsi="Arial" w:cs="Arial"/>
          <w:i/>
          <w:sz w:val="24"/>
          <w:szCs w:val="24"/>
        </w:rPr>
        <w:t xml:space="preserve"> gentle</w:t>
      </w:r>
      <w:r w:rsidRPr="00C91852">
        <w:rPr>
          <w:rFonts w:ascii="Arial" w:hAnsi="Arial" w:cs="Arial"/>
          <w:sz w:val="24"/>
          <w:szCs w:val="24"/>
        </w:rPr>
        <w:t xml:space="preserve"> approach seemed to relax parent</w:t>
      </w:r>
      <w:r>
        <w:rPr>
          <w:rFonts w:ascii="Arial" w:hAnsi="Arial" w:cs="Arial"/>
          <w:sz w:val="24"/>
          <w:szCs w:val="24"/>
        </w:rPr>
        <w:t>s</w:t>
      </w:r>
      <w:r w:rsidRPr="00C91852">
        <w:rPr>
          <w:rFonts w:ascii="Arial" w:hAnsi="Arial" w:cs="Arial"/>
          <w:sz w:val="24"/>
          <w:szCs w:val="24"/>
        </w:rPr>
        <w:t xml:space="preserve"> </w:t>
      </w:r>
      <w:r>
        <w:rPr>
          <w:rFonts w:ascii="Arial" w:hAnsi="Arial" w:cs="Arial"/>
          <w:sz w:val="24"/>
          <w:szCs w:val="24"/>
        </w:rPr>
        <w:t>enabling them to</w:t>
      </w:r>
      <w:r w:rsidRPr="00C91852">
        <w:rPr>
          <w:rFonts w:ascii="Arial" w:hAnsi="Arial" w:cs="Arial"/>
          <w:sz w:val="24"/>
          <w:szCs w:val="24"/>
        </w:rPr>
        <w:t xml:space="preserve"> speak easily of </w:t>
      </w:r>
      <w:r>
        <w:rPr>
          <w:rFonts w:ascii="Arial" w:hAnsi="Arial" w:cs="Arial"/>
          <w:sz w:val="24"/>
          <w:szCs w:val="24"/>
        </w:rPr>
        <w:t>their</w:t>
      </w:r>
      <w:r w:rsidRPr="00C91852">
        <w:rPr>
          <w:rFonts w:ascii="Arial" w:hAnsi="Arial" w:cs="Arial"/>
          <w:sz w:val="24"/>
          <w:szCs w:val="24"/>
        </w:rPr>
        <w:t xml:space="preserve"> difficulties</w:t>
      </w:r>
      <w:r>
        <w:rPr>
          <w:rFonts w:ascii="Arial" w:hAnsi="Arial" w:cs="Arial"/>
          <w:sz w:val="24"/>
          <w:szCs w:val="24"/>
        </w:rPr>
        <w:t xml:space="preserve"> and</w:t>
      </w:r>
      <w:r w:rsidRPr="00C91852">
        <w:rPr>
          <w:rFonts w:ascii="Arial" w:hAnsi="Arial" w:cs="Arial"/>
          <w:sz w:val="24"/>
          <w:szCs w:val="24"/>
        </w:rPr>
        <w:t xml:space="preserve"> unafraid to express </w:t>
      </w:r>
      <w:r>
        <w:rPr>
          <w:rFonts w:ascii="Arial" w:hAnsi="Arial" w:cs="Arial"/>
          <w:sz w:val="24"/>
          <w:szCs w:val="24"/>
        </w:rPr>
        <w:t>t</w:t>
      </w:r>
      <w:r w:rsidRPr="00C91852">
        <w:rPr>
          <w:rFonts w:ascii="Arial" w:hAnsi="Arial" w:cs="Arial"/>
          <w:sz w:val="24"/>
          <w:szCs w:val="24"/>
        </w:rPr>
        <w:t>he</w:t>
      </w:r>
      <w:r>
        <w:rPr>
          <w:rFonts w:ascii="Arial" w:hAnsi="Arial" w:cs="Arial"/>
          <w:sz w:val="24"/>
          <w:szCs w:val="24"/>
        </w:rPr>
        <w:t>i</w:t>
      </w:r>
      <w:r w:rsidRPr="00C91852">
        <w:rPr>
          <w:rFonts w:ascii="Arial" w:hAnsi="Arial" w:cs="Arial"/>
          <w:sz w:val="24"/>
          <w:szCs w:val="24"/>
        </w:rPr>
        <w:t>r concerns</w:t>
      </w:r>
      <w:r>
        <w:rPr>
          <w:rFonts w:ascii="Arial" w:hAnsi="Arial" w:cs="Arial"/>
          <w:sz w:val="24"/>
          <w:szCs w:val="24"/>
        </w:rPr>
        <w:t xml:space="preserve">. </w:t>
      </w:r>
      <w:r w:rsidRPr="00C91852">
        <w:rPr>
          <w:rFonts w:ascii="Arial" w:hAnsi="Arial" w:cs="Arial"/>
          <w:sz w:val="24"/>
          <w:szCs w:val="24"/>
        </w:rPr>
        <w:t xml:space="preserve"> </w:t>
      </w:r>
    </w:p>
    <w:p w14:paraId="1216F3CB" w14:textId="77777777" w:rsidR="00AC6CDF" w:rsidRPr="00C91852" w:rsidRDefault="00AC6CDF" w:rsidP="00AC6CDF">
      <w:pPr>
        <w:pStyle w:val="Quotation"/>
        <w:rPr>
          <w:sz w:val="24"/>
          <w:szCs w:val="24"/>
        </w:rPr>
      </w:pPr>
      <w:r w:rsidRPr="00C91852">
        <w:rPr>
          <w:sz w:val="24"/>
          <w:szCs w:val="24"/>
        </w:rPr>
        <w:t>[P1] And I don’t think anything would faze her and she’s just completely calm and that whole kind of personality just makes me think that it’s ok I can say anything. I think it’s her manner as well she’s really kind of gentle.</w:t>
      </w:r>
    </w:p>
    <w:p w14:paraId="15935FA2" w14:textId="77777777" w:rsidR="00AC6CDF" w:rsidRPr="00C91852" w:rsidRDefault="00AC6CDF" w:rsidP="00AC6CDF">
      <w:pPr>
        <w:rPr>
          <w:rFonts w:ascii="Arial" w:hAnsi="Arial" w:cs="Arial"/>
          <w:sz w:val="24"/>
          <w:szCs w:val="24"/>
        </w:rPr>
      </w:pPr>
      <w:r w:rsidRPr="00C91852">
        <w:rPr>
          <w:rFonts w:ascii="Arial" w:hAnsi="Arial" w:cs="Arial"/>
          <w:sz w:val="24"/>
          <w:szCs w:val="24"/>
        </w:rPr>
        <w:t xml:space="preserve">Parents identified </w:t>
      </w:r>
      <w:r w:rsidR="00A72F63" w:rsidRPr="00A9059A">
        <w:rPr>
          <w:rFonts w:ascii="Arial" w:hAnsi="Arial" w:cs="Arial"/>
          <w:i/>
          <w:sz w:val="24"/>
          <w:szCs w:val="24"/>
        </w:rPr>
        <w:t>caring</w:t>
      </w:r>
      <w:r w:rsidRPr="00C91852">
        <w:rPr>
          <w:rFonts w:ascii="Arial" w:hAnsi="Arial" w:cs="Arial"/>
          <w:sz w:val="24"/>
          <w:szCs w:val="24"/>
        </w:rPr>
        <w:t xml:space="preserve"> as essential </w:t>
      </w:r>
      <w:r w:rsidR="00A72F63">
        <w:rPr>
          <w:rFonts w:ascii="Arial" w:hAnsi="Arial" w:cs="Arial"/>
          <w:sz w:val="24"/>
          <w:szCs w:val="24"/>
        </w:rPr>
        <w:t xml:space="preserve">quality </w:t>
      </w:r>
      <w:r w:rsidRPr="00C91852">
        <w:rPr>
          <w:rFonts w:ascii="Arial" w:hAnsi="Arial" w:cs="Arial"/>
          <w:sz w:val="24"/>
          <w:szCs w:val="24"/>
        </w:rPr>
        <w:t>in the relationship.</w:t>
      </w:r>
    </w:p>
    <w:p w14:paraId="51C875C2" w14:textId="77777777" w:rsidR="00AC6CDF" w:rsidRDefault="00AC6CDF" w:rsidP="00AC6CDF">
      <w:pPr>
        <w:pStyle w:val="Quotation"/>
      </w:pPr>
      <w:r w:rsidRPr="00357547">
        <w:t xml:space="preserve">[P6] She obviously takes good care of you and the situation you're in. </w:t>
      </w:r>
    </w:p>
    <w:p w14:paraId="125A7E41" w14:textId="77777777" w:rsidR="00AC6CDF" w:rsidRPr="00C91852" w:rsidRDefault="00AC6CDF" w:rsidP="00AC6CDF">
      <w:pPr>
        <w:rPr>
          <w:rFonts w:ascii="Arial" w:hAnsi="Arial" w:cs="Arial"/>
          <w:sz w:val="24"/>
          <w:szCs w:val="24"/>
        </w:rPr>
      </w:pPr>
      <w:r w:rsidRPr="00C91852">
        <w:rPr>
          <w:rFonts w:ascii="Arial" w:hAnsi="Arial" w:cs="Arial"/>
          <w:sz w:val="24"/>
          <w:szCs w:val="24"/>
        </w:rPr>
        <w:t>HV</w:t>
      </w:r>
      <w:r w:rsidR="004E414C">
        <w:rPr>
          <w:rFonts w:ascii="Arial" w:hAnsi="Arial" w:cs="Arial"/>
          <w:sz w:val="24"/>
          <w:szCs w:val="24"/>
        </w:rPr>
        <w:t>s</w:t>
      </w:r>
      <w:r w:rsidRPr="00C91852">
        <w:rPr>
          <w:rFonts w:ascii="Arial" w:hAnsi="Arial" w:cs="Arial"/>
          <w:sz w:val="24"/>
          <w:szCs w:val="24"/>
        </w:rPr>
        <w:t xml:space="preserve"> car</w:t>
      </w:r>
      <w:r w:rsidR="004E414C">
        <w:rPr>
          <w:rFonts w:ascii="Arial" w:hAnsi="Arial" w:cs="Arial"/>
          <w:sz w:val="24"/>
          <w:szCs w:val="24"/>
        </w:rPr>
        <w:t>ing</w:t>
      </w:r>
      <w:r w:rsidRPr="00C91852">
        <w:rPr>
          <w:rFonts w:ascii="Arial" w:hAnsi="Arial" w:cs="Arial"/>
          <w:sz w:val="24"/>
          <w:szCs w:val="24"/>
        </w:rPr>
        <w:t xml:space="preserve"> for the parent </w:t>
      </w:r>
      <w:r w:rsidR="002D0A76">
        <w:rPr>
          <w:rFonts w:ascii="Arial" w:hAnsi="Arial" w:cs="Arial"/>
          <w:sz w:val="24"/>
          <w:szCs w:val="24"/>
        </w:rPr>
        <w:t xml:space="preserve">and </w:t>
      </w:r>
      <w:r w:rsidR="005D1528">
        <w:rPr>
          <w:rFonts w:ascii="Arial" w:hAnsi="Arial" w:cs="Arial"/>
          <w:sz w:val="24"/>
          <w:szCs w:val="24"/>
        </w:rPr>
        <w:t>the parent’s w</w:t>
      </w:r>
      <w:r w:rsidR="003A5F14">
        <w:rPr>
          <w:rFonts w:ascii="Arial" w:hAnsi="Arial" w:cs="Arial"/>
          <w:sz w:val="24"/>
          <w:szCs w:val="24"/>
        </w:rPr>
        <w:t xml:space="preserve">hole situation </w:t>
      </w:r>
      <w:r w:rsidRPr="00C91852">
        <w:rPr>
          <w:rFonts w:ascii="Arial" w:hAnsi="Arial" w:cs="Arial"/>
          <w:sz w:val="24"/>
          <w:szCs w:val="24"/>
        </w:rPr>
        <w:t>might include other family members, and the amount of social support available through friendships or local community groups.</w:t>
      </w:r>
    </w:p>
    <w:p w14:paraId="34AA30DF" w14:textId="77777777" w:rsidR="00AC6CDF" w:rsidRPr="00C91852" w:rsidRDefault="00AC6CDF" w:rsidP="00AC6CDF">
      <w:pPr>
        <w:rPr>
          <w:rFonts w:ascii="Arial" w:hAnsi="Arial" w:cs="Arial"/>
          <w:sz w:val="24"/>
          <w:szCs w:val="24"/>
        </w:rPr>
      </w:pPr>
      <w:r w:rsidRPr="00C91852">
        <w:rPr>
          <w:rFonts w:ascii="Arial" w:hAnsi="Arial" w:cs="Arial"/>
          <w:sz w:val="24"/>
          <w:szCs w:val="24"/>
        </w:rPr>
        <w:t>HVs demonstrated their care of parents</w:t>
      </w:r>
      <w:r w:rsidR="005D1528">
        <w:rPr>
          <w:rFonts w:ascii="Arial" w:hAnsi="Arial" w:cs="Arial"/>
          <w:sz w:val="24"/>
          <w:szCs w:val="24"/>
        </w:rPr>
        <w:t>,</w:t>
      </w:r>
      <w:r w:rsidRPr="00C91852">
        <w:rPr>
          <w:rFonts w:ascii="Arial" w:hAnsi="Arial" w:cs="Arial"/>
          <w:sz w:val="24"/>
          <w:szCs w:val="24"/>
        </w:rPr>
        <w:t xml:space="preserve"> speaking about their </w:t>
      </w:r>
      <w:r w:rsidRPr="00A9059A">
        <w:rPr>
          <w:rFonts w:ascii="Arial" w:hAnsi="Arial" w:cs="Arial"/>
          <w:i/>
          <w:sz w:val="24"/>
          <w:szCs w:val="24"/>
        </w:rPr>
        <w:t>motivation to help</w:t>
      </w:r>
      <w:r w:rsidRPr="00C91852">
        <w:rPr>
          <w:rFonts w:ascii="Arial" w:hAnsi="Arial" w:cs="Arial"/>
          <w:sz w:val="24"/>
          <w:szCs w:val="24"/>
        </w:rPr>
        <w:t xml:space="preserve"> </w:t>
      </w:r>
      <w:r w:rsidR="005D1528">
        <w:rPr>
          <w:rFonts w:ascii="Arial" w:hAnsi="Arial" w:cs="Arial"/>
          <w:sz w:val="24"/>
          <w:szCs w:val="24"/>
        </w:rPr>
        <w:t>them in any way that they could,</w:t>
      </w:r>
      <w:r w:rsidRPr="00C91852">
        <w:rPr>
          <w:rFonts w:ascii="Arial" w:hAnsi="Arial" w:cs="Arial"/>
          <w:sz w:val="24"/>
          <w:szCs w:val="24"/>
        </w:rPr>
        <w:t xml:space="preserve"> </w:t>
      </w:r>
      <w:r w:rsidR="005D1528">
        <w:rPr>
          <w:rFonts w:ascii="Arial" w:hAnsi="Arial" w:cs="Arial"/>
          <w:sz w:val="24"/>
          <w:szCs w:val="24"/>
        </w:rPr>
        <w:t>for example by</w:t>
      </w:r>
      <w:r w:rsidRPr="00C91852">
        <w:rPr>
          <w:rFonts w:ascii="Arial" w:hAnsi="Arial" w:cs="Arial"/>
          <w:sz w:val="24"/>
          <w:szCs w:val="24"/>
        </w:rPr>
        <w:t xml:space="preserve"> listening to the parent’s story </w:t>
      </w:r>
      <w:r w:rsidR="005D1528">
        <w:rPr>
          <w:rFonts w:ascii="Arial" w:hAnsi="Arial" w:cs="Arial"/>
          <w:sz w:val="24"/>
          <w:szCs w:val="24"/>
        </w:rPr>
        <w:t>and showing they felt a need to provide</w:t>
      </w:r>
      <w:r w:rsidRPr="00C91852">
        <w:rPr>
          <w:rFonts w:ascii="Arial" w:hAnsi="Arial" w:cs="Arial"/>
          <w:sz w:val="24"/>
          <w:szCs w:val="24"/>
        </w:rPr>
        <w:t xml:space="preserve"> solution</w:t>
      </w:r>
      <w:r w:rsidR="005D1528">
        <w:rPr>
          <w:rFonts w:ascii="Arial" w:hAnsi="Arial" w:cs="Arial"/>
          <w:sz w:val="24"/>
          <w:szCs w:val="24"/>
        </w:rPr>
        <w:t>s to</w:t>
      </w:r>
      <w:r w:rsidRPr="00C91852">
        <w:rPr>
          <w:rFonts w:ascii="Arial" w:hAnsi="Arial" w:cs="Arial"/>
          <w:sz w:val="24"/>
          <w:szCs w:val="24"/>
        </w:rPr>
        <w:t xml:space="preserve"> difficult situation</w:t>
      </w:r>
      <w:r w:rsidR="005D1528">
        <w:rPr>
          <w:rFonts w:ascii="Arial" w:hAnsi="Arial" w:cs="Arial"/>
          <w:sz w:val="24"/>
          <w:szCs w:val="24"/>
        </w:rPr>
        <w:t>s</w:t>
      </w:r>
      <w:r w:rsidRPr="00C91852">
        <w:rPr>
          <w:rFonts w:ascii="Arial" w:hAnsi="Arial" w:cs="Arial"/>
          <w:sz w:val="24"/>
          <w:szCs w:val="24"/>
        </w:rPr>
        <w:t>.</w:t>
      </w:r>
    </w:p>
    <w:p w14:paraId="0021A9C4" w14:textId="77777777" w:rsidR="00AC6CDF" w:rsidRPr="00357547" w:rsidRDefault="00AC6CDF" w:rsidP="00AC6CDF">
      <w:pPr>
        <w:pStyle w:val="Quotation"/>
      </w:pPr>
      <w:r w:rsidRPr="00357547">
        <w:t>[HV1] I really wanted to do something for her to sort of sort this baby who was crying a lot …I wanted to help her in some way.  I wanted to do something positive for her that she could go away with today that would help her through the next week.</w:t>
      </w:r>
    </w:p>
    <w:p w14:paraId="267A7402" w14:textId="77777777" w:rsidR="00AC6CDF" w:rsidRPr="00C91852" w:rsidRDefault="00AC6CDF" w:rsidP="00AC6CDF">
      <w:pPr>
        <w:rPr>
          <w:rFonts w:ascii="Arial" w:hAnsi="Arial" w:cs="Arial"/>
          <w:sz w:val="24"/>
          <w:szCs w:val="24"/>
        </w:rPr>
      </w:pPr>
      <w:r w:rsidRPr="00C91852">
        <w:rPr>
          <w:rFonts w:ascii="Arial" w:hAnsi="Arial" w:cs="Arial"/>
          <w:sz w:val="24"/>
          <w:szCs w:val="24"/>
        </w:rPr>
        <w:t>Parents wanted HVs to be ‘</w:t>
      </w:r>
      <w:r w:rsidRPr="00A9059A">
        <w:rPr>
          <w:rFonts w:ascii="Arial" w:hAnsi="Arial" w:cs="Arial"/>
          <w:i/>
          <w:sz w:val="24"/>
          <w:szCs w:val="24"/>
        </w:rPr>
        <w:t>friendly</w:t>
      </w:r>
      <w:r w:rsidRPr="00C91852">
        <w:rPr>
          <w:rFonts w:ascii="Arial" w:hAnsi="Arial" w:cs="Arial"/>
          <w:sz w:val="24"/>
          <w:szCs w:val="24"/>
        </w:rPr>
        <w:t>’ towards them.</w:t>
      </w:r>
    </w:p>
    <w:p w14:paraId="42C14639" w14:textId="77777777" w:rsidR="00AC6CDF" w:rsidRPr="00357547" w:rsidRDefault="00AC6CDF" w:rsidP="00AC6CDF">
      <w:pPr>
        <w:pStyle w:val="Quotation"/>
      </w:pPr>
      <w:r>
        <w:t>[</w:t>
      </w:r>
      <w:r w:rsidRPr="00357547">
        <w:t>P4]  I think it</w:t>
      </w:r>
      <w:r w:rsidR="00C81EEC">
        <w:t>’s</w:t>
      </w:r>
      <w:r w:rsidRPr="00357547">
        <w:t xml:space="preserve"> just that she's friendly as well which is nice like</w:t>
      </w:r>
      <w:r w:rsidR="00432034">
        <w:t>,</w:t>
      </w:r>
      <w:r w:rsidRPr="00357547">
        <w:t xml:space="preserve"> cause you can get</w:t>
      </w:r>
      <w:r w:rsidR="00C91852">
        <w:t xml:space="preserve"> some people that come and they’re</w:t>
      </w:r>
      <w:r w:rsidRPr="00357547">
        <w:t xml:space="preserve"> just doing their job an</w:t>
      </w:r>
      <w:r w:rsidR="00C91852">
        <w:t>d they’re</w:t>
      </w:r>
      <w:r w:rsidRPr="00357547">
        <w:t xml:space="preserve"> not really </w:t>
      </w:r>
      <w:r w:rsidR="00C91852">
        <w:t xml:space="preserve">there for any other reason </w:t>
      </w:r>
      <w:r w:rsidRPr="00357547">
        <w:t xml:space="preserve">.... But I feel that she was trying to make you feel better… </w:t>
      </w:r>
    </w:p>
    <w:p w14:paraId="0BAFC43D" w14:textId="77777777" w:rsidR="00AC6CDF" w:rsidRPr="00C91852" w:rsidRDefault="00AC6CDF" w:rsidP="00AC6CDF">
      <w:pPr>
        <w:rPr>
          <w:rFonts w:ascii="Arial" w:hAnsi="Arial" w:cs="Arial"/>
          <w:sz w:val="24"/>
          <w:szCs w:val="24"/>
        </w:rPr>
      </w:pPr>
      <w:r w:rsidRPr="00C91852">
        <w:rPr>
          <w:rFonts w:ascii="Arial" w:hAnsi="Arial" w:cs="Arial"/>
          <w:sz w:val="24"/>
          <w:szCs w:val="24"/>
        </w:rPr>
        <w:t xml:space="preserve">HVs, </w:t>
      </w:r>
      <w:r w:rsidR="00A9059A">
        <w:rPr>
          <w:rFonts w:ascii="Arial" w:hAnsi="Arial" w:cs="Arial"/>
          <w:sz w:val="24"/>
          <w:szCs w:val="24"/>
        </w:rPr>
        <w:t>likewise</w:t>
      </w:r>
      <w:r w:rsidRPr="00C91852">
        <w:rPr>
          <w:rFonts w:ascii="Arial" w:hAnsi="Arial" w:cs="Arial"/>
          <w:sz w:val="24"/>
          <w:szCs w:val="24"/>
        </w:rPr>
        <w:t>, spoke about trying to make themselves ‘</w:t>
      </w:r>
      <w:r w:rsidRPr="00A9059A">
        <w:rPr>
          <w:rFonts w:ascii="Arial" w:hAnsi="Arial" w:cs="Arial"/>
          <w:i/>
          <w:sz w:val="24"/>
          <w:szCs w:val="24"/>
        </w:rPr>
        <w:t>approachable</w:t>
      </w:r>
      <w:r w:rsidRPr="00C91852">
        <w:rPr>
          <w:rFonts w:ascii="Arial" w:hAnsi="Arial" w:cs="Arial"/>
          <w:sz w:val="24"/>
          <w:szCs w:val="24"/>
        </w:rPr>
        <w:t>’</w:t>
      </w:r>
      <w:r w:rsidRPr="00C91852">
        <w:rPr>
          <w:rFonts w:ascii="Arial" w:hAnsi="Arial" w:cs="Arial"/>
          <w:i/>
          <w:sz w:val="24"/>
          <w:szCs w:val="24"/>
        </w:rPr>
        <w:t xml:space="preserve"> </w:t>
      </w:r>
      <w:r w:rsidR="00432034">
        <w:rPr>
          <w:rFonts w:ascii="Arial" w:hAnsi="Arial" w:cs="Arial"/>
          <w:sz w:val="24"/>
          <w:szCs w:val="24"/>
        </w:rPr>
        <w:t xml:space="preserve">so </w:t>
      </w:r>
      <w:r w:rsidRPr="00C91852">
        <w:rPr>
          <w:rFonts w:ascii="Arial" w:hAnsi="Arial" w:cs="Arial"/>
          <w:sz w:val="24"/>
          <w:szCs w:val="24"/>
        </w:rPr>
        <w:t xml:space="preserve">parents would contact them if they needed help.  </w:t>
      </w:r>
    </w:p>
    <w:p w14:paraId="71080F3B" w14:textId="77777777" w:rsidR="00AC6CDF" w:rsidRPr="001211B6" w:rsidRDefault="00A9059A" w:rsidP="00C91852">
      <w:pPr>
        <w:pStyle w:val="Heading3"/>
        <w:numPr>
          <w:ilvl w:val="0"/>
          <w:numId w:val="0"/>
        </w:numPr>
        <w:spacing w:before="0"/>
        <w:rPr>
          <w:sz w:val="24"/>
          <w:szCs w:val="24"/>
        </w:rPr>
      </w:pPr>
      <w:r>
        <w:rPr>
          <w:sz w:val="24"/>
          <w:szCs w:val="24"/>
        </w:rPr>
        <w:t>Qualities and characteristics: Discussion</w:t>
      </w:r>
    </w:p>
    <w:p w14:paraId="5D3D37AD" w14:textId="77777777" w:rsidR="00AC6CDF" w:rsidRPr="00C91852" w:rsidRDefault="005D1528" w:rsidP="00AC6CDF">
      <w:pPr>
        <w:rPr>
          <w:rFonts w:ascii="Arial" w:hAnsi="Arial" w:cs="Arial"/>
          <w:sz w:val="24"/>
          <w:szCs w:val="24"/>
        </w:rPr>
      </w:pPr>
      <w:r>
        <w:rPr>
          <w:rFonts w:ascii="Arial" w:hAnsi="Arial" w:cs="Arial"/>
          <w:sz w:val="24"/>
          <w:szCs w:val="24"/>
        </w:rPr>
        <w:t xml:space="preserve">Many of the </w:t>
      </w:r>
      <w:r w:rsidR="00AC6CDF" w:rsidRPr="00C91852">
        <w:rPr>
          <w:rFonts w:ascii="Arial" w:hAnsi="Arial" w:cs="Arial"/>
          <w:sz w:val="24"/>
          <w:szCs w:val="24"/>
        </w:rPr>
        <w:t xml:space="preserve">nine </w:t>
      </w:r>
      <w:r w:rsidR="008E0BB9">
        <w:rPr>
          <w:rFonts w:ascii="Arial" w:hAnsi="Arial" w:cs="Arial"/>
          <w:sz w:val="24"/>
          <w:szCs w:val="24"/>
        </w:rPr>
        <w:t xml:space="preserve">qualities or characteristics </w:t>
      </w:r>
      <w:r>
        <w:rPr>
          <w:rFonts w:ascii="Arial" w:hAnsi="Arial" w:cs="Arial"/>
          <w:sz w:val="24"/>
          <w:szCs w:val="24"/>
        </w:rPr>
        <w:t>identified by HVs and parents</w:t>
      </w:r>
      <w:r w:rsidR="008E0BB9">
        <w:rPr>
          <w:rFonts w:ascii="Arial" w:hAnsi="Arial" w:cs="Arial"/>
          <w:sz w:val="24"/>
          <w:szCs w:val="24"/>
        </w:rPr>
        <w:t xml:space="preserve"> as important to their relationships were found in the literature but some were not</w:t>
      </w:r>
      <w:r w:rsidR="00A72F63">
        <w:rPr>
          <w:rFonts w:ascii="Arial" w:hAnsi="Arial" w:cs="Arial"/>
          <w:sz w:val="24"/>
          <w:szCs w:val="24"/>
        </w:rPr>
        <w:t xml:space="preserve"> or appeared in novel guise in this study</w:t>
      </w:r>
      <w:r w:rsidR="008E0BB9">
        <w:rPr>
          <w:rFonts w:ascii="Arial" w:hAnsi="Arial" w:cs="Arial"/>
          <w:sz w:val="24"/>
          <w:szCs w:val="24"/>
        </w:rPr>
        <w:t xml:space="preserve">.  </w:t>
      </w:r>
      <w:r w:rsidR="00A72F63">
        <w:rPr>
          <w:rFonts w:ascii="Arial" w:hAnsi="Arial" w:cs="Arial"/>
          <w:sz w:val="24"/>
          <w:szCs w:val="24"/>
        </w:rPr>
        <w:t>T</w:t>
      </w:r>
      <w:r w:rsidR="00AC6CDF" w:rsidRPr="00C91852">
        <w:rPr>
          <w:rFonts w:ascii="Arial" w:hAnsi="Arial" w:cs="Arial"/>
          <w:sz w:val="24"/>
          <w:szCs w:val="24"/>
        </w:rPr>
        <w:t>he HVs</w:t>
      </w:r>
      <w:r w:rsidR="008E0BB9">
        <w:rPr>
          <w:rFonts w:ascii="Arial" w:hAnsi="Arial" w:cs="Arial"/>
          <w:sz w:val="24"/>
          <w:szCs w:val="24"/>
        </w:rPr>
        <w:t>’</w:t>
      </w:r>
      <w:r w:rsidR="00AC6CDF" w:rsidRPr="00C91852">
        <w:rPr>
          <w:rFonts w:ascii="Arial" w:hAnsi="Arial" w:cs="Arial"/>
          <w:sz w:val="24"/>
          <w:szCs w:val="24"/>
        </w:rPr>
        <w:t xml:space="preserve"> calmness and gentleness were</w:t>
      </w:r>
      <w:r w:rsidR="00A9059A">
        <w:rPr>
          <w:rFonts w:ascii="Arial" w:hAnsi="Arial" w:cs="Arial"/>
          <w:sz w:val="24"/>
          <w:szCs w:val="24"/>
        </w:rPr>
        <w:t xml:space="preserve"> deemed</w:t>
      </w:r>
      <w:r w:rsidR="00AC6CDF" w:rsidRPr="00C91852">
        <w:rPr>
          <w:rFonts w:ascii="Arial" w:hAnsi="Arial" w:cs="Arial"/>
          <w:sz w:val="24"/>
          <w:szCs w:val="24"/>
        </w:rPr>
        <w:t xml:space="preserve"> impo</w:t>
      </w:r>
      <w:r w:rsidR="008E0BB9">
        <w:rPr>
          <w:rFonts w:ascii="Arial" w:hAnsi="Arial" w:cs="Arial"/>
          <w:sz w:val="24"/>
          <w:szCs w:val="24"/>
        </w:rPr>
        <w:t xml:space="preserve">rtant, as were their friendliness, </w:t>
      </w:r>
      <w:r w:rsidR="00AC6CDF" w:rsidRPr="00C91852">
        <w:rPr>
          <w:rFonts w:ascii="Arial" w:hAnsi="Arial" w:cs="Arial"/>
          <w:sz w:val="24"/>
          <w:szCs w:val="24"/>
        </w:rPr>
        <w:t xml:space="preserve">sense of humour and trust in parents.  </w:t>
      </w:r>
      <w:r w:rsidR="008E0BB9">
        <w:rPr>
          <w:rFonts w:ascii="Arial" w:hAnsi="Arial" w:cs="Arial"/>
          <w:sz w:val="24"/>
          <w:szCs w:val="24"/>
        </w:rPr>
        <w:t>Also</w:t>
      </w:r>
      <w:r w:rsidR="00A72F63">
        <w:rPr>
          <w:rFonts w:ascii="Arial" w:hAnsi="Arial" w:cs="Arial"/>
          <w:sz w:val="24"/>
          <w:szCs w:val="24"/>
        </w:rPr>
        <w:t>,</w:t>
      </w:r>
      <w:r w:rsidR="008E0BB9">
        <w:rPr>
          <w:rFonts w:ascii="Arial" w:hAnsi="Arial" w:cs="Arial"/>
          <w:sz w:val="24"/>
          <w:szCs w:val="24"/>
        </w:rPr>
        <w:t xml:space="preserve"> most literature about </w:t>
      </w:r>
      <w:r w:rsidR="00AC6CDF" w:rsidRPr="00C91852">
        <w:rPr>
          <w:rFonts w:ascii="Arial" w:hAnsi="Arial" w:cs="Arial"/>
          <w:sz w:val="24"/>
          <w:szCs w:val="24"/>
        </w:rPr>
        <w:t>building trust in relationship</w:t>
      </w:r>
      <w:r w:rsidR="008E0BB9">
        <w:rPr>
          <w:rFonts w:ascii="Arial" w:hAnsi="Arial" w:cs="Arial"/>
          <w:sz w:val="24"/>
          <w:szCs w:val="24"/>
        </w:rPr>
        <w:t>s</w:t>
      </w:r>
      <w:r w:rsidR="00AC6CDF" w:rsidRPr="00C91852">
        <w:rPr>
          <w:rFonts w:ascii="Arial" w:hAnsi="Arial" w:cs="Arial"/>
          <w:sz w:val="24"/>
          <w:szCs w:val="24"/>
        </w:rPr>
        <w:t xml:space="preserve"> refers to the client’s trust in the helper rather than the other way round.  </w:t>
      </w:r>
      <w:r w:rsidR="008E0BB9">
        <w:rPr>
          <w:rFonts w:ascii="Arial" w:hAnsi="Arial" w:cs="Arial"/>
          <w:sz w:val="24"/>
          <w:szCs w:val="24"/>
        </w:rPr>
        <w:t>This</w:t>
      </w:r>
      <w:r w:rsidR="00AC6CDF" w:rsidRPr="00C91852">
        <w:rPr>
          <w:rFonts w:ascii="Arial" w:hAnsi="Arial" w:cs="Arial"/>
          <w:sz w:val="24"/>
          <w:szCs w:val="24"/>
        </w:rPr>
        <w:t xml:space="preserve"> study</w:t>
      </w:r>
      <w:r w:rsidR="00A72F63">
        <w:rPr>
          <w:rFonts w:ascii="Arial" w:hAnsi="Arial" w:cs="Arial"/>
          <w:sz w:val="24"/>
          <w:szCs w:val="24"/>
        </w:rPr>
        <w:t xml:space="preserve"> </w:t>
      </w:r>
      <w:r w:rsidR="008E0BB9">
        <w:rPr>
          <w:rFonts w:ascii="Arial" w:hAnsi="Arial" w:cs="Arial"/>
          <w:sz w:val="24"/>
          <w:szCs w:val="24"/>
        </w:rPr>
        <w:t xml:space="preserve">showed mutual trust in interactions when there were good relationships </w:t>
      </w:r>
      <w:r w:rsidR="00432034">
        <w:rPr>
          <w:rFonts w:ascii="Arial" w:hAnsi="Arial" w:cs="Arial"/>
          <w:sz w:val="24"/>
          <w:szCs w:val="24"/>
        </w:rPr>
        <w:t>between</w:t>
      </w:r>
      <w:r w:rsidR="00432034" w:rsidRPr="00C91852">
        <w:rPr>
          <w:rFonts w:ascii="Arial" w:hAnsi="Arial" w:cs="Arial"/>
          <w:sz w:val="24"/>
          <w:szCs w:val="24"/>
        </w:rPr>
        <w:t xml:space="preserve"> </w:t>
      </w:r>
      <w:r w:rsidR="00AC6CDF" w:rsidRPr="00C91852">
        <w:rPr>
          <w:rFonts w:ascii="Arial" w:hAnsi="Arial" w:cs="Arial"/>
          <w:sz w:val="24"/>
          <w:szCs w:val="24"/>
        </w:rPr>
        <w:t>HVs</w:t>
      </w:r>
      <w:r w:rsidR="00432034">
        <w:rPr>
          <w:rFonts w:ascii="Arial" w:hAnsi="Arial" w:cs="Arial"/>
          <w:sz w:val="24"/>
          <w:szCs w:val="24"/>
        </w:rPr>
        <w:t xml:space="preserve"> and</w:t>
      </w:r>
      <w:r w:rsidR="008E0BB9">
        <w:rPr>
          <w:rFonts w:ascii="Arial" w:hAnsi="Arial" w:cs="Arial"/>
          <w:sz w:val="24"/>
          <w:szCs w:val="24"/>
        </w:rPr>
        <w:t xml:space="preserve"> parents.</w:t>
      </w:r>
      <w:r w:rsidR="00AC6CDF" w:rsidRPr="00C91852">
        <w:rPr>
          <w:rFonts w:ascii="Arial" w:hAnsi="Arial" w:cs="Arial"/>
          <w:sz w:val="24"/>
          <w:szCs w:val="24"/>
        </w:rPr>
        <w:t xml:space="preserve"> </w:t>
      </w:r>
    </w:p>
    <w:p w14:paraId="108DE1C2" w14:textId="77777777" w:rsidR="00AC6CDF" w:rsidRPr="00C91852" w:rsidRDefault="009C271B" w:rsidP="00AC6CDF">
      <w:pPr>
        <w:rPr>
          <w:rFonts w:ascii="Arial" w:hAnsi="Arial" w:cs="Arial"/>
          <w:sz w:val="24"/>
          <w:szCs w:val="24"/>
        </w:rPr>
      </w:pPr>
      <w:r>
        <w:rPr>
          <w:rFonts w:ascii="Arial" w:hAnsi="Arial" w:cs="Arial"/>
          <w:sz w:val="24"/>
          <w:szCs w:val="24"/>
        </w:rPr>
        <w:t xml:space="preserve">A </w:t>
      </w:r>
      <w:r w:rsidR="00AC6CDF" w:rsidRPr="00C91852">
        <w:rPr>
          <w:rFonts w:ascii="Arial" w:hAnsi="Arial" w:cs="Arial"/>
          <w:sz w:val="24"/>
          <w:szCs w:val="24"/>
        </w:rPr>
        <w:t xml:space="preserve">concept analysis of partnership working </w:t>
      </w:r>
      <w:r w:rsidR="00C91852">
        <w:rPr>
          <w:rFonts w:ascii="Arial" w:hAnsi="Arial" w:cs="Arial"/>
          <w:sz w:val="24"/>
          <w:szCs w:val="24"/>
        </w:rPr>
        <w:t>in</w:t>
      </w:r>
      <w:r w:rsidR="00AC6CDF" w:rsidRPr="00C91852">
        <w:rPr>
          <w:rFonts w:ascii="Arial" w:hAnsi="Arial" w:cs="Arial"/>
          <w:sz w:val="24"/>
          <w:szCs w:val="24"/>
        </w:rPr>
        <w:t xml:space="preserve"> health visiting </w:t>
      </w:r>
      <w:r>
        <w:rPr>
          <w:rFonts w:ascii="Arial" w:hAnsi="Arial" w:cs="Arial"/>
          <w:sz w:val="24"/>
          <w:szCs w:val="24"/>
        </w:rPr>
        <w:t>(Bidmead and</w:t>
      </w:r>
      <w:r w:rsidRPr="00C91852">
        <w:rPr>
          <w:rFonts w:ascii="Arial" w:hAnsi="Arial" w:cs="Arial"/>
          <w:sz w:val="24"/>
          <w:szCs w:val="24"/>
        </w:rPr>
        <w:t xml:space="preserve"> Cowley </w:t>
      </w:r>
      <w:r w:rsidR="003A465A" w:rsidRPr="00C91852">
        <w:rPr>
          <w:rFonts w:ascii="Arial" w:hAnsi="Arial" w:cs="Arial"/>
          <w:sz w:val="24"/>
          <w:szCs w:val="24"/>
        </w:rPr>
        <w:fldChar w:fldCharType="begin"/>
      </w:r>
      <w:r w:rsidRPr="00C91852">
        <w:rPr>
          <w:rFonts w:ascii="Arial" w:hAnsi="Arial" w:cs="Arial"/>
          <w:sz w:val="24"/>
          <w:szCs w:val="24"/>
        </w:rPr>
        <w:instrText xml:space="preserve"> ADDIN REFMGR.CITE &lt;Refman&gt;&lt;Cite ExcludeAuth="1"&gt;&lt;Author&gt;Bidmead&lt;/Author&gt;&lt;Year&gt;2005&lt;/Year&gt;&lt;RecNum&gt;248&lt;/RecNum&gt;&lt;IDText&gt;A concept analysis of partnership with clients.&lt;/IDText&gt;&lt;MDL Ref_Type="Journal"&gt;&lt;Ref_Type&gt;Journal&lt;/Ref_Type&gt;&lt;Ref_ID&gt;248&lt;/Ref_ID&gt;&lt;Title_Primary&gt;A concept analysis of partnership with clients.&lt;/Title_Primary&gt;&lt;Authors_Primary&gt;Bidmead,C.&lt;/Authors_Primary&gt;&lt;Authors_Primary&gt;Cowley,S.&lt;/Authors_Primary&gt;&lt;Date_Primary&gt;2005&lt;/Date_Primary&gt;&lt;Keywords&gt;Concept Analysis&lt;/Keywords&gt;&lt;Keywords&gt;Partnership&lt;/Keywords&gt;&lt;Keywords&gt;health visiting&lt;/Keywords&gt;&lt;Reprint&gt;In File&lt;/Reprint&gt;&lt;Start_Page&gt;203&lt;/Start_Page&gt;&lt;End_Page&gt;208&lt;/End_Page&gt;&lt;Periodical&gt;Community Practitioner&lt;/Periodical&gt;&lt;Volume&gt;78&lt;/Volume&gt;&lt;Issue&gt;6&lt;/Issue&gt;&lt;ZZ_JournalFull&gt;&lt;f name="System"&gt;Community Practitioner&lt;/f&gt;&lt;/ZZ_JournalFull&gt;&lt;ZZ_WorkformID&gt;1&lt;/ZZ_WorkformID&gt;&lt;/MDL&gt;&lt;/Cite&gt;&lt;/Refman&gt;</w:instrText>
      </w:r>
      <w:r w:rsidR="003A465A" w:rsidRPr="00C91852">
        <w:rPr>
          <w:rFonts w:ascii="Arial" w:hAnsi="Arial" w:cs="Arial"/>
          <w:sz w:val="24"/>
          <w:szCs w:val="24"/>
        </w:rPr>
        <w:fldChar w:fldCharType="separate"/>
      </w:r>
      <w:r w:rsidRPr="00C91852">
        <w:rPr>
          <w:rFonts w:ascii="Arial" w:hAnsi="Arial" w:cs="Arial"/>
          <w:sz w:val="24"/>
          <w:szCs w:val="24"/>
        </w:rPr>
        <w:t>2005)</w:t>
      </w:r>
      <w:r w:rsidR="003A465A" w:rsidRPr="00C91852">
        <w:rPr>
          <w:rFonts w:ascii="Arial" w:hAnsi="Arial" w:cs="Arial"/>
          <w:sz w:val="24"/>
          <w:szCs w:val="24"/>
        </w:rPr>
        <w:fldChar w:fldCharType="end"/>
      </w:r>
      <w:r>
        <w:rPr>
          <w:rFonts w:ascii="Arial" w:hAnsi="Arial" w:cs="Arial"/>
          <w:sz w:val="24"/>
          <w:szCs w:val="24"/>
        </w:rPr>
        <w:t xml:space="preserve"> </w:t>
      </w:r>
      <w:r w:rsidR="00AC6CDF" w:rsidRPr="00C91852">
        <w:rPr>
          <w:rFonts w:ascii="Arial" w:hAnsi="Arial" w:cs="Arial"/>
          <w:sz w:val="24"/>
          <w:szCs w:val="24"/>
        </w:rPr>
        <w:t>dre</w:t>
      </w:r>
      <w:r>
        <w:rPr>
          <w:rFonts w:ascii="Arial" w:hAnsi="Arial" w:cs="Arial"/>
          <w:sz w:val="24"/>
          <w:szCs w:val="24"/>
        </w:rPr>
        <w:t>w attention to the qualities of</w:t>
      </w:r>
      <w:r w:rsidR="00AC6CDF" w:rsidRPr="00C91852">
        <w:rPr>
          <w:rFonts w:ascii="Arial" w:hAnsi="Arial" w:cs="Arial"/>
          <w:sz w:val="24"/>
          <w:szCs w:val="24"/>
        </w:rPr>
        <w:t xml:space="preserve"> respect, genuineness, humility or acknowledgement of </w:t>
      </w:r>
      <w:r w:rsidR="00A9059A">
        <w:rPr>
          <w:rFonts w:ascii="Arial" w:hAnsi="Arial" w:cs="Arial"/>
          <w:sz w:val="24"/>
          <w:szCs w:val="24"/>
        </w:rPr>
        <w:t>personal</w:t>
      </w:r>
      <w:r w:rsidR="00AC6CDF" w:rsidRPr="00C91852">
        <w:rPr>
          <w:rFonts w:ascii="Arial" w:hAnsi="Arial" w:cs="Arial"/>
          <w:sz w:val="24"/>
          <w:szCs w:val="24"/>
        </w:rPr>
        <w:t xml:space="preserve"> limitations, warmth, quiet enthusiasm, empathy, friendliness and approachability.  Most of these were confirmed by this present study with the excep</w:t>
      </w:r>
      <w:r w:rsidR="00C81EEC">
        <w:rPr>
          <w:rFonts w:ascii="Arial" w:hAnsi="Arial" w:cs="Arial"/>
          <w:sz w:val="24"/>
          <w:szCs w:val="24"/>
        </w:rPr>
        <w:t>tion of humility and warmth</w:t>
      </w:r>
      <w:r w:rsidR="00AC6CDF" w:rsidRPr="00C91852">
        <w:rPr>
          <w:rFonts w:ascii="Arial" w:hAnsi="Arial" w:cs="Arial"/>
          <w:sz w:val="24"/>
          <w:szCs w:val="24"/>
        </w:rPr>
        <w:t>.</w:t>
      </w:r>
    </w:p>
    <w:p w14:paraId="2E1A9742" w14:textId="77777777" w:rsidR="003A5F14" w:rsidRDefault="00AC6CDF" w:rsidP="00AC6CDF">
      <w:pPr>
        <w:rPr>
          <w:rFonts w:ascii="Arial" w:hAnsi="Arial" w:cs="Arial"/>
          <w:sz w:val="24"/>
          <w:szCs w:val="24"/>
        </w:rPr>
      </w:pPr>
      <w:r w:rsidRPr="00C91852">
        <w:rPr>
          <w:rFonts w:ascii="Arial" w:hAnsi="Arial" w:cs="Arial"/>
          <w:sz w:val="24"/>
          <w:szCs w:val="24"/>
        </w:rPr>
        <w:t>HVs</w:t>
      </w:r>
      <w:r w:rsidR="00A72F63">
        <w:rPr>
          <w:rFonts w:ascii="Arial" w:hAnsi="Arial" w:cs="Arial"/>
          <w:sz w:val="24"/>
          <w:szCs w:val="24"/>
        </w:rPr>
        <w:t>’</w:t>
      </w:r>
      <w:r w:rsidRPr="00C91852">
        <w:rPr>
          <w:rFonts w:ascii="Arial" w:hAnsi="Arial" w:cs="Arial"/>
          <w:sz w:val="24"/>
          <w:szCs w:val="24"/>
        </w:rPr>
        <w:t xml:space="preserve"> knowledge and experience were the overriding characteristics </w:t>
      </w:r>
      <w:r w:rsidR="00A72F63">
        <w:rPr>
          <w:rFonts w:ascii="Arial" w:hAnsi="Arial" w:cs="Arial"/>
          <w:sz w:val="24"/>
          <w:szCs w:val="24"/>
        </w:rPr>
        <w:t xml:space="preserve">that </w:t>
      </w:r>
      <w:r w:rsidRPr="00C91852">
        <w:rPr>
          <w:rFonts w:ascii="Arial" w:hAnsi="Arial" w:cs="Arial"/>
          <w:sz w:val="24"/>
          <w:szCs w:val="24"/>
        </w:rPr>
        <w:t>parents</w:t>
      </w:r>
      <w:r w:rsidR="003A5F14">
        <w:rPr>
          <w:rFonts w:ascii="Arial" w:hAnsi="Arial" w:cs="Arial"/>
          <w:sz w:val="24"/>
          <w:szCs w:val="24"/>
        </w:rPr>
        <w:t xml:space="preserve"> highly valued (</w:t>
      </w:r>
      <w:r w:rsidR="003A5F14" w:rsidRPr="00C91852">
        <w:rPr>
          <w:rFonts w:ascii="Arial" w:hAnsi="Arial" w:cs="Arial"/>
          <w:sz w:val="24"/>
          <w:szCs w:val="24"/>
        </w:rPr>
        <w:t xml:space="preserve">Russell and Drennan </w:t>
      </w:r>
      <w:r w:rsidR="003A5F14" w:rsidRPr="00C91852">
        <w:rPr>
          <w:rFonts w:ascii="Arial" w:hAnsi="Arial" w:cs="Arial"/>
          <w:sz w:val="24"/>
          <w:szCs w:val="24"/>
        </w:rPr>
        <w:fldChar w:fldCharType="begin"/>
      </w:r>
      <w:r w:rsidR="003A5F14" w:rsidRPr="00C91852">
        <w:rPr>
          <w:rFonts w:ascii="Arial" w:hAnsi="Arial" w:cs="Arial"/>
          <w:sz w:val="24"/>
          <w:szCs w:val="24"/>
        </w:rPr>
        <w:instrText xml:space="preserve"> ADDIN REFMGR.CITE &lt;Refman&gt;&lt;Cite ExcludeAuth="1"&gt;&lt;Author&gt;Russell&lt;/Author&gt;&lt;Year&gt;2007&lt;/Year&gt;&lt;RecNum&gt;474&lt;/RecNum&gt;&lt;IDText&gt;Mothers&amp;apos; views of the health visiting service in the UK: a web-based survey.&lt;/IDText&gt;&lt;MDL Ref_Type="Journal"&gt;&lt;Ref_Type&gt;Journal&lt;/Ref_Type&gt;&lt;Ref_ID&gt;474&lt;/Ref_ID&gt;&lt;Title_Primary&gt;Mothers&amp;apos; views of the health visiting service in the UK: a web-based survey.&lt;/Title_Primary&gt;&lt;Authors_Primary&gt;Russell,S.&lt;/Authors_Primary&gt;&lt;Authors_Primary&gt;Drennan,V.&lt;/Authors_Primary&gt;&lt;Date_Primary&gt;2007&lt;/Date_Primary&gt;&lt;Keywords&gt;Health visiting&lt;/Keywords&gt;&lt;Keywords&gt;UK&lt;/Keywords&gt;&lt;Reprint&gt;In File&lt;/Reprint&gt;&lt;Start_Page&gt;22&lt;/Start_Page&gt;&lt;End_Page&gt;26&lt;/End_Page&gt;&lt;Periodical&gt;Community Practitioner&lt;/Periodical&gt;&lt;Volume&gt;80&lt;/Volume&gt;&lt;Issue&gt;8&lt;/Issue&gt;&lt;ZZ_JournalFull&gt;&lt;f name="System"&gt;Community Practitioner&lt;/f&gt;&lt;/ZZ_JournalFull&gt;&lt;ZZ_JournalStdAbbrev&gt;&lt;f name="System"&gt;COMMUNITY PRACT&lt;/f&gt;&lt;/ZZ_JournalStdAbbrev&gt;&lt;ZZ_WorkformID&gt;1&lt;/ZZ_WorkformID&gt;&lt;/MDL&gt;&lt;/Cite&gt;&lt;/Refman&gt;</w:instrText>
      </w:r>
      <w:r w:rsidR="003A5F14" w:rsidRPr="00C91852">
        <w:rPr>
          <w:rFonts w:ascii="Arial" w:hAnsi="Arial" w:cs="Arial"/>
          <w:sz w:val="24"/>
          <w:szCs w:val="24"/>
        </w:rPr>
        <w:fldChar w:fldCharType="separate"/>
      </w:r>
      <w:r w:rsidR="003A5F14" w:rsidRPr="00C91852">
        <w:rPr>
          <w:rFonts w:ascii="Arial" w:hAnsi="Arial" w:cs="Arial"/>
          <w:sz w:val="24"/>
          <w:szCs w:val="24"/>
        </w:rPr>
        <w:t>2007)</w:t>
      </w:r>
      <w:r w:rsidR="003A5F14" w:rsidRPr="00C91852">
        <w:rPr>
          <w:rFonts w:ascii="Arial" w:hAnsi="Arial" w:cs="Arial"/>
          <w:sz w:val="24"/>
          <w:szCs w:val="24"/>
        </w:rPr>
        <w:fldChar w:fldCharType="end"/>
      </w:r>
      <w:r w:rsidR="00432034">
        <w:rPr>
          <w:rFonts w:ascii="Arial" w:hAnsi="Arial" w:cs="Arial"/>
          <w:sz w:val="24"/>
          <w:szCs w:val="24"/>
        </w:rPr>
        <w:t xml:space="preserve">.  </w:t>
      </w:r>
      <w:r w:rsidR="009C271B">
        <w:rPr>
          <w:rFonts w:ascii="Arial" w:hAnsi="Arial" w:cs="Arial"/>
          <w:sz w:val="24"/>
          <w:szCs w:val="24"/>
        </w:rPr>
        <w:t>Confirming previous research findings, t</w:t>
      </w:r>
      <w:r w:rsidR="00432034">
        <w:rPr>
          <w:rFonts w:ascii="Arial" w:hAnsi="Arial" w:cs="Arial"/>
          <w:sz w:val="24"/>
          <w:szCs w:val="24"/>
        </w:rPr>
        <w:t>his</w:t>
      </w:r>
      <w:r w:rsidRPr="00C91852">
        <w:rPr>
          <w:rFonts w:ascii="Arial" w:hAnsi="Arial" w:cs="Arial"/>
          <w:sz w:val="24"/>
          <w:szCs w:val="24"/>
        </w:rPr>
        <w:t xml:space="preserve"> knowledge was both experiential and professional </w:t>
      </w:r>
      <w:r w:rsidR="003A465A" w:rsidRPr="00C91852">
        <w:rPr>
          <w:rFonts w:ascii="Arial" w:hAnsi="Arial" w:cs="Arial"/>
          <w:sz w:val="24"/>
          <w:szCs w:val="24"/>
        </w:rPr>
        <w:fldChar w:fldCharType="begin"/>
      </w:r>
      <w:r w:rsidR="00FE0889" w:rsidRPr="00C91852">
        <w:rPr>
          <w:rFonts w:ascii="Arial" w:hAnsi="Arial" w:cs="Arial"/>
          <w:sz w:val="24"/>
          <w:szCs w:val="24"/>
        </w:rPr>
        <w:instrText xml:space="preserve"> ADDIN REFMGR.CITE &lt;Refman&gt;&lt;Cite&gt;&lt;Author&gt;Collinson&lt;/Author&gt;&lt;Year&gt;1998&lt;/Year&gt;&lt;RecNum&gt;96&lt;/RecNum&gt;&lt;IDText&gt;An exploratory study of demand for the health visiting services within a marketing framework&lt;/IDText&gt;&lt;MDL Ref_Type="Journal"&gt;&lt;Ref_Type&gt;Journal&lt;/Ref_Type&gt;&lt;Ref_ID&gt;96&lt;/Ref_ID&gt;&lt;Title_Primary&gt;An exploratory study of demand for the health visiting services within a marketing framework&lt;/Title_Primary&gt;&lt;Authors_Primary&gt;Collinson,S.&lt;/Authors_Primary&gt;&lt;Authors_Primary&gt;Cowley,S.&lt;/Authors_Primary&gt;&lt;Date_Primary&gt;1998&lt;/Date_Primary&gt;&lt;Keywords&gt;consumer knowledge&lt;/Keywords&gt;&lt;Keywords&gt;demand&lt;/Keywords&gt;&lt;Keywords&gt;health visiting&lt;/Keywords&gt;&lt;Keywords&gt;marketing&lt;/Keywords&gt;&lt;Keywords&gt;qualitative research&lt;/Keywords&gt;&lt;Keywords&gt;service value&lt;/Keywords&gt;&lt;Reprint&gt;In File&lt;/Reprint&gt;&lt;Start_Page&gt;499&lt;/Start_Page&gt;&lt;End_Page&gt;507&lt;/End_Page&gt;&lt;Periodical&gt;Journal of Advanced Nursing&lt;/Periodical&gt;&lt;Volume&gt;28&lt;/Volume&gt;&lt;Issue&gt;3&lt;/Issue&gt;&lt;ZZ_JournalFull&gt;&lt;f name="System"&gt;Journal of Advanced Nursing&lt;/f&gt;&lt;/ZZ_JournalFull&gt;&lt;ZZ_WorkformID&gt;1&lt;/ZZ_WorkformID&gt;&lt;/MDL&gt;&lt;/Cite&gt;&lt;/Refman&gt;</w:instrText>
      </w:r>
      <w:r w:rsidR="003A465A" w:rsidRPr="00C91852">
        <w:rPr>
          <w:rFonts w:ascii="Arial" w:hAnsi="Arial" w:cs="Arial"/>
          <w:sz w:val="24"/>
          <w:szCs w:val="24"/>
        </w:rPr>
        <w:fldChar w:fldCharType="separate"/>
      </w:r>
      <w:r w:rsidR="00C91852">
        <w:rPr>
          <w:rFonts w:ascii="Arial" w:hAnsi="Arial" w:cs="Arial"/>
          <w:sz w:val="24"/>
          <w:szCs w:val="24"/>
        </w:rPr>
        <w:t>(Collinson and</w:t>
      </w:r>
      <w:r w:rsidRPr="00C91852">
        <w:rPr>
          <w:rFonts w:ascii="Arial" w:hAnsi="Arial" w:cs="Arial"/>
          <w:sz w:val="24"/>
          <w:szCs w:val="24"/>
        </w:rPr>
        <w:t xml:space="preserve"> Cowley</w:t>
      </w:r>
      <w:r w:rsidR="00C91852">
        <w:rPr>
          <w:rFonts w:ascii="Arial" w:hAnsi="Arial" w:cs="Arial"/>
          <w:sz w:val="24"/>
          <w:szCs w:val="24"/>
        </w:rPr>
        <w:t>,</w:t>
      </w:r>
      <w:r w:rsidRPr="00C91852">
        <w:rPr>
          <w:rFonts w:ascii="Arial" w:hAnsi="Arial" w:cs="Arial"/>
          <w:sz w:val="24"/>
          <w:szCs w:val="24"/>
        </w:rPr>
        <w:t xml:space="preserve"> 1998</w:t>
      </w:r>
      <w:r w:rsidR="00432034">
        <w:rPr>
          <w:rFonts w:ascii="Arial" w:hAnsi="Arial" w:cs="Arial"/>
          <w:sz w:val="24"/>
          <w:szCs w:val="24"/>
        </w:rPr>
        <w:t>; Plews et al, 2005</w:t>
      </w:r>
      <w:r w:rsidRPr="00C91852">
        <w:rPr>
          <w:rFonts w:ascii="Arial" w:hAnsi="Arial" w:cs="Arial"/>
          <w:sz w:val="24"/>
          <w:szCs w:val="24"/>
        </w:rPr>
        <w:t>)</w:t>
      </w:r>
      <w:r w:rsidR="003A465A" w:rsidRPr="00C91852">
        <w:rPr>
          <w:rFonts w:ascii="Arial" w:hAnsi="Arial" w:cs="Arial"/>
          <w:sz w:val="24"/>
          <w:szCs w:val="24"/>
        </w:rPr>
        <w:fldChar w:fldCharType="end"/>
      </w:r>
      <w:r w:rsidR="009C271B">
        <w:rPr>
          <w:rFonts w:ascii="Arial" w:hAnsi="Arial" w:cs="Arial"/>
          <w:sz w:val="24"/>
          <w:szCs w:val="24"/>
        </w:rPr>
        <w:t xml:space="preserve"> and parents felt it was unav</w:t>
      </w:r>
      <w:r w:rsidR="003A5F14">
        <w:rPr>
          <w:rFonts w:ascii="Arial" w:hAnsi="Arial" w:cs="Arial"/>
          <w:sz w:val="24"/>
          <w:szCs w:val="24"/>
        </w:rPr>
        <w:t>ailable to them elsewhere.</w:t>
      </w:r>
      <w:r w:rsidR="009C271B">
        <w:rPr>
          <w:rFonts w:ascii="Arial" w:hAnsi="Arial" w:cs="Arial"/>
          <w:sz w:val="24"/>
          <w:szCs w:val="24"/>
        </w:rPr>
        <w:t xml:space="preserve"> </w:t>
      </w:r>
    </w:p>
    <w:p w14:paraId="4D299944" w14:textId="77777777" w:rsidR="00AC6CDF" w:rsidRPr="00C91852" w:rsidRDefault="00AC6CDF" w:rsidP="00AC6CDF">
      <w:pPr>
        <w:rPr>
          <w:rFonts w:ascii="Arial" w:hAnsi="Arial" w:cs="Arial"/>
          <w:sz w:val="24"/>
          <w:szCs w:val="24"/>
        </w:rPr>
      </w:pPr>
      <w:r w:rsidRPr="00C91852">
        <w:rPr>
          <w:rFonts w:ascii="Arial" w:hAnsi="Arial" w:cs="Arial"/>
          <w:sz w:val="24"/>
          <w:szCs w:val="24"/>
        </w:rPr>
        <w:t>HV</w:t>
      </w:r>
      <w:r w:rsidR="00A62E10">
        <w:rPr>
          <w:rFonts w:ascii="Arial" w:hAnsi="Arial" w:cs="Arial"/>
          <w:sz w:val="24"/>
          <w:szCs w:val="24"/>
        </w:rPr>
        <w:t>s</w:t>
      </w:r>
      <w:r w:rsidR="00A72F63">
        <w:rPr>
          <w:rFonts w:ascii="Arial" w:hAnsi="Arial" w:cs="Arial"/>
          <w:sz w:val="24"/>
          <w:szCs w:val="24"/>
        </w:rPr>
        <w:t>’</w:t>
      </w:r>
      <w:r w:rsidR="00A62E10">
        <w:rPr>
          <w:rFonts w:ascii="Arial" w:hAnsi="Arial" w:cs="Arial"/>
          <w:sz w:val="24"/>
          <w:szCs w:val="24"/>
        </w:rPr>
        <w:t xml:space="preserve"> </w:t>
      </w:r>
      <w:r w:rsidR="00211D53">
        <w:rPr>
          <w:rFonts w:ascii="Arial" w:hAnsi="Arial" w:cs="Arial"/>
          <w:sz w:val="24"/>
          <w:szCs w:val="24"/>
        </w:rPr>
        <w:t>respect</w:t>
      </w:r>
      <w:r w:rsidR="00A62E10">
        <w:rPr>
          <w:rFonts w:ascii="Arial" w:hAnsi="Arial" w:cs="Arial"/>
          <w:sz w:val="24"/>
          <w:szCs w:val="24"/>
        </w:rPr>
        <w:t xml:space="preserve"> for</w:t>
      </w:r>
      <w:r w:rsidRPr="00C91852">
        <w:rPr>
          <w:rFonts w:ascii="Arial" w:hAnsi="Arial" w:cs="Arial"/>
          <w:sz w:val="24"/>
          <w:szCs w:val="24"/>
        </w:rPr>
        <w:t xml:space="preserve"> parent</w:t>
      </w:r>
      <w:r w:rsidR="00A62E10">
        <w:rPr>
          <w:rFonts w:ascii="Arial" w:hAnsi="Arial" w:cs="Arial"/>
          <w:sz w:val="24"/>
          <w:szCs w:val="24"/>
        </w:rPr>
        <w:t>s</w:t>
      </w:r>
      <w:r w:rsidRPr="00C91852">
        <w:rPr>
          <w:rFonts w:ascii="Arial" w:hAnsi="Arial" w:cs="Arial"/>
          <w:sz w:val="24"/>
          <w:szCs w:val="24"/>
        </w:rPr>
        <w:t xml:space="preserve"> was demonstrated by being punctual, trying to arrange visits at the parent’s convenience, being polite, praising and </w:t>
      </w:r>
      <w:r w:rsidR="00AF4048">
        <w:rPr>
          <w:rFonts w:ascii="Arial" w:hAnsi="Arial" w:cs="Arial"/>
          <w:sz w:val="24"/>
          <w:szCs w:val="24"/>
        </w:rPr>
        <w:t>encouraging</w:t>
      </w:r>
      <w:r w:rsidRPr="00C91852">
        <w:rPr>
          <w:rFonts w:ascii="Arial" w:hAnsi="Arial" w:cs="Arial"/>
          <w:sz w:val="24"/>
          <w:szCs w:val="24"/>
        </w:rPr>
        <w:t xml:space="preserve"> parent </w:t>
      </w:r>
      <w:r w:rsidR="00AF4048">
        <w:rPr>
          <w:rFonts w:ascii="Arial" w:hAnsi="Arial" w:cs="Arial"/>
          <w:sz w:val="24"/>
          <w:szCs w:val="24"/>
        </w:rPr>
        <w:t>decision-making</w:t>
      </w:r>
      <w:r w:rsidRPr="00C91852">
        <w:rPr>
          <w:rFonts w:ascii="Arial" w:hAnsi="Arial" w:cs="Arial"/>
          <w:sz w:val="24"/>
          <w:szCs w:val="24"/>
        </w:rPr>
        <w:t>.  However, being non-judgemental was the essence of respect</w:t>
      </w:r>
      <w:r w:rsidR="00A62E10">
        <w:rPr>
          <w:rFonts w:ascii="Arial" w:hAnsi="Arial" w:cs="Arial"/>
          <w:sz w:val="24"/>
          <w:szCs w:val="24"/>
        </w:rPr>
        <w:t>ing</w:t>
      </w:r>
      <w:r w:rsidRPr="00C91852">
        <w:rPr>
          <w:rFonts w:ascii="Arial" w:hAnsi="Arial" w:cs="Arial"/>
          <w:sz w:val="24"/>
          <w:szCs w:val="24"/>
        </w:rPr>
        <w:t xml:space="preserve"> parent</w:t>
      </w:r>
      <w:r w:rsidR="00A62E10">
        <w:rPr>
          <w:rFonts w:ascii="Arial" w:hAnsi="Arial" w:cs="Arial"/>
          <w:sz w:val="24"/>
          <w:szCs w:val="24"/>
        </w:rPr>
        <w:t>s</w:t>
      </w:r>
      <w:r w:rsidR="006B398D">
        <w:rPr>
          <w:rFonts w:ascii="Arial" w:hAnsi="Arial" w:cs="Arial"/>
          <w:sz w:val="24"/>
          <w:szCs w:val="24"/>
        </w:rPr>
        <w:t xml:space="preserve"> as</w:t>
      </w:r>
      <w:r w:rsidRPr="00C91852">
        <w:rPr>
          <w:rFonts w:ascii="Arial" w:hAnsi="Arial" w:cs="Arial"/>
          <w:sz w:val="24"/>
          <w:szCs w:val="24"/>
        </w:rPr>
        <w:t xml:space="preserve"> identified in previous research </w:t>
      </w:r>
      <w:r w:rsidR="003A465A" w:rsidRPr="00C91852">
        <w:rPr>
          <w:rFonts w:ascii="Arial" w:hAnsi="Arial" w:cs="Arial"/>
          <w:sz w:val="24"/>
          <w:szCs w:val="24"/>
        </w:rPr>
        <w:fldChar w:fldCharType="begin"/>
      </w:r>
      <w:r w:rsidR="00FE0889" w:rsidRPr="00C91852">
        <w:rPr>
          <w:rFonts w:ascii="Arial" w:hAnsi="Arial" w:cs="Arial"/>
          <w:sz w:val="24"/>
          <w:szCs w:val="24"/>
        </w:rPr>
        <w:instrText xml:space="preserve"> ADDIN REFMGR.CITE &lt;Refman&gt;&lt;Cite&gt;&lt;Author&gt;Normandale&lt;/Author&gt;&lt;Year&gt;2001&lt;/Year&gt;&lt;RecNum&gt;100&lt;/RecNum&gt;&lt;IDText&gt;A study of mothers&amp;apos; perceptions of the health visiting role&lt;/IDText&gt;&lt;MDL Ref_Type="Journal"&gt;&lt;Ref_Type&gt;Journal&lt;/Ref_Type&gt;&lt;Ref_ID&gt;100&lt;/Ref_ID&gt;&lt;Title_Primary&gt;A study of mothers&amp;apos; perceptions of the health visiting role&lt;/Title_Primary&gt;&lt;Authors_Primary&gt;Normandale,S.&lt;/Authors_Primary&gt;&lt;Date_Primary&gt;2001&lt;/Date_Primary&gt;&lt;Keywords&gt;health visiting&lt;/Keywords&gt;&lt;Keywords&gt;health visitor&lt;/Keywords&gt;&lt;Keywords&gt;Health visitors&lt;/Keywords&gt;&lt;Keywords&gt;Mothers&lt;/Keywords&gt;&lt;Keywords&gt;Partnership&lt;/Keywords&gt;&lt;Reprint&gt;In File&lt;/Reprint&gt;&lt;Start_Page&gt;146&lt;/Start_Page&gt;&lt;End_Page&gt;150&lt;/End_Page&gt;&lt;Periodical&gt;Community Practitioner&lt;/Periodical&gt;&lt;Volume&gt;74&lt;/Volume&gt;&lt;Issue&gt;4&lt;/Issue&gt;&lt;ZZ_JournalFull&gt;&lt;f name="System"&gt;Community Practitioner&lt;/f&gt;&lt;/ZZ_JournalFull&gt;&lt;ZZ_WorkformID&gt;1&lt;/ZZ_WorkformID&gt;&lt;/MDL&gt;&lt;/Cite&gt;&lt;Cite&gt;&lt;Author&gt;McIntosh&lt;/Author&gt;&lt;Year&gt;2006&lt;/Year&gt;&lt;RecNum&gt;291&lt;/RecNum&gt;&lt;IDText&gt;The process of health visiting and its contribution to parental support in the Starting Well demonstration project&lt;/IDText&gt;&lt;MDL Ref_Type="Journal"&gt;&lt;Ref_Type&gt;Journal&lt;/Ref_Type&gt;&lt;Ref_ID&gt;291&lt;/Ref_ID&gt;&lt;Title_Primary&gt;The process of health visiting and its contribution to parental support in the Starting Well demonstration project&lt;/Title_Primary&gt;&lt;Authors_Primary&gt;McIntosh,Jean&lt;/Authors_Primary&gt;&lt;Authors_Primary&gt;Shute,Jon&lt;/Authors_Primary&gt;&lt;Date_Primary&gt;2006&lt;/Date_Primary&gt;&lt;Keywords&gt;advocacy&lt;/Keywords&gt;&lt;Keywords&gt;Care&lt;/Keywords&gt;&lt;Keywords&gt;confidence&lt;/Keywords&gt;&lt;Keywords&gt;evaluation&lt;/Keywords&gt;&lt;Keywords&gt;health visiting&lt;/Keywords&gt;&lt;Keywords&gt;health visitor&lt;/Keywords&gt;&lt;Keywords&gt;Health visitors&lt;/Keywords&gt;&lt;Keywords&gt;Mothers&lt;/Keywords&gt;&lt;Keywords&gt;parent&lt;/Keywords&gt;&lt;Keywords&gt;parents&lt;/Keywords&gt;&lt;Keywords&gt;qualitative&lt;/Keywords&gt;&lt;Keywords&gt;support&lt;/Keywords&gt;&lt;Reprint&gt;In File&lt;/Reprint&gt;&lt;Start_Page&gt;77&lt;/Start_Page&gt;&lt;End_Page&gt;85&lt;/End_Page&gt;&lt;Periodical&gt;Health &amp;amp; Social Care in the Community&lt;/Periodical&gt;&lt;Volume&gt;15&lt;/Volume&gt;&lt;Issue&gt;1&lt;/Issue&gt;&lt;Web_URL&gt;http://www.blackwell-synergy.com/doi/abs/10.1111/j.1365-2524.2006.00676.x&lt;/Web_URL&gt;&lt;ZZ_JournalFull&gt;&lt;f name="System"&gt;Health &amp;amp; Social Care in the Community&lt;/f&gt;&lt;/ZZ_JournalFull&gt;&lt;ZZ_WorkformID&gt;1&lt;/ZZ_WorkformID&gt;&lt;/MDL&gt;&lt;/Cite&gt;&lt;/Refman&gt;</w:instrText>
      </w:r>
      <w:r w:rsidR="003A465A" w:rsidRPr="00C91852">
        <w:rPr>
          <w:rFonts w:ascii="Arial" w:hAnsi="Arial" w:cs="Arial"/>
          <w:sz w:val="24"/>
          <w:szCs w:val="24"/>
        </w:rPr>
        <w:fldChar w:fldCharType="separate"/>
      </w:r>
      <w:r w:rsidR="00AF4048">
        <w:rPr>
          <w:rFonts w:ascii="Arial" w:hAnsi="Arial" w:cs="Arial"/>
          <w:sz w:val="24"/>
          <w:szCs w:val="24"/>
        </w:rPr>
        <w:t>(</w:t>
      </w:r>
      <w:r w:rsidR="00A62E10" w:rsidRPr="00C91852">
        <w:rPr>
          <w:rFonts w:ascii="Arial" w:hAnsi="Arial" w:cs="Arial"/>
          <w:sz w:val="24"/>
          <w:szCs w:val="24"/>
        </w:rPr>
        <w:t>Normandale</w:t>
      </w:r>
      <w:r w:rsidR="00A62E10">
        <w:rPr>
          <w:rFonts w:ascii="Arial" w:hAnsi="Arial" w:cs="Arial"/>
          <w:sz w:val="24"/>
          <w:szCs w:val="24"/>
        </w:rPr>
        <w:t>,</w:t>
      </w:r>
      <w:r w:rsidR="00A62E10" w:rsidRPr="00C91852">
        <w:rPr>
          <w:rFonts w:ascii="Arial" w:hAnsi="Arial" w:cs="Arial"/>
          <w:sz w:val="24"/>
          <w:szCs w:val="24"/>
        </w:rPr>
        <w:t xml:space="preserve"> 2001</w:t>
      </w:r>
      <w:r w:rsidR="00A62E10">
        <w:rPr>
          <w:rFonts w:ascii="Arial" w:hAnsi="Arial" w:cs="Arial"/>
          <w:sz w:val="24"/>
          <w:szCs w:val="24"/>
        </w:rPr>
        <w:t xml:space="preserve">; </w:t>
      </w:r>
      <w:r w:rsidR="00AF4048">
        <w:rPr>
          <w:rFonts w:ascii="Arial" w:hAnsi="Arial" w:cs="Arial"/>
          <w:sz w:val="24"/>
          <w:szCs w:val="24"/>
        </w:rPr>
        <w:t>McIntosh and</w:t>
      </w:r>
      <w:r w:rsidR="009D710D" w:rsidRPr="00C91852">
        <w:rPr>
          <w:rFonts w:ascii="Arial" w:hAnsi="Arial" w:cs="Arial"/>
          <w:sz w:val="24"/>
          <w:szCs w:val="24"/>
        </w:rPr>
        <w:t xml:space="preserve"> Shute</w:t>
      </w:r>
      <w:r w:rsidR="00AF4048">
        <w:rPr>
          <w:rFonts w:ascii="Arial" w:hAnsi="Arial" w:cs="Arial"/>
          <w:sz w:val="24"/>
          <w:szCs w:val="24"/>
        </w:rPr>
        <w:t>,</w:t>
      </w:r>
      <w:r w:rsidR="006B398D">
        <w:rPr>
          <w:rFonts w:ascii="Arial" w:hAnsi="Arial" w:cs="Arial"/>
          <w:sz w:val="24"/>
          <w:szCs w:val="24"/>
        </w:rPr>
        <w:t xml:space="preserve"> 2006</w:t>
      </w:r>
      <w:r w:rsidR="009D710D" w:rsidRPr="00C91852">
        <w:rPr>
          <w:rFonts w:ascii="Arial" w:hAnsi="Arial" w:cs="Arial"/>
          <w:sz w:val="24"/>
          <w:szCs w:val="24"/>
        </w:rPr>
        <w:t>)</w:t>
      </w:r>
      <w:r w:rsidR="003A465A" w:rsidRPr="00C91852">
        <w:rPr>
          <w:rFonts w:ascii="Arial" w:hAnsi="Arial" w:cs="Arial"/>
          <w:sz w:val="24"/>
          <w:szCs w:val="24"/>
        </w:rPr>
        <w:fldChar w:fldCharType="end"/>
      </w:r>
      <w:r w:rsidRPr="00C91852">
        <w:rPr>
          <w:rFonts w:ascii="Arial" w:hAnsi="Arial" w:cs="Arial"/>
          <w:sz w:val="24"/>
          <w:szCs w:val="24"/>
        </w:rPr>
        <w:t xml:space="preserve">.  </w:t>
      </w:r>
      <w:r w:rsidR="00A72F63">
        <w:rPr>
          <w:rFonts w:ascii="Arial" w:hAnsi="Arial" w:cs="Arial"/>
          <w:sz w:val="24"/>
          <w:szCs w:val="24"/>
        </w:rPr>
        <w:t>In</w:t>
      </w:r>
      <w:r w:rsidRPr="00C91852">
        <w:rPr>
          <w:rFonts w:ascii="Arial" w:hAnsi="Arial" w:cs="Arial"/>
          <w:sz w:val="24"/>
          <w:szCs w:val="24"/>
        </w:rPr>
        <w:t xml:space="preserve"> a study of Canadian public health nurses</w:t>
      </w:r>
      <w:r w:rsidR="009C271B">
        <w:rPr>
          <w:rFonts w:ascii="Arial" w:hAnsi="Arial" w:cs="Arial"/>
          <w:sz w:val="24"/>
          <w:szCs w:val="24"/>
        </w:rPr>
        <w:t>,</w:t>
      </w:r>
      <w:r w:rsidRPr="00C91852">
        <w:rPr>
          <w:rFonts w:ascii="Arial" w:hAnsi="Arial" w:cs="Arial"/>
          <w:sz w:val="24"/>
          <w:szCs w:val="24"/>
        </w:rPr>
        <w:t xml:space="preserve"> many mothers were ambivalent about receiving </w:t>
      </w:r>
      <w:r w:rsidR="00A9059A">
        <w:rPr>
          <w:rFonts w:ascii="Arial" w:hAnsi="Arial" w:cs="Arial"/>
          <w:sz w:val="24"/>
          <w:szCs w:val="24"/>
        </w:rPr>
        <w:t>home visits</w:t>
      </w:r>
      <w:r w:rsidR="006B398D">
        <w:rPr>
          <w:rFonts w:ascii="Arial" w:hAnsi="Arial" w:cs="Arial"/>
          <w:sz w:val="24"/>
          <w:szCs w:val="24"/>
        </w:rPr>
        <w:t xml:space="preserve">, </w:t>
      </w:r>
      <w:r w:rsidRPr="00C91852">
        <w:rPr>
          <w:rFonts w:ascii="Arial" w:hAnsi="Arial" w:cs="Arial"/>
          <w:sz w:val="24"/>
          <w:szCs w:val="24"/>
        </w:rPr>
        <w:t>fear</w:t>
      </w:r>
      <w:r w:rsidR="006B398D">
        <w:rPr>
          <w:rFonts w:ascii="Arial" w:hAnsi="Arial" w:cs="Arial"/>
          <w:sz w:val="24"/>
          <w:szCs w:val="24"/>
        </w:rPr>
        <w:t>ing</w:t>
      </w:r>
      <w:r w:rsidRPr="00C91852">
        <w:rPr>
          <w:rFonts w:ascii="Arial" w:hAnsi="Arial" w:cs="Arial"/>
          <w:sz w:val="24"/>
          <w:szCs w:val="24"/>
        </w:rPr>
        <w:t xml:space="preserve"> </w:t>
      </w:r>
      <w:r w:rsidR="006B398D">
        <w:rPr>
          <w:rFonts w:ascii="Arial" w:hAnsi="Arial" w:cs="Arial"/>
          <w:sz w:val="24"/>
          <w:szCs w:val="24"/>
        </w:rPr>
        <w:t>being</w:t>
      </w:r>
      <w:r w:rsidRPr="00C91852">
        <w:rPr>
          <w:rFonts w:ascii="Arial" w:hAnsi="Arial" w:cs="Arial"/>
          <w:sz w:val="24"/>
          <w:szCs w:val="24"/>
        </w:rPr>
        <w:t xml:space="preserve"> judged as failing or inadequate </w:t>
      </w:r>
      <w:r w:rsidR="003A465A" w:rsidRPr="00C91852">
        <w:rPr>
          <w:rFonts w:ascii="Arial" w:hAnsi="Arial" w:cs="Arial"/>
          <w:sz w:val="24"/>
          <w:szCs w:val="24"/>
        </w:rPr>
        <w:fldChar w:fldCharType="begin"/>
      </w:r>
      <w:r w:rsidR="00FE0889" w:rsidRPr="00C91852">
        <w:rPr>
          <w:rFonts w:ascii="Arial" w:hAnsi="Arial" w:cs="Arial"/>
          <w:sz w:val="24"/>
          <w:szCs w:val="24"/>
        </w:rPr>
        <w:instrText xml:space="preserve"> ADDIN REFMGR.CITE &lt;Refman&gt;&lt;Cite&gt;&lt;Author&gt;Jack&lt;/Author&gt;&lt;Year&gt;2005&lt;/Year&gt;&lt;RecNum&gt;270&lt;/RecNum&gt;&lt;IDText&gt;A theory of maternal engagement with public health nurses and family visitors&lt;/IDText&gt;&lt;MDL Ref_Type="Journal"&gt;&lt;Ref_Type&gt;Journal&lt;/Ref_Type&gt;&lt;Ref_ID&gt;270&lt;/Ref_ID&gt;&lt;Title_Primary&gt;A theory of maternal engagement with public health nurses and family visitors&lt;/Title_Primary&gt;&lt;Authors_Primary&gt;Jack,S.&lt;/Authors_Primary&gt;&lt;Authors_Primary&gt;DiCenso,A.&lt;/Authors_Primary&gt;&lt;Authors_Primary&gt;Lohfeld,L.&lt;/Authors_Primary&gt;&lt;Date_Primary&gt;2005&lt;/Date_Primary&gt;&lt;Keywords&gt;engagement&lt;/Keywords&gt;&lt;Keywords&gt;grounded theory&lt;/Keywords&gt;&lt;Keywords&gt;high-risk families&lt;/Keywords&gt;&lt;Keywords&gt;home visiting&lt;/Keywords&gt;&lt;Keywords&gt;nurse&lt;/Keywords&gt;&lt;Keywords&gt;paraprofessional home visitors&lt;/Keywords&gt;&lt;Keywords&gt;vulnerable families&lt;/Keywords&gt;&lt;Reprint&gt;In File&lt;/Reprint&gt;&lt;Start_Page&gt;182&lt;/Start_Page&gt;&lt;End_Page&gt;190&lt;/End_Page&gt;&lt;Periodical&gt;Journal of Advanced Nursing&lt;/Periodical&gt;&lt;Volume&gt;49&lt;/Volume&gt;&lt;Issue&gt;2&lt;/Issue&gt;&lt;ZZ_JournalFull&gt;&lt;f name="System"&gt;Journal of Advanced Nursing&lt;/f&gt;&lt;/ZZ_JournalFull&gt;&lt;ZZ_WorkformID&gt;1&lt;/ZZ_WorkformID&gt;&lt;/MDL&gt;&lt;/Cite&gt;&lt;/Refman&gt;</w:instrText>
      </w:r>
      <w:r w:rsidR="003A465A" w:rsidRPr="00C91852">
        <w:rPr>
          <w:rFonts w:ascii="Arial" w:hAnsi="Arial" w:cs="Arial"/>
          <w:sz w:val="24"/>
          <w:szCs w:val="24"/>
        </w:rPr>
        <w:fldChar w:fldCharType="separate"/>
      </w:r>
      <w:r w:rsidR="00AF4048">
        <w:rPr>
          <w:rFonts w:ascii="Arial" w:hAnsi="Arial" w:cs="Arial"/>
          <w:sz w:val="24"/>
          <w:szCs w:val="24"/>
        </w:rPr>
        <w:t xml:space="preserve">(Jack et al, </w:t>
      </w:r>
      <w:r w:rsidR="009D710D" w:rsidRPr="00C91852">
        <w:rPr>
          <w:rFonts w:ascii="Arial" w:hAnsi="Arial" w:cs="Arial"/>
          <w:sz w:val="24"/>
          <w:szCs w:val="24"/>
        </w:rPr>
        <w:t>2005)</w:t>
      </w:r>
      <w:r w:rsidR="003A465A" w:rsidRPr="00C91852">
        <w:rPr>
          <w:rFonts w:ascii="Arial" w:hAnsi="Arial" w:cs="Arial"/>
          <w:sz w:val="24"/>
          <w:szCs w:val="24"/>
        </w:rPr>
        <w:fldChar w:fldCharType="end"/>
      </w:r>
      <w:r w:rsidRPr="00C91852">
        <w:rPr>
          <w:rFonts w:ascii="Arial" w:hAnsi="Arial" w:cs="Arial"/>
          <w:sz w:val="24"/>
          <w:szCs w:val="24"/>
        </w:rPr>
        <w:t>.    Similarly, in the Oxford intensive home visiting study parents thought HVs were only there to check ‘you are</w:t>
      </w:r>
      <w:r w:rsidR="006B398D">
        <w:rPr>
          <w:rFonts w:ascii="Arial" w:hAnsi="Arial" w:cs="Arial"/>
          <w:sz w:val="24"/>
          <w:szCs w:val="24"/>
        </w:rPr>
        <w:t xml:space="preserve"> keeping your kid properly fed’</w:t>
      </w:r>
      <w:r w:rsidRPr="00C91852">
        <w:rPr>
          <w:rFonts w:ascii="Arial" w:hAnsi="Arial" w:cs="Arial"/>
          <w:sz w:val="24"/>
          <w:szCs w:val="24"/>
        </w:rPr>
        <w:t xml:space="preserve"> </w:t>
      </w:r>
      <w:r w:rsidR="003A465A" w:rsidRPr="00C91852">
        <w:rPr>
          <w:rFonts w:ascii="Arial" w:hAnsi="Arial" w:cs="Arial"/>
          <w:sz w:val="24"/>
          <w:szCs w:val="24"/>
        </w:rPr>
        <w:fldChar w:fldCharType="begin"/>
      </w:r>
      <w:r w:rsidR="00FE0889" w:rsidRPr="00C91852">
        <w:rPr>
          <w:rFonts w:ascii="Arial" w:hAnsi="Arial" w:cs="Arial"/>
          <w:sz w:val="24"/>
          <w:szCs w:val="24"/>
        </w:rPr>
        <w:instrText xml:space="preserve"> ADDIN REFMGR.CITE &lt;Refman&gt;&lt;Cite&gt;&lt;Author&gt;Kirkpatrick&lt;/Author&gt;&lt;Year&gt;2007&lt;/Year&gt;&lt;RecNum&gt;269&lt;/RecNum&gt;&lt;IDText&gt;Working in Partnership: User Perceptions of Intensive Home Visiting&lt;/IDText&gt;&lt;MDL Ref_Type="Journal"&gt;&lt;Ref_Type&gt;Journal&lt;/Ref_Type&gt;&lt;Ref_ID&gt;269&lt;/Ref_ID&gt;&lt;Title_Primary&gt;Working in Partnership: User Perceptions of Intensive Home Visiting&lt;/Title_Primary&gt;&lt;Authors_Primary&gt;Kirkpatrick,S&lt;/Authors_Primary&gt;&lt;Authors_Primary&gt;Barlow,J&lt;/Authors_Primary&gt;&lt;Authors_Primary&gt;Stewart-Brown,S&lt;/Authors_Primary&gt;&lt;Authors_Primary&gt;Davis,H&lt;/Authors_Primary&gt;&lt;Date_Primary&gt;2007&lt;/Date_Primary&gt;&lt;Keywords&gt;home visiting&lt;/Keywords&gt;&lt;Keywords&gt;Partnership&lt;/Keywords&gt;&lt;Keywords&gt;qualitative&lt;/Keywords&gt;&lt;Keywords&gt;vulnerable women&lt;/Keywords&gt;&lt;Reprint&gt;In File&lt;/Reprint&gt;&lt;Start_Page&gt;32&lt;/Start_Page&gt;&lt;End_Page&gt;46&lt;/End_Page&gt;&lt;Periodical&gt;Child Abuse Review&lt;/Periodical&gt;&lt;Volume&gt;16&lt;/Volume&gt;&lt;ZZ_JournalFull&gt;&lt;f name="System"&gt;Child Abuse Review&lt;/f&gt;&lt;/ZZ_JournalFull&gt;&lt;ZZ_WorkformID&gt;1&lt;/ZZ_WorkformID&gt;&lt;/MDL&gt;&lt;/Cite&gt;&lt;/Refman&gt;</w:instrText>
      </w:r>
      <w:r w:rsidR="003A465A" w:rsidRPr="00C91852">
        <w:rPr>
          <w:rFonts w:ascii="Arial" w:hAnsi="Arial" w:cs="Arial"/>
          <w:sz w:val="24"/>
          <w:szCs w:val="24"/>
        </w:rPr>
        <w:fldChar w:fldCharType="separate"/>
      </w:r>
      <w:r w:rsidRPr="00C91852">
        <w:rPr>
          <w:rFonts w:ascii="Arial" w:hAnsi="Arial" w:cs="Arial"/>
          <w:sz w:val="24"/>
          <w:szCs w:val="24"/>
        </w:rPr>
        <w:t xml:space="preserve">(Kirkpatrick </w:t>
      </w:r>
      <w:r w:rsidR="00AF4048">
        <w:rPr>
          <w:rFonts w:ascii="Arial" w:hAnsi="Arial" w:cs="Arial"/>
          <w:sz w:val="24"/>
          <w:szCs w:val="24"/>
        </w:rPr>
        <w:t>et al,</w:t>
      </w:r>
      <w:r w:rsidRPr="00C91852">
        <w:rPr>
          <w:rFonts w:ascii="Arial" w:hAnsi="Arial" w:cs="Arial"/>
          <w:sz w:val="24"/>
          <w:szCs w:val="24"/>
        </w:rPr>
        <w:t xml:space="preserve"> 2007)</w:t>
      </w:r>
      <w:r w:rsidR="003A465A" w:rsidRPr="00C91852">
        <w:rPr>
          <w:rFonts w:ascii="Arial" w:hAnsi="Arial" w:cs="Arial"/>
          <w:sz w:val="24"/>
          <w:szCs w:val="24"/>
        </w:rPr>
        <w:fldChar w:fldCharType="end"/>
      </w:r>
      <w:r w:rsidRPr="00C91852">
        <w:rPr>
          <w:rFonts w:ascii="Arial" w:hAnsi="Arial" w:cs="Arial"/>
          <w:sz w:val="24"/>
          <w:szCs w:val="24"/>
        </w:rPr>
        <w:t>.</w:t>
      </w:r>
    </w:p>
    <w:p w14:paraId="4FE99AD2" w14:textId="77777777" w:rsidR="00AC6CDF" w:rsidRPr="00AF4048" w:rsidRDefault="00AC6CDF" w:rsidP="00AC6CDF">
      <w:pPr>
        <w:rPr>
          <w:rFonts w:ascii="Arial" w:hAnsi="Arial" w:cs="Arial"/>
          <w:sz w:val="24"/>
          <w:szCs w:val="24"/>
        </w:rPr>
      </w:pPr>
      <w:r w:rsidRPr="00AF4048">
        <w:rPr>
          <w:rFonts w:ascii="Arial" w:hAnsi="Arial" w:cs="Arial"/>
          <w:sz w:val="24"/>
          <w:szCs w:val="24"/>
        </w:rPr>
        <w:t>Support for parent decision</w:t>
      </w:r>
      <w:r w:rsidR="00211D53">
        <w:rPr>
          <w:rFonts w:ascii="Arial" w:hAnsi="Arial" w:cs="Arial"/>
          <w:sz w:val="24"/>
          <w:szCs w:val="24"/>
        </w:rPr>
        <w:t>-</w:t>
      </w:r>
      <w:r w:rsidRPr="00AF4048">
        <w:rPr>
          <w:rFonts w:ascii="Arial" w:hAnsi="Arial" w:cs="Arial"/>
          <w:sz w:val="24"/>
          <w:szCs w:val="24"/>
        </w:rPr>
        <w:t xml:space="preserve">making was also a critical </w:t>
      </w:r>
      <w:r w:rsidR="00211D53">
        <w:rPr>
          <w:rFonts w:ascii="Arial" w:hAnsi="Arial" w:cs="Arial"/>
          <w:sz w:val="24"/>
          <w:szCs w:val="24"/>
        </w:rPr>
        <w:t>factor in demonstrating respect,</w:t>
      </w:r>
      <w:r w:rsidRPr="00AF4048">
        <w:rPr>
          <w:rFonts w:ascii="Arial" w:hAnsi="Arial" w:cs="Arial"/>
          <w:sz w:val="24"/>
          <w:szCs w:val="24"/>
        </w:rPr>
        <w:t xml:space="preserve">  </w:t>
      </w:r>
      <w:r w:rsidR="00211D53">
        <w:rPr>
          <w:rFonts w:ascii="Arial" w:hAnsi="Arial" w:cs="Arial"/>
          <w:sz w:val="24"/>
          <w:szCs w:val="24"/>
        </w:rPr>
        <w:t>reflecting</w:t>
      </w:r>
      <w:r w:rsidR="00A62E10">
        <w:rPr>
          <w:rFonts w:ascii="Arial" w:hAnsi="Arial" w:cs="Arial"/>
          <w:sz w:val="24"/>
          <w:szCs w:val="24"/>
        </w:rPr>
        <w:t xml:space="preserve"> previous research</w:t>
      </w:r>
      <w:r w:rsidRPr="00AF4048">
        <w:rPr>
          <w:rFonts w:ascii="Arial" w:hAnsi="Arial" w:cs="Arial"/>
          <w:sz w:val="24"/>
          <w:szCs w:val="24"/>
        </w:rPr>
        <w:t xml:space="preserve"> findings in </w:t>
      </w:r>
      <w:r w:rsidR="00211D53">
        <w:rPr>
          <w:rFonts w:ascii="Arial" w:hAnsi="Arial" w:cs="Arial"/>
          <w:sz w:val="24"/>
          <w:szCs w:val="24"/>
        </w:rPr>
        <w:t>building</w:t>
      </w:r>
      <w:r w:rsidRPr="00AF4048">
        <w:rPr>
          <w:rFonts w:ascii="Arial" w:hAnsi="Arial" w:cs="Arial"/>
          <w:sz w:val="24"/>
          <w:szCs w:val="24"/>
        </w:rPr>
        <w:t xml:space="preserve"> p</w:t>
      </w:r>
      <w:r w:rsidR="00211D53">
        <w:rPr>
          <w:rFonts w:ascii="Arial" w:hAnsi="Arial" w:cs="Arial"/>
          <w:sz w:val="24"/>
          <w:szCs w:val="24"/>
        </w:rPr>
        <w:t xml:space="preserve">arental confidence </w:t>
      </w:r>
      <w:r w:rsidR="006B398D">
        <w:rPr>
          <w:rFonts w:ascii="Arial" w:hAnsi="Arial" w:cs="Arial"/>
          <w:sz w:val="24"/>
          <w:szCs w:val="24"/>
        </w:rPr>
        <w:t xml:space="preserve">through </w:t>
      </w:r>
      <w:r w:rsidR="00211D53">
        <w:rPr>
          <w:rFonts w:ascii="Arial" w:hAnsi="Arial" w:cs="Arial"/>
          <w:sz w:val="24"/>
          <w:szCs w:val="24"/>
        </w:rPr>
        <w:t>empowerment</w:t>
      </w:r>
      <w:r w:rsidRPr="00AF4048">
        <w:rPr>
          <w:rFonts w:ascii="Arial" w:hAnsi="Arial" w:cs="Arial"/>
          <w:sz w:val="24"/>
          <w:szCs w:val="24"/>
        </w:rPr>
        <w:t xml:space="preserve"> </w:t>
      </w:r>
      <w:r w:rsidR="003A465A" w:rsidRPr="00AF4048">
        <w:rPr>
          <w:rFonts w:ascii="Arial" w:hAnsi="Arial" w:cs="Arial"/>
          <w:sz w:val="24"/>
          <w:szCs w:val="24"/>
        </w:rPr>
        <w:fldChar w:fldCharType="begin"/>
      </w:r>
      <w:r w:rsidR="00FE0889" w:rsidRPr="00AF4048">
        <w:rPr>
          <w:rFonts w:ascii="Arial" w:hAnsi="Arial" w:cs="Arial"/>
          <w:sz w:val="24"/>
          <w:szCs w:val="24"/>
        </w:rPr>
        <w:instrText xml:space="preserve"> ADDIN REFMGR.CITE &lt;Refman&gt;&lt;Cite&gt;&lt;Author&gt;McNaughton&lt;/Author&gt;&lt;Year&gt;2000&lt;/Year&gt;&lt;RecNum&gt;180&lt;/RecNum&gt;&lt;IDText&gt;A Synthesis of Qualitative Home Visiting Research&lt;/IDText&gt;&lt;MDL Ref_Type="Journal"&gt;&lt;Ref_Type&gt;Journal&lt;/Ref_Type&gt;&lt;Ref_ID&gt;180&lt;/Ref_ID&gt;&lt;Title_Primary&gt;A Synthesis of Qualitative Home Visiting Research&lt;/Title_Primary&gt;&lt;Authors_Primary&gt;McNaughton,D.B.&lt;/Authors_Primary&gt;&lt;Date_Primary&gt;2000&lt;/Date_Primary&gt;&lt;Keywords&gt;Home visiting&lt;/Keywords&gt;&lt;Keywords&gt;nurse-client relationship&lt;/Keywords&gt;&lt;Keywords&gt;Public health nursing&lt;/Keywords&gt;&lt;Keywords&gt;qualitative research&lt;/Keywords&gt;&lt;Reprint&gt;In File&lt;/Reprint&gt;&lt;Start_Page&gt;405&lt;/Start_Page&gt;&lt;End_Page&gt;414&lt;/End_Page&gt;&lt;Periodical&gt;Public Health Nursing&lt;/Periodical&gt;&lt;Volume&gt;17&lt;/Volume&gt;&lt;Issue&gt;6&lt;/Issue&gt;&lt;ZZ_JournalFull&gt;&lt;f name="System"&gt;Public Health Nursing&lt;/f&gt;&lt;/ZZ_JournalFull&gt;&lt;ZZ_WorkformID&gt;1&lt;/ZZ_WorkformID&gt;&lt;/MDL&gt;&lt;/Cite&gt;&lt;/Refman&gt;</w:instrText>
      </w:r>
      <w:r w:rsidR="003A465A" w:rsidRPr="00AF4048">
        <w:rPr>
          <w:rFonts w:ascii="Arial" w:hAnsi="Arial" w:cs="Arial"/>
          <w:sz w:val="24"/>
          <w:szCs w:val="24"/>
        </w:rPr>
        <w:fldChar w:fldCharType="separate"/>
      </w:r>
      <w:r w:rsidRPr="00AF4048">
        <w:rPr>
          <w:rFonts w:ascii="Arial" w:hAnsi="Arial" w:cs="Arial"/>
          <w:sz w:val="24"/>
          <w:szCs w:val="24"/>
        </w:rPr>
        <w:t>(McNaughton</w:t>
      </w:r>
      <w:r w:rsidR="00AF4048">
        <w:rPr>
          <w:rFonts w:ascii="Arial" w:hAnsi="Arial" w:cs="Arial"/>
          <w:sz w:val="24"/>
          <w:szCs w:val="24"/>
        </w:rPr>
        <w:t>,</w:t>
      </w:r>
      <w:r w:rsidRPr="00AF4048">
        <w:rPr>
          <w:rFonts w:ascii="Arial" w:hAnsi="Arial" w:cs="Arial"/>
          <w:sz w:val="24"/>
          <w:szCs w:val="24"/>
        </w:rPr>
        <w:t xml:space="preserve"> 2000)</w:t>
      </w:r>
      <w:r w:rsidR="003A465A" w:rsidRPr="00AF4048">
        <w:rPr>
          <w:rFonts w:ascii="Arial" w:hAnsi="Arial" w:cs="Arial"/>
          <w:sz w:val="24"/>
          <w:szCs w:val="24"/>
        </w:rPr>
        <w:fldChar w:fldCharType="end"/>
      </w:r>
      <w:r w:rsidRPr="00AF4048">
        <w:rPr>
          <w:rFonts w:ascii="Arial" w:hAnsi="Arial" w:cs="Arial"/>
          <w:sz w:val="24"/>
          <w:szCs w:val="24"/>
        </w:rPr>
        <w:t xml:space="preserve">. </w:t>
      </w:r>
      <w:r w:rsidR="00A72F63">
        <w:rPr>
          <w:rFonts w:ascii="Arial" w:hAnsi="Arial" w:cs="Arial"/>
          <w:sz w:val="24"/>
          <w:szCs w:val="24"/>
        </w:rPr>
        <w:t>Being</w:t>
      </w:r>
      <w:r w:rsidRPr="00AF4048">
        <w:rPr>
          <w:rFonts w:ascii="Arial" w:hAnsi="Arial" w:cs="Arial"/>
          <w:sz w:val="24"/>
          <w:szCs w:val="24"/>
        </w:rPr>
        <w:t xml:space="preserve"> respectful of </w:t>
      </w:r>
      <w:r w:rsidR="00211D53">
        <w:rPr>
          <w:rFonts w:ascii="Arial" w:hAnsi="Arial" w:cs="Arial"/>
          <w:sz w:val="24"/>
          <w:szCs w:val="24"/>
        </w:rPr>
        <w:t>parental</w:t>
      </w:r>
      <w:r w:rsidRPr="00AF4048">
        <w:rPr>
          <w:rFonts w:ascii="Arial" w:hAnsi="Arial" w:cs="Arial"/>
          <w:sz w:val="24"/>
          <w:szCs w:val="24"/>
        </w:rPr>
        <w:t xml:space="preserve"> autonomy and control</w:t>
      </w:r>
      <w:r w:rsidR="00211D53">
        <w:rPr>
          <w:rFonts w:ascii="Arial" w:hAnsi="Arial" w:cs="Arial"/>
          <w:sz w:val="24"/>
          <w:szCs w:val="24"/>
        </w:rPr>
        <w:t xml:space="preserve"> needs</w:t>
      </w:r>
      <w:r w:rsidRPr="00AF4048">
        <w:rPr>
          <w:rFonts w:ascii="Arial" w:hAnsi="Arial" w:cs="Arial"/>
          <w:sz w:val="24"/>
          <w:szCs w:val="24"/>
        </w:rPr>
        <w:t>, polite</w:t>
      </w:r>
      <w:r w:rsidR="006B398D">
        <w:rPr>
          <w:rFonts w:ascii="Arial" w:hAnsi="Arial" w:cs="Arial"/>
          <w:sz w:val="24"/>
          <w:szCs w:val="24"/>
        </w:rPr>
        <w:t>ness</w:t>
      </w:r>
      <w:r w:rsidRPr="00AF4048">
        <w:rPr>
          <w:rFonts w:ascii="Arial" w:hAnsi="Arial" w:cs="Arial"/>
          <w:sz w:val="24"/>
          <w:szCs w:val="24"/>
        </w:rPr>
        <w:t xml:space="preserve">, praising them and arranging visits </w:t>
      </w:r>
      <w:r w:rsidR="003A5F14">
        <w:rPr>
          <w:rFonts w:ascii="Arial" w:hAnsi="Arial" w:cs="Arial"/>
          <w:sz w:val="24"/>
          <w:szCs w:val="24"/>
        </w:rPr>
        <w:t>according to parental convenience</w:t>
      </w:r>
      <w:r w:rsidRPr="00AF4048">
        <w:rPr>
          <w:rFonts w:ascii="Arial" w:hAnsi="Arial" w:cs="Arial"/>
          <w:sz w:val="24"/>
          <w:szCs w:val="24"/>
        </w:rPr>
        <w:t xml:space="preserve"> have been identified as being instrumental in gaining access to parents </w:t>
      </w:r>
      <w:r w:rsidR="003A465A" w:rsidRPr="00AF4048">
        <w:rPr>
          <w:rFonts w:ascii="Arial" w:hAnsi="Arial" w:cs="Arial"/>
          <w:sz w:val="24"/>
          <w:szCs w:val="24"/>
        </w:rPr>
        <w:fldChar w:fldCharType="begin"/>
      </w:r>
      <w:r w:rsidR="00FE0889" w:rsidRPr="00AF4048">
        <w:rPr>
          <w:rFonts w:ascii="Arial" w:hAnsi="Arial" w:cs="Arial"/>
          <w:sz w:val="24"/>
          <w:szCs w:val="24"/>
        </w:rPr>
        <w:instrText xml:space="preserve"> ADDIN REFMGR.CITE &lt;Refman&gt;&lt;Cite&gt;&lt;Author&gt;Luker&lt;/Author&gt;&lt;Year&gt;1990&lt;/Year&gt;&lt;RecNum&gt;173&lt;/RecNum&gt;&lt;IDText&gt;Gaining access to clients: the case of health visiting&lt;/IDText&gt;&lt;MDL Ref_Type="Journal"&gt;&lt;Ref_Type&gt;Journal&lt;/Ref_Type&gt;&lt;Ref_ID&gt;173&lt;/Ref_ID&gt;&lt;Title_Primary&gt;Gaining access to clients: the case of health visiting&lt;/Title_Primary&gt;&lt;Authors_Primary&gt;Luker,K.A.&lt;/Authors_Primary&gt;&lt;Authors_Primary&gt;Chalmers,K.I.&lt;/Authors_Primary&gt;&lt;Date_Primary&gt;1990&lt;/Date_Primary&gt;&lt;Reprint&gt;Not in File&lt;/Reprint&gt;&lt;Start_Page&gt;74&lt;/Start_Page&gt;&lt;End_Page&gt;82&lt;/End_Page&gt;&lt;Periodical&gt;Journal of Advanced Nursing&lt;/Periodical&gt;&lt;Volume&gt;15&lt;/Volume&gt;&lt;Issue&gt;1&lt;/Issue&gt;&lt;Web_URL&gt;http://www.blackwell-synergy.com/doi/abs/10.1111/j.1365-2648.1990.tb01675.x&lt;/Web_URL&gt;&lt;ZZ_JournalFull&gt;&lt;f name="System"&gt;Journal of Advanced Nursing&lt;/f&gt;&lt;/ZZ_JournalFull&gt;&lt;ZZ_JournalStdAbbrev&gt;&lt;f name="System"&gt;J ADV NURS&lt;/f&gt;&lt;/ZZ_JournalStdAbbrev&gt;&lt;ZZ_WorkformID&gt;1&lt;/ZZ_WorkformID&gt;&lt;/MDL&gt;&lt;/Cite&gt;&lt;/Refman&gt;</w:instrText>
      </w:r>
      <w:r w:rsidR="003A465A" w:rsidRPr="00AF4048">
        <w:rPr>
          <w:rFonts w:ascii="Arial" w:hAnsi="Arial" w:cs="Arial"/>
          <w:sz w:val="24"/>
          <w:szCs w:val="24"/>
        </w:rPr>
        <w:fldChar w:fldCharType="separate"/>
      </w:r>
      <w:r w:rsidR="00AF4048">
        <w:rPr>
          <w:rFonts w:ascii="Arial" w:hAnsi="Arial" w:cs="Arial"/>
          <w:sz w:val="24"/>
          <w:szCs w:val="24"/>
        </w:rPr>
        <w:t>(Luker and</w:t>
      </w:r>
      <w:r w:rsidRPr="00AF4048">
        <w:rPr>
          <w:rFonts w:ascii="Arial" w:hAnsi="Arial" w:cs="Arial"/>
          <w:sz w:val="24"/>
          <w:szCs w:val="24"/>
        </w:rPr>
        <w:t xml:space="preserve"> Chalmers</w:t>
      </w:r>
      <w:r w:rsidR="00AF4048">
        <w:rPr>
          <w:rFonts w:ascii="Arial" w:hAnsi="Arial" w:cs="Arial"/>
          <w:sz w:val="24"/>
          <w:szCs w:val="24"/>
        </w:rPr>
        <w:t>,</w:t>
      </w:r>
      <w:r w:rsidRPr="00AF4048">
        <w:rPr>
          <w:rFonts w:ascii="Arial" w:hAnsi="Arial" w:cs="Arial"/>
          <w:sz w:val="24"/>
          <w:szCs w:val="24"/>
        </w:rPr>
        <w:t xml:space="preserve"> 1990)</w:t>
      </w:r>
      <w:r w:rsidR="003A465A" w:rsidRPr="00AF4048">
        <w:rPr>
          <w:rFonts w:ascii="Arial" w:hAnsi="Arial" w:cs="Arial"/>
          <w:sz w:val="24"/>
          <w:szCs w:val="24"/>
        </w:rPr>
        <w:fldChar w:fldCharType="end"/>
      </w:r>
      <w:r w:rsidRPr="00AF4048">
        <w:rPr>
          <w:rFonts w:ascii="Arial" w:hAnsi="Arial" w:cs="Arial"/>
          <w:sz w:val="24"/>
          <w:szCs w:val="24"/>
        </w:rPr>
        <w:t xml:space="preserve">. </w:t>
      </w:r>
    </w:p>
    <w:p w14:paraId="4FE55151" w14:textId="77777777" w:rsidR="00AC6CDF" w:rsidRPr="00AF4048" w:rsidRDefault="00AC6CDF" w:rsidP="00AC6CDF">
      <w:pPr>
        <w:rPr>
          <w:rFonts w:ascii="Arial" w:hAnsi="Arial" w:cs="Arial"/>
          <w:sz w:val="24"/>
          <w:szCs w:val="24"/>
        </w:rPr>
      </w:pPr>
      <w:r w:rsidRPr="00AF4048">
        <w:rPr>
          <w:rFonts w:ascii="Arial" w:hAnsi="Arial" w:cs="Arial"/>
          <w:sz w:val="24"/>
          <w:szCs w:val="24"/>
        </w:rPr>
        <w:t>Reliability</w:t>
      </w:r>
      <w:r w:rsidR="00F25A2E">
        <w:rPr>
          <w:rFonts w:ascii="Arial" w:hAnsi="Arial" w:cs="Arial"/>
          <w:sz w:val="24"/>
          <w:szCs w:val="24"/>
        </w:rPr>
        <w:t xml:space="preserve"> was an</w:t>
      </w:r>
      <w:r w:rsidR="00211D53">
        <w:rPr>
          <w:rFonts w:ascii="Arial" w:hAnsi="Arial" w:cs="Arial"/>
          <w:sz w:val="24"/>
          <w:szCs w:val="24"/>
        </w:rPr>
        <w:t xml:space="preserve"> important </w:t>
      </w:r>
      <w:r w:rsidR="00F25A2E">
        <w:rPr>
          <w:rFonts w:ascii="Arial" w:hAnsi="Arial" w:cs="Arial"/>
          <w:sz w:val="24"/>
          <w:szCs w:val="24"/>
        </w:rPr>
        <w:t xml:space="preserve">factor </w:t>
      </w:r>
      <w:r w:rsidR="00211D53">
        <w:rPr>
          <w:rFonts w:ascii="Arial" w:hAnsi="Arial" w:cs="Arial"/>
          <w:sz w:val="24"/>
          <w:szCs w:val="24"/>
        </w:rPr>
        <w:t xml:space="preserve">in the development of </w:t>
      </w:r>
      <w:r w:rsidR="00F25A2E">
        <w:rPr>
          <w:rFonts w:ascii="Arial" w:hAnsi="Arial" w:cs="Arial"/>
          <w:sz w:val="24"/>
          <w:szCs w:val="24"/>
        </w:rPr>
        <w:t xml:space="preserve">parental </w:t>
      </w:r>
      <w:r w:rsidR="00211D53">
        <w:rPr>
          <w:rFonts w:ascii="Arial" w:hAnsi="Arial" w:cs="Arial"/>
          <w:sz w:val="24"/>
          <w:szCs w:val="24"/>
        </w:rPr>
        <w:t>trust (Jack et al 2005)</w:t>
      </w:r>
      <w:r w:rsidR="00F25A2E">
        <w:rPr>
          <w:rFonts w:ascii="Arial" w:hAnsi="Arial" w:cs="Arial"/>
          <w:sz w:val="24"/>
          <w:szCs w:val="24"/>
        </w:rPr>
        <w:t>.</w:t>
      </w:r>
      <w:r w:rsidRPr="00AF4048">
        <w:rPr>
          <w:rFonts w:ascii="Arial" w:hAnsi="Arial" w:cs="Arial"/>
          <w:sz w:val="24"/>
          <w:szCs w:val="24"/>
        </w:rPr>
        <w:t xml:space="preserve"> </w:t>
      </w:r>
      <w:r w:rsidR="00F25A2E">
        <w:rPr>
          <w:rFonts w:ascii="Arial" w:hAnsi="Arial" w:cs="Arial"/>
          <w:sz w:val="24"/>
          <w:szCs w:val="24"/>
        </w:rPr>
        <w:t>The HVs</w:t>
      </w:r>
      <w:r w:rsidRPr="00AF4048">
        <w:rPr>
          <w:rFonts w:ascii="Arial" w:hAnsi="Arial" w:cs="Arial"/>
          <w:sz w:val="24"/>
          <w:szCs w:val="24"/>
        </w:rPr>
        <w:t xml:space="preserve"> </w:t>
      </w:r>
      <w:r w:rsidR="00F25A2E">
        <w:rPr>
          <w:rFonts w:ascii="Arial" w:hAnsi="Arial" w:cs="Arial"/>
          <w:sz w:val="24"/>
          <w:szCs w:val="24"/>
        </w:rPr>
        <w:t xml:space="preserve">demonstrated this by returning telephone calls, by being available should problems arise, by </w:t>
      </w:r>
      <w:r w:rsidR="00307D13">
        <w:rPr>
          <w:rFonts w:ascii="Arial" w:hAnsi="Arial" w:cs="Arial"/>
          <w:sz w:val="24"/>
          <w:szCs w:val="24"/>
        </w:rPr>
        <w:t xml:space="preserve">the </w:t>
      </w:r>
      <w:r w:rsidRPr="00AF4048">
        <w:rPr>
          <w:rFonts w:ascii="Arial" w:hAnsi="Arial" w:cs="Arial"/>
          <w:sz w:val="24"/>
          <w:szCs w:val="24"/>
        </w:rPr>
        <w:t>HV</w:t>
      </w:r>
      <w:r w:rsidR="00307D13">
        <w:rPr>
          <w:rFonts w:ascii="Arial" w:hAnsi="Arial" w:cs="Arial"/>
          <w:sz w:val="24"/>
          <w:szCs w:val="24"/>
        </w:rPr>
        <w:t xml:space="preserve">’s </w:t>
      </w:r>
      <w:r w:rsidR="00F25A2E">
        <w:rPr>
          <w:rFonts w:ascii="Arial" w:hAnsi="Arial" w:cs="Arial"/>
          <w:sz w:val="24"/>
          <w:szCs w:val="24"/>
        </w:rPr>
        <w:t>flexibility</w:t>
      </w:r>
      <w:r w:rsidRPr="00AF4048">
        <w:rPr>
          <w:rFonts w:ascii="Arial" w:hAnsi="Arial" w:cs="Arial"/>
          <w:sz w:val="24"/>
          <w:szCs w:val="24"/>
        </w:rPr>
        <w:t xml:space="preserve"> to home visit when necessary, </w:t>
      </w:r>
      <w:r w:rsidR="00F25A2E">
        <w:rPr>
          <w:rFonts w:ascii="Arial" w:hAnsi="Arial" w:cs="Arial"/>
          <w:sz w:val="24"/>
          <w:szCs w:val="24"/>
        </w:rPr>
        <w:t>being</w:t>
      </w:r>
      <w:r w:rsidR="00307D13" w:rsidRPr="00AF4048">
        <w:rPr>
          <w:rFonts w:ascii="Arial" w:hAnsi="Arial" w:cs="Arial"/>
          <w:sz w:val="24"/>
          <w:szCs w:val="24"/>
        </w:rPr>
        <w:t xml:space="preserve"> non-judgemental</w:t>
      </w:r>
      <w:r w:rsidR="00307D13">
        <w:rPr>
          <w:rFonts w:ascii="Arial" w:hAnsi="Arial" w:cs="Arial"/>
          <w:sz w:val="24"/>
          <w:szCs w:val="24"/>
        </w:rPr>
        <w:t xml:space="preserve">, </w:t>
      </w:r>
      <w:r w:rsidR="00F25A2E">
        <w:rPr>
          <w:rFonts w:ascii="Arial" w:hAnsi="Arial" w:cs="Arial"/>
          <w:sz w:val="24"/>
          <w:szCs w:val="24"/>
        </w:rPr>
        <w:t>giving</w:t>
      </w:r>
      <w:r w:rsidR="00307D13" w:rsidRPr="00AF4048">
        <w:rPr>
          <w:rFonts w:ascii="Arial" w:hAnsi="Arial" w:cs="Arial"/>
          <w:sz w:val="24"/>
          <w:szCs w:val="24"/>
        </w:rPr>
        <w:t xml:space="preserve"> sound effective advice</w:t>
      </w:r>
      <w:r w:rsidR="00307D13">
        <w:rPr>
          <w:rFonts w:ascii="Arial" w:hAnsi="Arial" w:cs="Arial"/>
          <w:sz w:val="24"/>
          <w:szCs w:val="24"/>
        </w:rPr>
        <w:t xml:space="preserve"> and continuity of contact</w:t>
      </w:r>
      <w:r w:rsidRPr="00AF4048">
        <w:rPr>
          <w:rFonts w:ascii="Arial" w:hAnsi="Arial" w:cs="Arial"/>
          <w:sz w:val="24"/>
          <w:szCs w:val="24"/>
        </w:rPr>
        <w:t xml:space="preserve">.  The importance of trust in a relationship has been explored in health visiting literature but there has been little written about </w:t>
      </w:r>
      <w:r w:rsidR="00A62E10">
        <w:rPr>
          <w:rFonts w:ascii="Arial" w:hAnsi="Arial" w:cs="Arial"/>
          <w:sz w:val="24"/>
          <w:szCs w:val="24"/>
        </w:rPr>
        <w:t>HV</w:t>
      </w:r>
      <w:r w:rsidRPr="00AF4048">
        <w:rPr>
          <w:rFonts w:ascii="Arial" w:hAnsi="Arial" w:cs="Arial"/>
          <w:sz w:val="24"/>
          <w:szCs w:val="24"/>
        </w:rPr>
        <w:t>s</w:t>
      </w:r>
      <w:r w:rsidR="00A62E10">
        <w:rPr>
          <w:rFonts w:ascii="Arial" w:hAnsi="Arial" w:cs="Arial"/>
          <w:sz w:val="24"/>
          <w:szCs w:val="24"/>
        </w:rPr>
        <w:t>’ abilities</w:t>
      </w:r>
      <w:r w:rsidRPr="00AF4048">
        <w:rPr>
          <w:rFonts w:ascii="Arial" w:hAnsi="Arial" w:cs="Arial"/>
          <w:sz w:val="24"/>
          <w:szCs w:val="24"/>
        </w:rPr>
        <w:t xml:space="preserve"> to trust parent</w:t>
      </w:r>
      <w:r w:rsidR="00A62E10">
        <w:rPr>
          <w:rFonts w:ascii="Arial" w:hAnsi="Arial" w:cs="Arial"/>
          <w:sz w:val="24"/>
          <w:szCs w:val="24"/>
        </w:rPr>
        <w:t>s</w:t>
      </w:r>
      <w:r w:rsidRPr="00AF4048">
        <w:rPr>
          <w:rFonts w:ascii="Arial" w:hAnsi="Arial" w:cs="Arial"/>
          <w:sz w:val="24"/>
          <w:szCs w:val="24"/>
        </w:rPr>
        <w:t xml:space="preserve">. </w:t>
      </w:r>
    </w:p>
    <w:p w14:paraId="2B6D60E6" w14:textId="77777777" w:rsidR="00AC6CDF" w:rsidRPr="00AF4048" w:rsidRDefault="00A62E10" w:rsidP="00AC6CDF">
      <w:pPr>
        <w:rPr>
          <w:rFonts w:ascii="Arial" w:hAnsi="Arial" w:cs="Arial"/>
          <w:sz w:val="24"/>
          <w:szCs w:val="24"/>
          <w:lang w:eastAsia="en-GB"/>
        </w:rPr>
      </w:pPr>
      <w:r>
        <w:rPr>
          <w:rFonts w:ascii="Arial" w:hAnsi="Arial" w:cs="Arial"/>
          <w:sz w:val="24"/>
          <w:szCs w:val="24"/>
          <w:lang w:eastAsia="en-GB"/>
        </w:rPr>
        <w:t>HV</w:t>
      </w:r>
      <w:r w:rsidR="00AC6CDF" w:rsidRPr="00AF4048">
        <w:rPr>
          <w:rFonts w:ascii="Arial" w:hAnsi="Arial" w:cs="Arial"/>
          <w:sz w:val="24"/>
          <w:szCs w:val="24"/>
          <w:lang w:eastAsia="en-GB"/>
        </w:rPr>
        <w:t>s</w:t>
      </w:r>
      <w:r>
        <w:rPr>
          <w:rFonts w:ascii="Arial" w:hAnsi="Arial" w:cs="Arial"/>
          <w:sz w:val="24"/>
          <w:szCs w:val="24"/>
          <w:lang w:eastAsia="en-GB"/>
        </w:rPr>
        <w:t>’ abilities</w:t>
      </w:r>
      <w:r w:rsidR="00AC6CDF" w:rsidRPr="00AF4048">
        <w:rPr>
          <w:rFonts w:ascii="Arial" w:hAnsi="Arial" w:cs="Arial"/>
          <w:sz w:val="24"/>
          <w:szCs w:val="24"/>
          <w:lang w:eastAsia="en-GB"/>
        </w:rPr>
        <w:t xml:space="preserve"> to trust parents and be friendly could possibly be coloured by their constructs and stereotypes when faced w</w:t>
      </w:r>
      <w:r w:rsidR="00995BD5">
        <w:rPr>
          <w:rFonts w:ascii="Arial" w:hAnsi="Arial" w:cs="Arial"/>
          <w:sz w:val="24"/>
          <w:szCs w:val="24"/>
          <w:lang w:eastAsia="en-GB"/>
        </w:rPr>
        <w:t>ith a particular kind of parent.</w:t>
      </w:r>
      <w:r w:rsidR="00AC6CDF" w:rsidRPr="00AF4048">
        <w:rPr>
          <w:rFonts w:ascii="Arial" w:hAnsi="Arial" w:cs="Arial"/>
          <w:sz w:val="24"/>
          <w:szCs w:val="24"/>
          <w:lang w:eastAsia="en-GB"/>
        </w:rPr>
        <w:t xml:space="preserve"> </w:t>
      </w:r>
      <w:r w:rsidR="00995BD5">
        <w:rPr>
          <w:rFonts w:ascii="Arial" w:hAnsi="Arial" w:cs="Arial"/>
          <w:sz w:val="24"/>
          <w:szCs w:val="24"/>
          <w:lang w:eastAsia="en-GB"/>
        </w:rPr>
        <w:t>P</w:t>
      </w:r>
      <w:r w:rsidR="00AC6CDF" w:rsidRPr="00AF4048">
        <w:rPr>
          <w:rFonts w:ascii="Arial" w:hAnsi="Arial" w:cs="Arial"/>
          <w:sz w:val="24"/>
          <w:szCs w:val="24"/>
          <w:lang w:eastAsia="en-GB"/>
        </w:rPr>
        <w:t>revious experiences of encounters with teenage mothers</w:t>
      </w:r>
      <w:r w:rsidR="00995BD5">
        <w:rPr>
          <w:rFonts w:ascii="Arial" w:hAnsi="Arial" w:cs="Arial"/>
          <w:sz w:val="24"/>
          <w:szCs w:val="24"/>
          <w:lang w:eastAsia="en-GB"/>
        </w:rPr>
        <w:t>,</w:t>
      </w:r>
      <w:r w:rsidR="00AC6CDF" w:rsidRPr="00AF4048">
        <w:rPr>
          <w:rFonts w:ascii="Arial" w:hAnsi="Arial" w:cs="Arial"/>
          <w:sz w:val="24"/>
          <w:szCs w:val="24"/>
          <w:lang w:eastAsia="en-GB"/>
        </w:rPr>
        <w:t xml:space="preserve"> </w:t>
      </w:r>
      <w:r w:rsidR="00995BD5">
        <w:rPr>
          <w:rFonts w:ascii="Arial" w:hAnsi="Arial" w:cs="Arial"/>
          <w:sz w:val="24"/>
          <w:szCs w:val="24"/>
          <w:lang w:eastAsia="en-GB"/>
        </w:rPr>
        <w:t>for example</w:t>
      </w:r>
      <w:r w:rsidR="00A9059A">
        <w:rPr>
          <w:rFonts w:ascii="Arial" w:hAnsi="Arial" w:cs="Arial"/>
          <w:sz w:val="24"/>
          <w:szCs w:val="24"/>
          <w:lang w:eastAsia="en-GB"/>
        </w:rPr>
        <w:t>,</w:t>
      </w:r>
      <w:r w:rsidR="00995BD5">
        <w:rPr>
          <w:rFonts w:ascii="Arial" w:hAnsi="Arial" w:cs="Arial"/>
          <w:sz w:val="24"/>
          <w:szCs w:val="24"/>
          <w:lang w:eastAsia="en-GB"/>
        </w:rPr>
        <w:t xml:space="preserve"> </w:t>
      </w:r>
      <w:r w:rsidR="00AC6CDF" w:rsidRPr="00AF4048">
        <w:rPr>
          <w:rFonts w:ascii="Arial" w:hAnsi="Arial" w:cs="Arial"/>
          <w:sz w:val="24"/>
          <w:szCs w:val="24"/>
          <w:lang w:eastAsia="en-GB"/>
        </w:rPr>
        <w:t xml:space="preserve">may replay in their minds and unconsciously influence not only the relationship but also the </w:t>
      </w:r>
      <w:r w:rsidR="00307D13">
        <w:rPr>
          <w:rFonts w:ascii="Arial" w:hAnsi="Arial" w:cs="Arial"/>
          <w:sz w:val="24"/>
          <w:szCs w:val="24"/>
          <w:lang w:eastAsia="en-GB"/>
        </w:rPr>
        <w:t xml:space="preserve">service offer </w:t>
      </w:r>
      <w:r w:rsidR="003A5F14">
        <w:rPr>
          <w:rFonts w:ascii="Arial" w:hAnsi="Arial" w:cs="Arial"/>
          <w:sz w:val="24"/>
          <w:szCs w:val="24"/>
          <w:lang w:eastAsia="en-GB"/>
        </w:rPr>
        <w:t>made</w:t>
      </w:r>
      <w:r w:rsidR="00AC6CDF" w:rsidRPr="00AF4048">
        <w:rPr>
          <w:rFonts w:ascii="Arial" w:hAnsi="Arial" w:cs="Arial"/>
          <w:sz w:val="24"/>
          <w:szCs w:val="24"/>
          <w:lang w:eastAsia="en-GB"/>
        </w:rPr>
        <w:t xml:space="preserve"> </w:t>
      </w:r>
      <w:r w:rsidR="003A465A" w:rsidRPr="00AF4048">
        <w:rPr>
          <w:rFonts w:ascii="Arial" w:hAnsi="Arial" w:cs="Arial"/>
          <w:sz w:val="24"/>
          <w:szCs w:val="24"/>
          <w:lang w:eastAsia="en-GB"/>
        </w:rPr>
        <w:fldChar w:fldCharType="begin"/>
      </w:r>
      <w:r w:rsidR="00FE0889" w:rsidRPr="00AF4048">
        <w:rPr>
          <w:rFonts w:ascii="Arial" w:hAnsi="Arial" w:cs="Arial"/>
          <w:sz w:val="24"/>
          <w:szCs w:val="24"/>
          <w:lang w:eastAsia="en-GB"/>
        </w:rPr>
        <w:instrText xml:space="preserve"> ADDIN REFMGR.CITE &lt;Refman&gt;&lt;Cite&gt;&lt;Author&gt;Chalmers&lt;/Author&gt;&lt;Year&gt;1992&lt;/Year&gt;&lt;RecNum&gt;304&lt;/RecNum&gt;&lt;IDText&gt;Giving and receiving: An empirically derived theory on health visiting practice.&lt;/IDText&gt;&lt;MDL Ref_Type="Journal"&gt;&lt;Ref_Type&gt;Journal&lt;/Ref_Type&gt;&lt;Ref_ID&gt;304&lt;/Ref_ID&gt;&lt;Title_Primary&gt;Giving and receiving: An empirically derived theory on health visiting practice.&lt;/Title_Primary&gt;&lt;Authors_Primary&gt;Chalmers,K.I.&lt;/Authors_Primary&gt;&lt;Date_Primary&gt;1992&lt;/Date_Primary&gt;&lt;Keywords&gt;health visiting&lt;/Keywords&gt;&lt;Reprint&gt;Not in File&lt;/Reprint&gt;&lt;Start_Page&gt;1317&lt;/Start_Page&gt;&lt;End_Page&gt;1325&lt;/End_Page&gt;&lt;Periodical&gt;Journal of Advanced Nursing&lt;/Periodical&gt;&lt;Volume&gt;17&lt;/Volume&gt;&lt;ZZ_JournalFull&gt;&lt;f name="System"&gt;Journal of Advanced Nursing&lt;/f&gt;&lt;/ZZ_JournalFull&gt;&lt;ZZ_WorkformID&gt;1&lt;/ZZ_WorkformID&gt;&lt;/MDL&gt;&lt;/Cite&gt;&lt;/Refman&gt;</w:instrText>
      </w:r>
      <w:r w:rsidR="003A465A" w:rsidRPr="00AF4048">
        <w:rPr>
          <w:rFonts w:ascii="Arial" w:hAnsi="Arial" w:cs="Arial"/>
          <w:sz w:val="24"/>
          <w:szCs w:val="24"/>
          <w:lang w:eastAsia="en-GB"/>
        </w:rPr>
        <w:fldChar w:fldCharType="separate"/>
      </w:r>
      <w:r w:rsidR="00AC6CDF" w:rsidRPr="00AF4048">
        <w:rPr>
          <w:rFonts w:ascii="Arial" w:hAnsi="Arial" w:cs="Arial"/>
          <w:sz w:val="24"/>
          <w:szCs w:val="24"/>
          <w:lang w:eastAsia="en-GB"/>
        </w:rPr>
        <w:t>(Chalmers</w:t>
      </w:r>
      <w:r w:rsidR="00AF4048">
        <w:rPr>
          <w:rFonts w:ascii="Arial" w:hAnsi="Arial" w:cs="Arial"/>
          <w:sz w:val="24"/>
          <w:szCs w:val="24"/>
          <w:lang w:eastAsia="en-GB"/>
        </w:rPr>
        <w:t>,</w:t>
      </w:r>
      <w:r w:rsidR="00AC6CDF" w:rsidRPr="00AF4048">
        <w:rPr>
          <w:rFonts w:ascii="Arial" w:hAnsi="Arial" w:cs="Arial"/>
          <w:sz w:val="24"/>
          <w:szCs w:val="24"/>
          <w:lang w:eastAsia="en-GB"/>
        </w:rPr>
        <w:t xml:space="preserve"> 1992)</w:t>
      </w:r>
      <w:r w:rsidR="003A465A" w:rsidRPr="00AF4048">
        <w:rPr>
          <w:rFonts w:ascii="Arial" w:hAnsi="Arial" w:cs="Arial"/>
          <w:sz w:val="24"/>
          <w:szCs w:val="24"/>
          <w:lang w:eastAsia="en-GB"/>
        </w:rPr>
        <w:fldChar w:fldCharType="end"/>
      </w:r>
      <w:r w:rsidR="00995BD5">
        <w:rPr>
          <w:rFonts w:ascii="Arial" w:hAnsi="Arial" w:cs="Arial"/>
          <w:sz w:val="24"/>
          <w:szCs w:val="24"/>
          <w:lang w:eastAsia="en-GB"/>
        </w:rPr>
        <w:t>.  I</w:t>
      </w:r>
      <w:r w:rsidR="00AC6CDF" w:rsidRPr="00AF4048">
        <w:rPr>
          <w:rFonts w:ascii="Arial" w:hAnsi="Arial" w:cs="Arial"/>
          <w:sz w:val="24"/>
          <w:szCs w:val="24"/>
          <w:lang w:eastAsia="en-GB"/>
        </w:rPr>
        <w:t xml:space="preserve">n this study </w:t>
      </w:r>
      <w:r w:rsidR="00995BD5">
        <w:rPr>
          <w:rFonts w:ascii="Arial" w:hAnsi="Arial" w:cs="Arial"/>
          <w:sz w:val="24"/>
          <w:szCs w:val="24"/>
          <w:lang w:eastAsia="en-GB"/>
        </w:rPr>
        <w:t>HVs were aware of this</w:t>
      </w:r>
      <w:r w:rsidR="00AC6CDF" w:rsidRPr="00AF4048">
        <w:rPr>
          <w:rFonts w:ascii="Arial" w:hAnsi="Arial" w:cs="Arial"/>
          <w:sz w:val="24"/>
          <w:szCs w:val="24"/>
          <w:lang w:eastAsia="en-GB"/>
        </w:rPr>
        <w:t xml:space="preserve"> possibility and </w:t>
      </w:r>
      <w:r>
        <w:rPr>
          <w:rFonts w:ascii="Arial" w:hAnsi="Arial" w:cs="Arial"/>
          <w:sz w:val="24"/>
          <w:szCs w:val="24"/>
          <w:lang w:eastAsia="en-GB"/>
        </w:rPr>
        <w:t>endeavoured</w:t>
      </w:r>
      <w:r w:rsidR="00AC6CDF" w:rsidRPr="00AF4048">
        <w:rPr>
          <w:rFonts w:ascii="Arial" w:hAnsi="Arial" w:cs="Arial"/>
          <w:sz w:val="24"/>
          <w:szCs w:val="24"/>
          <w:lang w:eastAsia="en-GB"/>
        </w:rPr>
        <w:t xml:space="preserve"> </w:t>
      </w:r>
      <w:r>
        <w:rPr>
          <w:rFonts w:ascii="Arial" w:hAnsi="Arial" w:cs="Arial"/>
          <w:sz w:val="24"/>
          <w:szCs w:val="24"/>
          <w:lang w:eastAsia="en-GB"/>
        </w:rPr>
        <w:t xml:space="preserve">to avoid </w:t>
      </w:r>
      <w:r w:rsidR="00995BD5">
        <w:rPr>
          <w:rFonts w:ascii="Arial" w:hAnsi="Arial" w:cs="Arial"/>
          <w:sz w:val="24"/>
          <w:szCs w:val="24"/>
          <w:lang w:eastAsia="en-GB"/>
        </w:rPr>
        <w:t>stereotypical approach</w:t>
      </w:r>
      <w:r w:rsidR="00FB020A">
        <w:rPr>
          <w:rFonts w:ascii="Arial" w:hAnsi="Arial" w:cs="Arial"/>
          <w:sz w:val="24"/>
          <w:szCs w:val="24"/>
          <w:lang w:eastAsia="en-GB"/>
        </w:rPr>
        <w:t>es</w:t>
      </w:r>
      <w:r>
        <w:rPr>
          <w:rFonts w:ascii="Arial" w:hAnsi="Arial" w:cs="Arial"/>
          <w:sz w:val="24"/>
          <w:szCs w:val="24"/>
          <w:lang w:eastAsia="en-GB"/>
        </w:rPr>
        <w:t>.</w:t>
      </w:r>
    </w:p>
    <w:p w14:paraId="1E2B348B" w14:textId="77777777" w:rsidR="00797025" w:rsidRDefault="00AC6CDF" w:rsidP="00AC6CDF">
      <w:pPr>
        <w:rPr>
          <w:rFonts w:ascii="Arial" w:hAnsi="Arial" w:cs="Arial"/>
          <w:sz w:val="24"/>
          <w:szCs w:val="24"/>
        </w:rPr>
      </w:pPr>
      <w:r w:rsidRPr="00AF4048">
        <w:rPr>
          <w:rFonts w:ascii="Arial" w:hAnsi="Arial" w:cs="Arial"/>
          <w:sz w:val="24"/>
          <w:szCs w:val="24"/>
        </w:rPr>
        <w:t>When parents experienced HV</w:t>
      </w:r>
      <w:r w:rsidR="00DA2527">
        <w:rPr>
          <w:rFonts w:ascii="Arial" w:hAnsi="Arial" w:cs="Arial"/>
          <w:sz w:val="24"/>
          <w:szCs w:val="24"/>
        </w:rPr>
        <w:t>s</w:t>
      </w:r>
      <w:r w:rsidRPr="00AF4048">
        <w:rPr>
          <w:rFonts w:ascii="Arial" w:hAnsi="Arial" w:cs="Arial"/>
          <w:sz w:val="24"/>
          <w:szCs w:val="24"/>
        </w:rPr>
        <w:t xml:space="preserve"> as interested not only in babies but</w:t>
      </w:r>
      <w:r w:rsidR="00B33FAD">
        <w:rPr>
          <w:rFonts w:ascii="Arial" w:hAnsi="Arial" w:cs="Arial"/>
          <w:sz w:val="24"/>
          <w:szCs w:val="24"/>
        </w:rPr>
        <w:t xml:space="preserve"> also </w:t>
      </w:r>
      <w:r w:rsidRPr="00AF4048">
        <w:rPr>
          <w:rFonts w:ascii="Arial" w:hAnsi="Arial" w:cs="Arial"/>
          <w:sz w:val="24"/>
          <w:szCs w:val="24"/>
        </w:rPr>
        <w:t xml:space="preserve">in themselves, they </w:t>
      </w:r>
      <w:r w:rsidR="00995BD5">
        <w:rPr>
          <w:rFonts w:ascii="Arial" w:hAnsi="Arial" w:cs="Arial"/>
          <w:sz w:val="24"/>
          <w:szCs w:val="24"/>
        </w:rPr>
        <w:t>reported feeling r</w:t>
      </w:r>
      <w:r w:rsidRPr="00AF4048">
        <w:rPr>
          <w:rFonts w:ascii="Arial" w:hAnsi="Arial" w:cs="Arial"/>
          <w:sz w:val="24"/>
          <w:szCs w:val="24"/>
        </w:rPr>
        <w:t xml:space="preserve">espected, </w:t>
      </w:r>
      <w:r w:rsidR="00995BD5">
        <w:rPr>
          <w:rFonts w:ascii="Arial" w:hAnsi="Arial" w:cs="Arial"/>
          <w:sz w:val="24"/>
          <w:szCs w:val="24"/>
        </w:rPr>
        <w:t xml:space="preserve">important </w:t>
      </w:r>
      <w:r w:rsidRPr="00AF4048">
        <w:rPr>
          <w:rFonts w:ascii="Arial" w:hAnsi="Arial" w:cs="Arial"/>
          <w:sz w:val="24"/>
          <w:szCs w:val="24"/>
        </w:rPr>
        <w:t xml:space="preserve">and their self-esteem grew.  Kirkpatrick </w:t>
      </w:r>
      <w:r w:rsidR="00AF4048">
        <w:rPr>
          <w:rFonts w:ascii="Arial" w:hAnsi="Arial" w:cs="Arial"/>
          <w:sz w:val="24"/>
          <w:szCs w:val="24"/>
        </w:rPr>
        <w:t>et al</w:t>
      </w:r>
      <w:r w:rsidRPr="00AF4048">
        <w:rPr>
          <w:rFonts w:ascii="Arial" w:hAnsi="Arial" w:cs="Arial"/>
          <w:sz w:val="24"/>
          <w:szCs w:val="24"/>
        </w:rPr>
        <w:t xml:space="preserve"> </w:t>
      </w:r>
      <w:r w:rsidR="003A465A" w:rsidRPr="00AF4048">
        <w:rPr>
          <w:rFonts w:ascii="Arial" w:hAnsi="Arial" w:cs="Arial"/>
          <w:sz w:val="24"/>
          <w:szCs w:val="24"/>
        </w:rPr>
        <w:fldChar w:fldCharType="begin"/>
      </w:r>
      <w:r w:rsidR="00FE0889" w:rsidRPr="00AF4048">
        <w:rPr>
          <w:rFonts w:ascii="Arial" w:hAnsi="Arial" w:cs="Arial"/>
          <w:sz w:val="24"/>
          <w:szCs w:val="24"/>
        </w:rPr>
        <w:instrText xml:space="preserve"> ADDIN REFMGR.CITE &lt;Refman&gt;&lt;Cite ExcludeAuth="1"&gt;&lt;Author&gt;Kirkpatrick&lt;/Author&gt;&lt;Year&gt;2007&lt;/Year&gt;&lt;RecNum&gt;269&lt;/RecNum&gt;&lt;IDText&gt;Working in Partnership: User Perceptions of Intensive Home Visiting&lt;/IDText&gt;&lt;MDL Ref_Type="Journal"&gt;&lt;Ref_Type&gt;Journal&lt;/Ref_Type&gt;&lt;Ref_ID&gt;269&lt;/Ref_ID&gt;&lt;Title_Primary&gt;Working in Partnership: User Perceptions of Intensive Home Visiting&lt;/Title_Primary&gt;&lt;Authors_Primary&gt;Kirkpatrick,S&lt;/Authors_Primary&gt;&lt;Authors_Primary&gt;Barlow,J&lt;/Authors_Primary&gt;&lt;Authors_Primary&gt;Stewart-Brown,S&lt;/Authors_Primary&gt;&lt;Authors_Primary&gt;Davis,H&lt;/Authors_Primary&gt;&lt;Date_Primary&gt;2007&lt;/Date_Primary&gt;&lt;Keywords&gt;home visiting&lt;/Keywords&gt;&lt;Keywords&gt;Partnership&lt;/Keywords&gt;&lt;Keywords&gt;qualitative&lt;/Keywords&gt;&lt;Keywords&gt;vulnerable women&lt;/Keywords&gt;&lt;Reprint&gt;In File&lt;/Reprint&gt;&lt;Start_Page&gt;32&lt;/Start_Page&gt;&lt;End_Page&gt;46&lt;/End_Page&gt;&lt;Periodical&gt;Child Abuse Review&lt;/Periodical&gt;&lt;Volume&gt;16&lt;/Volume&gt;&lt;ZZ_JournalFull&gt;&lt;f name="System"&gt;Child Abuse Review&lt;/f&gt;&lt;/ZZ_JournalFull&gt;&lt;ZZ_WorkformID&gt;1&lt;/ZZ_WorkformID&gt;&lt;/MDL&gt;&lt;/Cite&gt;&lt;/Refman&gt;</w:instrText>
      </w:r>
      <w:r w:rsidR="003A465A" w:rsidRPr="00AF4048">
        <w:rPr>
          <w:rFonts w:ascii="Arial" w:hAnsi="Arial" w:cs="Arial"/>
          <w:sz w:val="24"/>
          <w:szCs w:val="24"/>
        </w:rPr>
        <w:fldChar w:fldCharType="separate"/>
      </w:r>
      <w:r w:rsidR="00DA2527">
        <w:rPr>
          <w:rFonts w:ascii="Arial" w:hAnsi="Arial" w:cs="Arial"/>
          <w:sz w:val="24"/>
          <w:szCs w:val="24"/>
        </w:rPr>
        <w:t>(</w:t>
      </w:r>
      <w:r w:rsidR="009D710D" w:rsidRPr="00AF4048">
        <w:rPr>
          <w:rFonts w:ascii="Arial" w:hAnsi="Arial" w:cs="Arial"/>
          <w:sz w:val="24"/>
          <w:szCs w:val="24"/>
        </w:rPr>
        <w:t>2007)</w:t>
      </w:r>
      <w:r w:rsidR="003A465A" w:rsidRPr="00AF4048">
        <w:rPr>
          <w:rFonts w:ascii="Arial" w:hAnsi="Arial" w:cs="Arial"/>
          <w:sz w:val="24"/>
          <w:szCs w:val="24"/>
        </w:rPr>
        <w:fldChar w:fldCharType="end"/>
      </w:r>
      <w:r w:rsidR="00995BD5">
        <w:rPr>
          <w:rFonts w:ascii="Arial" w:hAnsi="Arial" w:cs="Arial"/>
          <w:sz w:val="24"/>
          <w:szCs w:val="24"/>
        </w:rPr>
        <w:t xml:space="preserve"> also</w:t>
      </w:r>
      <w:r w:rsidRPr="00AF4048">
        <w:rPr>
          <w:rFonts w:ascii="Arial" w:hAnsi="Arial" w:cs="Arial"/>
          <w:sz w:val="24"/>
          <w:szCs w:val="24"/>
        </w:rPr>
        <w:t xml:space="preserve"> found </w:t>
      </w:r>
      <w:r w:rsidR="00797025">
        <w:rPr>
          <w:rFonts w:ascii="Arial" w:hAnsi="Arial" w:cs="Arial"/>
          <w:sz w:val="24"/>
          <w:szCs w:val="24"/>
        </w:rPr>
        <w:t>this</w:t>
      </w:r>
      <w:r w:rsidRPr="00AF4048">
        <w:rPr>
          <w:rFonts w:ascii="Arial" w:hAnsi="Arial" w:cs="Arial"/>
          <w:sz w:val="24"/>
          <w:szCs w:val="24"/>
        </w:rPr>
        <w:t xml:space="preserve"> led to the building of positive relationships.</w:t>
      </w:r>
      <w:r w:rsidR="00797025">
        <w:rPr>
          <w:rFonts w:ascii="Arial" w:hAnsi="Arial" w:cs="Arial"/>
          <w:sz w:val="24"/>
          <w:szCs w:val="24"/>
        </w:rPr>
        <w:t xml:space="preserve">  </w:t>
      </w:r>
    </w:p>
    <w:p w14:paraId="7A8B7BEE" w14:textId="77777777" w:rsidR="00AC6CDF" w:rsidRPr="00AF4048" w:rsidRDefault="003D4EDB" w:rsidP="00AC6CDF">
      <w:pPr>
        <w:rPr>
          <w:rFonts w:ascii="Arial" w:hAnsi="Arial" w:cs="Arial"/>
          <w:sz w:val="24"/>
          <w:szCs w:val="24"/>
        </w:rPr>
      </w:pPr>
      <w:r>
        <w:rPr>
          <w:rFonts w:ascii="Arial" w:hAnsi="Arial" w:cs="Arial"/>
          <w:sz w:val="24"/>
          <w:szCs w:val="24"/>
        </w:rPr>
        <w:t>G</w:t>
      </w:r>
      <w:r w:rsidR="00797025">
        <w:rPr>
          <w:rFonts w:ascii="Arial" w:hAnsi="Arial" w:cs="Arial"/>
          <w:sz w:val="24"/>
          <w:szCs w:val="24"/>
        </w:rPr>
        <w:t xml:space="preserve">entle, </w:t>
      </w:r>
      <w:r w:rsidR="00AF4048">
        <w:rPr>
          <w:rFonts w:ascii="Arial" w:hAnsi="Arial" w:cs="Arial"/>
          <w:sz w:val="24"/>
          <w:szCs w:val="24"/>
        </w:rPr>
        <w:t>caring HV</w:t>
      </w:r>
      <w:r>
        <w:rPr>
          <w:rFonts w:ascii="Arial" w:hAnsi="Arial" w:cs="Arial"/>
          <w:sz w:val="24"/>
          <w:szCs w:val="24"/>
        </w:rPr>
        <w:t>s</w:t>
      </w:r>
      <w:r w:rsidR="00AF4048">
        <w:rPr>
          <w:rFonts w:ascii="Arial" w:hAnsi="Arial" w:cs="Arial"/>
          <w:sz w:val="24"/>
          <w:szCs w:val="24"/>
        </w:rPr>
        <w:t xml:space="preserve"> enabled </w:t>
      </w:r>
      <w:r w:rsidR="00AC6CDF" w:rsidRPr="00AF4048">
        <w:rPr>
          <w:rFonts w:ascii="Arial" w:hAnsi="Arial" w:cs="Arial"/>
          <w:sz w:val="24"/>
          <w:szCs w:val="24"/>
        </w:rPr>
        <w:t>parent</w:t>
      </w:r>
      <w:r w:rsidR="00AF4048">
        <w:rPr>
          <w:rFonts w:ascii="Arial" w:hAnsi="Arial" w:cs="Arial"/>
          <w:sz w:val="24"/>
          <w:szCs w:val="24"/>
        </w:rPr>
        <w:t>s</w:t>
      </w:r>
      <w:r w:rsidR="00AC6CDF" w:rsidRPr="00AF4048">
        <w:rPr>
          <w:rFonts w:ascii="Arial" w:hAnsi="Arial" w:cs="Arial"/>
          <w:sz w:val="24"/>
          <w:szCs w:val="24"/>
        </w:rPr>
        <w:t xml:space="preserve"> to speak freely.  </w:t>
      </w:r>
      <w:r w:rsidR="00995BD5" w:rsidRPr="00AF4048">
        <w:rPr>
          <w:rFonts w:ascii="Arial" w:hAnsi="Arial" w:cs="Arial"/>
          <w:sz w:val="24"/>
          <w:szCs w:val="24"/>
        </w:rPr>
        <w:t xml:space="preserve">Pearson </w:t>
      </w:r>
      <w:r w:rsidR="003A465A" w:rsidRPr="00AF4048">
        <w:rPr>
          <w:rFonts w:ascii="Arial" w:hAnsi="Arial" w:cs="Arial"/>
          <w:sz w:val="24"/>
          <w:szCs w:val="24"/>
        </w:rPr>
        <w:fldChar w:fldCharType="begin"/>
      </w:r>
      <w:r w:rsidR="00995BD5" w:rsidRPr="00AF4048">
        <w:rPr>
          <w:rFonts w:ascii="Arial" w:hAnsi="Arial" w:cs="Arial"/>
          <w:sz w:val="24"/>
          <w:szCs w:val="24"/>
        </w:rPr>
        <w:instrText xml:space="preserve"> ADDIN REFMGR.CITE &lt;Refman&gt;&lt;Cite ExcludeAuth="1"&gt;&lt;Author&gt;Pearson&lt;/Author&gt;&lt;Year&gt;1991&lt;/Year&gt;&lt;RecNum&gt;181&lt;/RecNum&gt;&lt;IDText&gt;Client&amp;apos;s perceptions: the use of case studies in developing theory&lt;/IDText&gt;&lt;MDL Ref_Type="Journal"&gt;&lt;Ref_Type&gt;Journal&lt;/Ref_Type&gt;&lt;Ref_ID&gt;181&lt;/Ref_ID&gt;&lt;Title_Primary&gt;Client&amp;apos;s perceptions: the use of case studies in developing theory&lt;/Title_Primary&gt;&lt;Authors_Primary&gt;Pearson,P.&lt;/Authors_Primary&gt;&lt;Date_Primary&gt;1991&lt;/Date_Primary&gt;&lt;Reprint&gt;In File&lt;/Reprint&gt;&lt;Start_Page&gt;521&lt;/Start_Page&gt;&lt;End_Page&gt;528&lt;/End_Page&gt;&lt;Periodical&gt;Journal of Advanced Nursing&lt;/Periodical&gt;&lt;Volume&gt;16&lt;/Volume&gt;&lt;ZZ_JournalFull&gt;&lt;f name="System"&gt;Journal of Advanced Nursing&lt;/f&gt;&lt;/ZZ_JournalFull&gt;&lt;ZZ_JournalStdAbbrev&gt;&lt;f name="System"&gt;J ADV NURS&lt;/f&gt;&lt;/ZZ_JournalStdAbbrev&gt;&lt;ZZ_WorkformID&gt;1&lt;/ZZ_WorkformID&gt;&lt;/MDL&gt;&lt;/Cite&gt;&lt;/Refman&gt;</w:instrText>
      </w:r>
      <w:r w:rsidR="003A465A" w:rsidRPr="00AF4048">
        <w:rPr>
          <w:rFonts w:ascii="Arial" w:hAnsi="Arial" w:cs="Arial"/>
          <w:sz w:val="24"/>
          <w:szCs w:val="24"/>
        </w:rPr>
        <w:fldChar w:fldCharType="separate"/>
      </w:r>
      <w:r w:rsidR="00995BD5">
        <w:rPr>
          <w:rFonts w:ascii="Arial" w:hAnsi="Arial" w:cs="Arial"/>
          <w:sz w:val="24"/>
          <w:szCs w:val="24"/>
        </w:rPr>
        <w:t>(</w:t>
      </w:r>
      <w:r w:rsidR="00995BD5" w:rsidRPr="00AF4048">
        <w:rPr>
          <w:rFonts w:ascii="Arial" w:hAnsi="Arial" w:cs="Arial"/>
          <w:sz w:val="24"/>
          <w:szCs w:val="24"/>
        </w:rPr>
        <w:t>1991)</w:t>
      </w:r>
      <w:r w:rsidR="003A465A" w:rsidRPr="00AF4048">
        <w:rPr>
          <w:rFonts w:ascii="Arial" w:hAnsi="Arial" w:cs="Arial"/>
          <w:sz w:val="24"/>
          <w:szCs w:val="24"/>
        </w:rPr>
        <w:fldChar w:fldCharType="end"/>
      </w:r>
      <w:r w:rsidR="00995BD5">
        <w:rPr>
          <w:rFonts w:ascii="Arial" w:hAnsi="Arial" w:cs="Arial"/>
          <w:sz w:val="24"/>
          <w:szCs w:val="24"/>
        </w:rPr>
        <w:t xml:space="preserve"> also found s</w:t>
      </w:r>
      <w:r w:rsidR="00AF4048">
        <w:rPr>
          <w:rFonts w:ascii="Arial" w:hAnsi="Arial" w:cs="Arial"/>
          <w:sz w:val="24"/>
          <w:szCs w:val="24"/>
        </w:rPr>
        <w:t>uch an</w:t>
      </w:r>
      <w:r w:rsidR="00AC6CDF" w:rsidRPr="00AF4048">
        <w:rPr>
          <w:rFonts w:ascii="Arial" w:hAnsi="Arial" w:cs="Arial"/>
          <w:sz w:val="24"/>
          <w:szCs w:val="24"/>
        </w:rPr>
        <w:t xml:space="preserve"> approach </w:t>
      </w:r>
      <w:r w:rsidR="00995BD5">
        <w:rPr>
          <w:rFonts w:ascii="Arial" w:hAnsi="Arial" w:cs="Arial"/>
          <w:sz w:val="24"/>
          <w:szCs w:val="24"/>
        </w:rPr>
        <w:t xml:space="preserve">useful </w:t>
      </w:r>
      <w:r w:rsidR="00AC6CDF" w:rsidRPr="00AF4048">
        <w:rPr>
          <w:rFonts w:ascii="Arial" w:hAnsi="Arial" w:cs="Arial"/>
          <w:sz w:val="24"/>
          <w:szCs w:val="24"/>
        </w:rPr>
        <w:t>during the early months of parenting</w:t>
      </w:r>
      <w:r>
        <w:rPr>
          <w:rFonts w:ascii="Arial" w:hAnsi="Arial" w:cs="Arial"/>
          <w:sz w:val="24"/>
          <w:szCs w:val="24"/>
        </w:rPr>
        <w:t>.  As time progressed and</w:t>
      </w:r>
      <w:r w:rsidR="00AC6CDF" w:rsidRPr="00AF4048">
        <w:rPr>
          <w:rFonts w:ascii="Arial" w:hAnsi="Arial" w:cs="Arial"/>
          <w:sz w:val="24"/>
          <w:szCs w:val="24"/>
        </w:rPr>
        <w:t xml:space="preserve"> mother</w:t>
      </w:r>
      <w:r>
        <w:rPr>
          <w:rFonts w:ascii="Arial" w:hAnsi="Arial" w:cs="Arial"/>
          <w:sz w:val="24"/>
          <w:szCs w:val="24"/>
        </w:rPr>
        <w:t>s</w:t>
      </w:r>
      <w:r w:rsidR="00AC6CDF" w:rsidRPr="00AF4048">
        <w:rPr>
          <w:rFonts w:ascii="Arial" w:hAnsi="Arial" w:cs="Arial"/>
          <w:sz w:val="24"/>
          <w:szCs w:val="24"/>
        </w:rPr>
        <w:t xml:space="preserve"> became more confident</w:t>
      </w:r>
      <w:r w:rsidR="00DA2527">
        <w:rPr>
          <w:rFonts w:ascii="Arial" w:hAnsi="Arial" w:cs="Arial"/>
          <w:sz w:val="24"/>
          <w:szCs w:val="24"/>
        </w:rPr>
        <w:t>,</w:t>
      </w:r>
      <w:r w:rsidR="00AC6CDF" w:rsidRPr="00AF4048">
        <w:rPr>
          <w:rFonts w:ascii="Arial" w:hAnsi="Arial" w:cs="Arial"/>
          <w:sz w:val="24"/>
          <w:szCs w:val="24"/>
        </w:rPr>
        <w:t xml:space="preserve"> then HV</w:t>
      </w:r>
      <w:r>
        <w:rPr>
          <w:rFonts w:ascii="Arial" w:hAnsi="Arial" w:cs="Arial"/>
          <w:sz w:val="24"/>
          <w:szCs w:val="24"/>
        </w:rPr>
        <w:t>s</w:t>
      </w:r>
      <w:r w:rsidR="00AC6CDF" w:rsidRPr="00AF4048">
        <w:rPr>
          <w:rFonts w:ascii="Arial" w:hAnsi="Arial" w:cs="Arial"/>
          <w:sz w:val="24"/>
          <w:szCs w:val="24"/>
        </w:rPr>
        <w:t xml:space="preserve"> withdrew.  The majority of parents in this study were i</w:t>
      </w:r>
      <w:r w:rsidR="00AF4048">
        <w:rPr>
          <w:rFonts w:ascii="Arial" w:hAnsi="Arial" w:cs="Arial"/>
          <w:sz w:val="24"/>
          <w:szCs w:val="24"/>
        </w:rPr>
        <w:t xml:space="preserve">n early parenthood and had </w:t>
      </w:r>
      <w:r w:rsidR="00AC6CDF" w:rsidRPr="00AF4048">
        <w:rPr>
          <w:rFonts w:ascii="Arial" w:hAnsi="Arial" w:cs="Arial"/>
          <w:sz w:val="24"/>
          <w:szCs w:val="24"/>
        </w:rPr>
        <w:t xml:space="preserve">experienced the HV as caring.  This caring approach was also found by Cowley </w:t>
      </w:r>
      <w:r w:rsidR="003A465A" w:rsidRPr="00AF4048">
        <w:rPr>
          <w:rFonts w:ascii="Arial" w:hAnsi="Arial" w:cs="Arial"/>
          <w:sz w:val="24"/>
          <w:szCs w:val="24"/>
        </w:rPr>
        <w:fldChar w:fldCharType="begin"/>
      </w:r>
      <w:r w:rsidR="00FE0889" w:rsidRPr="00AF4048">
        <w:rPr>
          <w:rFonts w:ascii="Arial" w:hAnsi="Arial" w:cs="Arial"/>
          <w:sz w:val="24"/>
          <w:szCs w:val="24"/>
        </w:rPr>
        <w:instrText xml:space="preserve"> ADDIN REFMGR.CITE &lt;Refman&gt;&lt;Cite ExcludeAuth="1"&gt;&lt;Author&gt;Cowley&lt;/Author&gt;&lt;Year&gt;1991&lt;/Year&gt;&lt;RecNum&gt;167&lt;/RecNum&gt;&lt;IDText&gt;A symbolic awareness context identified through a grounded theory study of health visiting. (How health visitors identify which approach to use within a particular situation)&lt;/IDText&gt;&lt;MDL Ref_Type="Journal"&gt;&lt;Ref_Type&gt;Journal&lt;/Ref_Type&gt;&lt;Ref_ID&gt;167&lt;/Ref_ID&gt;&lt;Title_Primary&gt;A symbolic awareness context identified through a grounded theory study of health visiting. (How health visitors identify which approach to use within a particular situation)&lt;/Title_Primary&gt;&lt;Authors_Primary&gt;Cowley,S&lt;/Authors_Primary&gt;&lt;Date_Primary&gt;1991&lt;/Date_Primary&gt;&lt;Reprint&gt;Not in File&lt;/Reprint&gt;&lt;Start_Page&gt;Jun&lt;/Start_Page&gt;&lt;End_Page&gt;656&lt;/End_Page&gt;&lt;Periodical&gt;Journal of Advanced Nursing&lt;/Periodical&gt;&lt;ZZ_JournalFull&gt;&lt;f name="System"&gt;Journal of Advanced Nursing&lt;/f&gt;&lt;/ZZ_JournalFull&gt;&lt;ZZ_JournalStdAbbrev&gt;&lt;f name="System"&gt;J ADV NURS&lt;/f&gt;&lt;/ZZ_JournalStdAbbrev&gt;&lt;ZZ_WorkformID&gt;1&lt;/ZZ_WorkformID&gt;&lt;/MDL&gt;&lt;/Cite&gt;&lt;/Refman&gt;</w:instrText>
      </w:r>
      <w:r w:rsidR="003A465A" w:rsidRPr="00AF4048">
        <w:rPr>
          <w:rFonts w:ascii="Arial" w:hAnsi="Arial" w:cs="Arial"/>
          <w:sz w:val="24"/>
          <w:szCs w:val="24"/>
        </w:rPr>
        <w:fldChar w:fldCharType="separate"/>
      </w:r>
      <w:r w:rsidR="00AF4048">
        <w:rPr>
          <w:rFonts w:ascii="Arial" w:hAnsi="Arial" w:cs="Arial"/>
          <w:sz w:val="24"/>
          <w:szCs w:val="24"/>
        </w:rPr>
        <w:t>(</w:t>
      </w:r>
      <w:r w:rsidR="009D710D" w:rsidRPr="00AF4048">
        <w:rPr>
          <w:rFonts w:ascii="Arial" w:hAnsi="Arial" w:cs="Arial"/>
          <w:sz w:val="24"/>
          <w:szCs w:val="24"/>
        </w:rPr>
        <w:t>1991)</w:t>
      </w:r>
      <w:r w:rsidR="003A465A" w:rsidRPr="00AF4048">
        <w:rPr>
          <w:rFonts w:ascii="Arial" w:hAnsi="Arial" w:cs="Arial"/>
          <w:sz w:val="24"/>
          <w:szCs w:val="24"/>
        </w:rPr>
        <w:fldChar w:fldCharType="end"/>
      </w:r>
      <w:r w:rsidR="00AC6CDF" w:rsidRPr="00AF4048">
        <w:rPr>
          <w:rFonts w:ascii="Arial" w:hAnsi="Arial" w:cs="Arial"/>
          <w:sz w:val="24"/>
          <w:szCs w:val="24"/>
        </w:rPr>
        <w:t xml:space="preserve"> </w:t>
      </w:r>
      <w:r w:rsidR="00DA2527">
        <w:rPr>
          <w:rFonts w:ascii="Arial" w:hAnsi="Arial" w:cs="Arial"/>
          <w:sz w:val="24"/>
          <w:szCs w:val="24"/>
        </w:rPr>
        <w:t>as</w:t>
      </w:r>
      <w:r w:rsidR="00AC6CDF" w:rsidRPr="00AF4048">
        <w:rPr>
          <w:rFonts w:ascii="Arial" w:hAnsi="Arial" w:cs="Arial"/>
          <w:sz w:val="24"/>
          <w:szCs w:val="24"/>
        </w:rPr>
        <w:t xml:space="preserve"> crucial to the ‘opening up’ of otherwise ‘closed’ conversations.  </w:t>
      </w:r>
    </w:p>
    <w:p w14:paraId="541E4595" w14:textId="77777777" w:rsidR="00AC6CDF" w:rsidRDefault="00AC6CDF" w:rsidP="00AC6CDF">
      <w:pPr>
        <w:rPr>
          <w:rFonts w:ascii="Arial" w:hAnsi="Arial" w:cs="Arial"/>
          <w:sz w:val="24"/>
          <w:szCs w:val="24"/>
        </w:rPr>
      </w:pPr>
      <w:r w:rsidRPr="00AF4048">
        <w:rPr>
          <w:rFonts w:ascii="Arial" w:hAnsi="Arial" w:cs="Arial"/>
          <w:sz w:val="24"/>
          <w:szCs w:val="24"/>
        </w:rPr>
        <w:t xml:space="preserve">The HV needed to be honest and genuine in </w:t>
      </w:r>
      <w:r w:rsidR="00307D13">
        <w:rPr>
          <w:rFonts w:ascii="Arial" w:hAnsi="Arial" w:cs="Arial"/>
          <w:sz w:val="24"/>
          <w:szCs w:val="24"/>
        </w:rPr>
        <w:t>family interactions,</w:t>
      </w:r>
      <w:r w:rsidRPr="00AF4048">
        <w:rPr>
          <w:rFonts w:ascii="Arial" w:hAnsi="Arial" w:cs="Arial"/>
          <w:sz w:val="24"/>
          <w:szCs w:val="24"/>
        </w:rPr>
        <w:t xml:space="preserve"> demonstrating interest and caring</w:t>
      </w:r>
      <w:r w:rsidR="00797025">
        <w:rPr>
          <w:rFonts w:ascii="Arial" w:hAnsi="Arial" w:cs="Arial"/>
          <w:sz w:val="24"/>
          <w:szCs w:val="24"/>
        </w:rPr>
        <w:t>, adopting</w:t>
      </w:r>
      <w:r w:rsidRPr="00AF4048">
        <w:rPr>
          <w:rFonts w:ascii="Arial" w:hAnsi="Arial" w:cs="Arial"/>
          <w:sz w:val="24"/>
          <w:szCs w:val="24"/>
        </w:rPr>
        <w:t xml:space="preserve"> a non-judgemental attitude</w:t>
      </w:r>
      <w:r w:rsidR="00307D13">
        <w:rPr>
          <w:rFonts w:ascii="Arial" w:hAnsi="Arial" w:cs="Arial"/>
          <w:sz w:val="24"/>
          <w:szCs w:val="24"/>
        </w:rPr>
        <w:t>,</w:t>
      </w:r>
      <w:r w:rsidRPr="00AF4048">
        <w:rPr>
          <w:rFonts w:ascii="Arial" w:hAnsi="Arial" w:cs="Arial"/>
          <w:sz w:val="24"/>
          <w:szCs w:val="24"/>
        </w:rPr>
        <w:t xml:space="preserve"> </w:t>
      </w:r>
      <w:r w:rsidR="00307D13">
        <w:rPr>
          <w:rFonts w:ascii="Arial" w:hAnsi="Arial" w:cs="Arial"/>
          <w:sz w:val="24"/>
          <w:szCs w:val="24"/>
        </w:rPr>
        <w:t>enabling</w:t>
      </w:r>
      <w:r w:rsidRPr="00AF4048">
        <w:rPr>
          <w:rFonts w:ascii="Arial" w:hAnsi="Arial" w:cs="Arial"/>
          <w:sz w:val="24"/>
          <w:szCs w:val="24"/>
        </w:rPr>
        <w:t xml:space="preserve"> parents </w:t>
      </w:r>
      <w:r w:rsidR="00307D13">
        <w:rPr>
          <w:rFonts w:ascii="Arial" w:hAnsi="Arial" w:cs="Arial"/>
          <w:sz w:val="24"/>
          <w:szCs w:val="24"/>
        </w:rPr>
        <w:t>to</w:t>
      </w:r>
      <w:r w:rsidRPr="00AF4048">
        <w:rPr>
          <w:rFonts w:ascii="Arial" w:hAnsi="Arial" w:cs="Arial"/>
          <w:sz w:val="24"/>
          <w:szCs w:val="24"/>
        </w:rPr>
        <w:t xml:space="preserve"> confide</w:t>
      </w:r>
      <w:r w:rsidR="00797025">
        <w:rPr>
          <w:rFonts w:ascii="Arial" w:hAnsi="Arial" w:cs="Arial"/>
          <w:sz w:val="24"/>
          <w:szCs w:val="24"/>
        </w:rPr>
        <w:t xml:space="preserve"> in her</w:t>
      </w:r>
      <w:r w:rsidRPr="00AF4048">
        <w:rPr>
          <w:rFonts w:ascii="Arial" w:hAnsi="Arial" w:cs="Arial"/>
          <w:sz w:val="24"/>
          <w:szCs w:val="24"/>
        </w:rPr>
        <w:t xml:space="preserve">.  </w:t>
      </w:r>
      <w:r w:rsidR="00995BD5">
        <w:rPr>
          <w:rFonts w:ascii="Arial" w:hAnsi="Arial" w:cs="Arial"/>
          <w:sz w:val="24"/>
          <w:szCs w:val="24"/>
        </w:rPr>
        <w:t>Parents learnt to trust the HV and t</w:t>
      </w:r>
      <w:r w:rsidRPr="00AF4048">
        <w:rPr>
          <w:rFonts w:ascii="Arial" w:hAnsi="Arial" w:cs="Arial"/>
          <w:sz w:val="24"/>
          <w:szCs w:val="24"/>
        </w:rPr>
        <w:t>he relationship was enhanced where HV</w:t>
      </w:r>
      <w:r w:rsidR="003D4EDB">
        <w:rPr>
          <w:rFonts w:ascii="Arial" w:hAnsi="Arial" w:cs="Arial"/>
          <w:sz w:val="24"/>
          <w:szCs w:val="24"/>
        </w:rPr>
        <w:t>s could trust</w:t>
      </w:r>
      <w:r w:rsidRPr="00AF4048">
        <w:rPr>
          <w:rFonts w:ascii="Arial" w:hAnsi="Arial" w:cs="Arial"/>
          <w:sz w:val="24"/>
          <w:szCs w:val="24"/>
        </w:rPr>
        <w:t xml:space="preserve"> parent</w:t>
      </w:r>
      <w:r w:rsidR="003D4EDB">
        <w:rPr>
          <w:rFonts w:ascii="Arial" w:hAnsi="Arial" w:cs="Arial"/>
          <w:sz w:val="24"/>
          <w:szCs w:val="24"/>
        </w:rPr>
        <w:t>s</w:t>
      </w:r>
      <w:r w:rsidRPr="00AF4048">
        <w:rPr>
          <w:rFonts w:ascii="Arial" w:hAnsi="Arial" w:cs="Arial"/>
          <w:sz w:val="24"/>
          <w:szCs w:val="24"/>
        </w:rPr>
        <w:t xml:space="preserve">, although this may not always be possible.  </w:t>
      </w:r>
      <w:r w:rsidR="003D4EDB">
        <w:rPr>
          <w:rFonts w:ascii="Arial" w:hAnsi="Arial" w:cs="Arial"/>
          <w:sz w:val="24"/>
          <w:szCs w:val="24"/>
        </w:rPr>
        <w:t>Their</w:t>
      </w:r>
      <w:r w:rsidRPr="00AF4048">
        <w:rPr>
          <w:rFonts w:ascii="Arial" w:hAnsi="Arial" w:cs="Arial"/>
          <w:sz w:val="24"/>
          <w:szCs w:val="24"/>
        </w:rPr>
        <w:t xml:space="preserve"> friendly approach and calmness, empathy and understanding were all qualities that parents greatly appreciated.</w:t>
      </w:r>
    </w:p>
    <w:p w14:paraId="2860432A" w14:textId="77777777" w:rsidR="00DA2527" w:rsidRPr="00DA2527" w:rsidRDefault="00022A9D" w:rsidP="00AC6CDF">
      <w:pPr>
        <w:rPr>
          <w:rFonts w:ascii="Arial" w:hAnsi="Arial" w:cs="Arial"/>
          <w:b/>
          <w:sz w:val="24"/>
          <w:szCs w:val="24"/>
        </w:rPr>
      </w:pPr>
      <w:r>
        <w:rPr>
          <w:rFonts w:ascii="Arial" w:hAnsi="Arial" w:cs="Arial"/>
          <w:b/>
          <w:sz w:val="24"/>
          <w:szCs w:val="24"/>
        </w:rPr>
        <w:t>Relational</w:t>
      </w:r>
      <w:r w:rsidR="00DA2527">
        <w:rPr>
          <w:rFonts w:ascii="Arial" w:hAnsi="Arial" w:cs="Arial"/>
          <w:b/>
          <w:sz w:val="24"/>
          <w:szCs w:val="24"/>
        </w:rPr>
        <w:t xml:space="preserve"> skills</w:t>
      </w:r>
    </w:p>
    <w:p w14:paraId="0FFD7A87" w14:textId="77777777" w:rsidR="007E186B" w:rsidRDefault="00AC6CDF" w:rsidP="00AC6CDF">
      <w:pPr>
        <w:rPr>
          <w:rFonts w:ascii="Arial" w:hAnsi="Arial" w:cs="Arial"/>
          <w:sz w:val="24"/>
          <w:szCs w:val="24"/>
        </w:rPr>
      </w:pPr>
      <w:r w:rsidRPr="00505131">
        <w:rPr>
          <w:rFonts w:ascii="Arial" w:hAnsi="Arial" w:cs="Arial"/>
          <w:sz w:val="24"/>
          <w:szCs w:val="24"/>
        </w:rPr>
        <w:t>Helper qualities and characteristics can be demonstrated through a large set of relational skills</w:t>
      </w:r>
      <w:r w:rsidR="00797025">
        <w:rPr>
          <w:rFonts w:ascii="Arial" w:hAnsi="Arial" w:cs="Arial"/>
          <w:sz w:val="24"/>
          <w:szCs w:val="24"/>
        </w:rPr>
        <w:t>, which</w:t>
      </w:r>
      <w:r w:rsidRPr="00505131">
        <w:rPr>
          <w:rFonts w:ascii="Arial" w:hAnsi="Arial" w:cs="Arial"/>
          <w:sz w:val="24"/>
          <w:szCs w:val="24"/>
        </w:rPr>
        <w:t xml:space="preserve"> have been described in the helping literature generally </w:t>
      </w:r>
      <w:r w:rsidR="003A465A" w:rsidRPr="00505131">
        <w:rPr>
          <w:rFonts w:ascii="Arial" w:hAnsi="Arial" w:cs="Arial"/>
          <w:sz w:val="24"/>
          <w:szCs w:val="24"/>
        </w:rPr>
        <w:fldChar w:fldCharType="begin"/>
      </w:r>
      <w:r w:rsidR="00FE0889" w:rsidRPr="00505131">
        <w:rPr>
          <w:rFonts w:ascii="Arial" w:hAnsi="Arial" w:cs="Arial"/>
          <w:sz w:val="24"/>
          <w:szCs w:val="24"/>
        </w:rPr>
        <w:instrText xml:space="preserve"> ADDIN REFMGR.CITE &lt;Refman&gt;&lt;Cite&gt;&lt;Author&gt;Davis&lt;/Author&gt;&lt;Year&gt;2010&lt;/Year&gt;&lt;RecNum&gt;344&lt;/RecNum&gt;&lt;IDText&gt;Working in Partnership: The Family Partnership Model&lt;/IDText&gt;&lt;MDL Ref_Type="Book, Whole"&gt;&lt;Ref_Type&gt;Book, Whole&lt;/Ref_Type&gt;&lt;Ref_ID&gt;344&lt;/Ref_ID&gt;&lt;Title_Primary&gt;Working in Partnership: The Family Partnership Model&lt;/Title_Primary&gt;&lt;Authors_Primary&gt;Davis,H.&lt;/Authors_Primary&gt;&lt;Authors_Primary&gt;Day,C.&lt;/Authors_Primary&gt;&lt;Date_Primary&gt;2010&lt;/Date_Primary&gt;&lt;Keywords&gt;family&lt;/Keywords&gt;&lt;Reprint&gt;In File&lt;/Reprint&gt;&lt;Pub_Place&gt;London&lt;/Pub_Place&gt;&lt;Publisher&gt;Pearson Education Ltd.&lt;/Publisher&gt;&lt;ZZ_WorkformID&gt;2&lt;/ZZ_WorkformID&gt;&lt;/MDL&gt;&lt;/Cite&gt;&lt;Cite&gt;&lt;Author&gt;Carkhuff&lt;/Author&gt;&lt;Year&gt;2000&lt;/Year&gt;&lt;RecNum&gt;379&lt;/RecNum&gt;&lt;IDText&gt;The Art of Helping&lt;/IDText&gt;&lt;MDL Ref_Type="Book, Whole"&gt;&lt;Ref_Type&gt;Book, Whole&lt;/Ref_Type&gt;&lt;Ref_ID&gt;379&lt;/Ref_ID&gt;&lt;Title_Primary&gt;The Art of Helping&lt;/Title_Primary&gt;&lt;Authors_Primary&gt;Carkhuff,R.&lt;/Authors_Primary&gt;&lt;Date_Primary&gt;2000&lt;/Date_Primary&gt;&lt;Reprint&gt;In File&lt;/Reprint&gt;&lt;Volume&gt;8th&lt;/Volume&gt;&lt;Pub_Place&gt;Amherst, Massachusetts&lt;/Pub_Place&gt;&lt;Publisher&gt;Human Resource Development Press, Inc.&lt;/Publisher&gt;&lt;ZZ_WorkformID&gt;2&lt;/ZZ_WorkformID&gt;&lt;/MDL&gt;&lt;/Cite&gt;&lt;Cite&gt;&lt;Author&gt;Egan&lt;/Author&gt;&lt;Year&gt;1998&lt;/Year&gt;&lt;RecNum&gt;21&lt;/RecNum&gt;&lt;IDText&gt;The Skilled Helper: a Problem-Management Approach to Helping&lt;/IDText&gt;&lt;MDL Ref_Type="Book, Whole"&gt;&lt;Ref_Type&gt;Book, Whole&lt;/Ref_Type&gt;&lt;Ref_ID&gt;21&lt;/Ref_ID&gt;&lt;Title_Primary&gt;The Skilled Helper: a Problem-Management Approach to Helping&lt;/Title_Primary&gt;&lt;Authors_Primary&gt;Egan,G.&lt;/Authors_Primary&gt;&lt;Date_Primary&gt;1998&lt;/Date_Primary&gt;&lt;Keywords&gt;Counselling&lt;/Keywords&gt;&lt;Reprint&gt;In File&lt;/Reprint&gt;&lt;Volume&gt;Book&lt;/Volume&gt;&lt;Pub_Place&gt;London&lt;/Pub_Place&gt;&lt;Publisher&gt;Brookes/Cole Publishing Company 1998&lt;/Publisher&gt;&lt;ISSN_ISBN&gt;0-534-34948-X&lt;/ISSN_ISBN&gt;&lt;ZZ_WorkformID&gt;2&lt;/ZZ_WorkformID&gt;&lt;/MDL&gt;&lt;/Cite&gt;&lt;Cite&gt;&lt;Author&gt;Rogers&lt;/Author&gt;&lt;Year&gt;1959&lt;/Year&gt;&lt;RecNum&gt;436&lt;/RecNum&gt;&lt;IDText&gt;A theory of therapy, personality and interpersonal relationships as developed in the client centered framework&lt;/IDText&gt;&lt;MDL Ref_Type="Book Chapter"&gt;&lt;Ref_Type&gt;Book Chapter&lt;/Ref_Type&gt;&lt;Ref_ID&gt;436&lt;/Ref_ID&gt;&lt;Title_Primary&gt;A theory of therapy, personality and interpersonal relationships as developed in the client centered framework&lt;/Title_Primary&gt;&lt;Authors_Primary&gt;Rogers,C.&lt;/Authors_Primary&gt;&lt;Date_Primary&gt;1959&lt;/Date_Primary&gt;&lt;Reprint&gt;In File&lt;/Reprint&gt;&lt;Start_Page&gt;184&lt;/Start_Page&gt;&lt;End_Page&gt;256&lt;/End_Page&gt;&lt;Title_Secondary&gt;Psychology: A Study of a Science&lt;/Title_Secondary&gt;&lt;Authors_Secondary&gt;Koch,S.&lt;/Authors_Secondary&gt;&lt;Pub_Place&gt;New York&lt;/Pub_Place&gt;&lt;Publisher&gt;McGraw-Hill&lt;/Publisher&gt;&lt;ZZ_WorkformID&gt;3&lt;/ZZ_WorkformID&gt;&lt;/MDL&gt;&lt;/Cite&gt;&lt;/Refman&gt;</w:instrText>
      </w:r>
      <w:r w:rsidR="003A465A" w:rsidRPr="00505131">
        <w:rPr>
          <w:rFonts w:ascii="Arial" w:hAnsi="Arial" w:cs="Arial"/>
          <w:sz w:val="24"/>
          <w:szCs w:val="24"/>
        </w:rPr>
        <w:fldChar w:fldCharType="separate"/>
      </w:r>
      <w:r w:rsidR="009D710D" w:rsidRPr="00505131">
        <w:rPr>
          <w:rFonts w:ascii="Arial" w:hAnsi="Arial" w:cs="Arial"/>
          <w:sz w:val="24"/>
          <w:szCs w:val="24"/>
        </w:rPr>
        <w:t>(Carkhuff</w:t>
      </w:r>
      <w:r w:rsidR="00505131">
        <w:rPr>
          <w:rFonts w:ascii="Arial" w:hAnsi="Arial" w:cs="Arial"/>
          <w:sz w:val="24"/>
          <w:szCs w:val="24"/>
        </w:rPr>
        <w:t>, 2000; Davis and</w:t>
      </w:r>
      <w:r w:rsidR="009D710D" w:rsidRPr="00505131">
        <w:rPr>
          <w:rFonts w:ascii="Arial" w:hAnsi="Arial" w:cs="Arial"/>
          <w:sz w:val="24"/>
          <w:szCs w:val="24"/>
        </w:rPr>
        <w:t xml:space="preserve"> Day</w:t>
      </w:r>
      <w:r w:rsidR="00505131">
        <w:rPr>
          <w:rFonts w:ascii="Arial" w:hAnsi="Arial" w:cs="Arial"/>
          <w:sz w:val="24"/>
          <w:szCs w:val="24"/>
        </w:rPr>
        <w:t>,</w:t>
      </w:r>
      <w:r w:rsidR="009D710D" w:rsidRPr="00505131">
        <w:rPr>
          <w:rFonts w:ascii="Arial" w:hAnsi="Arial" w:cs="Arial"/>
          <w:sz w:val="24"/>
          <w:szCs w:val="24"/>
        </w:rPr>
        <w:t xml:space="preserve"> 2010; Egan</w:t>
      </w:r>
      <w:r w:rsidR="00505131">
        <w:rPr>
          <w:rFonts w:ascii="Arial" w:hAnsi="Arial" w:cs="Arial"/>
          <w:sz w:val="24"/>
          <w:szCs w:val="24"/>
        </w:rPr>
        <w:t>,</w:t>
      </w:r>
      <w:r w:rsidR="009D710D" w:rsidRPr="00505131">
        <w:rPr>
          <w:rFonts w:ascii="Arial" w:hAnsi="Arial" w:cs="Arial"/>
          <w:sz w:val="24"/>
          <w:szCs w:val="24"/>
        </w:rPr>
        <w:t xml:space="preserve"> 1998; Rogers</w:t>
      </w:r>
      <w:r w:rsidR="00505131">
        <w:rPr>
          <w:rFonts w:ascii="Arial" w:hAnsi="Arial" w:cs="Arial"/>
          <w:sz w:val="24"/>
          <w:szCs w:val="24"/>
        </w:rPr>
        <w:t>,</w:t>
      </w:r>
      <w:r w:rsidR="009D710D" w:rsidRPr="00505131">
        <w:rPr>
          <w:rFonts w:ascii="Arial" w:hAnsi="Arial" w:cs="Arial"/>
          <w:sz w:val="24"/>
          <w:szCs w:val="24"/>
        </w:rPr>
        <w:t xml:space="preserve"> 1959)</w:t>
      </w:r>
      <w:r w:rsidR="003A465A" w:rsidRPr="00505131">
        <w:rPr>
          <w:rFonts w:ascii="Arial" w:hAnsi="Arial" w:cs="Arial"/>
          <w:sz w:val="24"/>
          <w:szCs w:val="24"/>
        </w:rPr>
        <w:fldChar w:fldCharType="end"/>
      </w:r>
      <w:r w:rsidRPr="00505131">
        <w:rPr>
          <w:rFonts w:ascii="Arial" w:hAnsi="Arial" w:cs="Arial"/>
          <w:sz w:val="24"/>
          <w:szCs w:val="24"/>
        </w:rPr>
        <w:t xml:space="preserve">.  </w:t>
      </w:r>
      <w:r w:rsidR="007E186B">
        <w:rPr>
          <w:rFonts w:ascii="Arial" w:hAnsi="Arial" w:cs="Arial"/>
          <w:sz w:val="24"/>
          <w:szCs w:val="24"/>
        </w:rPr>
        <w:t>[Table 3]</w:t>
      </w:r>
    </w:p>
    <w:p w14:paraId="0A523F79" w14:textId="77777777" w:rsidR="007E186B" w:rsidRDefault="007E186B" w:rsidP="00AC6CDF">
      <w:pPr>
        <w:rPr>
          <w:rFonts w:ascii="Arial" w:hAnsi="Arial" w:cs="Arial"/>
          <w:sz w:val="24"/>
          <w:szCs w:val="24"/>
        </w:rPr>
      </w:pPr>
      <w:r>
        <w:rPr>
          <w:rFonts w:ascii="Arial" w:hAnsi="Arial" w:cs="Arial"/>
          <w:sz w:val="24"/>
          <w:szCs w:val="24"/>
        </w:rPr>
        <w:t>[Insert Table 3 about here]</w:t>
      </w:r>
    </w:p>
    <w:p w14:paraId="1059C1CD" w14:textId="77777777" w:rsidR="00AC6CDF" w:rsidRPr="00505131" w:rsidRDefault="00505131" w:rsidP="00AC6CDF">
      <w:pPr>
        <w:rPr>
          <w:rFonts w:ascii="Arial" w:hAnsi="Arial" w:cs="Arial"/>
          <w:sz w:val="24"/>
          <w:szCs w:val="24"/>
        </w:rPr>
      </w:pPr>
      <w:r w:rsidRPr="00B33FAD">
        <w:rPr>
          <w:rFonts w:ascii="Arial" w:hAnsi="Arial" w:cs="Arial"/>
          <w:i/>
          <w:sz w:val="24"/>
          <w:szCs w:val="24"/>
        </w:rPr>
        <w:t>L</w:t>
      </w:r>
      <w:r w:rsidR="00AC6CDF" w:rsidRPr="00B33FAD">
        <w:rPr>
          <w:rFonts w:ascii="Arial" w:hAnsi="Arial" w:cs="Arial"/>
          <w:i/>
          <w:sz w:val="24"/>
          <w:szCs w:val="24"/>
        </w:rPr>
        <w:t>istening</w:t>
      </w:r>
      <w:r w:rsidR="00AC6CDF" w:rsidRPr="00505131">
        <w:rPr>
          <w:rFonts w:ascii="Arial" w:hAnsi="Arial" w:cs="Arial"/>
          <w:sz w:val="24"/>
          <w:szCs w:val="24"/>
        </w:rPr>
        <w:t xml:space="preserve"> was the most valued skill for both HVs and parents</w:t>
      </w:r>
      <w:r w:rsidR="007E186B">
        <w:rPr>
          <w:rFonts w:ascii="Arial" w:hAnsi="Arial" w:cs="Arial"/>
          <w:sz w:val="24"/>
          <w:szCs w:val="24"/>
        </w:rPr>
        <w:t xml:space="preserve"> considered crucial for helping.</w:t>
      </w:r>
    </w:p>
    <w:p w14:paraId="5E6C9BD4" w14:textId="77777777" w:rsidR="00AC6CDF" w:rsidRPr="00652F99" w:rsidRDefault="00AC6CDF" w:rsidP="00AC6CDF">
      <w:pPr>
        <w:pStyle w:val="Quotation"/>
      </w:pPr>
      <w:r w:rsidRPr="00652F99">
        <w:t>[HV1]  It was the listening that was helping her and that maybe not advising her on every single thing that she was saying, I think, to let her continue to talk as long as she wanted to really.</w:t>
      </w:r>
    </w:p>
    <w:p w14:paraId="07A3035D" w14:textId="77777777" w:rsidR="00AC6CDF" w:rsidRDefault="007E186B" w:rsidP="00AC6CDF">
      <w:pPr>
        <w:pStyle w:val="Quotation"/>
      </w:pPr>
      <w:r w:rsidRPr="00652F99">
        <w:t xml:space="preserve"> </w:t>
      </w:r>
      <w:r w:rsidR="00AC6CDF" w:rsidRPr="00652F99">
        <w:t xml:space="preserve">[P5] My partner he doesn't care to listen </w:t>
      </w:r>
      <w:r w:rsidR="00160BC2">
        <w:t>....</w:t>
      </w:r>
      <w:r w:rsidR="00AC6CDF" w:rsidRPr="00652F99">
        <w:t xml:space="preserve"> I told him</w:t>
      </w:r>
      <w:r w:rsidR="00160BC2">
        <w:t>,</w:t>
      </w:r>
      <w:r w:rsidR="00AC6CDF" w:rsidRPr="00652F99">
        <w:t xml:space="preserve"> </w:t>
      </w:r>
      <w:r w:rsidR="00160BC2">
        <w:t>‘</w:t>
      </w:r>
      <w:r w:rsidR="00AC6CDF" w:rsidRPr="00652F99">
        <w:t>he talks and I don't talk</w:t>
      </w:r>
      <w:r w:rsidR="00160BC2">
        <w:t>’</w:t>
      </w:r>
      <w:r w:rsidR="00AC6CDF" w:rsidRPr="00652F99">
        <w:t xml:space="preserve"> and he talks too much and I can't say everything that I want …….[but with HV]  I can say what I want</w:t>
      </w:r>
      <w:r w:rsidR="00160BC2">
        <w:t xml:space="preserve"> and she doesn't say what to do.</w:t>
      </w:r>
      <w:r w:rsidR="00AC6CDF" w:rsidRPr="00652F99">
        <w:t xml:space="preserve">  She can listen and another person can't</w:t>
      </w:r>
      <w:r w:rsidR="00505131">
        <w:t>...</w:t>
      </w:r>
    </w:p>
    <w:p w14:paraId="13C4B71E" w14:textId="77777777" w:rsidR="00AC6CDF" w:rsidRPr="00505131" w:rsidRDefault="00AC6CDF" w:rsidP="00AC6CDF">
      <w:pPr>
        <w:rPr>
          <w:rFonts w:ascii="Arial" w:hAnsi="Arial" w:cs="Arial"/>
          <w:sz w:val="24"/>
          <w:szCs w:val="24"/>
        </w:rPr>
      </w:pPr>
      <w:r w:rsidRPr="00505131">
        <w:rPr>
          <w:rFonts w:ascii="Arial" w:hAnsi="Arial" w:cs="Arial"/>
          <w:sz w:val="24"/>
          <w:szCs w:val="24"/>
        </w:rPr>
        <w:t xml:space="preserve">The ways in which HVs responded to parents demonstrated attentive listening and this was also </w:t>
      </w:r>
      <w:r w:rsidR="00505131">
        <w:rPr>
          <w:rFonts w:ascii="Arial" w:hAnsi="Arial" w:cs="Arial"/>
          <w:sz w:val="24"/>
          <w:szCs w:val="24"/>
        </w:rPr>
        <w:t xml:space="preserve">confirmed </w:t>
      </w:r>
      <w:r w:rsidRPr="00505131">
        <w:rPr>
          <w:rFonts w:ascii="Arial" w:hAnsi="Arial" w:cs="Arial"/>
          <w:sz w:val="24"/>
          <w:szCs w:val="24"/>
        </w:rPr>
        <w:t>in the parent group data.</w:t>
      </w:r>
    </w:p>
    <w:p w14:paraId="7CB1B371" w14:textId="77777777" w:rsidR="00AC6CDF" w:rsidRPr="00505131" w:rsidRDefault="00AC6CDF" w:rsidP="00AC6CDF">
      <w:pPr>
        <w:rPr>
          <w:rFonts w:ascii="Arial" w:hAnsi="Arial" w:cs="Arial"/>
          <w:sz w:val="24"/>
          <w:szCs w:val="24"/>
        </w:rPr>
      </w:pPr>
      <w:r w:rsidRPr="00505131">
        <w:rPr>
          <w:rFonts w:ascii="Arial" w:hAnsi="Arial" w:cs="Arial"/>
          <w:sz w:val="24"/>
          <w:szCs w:val="24"/>
        </w:rPr>
        <w:t xml:space="preserve">For parents it was important for the relationship that HVs </w:t>
      </w:r>
      <w:r w:rsidRPr="00B33FAD">
        <w:rPr>
          <w:rFonts w:ascii="Arial" w:hAnsi="Arial" w:cs="Arial"/>
          <w:i/>
          <w:sz w:val="24"/>
          <w:szCs w:val="24"/>
        </w:rPr>
        <w:t>remembered</w:t>
      </w:r>
      <w:r w:rsidRPr="00505131">
        <w:rPr>
          <w:rFonts w:ascii="Arial" w:hAnsi="Arial" w:cs="Arial"/>
          <w:sz w:val="24"/>
          <w:szCs w:val="24"/>
        </w:rPr>
        <w:t xml:space="preserve"> who they were and </w:t>
      </w:r>
      <w:r w:rsidR="005F72BE">
        <w:rPr>
          <w:rFonts w:ascii="Arial" w:hAnsi="Arial" w:cs="Arial"/>
          <w:sz w:val="24"/>
          <w:szCs w:val="24"/>
        </w:rPr>
        <w:t>may</w:t>
      </w:r>
      <w:r w:rsidRPr="00505131">
        <w:rPr>
          <w:rFonts w:ascii="Arial" w:hAnsi="Arial" w:cs="Arial"/>
          <w:sz w:val="24"/>
          <w:szCs w:val="24"/>
        </w:rPr>
        <w:t xml:space="preserve"> be linked to HVs being attentive. </w:t>
      </w:r>
    </w:p>
    <w:p w14:paraId="483DE312" w14:textId="77777777" w:rsidR="00AC6CDF" w:rsidRDefault="00AC6CDF" w:rsidP="00AC6CDF">
      <w:pPr>
        <w:pStyle w:val="Quotation"/>
      </w:pPr>
      <w:r w:rsidRPr="00652F99">
        <w:t xml:space="preserve">[P1]…she seemed to kind of remember me and what I told her last week and she knew that I had seen a cranial osteopath </w:t>
      </w:r>
      <w:r w:rsidR="00160BC2">
        <w:t>...</w:t>
      </w:r>
      <w:r w:rsidRPr="00652F99">
        <w:t xml:space="preserve">. She remembered some of the problems that we’d had with the feeding, </w:t>
      </w:r>
      <w:r w:rsidR="00561033">
        <w:t xml:space="preserve">…… </w:t>
      </w:r>
      <w:r w:rsidRPr="00652F99">
        <w:t>and I think that’s a really kind of important attribute actually is that you can remember people’s stories because then, because I know health visitors must see so many people…….</w:t>
      </w:r>
      <w:r w:rsidR="00160BC2">
        <w:t>and they remembered you</w:t>
      </w:r>
      <w:r w:rsidRPr="00652F99">
        <w:rPr>
          <w:lang w:val="zh-CN"/>
        </w:rPr>
        <w:t xml:space="preserve"> and that’s really good </w:t>
      </w:r>
      <w:r w:rsidR="008E2D6F">
        <w:t>…</w:t>
      </w:r>
      <w:r w:rsidRPr="00652F99">
        <w:rPr>
          <w:lang w:val="zh-CN"/>
        </w:rPr>
        <w:t>.</w:t>
      </w:r>
      <w:r w:rsidRPr="00652F99">
        <w:t xml:space="preserve"> </w:t>
      </w:r>
    </w:p>
    <w:p w14:paraId="093D0E79" w14:textId="77777777" w:rsidR="00AC6CDF" w:rsidRPr="00F23041" w:rsidRDefault="00AC6CDF" w:rsidP="00A312EB">
      <w:pPr>
        <w:rPr>
          <w:rFonts w:ascii="Arial" w:hAnsi="Arial" w:cs="Arial"/>
          <w:sz w:val="24"/>
          <w:szCs w:val="24"/>
        </w:rPr>
      </w:pPr>
      <w:r w:rsidRPr="00F23041">
        <w:rPr>
          <w:rFonts w:ascii="Arial" w:hAnsi="Arial" w:cs="Arial"/>
          <w:sz w:val="24"/>
          <w:szCs w:val="24"/>
        </w:rPr>
        <w:t xml:space="preserve">HVs too </w:t>
      </w:r>
      <w:r w:rsidR="00F23041">
        <w:rPr>
          <w:rFonts w:ascii="Arial" w:hAnsi="Arial" w:cs="Arial"/>
          <w:sz w:val="24"/>
          <w:szCs w:val="24"/>
        </w:rPr>
        <w:t>considered this</w:t>
      </w:r>
      <w:r w:rsidRPr="00F23041">
        <w:rPr>
          <w:rFonts w:ascii="Arial" w:hAnsi="Arial" w:cs="Arial"/>
          <w:sz w:val="24"/>
          <w:szCs w:val="24"/>
        </w:rPr>
        <w:t xml:space="preserve"> a crucial skill in maintaining their relationships with parents. They were keen to give parents a sense of continuity of care by remembering who they were even though they sometimes </w:t>
      </w:r>
      <w:r w:rsidR="00F23041">
        <w:rPr>
          <w:rFonts w:ascii="Arial" w:hAnsi="Arial" w:cs="Arial"/>
          <w:sz w:val="24"/>
          <w:szCs w:val="24"/>
        </w:rPr>
        <w:t>struggled</w:t>
      </w:r>
      <w:r w:rsidRPr="00F23041">
        <w:rPr>
          <w:rFonts w:ascii="Arial" w:hAnsi="Arial" w:cs="Arial"/>
          <w:sz w:val="24"/>
          <w:szCs w:val="24"/>
        </w:rPr>
        <w:t xml:space="preserve">.  They </w:t>
      </w:r>
      <w:r w:rsidR="005F72BE">
        <w:rPr>
          <w:rFonts w:ascii="Arial" w:hAnsi="Arial" w:cs="Arial"/>
          <w:sz w:val="24"/>
          <w:szCs w:val="24"/>
        </w:rPr>
        <w:t>tried</w:t>
      </w:r>
      <w:r w:rsidRPr="00F23041">
        <w:rPr>
          <w:rFonts w:ascii="Arial" w:hAnsi="Arial" w:cs="Arial"/>
          <w:sz w:val="24"/>
          <w:szCs w:val="24"/>
        </w:rPr>
        <w:t xml:space="preserve"> to give parents the feeling that they were</w:t>
      </w:r>
      <w:r w:rsidR="005F72BE">
        <w:rPr>
          <w:rFonts w:ascii="Arial" w:hAnsi="Arial" w:cs="Arial"/>
          <w:sz w:val="24"/>
          <w:szCs w:val="24"/>
        </w:rPr>
        <w:t xml:space="preserve"> important</w:t>
      </w:r>
      <w:r w:rsidRPr="00F23041">
        <w:rPr>
          <w:rFonts w:ascii="Arial" w:hAnsi="Arial" w:cs="Arial"/>
          <w:sz w:val="24"/>
          <w:szCs w:val="24"/>
        </w:rPr>
        <w:t xml:space="preserve"> individuals and the attention </w:t>
      </w:r>
      <w:r w:rsidR="00F23041">
        <w:rPr>
          <w:rFonts w:ascii="Arial" w:hAnsi="Arial" w:cs="Arial"/>
          <w:sz w:val="24"/>
          <w:szCs w:val="24"/>
        </w:rPr>
        <w:t>they received was unique to them</w:t>
      </w:r>
      <w:r w:rsidRPr="00F23041">
        <w:rPr>
          <w:rFonts w:ascii="Arial" w:hAnsi="Arial" w:cs="Arial"/>
          <w:sz w:val="24"/>
          <w:szCs w:val="24"/>
        </w:rPr>
        <w:t xml:space="preserve">.   </w:t>
      </w:r>
    </w:p>
    <w:p w14:paraId="0660DEC6" w14:textId="77777777" w:rsidR="00F23041" w:rsidRDefault="00AC6CDF" w:rsidP="00F23041">
      <w:pPr>
        <w:rPr>
          <w:rFonts w:ascii="Arial" w:hAnsi="Arial" w:cs="Arial"/>
          <w:i/>
          <w:sz w:val="24"/>
          <w:szCs w:val="24"/>
        </w:rPr>
      </w:pPr>
      <w:r w:rsidRPr="00F23041">
        <w:rPr>
          <w:rFonts w:ascii="Arial" w:hAnsi="Arial" w:cs="Arial"/>
          <w:sz w:val="24"/>
          <w:szCs w:val="24"/>
        </w:rPr>
        <w:t xml:space="preserve">Both HVs and parents identified some </w:t>
      </w:r>
      <w:r w:rsidRPr="00B33FAD">
        <w:rPr>
          <w:rFonts w:ascii="Arial" w:hAnsi="Arial" w:cs="Arial"/>
          <w:i/>
          <w:sz w:val="24"/>
          <w:szCs w:val="24"/>
        </w:rPr>
        <w:t>skills of exploration</w:t>
      </w:r>
      <w:r w:rsidRPr="00F23041">
        <w:rPr>
          <w:rFonts w:ascii="Arial" w:hAnsi="Arial" w:cs="Arial"/>
          <w:sz w:val="24"/>
          <w:szCs w:val="24"/>
        </w:rPr>
        <w:t xml:space="preserve">, although not the same ones.   Parents spoke about </w:t>
      </w:r>
      <w:r w:rsidR="00160BC2">
        <w:rPr>
          <w:rFonts w:ascii="Arial" w:hAnsi="Arial" w:cs="Arial"/>
          <w:sz w:val="24"/>
          <w:szCs w:val="24"/>
        </w:rPr>
        <w:t>HVs’</w:t>
      </w:r>
      <w:r w:rsidRPr="00F23041">
        <w:rPr>
          <w:rFonts w:ascii="Arial" w:hAnsi="Arial" w:cs="Arial"/>
          <w:sz w:val="24"/>
          <w:szCs w:val="24"/>
        </w:rPr>
        <w:t xml:space="preserve"> use of </w:t>
      </w:r>
      <w:r w:rsidRPr="00F23041">
        <w:rPr>
          <w:rFonts w:ascii="Arial" w:hAnsi="Arial" w:cs="Arial"/>
          <w:i/>
          <w:sz w:val="24"/>
          <w:szCs w:val="24"/>
        </w:rPr>
        <w:t xml:space="preserve">‘open questions’ </w:t>
      </w:r>
      <w:r w:rsidRPr="00F23041">
        <w:rPr>
          <w:rFonts w:ascii="Arial" w:hAnsi="Arial" w:cs="Arial"/>
          <w:sz w:val="24"/>
          <w:szCs w:val="24"/>
        </w:rPr>
        <w:t xml:space="preserve">and </w:t>
      </w:r>
      <w:r w:rsidRPr="00F23041">
        <w:rPr>
          <w:rFonts w:ascii="Arial" w:hAnsi="Arial" w:cs="Arial"/>
          <w:i/>
          <w:sz w:val="24"/>
          <w:szCs w:val="24"/>
        </w:rPr>
        <w:t xml:space="preserve">‘silence’.  </w:t>
      </w:r>
      <w:r w:rsidRPr="00F23041">
        <w:rPr>
          <w:rFonts w:ascii="Arial" w:hAnsi="Arial" w:cs="Arial"/>
          <w:sz w:val="24"/>
          <w:szCs w:val="24"/>
        </w:rPr>
        <w:t xml:space="preserve">HVs did not identify these basic skills but spoke of the skills of, </w:t>
      </w:r>
      <w:r w:rsidRPr="00F23041">
        <w:rPr>
          <w:rFonts w:ascii="Arial" w:hAnsi="Arial" w:cs="Arial"/>
          <w:i/>
          <w:sz w:val="24"/>
          <w:szCs w:val="24"/>
        </w:rPr>
        <w:t xml:space="preserve">‘encouragement’, ‘following the parent’s lead’, ‘giving parents time’, ‘observation’ </w:t>
      </w:r>
      <w:r w:rsidRPr="00F23041">
        <w:rPr>
          <w:rFonts w:ascii="Arial" w:hAnsi="Arial" w:cs="Arial"/>
          <w:sz w:val="24"/>
          <w:szCs w:val="24"/>
        </w:rPr>
        <w:t>and</w:t>
      </w:r>
      <w:r w:rsidRPr="00F23041">
        <w:rPr>
          <w:rFonts w:ascii="Arial" w:hAnsi="Arial" w:cs="Arial"/>
          <w:i/>
          <w:sz w:val="24"/>
          <w:szCs w:val="24"/>
        </w:rPr>
        <w:t xml:space="preserve"> ‘</w:t>
      </w:r>
      <w:r w:rsidR="00F23041">
        <w:rPr>
          <w:rFonts w:ascii="Arial" w:hAnsi="Arial" w:cs="Arial"/>
          <w:i/>
          <w:sz w:val="24"/>
          <w:szCs w:val="24"/>
        </w:rPr>
        <w:t xml:space="preserve">open </w:t>
      </w:r>
      <w:r w:rsidRPr="00F23041">
        <w:rPr>
          <w:rFonts w:ascii="Arial" w:hAnsi="Arial" w:cs="Arial"/>
          <w:i/>
          <w:sz w:val="24"/>
          <w:szCs w:val="24"/>
        </w:rPr>
        <w:t>body language’</w:t>
      </w:r>
    </w:p>
    <w:p w14:paraId="4D4F08DA" w14:textId="77777777" w:rsidR="00AC6CDF" w:rsidRPr="00F23041" w:rsidRDefault="00160BC2" w:rsidP="00AC6CDF">
      <w:pPr>
        <w:rPr>
          <w:rFonts w:ascii="Arial" w:hAnsi="Arial" w:cs="Arial"/>
          <w:sz w:val="24"/>
          <w:szCs w:val="24"/>
        </w:rPr>
      </w:pPr>
      <w:r>
        <w:rPr>
          <w:rFonts w:ascii="Arial" w:hAnsi="Arial" w:cs="Arial"/>
          <w:sz w:val="24"/>
          <w:szCs w:val="24"/>
        </w:rPr>
        <w:t>P</w:t>
      </w:r>
      <w:r w:rsidR="00AC6CDF" w:rsidRPr="00F23041">
        <w:rPr>
          <w:rFonts w:ascii="Arial" w:hAnsi="Arial" w:cs="Arial"/>
          <w:sz w:val="24"/>
          <w:szCs w:val="24"/>
        </w:rPr>
        <w:t xml:space="preserve">arents identified </w:t>
      </w:r>
      <w:r w:rsidR="00A312EB" w:rsidRPr="00B33FAD">
        <w:rPr>
          <w:rFonts w:ascii="Arial" w:hAnsi="Arial" w:cs="Arial"/>
          <w:i/>
          <w:sz w:val="24"/>
          <w:szCs w:val="24"/>
        </w:rPr>
        <w:t>open questioning</w:t>
      </w:r>
      <w:r w:rsidR="00A312EB">
        <w:rPr>
          <w:rFonts w:ascii="Arial" w:hAnsi="Arial" w:cs="Arial"/>
          <w:sz w:val="24"/>
          <w:szCs w:val="24"/>
        </w:rPr>
        <w:t xml:space="preserve"> </w:t>
      </w:r>
      <w:r w:rsidR="00AC6CDF" w:rsidRPr="00F23041">
        <w:rPr>
          <w:rFonts w:ascii="Arial" w:hAnsi="Arial" w:cs="Arial"/>
          <w:sz w:val="24"/>
          <w:szCs w:val="24"/>
        </w:rPr>
        <w:t xml:space="preserve">as a key skill </w:t>
      </w:r>
      <w:r w:rsidR="00A312EB">
        <w:rPr>
          <w:rFonts w:ascii="Arial" w:hAnsi="Arial" w:cs="Arial"/>
          <w:sz w:val="24"/>
          <w:szCs w:val="24"/>
        </w:rPr>
        <w:t>used by</w:t>
      </w:r>
      <w:r w:rsidR="00AC6CDF" w:rsidRPr="00F23041">
        <w:rPr>
          <w:rFonts w:ascii="Arial" w:hAnsi="Arial" w:cs="Arial"/>
          <w:sz w:val="24"/>
          <w:szCs w:val="24"/>
        </w:rPr>
        <w:t xml:space="preserve"> HV’s</w:t>
      </w:r>
      <w:r w:rsidR="00A312EB">
        <w:rPr>
          <w:rFonts w:ascii="Arial" w:hAnsi="Arial" w:cs="Arial"/>
          <w:sz w:val="24"/>
          <w:szCs w:val="24"/>
        </w:rPr>
        <w:t>,</w:t>
      </w:r>
      <w:r w:rsidR="00AC6CDF" w:rsidRPr="00F23041">
        <w:rPr>
          <w:rFonts w:ascii="Arial" w:hAnsi="Arial" w:cs="Arial"/>
          <w:sz w:val="24"/>
          <w:szCs w:val="24"/>
        </w:rPr>
        <w:t xml:space="preserve"> </w:t>
      </w:r>
      <w:r w:rsidR="00A312EB">
        <w:rPr>
          <w:rFonts w:ascii="Arial" w:hAnsi="Arial" w:cs="Arial"/>
          <w:sz w:val="24"/>
          <w:szCs w:val="24"/>
        </w:rPr>
        <w:t>enabling</w:t>
      </w:r>
      <w:r w:rsidR="00AC6CDF" w:rsidRPr="00F23041">
        <w:rPr>
          <w:rFonts w:ascii="Arial" w:hAnsi="Arial" w:cs="Arial"/>
          <w:sz w:val="24"/>
          <w:szCs w:val="24"/>
        </w:rPr>
        <w:t xml:space="preserve"> them</w:t>
      </w:r>
      <w:r w:rsidR="00A312EB">
        <w:rPr>
          <w:rFonts w:ascii="Arial" w:hAnsi="Arial" w:cs="Arial"/>
          <w:sz w:val="24"/>
          <w:szCs w:val="24"/>
        </w:rPr>
        <w:t xml:space="preserve"> to</w:t>
      </w:r>
      <w:r w:rsidR="00AC6CDF" w:rsidRPr="00F23041">
        <w:rPr>
          <w:rFonts w:ascii="Arial" w:hAnsi="Arial" w:cs="Arial"/>
          <w:sz w:val="24"/>
          <w:szCs w:val="24"/>
        </w:rPr>
        <w:t xml:space="preserve"> talk about their problems.  They found it made them want to reveal more about themselves. </w:t>
      </w:r>
    </w:p>
    <w:p w14:paraId="6C137280" w14:textId="77777777" w:rsidR="00AC6CDF" w:rsidRDefault="00AC6CDF" w:rsidP="00AC6CDF">
      <w:pPr>
        <w:pStyle w:val="Quotation"/>
      </w:pPr>
      <w:r w:rsidRPr="00FC54CE">
        <w:t>[P1] It’s her questioning; maybe it’s all the open-ended questions that makes me want to give a bit more than you would with other questions and stuff.</w:t>
      </w:r>
    </w:p>
    <w:p w14:paraId="411C9A80" w14:textId="77777777" w:rsidR="00AC6CDF" w:rsidRPr="00FD2282" w:rsidRDefault="00AC6CDF" w:rsidP="00AC6CDF">
      <w:pPr>
        <w:rPr>
          <w:rFonts w:ascii="Arial" w:hAnsi="Arial" w:cs="Arial"/>
          <w:sz w:val="24"/>
          <w:szCs w:val="24"/>
        </w:rPr>
      </w:pPr>
      <w:r w:rsidRPr="00FD2282">
        <w:rPr>
          <w:rFonts w:ascii="Arial" w:hAnsi="Arial" w:cs="Arial"/>
          <w:sz w:val="24"/>
          <w:szCs w:val="24"/>
        </w:rPr>
        <w:t xml:space="preserve">For another parent it was the </w:t>
      </w:r>
      <w:r w:rsidRPr="00B33FAD">
        <w:rPr>
          <w:rFonts w:ascii="Arial" w:hAnsi="Arial" w:cs="Arial"/>
          <w:i/>
          <w:sz w:val="24"/>
          <w:szCs w:val="24"/>
        </w:rPr>
        <w:t xml:space="preserve">silence </w:t>
      </w:r>
      <w:r w:rsidRPr="00FD2282">
        <w:rPr>
          <w:rFonts w:ascii="Arial" w:hAnsi="Arial" w:cs="Arial"/>
          <w:sz w:val="24"/>
          <w:szCs w:val="24"/>
        </w:rPr>
        <w:t xml:space="preserve">between the questions that she found useful in helping her identify her concerns. </w:t>
      </w:r>
    </w:p>
    <w:p w14:paraId="0160000A" w14:textId="77777777" w:rsidR="00AC6CDF" w:rsidRPr="00FC54CE" w:rsidRDefault="00AC6CDF" w:rsidP="00AC6CDF">
      <w:pPr>
        <w:pStyle w:val="Quotation"/>
      </w:pPr>
      <w:r w:rsidRPr="00FC54CE">
        <w:t>[P2] I suppose in some ways it's the silence between the questions and the asking if you're ok that you're then able to fill with your own concerns.</w:t>
      </w:r>
    </w:p>
    <w:p w14:paraId="5AEE2372" w14:textId="77777777" w:rsidR="00AC6CDF" w:rsidRPr="00FD2282" w:rsidRDefault="00AC6CDF" w:rsidP="00AC6CDF">
      <w:pPr>
        <w:rPr>
          <w:rFonts w:ascii="Arial" w:hAnsi="Arial" w:cs="Arial"/>
          <w:sz w:val="24"/>
          <w:szCs w:val="24"/>
        </w:rPr>
      </w:pPr>
      <w:r w:rsidRPr="00FD2282">
        <w:rPr>
          <w:rFonts w:ascii="Arial" w:hAnsi="Arial" w:cs="Arial"/>
          <w:sz w:val="24"/>
          <w:szCs w:val="24"/>
        </w:rPr>
        <w:t xml:space="preserve">HVs </w:t>
      </w:r>
      <w:r w:rsidR="00EC5587">
        <w:rPr>
          <w:rFonts w:ascii="Arial" w:hAnsi="Arial" w:cs="Arial"/>
          <w:sz w:val="24"/>
          <w:szCs w:val="24"/>
        </w:rPr>
        <w:t>were</w:t>
      </w:r>
      <w:r w:rsidR="00EC5587" w:rsidRPr="00FD2282">
        <w:rPr>
          <w:rFonts w:ascii="Arial" w:hAnsi="Arial" w:cs="Arial"/>
          <w:sz w:val="24"/>
          <w:szCs w:val="24"/>
        </w:rPr>
        <w:t xml:space="preserve"> </w:t>
      </w:r>
      <w:r w:rsidRPr="00FD2282">
        <w:rPr>
          <w:rFonts w:ascii="Arial" w:hAnsi="Arial" w:cs="Arial"/>
          <w:sz w:val="24"/>
          <w:szCs w:val="24"/>
        </w:rPr>
        <w:t xml:space="preserve">actively </w:t>
      </w:r>
      <w:r w:rsidR="00EC5587" w:rsidRPr="00B33FAD">
        <w:rPr>
          <w:rFonts w:ascii="Arial" w:hAnsi="Arial" w:cs="Arial"/>
          <w:i/>
          <w:sz w:val="24"/>
          <w:szCs w:val="24"/>
        </w:rPr>
        <w:t>encouraging</w:t>
      </w:r>
      <w:r w:rsidRPr="00FD2282">
        <w:rPr>
          <w:rFonts w:ascii="Arial" w:hAnsi="Arial" w:cs="Arial"/>
          <w:sz w:val="24"/>
          <w:szCs w:val="24"/>
        </w:rPr>
        <w:t xml:space="preserve"> by being positive about what </w:t>
      </w:r>
      <w:r w:rsidR="00EC5587">
        <w:rPr>
          <w:rFonts w:ascii="Arial" w:hAnsi="Arial" w:cs="Arial"/>
          <w:sz w:val="24"/>
          <w:szCs w:val="24"/>
        </w:rPr>
        <w:t xml:space="preserve">parents </w:t>
      </w:r>
      <w:r w:rsidRPr="00FD2282">
        <w:rPr>
          <w:rFonts w:ascii="Arial" w:hAnsi="Arial" w:cs="Arial"/>
          <w:sz w:val="24"/>
          <w:szCs w:val="24"/>
        </w:rPr>
        <w:t xml:space="preserve">were doing, nodding and listening carefully. </w:t>
      </w:r>
    </w:p>
    <w:p w14:paraId="7CD2C5DF" w14:textId="77777777" w:rsidR="00AC6CDF" w:rsidRDefault="00AC6CDF" w:rsidP="00AC6CDF">
      <w:pPr>
        <w:pStyle w:val="Quotation"/>
      </w:pPr>
      <w:r>
        <w:t>[</w:t>
      </w:r>
      <w:r w:rsidRPr="00414138">
        <w:t>HV1] I hope that I was encouraging her to keep going if she wanted to.</w:t>
      </w:r>
    </w:p>
    <w:p w14:paraId="3CFDF22D" w14:textId="77777777" w:rsidR="00EC5587" w:rsidRPr="00EC5587" w:rsidRDefault="00EC5587" w:rsidP="00EC5587">
      <w:pPr>
        <w:pStyle w:val="Quotation"/>
        <w:ind w:left="0"/>
        <w:rPr>
          <w:sz w:val="24"/>
          <w:szCs w:val="24"/>
        </w:rPr>
      </w:pPr>
      <w:r w:rsidRPr="00EC5587">
        <w:rPr>
          <w:sz w:val="24"/>
          <w:szCs w:val="24"/>
        </w:rPr>
        <w:t xml:space="preserve">HVs suggested that routine work might mean that the same information is repeated to parents without regard to their individual needs.  They avoided this pitfall by </w:t>
      </w:r>
      <w:r w:rsidRPr="00B33FAD">
        <w:rPr>
          <w:i/>
          <w:sz w:val="24"/>
          <w:szCs w:val="24"/>
        </w:rPr>
        <w:t xml:space="preserve">following the parent </w:t>
      </w:r>
      <w:r w:rsidR="00B33FAD" w:rsidRPr="00B33FAD">
        <w:rPr>
          <w:i/>
          <w:sz w:val="24"/>
          <w:szCs w:val="24"/>
        </w:rPr>
        <w:t>lead</w:t>
      </w:r>
      <w:r w:rsidR="00B33FAD">
        <w:rPr>
          <w:i/>
          <w:sz w:val="24"/>
          <w:szCs w:val="24"/>
        </w:rPr>
        <w:t>,</w:t>
      </w:r>
      <w:r w:rsidR="00B33FAD">
        <w:rPr>
          <w:sz w:val="24"/>
          <w:szCs w:val="24"/>
        </w:rPr>
        <w:t xml:space="preserve"> addressing issues they raised.</w:t>
      </w:r>
    </w:p>
    <w:p w14:paraId="75406D0E" w14:textId="77777777" w:rsidR="00AC6CDF" w:rsidRDefault="00EC5587" w:rsidP="00AC6CDF">
      <w:pPr>
        <w:pStyle w:val="Quotation"/>
      </w:pPr>
      <w:r w:rsidRPr="00285880">
        <w:t xml:space="preserve"> </w:t>
      </w:r>
      <w:r w:rsidR="00AC6CDF" w:rsidRPr="00285880">
        <w:t>[HV3] I was very aware of the fact that I do an eight-month check so often not to kind of give spiel about eight month but to do it in a systematic way and go along with the mother and baby and whatever she comes up with</w:t>
      </w:r>
      <w:r w:rsidR="005B734C">
        <w:t>….</w:t>
      </w:r>
      <w:r w:rsidR="00AC6CDF" w:rsidRPr="00285880">
        <w:t xml:space="preserve">. </w:t>
      </w:r>
    </w:p>
    <w:p w14:paraId="43A4A194" w14:textId="77777777" w:rsidR="00AC6CDF" w:rsidRPr="00FD2282" w:rsidRDefault="00AC6CDF" w:rsidP="00AC6CDF">
      <w:pPr>
        <w:rPr>
          <w:rFonts w:ascii="Arial" w:hAnsi="Arial" w:cs="Arial"/>
          <w:sz w:val="24"/>
          <w:szCs w:val="24"/>
        </w:rPr>
      </w:pPr>
      <w:r w:rsidRPr="00FD2282">
        <w:rPr>
          <w:rFonts w:ascii="Arial" w:hAnsi="Arial" w:cs="Arial"/>
          <w:sz w:val="24"/>
          <w:szCs w:val="24"/>
        </w:rPr>
        <w:t xml:space="preserve">HVs were cognisant of the </w:t>
      </w:r>
      <w:r w:rsidR="00EC5587">
        <w:rPr>
          <w:rFonts w:ascii="Arial" w:hAnsi="Arial" w:cs="Arial"/>
          <w:sz w:val="24"/>
          <w:szCs w:val="24"/>
        </w:rPr>
        <w:t>time</w:t>
      </w:r>
      <w:r w:rsidRPr="00FD2282">
        <w:rPr>
          <w:rFonts w:ascii="Arial" w:hAnsi="Arial" w:cs="Arial"/>
          <w:sz w:val="24"/>
          <w:szCs w:val="24"/>
        </w:rPr>
        <w:t xml:space="preserve"> parents needed to tell their stories</w:t>
      </w:r>
      <w:r w:rsidR="00A312EB">
        <w:rPr>
          <w:rFonts w:ascii="Arial" w:hAnsi="Arial" w:cs="Arial"/>
          <w:sz w:val="24"/>
          <w:szCs w:val="24"/>
        </w:rPr>
        <w:t>.</w:t>
      </w:r>
      <w:r w:rsidRPr="00FD2282">
        <w:rPr>
          <w:rFonts w:ascii="Arial" w:hAnsi="Arial" w:cs="Arial"/>
          <w:sz w:val="24"/>
          <w:szCs w:val="24"/>
        </w:rPr>
        <w:t xml:space="preserve"> </w:t>
      </w:r>
      <w:r w:rsidR="00A312EB">
        <w:rPr>
          <w:rFonts w:ascii="Arial" w:hAnsi="Arial" w:cs="Arial"/>
          <w:sz w:val="24"/>
          <w:szCs w:val="24"/>
        </w:rPr>
        <w:t>Although</w:t>
      </w:r>
      <w:r w:rsidRPr="00FD2282">
        <w:rPr>
          <w:rFonts w:ascii="Arial" w:hAnsi="Arial" w:cs="Arial"/>
          <w:sz w:val="24"/>
          <w:szCs w:val="24"/>
        </w:rPr>
        <w:t xml:space="preserve"> this </w:t>
      </w:r>
      <w:r w:rsidR="00EC5587">
        <w:rPr>
          <w:rFonts w:ascii="Arial" w:hAnsi="Arial" w:cs="Arial"/>
          <w:sz w:val="24"/>
          <w:szCs w:val="24"/>
        </w:rPr>
        <w:t>could be problematic</w:t>
      </w:r>
      <w:r w:rsidRPr="00FD2282">
        <w:rPr>
          <w:rFonts w:ascii="Arial" w:hAnsi="Arial" w:cs="Arial"/>
          <w:sz w:val="24"/>
          <w:szCs w:val="24"/>
        </w:rPr>
        <w:t xml:space="preserve"> they tried to </w:t>
      </w:r>
      <w:r w:rsidR="000B07E1">
        <w:rPr>
          <w:rFonts w:ascii="Arial" w:hAnsi="Arial" w:cs="Arial"/>
          <w:sz w:val="24"/>
          <w:szCs w:val="24"/>
        </w:rPr>
        <w:t>organise</w:t>
      </w:r>
      <w:r w:rsidRPr="00FD2282">
        <w:rPr>
          <w:rFonts w:ascii="Arial" w:hAnsi="Arial" w:cs="Arial"/>
          <w:sz w:val="24"/>
          <w:szCs w:val="24"/>
        </w:rPr>
        <w:t xml:space="preserve"> work </w:t>
      </w:r>
      <w:r w:rsidR="000B07E1">
        <w:rPr>
          <w:rFonts w:ascii="Arial" w:hAnsi="Arial" w:cs="Arial"/>
          <w:sz w:val="24"/>
          <w:szCs w:val="24"/>
        </w:rPr>
        <w:t xml:space="preserve">to </w:t>
      </w:r>
      <w:r w:rsidR="000B07E1" w:rsidRPr="00B33FAD">
        <w:rPr>
          <w:rFonts w:ascii="Arial" w:hAnsi="Arial" w:cs="Arial"/>
          <w:i/>
          <w:sz w:val="24"/>
          <w:szCs w:val="24"/>
        </w:rPr>
        <w:t>allow</w:t>
      </w:r>
      <w:r w:rsidRPr="00B33FAD">
        <w:rPr>
          <w:rFonts w:ascii="Arial" w:hAnsi="Arial" w:cs="Arial"/>
          <w:i/>
          <w:sz w:val="24"/>
          <w:szCs w:val="24"/>
        </w:rPr>
        <w:t xml:space="preserve"> time</w:t>
      </w:r>
      <w:r w:rsidR="00077736">
        <w:rPr>
          <w:rFonts w:ascii="Arial" w:hAnsi="Arial" w:cs="Arial"/>
          <w:sz w:val="24"/>
          <w:szCs w:val="24"/>
        </w:rPr>
        <w:t xml:space="preserve"> in clinic</w:t>
      </w:r>
      <w:r w:rsidR="000B07E1">
        <w:rPr>
          <w:rFonts w:ascii="Arial" w:hAnsi="Arial" w:cs="Arial"/>
          <w:sz w:val="24"/>
          <w:szCs w:val="24"/>
        </w:rPr>
        <w:t>,</w:t>
      </w:r>
      <w:r w:rsidR="00077736">
        <w:rPr>
          <w:rFonts w:ascii="Arial" w:hAnsi="Arial" w:cs="Arial"/>
          <w:sz w:val="24"/>
          <w:szCs w:val="24"/>
        </w:rPr>
        <w:t xml:space="preserve"> or if</w:t>
      </w:r>
      <w:r w:rsidRPr="00FD2282">
        <w:rPr>
          <w:rFonts w:ascii="Arial" w:hAnsi="Arial" w:cs="Arial"/>
          <w:sz w:val="24"/>
          <w:szCs w:val="24"/>
        </w:rPr>
        <w:t xml:space="preserve"> necessary</w:t>
      </w:r>
      <w:r w:rsidR="00077736">
        <w:rPr>
          <w:rFonts w:ascii="Arial" w:hAnsi="Arial" w:cs="Arial"/>
          <w:sz w:val="24"/>
          <w:szCs w:val="24"/>
        </w:rPr>
        <w:t>,</w:t>
      </w:r>
      <w:r w:rsidRPr="00FD2282">
        <w:rPr>
          <w:rFonts w:ascii="Arial" w:hAnsi="Arial" w:cs="Arial"/>
          <w:sz w:val="24"/>
          <w:szCs w:val="24"/>
        </w:rPr>
        <w:t xml:space="preserve"> make a home visit.  </w:t>
      </w:r>
    </w:p>
    <w:p w14:paraId="1DD78F66" w14:textId="77777777" w:rsidR="00AC6CDF" w:rsidRPr="00285880" w:rsidRDefault="00AC6CDF" w:rsidP="00AC6CDF">
      <w:pPr>
        <w:pStyle w:val="Quotation"/>
      </w:pPr>
      <w:r w:rsidRPr="00285880">
        <w:t xml:space="preserve">[HV 3] I don't interfere with what they're doing or try to rush her because </w:t>
      </w:r>
      <w:r>
        <w:t>...</w:t>
      </w:r>
      <w:r w:rsidRPr="00285880">
        <w:t>, I feel</w:t>
      </w:r>
      <w:r>
        <w:t>,</w:t>
      </w:r>
      <w:r w:rsidRPr="00285880">
        <w:t xml:space="preserve"> you know</w:t>
      </w:r>
      <w:r>
        <w:t>,</w:t>
      </w:r>
      <w:r w:rsidRPr="00285880">
        <w:t xml:space="preserve"> it makes her nervous and erm whatever speed they do it in</w:t>
      </w:r>
      <w:r>
        <w:t>,</w:t>
      </w:r>
      <w:r w:rsidRPr="00285880">
        <w:t xml:space="preserve"> not rush her</w:t>
      </w:r>
      <w:r>
        <w:t>,</w:t>
      </w:r>
      <w:r w:rsidRPr="00285880">
        <w:t xml:space="preserve"> so I just chatted to the baby whilst she was doing that</w:t>
      </w:r>
      <w:r>
        <w:t>,</w:t>
      </w:r>
      <w:r w:rsidRPr="00285880">
        <w:t xml:space="preserve"> rather than just in silence standing back waiting</w:t>
      </w:r>
      <w:r>
        <w:t>,</w:t>
      </w:r>
      <w:r w:rsidRPr="00285880">
        <w:t xml:space="preserve"> which would make her even worse and more </w:t>
      </w:r>
      <w:r w:rsidR="00561033">
        <w:t>nervous….</w:t>
      </w:r>
    </w:p>
    <w:p w14:paraId="71A4ED5B" w14:textId="77777777" w:rsidR="00AC6CDF" w:rsidRPr="00FD2282" w:rsidRDefault="00AC6CDF" w:rsidP="00AC6CDF">
      <w:pPr>
        <w:rPr>
          <w:rFonts w:ascii="Arial" w:hAnsi="Arial" w:cs="Arial"/>
          <w:sz w:val="24"/>
          <w:szCs w:val="24"/>
        </w:rPr>
      </w:pPr>
      <w:r w:rsidRPr="00FD2282">
        <w:rPr>
          <w:rFonts w:ascii="Arial" w:hAnsi="Arial" w:cs="Arial"/>
          <w:sz w:val="24"/>
          <w:szCs w:val="24"/>
        </w:rPr>
        <w:t xml:space="preserve">HVs also </w:t>
      </w:r>
      <w:r w:rsidRPr="00B33FAD">
        <w:rPr>
          <w:rFonts w:ascii="Arial" w:hAnsi="Arial" w:cs="Arial"/>
          <w:i/>
          <w:sz w:val="24"/>
          <w:szCs w:val="24"/>
        </w:rPr>
        <w:t xml:space="preserve">observed </w:t>
      </w:r>
      <w:r w:rsidRPr="00FD2282">
        <w:rPr>
          <w:rFonts w:ascii="Arial" w:hAnsi="Arial" w:cs="Arial"/>
          <w:sz w:val="24"/>
          <w:szCs w:val="24"/>
        </w:rPr>
        <w:t xml:space="preserve">what was happening during </w:t>
      </w:r>
      <w:r w:rsidR="000B07E1">
        <w:rPr>
          <w:rFonts w:ascii="Arial" w:hAnsi="Arial" w:cs="Arial"/>
          <w:sz w:val="24"/>
          <w:szCs w:val="24"/>
        </w:rPr>
        <w:t>parent/child interaction and their own interactions with parents noticing</w:t>
      </w:r>
      <w:r w:rsidRPr="00FD2282">
        <w:rPr>
          <w:rFonts w:ascii="Arial" w:hAnsi="Arial" w:cs="Arial"/>
          <w:sz w:val="24"/>
          <w:szCs w:val="24"/>
        </w:rPr>
        <w:t xml:space="preserve"> body language, </w:t>
      </w:r>
      <w:r w:rsidR="00077736">
        <w:rPr>
          <w:rFonts w:ascii="Arial" w:hAnsi="Arial" w:cs="Arial"/>
          <w:sz w:val="24"/>
          <w:szCs w:val="24"/>
        </w:rPr>
        <w:t xml:space="preserve">and </w:t>
      </w:r>
      <w:r w:rsidRPr="00FD2282">
        <w:rPr>
          <w:rFonts w:ascii="Arial" w:hAnsi="Arial" w:cs="Arial"/>
          <w:sz w:val="24"/>
          <w:szCs w:val="24"/>
        </w:rPr>
        <w:t>particularly facial expression.</w:t>
      </w:r>
    </w:p>
    <w:p w14:paraId="5F32A9D4" w14:textId="77777777" w:rsidR="00AC6CDF" w:rsidRPr="00285880" w:rsidRDefault="00AC6CDF" w:rsidP="00AC6CDF">
      <w:pPr>
        <w:pStyle w:val="Quotation"/>
      </w:pPr>
      <w:r w:rsidRPr="00285880">
        <w:t xml:space="preserve">[HV1]  She was explaining that very well and she likes that, I think, by the expression on her face, she does lighten up a little bit when she says that. </w:t>
      </w:r>
    </w:p>
    <w:p w14:paraId="35AA07E7" w14:textId="77777777" w:rsidR="00AC6CDF" w:rsidRPr="00FD2282" w:rsidRDefault="00AC6CDF" w:rsidP="00AC6CDF">
      <w:pPr>
        <w:rPr>
          <w:rFonts w:ascii="Arial" w:hAnsi="Arial" w:cs="Arial"/>
          <w:sz w:val="24"/>
          <w:szCs w:val="24"/>
        </w:rPr>
      </w:pPr>
      <w:r w:rsidRPr="00FD2282">
        <w:rPr>
          <w:rFonts w:ascii="Arial" w:hAnsi="Arial" w:cs="Arial"/>
          <w:sz w:val="24"/>
          <w:szCs w:val="24"/>
        </w:rPr>
        <w:t xml:space="preserve">HVs were also aware of the way in which their </w:t>
      </w:r>
      <w:r w:rsidRPr="00B33FAD">
        <w:rPr>
          <w:rFonts w:ascii="Arial" w:hAnsi="Arial" w:cs="Arial"/>
          <w:i/>
          <w:sz w:val="24"/>
          <w:szCs w:val="24"/>
        </w:rPr>
        <w:t>body language</w:t>
      </w:r>
      <w:r w:rsidRPr="00FD2282">
        <w:rPr>
          <w:rFonts w:ascii="Arial" w:hAnsi="Arial" w:cs="Arial"/>
          <w:sz w:val="24"/>
          <w:szCs w:val="24"/>
        </w:rPr>
        <w:t xml:space="preserve"> conveyed information to the parents and children.  They were aware that they needed to make eye contact with parents to indicate they were listening to them.  </w:t>
      </w:r>
      <w:r w:rsidR="00077736">
        <w:rPr>
          <w:rFonts w:ascii="Arial" w:hAnsi="Arial" w:cs="Arial"/>
          <w:sz w:val="24"/>
          <w:szCs w:val="24"/>
        </w:rPr>
        <w:t>F</w:t>
      </w:r>
      <w:r w:rsidRPr="00FD2282">
        <w:rPr>
          <w:rFonts w:ascii="Arial" w:hAnsi="Arial" w:cs="Arial"/>
          <w:sz w:val="24"/>
          <w:szCs w:val="24"/>
        </w:rPr>
        <w:t xml:space="preserve">orm filling at the new birth visit </w:t>
      </w:r>
      <w:r w:rsidR="00077736">
        <w:rPr>
          <w:rFonts w:ascii="Arial" w:hAnsi="Arial" w:cs="Arial"/>
          <w:sz w:val="24"/>
          <w:szCs w:val="24"/>
        </w:rPr>
        <w:t>could detract</w:t>
      </w:r>
      <w:r w:rsidRPr="00FD2282">
        <w:rPr>
          <w:rFonts w:ascii="Arial" w:hAnsi="Arial" w:cs="Arial"/>
          <w:sz w:val="24"/>
          <w:szCs w:val="24"/>
        </w:rPr>
        <w:t xml:space="preserve"> from giving full attention at a time when </w:t>
      </w:r>
      <w:r w:rsidR="00077736">
        <w:rPr>
          <w:rFonts w:ascii="Arial" w:hAnsi="Arial" w:cs="Arial"/>
          <w:sz w:val="24"/>
          <w:szCs w:val="24"/>
        </w:rPr>
        <w:t>HVs were</w:t>
      </w:r>
      <w:r w:rsidRPr="00FD2282">
        <w:rPr>
          <w:rFonts w:ascii="Arial" w:hAnsi="Arial" w:cs="Arial"/>
          <w:sz w:val="24"/>
          <w:szCs w:val="24"/>
        </w:rPr>
        <w:t xml:space="preserve"> trying to get to know them. </w:t>
      </w:r>
    </w:p>
    <w:p w14:paraId="56FDF33F" w14:textId="77777777" w:rsidR="00AC6CDF" w:rsidRPr="00285880" w:rsidRDefault="00AC6CDF" w:rsidP="00AC6CDF">
      <w:pPr>
        <w:pStyle w:val="Quotation"/>
        <w:rPr>
          <w:lang w:val="en-US"/>
        </w:rPr>
      </w:pPr>
      <w:r w:rsidRPr="00285880">
        <w:rPr>
          <w:lang w:val="en-US"/>
        </w:rPr>
        <w:t>[HV grp. D] You don’t actually know your clients and it’s impossible to do a full assessment at that new birth visit because of the bureaucracy, you know the forms to fill in, the children’s centre form so you’re hardly making eye contact at times you know and erm…</w:t>
      </w:r>
    </w:p>
    <w:p w14:paraId="676998EB" w14:textId="77777777" w:rsidR="00AC6CDF" w:rsidRPr="00FD2282" w:rsidRDefault="00AC6CDF" w:rsidP="00AC6CDF">
      <w:pPr>
        <w:rPr>
          <w:rFonts w:ascii="Arial" w:hAnsi="Arial" w:cs="Arial"/>
          <w:sz w:val="24"/>
          <w:szCs w:val="24"/>
          <w:lang w:val="en-US" w:eastAsia="en-GB"/>
        </w:rPr>
      </w:pPr>
      <w:r w:rsidRPr="00FD2282">
        <w:rPr>
          <w:rFonts w:ascii="Arial" w:hAnsi="Arial" w:cs="Arial"/>
          <w:sz w:val="24"/>
          <w:szCs w:val="24"/>
          <w:lang w:val="en-US" w:eastAsia="en-GB"/>
        </w:rPr>
        <w:t xml:space="preserve">Where the HV appeared on edge and not quite relaxed the parent was </w:t>
      </w:r>
      <w:r w:rsidR="000B07E1">
        <w:rPr>
          <w:rFonts w:ascii="Arial" w:hAnsi="Arial" w:cs="Arial"/>
          <w:sz w:val="24"/>
          <w:szCs w:val="24"/>
          <w:lang w:val="en-US" w:eastAsia="en-GB"/>
        </w:rPr>
        <w:t>unable</w:t>
      </w:r>
      <w:r w:rsidRPr="00FD2282">
        <w:rPr>
          <w:rFonts w:ascii="Arial" w:hAnsi="Arial" w:cs="Arial"/>
          <w:sz w:val="24"/>
          <w:szCs w:val="24"/>
          <w:lang w:val="en-US" w:eastAsia="en-GB"/>
        </w:rPr>
        <w:t xml:space="preserve"> to build a relationship with her; the HV’s body language set the parent ill at ease and made her feel uncomfortable.  Her </w:t>
      </w:r>
      <w:r w:rsidRPr="00FD2282">
        <w:rPr>
          <w:rFonts w:ascii="Arial" w:hAnsi="Arial" w:cs="Arial"/>
          <w:i/>
          <w:sz w:val="24"/>
          <w:szCs w:val="24"/>
          <w:lang w:val="en-US" w:eastAsia="en-GB"/>
        </w:rPr>
        <w:t>tone of voice</w:t>
      </w:r>
      <w:r w:rsidRPr="00FD2282">
        <w:rPr>
          <w:rFonts w:ascii="Arial" w:hAnsi="Arial" w:cs="Arial"/>
          <w:sz w:val="24"/>
          <w:szCs w:val="24"/>
          <w:lang w:val="en-US" w:eastAsia="en-GB"/>
        </w:rPr>
        <w:t xml:space="preserve"> was also of particular importance.</w:t>
      </w:r>
    </w:p>
    <w:p w14:paraId="591C51D3" w14:textId="77777777" w:rsidR="00AC6CDF" w:rsidRDefault="00AC6CDF" w:rsidP="00AC6CDF">
      <w:pPr>
        <w:pStyle w:val="Quotation"/>
        <w:rPr>
          <w:lang w:val="en-US"/>
        </w:rPr>
      </w:pPr>
      <w:r w:rsidRPr="00285880">
        <w:rPr>
          <w:lang w:val="en-US"/>
        </w:rPr>
        <w:t>[Parent Grp. C] …you want it to be confidential, to be friendly, if someone’s barking information at you or asking things in a pitying way because you look a bit distressed because you just had a baby you get a bit fed up</w:t>
      </w:r>
      <w:r>
        <w:rPr>
          <w:lang w:val="en-US"/>
        </w:rPr>
        <w:t>.</w:t>
      </w:r>
    </w:p>
    <w:p w14:paraId="2E7BFF6B" w14:textId="77777777" w:rsidR="004A4945" w:rsidRDefault="000B07E1" w:rsidP="00AC6CDF">
      <w:pPr>
        <w:rPr>
          <w:rFonts w:ascii="Arial" w:hAnsi="Arial" w:cs="Arial"/>
          <w:sz w:val="24"/>
          <w:szCs w:val="24"/>
          <w:lang w:val="en-US" w:eastAsia="en-GB"/>
        </w:rPr>
      </w:pPr>
      <w:r>
        <w:rPr>
          <w:rFonts w:ascii="Arial" w:hAnsi="Arial" w:cs="Arial"/>
          <w:sz w:val="24"/>
          <w:szCs w:val="24"/>
          <w:lang w:val="en-US" w:eastAsia="en-GB"/>
        </w:rPr>
        <w:t>HVs described how</w:t>
      </w:r>
      <w:r w:rsidR="00AC6CDF" w:rsidRPr="00FD2282">
        <w:rPr>
          <w:rFonts w:ascii="Arial" w:hAnsi="Arial" w:cs="Arial"/>
          <w:sz w:val="24"/>
          <w:szCs w:val="24"/>
          <w:lang w:val="en-US" w:eastAsia="en-GB"/>
        </w:rPr>
        <w:t xml:space="preserve"> </w:t>
      </w:r>
      <w:r w:rsidR="00B33FAD">
        <w:rPr>
          <w:rFonts w:ascii="Arial" w:hAnsi="Arial" w:cs="Arial"/>
          <w:sz w:val="24"/>
          <w:szCs w:val="24"/>
          <w:lang w:val="en-US" w:eastAsia="en-GB"/>
        </w:rPr>
        <w:t xml:space="preserve">building </w:t>
      </w:r>
      <w:r w:rsidR="00AC6CDF" w:rsidRPr="00FD2282">
        <w:rPr>
          <w:rFonts w:ascii="Arial" w:hAnsi="Arial" w:cs="Arial"/>
          <w:sz w:val="24"/>
          <w:szCs w:val="24"/>
          <w:lang w:val="en-US" w:eastAsia="en-GB"/>
        </w:rPr>
        <w:t>relationship</w:t>
      </w:r>
      <w:r>
        <w:rPr>
          <w:rFonts w:ascii="Arial" w:hAnsi="Arial" w:cs="Arial"/>
          <w:sz w:val="24"/>
          <w:szCs w:val="24"/>
          <w:lang w:val="en-US" w:eastAsia="en-GB"/>
        </w:rPr>
        <w:t xml:space="preserve">s with </w:t>
      </w:r>
      <w:r w:rsidR="00AC6CDF" w:rsidRPr="00FD2282">
        <w:rPr>
          <w:rFonts w:ascii="Arial" w:hAnsi="Arial" w:cs="Arial"/>
          <w:sz w:val="24"/>
          <w:szCs w:val="24"/>
          <w:lang w:val="en-US" w:eastAsia="en-GB"/>
        </w:rPr>
        <w:t>parent</w:t>
      </w:r>
      <w:r>
        <w:rPr>
          <w:rFonts w:ascii="Arial" w:hAnsi="Arial" w:cs="Arial"/>
          <w:sz w:val="24"/>
          <w:szCs w:val="24"/>
          <w:lang w:val="en-US" w:eastAsia="en-GB"/>
        </w:rPr>
        <w:t>s</w:t>
      </w:r>
      <w:r w:rsidR="00AC6CDF" w:rsidRPr="00FD2282">
        <w:rPr>
          <w:rFonts w:ascii="Arial" w:hAnsi="Arial" w:cs="Arial"/>
          <w:sz w:val="24"/>
          <w:szCs w:val="24"/>
          <w:lang w:val="en-US" w:eastAsia="en-GB"/>
        </w:rPr>
        <w:t xml:space="preserve"> </w:t>
      </w:r>
      <w:r w:rsidR="00B33FAD">
        <w:rPr>
          <w:rFonts w:ascii="Arial" w:hAnsi="Arial" w:cs="Arial"/>
          <w:sz w:val="24"/>
          <w:szCs w:val="24"/>
          <w:lang w:val="en-US" w:eastAsia="en-GB"/>
        </w:rPr>
        <w:t>over time allowed</w:t>
      </w:r>
      <w:r w:rsidR="00AC6CDF" w:rsidRPr="00FD2282">
        <w:rPr>
          <w:rFonts w:ascii="Arial" w:hAnsi="Arial" w:cs="Arial"/>
          <w:sz w:val="24"/>
          <w:szCs w:val="24"/>
          <w:lang w:val="en-US" w:eastAsia="en-GB"/>
        </w:rPr>
        <w:t xml:space="preserve"> them to explore more sensitive issues</w:t>
      </w:r>
      <w:r w:rsidR="004A4945">
        <w:rPr>
          <w:rFonts w:ascii="Arial" w:hAnsi="Arial" w:cs="Arial"/>
          <w:sz w:val="24"/>
          <w:szCs w:val="24"/>
          <w:lang w:val="en-US" w:eastAsia="en-GB"/>
        </w:rPr>
        <w:t xml:space="preserve"> such as domestic violence</w:t>
      </w:r>
      <w:r w:rsidR="00FB3002">
        <w:rPr>
          <w:rFonts w:ascii="Arial" w:hAnsi="Arial" w:cs="Arial"/>
          <w:sz w:val="24"/>
          <w:szCs w:val="24"/>
          <w:lang w:val="en-US" w:eastAsia="en-GB"/>
        </w:rPr>
        <w:t>,</w:t>
      </w:r>
      <w:r w:rsidR="00AC6CDF" w:rsidRPr="00FD2282">
        <w:rPr>
          <w:rFonts w:ascii="Arial" w:hAnsi="Arial" w:cs="Arial"/>
          <w:sz w:val="24"/>
          <w:szCs w:val="24"/>
          <w:lang w:val="en-US" w:eastAsia="en-GB"/>
        </w:rPr>
        <w:t xml:space="preserve"> which could not be covered </w:t>
      </w:r>
      <w:r w:rsidR="004A4945">
        <w:rPr>
          <w:rFonts w:ascii="Arial" w:hAnsi="Arial" w:cs="Arial"/>
          <w:sz w:val="24"/>
          <w:szCs w:val="24"/>
          <w:lang w:val="en-US" w:eastAsia="en-GB"/>
        </w:rPr>
        <w:t xml:space="preserve">at </w:t>
      </w:r>
      <w:r w:rsidR="00AC6CDF" w:rsidRPr="00FD2282">
        <w:rPr>
          <w:rFonts w:ascii="Arial" w:hAnsi="Arial" w:cs="Arial"/>
          <w:sz w:val="24"/>
          <w:szCs w:val="24"/>
          <w:lang w:val="en-US" w:eastAsia="en-GB"/>
        </w:rPr>
        <w:t xml:space="preserve">a first meeting. </w:t>
      </w:r>
      <w:r w:rsidR="00B33FAD">
        <w:rPr>
          <w:rFonts w:ascii="Arial" w:hAnsi="Arial" w:cs="Arial"/>
          <w:sz w:val="24"/>
          <w:szCs w:val="24"/>
          <w:lang w:val="en-US" w:eastAsia="en-GB"/>
        </w:rPr>
        <w:t>There were difficulties with this where w</w:t>
      </w:r>
      <w:r w:rsidR="004A4945">
        <w:rPr>
          <w:rFonts w:ascii="Arial" w:hAnsi="Arial" w:cs="Arial"/>
          <w:sz w:val="24"/>
          <w:szCs w:val="24"/>
          <w:lang w:val="en-US" w:eastAsia="en-GB"/>
        </w:rPr>
        <w:t>ork constraints meant they were unlikely to meet parent</w:t>
      </w:r>
      <w:r w:rsidR="00CB2609">
        <w:rPr>
          <w:rFonts w:ascii="Arial" w:hAnsi="Arial" w:cs="Arial"/>
          <w:sz w:val="24"/>
          <w:szCs w:val="24"/>
          <w:lang w:val="en-US" w:eastAsia="en-GB"/>
        </w:rPr>
        <w:t>s more than once</w:t>
      </w:r>
      <w:r w:rsidR="004A4945">
        <w:rPr>
          <w:rFonts w:ascii="Arial" w:hAnsi="Arial" w:cs="Arial"/>
          <w:sz w:val="24"/>
          <w:szCs w:val="24"/>
          <w:lang w:val="en-US" w:eastAsia="en-GB"/>
        </w:rPr>
        <w:t>.</w:t>
      </w:r>
    </w:p>
    <w:p w14:paraId="660277B2" w14:textId="77777777" w:rsidR="00AC6CDF" w:rsidRPr="003951A7" w:rsidRDefault="004A4945" w:rsidP="00AC6CDF">
      <w:pPr>
        <w:pStyle w:val="Quotation"/>
        <w:rPr>
          <w:lang w:val="en-US"/>
        </w:rPr>
      </w:pPr>
      <w:r w:rsidRPr="003951A7">
        <w:rPr>
          <w:lang w:val="en-US"/>
        </w:rPr>
        <w:t xml:space="preserve"> </w:t>
      </w:r>
      <w:r w:rsidR="00AC6CDF" w:rsidRPr="003951A7">
        <w:rPr>
          <w:lang w:val="en-US"/>
        </w:rPr>
        <w:t xml:space="preserve">[HV grp. K]. I think sometimes that’s part of the problem with not being able to do offer the follow up because some of the things you see at one visit you want to address but you know a lot of the time you would try and address that later on down the line wouldn’t you? Because you cannot do it all in one visit and it’s not fair to the clients either </w:t>
      </w:r>
      <w:r w:rsidR="0015419E">
        <w:rPr>
          <w:lang w:val="en-US"/>
        </w:rPr>
        <w:t>……</w:t>
      </w:r>
    </w:p>
    <w:p w14:paraId="07B6E0FA" w14:textId="77777777" w:rsidR="00AC6CDF" w:rsidRPr="00FD2282" w:rsidRDefault="00AC6CDF" w:rsidP="00AC6CDF">
      <w:pPr>
        <w:rPr>
          <w:rFonts w:ascii="Arial" w:hAnsi="Arial" w:cs="Arial"/>
          <w:sz w:val="24"/>
          <w:szCs w:val="24"/>
        </w:rPr>
      </w:pPr>
      <w:r w:rsidRPr="00CB2609">
        <w:rPr>
          <w:rFonts w:ascii="Arial" w:hAnsi="Arial" w:cs="Arial"/>
          <w:i/>
          <w:sz w:val="24"/>
          <w:szCs w:val="24"/>
        </w:rPr>
        <w:t>Giving information</w:t>
      </w:r>
      <w:r w:rsidRPr="00FD2282">
        <w:rPr>
          <w:rFonts w:ascii="Arial" w:hAnsi="Arial" w:cs="Arial"/>
          <w:sz w:val="24"/>
          <w:szCs w:val="24"/>
        </w:rPr>
        <w:t xml:space="preserve"> was one of the simplest ways in which HVs invited parents to change. </w:t>
      </w:r>
      <w:r w:rsidR="004A4945">
        <w:rPr>
          <w:rFonts w:ascii="Arial" w:hAnsi="Arial" w:cs="Arial"/>
          <w:sz w:val="24"/>
          <w:szCs w:val="24"/>
        </w:rPr>
        <w:t>Parents identified the importance of personalised advice to meet their individual needs as important in their relationships with HVs.</w:t>
      </w:r>
      <w:r w:rsidRPr="00FD2282">
        <w:rPr>
          <w:rFonts w:ascii="Arial" w:hAnsi="Arial" w:cs="Arial"/>
          <w:sz w:val="24"/>
          <w:szCs w:val="24"/>
        </w:rPr>
        <w:t xml:space="preserve"> </w:t>
      </w:r>
    </w:p>
    <w:p w14:paraId="0DE18D39" w14:textId="77777777" w:rsidR="00AC6CDF" w:rsidRDefault="00AC6CDF" w:rsidP="00AC6CDF">
      <w:pPr>
        <w:pStyle w:val="Quotation"/>
      </w:pPr>
      <w:r w:rsidRPr="003951A7">
        <w:t>[P3]  When he had the eczema, she was very specific about him she wasn't reading from a sheet</w:t>
      </w:r>
      <w:r w:rsidR="00FB020A">
        <w:t>,</w:t>
      </w:r>
      <w:r w:rsidRPr="003951A7">
        <w:t xml:space="preserve"> you know</w:t>
      </w:r>
      <w:r w:rsidR="00FB020A">
        <w:t>,</w:t>
      </w:r>
      <w:r w:rsidRPr="003951A7">
        <w:t xml:space="preserve"> none of your bog standard stuff</w:t>
      </w:r>
      <w:r w:rsidR="00FB020A">
        <w:t>,</w:t>
      </w:r>
      <w:r w:rsidRPr="003951A7">
        <w:t xml:space="preserve"> it was very specific to him and I had her attention and she followed it up.  </w:t>
      </w:r>
    </w:p>
    <w:p w14:paraId="20F3723D" w14:textId="77777777" w:rsidR="00AC6CDF" w:rsidRPr="00FD2282" w:rsidRDefault="00AC6CDF" w:rsidP="00AC6CDF">
      <w:pPr>
        <w:rPr>
          <w:rFonts w:ascii="Arial" w:hAnsi="Arial" w:cs="Arial"/>
          <w:sz w:val="24"/>
          <w:szCs w:val="24"/>
          <w:lang w:val="en-US" w:eastAsia="en-GB"/>
        </w:rPr>
      </w:pPr>
      <w:r w:rsidRPr="00FD2282">
        <w:rPr>
          <w:rFonts w:ascii="Arial" w:hAnsi="Arial" w:cs="Arial"/>
          <w:sz w:val="24"/>
          <w:szCs w:val="24"/>
          <w:lang w:val="en-US" w:eastAsia="en-GB"/>
        </w:rPr>
        <w:t>When speaking with parents, especially when addressing something that might be seen as challenging, HVs tried to remain respectful of the parent’s choices.</w:t>
      </w:r>
    </w:p>
    <w:p w14:paraId="36726048" w14:textId="77777777" w:rsidR="00AC6CDF" w:rsidRDefault="00AC6CDF" w:rsidP="00AC6CDF">
      <w:pPr>
        <w:pStyle w:val="Quotation"/>
        <w:rPr>
          <w:lang w:val="en-US"/>
        </w:rPr>
      </w:pPr>
      <w:r>
        <w:rPr>
          <w:lang w:val="en-US"/>
        </w:rPr>
        <w:t>[</w:t>
      </w:r>
      <w:r w:rsidRPr="00414138">
        <w:rPr>
          <w:lang w:val="en-US"/>
        </w:rPr>
        <w:t>HV grp. N] I</w:t>
      </w:r>
      <w:r w:rsidR="000F24B5">
        <w:rPr>
          <w:lang w:val="en-US"/>
        </w:rPr>
        <w:t>f they have a problem and they’</w:t>
      </w:r>
      <w:r w:rsidRPr="00414138">
        <w:rPr>
          <w:lang w:val="en-US"/>
        </w:rPr>
        <w:t>re doing something which is</w:t>
      </w:r>
      <w:r w:rsidR="000F24B5">
        <w:rPr>
          <w:lang w:val="en-US"/>
        </w:rPr>
        <w:t>n’</w:t>
      </w:r>
      <w:r w:rsidRPr="00414138">
        <w:rPr>
          <w:lang w:val="en-US"/>
        </w:rPr>
        <w:t xml:space="preserve">t too correct it’s how you address that without putting them down, you know it’s about going around and saying how can we do it this way or something.  You know you approach it without undermining them. </w:t>
      </w:r>
    </w:p>
    <w:p w14:paraId="5CE486FE" w14:textId="77777777" w:rsidR="00AC6CDF" w:rsidRPr="00FD2282" w:rsidRDefault="00CB2609" w:rsidP="00FD2282">
      <w:pPr>
        <w:pStyle w:val="Heading3"/>
        <w:numPr>
          <w:ilvl w:val="0"/>
          <w:numId w:val="0"/>
        </w:numPr>
        <w:spacing w:before="0"/>
        <w:ind w:left="720" w:hanging="720"/>
        <w:rPr>
          <w:sz w:val="24"/>
          <w:szCs w:val="24"/>
          <w:lang w:val="en-US"/>
        </w:rPr>
      </w:pPr>
      <w:bookmarkStart w:id="1" w:name="_Toc337130535"/>
      <w:r>
        <w:rPr>
          <w:sz w:val="24"/>
          <w:szCs w:val="24"/>
          <w:lang w:val="en-US"/>
        </w:rPr>
        <w:t>Relational skills: D</w:t>
      </w:r>
      <w:r w:rsidR="00AC6CDF" w:rsidRPr="00FD2282">
        <w:rPr>
          <w:sz w:val="24"/>
          <w:szCs w:val="24"/>
          <w:lang w:val="en-US"/>
        </w:rPr>
        <w:t>iscussion</w:t>
      </w:r>
      <w:bookmarkEnd w:id="1"/>
    </w:p>
    <w:p w14:paraId="461B9A23" w14:textId="77777777" w:rsidR="00AC6CDF" w:rsidRPr="00FD2282" w:rsidRDefault="00AC6CDF" w:rsidP="00AC6CDF">
      <w:pPr>
        <w:rPr>
          <w:rFonts w:ascii="Arial" w:hAnsi="Arial" w:cs="Arial"/>
          <w:sz w:val="24"/>
          <w:szCs w:val="24"/>
          <w:lang w:val="en-US" w:eastAsia="en-GB"/>
        </w:rPr>
      </w:pPr>
      <w:r w:rsidRPr="00FD2282">
        <w:rPr>
          <w:rFonts w:ascii="Arial" w:hAnsi="Arial" w:cs="Arial"/>
          <w:sz w:val="24"/>
          <w:szCs w:val="24"/>
          <w:lang w:val="en-US"/>
        </w:rPr>
        <w:t xml:space="preserve">In this study HVs demonstrated a range of relational skills </w:t>
      </w:r>
      <w:r w:rsidR="00D50E96">
        <w:rPr>
          <w:rFonts w:ascii="Arial" w:hAnsi="Arial" w:cs="Arial"/>
          <w:sz w:val="24"/>
          <w:szCs w:val="24"/>
          <w:lang w:val="en-US"/>
        </w:rPr>
        <w:t>helping</w:t>
      </w:r>
      <w:r w:rsidRPr="00FD2282">
        <w:rPr>
          <w:rFonts w:ascii="Arial" w:hAnsi="Arial" w:cs="Arial"/>
          <w:sz w:val="24"/>
          <w:szCs w:val="24"/>
          <w:lang w:val="en-US"/>
        </w:rPr>
        <w:t xml:space="preserve"> them establish relationships with parents, explore their needs, and to change as necessary.  They understood the value of allowing parents to tell their stories </w:t>
      </w:r>
      <w:r w:rsidR="00D50E96">
        <w:rPr>
          <w:rFonts w:ascii="Arial" w:hAnsi="Arial" w:cs="Arial"/>
          <w:sz w:val="24"/>
          <w:szCs w:val="24"/>
          <w:lang w:val="en-US"/>
        </w:rPr>
        <w:t>by</w:t>
      </w:r>
      <w:r w:rsidRPr="00FD2282">
        <w:rPr>
          <w:rFonts w:ascii="Arial" w:hAnsi="Arial" w:cs="Arial"/>
          <w:sz w:val="24"/>
          <w:szCs w:val="24"/>
          <w:lang w:val="en-US"/>
        </w:rPr>
        <w:t xml:space="preserve"> listening closely to content </w:t>
      </w:r>
      <w:r w:rsidR="00D50E96">
        <w:rPr>
          <w:rFonts w:ascii="Arial" w:hAnsi="Arial" w:cs="Arial"/>
          <w:sz w:val="24"/>
          <w:szCs w:val="24"/>
          <w:lang w:val="en-US"/>
        </w:rPr>
        <w:t>and</w:t>
      </w:r>
      <w:r w:rsidRPr="00FD2282">
        <w:rPr>
          <w:rFonts w:ascii="Arial" w:hAnsi="Arial" w:cs="Arial"/>
          <w:sz w:val="24"/>
          <w:szCs w:val="24"/>
          <w:lang w:val="en-US"/>
        </w:rPr>
        <w:t xml:space="preserve"> feelings that may have been expressed non-verbally.  </w:t>
      </w:r>
      <w:r w:rsidRPr="00FD2282">
        <w:rPr>
          <w:rFonts w:ascii="Arial" w:hAnsi="Arial" w:cs="Arial"/>
          <w:sz w:val="24"/>
          <w:szCs w:val="24"/>
        </w:rPr>
        <w:t>Active listening</w:t>
      </w:r>
      <w:r w:rsidR="00D50E96">
        <w:rPr>
          <w:rFonts w:ascii="Arial" w:hAnsi="Arial" w:cs="Arial"/>
          <w:sz w:val="24"/>
          <w:szCs w:val="24"/>
        </w:rPr>
        <w:t>,</w:t>
      </w:r>
      <w:r w:rsidRPr="00FD2282">
        <w:rPr>
          <w:rFonts w:ascii="Arial" w:hAnsi="Arial" w:cs="Arial"/>
          <w:sz w:val="24"/>
          <w:szCs w:val="24"/>
        </w:rPr>
        <w:t xml:space="preserve"> where the HV hears what the parent says </w:t>
      </w:r>
      <w:r w:rsidR="00D50E96">
        <w:rPr>
          <w:rFonts w:ascii="Arial" w:hAnsi="Arial" w:cs="Arial"/>
          <w:sz w:val="24"/>
          <w:szCs w:val="24"/>
        </w:rPr>
        <w:t>and</w:t>
      </w:r>
      <w:r w:rsidRPr="00FD2282">
        <w:rPr>
          <w:rFonts w:ascii="Arial" w:hAnsi="Arial" w:cs="Arial"/>
          <w:sz w:val="24"/>
          <w:szCs w:val="24"/>
        </w:rPr>
        <w:t xml:space="preserve"> responds to the meaning, content and feelings</w:t>
      </w:r>
      <w:r w:rsidR="00D50E96">
        <w:rPr>
          <w:rFonts w:ascii="Arial" w:hAnsi="Arial" w:cs="Arial"/>
          <w:sz w:val="24"/>
          <w:szCs w:val="24"/>
        </w:rPr>
        <w:t>,</w:t>
      </w:r>
      <w:r w:rsidRPr="00FD2282">
        <w:rPr>
          <w:rFonts w:ascii="Arial" w:hAnsi="Arial" w:cs="Arial"/>
          <w:sz w:val="24"/>
          <w:szCs w:val="24"/>
        </w:rPr>
        <w:t xml:space="preserve"> helps parent</w:t>
      </w:r>
      <w:r w:rsidR="000F24B5">
        <w:rPr>
          <w:rFonts w:ascii="Arial" w:hAnsi="Arial" w:cs="Arial"/>
          <w:sz w:val="24"/>
          <w:szCs w:val="24"/>
        </w:rPr>
        <w:t>s</w:t>
      </w:r>
      <w:r w:rsidRPr="00FD2282">
        <w:rPr>
          <w:rFonts w:ascii="Arial" w:hAnsi="Arial" w:cs="Arial"/>
          <w:sz w:val="24"/>
          <w:szCs w:val="24"/>
        </w:rPr>
        <w:t xml:space="preserve"> feel valued and respected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&lt;Refman&gt;&lt;Cite&gt;&lt;Author&gt;Kirkpatrick&lt;/Author&gt;&lt;Year&gt;2007&lt;/Year&gt;&lt;RecNum&gt;269&lt;/RecNum&gt;&lt;IDText&gt;Working in Partnership: User Perceptions of Intensive Home Visiting&lt;/IDText&gt;&lt;MDL Ref_Type="Journal"&gt;&lt;Ref_Type&gt;Journal&lt;/Ref_Type&gt;&lt;Ref_ID&gt;269&lt;/Ref_ID&gt;&lt;Title_Primary&gt;Working in Partnership: User Perceptions of Intensive Home Visiting&lt;/Title_Primary&gt;&lt;Authors_Primary&gt;Kirkpatrick,S&lt;/Authors_Primary&gt;&lt;Authors_Primary&gt;Barlow,J&lt;/Authors_Primary&gt;&lt;Authors_Primary&gt;Stewart-Brown,S&lt;/Authors_Primary&gt;&lt;Authors_Primary&gt;Davis,H&lt;/Authors_Primary&gt;&lt;Date_Primary&gt;2007&lt;/Date_Primary&gt;&lt;Keywords&gt;home visiting&lt;/Keywords&gt;&lt;Keywords&gt;Partnership&lt;/Keywords&gt;&lt;Keywords&gt;qualitative&lt;/Keywords&gt;&lt;Keywords&gt;vulnerable women&lt;/Keywords&gt;&lt;Reprint&gt;In File&lt;/Reprint&gt;&lt;Start_Page&gt;32&lt;/Start_Page&gt;&lt;End_Page&gt;46&lt;/End_Page&gt;&lt;Periodical&gt;Child Abuse Review&lt;/Periodical&gt;&lt;Volume&gt;16&lt;/Volume&gt;&lt;ZZ_JournalFull&gt;&lt;f name="System"&gt;Child Abuse Review&lt;/f&gt;&lt;/ZZ_JournalFull&gt;&lt;ZZ_WorkformID&gt;1&lt;/ZZ_WorkformID&gt;&lt;/MDL&gt;&lt;/Cite&gt;&lt;/Refman&gt;</w:instrText>
      </w:r>
      <w:r w:rsidR="003A465A" w:rsidRPr="00FD2282">
        <w:rPr>
          <w:rFonts w:ascii="Arial" w:hAnsi="Arial" w:cs="Arial"/>
          <w:sz w:val="24"/>
          <w:szCs w:val="24"/>
        </w:rPr>
        <w:fldChar w:fldCharType="separate"/>
      </w:r>
      <w:r w:rsidRPr="00FD2282">
        <w:rPr>
          <w:rFonts w:ascii="Arial" w:hAnsi="Arial" w:cs="Arial"/>
          <w:sz w:val="24"/>
          <w:szCs w:val="24"/>
        </w:rPr>
        <w:t xml:space="preserve">(Kirkpatrick </w:t>
      </w:r>
      <w:r w:rsidRPr="00FD2282">
        <w:rPr>
          <w:rFonts w:ascii="Arial" w:hAnsi="Arial" w:cs="Arial"/>
          <w:i/>
          <w:sz w:val="24"/>
          <w:szCs w:val="24"/>
        </w:rPr>
        <w:t>et al.</w:t>
      </w:r>
      <w:r w:rsidRPr="00FD2282">
        <w:rPr>
          <w:rFonts w:ascii="Arial" w:hAnsi="Arial" w:cs="Arial"/>
          <w:sz w:val="24"/>
          <w:szCs w:val="24"/>
        </w:rPr>
        <w:t xml:space="preserve"> 2007)</w:t>
      </w:r>
      <w:r w:rsidR="003A465A" w:rsidRPr="00FD2282">
        <w:rPr>
          <w:rFonts w:ascii="Arial" w:hAnsi="Arial" w:cs="Arial"/>
          <w:sz w:val="24"/>
          <w:szCs w:val="24"/>
        </w:rPr>
        <w:fldChar w:fldCharType="end"/>
      </w:r>
      <w:r w:rsidRPr="00FD2282">
        <w:rPr>
          <w:rFonts w:ascii="Arial" w:hAnsi="Arial" w:cs="Arial"/>
          <w:sz w:val="24"/>
          <w:szCs w:val="24"/>
        </w:rPr>
        <w:t xml:space="preserve">.  </w:t>
      </w:r>
      <w:r w:rsidR="00CB2609">
        <w:rPr>
          <w:rFonts w:ascii="Arial" w:hAnsi="Arial" w:cs="Arial"/>
          <w:sz w:val="24"/>
          <w:szCs w:val="24"/>
        </w:rPr>
        <w:t>T</w:t>
      </w:r>
      <w:r w:rsidR="000F24B5">
        <w:rPr>
          <w:rFonts w:ascii="Arial" w:hAnsi="Arial" w:cs="Arial"/>
          <w:sz w:val="24"/>
          <w:szCs w:val="24"/>
        </w:rPr>
        <w:t>his facilitate</w:t>
      </w:r>
      <w:r w:rsidR="00CB2609">
        <w:rPr>
          <w:rFonts w:ascii="Arial" w:hAnsi="Arial" w:cs="Arial"/>
          <w:sz w:val="24"/>
          <w:szCs w:val="24"/>
        </w:rPr>
        <w:t>s</w:t>
      </w:r>
      <w:r w:rsidR="000F24B5">
        <w:rPr>
          <w:rFonts w:ascii="Arial" w:hAnsi="Arial" w:cs="Arial"/>
          <w:sz w:val="24"/>
          <w:szCs w:val="24"/>
        </w:rPr>
        <w:t xml:space="preserve"> parent</w:t>
      </w:r>
      <w:r w:rsidRPr="00FD2282">
        <w:rPr>
          <w:rFonts w:ascii="Arial" w:hAnsi="Arial" w:cs="Arial"/>
          <w:sz w:val="24"/>
          <w:szCs w:val="24"/>
        </w:rPr>
        <w:t>s</w:t>
      </w:r>
      <w:r w:rsidR="000F24B5">
        <w:rPr>
          <w:rFonts w:ascii="Arial" w:hAnsi="Arial" w:cs="Arial"/>
          <w:sz w:val="24"/>
          <w:szCs w:val="24"/>
        </w:rPr>
        <w:t>’</w:t>
      </w:r>
      <w:r w:rsidRPr="00FD2282">
        <w:rPr>
          <w:rFonts w:ascii="Arial" w:hAnsi="Arial" w:cs="Arial"/>
          <w:sz w:val="24"/>
          <w:szCs w:val="24"/>
        </w:rPr>
        <w:t xml:space="preserve"> exploration of their health needs as they see them, </w:t>
      </w:r>
      <w:r w:rsidR="00CB2609">
        <w:rPr>
          <w:rFonts w:ascii="Arial" w:hAnsi="Arial" w:cs="Arial"/>
          <w:sz w:val="24"/>
          <w:szCs w:val="24"/>
        </w:rPr>
        <w:t xml:space="preserve">whilst </w:t>
      </w:r>
      <w:r w:rsidRPr="00FD2282">
        <w:rPr>
          <w:rFonts w:ascii="Arial" w:hAnsi="Arial" w:cs="Arial"/>
          <w:sz w:val="24"/>
          <w:szCs w:val="24"/>
        </w:rPr>
        <w:t>also building relationship</w:t>
      </w:r>
      <w:r w:rsidR="000F24B5">
        <w:rPr>
          <w:rFonts w:ascii="Arial" w:hAnsi="Arial" w:cs="Arial"/>
          <w:sz w:val="24"/>
          <w:szCs w:val="24"/>
        </w:rPr>
        <w:t>s</w:t>
      </w:r>
      <w:r w:rsidRPr="00FD2282">
        <w:rPr>
          <w:rFonts w:ascii="Arial" w:hAnsi="Arial" w:cs="Arial"/>
          <w:sz w:val="24"/>
          <w:szCs w:val="24"/>
        </w:rPr>
        <w:t xml:space="preserve"> based on trust and respect.  Moreover, it facilitates a deeper exploration of the parent’s world </w:t>
      </w:r>
      <w:r w:rsidR="00CB2609">
        <w:rPr>
          <w:rFonts w:ascii="Arial" w:hAnsi="Arial" w:cs="Arial"/>
          <w:sz w:val="24"/>
          <w:szCs w:val="24"/>
        </w:rPr>
        <w:t>so</w:t>
      </w:r>
      <w:r w:rsidRPr="00FD2282">
        <w:rPr>
          <w:rFonts w:ascii="Arial" w:hAnsi="Arial" w:cs="Arial"/>
          <w:sz w:val="24"/>
          <w:szCs w:val="24"/>
        </w:rPr>
        <w:t xml:space="preserve"> there is more likelihood of developing a shared understanding of their problems, goals and aspirations. </w:t>
      </w:r>
      <w:r w:rsidRPr="00FD2282">
        <w:rPr>
          <w:rFonts w:ascii="Arial" w:hAnsi="Arial" w:cs="Arial"/>
          <w:sz w:val="24"/>
          <w:szCs w:val="24"/>
          <w:lang w:val="en-US" w:eastAsia="en-GB"/>
        </w:rPr>
        <w:t xml:space="preserve"> </w:t>
      </w:r>
      <w:r w:rsidR="00FB3002">
        <w:rPr>
          <w:rFonts w:ascii="Arial" w:hAnsi="Arial" w:cs="Arial"/>
          <w:sz w:val="24"/>
          <w:szCs w:val="24"/>
          <w:lang w:val="en-US" w:eastAsia="en-GB"/>
        </w:rPr>
        <w:t>This</w:t>
      </w:r>
      <w:r w:rsidRPr="00FD2282">
        <w:rPr>
          <w:rFonts w:ascii="Arial" w:hAnsi="Arial" w:cs="Arial"/>
          <w:sz w:val="24"/>
          <w:szCs w:val="24"/>
          <w:lang w:val="en-US" w:eastAsia="en-GB"/>
        </w:rPr>
        <w:t xml:space="preserve"> study reflect</w:t>
      </w:r>
      <w:r w:rsidR="00FB3002">
        <w:rPr>
          <w:rFonts w:ascii="Arial" w:hAnsi="Arial" w:cs="Arial"/>
          <w:sz w:val="24"/>
          <w:szCs w:val="24"/>
          <w:lang w:val="en-US" w:eastAsia="en-GB"/>
        </w:rPr>
        <w:t>s</w:t>
      </w:r>
      <w:r w:rsidRPr="00FD2282">
        <w:rPr>
          <w:rFonts w:ascii="Arial" w:hAnsi="Arial" w:cs="Arial"/>
          <w:sz w:val="24"/>
          <w:szCs w:val="24"/>
          <w:lang w:val="en-US" w:eastAsia="en-GB"/>
        </w:rPr>
        <w:t xml:space="preserve"> the findings of other authors </w:t>
      </w:r>
      <w:r w:rsidR="00FB3002" w:rsidRPr="00FD2282">
        <w:rPr>
          <w:rFonts w:ascii="Arial" w:hAnsi="Arial" w:cs="Arial"/>
          <w:sz w:val="24"/>
          <w:szCs w:val="24"/>
          <w:lang w:val="en-US" w:eastAsia="en-GB"/>
        </w:rPr>
        <w:t xml:space="preserve">with regard to active listening </w:t>
      </w:r>
      <w:r w:rsidR="003A465A" w:rsidRPr="00FD2282">
        <w:rPr>
          <w:rFonts w:ascii="Arial" w:hAnsi="Arial" w:cs="Arial"/>
          <w:sz w:val="24"/>
          <w:szCs w:val="24"/>
          <w:lang w:val="en-US" w:eastAsia="en-GB"/>
        </w:rPr>
        <w:fldChar w:fldCharType="begin"/>
      </w:r>
      <w:r w:rsidR="00FE0889" w:rsidRPr="00FD2282">
        <w:rPr>
          <w:rFonts w:ascii="Arial" w:hAnsi="Arial" w:cs="Arial"/>
          <w:sz w:val="24"/>
          <w:szCs w:val="24"/>
          <w:lang w:val="en-US" w:eastAsia="en-GB"/>
        </w:rPr>
        <w:instrText xml:space="preserve"> ADDIN REFMGR.CITE &lt;Refman&gt;&lt;Cite&gt;&lt;Author&gt;Bidmead&lt;/Author&gt;&lt;Year&gt;2002&lt;/Year&gt;&lt;RecNum&gt;161&lt;/RecNum&gt;&lt;IDText&gt;Partnership working: what does it really mean?&lt;/IDText&gt;&lt;MDL Ref_Type="Journal"&gt;&lt;Ref_Type&gt;Journal&lt;/Ref_Type&gt;&lt;Ref_ID&gt;161&lt;/Ref_ID&gt;&lt;Title_Primary&gt;Partnership working: what does it really mean?&lt;/Title_Primary&gt;&lt;Authors_Primary&gt;Bidmead,C.&lt;/Authors_Primary&gt;&lt;Authors_Primary&gt;Davis,H.&lt;/Authors_Primary&gt;&lt;Authors_Primary&gt;Day,C.&lt;/Authors_Primary&gt;&lt;Date_Primary&gt;2002/7&lt;/Date_Primary&gt;&lt;Keywords&gt;health visiting&lt;/Keywords&gt;&lt;Keywords&gt;health visitor&lt;/Keywords&gt;&lt;Reprint&gt;Not in File&lt;/Reprint&gt;&lt;Start_Page&gt;256&lt;/Start_Page&gt;&lt;End_Page&gt;259&lt;/End_Page&gt;&lt;Periodical&gt;Community Practitioner.75(7):256-9, 2002 Jul.(20 ref)&lt;/Periodical&gt;&lt;Issue&gt;7&lt;/Issue&gt;&lt;ZZ_JournalFull&gt;&lt;f name="System"&gt;Community Practitioner.75(7):256-9, 2002 Jul.(20 ref)&lt;/f&gt;&lt;/ZZ_JournalFull&gt;&lt;ZZ_WorkformID&gt;1&lt;/ZZ_WorkformID&gt;&lt;/MDL&gt;&lt;/Cite&gt;&lt;Cite&gt;&lt;Author&gt;Russell&lt;/Author&gt;&lt;Year&gt;2007&lt;/Year&gt;&lt;RecNum&gt;474&lt;/RecNum&gt;&lt;IDText&gt;Mothers&amp;apos; views of the health visiting service in the UK: a web-based survey.&lt;/IDText&gt;&lt;MDL Ref_Type="Journal"&gt;&lt;Ref_Type&gt;Journal&lt;/Ref_Type&gt;&lt;Ref_ID&gt;474&lt;/Ref_ID&gt;&lt;Title_Primary&gt;Mothers&amp;apos; views of the health visiting service in the UK: a web-based survey.&lt;/Title_Primary&gt;&lt;Authors_Primary&gt;Russell,S.&lt;/Authors_Primary&gt;&lt;Authors_Primary&gt;Drennan,V.&lt;/Authors_Primary&gt;&lt;Date_Primary&gt;2007&lt;/Date_Primary&gt;&lt;Keywords&gt;Health visiting&lt;/Keywords&gt;&lt;Keywords&gt;UK&lt;/Keywords&gt;&lt;Reprint&gt;In File&lt;/Reprint&gt;&lt;Start_Page&gt;22&lt;/Start_Page&gt;&lt;End_Page&gt;26&lt;/End_Page&gt;&lt;Periodical&gt;Community Practitioner&lt;/Periodical&gt;&lt;Volume&gt;80&lt;/Volume&gt;&lt;Issue&gt;8&lt;/Issue&gt;&lt;ZZ_JournalFull&gt;&lt;f name="System"&gt;Community Practitioner&lt;/f&gt;&lt;/ZZ_JournalFull&gt;&lt;ZZ_JournalStdAbbrev&gt;&lt;f name="System"&gt;COMMUNITY PRACT&lt;/f&gt;&lt;/ZZ_JournalStdAbbrev&gt;&lt;ZZ_WorkformID&gt;1&lt;/ZZ_WorkformID&gt;&lt;/MDL&gt;&lt;/Cite&gt;&lt;Cite&gt;&lt;Author&gt;Bidmead&lt;/Author&gt;&lt;Year&gt;2005&lt;/Year&gt;&lt;RecNum&gt;248&lt;/RecNum&gt;&lt;IDText&gt;A concept analysis of partnership with clients.&lt;/IDText&gt;&lt;MDL Ref_Type="Journal"&gt;&lt;Ref_Type&gt;Journal&lt;/Ref_Type&gt;&lt;Ref_ID&gt;248&lt;/Ref_ID&gt;&lt;Title_Primary&gt;A concept analysis of partnership with clients.&lt;/Title_Primary&gt;&lt;Authors_Primary&gt;Bidmead,C.&lt;/Authors_Primary&gt;&lt;Authors_Primary&gt;Cowley,S.&lt;/Authors_Primary&gt;&lt;Date_Primary&gt;2005&lt;/Date_Primary&gt;&lt;Keywords&gt;Concept Analysis&lt;/Keywords&gt;&lt;Keywords&gt;Partnership&lt;/Keywords&gt;&lt;Keywords&gt;health visiting&lt;/Keywords&gt;&lt;Reprint&gt;In File&lt;/Reprint&gt;&lt;Start_Page&gt;203&lt;/Start_Page&gt;&lt;End_Page&gt;208&lt;/End_Page&gt;&lt;Periodical&gt;Community Practitioner&lt;/Periodical&gt;&lt;Volume&gt;78&lt;/Volume&gt;&lt;Issue&gt;6&lt;/Issue&gt;&lt;ZZ_JournalFull&gt;&lt;f name="System"&gt;Community Practitioner&lt;/f&gt;&lt;/ZZ_JournalFull&gt;&lt;ZZ_WorkformID&gt;1&lt;/ZZ_WorkformID&gt;&lt;/MDL&gt;&lt;/Cite&gt;&lt;Cite&gt;&lt;Author&gt;Cody&lt;/Author&gt;&lt;Year&gt;1999&lt;/Year&gt;&lt;RecNum&gt;188&lt;/RecNum&gt;&lt;IDText&gt;Health visiting as therapy: a phenomenological perspective&lt;/IDText&gt;&lt;MDL Ref_Type="Journal"&gt;&lt;Ref_Type&gt;Journal&lt;/Ref_Type&gt;&lt;Ref_ID&gt;188&lt;/Ref_ID&gt;&lt;Title_Primary&gt;Health visiting as therapy: a phenomenological perspective&lt;/Title_Primary&gt;&lt;Authors_Primary&gt;Cody,A.&lt;/Authors_Primary&gt;&lt;Date_Primary&gt;1999/1&lt;/Date_Primary&gt;&lt;Keywords&gt;Health needs&lt;/Keywords&gt;&lt;Keywords&gt;health visiting&lt;/Keywords&gt;&lt;Keywords&gt;health visitor&lt;/Keywords&gt;&lt;Keywords&gt;Health visitors&lt;/Keywords&gt;&lt;Keywords&gt;support&lt;/Keywords&gt;&lt;Reprint&gt;Not in File&lt;/Reprint&gt;&lt;Start_Page&gt;119&lt;/Start_Page&gt;&lt;End_Page&gt;127&lt;/End_Page&gt;&lt;Periodical&gt;Journal of Advanced Nursing.&lt;/Periodical&gt;&lt;Volume&gt;29&lt;/Volume&gt;&lt;Issue&gt;1&lt;/Issue&gt;&lt;ZZ_JournalStdAbbrev&gt;&lt;f name="System"&gt;Journal of Advanced Nursing.&lt;/f&gt;&lt;/ZZ_JournalStdAbbrev&gt;&lt;ZZ_WorkformID&gt;1&lt;/ZZ_WorkformID&gt;&lt;/MDL&gt;&lt;/Cite&gt;&lt;/Refman&gt;</w:instrText>
      </w:r>
      <w:r w:rsidR="003A465A" w:rsidRPr="00FD2282">
        <w:rPr>
          <w:rFonts w:ascii="Arial" w:hAnsi="Arial" w:cs="Arial"/>
          <w:sz w:val="24"/>
          <w:szCs w:val="24"/>
          <w:lang w:val="en-US" w:eastAsia="en-GB"/>
        </w:rPr>
        <w:fldChar w:fldCharType="separate"/>
      </w:r>
      <w:r w:rsidR="009D710D" w:rsidRPr="00FD2282">
        <w:rPr>
          <w:rFonts w:ascii="Arial" w:hAnsi="Arial" w:cs="Arial"/>
          <w:sz w:val="24"/>
          <w:szCs w:val="24"/>
          <w:lang w:val="en-US" w:eastAsia="en-GB"/>
        </w:rPr>
        <w:t>(</w:t>
      </w:r>
      <w:r w:rsidR="000847C5" w:rsidRPr="00FD2282">
        <w:rPr>
          <w:rFonts w:ascii="Arial" w:hAnsi="Arial" w:cs="Arial"/>
          <w:sz w:val="24"/>
          <w:szCs w:val="24"/>
          <w:lang w:val="en-US" w:eastAsia="en-GB"/>
        </w:rPr>
        <w:t>Cody</w:t>
      </w:r>
      <w:r w:rsidR="000847C5">
        <w:rPr>
          <w:rFonts w:ascii="Arial" w:hAnsi="Arial" w:cs="Arial"/>
          <w:sz w:val="24"/>
          <w:szCs w:val="24"/>
          <w:lang w:val="en-US" w:eastAsia="en-GB"/>
        </w:rPr>
        <w:t>,</w:t>
      </w:r>
      <w:r w:rsidR="000847C5" w:rsidRPr="00FD2282">
        <w:rPr>
          <w:rFonts w:ascii="Arial" w:hAnsi="Arial" w:cs="Arial"/>
          <w:sz w:val="24"/>
          <w:szCs w:val="24"/>
          <w:lang w:val="en-US" w:eastAsia="en-GB"/>
        </w:rPr>
        <w:t xml:space="preserve"> 1999</w:t>
      </w:r>
      <w:r w:rsidR="000847C5">
        <w:rPr>
          <w:rFonts w:ascii="Arial" w:hAnsi="Arial" w:cs="Arial"/>
          <w:sz w:val="24"/>
          <w:szCs w:val="24"/>
          <w:lang w:val="en-US" w:eastAsia="en-GB"/>
        </w:rPr>
        <w:t>; Bidmead et al,</w:t>
      </w:r>
      <w:r w:rsidR="000847C5" w:rsidRPr="00FD2282">
        <w:rPr>
          <w:rFonts w:ascii="Arial" w:hAnsi="Arial" w:cs="Arial"/>
          <w:sz w:val="24"/>
          <w:szCs w:val="24"/>
          <w:lang w:val="en-US" w:eastAsia="en-GB"/>
        </w:rPr>
        <w:t xml:space="preserve"> 2002;</w:t>
      </w:r>
      <w:r w:rsidR="000847C5">
        <w:rPr>
          <w:rFonts w:ascii="Arial" w:hAnsi="Arial" w:cs="Arial"/>
          <w:sz w:val="24"/>
          <w:szCs w:val="24"/>
          <w:lang w:val="en-US" w:eastAsia="en-GB"/>
        </w:rPr>
        <w:t xml:space="preserve"> </w:t>
      </w:r>
      <w:r w:rsidR="009D710D" w:rsidRPr="00FD2282">
        <w:rPr>
          <w:rFonts w:ascii="Arial" w:hAnsi="Arial" w:cs="Arial"/>
          <w:sz w:val="24"/>
          <w:szCs w:val="24"/>
          <w:lang w:val="en-US" w:eastAsia="en-GB"/>
        </w:rPr>
        <w:t xml:space="preserve">Bidmead </w:t>
      </w:r>
      <w:r w:rsidR="000847C5">
        <w:rPr>
          <w:rFonts w:ascii="Arial" w:hAnsi="Arial" w:cs="Arial"/>
          <w:sz w:val="24"/>
          <w:szCs w:val="24"/>
          <w:lang w:val="en-US" w:eastAsia="en-GB"/>
        </w:rPr>
        <w:t>and Cowley, 2005;</w:t>
      </w:r>
      <w:r w:rsidR="003A465A" w:rsidRPr="00FD2282">
        <w:rPr>
          <w:rFonts w:ascii="Arial" w:hAnsi="Arial" w:cs="Arial"/>
          <w:sz w:val="24"/>
          <w:szCs w:val="24"/>
          <w:lang w:val="en-US" w:eastAsia="en-GB"/>
        </w:rPr>
        <w:fldChar w:fldCharType="end"/>
      </w:r>
      <w:r w:rsidRPr="00FD2282">
        <w:rPr>
          <w:rFonts w:ascii="Arial" w:hAnsi="Arial" w:cs="Arial"/>
          <w:sz w:val="24"/>
          <w:szCs w:val="24"/>
          <w:lang w:val="en-US" w:eastAsia="en-GB"/>
        </w:rPr>
        <w:t xml:space="preserve"> </w:t>
      </w:r>
      <w:r w:rsidR="000847C5" w:rsidRPr="00FD2282">
        <w:rPr>
          <w:rFonts w:ascii="Arial" w:hAnsi="Arial" w:cs="Arial"/>
          <w:sz w:val="24"/>
          <w:szCs w:val="24"/>
          <w:lang w:val="en-US" w:eastAsia="en-GB"/>
        </w:rPr>
        <w:t xml:space="preserve">Russell </w:t>
      </w:r>
      <w:r w:rsidR="00D50E96">
        <w:rPr>
          <w:rFonts w:ascii="Arial" w:hAnsi="Arial" w:cs="Arial"/>
          <w:sz w:val="24"/>
          <w:szCs w:val="24"/>
          <w:lang w:val="en-US" w:eastAsia="en-GB"/>
        </w:rPr>
        <w:t>and</w:t>
      </w:r>
      <w:r w:rsidR="000847C5" w:rsidRPr="00FD2282">
        <w:rPr>
          <w:rFonts w:ascii="Arial" w:hAnsi="Arial" w:cs="Arial"/>
          <w:sz w:val="24"/>
          <w:szCs w:val="24"/>
          <w:lang w:val="en-US" w:eastAsia="en-GB"/>
        </w:rPr>
        <w:t xml:space="preserve"> Drennan</w:t>
      </w:r>
      <w:r w:rsidR="000847C5">
        <w:rPr>
          <w:rFonts w:ascii="Arial" w:hAnsi="Arial" w:cs="Arial"/>
          <w:sz w:val="24"/>
          <w:szCs w:val="24"/>
          <w:lang w:val="en-US" w:eastAsia="en-GB"/>
        </w:rPr>
        <w:t>,</w:t>
      </w:r>
      <w:r w:rsidR="000847C5" w:rsidRPr="00FD2282">
        <w:rPr>
          <w:rFonts w:ascii="Arial" w:hAnsi="Arial" w:cs="Arial"/>
          <w:sz w:val="24"/>
          <w:szCs w:val="24"/>
          <w:lang w:val="en-US" w:eastAsia="en-GB"/>
        </w:rPr>
        <w:t xml:space="preserve"> 2007</w:t>
      </w:r>
      <w:r w:rsidR="000847C5">
        <w:rPr>
          <w:rFonts w:ascii="Arial" w:hAnsi="Arial" w:cs="Arial"/>
          <w:sz w:val="24"/>
          <w:szCs w:val="24"/>
          <w:lang w:val="en-US" w:eastAsia="en-GB"/>
        </w:rPr>
        <w:t>)</w:t>
      </w:r>
      <w:r w:rsidR="00FB3002">
        <w:rPr>
          <w:rFonts w:ascii="Arial" w:hAnsi="Arial" w:cs="Arial"/>
          <w:sz w:val="24"/>
          <w:szCs w:val="24"/>
          <w:lang w:val="en-US" w:eastAsia="en-GB"/>
        </w:rPr>
        <w:t>.</w:t>
      </w:r>
    </w:p>
    <w:p w14:paraId="2BF4FEB7" w14:textId="77777777" w:rsidR="00AC6CDF" w:rsidRPr="00FD2282" w:rsidRDefault="00AC6CDF" w:rsidP="00AC6CDF">
      <w:pPr>
        <w:rPr>
          <w:rFonts w:ascii="Arial" w:hAnsi="Arial" w:cs="Arial"/>
          <w:sz w:val="24"/>
          <w:szCs w:val="24"/>
        </w:rPr>
      </w:pPr>
      <w:r w:rsidRPr="00FD2282">
        <w:rPr>
          <w:rFonts w:ascii="Arial" w:hAnsi="Arial" w:cs="Arial"/>
          <w:sz w:val="24"/>
          <w:szCs w:val="24"/>
        </w:rPr>
        <w:t>The abil</w:t>
      </w:r>
      <w:r w:rsidR="00D50E96">
        <w:rPr>
          <w:rFonts w:ascii="Arial" w:hAnsi="Arial" w:cs="Arial"/>
          <w:sz w:val="24"/>
          <w:szCs w:val="24"/>
        </w:rPr>
        <w:t xml:space="preserve">ity to </w:t>
      </w:r>
      <w:r w:rsidR="00FB3002">
        <w:rPr>
          <w:rFonts w:ascii="Arial" w:hAnsi="Arial" w:cs="Arial"/>
          <w:sz w:val="24"/>
          <w:szCs w:val="24"/>
        </w:rPr>
        <w:t>‘</w:t>
      </w:r>
      <w:r w:rsidR="00D50E96">
        <w:rPr>
          <w:rFonts w:ascii="Arial" w:hAnsi="Arial" w:cs="Arial"/>
          <w:sz w:val="24"/>
          <w:szCs w:val="24"/>
        </w:rPr>
        <w:t>give parents time</w:t>
      </w:r>
      <w:r w:rsidR="00FB3002">
        <w:rPr>
          <w:rFonts w:ascii="Arial" w:hAnsi="Arial" w:cs="Arial"/>
          <w:sz w:val="24"/>
          <w:szCs w:val="24"/>
        </w:rPr>
        <w:t>’</w:t>
      </w:r>
      <w:r w:rsidR="00D50E96">
        <w:rPr>
          <w:rFonts w:ascii="Arial" w:hAnsi="Arial" w:cs="Arial"/>
          <w:sz w:val="24"/>
          <w:szCs w:val="24"/>
        </w:rPr>
        <w:t xml:space="preserve"> may</w:t>
      </w:r>
      <w:r w:rsidRPr="00FD2282">
        <w:rPr>
          <w:rFonts w:ascii="Arial" w:hAnsi="Arial" w:cs="Arial"/>
          <w:sz w:val="24"/>
          <w:szCs w:val="24"/>
        </w:rPr>
        <w:t xml:space="preserve"> be linked to how well HVs listen to parents.  </w:t>
      </w:r>
      <w:r w:rsidR="00FB3002">
        <w:rPr>
          <w:rFonts w:ascii="Arial" w:hAnsi="Arial" w:cs="Arial"/>
          <w:sz w:val="24"/>
          <w:szCs w:val="24"/>
        </w:rPr>
        <w:t>G</w:t>
      </w:r>
      <w:r w:rsidRPr="00FD2282">
        <w:rPr>
          <w:rFonts w:ascii="Arial" w:hAnsi="Arial" w:cs="Arial"/>
          <w:sz w:val="24"/>
          <w:szCs w:val="24"/>
        </w:rPr>
        <w:t>iving time was important in building relationship</w:t>
      </w:r>
      <w:r w:rsidR="00D50E96">
        <w:rPr>
          <w:rFonts w:ascii="Arial" w:hAnsi="Arial" w:cs="Arial"/>
          <w:sz w:val="24"/>
          <w:szCs w:val="24"/>
        </w:rPr>
        <w:t>s</w:t>
      </w:r>
      <w:r w:rsidRPr="00FD2282">
        <w:rPr>
          <w:rFonts w:ascii="Arial" w:hAnsi="Arial" w:cs="Arial"/>
          <w:sz w:val="24"/>
          <w:szCs w:val="24"/>
        </w:rPr>
        <w:t xml:space="preserve"> in the Oxford intensive home visiting study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&lt;Refman&gt;&lt;Cite&gt;&lt;Author&gt;Kirkpatrick&lt;/Author&gt;&lt;Year&gt;2007&lt;/Year&gt;&lt;RecNum&gt;269&lt;/RecNum&gt;&lt;IDText&gt;Working in Partnership: User Perceptions of Intensive Home Visiting&lt;/IDText&gt;&lt;MDL Ref_Type="Journal"&gt;&lt;Ref_Type&gt;Journal&lt;/Ref_Type&gt;&lt;Ref_ID&gt;269&lt;/Ref_ID&gt;&lt;Title_Primary&gt;Working in Partnership: User Perceptions of Intensive Home Visiting&lt;/Title_Primary&gt;&lt;Authors_Primary&gt;Kirkpatrick,S&lt;/Authors_Primary&gt;&lt;Authors_Primary&gt;Barlow,J&lt;/Authors_Primary&gt;&lt;Authors_Primary&gt;Stewart-Brown,S&lt;/Authors_Primary&gt;&lt;Authors_Primary&gt;Davis,H&lt;/Authors_Primary&gt;&lt;Date_Primary&gt;2007&lt;/Date_Primary&gt;&lt;Keywords&gt;home visiting&lt;/Keywords&gt;&lt;Keywords&gt;Partnership&lt;/Keywords&gt;&lt;Keywords&gt;qualitative&lt;/Keywords&gt;&lt;Keywords&gt;vulnerable women&lt;/Keywords&gt;&lt;Reprint&gt;In File&lt;/Reprint&gt;&lt;Start_Page&gt;32&lt;/Start_Page&gt;&lt;End_Page&gt;46&lt;/End_Page&gt;&lt;Periodical&gt;Child Abuse Review&lt;/Periodical&gt;&lt;Volume&gt;16&lt;/Volume&gt;&lt;ZZ_JournalFull&gt;&lt;f name="System"&gt;Child Abuse Review&lt;/f&gt;&lt;/ZZ_JournalFull&gt;&lt;ZZ_WorkformID&gt;1&lt;/ZZ_WorkformID&gt;&lt;/MDL&gt;&lt;/Cite&gt;&lt;/Refman&gt;</w:instrText>
      </w:r>
      <w:r w:rsidR="003A465A" w:rsidRPr="00FD2282">
        <w:rPr>
          <w:rFonts w:ascii="Arial" w:hAnsi="Arial" w:cs="Arial"/>
          <w:sz w:val="24"/>
          <w:szCs w:val="24"/>
        </w:rPr>
        <w:fldChar w:fldCharType="separate"/>
      </w:r>
      <w:r w:rsidRPr="00FD2282">
        <w:rPr>
          <w:rFonts w:ascii="Arial" w:hAnsi="Arial" w:cs="Arial"/>
          <w:sz w:val="24"/>
          <w:szCs w:val="24"/>
        </w:rPr>
        <w:t xml:space="preserve">(Kirkpatrick </w:t>
      </w:r>
      <w:r w:rsidR="000847C5">
        <w:rPr>
          <w:rFonts w:ascii="Arial" w:hAnsi="Arial" w:cs="Arial"/>
          <w:sz w:val="24"/>
          <w:szCs w:val="24"/>
        </w:rPr>
        <w:t>et al,</w:t>
      </w:r>
      <w:r w:rsidRPr="00FD2282">
        <w:rPr>
          <w:rFonts w:ascii="Arial" w:hAnsi="Arial" w:cs="Arial"/>
          <w:sz w:val="24"/>
          <w:szCs w:val="24"/>
        </w:rPr>
        <w:t xml:space="preserve"> 2007)</w:t>
      </w:r>
      <w:r w:rsidR="003A465A" w:rsidRPr="00FD2282">
        <w:rPr>
          <w:rFonts w:ascii="Arial" w:hAnsi="Arial" w:cs="Arial"/>
          <w:sz w:val="24"/>
          <w:szCs w:val="24"/>
        </w:rPr>
        <w:fldChar w:fldCharType="end"/>
      </w:r>
      <w:r w:rsidRPr="00FD2282">
        <w:rPr>
          <w:rFonts w:ascii="Arial" w:hAnsi="Arial" w:cs="Arial"/>
          <w:sz w:val="24"/>
          <w:szCs w:val="24"/>
        </w:rPr>
        <w:t xml:space="preserve">.  </w:t>
      </w:r>
      <w:r w:rsidR="00FB3002">
        <w:rPr>
          <w:rFonts w:ascii="Arial" w:hAnsi="Arial" w:cs="Arial"/>
          <w:sz w:val="24"/>
          <w:szCs w:val="24"/>
        </w:rPr>
        <w:t>T</w:t>
      </w:r>
      <w:r w:rsidRPr="00FD2282">
        <w:rPr>
          <w:rFonts w:ascii="Arial" w:hAnsi="Arial" w:cs="Arial"/>
          <w:sz w:val="24"/>
          <w:szCs w:val="24"/>
        </w:rPr>
        <w:t>h</w:t>
      </w:r>
      <w:r w:rsidR="00CB2609">
        <w:rPr>
          <w:rFonts w:ascii="Arial" w:hAnsi="Arial" w:cs="Arial"/>
          <w:sz w:val="24"/>
          <w:szCs w:val="24"/>
        </w:rPr>
        <w:t>e present</w:t>
      </w:r>
      <w:r w:rsidRPr="00FD2282">
        <w:rPr>
          <w:rFonts w:ascii="Arial" w:hAnsi="Arial" w:cs="Arial"/>
          <w:sz w:val="24"/>
          <w:szCs w:val="24"/>
        </w:rPr>
        <w:t xml:space="preserve"> study, </w:t>
      </w:r>
      <w:r w:rsidR="00FB3002">
        <w:rPr>
          <w:rFonts w:ascii="Arial" w:hAnsi="Arial" w:cs="Arial"/>
          <w:sz w:val="24"/>
          <w:szCs w:val="24"/>
        </w:rPr>
        <w:t>found HVs</w:t>
      </w:r>
      <w:r w:rsidRPr="00FD2282">
        <w:rPr>
          <w:rFonts w:ascii="Arial" w:hAnsi="Arial" w:cs="Arial"/>
          <w:sz w:val="24"/>
          <w:szCs w:val="24"/>
        </w:rPr>
        <w:t xml:space="preserve"> cou</w:t>
      </w:r>
      <w:r w:rsidR="00DE4BA1">
        <w:rPr>
          <w:rFonts w:ascii="Arial" w:hAnsi="Arial" w:cs="Arial"/>
          <w:sz w:val="24"/>
          <w:szCs w:val="24"/>
        </w:rPr>
        <w:t>ld only give time, away from</w:t>
      </w:r>
      <w:r w:rsidRPr="00FD2282">
        <w:rPr>
          <w:rFonts w:ascii="Arial" w:hAnsi="Arial" w:cs="Arial"/>
          <w:sz w:val="24"/>
          <w:szCs w:val="24"/>
        </w:rPr>
        <w:t xml:space="preserve"> busy clinic</w:t>
      </w:r>
      <w:r w:rsidR="00DE4BA1">
        <w:rPr>
          <w:rFonts w:ascii="Arial" w:hAnsi="Arial" w:cs="Arial"/>
          <w:sz w:val="24"/>
          <w:szCs w:val="24"/>
        </w:rPr>
        <w:t>s</w:t>
      </w:r>
      <w:r w:rsidRPr="00FD2282">
        <w:rPr>
          <w:rFonts w:ascii="Arial" w:hAnsi="Arial" w:cs="Arial"/>
          <w:sz w:val="24"/>
          <w:szCs w:val="24"/>
        </w:rPr>
        <w:t xml:space="preserve">, in the home environment.  </w:t>
      </w:r>
      <w:r w:rsidR="00DE4BA1">
        <w:rPr>
          <w:rFonts w:ascii="Arial" w:hAnsi="Arial" w:cs="Arial"/>
          <w:sz w:val="24"/>
          <w:szCs w:val="24"/>
        </w:rPr>
        <w:t>Often</w:t>
      </w:r>
      <w:r w:rsidRPr="00FD2282">
        <w:rPr>
          <w:rFonts w:ascii="Arial" w:hAnsi="Arial" w:cs="Arial"/>
          <w:sz w:val="24"/>
          <w:szCs w:val="24"/>
        </w:rPr>
        <w:t xml:space="preserve"> they gave parents more time than their organisations stipulated</w:t>
      </w:r>
      <w:r w:rsidR="00DE4BA1">
        <w:rPr>
          <w:rFonts w:ascii="Arial" w:hAnsi="Arial" w:cs="Arial"/>
          <w:sz w:val="24"/>
          <w:szCs w:val="24"/>
        </w:rPr>
        <w:t>,</w:t>
      </w:r>
      <w:r w:rsidRPr="00FD2282">
        <w:rPr>
          <w:rFonts w:ascii="Arial" w:hAnsi="Arial" w:cs="Arial"/>
          <w:sz w:val="24"/>
          <w:szCs w:val="24"/>
        </w:rPr>
        <w:t xml:space="preserve"> because they felt their work</w:t>
      </w:r>
      <w:r w:rsidR="0015419E">
        <w:rPr>
          <w:rFonts w:ascii="Arial" w:hAnsi="Arial" w:cs="Arial"/>
          <w:sz w:val="24"/>
          <w:szCs w:val="24"/>
        </w:rPr>
        <w:t xml:space="preserve"> and relationship</w:t>
      </w:r>
      <w:r w:rsidRPr="00FD2282">
        <w:rPr>
          <w:rFonts w:ascii="Arial" w:hAnsi="Arial" w:cs="Arial"/>
          <w:sz w:val="24"/>
          <w:szCs w:val="24"/>
        </w:rPr>
        <w:t xml:space="preserve"> would suffer if they did not; a strategy that has been found in other research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&lt;Refman&gt;&lt;Cite&gt;&lt;Author&gt;Condon&lt;/Author&gt;&lt;Year&gt;2011&lt;/Year&gt;&lt;RecNum&gt;354&lt;/RecNum&gt;&lt;IDText&gt;Do targeted child health promotion services meet the needs of the most disadvantaged? A qualitative study of the views of health visitors working in inner-city and urban areas in England&lt;/IDText&gt;&lt;MDL Ref_Type="Journal"&gt;&lt;Ref_Type&gt;Journal&lt;/Ref_Type&gt;&lt;Ref_ID&gt;354&lt;/Ref_ID&gt;&lt;Title_Primary&gt;Do targeted child health promotion services meet the needs of the most disadvantaged? A qualitative study of the views of health visitors working in inner-city and urban areas in England&lt;/Title_Primary&gt;&lt;Authors_Primary&gt;Condon,L..&lt;/Authors_Primary&gt;&lt;Date_Primary&gt;2011/10&lt;/Date_Primary&gt;&lt;Keywords&gt;Child health&lt;/Keywords&gt;&lt;Keywords&gt;Health promotion&lt;/Keywords&gt;&lt;Keywords&gt;Health visiting&lt;/Keywords&gt;&lt;Keywords&gt;Health visitors&lt;/Keywords&gt;&lt;Keywords&gt;nursing&lt;/Keywords&gt;&lt;Keywords&gt;outcome&lt;/Keywords&gt;&lt;Keywords&gt;process&lt;/Keywords&gt;&lt;Keywords&gt;telephone interview&lt;/Keywords&gt;&lt;Keywords&gt;UK&lt;/Keywords&gt;&lt;Reprint&gt;Not in File&lt;/Reprint&gt;&lt;Start_Page&gt;2209&lt;/Start_Page&gt;&lt;End_Page&gt;2219&lt;/End_Page&gt;&lt;Periodical&gt;Journal of Advanced Nursing&lt;/Periodical&gt;&lt;Volume&gt;67&lt;/Volume&gt;&lt;Issue&gt;10&lt;/Issue&gt;&lt;User_Def_2&gt;PMID: 21507052&lt;/User_Def_2&gt;&lt;ISSN_ISBN&gt;0309-2402&lt;/ISSN_ISBN&gt;&lt;Address&gt;Louise Condon MSc PhD RGN Senior Lecturer Department of Nursing and Midwifery, University of the West of England, Bristol, UK&lt;/Address&gt;&lt;Web_URL&gt;http://search.ebscohost.com/login.aspx?direct=true&amp;amp;db=cin20&amp;amp;AN=2011261404&amp;amp;site=ehost-live;Publisher URL: www.cinahl.com/cgi-bin/refsvc?jid=203&amp;amp;accno=2011261404&lt;/Web_URL&gt;&lt;ZZ_JournalFull&gt;&lt;f name="System"&gt;Journal of Advanced Nursing&lt;/f&gt;&lt;/ZZ_JournalFull&gt;&lt;ZZ_JournalStdAbbrev&gt;&lt;f name="System"&gt;J ADV NURS&lt;/f&gt;&lt;/ZZ_JournalStdAbbrev&gt;&lt;ZZ_WorkformID&gt;1&lt;/ZZ_WorkformID&gt;&lt;/MDL&gt;&lt;/Cite&gt;&lt;Cite&gt;&lt;Author&gt;Condon&lt;/Author&gt;&lt;Year&gt;2011&lt;/Year&gt;&lt;RecNum&gt;354&lt;/RecNum&gt;&lt;IDText&gt;Do targeted child health promotion services meet the needs of the most disadvantaged? A qualitative study of the views of health visitors working in inner-city and urban areas in England&lt;/IDText&gt;&lt;MDL Ref_Type="Journal"&gt;&lt;Ref_Type&gt;Journal&lt;/Ref_Type&gt;&lt;Ref_ID&gt;354&lt;/Ref_ID&gt;&lt;Title_Primary&gt;Do targeted child health promotion services meet the needs of the most disadvantaged? A qualitative study of the views of health visitors working in inner-city and urban areas in England&lt;/Title_Primary&gt;&lt;Authors_Primary&gt;Condon,L..&lt;/Authors_Primary&gt;&lt;Date_Primary&gt;2011/10&lt;/Date_Primary&gt;&lt;Keywords&gt;Child health&lt;/Keywords&gt;&lt;Keywords&gt;Health promotion&lt;/Keywords&gt;&lt;Keywords&gt;Health visiting&lt;/Keywords&gt;&lt;Keywords&gt;Health visitors&lt;/Keywords&gt;&lt;Keywords&gt;nursing&lt;/Keywords&gt;&lt;Keywords&gt;outcome&lt;/Keywords&gt;&lt;Keywords&gt;process&lt;/Keywords&gt;&lt;Keywords&gt;telephone interview&lt;/Keywords&gt;&lt;Keywords&gt;UK&lt;/Keywords&gt;&lt;Reprint&gt;Not in File&lt;/Reprint&gt;&lt;Start_Page&gt;2209&lt;/Start_Page&gt;&lt;End_Page&gt;2219&lt;/End_Page&gt;&lt;Periodical&gt;Journal of Advanced Nursing&lt;/Periodical&gt;&lt;Volume&gt;67&lt;/Volume&gt;&lt;Issue&gt;10&lt;/Issue&gt;&lt;User_Def_2&gt;PMID: 21507052&lt;/User_Def_2&gt;&lt;ISSN_ISBN&gt;0309-2402&lt;/ISSN_ISBN&gt;&lt;Address&gt;Louise Condon MSc PhD RGN Senior Lecturer Department of Nursing and Midwifery, University of the West of England, Bristol, UK&lt;/Address&gt;&lt;Web_URL&gt;http://search.ebscohost.com/login.aspx?direct=true&amp;amp;db=cin20&amp;amp;AN=2011261404&amp;amp;site=ehost-live;Publisher URL: www.cinahl.com/cgi-bin/refsvc?jid=203&amp;amp;accno=2011261404&lt;/Web_URL&gt;&lt;ZZ_JournalFull&gt;&lt;f name="System"&gt;Journal of Advanced Nursing&lt;/f&gt;&lt;/ZZ_JournalFull&gt;&lt;ZZ_JournalStdAbbrev&gt;&lt;f name="System"&gt;J ADV NURS&lt;/f&gt;&lt;/ZZ_JournalStdAbbrev&gt;&lt;ZZ_WorkformID&gt;1&lt;/ZZ_WorkformID&gt;&lt;/MDL&gt;&lt;/Cite&gt;&lt;/Refman&gt;</w:instrText>
      </w:r>
      <w:r w:rsidR="003A465A" w:rsidRPr="00FD2282">
        <w:rPr>
          <w:rFonts w:ascii="Arial" w:hAnsi="Arial" w:cs="Arial"/>
          <w:sz w:val="24"/>
          <w:szCs w:val="24"/>
        </w:rPr>
        <w:fldChar w:fldCharType="separate"/>
      </w:r>
      <w:r w:rsidRPr="00FD2282">
        <w:rPr>
          <w:rFonts w:ascii="Arial" w:hAnsi="Arial" w:cs="Arial"/>
          <w:sz w:val="24"/>
          <w:szCs w:val="24"/>
        </w:rPr>
        <w:t>(Condon</w:t>
      </w:r>
      <w:r w:rsidR="000847C5">
        <w:rPr>
          <w:rFonts w:ascii="Arial" w:hAnsi="Arial" w:cs="Arial"/>
          <w:sz w:val="24"/>
          <w:szCs w:val="24"/>
        </w:rPr>
        <w:t>,</w:t>
      </w:r>
      <w:r w:rsidRPr="00FD2282">
        <w:rPr>
          <w:rFonts w:ascii="Arial" w:hAnsi="Arial" w:cs="Arial"/>
          <w:sz w:val="24"/>
          <w:szCs w:val="24"/>
        </w:rPr>
        <w:t xml:space="preserve"> 2011)</w:t>
      </w:r>
      <w:r w:rsidR="003A465A" w:rsidRPr="00FD2282">
        <w:rPr>
          <w:rFonts w:ascii="Arial" w:hAnsi="Arial" w:cs="Arial"/>
          <w:sz w:val="24"/>
          <w:szCs w:val="24"/>
        </w:rPr>
        <w:fldChar w:fldCharType="end"/>
      </w:r>
      <w:r w:rsidRPr="00FD2282">
        <w:rPr>
          <w:rFonts w:ascii="Arial" w:hAnsi="Arial" w:cs="Arial"/>
          <w:sz w:val="24"/>
          <w:szCs w:val="24"/>
        </w:rPr>
        <w:t xml:space="preserve">.  </w:t>
      </w:r>
    </w:p>
    <w:p w14:paraId="70DC8FB0" w14:textId="77777777" w:rsidR="00AC6CDF" w:rsidRPr="00FD2282" w:rsidRDefault="00AC6CDF" w:rsidP="00AC6CDF">
      <w:pPr>
        <w:rPr>
          <w:rFonts w:ascii="Arial" w:hAnsi="Arial" w:cs="Arial"/>
          <w:sz w:val="24"/>
          <w:szCs w:val="24"/>
        </w:rPr>
      </w:pPr>
      <w:r w:rsidRPr="00FD2282">
        <w:rPr>
          <w:rFonts w:ascii="Arial" w:hAnsi="Arial" w:cs="Arial"/>
          <w:sz w:val="24"/>
          <w:szCs w:val="24"/>
        </w:rPr>
        <w:t xml:space="preserve">When engaged in exploring the parent’s situation HVs tried to be led by the parent.  The studies by Machen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 ExcludeAuth="1"&gt;&lt;Author&gt;Machen&lt;/Author&gt;&lt;Year&gt;1996&lt;/Year&gt;&lt;RecNum&gt;50&lt;/RecNum&gt;&lt;IDText&gt;The relevance of health visitng policy to contemporary mothers&lt;/IDText&gt;&lt;MDL Ref_Type="Journal"&gt;&lt;Ref_Type&gt;Journal&lt;/Ref_Type&gt;&lt;Ref_ID&gt;50&lt;/Ref_ID&gt;&lt;Title_Primary&gt;The relevance of health visitng policy to contemporary mothers&lt;/Title_Primary&gt;&lt;Authors_Primary&gt;Machen,I.&lt;/Authors_Primary&gt;&lt;Date_Primary&gt;1996&lt;/Date_Primary&gt;&lt;Keywords&gt;Policy&lt;/Keywords&gt;&lt;Keywords&gt;Mothers&lt;/Keywords&gt;&lt;Keywords&gt;understanding&lt;/Keywords&gt;&lt;Keywords&gt;Health visitors&lt;/Keywords&gt;&lt;Reprint&gt;In File&lt;/Reprint&gt;&lt;Start_Page&gt;350&lt;/Start_Page&gt;&lt;End_Page&gt;356&lt;/End_Page&gt;&lt;Periodical&gt;Journal of Advanced Nursing&lt;/Periodical&gt;&lt;Volume&gt;Vol 24,&lt;/Volume&gt;&lt;ZZ_JournalFull&gt;&lt;f name="System"&gt;Journal of Advanced Nursing&lt;/f&gt;&lt;/ZZ_JournalFull&gt;&lt;ZZ_WorkformID&gt;1&lt;/ZZ_WorkformID&gt;&lt;/MDL&gt;&lt;/Cite&gt;&lt;/Refman&gt;</w:instrText>
      </w:r>
      <w:r w:rsidR="003A465A" w:rsidRPr="00FD2282">
        <w:rPr>
          <w:rFonts w:ascii="Arial" w:hAnsi="Arial" w:cs="Arial"/>
          <w:sz w:val="24"/>
          <w:szCs w:val="24"/>
        </w:rPr>
        <w:fldChar w:fldCharType="separate"/>
      </w:r>
      <w:r w:rsidR="009D710D" w:rsidRPr="00FD2282">
        <w:rPr>
          <w:rFonts w:ascii="Arial" w:hAnsi="Arial" w:cs="Arial"/>
          <w:sz w:val="24"/>
          <w:szCs w:val="24"/>
        </w:rPr>
        <w:t>(1996)</w:t>
      </w:r>
      <w:r w:rsidR="003A465A" w:rsidRPr="00FD2282">
        <w:rPr>
          <w:rFonts w:ascii="Arial" w:hAnsi="Arial" w:cs="Arial"/>
          <w:sz w:val="24"/>
          <w:szCs w:val="24"/>
        </w:rPr>
        <w:fldChar w:fldCharType="end"/>
      </w:r>
      <w:r w:rsidRPr="00FD2282">
        <w:rPr>
          <w:rFonts w:ascii="Arial" w:hAnsi="Arial" w:cs="Arial"/>
          <w:sz w:val="24"/>
          <w:szCs w:val="24"/>
        </w:rPr>
        <w:t xml:space="preserve"> and Normandale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 ExcludeAuth="1"&gt;&lt;Author&gt;Normandale&lt;/Author&gt;&lt;Year&gt;2001&lt;/Year&gt;&lt;RecNum&gt;100&lt;/RecNum&gt;&lt;IDText&gt;A study of mothers&amp;apos; perceptions of the health visiting role&lt;/IDText&gt;&lt;MDL Ref_Type="Journal"&gt;&lt;Ref_Type&gt;Journal&lt;/Ref_Type&gt;&lt;Ref_ID&gt;100&lt;/Ref_ID&gt;&lt;Title_Primary&gt;A study of mothers&amp;apos; perceptions of the health visiting role&lt;/Title_Primary&gt;&lt;Authors_Primary&gt;Normandale,S.&lt;/Authors_Primary&gt;&lt;Date_Primary&gt;2001&lt;/Date_Primary&gt;&lt;Keywords&gt;health visiting&lt;/Keywords&gt;&lt;Keywords&gt;health visitor&lt;/Keywords&gt;&lt;Keywords&gt;Health visitors&lt;/Keywords&gt;&lt;Keywords&gt;Mothers&lt;/Keywords&gt;&lt;Keywords&gt;Partnership&lt;/Keywords&gt;&lt;Reprint&gt;In File&lt;/Reprint&gt;&lt;Start_Page&gt;146&lt;/Start_Page&gt;&lt;End_Page&gt;150&lt;/End_Page&gt;&lt;Periodical&gt;Community Practitioner&lt;/Periodical&gt;&lt;Volume&gt;74&lt;/Volume&gt;&lt;Issue&gt;4&lt;/Issue&gt;&lt;ZZ_JournalFull&gt;&lt;f name="System"&gt;Community Practitioner&lt;/f&gt;&lt;/ZZ_JournalFull&gt;&lt;ZZ_WorkformID&gt;1&lt;/ZZ_WorkformID&gt;&lt;/MDL&gt;&lt;/Cite&gt;&lt;/Refman&gt;</w:instrText>
      </w:r>
      <w:r w:rsidR="003A465A" w:rsidRPr="00FD2282">
        <w:rPr>
          <w:rFonts w:ascii="Arial" w:hAnsi="Arial" w:cs="Arial"/>
          <w:sz w:val="24"/>
          <w:szCs w:val="24"/>
        </w:rPr>
        <w:fldChar w:fldCharType="separate"/>
      </w:r>
      <w:r w:rsidR="009D710D" w:rsidRPr="00FD2282">
        <w:rPr>
          <w:rFonts w:ascii="Arial" w:hAnsi="Arial" w:cs="Arial"/>
          <w:sz w:val="24"/>
          <w:szCs w:val="24"/>
        </w:rPr>
        <w:t>(2001)</w:t>
      </w:r>
      <w:r w:rsidR="003A465A" w:rsidRPr="00FD2282">
        <w:rPr>
          <w:rFonts w:ascii="Arial" w:hAnsi="Arial" w:cs="Arial"/>
          <w:sz w:val="24"/>
          <w:szCs w:val="24"/>
        </w:rPr>
        <w:fldChar w:fldCharType="end"/>
      </w:r>
      <w:r w:rsidRPr="00FD2282">
        <w:rPr>
          <w:rFonts w:ascii="Arial" w:hAnsi="Arial" w:cs="Arial"/>
          <w:sz w:val="24"/>
          <w:szCs w:val="24"/>
        </w:rPr>
        <w:t xml:space="preserve"> revealed that parents find HVs most acceptable when they are most responsive to parent</w:t>
      </w:r>
      <w:r w:rsidR="00DE4BA1">
        <w:rPr>
          <w:rFonts w:ascii="Arial" w:hAnsi="Arial" w:cs="Arial"/>
          <w:sz w:val="24"/>
          <w:szCs w:val="24"/>
        </w:rPr>
        <w:t>-</w:t>
      </w:r>
      <w:r w:rsidRPr="00FD2282">
        <w:rPr>
          <w:rFonts w:ascii="Arial" w:hAnsi="Arial" w:cs="Arial"/>
          <w:sz w:val="24"/>
          <w:szCs w:val="24"/>
        </w:rPr>
        <w:t xml:space="preserve">determined need and are prepared to engage in relevant discussion.  </w:t>
      </w:r>
      <w:r w:rsidR="00DE4BA1">
        <w:rPr>
          <w:rFonts w:ascii="Arial" w:hAnsi="Arial" w:cs="Arial"/>
          <w:sz w:val="24"/>
          <w:szCs w:val="24"/>
        </w:rPr>
        <w:t>Pre-determined</w:t>
      </w:r>
      <w:r w:rsidRPr="00FD2282">
        <w:rPr>
          <w:rFonts w:ascii="Arial" w:hAnsi="Arial" w:cs="Arial"/>
          <w:sz w:val="24"/>
          <w:szCs w:val="24"/>
        </w:rPr>
        <w:t xml:space="preserve"> </w:t>
      </w:r>
      <w:r w:rsidR="000F24B5">
        <w:rPr>
          <w:rFonts w:ascii="Arial" w:hAnsi="Arial" w:cs="Arial"/>
          <w:sz w:val="24"/>
          <w:szCs w:val="24"/>
        </w:rPr>
        <w:t xml:space="preserve">needs assessment, </w:t>
      </w:r>
      <w:r w:rsidRPr="00FD2282">
        <w:rPr>
          <w:rFonts w:ascii="Arial" w:hAnsi="Arial" w:cs="Arial"/>
          <w:sz w:val="24"/>
          <w:szCs w:val="24"/>
        </w:rPr>
        <w:t>particularly u</w:t>
      </w:r>
      <w:r w:rsidR="00DE4BA1">
        <w:rPr>
          <w:rFonts w:ascii="Arial" w:hAnsi="Arial" w:cs="Arial"/>
          <w:sz w:val="24"/>
          <w:szCs w:val="24"/>
        </w:rPr>
        <w:t xml:space="preserve">sing </w:t>
      </w:r>
      <w:r w:rsidR="0015419E">
        <w:rPr>
          <w:rFonts w:ascii="Arial" w:hAnsi="Arial" w:cs="Arial"/>
          <w:sz w:val="24"/>
          <w:szCs w:val="24"/>
        </w:rPr>
        <w:t xml:space="preserve">structured </w:t>
      </w:r>
      <w:r w:rsidR="00DE4BA1">
        <w:rPr>
          <w:rFonts w:ascii="Arial" w:hAnsi="Arial" w:cs="Arial"/>
          <w:sz w:val="24"/>
          <w:szCs w:val="24"/>
        </w:rPr>
        <w:t>health assessment tools</w:t>
      </w:r>
      <w:r w:rsidR="000F24B5">
        <w:rPr>
          <w:rFonts w:ascii="Arial" w:hAnsi="Arial" w:cs="Arial"/>
          <w:sz w:val="24"/>
          <w:szCs w:val="24"/>
        </w:rPr>
        <w:t>,</w:t>
      </w:r>
      <w:r w:rsidR="00DE4BA1">
        <w:rPr>
          <w:rFonts w:ascii="Arial" w:hAnsi="Arial" w:cs="Arial"/>
          <w:sz w:val="24"/>
          <w:szCs w:val="24"/>
        </w:rPr>
        <w:t xml:space="preserve"> have</w:t>
      </w:r>
      <w:r w:rsidRPr="00FD2282">
        <w:rPr>
          <w:rFonts w:ascii="Arial" w:hAnsi="Arial" w:cs="Arial"/>
          <w:sz w:val="24"/>
          <w:szCs w:val="24"/>
        </w:rPr>
        <w:t xml:space="preserve"> been foun</w:t>
      </w:r>
      <w:r w:rsidR="00DE4BA1">
        <w:rPr>
          <w:rFonts w:ascii="Arial" w:hAnsi="Arial" w:cs="Arial"/>
          <w:sz w:val="24"/>
          <w:szCs w:val="24"/>
        </w:rPr>
        <w:t>d to be unhelpful</w:t>
      </w:r>
      <w:r w:rsidRPr="00FD2282">
        <w:rPr>
          <w:rFonts w:ascii="Arial" w:hAnsi="Arial" w:cs="Arial"/>
          <w:sz w:val="24"/>
          <w:szCs w:val="24"/>
        </w:rPr>
        <w:t xml:space="preserve">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&lt;Refman&gt;&lt;Cite&gt;&lt;Author&gt;Mitcheson&lt;/Author&gt;&lt;Year&gt;2003&lt;/Year&gt;&lt;RecNum&gt;278&lt;/RecNum&gt;&lt;IDText&gt;Empowerment or control? An analysis of the extent to which client participation is enabled during health visitor/client interactions using a structured health needs assessment tool.&lt;/IDText&gt;&lt;MDL Ref_Type="Journal"&gt;&lt;Ref_Type&gt;Journal&lt;/Ref_Type&gt;&lt;Ref_ID&gt;278&lt;/Ref_ID&gt;&lt;Title_Primary&gt;Empowerment or control? An analysis of the extent to which client participation is enabled during health visitor/client interactions using a structured health needs assessment tool.&lt;/Title_Primary&gt;&lt;Authors_Primary&gt;Mitcheson,J.&lt;/Authors_Primary&gt;&lt;Authors_Primary&gt;Cowley,S.&lt;/Authors_Primary&gt;&lt;Date_Primary&gt;2003&lt;/Date_Primary&gt;&lt;Keywords&gt;empowerment&lt;/Keywords&gt;&lt;Keywords&gt;client Participation&lt;/Keywords&gt;&lt;Keywords&gt;Participation&lt;/Keywords&gt;&lt;Keywords&gt;interaction&lt;/Keywords&gt;&lt;Keywords&gt;Health needs&lt;/Keywords&gt;&lt;Keywords&gt;Health needs assessment&lt;/Keywords&gt;&lt;Keywords&gt;Nursing&lt;/Keywords&gt;&lt;Reprint&gt;In File&lt;/Reprint&gt;&lt;Start_Page&gt;413&lt;/Start_Page&gt;&lt;End_Page&gt;426&lt;/End_Page&gt;&lt;Periodical&gt;International Journal of Nursing Studies&lt;/Periodical&gt;&lt;Volume&gt;40&lt;/Volume&gt;&lt;ZZ_JournalFull&gt;&lt;f name="System"&gt;International Journal of Nursing Studies&lt;/f&gt;&lt;/ZZ_JournalFull&gt;&lt;ZZ_WorkformID&gt;1&lt;/ZZ_WorkformID&gt;&lt;/MDL&gt;&lt;/Cite&gt;&lt;/Refman&gt;</w:instrText>
      </w:r>
      <w:r w:rsidR="003A465A" w:rsidRPr="00FD2282">
        <w:rPr>
          <w:rFonts w:ascii="Arial" w:hAnsi="Arial" w:cs="Arial"/>
          <w:sz w:val="24"/>
          <w:szCs w:val="24"/>
        </w:rPr>
        <w:fldChar w:fldCharType="separate"/>
      </w:r>
      <w:r w:rsidRPr="00FD2282">
        <w:rPr>
          <w:rFonts w:ascii="Arial" w:hAnsi="Arial" w:cs="Arial"/>
          <w:sz w:val="24"/>
          <w:szCs w:val="24"/>
        </w:rPr>
        <w:t xml:space="preserve">(Mitcheson </w:t>
      </w:r>
      <w:r w:rsidR="000847C5">
        <w:rPr>
          <w:rFonts w:ascii="Arial" w:hAnsi="Arial" w:cs="Arial"/>
          <w:sz w:val="24"/>
          <w:szCs w:val="24"/>
        </w:rPr>
        <w:t>and</w:t>
      </w:r>
      <w:r w:rsidRPr="00FD2282">
        <w:rPr>
          <w:rFonts w:ascii="Arial" w:hAnsi="Arial" w:cs="Arial"/>
          <w:sz w:val="24"/>
          <w:szCs w:val="24"/>
        </w:rPr>
        <w:t xml:space="preserve"> Cowley</w:t>
      </w:r>
      <w:r w:rsidR="000847C5">
        <w:rPr>
          <w:rFonts w:ascii="Arial" w:hAnsi="Arial" w:cs="Arial"/>
          <w:sz w:val="24"/>
          <w:szCs w:val="24"/>
        </w:rPr>
        <w:t>,</w:t>
      </w:r>
      <w:r w:rsidRPr="00FD2282">
        <w:rPr>
          <w:rFonts w:ascii="Arial" w:hAnsi="Arial" w:cs="Arial"/>
          <w:sz w:val="24"/>
          <w:szCs w:val="24"/>
        </w:rPr>
        <w:t xml:space="preserve"> 2003)</w:t>
      </w:r>
      <w:r w:rsidR="003A465A" w:rsidRPr="00FD2282">
        <w:rPr>
          <w:rFonts w:ascii="Arial" w:hAnsi="Arial" w:cs="Arial"/>
          <w:sz w:val="24"/>
          <w:szCs w:val="24"/>
        </w:rPr>
        <w:fldChar w:fldCharType="end"/>
      </w:r>
      <w:r w:rsidRPr="00FD2282">
        <w:rPr>
          <w:rFonts w:ascii="Arial" w:hAnsi="Arial" w:cs="Arial"/>
          <w:sz w:val="24"/>
          <w:szCs w:val="24"/>
        </w:rPr>
        <w:t>.</w:t>
      </w:r>
    </w:p>
    <w:p w14:paraId="588151A4" w14:textId="77777777" w:rsidR="00AC6CDF" w:rsidRPr="00FD2282" w:rsidRDefault="00AC6CDF" w:rsidP="00AC6CDF">
      <w:pPr>
        <w:rPr>
          <w:rFonts w:ascii="Arial" w:hAnsi="Arial" w:cs="Arial"/>
          <w:sz w:val="24"/>
          <w:szCs w:val="24"/>
        </w:rPr>
      </w:pPr>
      <w:r w:rsidRPr="00FD2282">
        <w:rPr>
          <w:rFonts w:ascii="Arial" w:hAnsi="Arial" w:cs="Arial"/>
          <w:sz w:val="24"/>
          <w:szCs w:val="24"/>
        </w:rPr>
        <w:t xml:space="preserve">Body language is an important element of any interaction and accounts for about 65% of communication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&lt;Refman&gt;&lt;Cite&gt;&lt;Author&gt;Pease&lt;/Author&gt;&lt;Year&gt;1997&lt;/Year&gt;&lt;RecNum&gt;222&lt;/RecNum&gt;&lt;IDText&gt;Body Language&lt;/IDText&gt;&lt;MDL Ref_Type="Book, Whole"&gt;&lt;Ref_Type&gt;Book, Whole&lt;/Ref_Type&gt;&lt;Ref_ID&gt;222&lt;/Ref_ID&gt;&lt;Title_Primary&gt;Body Language&lt;/Title_Primary&gt;&lt;Authors_Primary&gt;Pease,A.&lt;/Authors_Primary&gt;&lt;Date_Primary&gt;1997&lt;/Date_Primary&gt;&lt;Reprint&gt;In File&lt;/Reprint&gt;&lt;Volume&gt;3rd&lt;/Volume&gt;&lt;Pub_Place&gt;Chatham, Kent&lt;/Pub_Place&gt;&lt;Publisher&gt;Mackays of Chatham&lt;/Publisher&gt;&lt;ZZ_WorkformID&gt;2&lt;/ZZ_WorkformID&gt;&lt;/MDL&gt;&lt;/Cite&gt;&lt;/Refman&gt;</w:instrText>
      </w:r>
      <w:r w:rsidR="003A465A" w:rsidRPr="00FD2282">
        <w:rPr>
          <w:rFonts w:ascii="Arial" w:hAnsi="Arial" w:cs="Arial"/>
          <w:sz w:val="24"/>
          <w:szCs w:val="24"/>
        </w:rPr>
        <w:fldChar w:fldCharType="separate"/>
      </w:r>
      <w:r w:rsidRPr="00FD2282">
        <w:rPr>
          <w:rFonts w:ascii="Arial" w:hAnsi="Arial" w:cs="Arial"/>
          <w:sz w:val="24"/>
          <w:szCs w:val="24"/>
        </w:rPr>
        <w:t>(Pease</w:t>
      </w:r>
      <w:r w:rsidR="000847C5">
        <w:rPr>
          <w:rFonts w:ascii="Arial" w:hAnsi="Arial" w:cs="Arial"/>
          <w:sz w:val="24"/>
          <w:szCs w:val="24"/>
        </w:rPr>
        <w:t>,</w:t>
      </w:r>
      <w:r w:rsidRPr="00FD2282">
        <w:rPr>
          <w:rFonts w:ascii="Arial" w:hAnsi="Arial" w:cs="Arial"/>
          <w:sz w:val="24"/>
          <w:szCs w:val="24"/>
        </w:rPr>
        <w:t xml:space="preserve"> 1997)</w:t>
      </w:r>
      <w:r w:rsidR="003A465A" w:rsidRPr="00FD2282">
        <w:rPr>
          <w:rFonts w:ascii="Arial" w:hAnsi="Arial" w:cs="Arial"/>
          <w:sz w:val="24"/>
          <w:szCs w:val="24"/>
        </w:rPr>
        <w:fldChar w:fldCharType="end"/>
      </w:r>
      <w:r w:rsidRPr="00FD2282">
        <w:rPr>
          <w:rFonts w:ascii="Arial" w:hAnsi="Arial" w:cs="Arial"/>
          <w:sz w:val="24"/>
          <w:szCs w:val="24"/>
        </w:rPr>
        <w:t xml:space="preserve">.  This is particularly true for </w:t>
      </w:r>
      <w:r w:rsidR="00DE4BA1">
        <w:rPr>
          <w:rFonts w:ascii="Arial" w:hAnsi="Arial" w:cs="Arial"/>
          <w:sz w:val="24"/>
          <w:szCs w:val="24"/>
        </w:rPr>
        <w:t>communicating</w:t>
      </w:r>
      <w:r w:rsidRPr="00FD2282">
        <w:rPr>
          <w:rFonts w:ascii="Arial" w:hAnsi="Arial" w:cs="Arial"/>
          <w:sz w:val="24"/>
          <w:szCs w:val="24"/>
        </w:rPr>
        <w:t xml:space="preserve"> empathy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&lt;Refman&gt;&lt;Cite&gt;&lt;Author&gt;Caris-Verhallen&lt;/Author&gt;&lt;Year&gt;2000&lt;/Year&gt;&lt;RecNum&gt;120&lt;/RecNum&gt;&lt;IDText&gt;Effects of video interaction analysis training on nurse-patient communication in the care of the elderly&lt;/IDText&gt;&lt;MDL Ref_Type="Journal"&gt;&lt;Ref_Type&gt;Journal&lt;/Ref_Type&gt;&lt;Ref_ID&gt;120&lt;/Ref_ID&gt;&lt;Title_Primary&gt;Effects of video interaction analysis training on nurse-patient communication in the care of the elderly&lt;/Title_Primary&gt;&lt;Authors_Primary&gt;Caris-Verhallen,W.M.C.&lt;/Authors_Primary&gt;&lt;Authors_Primary&gt;Kerkstra,A.&lt;/Authors_Primary&gt;&lt;Authors_Primary&gt;Bensing,J.M.&lt;/Authors_Primary&gt;&lt;Authors_Primary&gt;Grypdonck,M.H.F.&lt;/Authors_Primary&gt;&lt;Date_Primary&gt;2000&lt;/Date_Primary&gt;&lt;Keywords&gt;communication skills&lt;/Keywords&gt;&lt;Keywords&gt;Evaluation&lt;/Keywords&gt;&lt;Keywords&gt;Nurses&lt;/Keywords&gt;&lt;Reprint&gt;Not in File&lt;/Reprint&gt;&lt;Start_Page&gt;91&lt;/Start_Page&gt;&lt;End_Page&gt;103&lt;/End_Page&gt;&lt;Periodical&gt;Patient Education &amp;amp; Counseling&lt;/Periodical&gt;&lt;Volume&gt;39&lt;/Volume&gt;&lt;Issue&gt;1&lt;/Issue&gt;&lt;ZZ_JournalFull&gt;&lt;f name="System"&gt;Patient Education &amp;amp; Counseling&lt;/f&gt;&lt;/ZZ_JournalFull&gt;&lt;ZZ_WorkformID&gt;1&lt;/ZZ_WorkformID&gt;&lt;/MDL&gt;&lt;/Cite&gt;&lt;/Refman&gt;</w:instrText>
      </w:r>
      <w:r w:rsidR="003A465A" w:rsidRPr="00FD2282">
        <w:rPr>
          <w:rFonts w:ascii="Arial" w:hAnsi="Arial" w:cs="Arial"/>
          <w:sz w:val="24"/>
          <w:szCs w:val="24"/>
        </w:rPr>
        <w:fldChar w:fldCharType="separate"/>
      </w:r>
      <w:r w:rsidRPr="00FD2282">
        <w:rPr>
          <w:rFonts w:ascii="Arial" w:hAnsi="Arial" w:cs="Arial"/>
          <w:sz w:val="24"/>
          <w:szCs w:val="24"/>
        </w:rPr>
        <w:t xml:space="preserve">(Caris-Verhallen </w:t>
      </w:r>
      <w:r w:rsidRPr="000847C5">
        <w:rPr>
          <w:rFonts w:ascii="Arial" w:hAnsi="Arial" w:cs="Arial"/>
          <w:sz w:val="24"/>
          <w:szCs w:val="24"/>
        </w:rPr>
        <w:t>et al</w:t>
      </w:r>
      <w:r w:rsidR="000847C5">
        <w:rPr>
          <w:rFonts w:ascii="Arial" w:hAnsi="Arial" w:cs="Arial"/>
          <w:sz w:val="24"/>
          <w:szCs w:val="24"/>
        </w:rPr>
        <w:t>,</w:t>
      </w:r>
      <w:r w:rsidRPr="000847C5">
        <w:rPr>
          <w:rFonts w:ascii="Arial" w:hAnsi="Arial" w:cs="Arial"/>
          <w:sz w:val="24"/>
          <w:szCs w:val="24"/>
        </w:rPr>
        <w:t xml:space="preserve"> </w:t>
      </w:r>
      <w:r w:rsidRPr="00FD2282">
        <w:rPr>
          <w:rFonts w:ascii="Arial" w:hAnsi="Arial" w:cs="Arial"/>
          <w:sz w:val="24"/>
          <w:szCs w:val="24"/>
        </w:rPr>
        <w:t>2000)</w:t>
      </w:r>
      <w:r w:rsidR="003A465A" w:rsidRPr="00FD2282">
        <w:rPr>
          <w:rFonts w:ascii="Arial" w:hAnsi="Arial" w:cs="Arial"/>
          <w:sz w:val="24"/>
          <w:szCs w:val="24"/>
        </w:rPr>
        <w:fldChar w:fldCharType="end"/>
      </w:r>
      <w:r w:rsidRPr="00FD2282">
        <w:rPr>
          <w:rFonts w:ascii="Arial" w:hAnsi="Arial" w:cs="Arial"/>
          <w:sz w:val="24"/>
          <w:szCs w:val="24"/>
        </w:rPr>
        <w:t xml:space="preserve">.  </w:t>
      </w:r>
      <w:r w:rsidR="00DE4BA1">
        <w:rPr>
          <w:rFonts w:ascii="Arial" w:hAnsi="Arial" w:cs="Arial"/>
          <w:sz w:val="24"/>
          <w:szCs w:val="24"/>
        </w:rPr>
        <w:t>B</w:t>
      </w:r>
      <w:r w:rsidRPr="00FD2282">
        <w:rPr>
          <w:rFonts w:ascii="Arial" w:hAnsi="Arial" w:cs="Arial"/>
          <w:sz w:val="24"/>
          <w:szCs w:val="24"/>
        </w:rPr>
        <w:t>ody language was also identified</w:t>
      </w:r>
      <w:r w:rsidR="00DE4BA1">
        <w:rPr>
          <w:rFonts w:ascii="Arial" w:hAnsi="Arial" w:cs="Arial"/>
          <w:sz w:val="24"/>
          <w:szCs w:val="24"/>
        </w:rPr>
        <w:t xml:space="preserve"> as important</w:t>
      </w:r>
      <w:r w:rsidRPr="00FD2282">
        <w:rPr>
          <w:rFonts w:ascii="Arial" w:hAnsi="Arial" w:cs="Arial"/>
          <w:sz w:val="24"/>
          <w:szCs w:val="24"/>
        </w:rPr>
        <w:t xml:space="preserve"> by Jack </w:t>
      </w:r>
      <w:r w:rsidR="000847C5">
        <w:rPr>
          <w:rFonts w:ascii="Arial" w:hAnsi="Arial" w:cs="Arial"/>
          <w:sz w:val="24"/>
          <w:szCs w:val="24"/>
        </w:rPr>
        <w:t>et al</w:t>
      </w:r>
      <w:r w:rsidRPr="00FD2282">
        <w:rPr>
          <w:rFonts w:ascii="Arial" w:hAnsi="Arial" w:cs="Arial"/>
          <w:sz w:val="24"/>
          <w:szCs w:val="24"/>
        </w:rPr>
        <w:t xml:space="preserve">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 ExcludeAuth="1"&gt;&lt;Author&gt;Jack&lt;/Author&gt;&lt;Year&gt;2005&lt;/Year&gt;&lt;RecNum&gt;270&lt;/RecNum&gt;&lt;IDText&gt;A theory of maternal engagement with public health nurses and family visitors&lt;/IDText&gt;&lt;MDL Ref_Type="Journal"&gt;&lt;Ref_Type&gt;Journal&lt;/Ref_Type&gt;&lt;Ref_ID&gt;270&lt;/Ref_ID&gt;&lt;Title_Primary&gt;A theory of maternal engagement with public health nurses and family visitors&lt;/Title_Primary&gt;&lt;Authors_Primary&gt;Jack,S.&lt;/Authors_Primary&gt;&lt;Authors_Primary&gt;DiCenso,A.&lt;/Authors_Primary&gt;&lt;Authors_Primary&gt;Lohfeld,L.&lt;/Authors_Primary&gt;&lt;Date_Primary&gt;2005&lt;/Date_Primary&gt;&lt;Keywords&gt;engagement&lt;/Keywords&gt;&lt;Keywords&gt;grounded theory&lt;/Keywords&gt;&lt;Keywords&gt;high-risk families&lt;/Keywords&gt;&lt;Keywords&gt;home visiting&lt;/Keywords&gt;&lt;Keywords&gt;nurse&lt;/Keywords&gt;&lt;Keywords&gt;paraprofessional home visitors&lt;/Keywords&gt;&lt;Keywords&gt;vulnerable families&lt;/Keywords&gt;&lt;Reprint&gt;In File&lt;/Reprint&gt;&lt;Start_Page&gt;182&lt;/Start_Page&gt;&lt;End_Page&gt;190&lt;/End_Page&gt;&lt;Periodical&gt;Journal of Advanced Nursing&lt;/Periodical&gt;&lt;Volume&gt;49&lt;/Volume&gt;&lt;Issue&gt;2&lt;/Issue&gt;&lt;ZZ_JournalFull&gt;&lt;f name="System"&gt;Journal of Advanced Nursing&lt;/f&gt;&lt;/ZZ_JournalFull&gt;&lt;ZZ_WorkformID&gt;1&lt;/ZZ_WorkformID&gt;&lt;/MDL&gt;&lt;/Cite&gt;&lt;/Refman&gt;</w:instrText>
      </w:r>
      <w:r w:rsidR="003A465A" w:rsidRPr="00FD2282">
        <w:rPr>
          <w:rFonts w:ascii="Arial" w:hAnsi="Arial" w:cs="Arial"/>
          <w:sz w:val="24"/>
          <w:szCs w:val="24"/>
        </w:rPr>
        <w:fldChar w:fldCharType="separate"/>
      </w:r>
      <w:r w:rsidR="009D710D" w:rsidRPr="00FD2282">
        <w:rPr>
          <w:rFonts w:ascii="Arial" w:hAnsi="Arial" w:cs="Arial"/>
          <w:sz w:val="24"/>
          <w:szCs w:val="24"/>
        </w:rPr>
        <w:t>(2005)</w:t>
      </w:r>
      <w:r w:rsidR="003A465A" w:rsidRPr="00FD2282">
        <w:rPr>
          <w:rFonts w:ascii="Arial" w:hAnsi="Arial" w:cs="Arial"/>
          <w:sz w:val="24"/>
          <w:szCs w:val="24"/>
        </w:rPr>
        <w:fldChar w:fldCharType="end"/>
      </w:r>
      <w:r w:rsidR="00D337AC">
        <w:rPr>
          <w:rFonts w:ascii="Arial" w:hAnsi="Arial" w:cs="Arial"/>
          <w:sz w:val="24"/>
          <w:szCs w:val="24"/>
        </w:rPr>
        <w:t>,</w:t>
      </w:r>
      <w:r w:rsidR="00DE4BA1">
        <w:rPr>
          <w:rFonts w:ascii="Arial" w:hAnsi="Arial" w:cs="Arial"/>
          <w:sz w:val="24"/>
          <w:szCs w:val="24"/>
        </w:rPr>
        <w:t xml:space="preserve"> whose study showed that</w:t>
      </w:r>
      <w:r w:rsidRPr="00FD2282">
        <w:rPr>
          <w:rFonts w:ascii="Arial" w:hAnsi="Arial" w:cs="Arial"/>
          <w:sz w:val="24"/>
          <w:szCs w:val="24"/>
        </w:rPr>
        <w:t xml:space="preserve">  public health </w:t>
      </w:r>
      <w:r w:rsidR="00971B93">
        <w:rPr>
          <w:rFonts w:ascii="Arial" w:hAnsi="Arial" w:cs="Arial"/>
          <w:sz w:val="24"/>
          <w:szCs w:val="24"/>
        </w:rPr>
        <w:t>nurses needed to nod</w:t>
      </w:r>
      <w:r w:rsidRPr="00FD2282">
        <w:rPr>
          <w:rFonts w:ascii="Arial" w:hAnsi="Arial" w:cs="Arial"/>
          <w:sz w:val="24"/>
          <w:szCs w:val="24"/>
        </w:rPr>
        <w:t xml:space="preserve"> in encour</w:t>
      </w:r>
      <w:r w:rsidR="000F24B5">
        <w:rPr>
          <w:rFonts w:ascii="Arial" w:hAnsi="Arial" w:cs="Arial"/>
          <w:sz w:val="24"/>
          <w:szCs w:val="24"/>
        </w:rPr>
        <w:t>agement, smile, and give parent</w:t>
      </w:r>
      <w:r w:rsidRPr="00FD2282">
        <w:rPr>
          <w:rFonts w:ascii="Arial" w:hAnsi="Arial" w:cs="Arial"/>
          <w:sz w:val="24"/>
          <w:szCs w:val="24"/>
        </w:rPr>
        <w:t xml:space="preserve">s time thus beginning to create an atmosphere where both </w:t>
      </w:r>
      <w:r w:rsidR="00971B93">
        <w:rPr>
          <w:rFonts w:ascii="Arial" w:hAnsi="Arial" w:cs="Arial"/>
          <w:sz w:val="24"/>
          <w:szCs w:val="24"/>
        </w:rPr>
        <w:t>participants</w:t>
      </w:r>
      <w:r w:rsidRPr="00FD2282">
        <w:rPr>
          <w:rFonts w:ascii="Arial" w:hAnsi="Arial" w:cs="Arial"/>
          <w:sz w:val="24"/>
          <w:szCs w:val="24"/>
        </w:rPr>
        <w:t xml:space="preserve"> could be completely open with each other.  In this study, HVs were aware of the</w:t>
      </w:r>
      <w:r w:rsidR="00971B93">
        <w:rPr>
          <w:rFonts w:ascii="Arial" w:hAnsi="Arial" w:cs="Arial"/>
          <w:sz w:val="24"/>
          <w:szCs w:val="24"/>
        </w:rPr>
        <w:t xml:space="preserve"> communication of their </w:t>
      </w:r>
      <w:r w:rsidRPr="00FD2282">
        <w:rPr>
          <w:rFonts w:ascii="Arial" w:hAnsi="Arial" w:cs="Arial"/>
          <w:sz w:val="24"/>
          <w:szCs w:val="24"/>
        </w:rPr>
        <w:t>own body language</w:t>
      </w:r>
      <w:r w:rsidR="00DE4BA1">
        <w:rPr>
          <w:rFonts w:ascii="Arial" w:hAnsi="Arial" w:cs="Arial"/>
          <w:sz w:val="24"/>
          <w:szCs w:val="24"/>
        </w:rPr>
        <w:t>,</w:t>
      </w:r>
      <w:r w:rsidRPr="00FD2282">
        <w:rPr>
          <w:rFonts w:ascii="Arial" w:hAnsi="Arial" w:cs="Arial"/>
          <w:sz w:val="24"/>
          <w:szCs w:val="24"/>
        </w:rPr>
        <w:t xml:space="preserve"> especially when they felt their ability to make eye contact was compromised.  However, during home visits they were able to focus their attention on the parent’s body language - particularly the  facial expression - add</w:t>
      </w:r>
      <w:r w:rsidR="00BF3C20">
        <w:rPr>
          <w:rFonts w:ascii="Arial" w:hAnsi="Arial" w:cs="Arial"/>
          <w:sz w:val="24"/>
          <w:szCs w:val="24"/>
        </w:rPr>
        <w:t>ing</w:t>
      </w:r>
      <w:r w:rsidRPr="00FD2282">
        <w:rPr>
          <w:rFonts w:ascii="Arial" w:hAnsi="Arial" w:cs="Arial"/>
          <w:sz w:val="24"/>
          <w:szCs w:val="24"/>
        </w:rPr>
        <w:t xml:space="preserve"> the information to their knowledge of how a parent might be feeling</w:t>
      </w:r>
      <w:r w:rsidR="00BF3C20">
        <w:rPr>
          <w:rFonts w:ascii="Arial" w:hAnsi="Arial" w:cs="Arial"/>
          <w:sz w:val="24"/>
          <w:szCs w:val="24"/>
        </w:rPr>
        <w:t>,</w:t>
      </w:r>
      <w:r w:rsidRPr="00FD2282">
        <w:rPr>
          <w:rFonts w:ascii="Arial" w:hAnsi="Arial" w:cs="Arial"/>
          <w:sz w:val="24"/>
          <w:szCs w:val="24"/>
        </w:rPr>
        <w:t xml:space="preserve"> echoing the findings of Zerwekh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 ExcludeAuth="1"&gt;&lt;Author&gt;Zerwekh&lt;/Author&gt;&lt;Year&gt;1991&lt;/Year&gt;&lt;RecNum&gt;290&lt;/RecNum&gt;&lt;IDText&gt;Tales from public health nursing.  True Detectives&lt;/IDText&gt;&lt;MDL Ref_Type="Journal"&gt;&lt;Ref_Type&gt;Journal&lt;/Ref_Type&gt;&lt;Ref_ID&gt;290&lt;/Ref_ID&gt;&lt;Title_Primary&gt;Tales from public health nursing.  True Detectives&lt;/Title_Primary&gt;&lt;Authors_Primary&gt;Zerwekh,J.V.&lt;/Authors_Primary&gt;&lt;Date_Primary&gt;1991&lt;/Date_Primary&gt;&lt;Keywords&gt;public health&lt;/Keywords&gt;&lt;Keywords&gt;Nursing&lt;/Keywords&gt;&lt;Reprint&gt;In File&lt;/Reprint&gt;&lt;Start_Page&gt;30&lt;/Start_Page&gt;&lt;End_Page&gt;36&lt;/End_Page&gt;&lt;Periodical&gt;American Journal of Nursing&lt;/Periodical&gt;&lt;Volume&gt;91&lt;/Volume&gt;&lt;Issue&gt;10&lt;/Issue&gt;&lt;ZZ_JournalFull&gt;&lt;f name="System"&gt;American Journal of Nursing&lt;/f&gt;&lt;/ZZ_JournalFull&gt;&lt;ZZ_WorkformID&gt;1&lt;/ZZ_WorkformID&gt;&lt;/MDL&gt;&lt;/Cite&gt;&lt;/Refman&gt;</w:instrText>
      </w:r>
      <w:r w:rsidR="003A465A" w:rsidRPr="00FD2282">
        <w:rPr>
          <w:rFonts w:ascii="Arial" w:hAnsi="Arial" w:cs="Arial"/>
          <w:sz w:val="24"/>
          <w:szCs w:val="24"/>
        </w:rPr>
        <w:fldChar w:fldCharType="separate"/>
      </w:r>
      <w:r w:rsidR="000847C5">
        <w:rPr>
          <w:rFonts w:ascii="Arial" w:hAnsi="Arial" w:cs="Arial"/>
          <w:sz w:val="24"/>
          <w:szCs w:val="24"/>
        </w:rPr>
        <w:t>(</w:t>
      </w:r>
      <w:r w:rsidR="009D710D" w:rsidRPr="00FD2282">
        <w:rPr>
          <w:rFonts w:ascii="Arial" w:hAnsi="Arial" w:cs="Arial"/>
          <w:sz w:val="24"/>
          <w:szCs w:val="24"/>
        </w:rPr>
        <w:t>1991)</w:t>
      </w:r>
      <w:r w:rsidR="003A465A" w:rsidRPr="00FD2282">
        <w:rPr>
          <w:rFonts w:ascii="Arial" w:hAnsi="Arial" w:cs="Arial"/>
          <w:sz w:val="24"/>
          <w:szCs w:val="24"/>
        </w:rPr>
        <w:fldChar w:fldCharType="end"/>
      </w:r>
      <w:r w:rsidRPr="00FD2282">
        <w:rPr>
          <w:rFonts w:ascii="Arial" w:hAnsi="Arial" w:cs="Arial"/>
          <w:sz w:val="24"/>
          <w:szCs w:val="24"/>
        </w:rPr>
        <w:t>.</w:t>
      </w:r>
    </w:p>
    <w:p w14:paraId="7425E069" w14:textId="77777777" w:rsidR="00AC6CDF" w:rsidRPr="00FD2282" w:rsidRDefault="00AC6CDF" w:rsidP="00AC6CDF">
      <w:pPr>
        <w:rPr>
          <w:rFonts w:ascii="Arial" w:hAnsi="Arial" w:cs="Arial"/>
          <w:sz w:val="24"/>
          <w:szCs w:val="24"/>
          <w:lang w:val="en-US" w:eastAsia="en-GB"/>
        </w:rPr>
      </w:pPr>
      <w:r w:rsidRPr="00FD2282">
        <w:rPr>
          <w:rFonts w:ascii="Arial" w:hAnsi="Arial" w:cs="Arial"/>
          <w:sz w:val="24"/>
          <w:szCs w:val="24"/>
          <w:lang w:val="en-US" w:eastAsia="en-GB"/>
        </w:rPr>
        <w:t xml:space="preserve">Home visiting has the propensity to create the environment </w:t>
      </w:r>
      <w:r w:rsidR="0015419E">
        <w:rPr>
          <w:rFonts w:ascii="Arial" w:hAnsi="Arial" w:cs="Arial"/>
          <w:sz w:val="24"/>
          <w:szCs w:val="24"/>
          <w:lang w:val="en-US" w:eastAsia="en-GB"/>
        </w:rPr>
        <w:t>for</w:t>
      </w:r>
      <w:r w:rsidRPr="00FD2282">
        <w:rPr>
          <w:rFonts w:ascii="Arial" w:hAnsi="Arial" w:cs="Arial"/>
          <w:sz w:val="24"/>
          <w:szCs w:val="24"/>
          <w:lang w:val="en-US" w:eastAsia="en-GB"/>
        </w:rPr>
        <w:t xml:space="preserve"> difficult issues </w:t>
      </w:r>
      <w:r w:rsidR="0015419E">
        <w:rPr>
          <w:rFonts w:ascii="Arial" w:hAnsi="Arial" w:cs="Arial"/>
          <w:sz w:val="24"/>
          <w:szCs w:val="24"/>
          <w:lang w:val="en-US" w:eastAsia="en-GB"/>
        </w:rPr>
        <w:t xml:space="preserve">to </w:t>
      </w:r>
      <w:r w:rsidRPr="00FD2282">
        <w:rPr>
          <w:rFonts w:ascii="Arial" w:hAnsi="Arial" w:cs="Arial"/>
          <w:sz w:val="24"/>
          <w:szCs w:val="24"/>
          <w:lang w:val="en-US" w:eastAsia="en-GB"/>
        </w:rPr>
        <w:t>be discussed</w:t>
      </w:r>
      <w:r w:rsidR="00D337AC">
        <w:rPr>
          <w:rFonts w:ascii="Arial" w:hAnsi="Arial" w:cs="Arial"/>
          <w:sz w:val="24"/>
          <w:szCs w:val="24"/>
          <w:lang w:val="en-US" w:eastAsia="en-GB"/>
        </w:rPr>
        <w:t>,</w:t>
      </w:r>
      <w:r w:rsidRPr="00FD2282">
        <w:rPr>
          <w:rFonts w:ascii="Arial" w:hAnsi="Arial" w:cs="Arial"/>
          <w:sz w:val="24"/>
          <w:szCs w:val="24"/>
          <w:lang w:val="en-US" w:eastAsia="en-GB"/>
        </w:rPr>
        <w:t xml:space="preserve"> </w:t>
      </w:r>
      <w:r w:rsidR="00BF3C20">
        <w:rPr>
          <w:rFonts w:ascii="Arial" w:hAnsi="Arial" w:cs="Arial"/>
          <w:sz w:val="24"/>
          <w:szCs w:val="24"/>
          <w:lang w:val="en-US" w:eastAsia="en-GB"/>
        </w:rPr>
        <w:t>possibly</w:t>
      </w:r>
      <w:r w:rsidRPr="00FD2282">
        <w:rPr>
          <w:rFonts w:ascii="Arial" w:hAnsi="Arial" w:cs="Arial"/>
          <w:sz w:val="24"/>
          <w:szCs w:val="24"/>
          <w:lang w:val="en-US" w:eastAsia="en-GB"/>
        </w:rPr>
        <w:t xml:space="preserve"> lead</w:t>
      </w:r>
      <w:r w:rsidR="00BF3C20">
        <w:rPr>
          <w:rFonts w:ascii="Arial" w:hAnsi="Arial" w:cs="Arial"/>
          <w:sz w:val="24"/>
          <w:szCs w:val="24"/>
          <w:lang w:val="en-US" w:eastAsia="en-GB"/>
        </w:rPr>
        <w:t>ing</w:t>
      </w:r>
      <w:r w:rsidRPr="00FD2282">
        <w:rPr>
          <w:rFonts w:ascii="Arial" w:hAnsi="Arial" w:cs="Arial"/>
          <w:sz w:val="24"/>
          <w:szCs w:val="24"/>
          <w:lang w:val="en-US" w:eastAsia="en-GB"/>
        </w:rPr>
        <w:t xml:space="preserve"> to the identification of needs </w:t>
      </w:r>
      <w:r w:rsidR="003A465A" w:rsidRPr="00FD2282">
        <w:rPr>
          <w:rFonts w:ascii="Arial" w:hAnsi="Arial" w:cs="Arial"/>
          <w:sz w:val="24"/>
          <w:szCs w:val="24"/>
          <w:lang w:val="en-US" w:eastAsia="en-GB"/>
        </w:rPr>
        <w:fldChar w:fldCharType="begin"/>
      </w:r>
      <w:r w:rsidR="00FE0889" w:rsidRPr="00FD2282">
        <w:rPr>
          <w:rFonts w:ascii="Arial" w:hAnsi="Arial" w:cs="Arial"/>
          <w:sz w:val="24"/>
          <w:szCs w:val="24"/>
          <w:lang w:val="en-US" w:eastAsia="en-GB"/>
        </w:rPr>
        <w:instrText xml:space="preserve"> ADDIN REFMGR.CITE &lt;Refman&gt;&lt;Cite&gt;&lt;Author&gt;McIntosh&lt;/Author&gt;&lt;Year&gt;2006&lt;/Year&gt;&lt;RecNum&gt;291&lt;/RecNum&gt;&lt;IDText&gt;The process of health visiting and its contribution to parental support in the Starting Well demonstration project&lt;/IDText&gt;&lt;MDL Ref_Type="Journal"&gt;&lt;Ref_Type&gt;Journal&lt;/Ref_Type&gt;&lt;Ref_ID&gt;291&lt;/Ref_ID&gt;&lt;Title_Primary&gt;The process of health visiting and its contribution to parental support in the Starting Well demonstration project&lt;/Title_Primary&gt;&lt;Authors_Primary&gt;McIntosh,Jean&lt;/Authors_Primary&gt;&lt;Authors_Primary&gt;Shute,Jon&lt;/Authors_Primary&gt;&lt;Date_Primary&gt;2006&lt;/Date_Primary&gt;&lt;Keywords&gt;advocacy&lt;/Keywords&gt;&lt;Keywords&gt;Care&lt;/Keywords&gt;&lt;Keywords&gt;confidence&lt;/Keywords&gt;&lt;Keywords&gt;evaluation&lt;/Keywords&gt;&lt;Keywords&gt;health visiting&lt;/Keywords&gt;&lt;Keywords&gt;health visitor&lt;/Keywords&gt;&lt;Keywords&gt;Health visitors&lt;/Keywords&gt;&lt;Keywords&gt;Mothers&lt;/Keywords&gt;&lt;Keywords&gt;parent&lt;/Keywords&gt;&lt;Keywords&gt;parents&lt;/Keywords&gt;&lt;Keywords&gt;qualitative&lt;/Keywords&gt;&lt;Keywords&gt;support&lt;/Keywords&gt;&lt;Reprint&gt;In File&lt;/Reprint&gt;&lt;Start_Page&gt;77&lt;/Start_Page&gt;&lt;End_Page&gt;85&lt;/End_Page&gt;&lt;Periodical&gt;Health &amp;amp; Social Care in the Community&lt;/Periodical&gt;&lt;Volume&gt;15&lt;/Volume&gt;&lt;Issue&gt;1&lt;/Issue&gt;&lt;Web_URL&gt;http://www.blackwell-synergy.com/doi/abs/10.1111/j.1365-2524.2006.00676.x&lt;/Web_URL&gt;&lt;ZZ_JournalFull&gt;&lt;f name="System"&gt;Health &amp;amp; Social Care in the Community&lt;/f&gt;&lt;/ZZ_JournalFull&gt;&lt;ZZ_WorkformID&gt;1&lt;/ZZ_WorkformID&gt;&lt;/MDL&gt;&lt;/Cite&gt;&lt;/Refman&gt;</w:instrText>
      </w:r>
      <w:r w:rsidR="003A465A" w:rsidRPr="00FD2282">
        <w:rPr>
          <w:rFonts w:ascii="Arial" w:hAnsi="Arial" w:cs="Arial"/>
          <w:sz w:val="24"/>
          <w:szCs w:val="24"/>
          <w:lang w:val="en-US" w:eastAsia="en-GB"/>
        </w:rPr>
        <w:fldChar w:fldCharType="separate"/>
      </w:r>
      <w:r w:rsidR="000847C5">
        <w:rPr>
          <w:rFonts w:ascii="Arial" w:hAnsi="Arial" w:cs="Arial"/>
          <w:sz w:val="24"/>
          <w:szCs w:val="24"/>
          <w:lang w:val="en-US" w:eastAsia="en-GB"/>
        </w:rPr>
        <w:t>(McIntosh and</w:t>
      </w:r>
      <w:r w:rsidRPr="00FD2282">
        <w:rPr>
          <w:rFonts w:ascii="Arial" w:hAnsi="Arial" w:cs="Arial"/>
          <w:sz w:val="24"/>
          <w:szCs w:val="24"/>
          <w:lang w:val="en-US" w:eastAsia="en-GB"/>
        </w:rPr>
        <w:t xml:space="preserve"> Shute</w:t>
      </w:r>
      <w:r w:rsidR="000847C5">
        <w:rPr>
          <w:rFonts w:ascii="Arial" w:hAnsi="Arial" w:cs="Arial"/>
          <w:sz w:val="24"/>
          <w:szCs w:val="24"/>
          <w:lang w:val="en-US" w:eastAsia="en-GB"/>
        </w:rPr>
        <w:t>,</w:t>
      </w:r>
      <w:r w:rsidRPr="00FD2282">
        <w:rPr>
          <w:rFonts w:ascii="Arial" w:hAnsi="Arial" w:cs="Arial"/>
          <w:sz w:val="24"/>
          <w:szCs w:val="24"/>
          <w:lang w:val="en-US" w:eastAsia="en-GB"/>
        </w:rPr>
        <w:t xml:space="preserve"> 2006)</w:t>
      </w:r>
      <w:r w:rsidR="003A465A" w:rsidRPr="00FD2282">
        <w:rPr>
          <w:rFonts w:ascii="Arial" w:hAnsi="Arial" w:cs="Arial"/>
          <w:sz w:val="24"/>
          <w:szCs w:val="24"/>
          <w:lang w:val="en-US" w:eastAsia="en-GB"/>
        </w:rPr>
        <w:fldChar w:fldCharType="end"/>
      </w:r>
      <w:r w:rsidR="00971B93">
        <w:rPr>
          <w:rFonts w:ascii="Arial" w:hAnsi="Arial" w:cs="Arial"/>
          <w:sz w:val="24"/>
          <w:szCs w:val="24"/>
          <w:lang w:val="en-US" w:eastAsia="en-GB"/>
        </w:rPr>
        <w:t xml:space="preserve">.  </w:t>
      </w:r>
      <w:r w:rsidR="00BF3C20">
        <w:rPr>
          <w:rFonts w:ascii="Arial" w:hAnsi="Arial" w:cs="Arial"/>
          <w:sz w:val="24"/>
          <w:szCs w:val="24"/>
          <w:lang w:val="en-US" w:eastAsia="en-GB"/>
        </w:rPr>
        <w:t xml:space="preserve"> </w:t>
      </w:r>
      <w:r w:rsidR="00971B93">
        <w:rPr>
          <w:rFonts w:ascii="Arial" w:hAnsi="Arial" w:cs="Arial"/>
          <w:sz w:val="24"/>
          <w:szCs w:val="24"/>
          <w:lang w:val="en-US" w:eastAsia="en-GB"/>
        </w:rPr>
        <w:t>However</w:t>
      </w:r>
      <w:r w:rsidRPr="00FD2282">
        <w:rPr>
          <w:rFonts w:ascii="Arial" w:hAnsi="Arial" w:cs="Arial"/>
          <w:sz w:val="24"/>
          <w:szCs w:val="24"/>
          <w:lang w:val="en-US" w:eastAsia="en-GB"/>
        </w:rPr>
        <w:t>, even where the HV is a regular home visitor and relationships are positive</w:t>
      </w:r>
      <w:r w:rsidR="00971B93">
        <w:rPr>
          <w:rFonts w:ascii="Arial" w:hAnsi="Arial" w:cs="Arial"/>
          <w:sz w:val="24"/>
          <w:szCs w:val="24"/>
          <w:lang w:val="en-US" w:eastAsia="en-GB"/>
        </w:rPr>
        <w:t>,</w:t>
      </w:r>
      <w:r w:rsidRPr="00FD2282">
        <w:rPr>
          <w:rFonts w:ascii="Arial" w:hAnsi="Arial" w:cs="Arial"/>
          <w:sz w:val="24"/>
          <w:szCs w:val="24"/>
          <w:lang w:val="en-US" w:eastAsia="en-GB"/>
        </w:rPr>
        <w:t xml:space="preserve"> domestic violence may not be revealed</w:t>
      </w:r>
      <w:r w:rsidR="00D50E96" w:rsidRPr="00D50E96">
        <w:rPr>
          <w:rFonts w:ascii="Arial" w:hAnsi="Arial" w:cs="Arial"/>
          <w:sz w:val="24"/>
          <w:szCs w:val="24"/>
          <w:lang w:val="en-US" w:eastAsia="en-GB"/>
        </w:rPr>
        <w:t xml:space="preserve"> </w:t>
      </w:r>
      <w:r w:rsidR="00D50E96">
        <w:rPr>
          <w:rFonts w:ascii="Arial" w:hAnsi="Arial" w:cs="Arial"/>
          <w:sz w:val="24"/>
          <w:szCs w:val="24"/>
          <w:lang w:val="en-US" w:eastAsia="en-GB"/>
        </w:rPr>
        <w:t>(</w:t>
      </w:r>
      <w:r w:rsidR="00D50E96" w:rsidRPr="00FD2282">
        <w:rPr>
          <w:rFonts w:ascii="Arial" w:hAnsi="Arial" w:cs="Arial"/>
          <w:sz w:val="24"/>
          <w:szCs w:val="24"/>
          <w:lang w:val="en-US" w:eastAsia="en-GB"/>
        </w:rPr>
        <w:t>Peckover</w:t>
      </w:r>
      <w:r w:rsidR="00D50E96">
        <w:rPr>
          <w:rFonts w:ascii="Arial" w:hAnsi="Arial" w:cs="Arial"/>
          <w:sz w:val="24"/>
          <w:szCs w:val="24"/>
          <w:lang w:val="en-US" w:eastAsia="en-GB"/>
        </w:rPr>
        <w:t>,</w:t>
      </w:r>
      <w:r w:rsidR="00D50E96" w:rsidRPr="00FD2282">
        <w:rPr>
          <w:rFonts w:ascii="Arial" w:hAnsi="Arial" w:cs="Arial"/>
          <w:sz w:val="24"/>
          <w:szCs w:val="24"/>
          <w:lang w:val="en-US" w:eastAsia="en-GB"/>
        </w:rPr>
        <w:t xml:space="preserve"> </w:t>
      </w:r>
      <w:r w:rsidR="003A465A" w:rsidRPr="00FD2282">
        <w:rPr>
          <w:rFonts w:ascii="Arial" w:hAnsi="Arial" w:cs="Arial"/>
          <w:sz w:val="24"/>
          <w:szCs w:val="24"/>
          <w:lang w:val="en-US" w:eastAsia="en-GB"/>
        </w:rPr>
        <w:fldChar w:fldCharType="begin"/>
      </w:r>
      <w:r w:rsidR="00D50E96" w:rsidRPr="00FD2282">
        <w:rPr>
          <w:rFonts w:ascii="Arial" w:hAnsi="Arial" w:cs="Arial"/>
          <w:sz w:val="24"/>
          <w:szCs w:val="24"/>
          <w:lang w:val="en-US" w:eastAsia="en-GB"/>
        </w:rPr>
        <w:instrText xml:space="preserve"> ADDIN REFMGR.CITE &lt;Refman&gt;&lt;Cite ExcludeAuth="1"&gt;&lt;Author&gt;Peckover&lt;/Author&gt;&lt;Year&gt;2003&lt;/Year&gt;&lt;RecNum&gt;164&lt;/RecNum&gt;&lt;IDText&gt;&amp;apos;I could have done with a little more help&amp;apos;: an analysis of women&amp;apos;s help-seeking from health visitors in the context of domestic violence&lt;/IDText&gt;&lt;MDL Ref_Type="Journal"&gt;&lt;Ref_Type&gt;Journal&lt;/Ref_Type&gt;&lt;Ref_ID&gt;164&lt;/Ref_ID&gt;&lt;Title_Primary&gt;&amp;apos;I could have done with a little more help&amp;apos;: an analysis of women&amp;apos;s help-seeking from health visitors in the context of domestic violence&lt;/Title_Primary&gt;&lt;Authors_Primary&gt;Peckover,S.&lt;/Authors_Primary&gt;&lt;Date_Primary&gt;2003&lt;/Date_Primary&gt;&lt;Keywords&gt;domestic violence&lt;/Keywords&gt;&lt;Keywords&gt;health visitor&lt;/Keywords&gt;&lt;Keywords&gt;help-seeking&lt;/Keywords&gt;&lt;Keywords&gt;women&lt;/Keywords&gt;&lt;Reprint&gt;In File&lt;/Reprint&gt;&lt;Start_Page&gt;275&lt;/Start_Page&gt;&lt;End_Page&gt;282&lt;/End_Page&gt;&lt;Periodical&gt;Health and Social Care in the Community&lt;/Periodical&gt;&lt;Volume&gt;11&lt;/Volume&gt;&lt;Issue&gt;3&lt;/Issue&gt;&lt;ZZ_JournalFull&gt;&lt;f name="System"&gt;Health and Social Care in the Community&lt;/f&gt;&lt;/ZZ_JournalFull&gt;&lt;ZZ_WorkformID&gt;1&lt;/ZZ_WorkformID&gt;&lt;/MDL&gt;&lt;/Cite&gt;&lt;/Refman&gt;</w:instrText>
      </w:r>
      <w:r w:rsidR="003A465A" w:rsidRPr="00FD2282">
        <w:rPr>
          <w:rFonts w:ascii="Arial" w:hAnsi="Arial" w:cs="Arial"/>
          <w:sz w:val="24"/>
          <w:szCs w:val="24"/>
          <w:lang w:val="en-US" w:eastAsia="en-GB"/>
        </w:rPr>
        <w:fldChar w:fldCharType="separate"/>
      </w:r>
      <w:r w:rsidR="00D50E96" w:rsidRPr="00FD2282">
        <w:rPr>
          <w:rFonts w:ascii="Arial" w:hAnsi="Arial" w:cs="Arial"/>
          <w:sz w:val="24"/>
          <w:szCs w:val="24"/>
          <w:lang w:val="en-US" w:eastAsia="en-GB"/>
        </w:rPr>
        <w:t>2003)</w:t>
      </w:r>
      <w:r w:rsidR="003A465A" w:rsidRPr="00FD2282">
        <w:rPr>
          <w:rFonts w:ascii="Arial" w:hAnsi="Arial" w:cs="Arial"/>
          <w:sz w:val="24"/>
          <w:szCs w:val="24"/>
          <w:lang w:val="en-US" w:eastAsia="en-GB"/>
        </w:rPr>
        <w:fldChar w:fldCharType="end"/>
      </w:r>
      <w:r w:rsidRPr="00FD2282">
        <w:rPr>
          <w:rFonts w:ascii="Arial" w:hAnsi="Arial" w:cs="Arial"/>
          <w:sz w:val="24"/>
          <w:szCs w:val="24"/>
          <w:lang w:val="en-US" w:eastAsia="en-GB"/>
        </w:rPr>
        <w:t>. Other difficult</w:t>
      </w:r>
      <w:r w:rsidR="00BF3C20">
        <w:rPr>
          <w:rFonts w:ascii="Arial" w:hAnsi="Arial" w:cs="Arial"/>
          <w:sz w:val="24"/>
          <w:szCs w:val="24"/>
          <w:lang w:val="en-US" w:eastAsia="en-GB"/>
        </w:rPr>
        <w:t xml:space="preserve"> and sensitive</w:t>
      </w:r>
      <w:r w:rsidRPr="00FD2282">
        <w:rPr>
          <w:rFonts w:ascii="Arial" w:hAnsi="Arial" w:cs="Arial"/>
          <w:sz w:val="24"/>
          <w:szCs w:val="24"/>
          <w:lang w:val="en-US" w:eastAsia="en-GB"/>
        </w:rPr>
        <w:t xml:space="preserve"> issues may also </w:t>
      </w:r>
      <w:r w:rsidR="00BF3C20">
        <w:rPr>
          <w:rFonts w:ascii="Arial" w:hAnsi="Arial" w:cs="Arial"/>
          <w:sz w:val="24"/>
          <w:szCs w:val="24"/>
          <w:lang w:val="en-US" w:eastAsia="en-GB"/>
        </w:rPr>
        <w:t>go</w:t>
      </w:r>
      <w:r w:rsidRPr="00FD2282">
        <w:rPr>
          <w:rFonts w:ascii="Arial" w:hAnsi="Arial" w:cs="Arial"/>
          <w:sz w:val="24"/>
          <w:szCs w:val="24"/>
          <w:lang w:val="en-US" w:eastAsia="en-GB"/>
        </w:rPr>
        <w:t xml:space="preserve"> </w:t>
      </w:r>
      <w:r w:rsidR="00BF3C20">
        <w:rPr>
          <w:rFonts w:ascii="Arial" w:hAnsi="Arial" w:cs="Arial"/>
          <w:sz w:val="24"/>
          <w:szCs w:val="24"/>
          <w:lang w:val="en-US" w:eastAsia="en-GB"/>
        </w:rPr>
        <w:t>un</w:t>
      </w:r>
      <w:r w:rsidRPr="00FD2282">
        <w:rPr>
          <w:rFonts w:ascii="Arial" w:hAnsi="Arial" w:cs="Arial"/>
          <w:sz w:val="24"/>
          <w:szCs w:val="24"/>
          <w:lang w:val="en-US" w:eastAsia="en-GB"/>
        </w:rPr>
        <w:t xml:space="preserve">addressed because of lack of time and </w:t>
      </w:r>
      <w:r w:rsidR="0015419E">
        <w:rPr>
          <w:rFonts w:ascii="Arial" w:hAnsi="Arial" w:cs="Arial"/>
          <w:sz w:val="24"/>
          <w:szCs w:val="24"/>
          <w:lang w:val="en-US" w:eastAsia="en-GB"/>
        </w:rPr>
        <w:t>HVs</w:t>
      </w:r>
      <w:r w:rsidRPr="00FD2282">
        <w:rPr>
          <w:rFonts w:ascii="Arial" w:hAnsi="Arial" w:cs="Arial"/>
          <w:sz w:val="24"/>
          <w:szCs w:val="24"/>
          <w:lang w:val="en-US" w:eastAsia="en-GB"/>
        </w:rPr>
        <w:t xml:space="preserve"> inability to do more than one visit.</w:t>
      </w:r>
    </w:p>
    <w:p w14:paraId="6C1F0232" w14:textId="77777777" w:rsidR="00AC6CDF" w:rsidRDefault="00AC6CDF" w:rsidP="00AC6CDF">
      <w:pPr>
        <w:rPr>
          <w:rFonts w:ascii="Arial" w:hAnsi="Arial" w:cs="Arial"/>
          <w:sz w:val="24"/>
          <w:szCs w:val="24"/>
        </w:rPr>
      </w:pPr>
      <w:r w:rsidRPr="00FD2282">
        <w:rPr>
          <w:rFonts w:ascii="Arial" w:hAnsi="Arial" w:cs="Arial"/>
          <w:sz w:val="24"/>
          <w:szCs w:val="24"/>
          <w:lang w:val="en-US" w:eastAsia="en-GB"/>
        </w:rPr>
        <w:t xml:space="preserve">Giving advice and information </w:t>
      </w:r>
      <w:r w:rsidR="00BF3C20">
        <w:rPr>
          <w:rFonts w:ascii="Arial" w:hAnsi="Arial" w:cs="Arial"/>
          <w:sz w:val="24"/>
          <w:szCs w:val="24"/>
          <w:lang w:val="en-US" w:eastAsia="en-GB"/>
        </w:rPr>
        <w:t>without undermining</w:t>
      </w:r>
      <w:r w:rsidRPr="00FD2282">
        <w:rPr>
          <w:rFonts w:ascii="Arial" w:hAnsi="Arial" w:cs="Arial"/>
          <w:sz w:val="24"/>
          <w:szCs w:val="24"/>
          <w:lang w:val="en-US" w:eastAsia="en-GB"/>
        </w:rPr>
        <w:t xml:space="preserve"> the parent is a skill of challenging parents to change.  </w:t>
      </w:r>
      <w:r w:rsidR="00BF3C20">
        <w:rPr>
          <w:rFonts w:ascii="Arial" w:hAnsi="Arial" w:cs="Arial"/>
          <w:sz w:val="24"/>
          <w:szCs w:val="24"/>
          <w:lang w:val="en-US" w:eastAsia="en-GB"/>
        </w:rPr>
        <w:t>HVs need</w:t>
      </w:r>
      <w:r w:rsidR="00BF3C20" w:rsidRPr="00FD2282">
        <w:rPr>
          <w:rFonts w:ascii="Arial" w:hAnsi="Arial" w:cs="Arial"/>
          <w:sz w:val="24"/>
          <w:szCs w:val="24"/>
          <w:lang w:val="en-US" w:eastAsia="en-GB"/>
        </w:rPr>
        <w:t xml:space="preserve"> to address </w:t>
      </w:r>
      <w:r w:rsidRPr="00FD2282">
        <w:rPr>
          <w:rFonts w:ascii="Arial" w:hAnsi="Arial" w:cs="Arial"/>
          <w:sz w:val="24"/>
          <w:szCs w:val="24"/>
          <w:lang w:val="en-US" w:eastAsia="en-GB"/>
        </w:rPr>
        <w:t>infant care</w:t>
      </w:r>
      <w:r w:rsidR="00BF3C20">
        <w:rPr>
          <w:rFonts w:ascii="Arial" w:hAnsi="Arial" w:cs="Arial"/>
          <w:sz w:val="24"/>
          <w:szCs w:val="24"/>
          <w:lang w:val="en-US" w:eastAsia="en-GB"/>
        </w:rPr>
        <w:t xml:space="preserve"> which</w:t>
      </w:r>
      <w:r w:rsidRPr="00FD2282">
        <w:rPr>
          <w:rFonts w:ascii="Arial" w:hAnsi="Arial" w:cs="Arial"/>
          <w:sz w:val="24"/>
          <w:szCs w:val="24"/>
          <w:lang w:val="en-US" w:eastAsia="en-GB"/>
        </w:rPr>
        <w:t xml:space="preserve"> is less than optimal</w:t>
      </w:r>
      <w:r w:rsidR="00D337AC">
        <w:rPr>
          <w:rFonts w:ascii="Arial" w:hAnsi="Arial" w:cs="Arial"/>
          <w:sz w:val="24"/>
          <w:szCs w:val="24"/>
          <w:lang w:val="en-US" w:eastAsia="en-GB"/>
        </w:rPr>
        <w:t>,</w:t>
      </w:r>
      <w:r w:rsidRPr="00FD2282">
        <w:rPr>
          <w:rFonts w:ascii="Arial" w:hAnsi="Arial" w:cs="Arial"/>
          <w:sz w:val="24"/>
          <w:szCs w:val="24"/>
          <w:lang w:val="en-US" w:eastAsia="en-GB"/>
        </w:rPr>
        <w:t xml:space="preserve"> </w:t>
      </w:r>
      <w:r w:rsidR="00BF3C20">
        <w:rPr>
          <w:rFonts w:ascii="Arial" w:hAnsi="Arial" w:cs="Arial"/>
          <w:sz w:val="24"/>
          <w:szCs w:val="24"/>
          <w:lang w:val="en-US" w:eastAsia="en-GB"/>
        </w:rPr>
        <w:t>inevitably putting</w:t>
      </w:r>
      <w:r w:rsidRPr="00FD2282">
        <w:rPr>
          <w:rFonts w:ascii="Arial" w:hAnsi="Arial" w:cs="Arial"/>
          <w:sz w:val="24"/>
          <w:szCs w:val="24"/>
          <w:lang w:val="en-US" w:eastAsia="en-GB"/>
        </w:rPr>
        <w:t xml:space="preserve"> the relationship at risk as directive approaches </w:t>
      </w:r>
      <w:r w:rsidR="00BF3C20">
        <w:rPr>
          <w:rFonts w:ascii="Arial" w:hAnsi="Arial" w:cs="Arial"/>
          <w:sz w:val="24"/>
          <w:szCs w:val="24"/>
          <w:lang w:val="en-US" w:eastAsia="en-GB"/>
        </w:rPr>
        <w:t>are demonstrated</w:t>
      </w:r>
      <w:r w:rsidRPr="00FD2282">
        <w:rPr>
          <w:rFonts w:ascii="Arial" w:hAnsi="Arial" w:cs="Arial"/>
          <w:sz w:val="24"/>
          <w:szCs w:val="24"/>
          <w:lang w:val="en-US" w:eastAsia="en-GB"/>
        </w:rPr>
        <w:t xml:space="preserve"> to impact relationships</w:t>
      </w:r>
      <w:r w:rsidR="00BF3C20">
        <w:rPr>
          <w:rFonts w:ascii="Arial" w:hAnsi="Arial" w:cs="Arial"/>
          <w:sz w:val="24"/>
          <w:szCs w:val="24"/>
          <w:lang w:val="en-US" w:eastAsia="en-GB"/>
        </w:rPr>
        <w:t xml:space="preserve"> negatively</w:t>
      </w:r>
      <w:r w:rsidRPr="00FD2282">
        <w:rPr>
          <w:rFonts w:ascii="Arial" w:hAnsi="Arial" w:cs="Arial"/>
          <w:sz w:val="24"/>
          <w:szCs w:val="24"/>
          <w:lang w:val="en-US" w:eastAsia="en-GB"/>
        </w:rPr>
        <w:t xml:space="preserve"> </w:t>
      </w:r>
      <w:r w:rsidR="003A465A" w:rsidRPr="00FD2282">
        <w:rPr>
          <w:rFonts w:ascii="Arial" w:hAnsi="Arial" w:cs="Arial"/>
          <w:sz w:val="24"/>
          <w:szCs w:val="24"/>
          <w:lang w:val="en-US" w:eastAsia="en-GB"/>
        </w:rPr>
        <w:fldChar w:fldCharType="begin"/>
      </w:r>
      <w:r w:rsidR="00FE0889" w:rsidRPr="00FD2282">
        <w:rPr>
          <w:rFonts w:ascii="Arial" w:hAnsi="Arial" w:cs="Arial"/>
          <w:sz w:val="24"/>
          <w:szCs w:val="24"/>
          <w:lang w:val="en-US" w:eastAsia="en-GB"/>
        </w:rPr>
        <w:instrText xml:space="preserve"> ADDIN REFMGR.CITE &lt;Refman&gt;&lt;Cite&gt;&lt;Author&gt;Elkan&lt;/Author&gt;&lt;Year&gt;2000&lt;/Year&gt;&lt;RecNum&gt;75&lt;/RecNum&gt;&lt;IDText&gt;The Effectiveness of domiciliary health visiting: a systematic review of international studies and a selective review of the British literature&lt;/IDText&gt;&lt;MDL Ref_Type="Journal"&gt;&lt;Ref_Type&gt;Journal&lt;/Ref_Type&gt;&lt;Ref_ID&gt;75&lt;/Ref_ID&gt;&lt;Title_Primary&gt;The Effectiveness of domiciliary health visiting: a systematic review of international studies and a selective review of the British literature&lt;/Title_Primary&gt;&lt;Authors_Primary&gt;Elkan,R.&lt;/Authors_Primary&gt;&lt;Authors_Primary&gt;Kendrick,D.&lt;/Authors_Primary&gt;&lt;Authors_Primary&gt;Hewitt,M.&lt;/Authors_Primary&gt;&lt;Authors_Primary&gt;Robinson,J.J.A.&lt;/Authors_Primary&gt;&lt;Authors_Primary&gt;Tolley,K.&lt;/Authors_Primary&gt;&lt;Authors_Primary&gt;Blair,M.&lt;/Authors_Primary&gt;&lt;Authors_Primary&gt;et al.&lt;/Authors_Primary&gt;&lt;Date_Primary&gt;2000&lt;/Date_Primary&gt;&lt;Keywords&gt;effectiveness&lt;/Keywords&gt;&lt;Keywords&gt;health visiting&lt;/Keywords&gt;&lt;Reprint&gt;In File&lt;/Reprint&gt;&lt;Periodical&gt;Health Technology Assessment&lt;/Periodical&gt;&lt;Volume&gt;4&lt;/Volume&gt;&lt;Issue&gt;13&lt;/Issue&gt;&lt;Title_Series&gt;Health Technology Assessment 2000&lt;/Title_Series&gt;&lt;ZZ_JournalFull&gt;&lt;f name="System"&gt;Health Technology Assessment&lt;/f&gt;&lt;/ZZ_JournalFull&gt;&lt;ZZ_WorkformID&gt;1&lt;/ZZ_WorkformID&gt;&lt;/MDL&gt;&lt;/Cite&gt;&lt;Cite&gt;&lt;Author&gt;McIntosh&lt;/Author&gt;&lt;Year&gt;2006&lt;/Year&gt;&lt;RecNum&gt;291&lt;/RecNum&gt;&lt;IDText&gt;The process of health visiting and its contribution to parental support in the Starting Well demonstration project&lt;/IDText&gt;&lt;MDL Ref_Type="Journal"&gt;&lt;Ref_Type&gt;Journal&lt;/Ref_Type&gt;&lt;Ref_ID&gt;291&lt;/Ref_ID&gt;&lt;Title_Primary&gt;The process of health visiting and its contribution to parental support in the Starting Well demonstration project&lt;/Title_Primary&gt;&lt;Authors_Primary&gt;McIntosh,Jean&lt;/Authors_Primary&gt;&lt;Authors_Primary&gt;Shute,Jon&lt;/Authors_Primary&gt;&lt;Date_Primary&gt;2006&lt;/Date_Primary&gt;&lt;Keywords&gt;advocacy&lt;/Keywords&gt;&lt;Keywords&gt;Care&lt;/Keywords&gt;&lt;Keywords&gt;confidence&lt;/Keywords&gt;&lt;Keywords&gt;evaluation&lt;/Keywords&gt;&lt;Keywords&gt;health visiting&lt;/Keywords&gt;&lt;Keywords&gt;health visitor&lt;/Keywords&gt;&lt;Keywords&gt;Health visitors&lt;/Keywords&gt;&lt;Keywords&gt;Mothers&lt;/Keywords&gt;&lt;Keywords&gt;parent&lt;/Keywords&gt;&lt;Keywords&gt;parents&lt;/Keywords&gt;&lt;Keywords&gt;qualitative&lt;/Keywords&gt;&lt;Keywords&gt;support&lt;/Keywords&gt;&lt;Reprint&gt;In File&lt;/Reprint&gt;&lt;Start_Page&gt;77&lt;/Start_Page&gt;&lt;End_Page&gt;85&lt;/End_Page&gt;&lt;Periodical&gt;Health &amp;amp; Social Care in the Community&lt;/Periodical&gt;&lt;Volume&gt;15&lt;/Volume&gt;&lt;Issue&gt;1&lt;/Issue&gt;&lt;Web_URL&gt;http://www.blackwell-synergy.com/doi/abs/10.1111/j.1365-2524.2006.00676.x&lt;/Web_URL&gt;&lt;ZZ_JournalFull&gt;&lt;f name="System"&gt;Health &amp;amp; Social Care in the Community&lt;/f&gt;&lt;/ZZ_JournalFull&gt;&lt;ZZ_WorkformID&gt;1&lt;/ZZ_WorkformID&gt;&lt;/MDL&gt;&lt;/Cite&gt;&lt;/Refman&gt;</w:instrText>
      </w:r>
      <w:r w:rsidR="003A465A" w:rsidRPr="00FD2282">
        <w:rPr>
          <w:rFonts w:ascii="Arial" w:hAnsi="Arial" w:cs="Arial"/>
          <w:sz w:val="24"/>
          <w:szCs w:val="24"/>
          <w:lang w:val="en-US" w:eastAsia="en-GB"/>
        </w:rPr>
        <w:fldChar w:fldCharType="separate"/>
      </w:r>
      <w:r w:rsidR="000847C5">
        <w:rPr>
          <w:rFonts w:ascii="Arial" w:hAnsi="Arial" w:cs="Arial"/>
          <w:sz w:val="24"/>
          <w:szCs w:val="24"/>
          <w:lang w:val="en-US" w:eastAsia="en-GB"/>
        </w:rPr>
        <w:t>(Elkan et al, 2000; McIntosh and</w:t>
      </w:r>
      <w:r w:rsidR="009D710D" w:rsidRPr="00FD2282">
        <w:rPr>
          <w:rFonts w:ascii="Arial" w:hAnsi="Arial" w:cs="Arial"/>
          <w:sz w:val="24"/>
          <w:szCs w:val="24"/>
          <w:lang w:val="en-US" w:eastAsia="en-GB"/>
        </w:rPr>
        <w:t xml:space="preserve"> Shute</w:t>
      </w:r>
      <w:r w:rsidR="000847C5">
        <w:rPr>
          <w:rFonts w:ascii="Arial" w:hAnsi="Arial" w:cs="Arial"/>
          <w:sz w:val="24"/>
          <w:szCs w:val="24"/>
          <w:lang w:val="en-US" w:eastAsia="en-GB"/>
        </w:rPr>
        <w:t>,</w:t>
      </w:r>
      <w:r w:rsidR="009D710D" w:rsidRPr="00FD2282">
        <w:rPr>
          <w:rFonts w:ascii="Arial" w:hAnsi="Arial" w:cs="Arial"/>
          <w:sz w:val="24"/>
          <w:szCs w:val="24"/>
          <w:lang w:val="en-US" w:eastAsia="en-GB"/>
        </w:rPr>
        <w:t xml:space="preserve"> 2006)</w:t>
      </w:r>
      <w:r w:rsidR="003A465A" w:rsidRPr="00FD2282">
        <w:rPr>
          <w:rFonts w:ascii="Arial" w:hAnsi="Arial" w:cs="Arial"/>
          <w:sz w:val="24"/>
          <w:szCs w:val="24"/>
          <w:lang w:val="en-US" w:eastAsia="en-GB"/>
        </w:rPr>
        <w:fldChar w:fldCharType="end"/>
      </w:r>
      <w:r w:rsidRPr="00FD2282">
        <w:rPr>
          <w:rFonts w:ascii="Arial" w:hAnsi="Arial" w:cs="Arial"/>
          <w:sz w:val="24"/>
          <w:szCs w:val="24"/>
          <w:lang w:val="en-US" w:eastAsia="en-GB"/>
        </w:rPr>
        <w:t xml:space="preserve">.  It is often the families who are most at risk with whom the HV has to make the greatest efforts at making a connection </w:t>
      </w:r>
      <w:r w:rsidR="003A465A" w:rsidRPr="00FD2282">
        <w:rPr>
          <w:rFonts w:ascii="Arial" w:hAnsi="Arial" w:cs="Arial"/>
          <w:sz w:val="24"/>
          <w:szCs w:val="24"/>
          <w:lang w:val="en-US" w:eastAsia="en-GB"/>
        </w:rPr>
        <w:fldChar w:fldCharType="begin"/>
      </w:r>
      <w:r w:rsidR="00FE0889" w:rsidRPr="00FD2282">
        <w:rPr>
          <w:rFonts w:ascii="Arial" w:hAnsi="Arial" w:cs="Arial"/>
          <w:sz w:val="24"/>
          <w:szCs w:val="24"/>
          <w:lang w:val="en-US" w:eastAsia="en-GB"/>
        </w:rPr>
        <w:instrText xml:space="preserve"> ADDIN REFMGR.CITE &lt;Refman&gt;&lt;Cite&gt;&lt;Author&gt;Marcellus&lt;/Author&gt;&lt;Year&gt;2005&lt;/Year&gt;&lt;RecNum&gt;272&lt;/RecNum&gt;&lt;IDText&gt;The ethics of relation: public health nurses and child protection clients&lt;/IDText&gt;&lt;MDL Ref_Type="Journal"&gt;&lt;Ref_Type&gt;Journal&lt;/Ref_Type&gt;&lt;Ref_ID&gt;272&lt;/Ref_ID&gt;&lt;Title_Primary&gt;The ethics of relation: public health nurses and child protection clients&lt;/Title_Primary&gt;&lt;Authors_Primary&gt;Marcellus,L.&lt;/Authors_Primary&gt;&lt;Date_Primary&gt;2005&lt;/Date_Primary&gt;&lt;Keywords&gt;child protection&lt;/Keywords&gt;&lt;Keywords&gt;home visiting&lt;/Keywords&gt;&lt;Keywords&gt;nurse&lt;/Keywords&gt;&lt;Keywords&gt;public health&lt;/Keywords&gt;&lt;Keywords&gt;relationships&lt;/Keywords&gt;&lt;Keywords&gt;surveillance&lt;/Keywords&gt;&lt;Keywords&gt;vulnerable families&lt;/Keywords&gt;&lt;Reprint&gt;In File&lt;/Reprint&gt;&lt;Start_Page&gt;414&lt;/Start_Page&gt;&lt;End_Page&gt;420&lt;/End_Page&gt;&lt;Periodical&gt;Journal of Advanced Nursing&lt;/Periodical&gt;&lt;Volume&gt;51&lt;/Volume&gt;&lt;Issue&gt;4&lt;/Issue&gt;&lt;ZZ_JournalFull&gt;&lt;f name="System"&gt;Journal of Advanced Nursing&lt;/f&gt;&lt;/ZZ_JournalFull&gt;&lt;ZZ_WorkformID&gt;1&lt;/ZZ_WorkformID&gt;&lt;/MDL&gt;&lt;/Cite&gt;&lt;/Refman&gt;</w:instrText>
      </w:r>
      <w:r w:rsidR="003A465A" w:rsidRPr="00FD2282">
        <w:rPr>
          <w:rFonts w:ascii="Arial" w:hAnsi="Arial" w:cs="Arial"/>
          <w:sz w:val="24"/>
          <w:szCs w:val="24"/>
          <w:lang w:val="en-US" w:eastAsia="en-GB"/>
        </w:rPr>
        <w:fldChar w:fldCharType="separate"/>
      </w:r>
      <w:r w:rsidRPr="00FD2282">
        <w:rPr>
          <w:rFonts w:ascii="Arial" w:hAnsi="Arial" w:cs="Arial"/>
          <w:sz w:val="24"/>
          <w:szCs w:val="24"/>
          <w:lang w:val="en-US" w:eastAsia="en-GB"/>
        </w:rPr>
        <w:t>(Marcellus</w:t>
      </w:r>
      <w:r w:rsidR="000847C5">
        <w:rPr>
          <w:rFonts w:ascii="Arial" w:hAnsi="Arial" w:cs="Arial"/>
          <w:sz w:val="24"/>
          <w:szCs w:val="24"/>
          <w:lang w:val="en-US" w:eastAsia="en-GB"/>
        </w:rPr>
        <w:t>,</w:t>
      </w:r>
      <w:r w:rsidRPr="00FD2282">
        <w:rPr>
          <w:rFonts w:ascii="Arial" w:hAnsi="Arial" w:cs="Arial"/>
          <w:sz w:val="24"/>
          <w:szCs w:val="24"/>
          <w:lang w:val="en-US" w:eastAsia="en-GB"/>
        </w:rPr>
        <w:t xml:space="preserve"> 2005)</w:t>
      </w:r>
      <w:r w:rsidR="003A465A" w:rsidRPr="00FD2282">
        <w:rPr>
          <w:rFonts w:ascii="Arial" w:hAnsi="Arial" w:cs="Arial"/>
          <w:sz w:val="24"/>
          <w:szCs w:val="24"/>
          <w:lang w:val="en-US" w:eastAsia="en-GB"/>
        </w:rPr>
        <w:fldChar w:fldCharType="end"/>
      </w:r>
      <w:r w:rsidRPr="00FD2282">
        <w:rPr>
          <w:rFonts w:ascii="Arial" w:hAnsi="Arial" w:cs="Arial"/>
          <w:sz w:val="24"/>
          <w:szCs w:val="24"/>
          <w:lang w:val="en-US" w:eastAsia="en-GB"/>
        </w:rPr>
        <w:t xml:space="preserve"> and yet if the relationship is strong enough it can even survive a referral to social services </w:t>
      </w:r>
      <w:r w:rsidR="003A465A" w:rsidRPr="00FD2282">
        <w:rPr>
          <w:rFonts w:ascii="Arial" w:hAnsi="Arial" w:cs="Arial"/>
          <w:sz w:val="24"/>
          <w:szCs w:val="24"/>
          <w:lang w:val="en-US" w:eastAsia="en-GB"/>
        </w:rPr>
        <w:fldChar w:fldCharType="begin"/>
      </w:r>
      <w:r w:rsidR="00FE0889" w:rsidRPr="00FD2282">
        <w:rPr>
          <w:rFonts w:ascii="Arial" w:hAnsi="Arial" w:cs="Arial"/>
          <w:sz w:val="24"/>
          <w:szCs w:val="24"/>
          <w:lang w:val="en-US" w:eastAsia="en-GB"/>
        </w:rPr>
        <w:instrText xml:space="preserve"> ADDIN REFMGR.CITE &lt;Refman&gt;&lt;Cite&gt;&lt;Author&gt;Kirkpatrick&lt;/Author&gt;&lt;Year&gt;2007&lt;/Year&gt;&lt;RecNum&gt;269&lt;/RecNum&gt;&lt;IDText&gt;Working in Partnership: User Perceptions of Intensive Home Visiting&lt;/IDText&gt;&lt;MDL Ref_Type="Journal"&gt;&lt;Ref_Type&gt;Journal&lt;/Ref_Type&gt;&lt;Ref_ID&gt;269&lt;/Ref_ID&gt;&lt;Title_Primary&gt;Working in Partnership: User Perceptions of Intensive Home Visiting&lt;/Title_Primary&gt;&lt;Authors_Primary&gt;Kirkpatrick,S&lt;/Authors_Primary&gt;&lt;Authors_Primary&gt;Barlow,J&lt;/Authors_Primary&gt;&lt;Authors_Primary&gt;Stewart-Brown,S&lt;/Authors_Primary&gt;&lt;Authors_Primary&gt;Davis,H&lt;/Authors_Primary&gt;&lt;Date_Primary&gt;2007&lt;/Date_Primary&gt;&lt;Keywords&gt;home visiting&lt;/Keywords&gt;&lt;Keywords&gt;Partnership&lt;/Keywords&gt;&lt;Keywords&gt;qualitative&lt;/Keywords&gt;&lt;Keywords&gt;vulnerable women&lt;/Keywords&gt;&lt;Reprint&gt;In File&lt;/Reprint&gt;&lt;Start_Page&gt;32&lt;/Start_Page&gt;&lt;End_Page&gt;46&lt;/End_Page&gt;&lt;Periodical&gt;Child Abuse Review&lt;/Periodical&gt;&lt;Volume&gt;16&lt;/Volume&gt;&lt;ZZ_JournalFull&gt;&lt;f name="System"&gt;Child Abuse Review&lt;/f&gt;&lt;/ZZ_JournalFull&gt;&lt;ZZ_WorkformID&gt;1&lt;/ZZ_WorkformID&gt;&lt;/MDL&gt;&lt;/Cite&gt;&lt;/Refman&gt;</w:instrText>
      </w:r>
      <w:r w:rsidR="003A465A" w:rsidRPr="00FD2282">
        <w:rPr>
          <w:rFonts w:ascii="Arial" w:hAnsi="Arial" w:cs="Arial"/>
          <w:sz w:val="24"/>
          <w:szCs w:val="24"/>
          <w:lang w:val="en-US" w:eastAsia="en-GB"/>
        </w:rPr>
        <w:fldChar w:fldCharType="separate"/>
      </w:r>
      <w:r w:rsidRPr="00FD2282">
        <w:rPr>
          <w:rFonts w:ascii="Arial" w:hAnsi="Arial" w:cs="Arial"/>
          <w:sz w:val="24"/>
          <w:szCs w:val="24"/>
          <w:lang w:val="en-US" w:eastAsia="en-GB"/>
        </w:rPr>
        <w:t xml:space="preserve">(Kirkpatrick </w:t>
      </w:r>
      <w:r w:rsidR="000847C5">
        <w:rPr>
          <w:rFonts w:ascii="Arial" w:hAnsi="Arial" w:cs="Arial"/>
          <w:sz w:val="24"/>
          <w:szCs w:val="24"/>
          <w:lang w:val="en-US" w:eastAsia="en-GB"/>
        </w:rPr>
        <w:t>et al,</w:t>
      </w:r>
      <w:r w:rsidRPr="00FD2282">
        <w:rPr>
          <w:rFonts w:ascii="Arial" w:hAnsi="Arial" w:cs="Arial"/>
          <w:sz w:val="24"/>
          <w:szCs w:val="24"/>
          <w:lang w:val="en-US" w:eastAsia="en-GB"/>
        </w:rPr>
        <w:t xml:space="preserve"> 2007)</w:t>
      </w:r>
      <w:r w:rsidR="003A465A" w:rsidRPr="00FD2282">
        <w:rPr>
          <w:rFonts w:ascii="Arial" w:hAnsi="Arial" w:cs="Arial"/>
          <w:sz w:val="24"/>
          <w:szCs w:val="24"/>
          <w:lang w:val="en-US" w:eastAsia="en-GB"/>
        </w:rPr>
        <w:fldChar w:fldCharType="end"/>
      </w:r>
      <w:r w:rsidRPr="00FD2282">
        <w:rPr>
          <w:rFonts w:ascii="Arial" w:hAnsi="Arial" w:cs="Arial"/>
          <w:sz w:val="24"/>
          <w:szCs w:val="24"/>
          <w:lang w:val="en-US" w:eastAsia="en-GB"/>
        </w:rPr>
        <w:t xml:space="preserve">.  In this study, </w:t>
      </w:r>
      <w:r w:rsidRPr="00FD2282">
        <w:rPr>
          <w:rFonts w:ascii="Arial" w:hAnsi="Arial" w:cs="Arial"/>
          <w:sz w:val="24"/>
          <w:szCs w:val="24"/>
        </w:rPr>
        <w:t xml:space="preserve"> HVs </w:t>
      </w:r>
      <w:r w:rsidR="0015419E">
        <w:rPr>
          <w:rFonts w:ascii="Arial" w:hAnsi="Arial" w:cs="Arial"/>
          <w:sz w:val="24"/>
          <w:szCs w:val="24"/>
        </w:rPr>
        <w:t>described</w:t>
      </w:r>
      <w:r w:rsidRPr="00FD2282">
        <w:rPr>
          <w:rFonts w:ascii="Arial" w:hAnsi="Arial" w:cs="Arial"/>
          <w:sz w:val="24"/>
          <w:szCs w:val="24"/>
        </w:rPr>
        <w:t xml:space="preserve"> </w:t>
      </w:r>
      <w:r w:rsidR="0015419E">
        <w:rPr>
          <w:rFonts w:ascii="Arial" w:hAnsi="Arial" w:cs="Arial"/>
          <w:sz w:val="24"/>
          <w:szCs w:val="24"/>
        </w:rPr>
        <w:t>avoiding</w:t>
      </w:r>
      <w:r w:rsidRPr="00FD2282">
        <w:rPr>
          <w:rFonts w:ascii="Arial" w:hAnsi="Arial" w:cs="Arial"/>
          <w:sz w:val="24"/>
          <w:szCs w:val="24"/>
        </w:rPr>
        <w:t xml:space="preserve"> ‘s</w:t>
      </w:r>
      <w:r w:rsidR="00971B93">
        <w:rPr>
          <w:rFonts w:ascii="Arial" w:hAnsi="Arial" w:cs="Arial"/>
          <w:sz w:val="24"/>
          <w:szCs w:val="24"/>
        </w:rPr>
        <w:t>tereotyped advice’ (</w:t>
      </w:r>
      <w:r w:rsidRPr="00FD2282">
        <w:rPr>
          <w:rFonts w:ascii="Arial" w:hAnsi="Arial" w:cs="Arial"/>
          <w:sz w:val="24"/>
          <w:szCs w:val="24"/>
        </w:rPr>
        <w:t xml:space="preserve">Kendall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 ExcludeAuth="1"&gt;&lt;Author&gt;Kendall&lt;/Author&gt;&lt;Year&gt;1993&lt;/Year&gt;&lt;RecNum&gt;277&lt;/RecNum&gt;&lt;IDText&gt;Do health visitors promote client participation? An analysis of the health visitor-client interaction.&lt;/IDText&gt;&lt;MDL Ref_Type="Journal"&gt;&lt;Ref_Type&gt;Journal&lt;/Ref_Type&gt;&lt;Ref_ID&gt;277&lt;/Ref_ID&gt;&lt;Title_Primary&gt;Do health visitors promote client participation? An analysis of the health visitor-client interaction.&lt;/Title_Primary&gt;&lt;Authors_Primary&gt;Kendall,S.&lt;/Authors_Primary&gt;&lt;Date_Primary&gt;1993&lt;/Date_Primary&gt;&lt;Keywords&gt;Health visitors&lt;/Keywords&gt;&lt;Keywords&gt;health visitor&lt;/Keywords&gt;&lt;Keywords&gt;client Participation&lt;/Keywords&gt;&lt;Keywords&gt;Participation&lt;/Keywords&gt;&lt;Keywords&gt;interaction&lt;/Keywords&gt;&lt;Keywords&gt;Nursing&lt;/Keywords&gt;&lt;Reprint&gt;In File&lt;/Reprint&gt;&lt;Start_Page&gt;103&lt;/Start_Page&gt;&lt;End_Page&gt;109&lt;/End_Page&gt;&lt;Periodical&gt;Journal of Clinical Nursing&lt;/Periodical&gt;&lt;Volume&gt;2&lt;/Volume&gt;&lt;ZZ_JournalFull&gt;&lt;f name="System"&gt;Journal of Clinical Nursing&lt;/f&gt;&lt;/ZZ_JournalFull&gt;&lt;ZZ_WorkformID&gt;1&lt;/ZZ_WorkformID&gt;&lt;/MDL&gt;&lt;/Cite&gt;&lt;/Refman&gt;</w:instrText>
      </w:r>
      <w:r w:rsidR="003A465A" w:rsidRPr="00FD2282">
        <w:rPr>
          <w:rFonts w:ascii="Arial" w:hAnsi="Arial" w:cs="Arial"/>
          <w:sz w:val="24"/>
          <w:szCs w:val="24"/>
        </w:rPr>
        <w:fldChar w:fldCharType="separate"/>
      </w:r>
      <w:r w:rsidR="00971B93">
        <w:rPr>
          <w:rFonts w:ascii="Arial" w:hAnsi="Arial" w:cs="Arial"/>
          <w:sz w:val="24"/>
          <w:szCs w:val="24"/>
        </w:rPr>
        <w:t>1</w:t>
      </w:r>
      <w:r w:rsidR="009D710D" w:rsidRPr="00FD2282">
        <w:rPr>
          <w:rFonts w:ascii="Arial" w:hAnsi="Arial" w:cs="Arial"/>
          <w:sz w:val="24"/>
          <w:szCs w:val="24"/>
        </w:rPr>
        <w:t>993)</w:t>
      </w:r>
      <w:r w:rsidR="003A465A" w:rsidRPr="00FD2282">
        <w:rPr>
          <w:rFonts w:ascii="Arial" w:hAnsi="Arial" w:cs="Arial"/>
          <w:sz w:val="24"/>
          <w:szCs w:val="24"/>
        </w:rPr>
        <w:fldChar w:fldCharType="end"/>
      </w:r>
      <w:r w:rsidRPr="00FD2282">
        <w:rPr>
          <w:rFonts w:ascii="Arial" w:hAnsi="Arial" w:cs="Arial"/>
          <w:sz w:val="24"/>
          <w:szCs w:val="24"/>
        </w:rPr>
        <w:t xml:space="preserve"> by tailoring information </w:t>
      </w:r>
      <w:r w:rsidR="00971B93">
        <w:rPr>
          <w:rFonts w:ascii="Arial" w:hAnsi="Arial" w:cs="Arial"/>
          <w:sz w:val="24"/>
          <w:szCs w:val="24"/>
        </w:rPr>
        <w:t>to</w:t>
      </w:r>
      <w:r w:rsidR="0015419E">
        <w:rPr>
          <w:rFonts w:ascii="Arial" w:hAnsi="Arial" w:cs="Arial"/>
          <w:sz w:val="24"/>
          <w:szCs w:val="24"/>
        </w:rPr>
        <w:t xml:space="preserve"> specific family needs and </w:t>
      </w:r>
      <w:r w:rsidRPr="00FD2282">
        <w:rPr>
          <w:rFonts w:ascii="Arial" w:hAnsi="Arial" w:cs="Arial"/>
          <w:sz w:val="24"/>
          <w:szCs w:val="24"/>
        </w:rPr>
        <w:t xml:space="preserve">avoided ‘unsolicited advice’ </w:t>
      </w:r>
      <w:r w:rsidR="00157105">
        <w:rPr>
          <w:rFonts w:ascii="Arial" w:hAnsi="Arial" w:cs="Arial"/>
          <w:sz w:val="24"/>
          <w:szCs w:val="24"/>
        </w:rPr>
        <w:t>(</w:t>
      </w:r>
      <w:r w:rsidRPr="00FD2282">
        <w:rPr>
          <w:rFonts w:ascii="Arial" w:hAnsi="Arial" w:cs="Arial"/>
          <w:sz w:val="24"/>
          <w:szCs w:val="24"/>
        </w:rPr>
        <w:t xml:space="preserve">Mitcheson and Cowley </w:t>
      </w:r>
      <w:r w:rsidR="003A465A" w:rsidRPr="00FD2282">
        <w:rPr>
          <w:rFonts w:ascii="Arial" w:hAnsi="Arial" w:cs="Arial"/>
          <w:sz w:val="24"/>
          <w:szCs w:val="24"/>
        </w:rPr>
        <w:fldChar w:fldCharType="begin"/>
      </w:r>
      <w:r w:rsidR="00FE0889" w:rsidRPr="00FD2282">
        <w:rPr>
          <w:rFonts w:ascii="Arial" w:hAnsi="Arial" w:cs="Arial"/>
          <w:sz w:val="24"/>
          <w:szCs w:val="24"/>
        </w:rPr>
        <w:instrText xml:space="preserve"> ADDIN REFMGR.CITE &lt;Refman&gt;&lt;Cite ExcludeAuth="1"&gt;&lt;Author&gt;Mitcheson&lt;/Author&gt;&lt;Year&gt;2003&lt;/Year&gt;&lt;RecNum&gt;278&lt;/RecNum&gt;&lt;IDText&gt;Empowerment or control? An analysis of the extent to which client participation is enabled during health visitor/client interactions using a structured health needs assessment tool.&lt;/IDText&gt;&lt;MDL Ref_Type="Journal"&gt;&lt;Ref_Type&gt;Journal&lt;/Ref_Type&gt;&lt;Ref_ID&gt;278&lt;/Ref_ID&gt;&lt;Title_Primary&gt;Empowerment or control? An analysis of the extent to which client participation is enabled during health visitor/client interactions using a structured health needs assessment tool.&lt;/Title_Primary&gt;&lt;Authors_Primary&gt;Mitcheson,J.&lt;/Authors_Primary&gt;&lt;Authors_Primary&gt;Cowley,S.&lt;/Authors_Primary&gt;&lt;Date_Primary&gt;2003&lt;/Date_Primary&gt;&lt;Keywords&gt;empowerment&lt;/Keywords&gt;&lt;Keywords&gt;client Participation&lt;/Keywords&gt;&lt;Keywords&gt;Participation&lt;/Keywords&gt;&lt;Keywords&gt;interaction&lt;/Keywords&gt;&lt;Keywords&gt;Health needs&lt;/Keywords&gt;&lt;Keywords&gt;Health needs assessment&lt;/Keywords&gt;&lt;Keywords&gt;Nursing&lt;/Keywords&gt;&lt;Reprint&gt;In File&lt;/Reprint&gt;&lt;Start_Page&gt;413&lt;/Start_Page&gt;&lt;End_Page&gt;426&lt;/End_Page&gt;&lt;Periodical&gt;International Journal of Nursing Studies&lt;/Periodical&gt;&lt;Volume&gt;40&lt;/Volume&gt;&lt;ZZ_JournalFull&gt;&lt;f name="System"&gt;International Journal of Nursing Studies&lt;/f&gt;&lt;/ZZ_JournalFull&gt;&lt;ZZ_WorkformID&gt;1&lt;/ZZ_WorkformID&gt;&lt;/MDL&gt;&lt;/Cite&gt;&lt;/Refman&gt;</w:instrText>
      </w:r>
      <w:r w:rsidR="003A465A" w:rsidRPr="00FD2282">
        <w:rPr>
          <w:rFonts w:ascii="Arial" w:hAnsi="Arial" w:cs="Arial"/>
          <w:sz w:val="24"/>
          <w:szCs w:val="24"/>
        </w:rPr>
        <w:fldChar w:fldCharType="separate"/>
      </w:r>
      <w:r w:rsidR="009D710D" w:rsidRPr="00FD2282">
        <w:rPr>
          <w:rFonts w:ascii="Arial" w:hAnsi="Arial" w:cs="Arial"/>
          <w:sz w:val="24"/>
          <w:szCs w:val="24"/>
        </w:rPr>
        <w:t>2003)</w:t>
      </w:r>
      <w:r w:rsidR="003A465A" w:rsidRPr="00FD2282">
        <w:rPr>
          <w:rFonts w:ascii="Arial" w:hAnsi="Arial" w:cs="Arial"/>
          <w:sz w:val="24"/>
          <w:szCs w:val="24"/>
        </w:rPr>
        <w:fldChar w:fldCharType="end"/>
      </w:r>
      <w:r w:rsidRPr="00FD2282">
        <w:rPr>
          <w:rFonts w:ascii="Arial" w:hAnsi="Arial" w:cs="Arial"/>
          <w:sz w:val="24"/>
          <w:szCs w:val="24"/>
        </w:rPr>
        <w:t xml:space="preserve"> by listening carefully and following the parent’s agenda. </w:t>
      </w:r>
    </w:p>
    <w:p w14:paraId="7CA42149" w14:textId="77777777" w:rsidR="0015419E" w:rsidRDefault="0015419E" w:rsidP="00AC6CDF">
      <w:pPr>
        <w:rPr>
          <w:rFonts w:ascii="Arial" w:hAnsi="Arial" w:cs="Arial"/>
          <w:b/>
          <w:sz w:val="24"/>
          <w:szCs w:val="24"/>
        </w:rPr>
      </w:pPr>
      <w:r>
        <w:rPr>
          <w:rFonts w:ascii="Arial" w:hAnsi="Arial" w:cs="Arial"/>
          <w:b/>
          <w:sz w:val="24"/>
          <w:szCs w:val="24"/>
        </w:rPr>
        <w:t>Conclusion</w:t>
      </w:r>
    </w:p>
    <w:p w14:paraId="3F9DE7BA" w14:textId="0EE60D22" w:rsidR="0015419E" w:rsidRPr="0015419E" w:rsidRDefault="00D337AC" w:rsidP="00AC6CDF">
      <w:pPr>
        <w:rPr>
          <w:rFonts w:ascii="Arial" w:hAnsi="Arial" w:cs="Arial"/>
          <w:sz w:val="24"/>
          <w:szCs w:val="24"/>
        </w:rPr>
      </w:pPr>
      <w:r>
        <w:rPr>
          <w:rFonts w:ascii="Arial" w:hAnsi="Arial" w:cs="Arial"/>
          <w:sz w:val="24"/>
          <w:szCs w:val="24"/>
        </w:rPr>
        <w:t>This study began before the HV Implementation P</w:t>
      </w:r>
      <w:r w:rsidR="0015419E">
        <w:rPr>
          <w:rFonts w:ascii="Arial" w:hAnsi="Arial" w:cs="Arial"/>
          <w:sz w:val="24"/>
          <w:szCs w:val="24"/>
        </w:rPr>
        <w:t>lan (DH2011)</w:t>
      </w:r>
      <w:r w:rsidR="00742271">
        <w:rPr>
          <w:rFonts w:ascii="Arial" w:hAnsi="Arial" w:cs="Arial"/>
          <w:sz w:val="24"/>
          <w:szCs w:val="24"/>
        </w:rPr>
        <w:t xml:space="preserve"> expanded the workforce</w:t>
      </w:r>
      <w:r>
        <w:rPr>
          <w:rFonts w:ascii="Arial" w:hAnsi="Arial" w:cs="Arial"/>
          <w:sz w:val="24"/>
          <w:szCs w:val="24"/>
        </w:rPr>
        <w:t>.</w:t>
      </w:r>
      <w:r w:rsidR="0015419E">
        <w:rPr>
          <w:rFonts w:ascii="Arial" w:hAnsi="Arial" w:cs="Arial"/>
          <w:sz w:val="24"/>
          <w:szCs w:val="24"/>
        </w:rPr>
        <w:t xml:space="preserve"> In the research sites HVs were under pressure to restrict the universal service to just one new birth visit, most often continuing to visit</w:t>
      </w:r>
      <w:r w:rsidR="00CA552E">
        <w:rPr>
          <w:rFonts w:ascii="Arial" w:hAnsi="Arial" w:cs="Arial"/>
          <w:sz w:val="24"/>
          <w:szCs w:val="24"/>
        </w:rPr>
        <w:t xml:space="preserve"> only</w:t>
      </w:r>
      <w:r w:rsidR="0015419E">
        <w:rPr>
          <w:rFonts w:ascii="Arial" w:hAnsi="Arial" w:cs="Arial"/>
          <w:sz w:val="24"/>
          <w:szCs w:val="24"/>
        </w:rPr>
        <w:t xml:space="preserve"> those families in greatest need</w:t>
      </w:r>
      <w:r>
        <w:rPr>
          <w:rFonts w:ascii="Arial" w:hAnsi="Arial" w:cs="Arial"/>
          <w:sz w:val="24"/>
          <w:szCs w:val="24"/>
        </w:rPr>
        <w:t>.</w:t>
      </w:r>
    </w:p>
    <w:p w14:paraId="27CFAE4D" w14:textId="77777777" w:rsidR="00AC6CDF" w:rsidRDefault="00D337AC" w:rsidP="00AC6CDF">
      <w:pPr>
        <w:rPr>
          <w:rFonts w:ascii="Arial" w:hAnsi="Arial" w:cs="Arial"/>
          <w:sz w:val="24"/>
          <w:szCs w:val="24"/>
        </w:rPr>
      </w:pPr>
      <w:r>
        <w:rPr>
          <w:rFonts w:ascii="Arial" w:hAnsi="Arial" w:cs="Arial"/>
          <w:sz w:val="24"/>
          <w:szCs w:val="24"/>
        </w:rPr>
        <w:t xml:space="preserve">Positive </w:t>
      </w:r>
      <w:r w:rsidR="00AC6CDF" w:rsidRPr="00FD2282">
        <w:rPr>
          <w:rFonts w:ascii="Arial" w:hAnsi="Arial" w:cs="Arial"/>
          <w:sz w:val="24"/>
          <w:szCs w:val="24"/>
        </w:rPr>
        <w:t xml:space="preserve">relationships can be established when parent and HV qualities and skills </w:t>
      </w:r>
      <w:r w:rsidR="00446BC7">
        <w:rPr>
          <w:rFonts w:ascii="Arial" w:hAnsi="Arial" w:cs="Arial"/>
          <w:sz w:val="24"/>
          <w:szCs w:val="24"/>
        </w:rPr>
        <w:t>combine</w:t>
      </w:r>
      <w:r w:rsidR="00AC6CDF" w:rsidRPr="00FD2282">
        <w:rPr>
          <w:rFonts w:ascii="Arial" w:hAnsi="Arial" w:cs="Arial"/>
          <w:sz w:val="24"/>
          <w:szCs w:val="24"/>
        </w:rPr>
        <w:t xml:space="preserve"> to form the </w:t>
      </w:r>
      <w:r w:rsidR="00157105">
        <w:rPr>
          <w:rFonts w:ascii="Arial" w:hAnsi="Arial" w:cs="Arial"/>
          <w:sz w:val="24"/>
          <w:szCs w:val="24"/>
        </w:rPr>
        <w:t>parent/HV</w:t>
      </w:r>
      <w:r w:rsidR="00AC6CDF" w:rsidRPr="00FD2282">
        <w:rPr>
          <w:rFonts w:ascii="Arial" w:hAnsi="Arial" w:cs="Arial"/>
          <w:sz w:val="24"/>
          <w:szCs w:val="24"/>
        </w:rPr>
        <w:t xml:space="preserve"> relationship.  Working with parent</w:t>
      </w:r>
      <w:r w:rsidR="00157105">
        <w:rPr>
          <w:rFonts w:ascii="Arial" w:hAnsi="Arial" w:cs="Arial"/>
          <w:sz w:val="24"/>
          <w:szCs w:val="24"/>
        </w:rPr>
        <w:t>s</w:t>
      </w:r>
      <w:r w:rsidR="00AC6CDF" w:rsidRPr="00FD2282">
        <w:rPr>
          <w:rFonts w:ascii="Arial" w:hAnsi="Arial" w:cs="Arial"/>
          <w:sz w:val="24"/>
          <w:szCs w:val="24"/>
        </w:rPr>
        <w:t xml:space="preserve"> </w:t>
      </w:r>
      <w:r w:rsidR="00CA552E">
        <w:rPr>
          <w:rFonts w:ascii="Arial" w:hAnsi="Arial" w:cs="Arial"/>
          <w:sz w:val="24"/>
          <w:szCs w:val="24"/>
        </w:rPr>
        <w:t xml:space="preserve">to </w:t>
      </w:r>
      <w:r w:rsidR="00AC6CDF" w:rsidRPr="00FD2282">
        <w:rPr>
          <w:rFonts w:ascii="Arial" w:hAnsi="Arial" w:cs="Arial"/>
          <w:sz w:val="24"/>
          <w:szCs w:val="24"/>
        </w:rPr>
        <w:t xml:space="preserve">address their perceived needs taking a </w:t>
      </w:r>
      <w:r w:rsidR="00CA552E">
        <w:rPr>
          <w:rFonts w:ascii="Arial" w:hAnsi="Arial" w:cs="Arial"/>
          <w:sz w:val="24"/>
          <w:szCs w:val="24"/>
        </w:rPr>
        <w:t>non-</w:t>
      </w:r>
      <w:r w:rsidR="00AC6CDF" w:rsidRPr="00FD2282">
        <w:rPr>
          <w:rFonts w:ascii="Arial" w:hAnsi="Arial" w:cs="Arial"/>
          <w:sz w:val="24"/>
          <w:szCs w:val="24"/>
        </w:rPr>
        <w:t>directive approach appear</w:t>
      </w:r>
      <w:r w:rsidR="00157105">
        <w:rPr>
          <w:rFonts w:ascii="Arial" w:hAnsi="Arial" w:cs="Arial"/>
          <w:sz w:val="24"/>
          <w:szCs w:val="24"/>
        </w:rPr>
        <w:t xml:space="preserve">s to enhance </w:t>
      </w:r>
      <w:r w:rsidR="00446BC7">
        <w:rPr>
          <w:rFonts w:ascii="Arial" w:hAnsi="Arial" w:cs="Arial"/>
          <w:sz w:val="24"/>
          <w:szCs w:val="24"/>
        </w:rPr>
        <w:t>relationship</w:t>
      </w:r>
      <w:r w:rsidR="00157105">
        <w:rPr>
          <w:rFonts w:ascii="Arial" w:hAnsi="Arial" w:cs="Arial"/>
          <w:sz w:val="24"/>
          <w:szCs w:val="24"/>
        </w:rPr>
        <w:t>s</w:t>
      </w:r>
      <w:r w:rsidR="00446BC7">
        <w:rPr>
          <w:rFonts w:ascii="Arial" w:hAnsi="Arial" w:cs="Arial"/>
          <w:sz w:val="24"/>
          <w:szCs w:val="24"/>
        </w:rPr>
        <w:t>, helping</w:t>
      </w:r>
      <w:r w:rsidR="00AC6CDF" w:rsidRPr="00FD2282">
        <w:rPr>
          <w:rFonts w:ascii="Arial" w:hAnsi="Arial" w:cs="Arial"/>
          <w:sz w:val="24"/>
          <w:szCs w:val="24"/>
        </w:rPr>
        <w:t xml:space="preserve"> parent</w:t>
      </w:r>
      <w:r w:rsidR="00157105">
        <w:rPr>
          <w:rFonts w:ascii="Arial" w:hAnsi="Arial" w:cs="Arial"/>
          <w:sz w:val="24"/>
          <w:szCs w:val="24"/>
        </w:rPr>
        <w:t>s</w:t>
      </w:r>
      <w:r w:rsidR="00AC6CDF" w:rsidRPr="00FD2282">
        <w:rPr>
          <w:rFonts w:ascii="Arial" w:hAnsi="Arial" w:cs="Arial"/>
          <w:sz w:val="24"/>
          <w:szCs w:val="24"/>
        </w:rPr>
        <w:t xml:space="preserve"> build trust and confidence in HV</w:t>
      </w:r>
      <w:r w:rsidR="00157105">
        <w:rPr>
          <w:rFonts w:ascii="Arial" w:hAnsi="Arial" w:cs="Arial"/>
          <w:sz w:val="24"/>
          <w:szCs w:val="24"/>
        </w:rPr>
        <w:t>s</w:t>
      </w:r>
      <w:r w:rsidR="00AC6CDF" w:rsidRPr="00FD2282">
        <w:rPr>
          <w:rFonts w:ascii="Arial" w:hAnsi="Arial" w:cs="Arial"/>
          <w:sz w:val="24"/>
          <w:szCs w:val="24"/>
        </w:rPr>
        <w:t xml:space="preserve">.  </w:t>
      </w:r>
      <w:r w:rsidR="00561033">
        <w:rPr>
          <w:rFonts w:ascii="Arial" w:hAnsi="Arial" w:cs="Arial"/>
          <w:sz w:val="24"/>
          <w:szCs w:val="24"/>
        </w:rPr>
        <w:t>However, t</w:t>
      </w:r>
      <w:r w:rsidR="00AC6CDF" w:rsidRPr="00FD2282">
        <w:rPr>
          <w:rFonts w:ascii="Arial" w:hAnsi="Arial" w:cs="Arial"/>
          <w:sz w:val="24"/>
          <w:szCs w:val="24"/>
        </w:rPr>
        <w:t>his can only happen if HV</w:t>
      </w:r>
      <w:r w:rsidR="00157105">
        <w:rPr>
          <w:rFonts w:ascii="Arial" w:hAnsi="Arial" w:cs="Arial"/>
          <w:sz w:val="24"/>
          <w:szCs w:val="24"/>
        </w:rPr>
        <w:t>s have</w:t>
      </w:r>
      <w:r w:rsidR="00AC6CDF" w:rsidRPr="00FD2282">
        <w:rPr>
          <w:rFonts w:ascii="Arial" w:hAnsi="Arial" w:cs="Arial"/>
          <w:sz w:val="24"/>
          <w:szCs w:val="24"/>
        </w:rPr>
        <w:t xml:space="preserve"> sufficient time to devote to the, sometimes time-consuming, activity of building relationships with parents.</w:t>
      </w:r>
    </w:p>
    <w:p w14:paraId="655E90BE" w14:textId="77D63FBE" w:rsidR="00C5566D" w:rsidRDefault="00742271">
      <w:pPr>
        <w:rPr>
          <w:rFonts w:ascii="Arial" w:hAnsi="Arial" w:cs="Arial"/>
          <w:sz w:val="24"/>
          <w:szCs w:val="24"/>
        </w:rPr>
      </w:pPr>
      <w:r>
        <w:rPr>
          <w:rFonts w:ascii="Arial" w:hAnsi="Arial" w:cs="Arial"/>
          <w:sz w:val="24"/>
          <w:szCs w:val="24"/>
        </w:rPr>
        <w:t>The aim of identifying o</w:t>
      </w:r>
      <w:r w:rsidR="004961D8">
        <w:rPr>
          <w:rFonts w:ascii="Arial" w:hAnsi="Arial" w:cs="Arial"/>
          <w:sz w:val="24"/>
          <w:szCs w:val="24"/>
        </w:rPr>
        <w:t>bservable</w:t>
      </w:r>
      <w:r w:rsidR="00CA552E">
        <w:rPr>
          <w:rFonts w:ascii="Arial" w:hAnsi="Arial" w:cs="Arial"/>
          <w:sz w:val="24"/>
          <w:szCs w:val="24"/>
        </w:rPr>
        <w:t>,</w:t>
      </w:r>
      <w:r w:rsidR="004961D8">
        <w:rPr>
          <w:rFonts w:ascii="Arial" w:hAnsi="Arial" w:cs="Arial"/>
          <w:sz w:val="24"/>
          <w:szCs w:val="24"/>
        </w:rPr>
        <w:t xml:space="preserve"> </w:t>
      </w:r>
      <w:r w:rsidR="00DA06C0">
        <w:rPr>
          <w:rFonts w:ascii="Arial" w:hAnsi="Arial" w:cs="Arial"/>
          <w:sz w:val="24"/>
          <w:szCs w:val="24"/>
        </w:rPr>
        <w:t>active constituents of parent/H</w:t>
      </w:r>
      <w:r w:rsidR="00CA552E">
        <w:rPr>
          <w:rFonts w:ascii="Arial" w:hAnsi="Arial" w:cs="Arial"/>
          <w:sz w:val="24"/>
          <w:szCs w:val="24"/>
        </w:rPr>
        <w:t xml:space="preserve">V relationships </w:t>
      </w:r>
      <w:r>
        <w:rPr>
          <w:rFonts w:ascii="Arial" w:hAnsi="Arial" w:cs="Arial"/>
          <w:sz w:val="24"/>
          <w:szCs w:val="24"/>
        </w:rPr>
        <w:t>was achieved</w:t>
      </w:r>
      <w:r w:rsidR="00CA552E">
        <w:rPr>
          <w:rFonts w:ascii="Arial" w:hAnsi="Arial" w:cs="Arial"/>
          <w:sz w:val="24"/>
          <w:szCs w:val="24"/>
        </w:rPr>
        <w:t>, revealing indicators for the planned measures of parent/HV relationships.</w:t>
      </w:r>
      <w:r w:rsidR="00DA06C0">
        <w:rPr>
          <w:rFonts w:ascii="Arial" w:hAnsi="Arial" w:cs="Arial"/>
          <w:sz w:val="24"/>
          <w:szCs w:val="24"/>
        </w:rPr>
        <w:t xml:space="preserve">  </w:t>
      </w:r>
      <w:r w:rsidR="00D337AC">
        <w:rPr>
          <w:rFonts w:ascii="Arial" w:hAnsi="Arial" w:cs="Arial"/>
          <w:sz w:val="24"/>
          <w:szCs w:val="24"/>
        </w:rPr>
        <w:t>The in-depth analysis produced</w:t>
      </w:r>
      <w:r w:rsidR="00DA06C0">
        <w:rPr>
          <w:rFonts w:ascii="Arial" w:hAnsi="Arial" w:cs="Arial"/>
          <w:sz w:val="24"/>
          <w:szCs w:val="24"/>
        </w:rPr>
        <w:t xml:space="preserve"> </w:t>
      </w:r>
      <w:r w:rsidR="00D337AC">
        <w:rPr>
          <w:rFonts w:ascii="Arial" w:hAnsi="Arial" w:cs="Arial"/>
          <w:sz w:val="24"/>
          <w:szCs w:val="24"/>
        </w:rPr>
        <w:t>rich</w:t>
      </w:r>
      <w:r w:rsidR="00DA06C0">
        <w:rPr>
          <w:rFonts w:ascii="Arial" w:hAnsi="Arial" w:cs="Arial"/>
          <w:sz w:val="24"/>
          <w:szCs w:val="24"/>
        </w:rPr>
        <w:t xml:space="preserve"> data covering HV </w:t>
      </w:r>
      <w:r w:rsidR="004961D8">
        <w:rPr>
          <w:rFonts w:ascii="Arial" w:hAnsi="Arial" w:cs="Arial"/>
          <w:sz w:val="24"/>
          <w:szCs w:val="24"/>
        </w:rPr>
        <w:t>and parent qualities and skills, also revealing</w:t>
      </w:r>
      <w:r w:rsidR="00DA06C0">
        <w:rPr>
          <w:rFonts w:ascii="Arial" w:hAnsi="Arial" w:cs="Arial"/>
          <w:sz w:val="24"/>
          <w:szCs w:val="24"/>
        </w:rPr>
        <w:t xml:space="preserve"> the impact of organisational issues. </w:t>
      </w:r>
      <w:r w:rsidR="004961D8">
        <w:rPr>
          <w:rFonts w:ascii="Arial" w:hAnsi="Arial" w:cs="Arial"/>
          <w:sz w:val="24"/>
          <w:szCs w:val="24"/>
        </w:rPr>
        <w:t>P</w:t>
      </w:r>
      <w:r w:rsidR="000B02EF">
        <w:rPr>
          <w:rFonts w:ascii="Arial" w:hAnsi="Arial" w:cs="Arial"/>
          <w:sz w:val="24"/>
          <w:szCs w:val="24"/>
        </w:rPr>
        <w:t xml:space="preserve">ractitioners and parents </w:t>
      </w:r>
      <w:r w:rsidR="004961D8">
        <w:rPr>
          <w:rFonts w:ascii="Arial" w:hAnsi="Arial" w:cs="Arial"/>
          <w:sz w:val="24"/>
          <w:szCs w:val="24"/>
        </w:rPr>
        <w:t>both identified that these affected</w:t>
      </w:r>
      <w:r w:rsidR="000B02EF">
        <w:rPr>
          <w:rFonts w:ascii="Arial" w:hAnsi="Arial" w:cs="Arial"/>
          <w:sz w:val="24"/>
          <w:szCs w:val="24"/>
        </w:rPr>
        <w:t xml:space="preserve"> their abilities to use their relational qualities and skills effectively.  These </w:t>
      </w:r>
      <w:r w:rsidR="00DA06C0">
        <w:rPr>
          <w:rFonts w:ascii="Arial" w:hAnsi="Arial" w:cs="Arial"/>
          <w:sz w:val="24"/>
          <w:szCs w:val="24"/>
        </w:rPr>
        <w:t xml:space="preserve">issues will be the focus of </w:t>
      </w:r>
      <w:r w:rsidR="004961D8">
        <w:rPr>
          <w:rFonts w:ascii="Arial" w:hAnsi="Arial" w:cs="Arial"/>
          <w:sz w:val="24"/>
          <w:szCs w:val="24"/>
        </w:rPr>
        <w:t>the next paper</w:t>
      </w:r>
      <w:r w:rsidR="00DA06C0">
        <w:rPr>
          <w:rFonts w:ascii="Arial" w:hAnsi="Arial" w:cs="Arial"/>
          <w:sz w:val="24"/>
          <w:szCs w:val="24"/>
        </w:rPr>
        <w:t xml:space="preserve"> in this series.</w:t>
      </w:r>
      <w:r w:rsidR="00C5566D">
        <w:rPr>
          <w:rFonts w:ascii="Arial" w:hAnsi="Arial" w:cs="Arial"/>
          <w:sz w:val="24"/>
          <w:szCs w:val="24"/>
        </w:rPr>
        <w:t xml:space="preserve"> </w:t>
      </w:r>
      <w:r w:rsidR="00650911">
        <w:rPr>
          <w:rFonts w:ascii="Arial" w:hAnsi="Arial" w:cs="Arial"/>
          <w:sz w:val="24"/>
          <w:szCs w:val="24"/>
        </w:rPr>
        <w:t>(4,</w:t>
      </w:r>
      <w:r>
        <w:rPr>
          <w:rFonts w:ascii="Arial" w:hAnsi="Arial" w:cs="Arial"/>
          <w:sz w:val="24"/>
          <w:szCs w:val="24"/>
        </w:rPr>
        <w:t xml:space="preserve">200 </w:t>
      </w:r>
      <w:r w:rsidR="00561033">
        <w:rPr>
          <w:rFonts w:ascii="Arial" w:hAnsi="Arial" w:cs="Arial"/>
          <w:sz w:val="24"/>
          <w:szCs w:val="24"/>
        </w:rPr>
        <w:t>words)</w:t>
      </w:r>
      <w:r w:rsidR="00C5566D">
        <w:rPr>
          <w:rFonts w:ascii="Arial" w:hAnsi="Arial" w:cs="Arial"/>
          <w:sz w:val="24"/>
          <w:szCs w:val="24"/>
        </w:rPr>
        <w:br w:type="page"/>
      </w:r>
    </w:p>
    <w:p w14:paraId="77E3C1E1" w14:textId="77777777" w:rsidR="00FE0889" w:rsidRPr="007E186B" w:rsidRDefault="003A465A" w:rsidP="00FE0889">
      <w:pPr>
        <w:jc w:val="center"/>
        <w:rPr>
          <w:rFonts w:ascii="Arial" w:hAnsi="Arial" w:cs="Arial"/>
        </w:rPr>
      </w:pPr>
      <w:r>
        <w:rPr>
          <w:rFonts w:ascii="Arial" w:hAnsi="Arial" w:cs="Arial"/>
          <w:sz w:val="24"/>
          <w:szCs w:val="24"/>
        </w:rPr>
        <w:fldChar w:fldCharType="begin"/>
      </w:r>
      <w:r w:rsidR="009D710D">
        <w:rPr>
          <w:rFonts w:ascii="Arial" w:hAnsi="Arial" w:cs="Arial"/>
          <w:sz w:val="24"/>
          <w:szCs w:val="24"/>
        </w:rPr>
        <w:instrText xml:space="preserve"> ADDIN REFMGR.REFLIST </w:instrText>
      </w:r>
      <w:r>
        <w:rPr>
          <w:rFonts w:ascii="Arial" w:hAnsi="Arial" w:cs="Arial"/>
          <w:sz w:val="24"/>
          <w:szCs w:val="24"/>
        </w:rPr>
        <w:fldChar w:fldCharType="separate"/>
      </w:r>
      <w:r w:rsidR="00FE0889" w:rsidRPr="007E186B">
        <w:rPr>
          <w:rFonts w:ascii="Arial" w:hAnsi="Arial" w:cs="Arial"/>
        </w:rPr>
        <w:t>References</w:t>
      </w:r>
    </w:p>
    <w:p w14:paraId="7791D46A" w14:textId="77777777" w:rsidR="00FE0889" w:rsidRDefault="00643D93" w:rsidP="00643D93">
      <w:pPr>
        <w:spacing w:after="240"/>
        <w:rPr>
          <w:rFonts w:ascii="Arial" w:hAnsi="Arial" w:cs="Arial"/>
          <w:i/>
        </w:rPr>
      </w:pPr>
      <w:r>
        <w:rPr>
          <w:rFonts w:ascii="Arial" w:hAnsi="Arial" w:cs="Arial"/>
        </w:rPr>
        <w:t xml:space="preserve">Bidmead C, Cowley S, Grocott P (2015) Investigating the parent/health visitor relationship: Can it be measured?  </w:t>
      </w:r>
      <w:r>
        <w:rPr>
          <w:rFonts w:ascii="Arial" w:hAnsi="Arial" w:cs="Arial"/>
          <w:i/>
        </w:rPr>
        <w:t>Journal of Health Visiting</w:t>
      </w:r>
      <w:r w:rsidR="003261FE">
        <w:rPr>
          <w:rFonts w:ascii="Arial" w:hAnsi="Arial" w:cs="Arial"/>
          <w:i/>
        </w:rPr>
        <w:t xml:space="preserve"> 3 (10) 548-558</w:t>
      </w:r>
    </w:p>
    <w:p w14:paraId="308ED421" w14:textId="77777777" w:rsidR="003261FE" w:rsidRPr="003261FE" w:rsidRDefault="003261FE" w:rsidP="00643D93">
      <w:pPr>
        <w:spacing w:after="240"/>
        <w:rPr>
          <w:rFonts w:ascii="Arial" w:hAnsi="Arial" w:cs="Arial"/>
          <w:i/>
        </w:rPr>
      </w:pPr>
      <w:r>
        <w:rPr>
          <w:rFonts w:ascii="Arial" w:hAnsi="Arial" w:cs="Arial"/>
        </w:rPr>
        <w:t xml:space="preserve">Bidmead C, Cowley S, Grocott P (2016) The parent contribution to the parent/HV relationship. </w:t>
      </w:r>
      <w:r>
        <w:rPr>
          <w:rFonts w:ascii="Arial" w:hAnsi="Arial" w:cs="Arial"/>
          <w:i/>
        </w:rPr>
        <w:t>Journal of Health Visiting (in press)</w:t>
      </w:r>
    </w:p>
    <w:p w14:paraId="726CC5EF"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Bidmead C. &amp; Cowley S. (2005) A concept analysis of partnership with clients. </w:t>
      </w:r>
      <w:r w:rsidRPr="007E186B">
        <w:rPr>
          <w:rFonts w:ascii="Arial" w:hAnsi="Arial" w:cs="Arial"/>
          <w:i/>
        </w:rPr>
        <w:t>Community Practitioner</w:t>
      </w:r>
      <w:r w:rsidRPr="007E186B">
        <w:rPr>
          <w:rFonts w:ascii="Arial" w:hAnsi="Arial" w:cs="Arial"/>
        </w:rPr>
        <w:t xml:space="preserve">  </w:t>
      </w:r>
      <w:r w:rsidRPr="007E186B">
        <w:rPr>
          <w:rFonts w:ascii="Arial" w:hAnsi="Arial" w:cs="Arial"/>
          <w:b/>
        </w:rPr>
        <w:t>78</w:t>
      </w:r>
      <w:r w:rsidRPr="007E186B">
        <w:rPr>
          <w:rFonts w:ascii="Arial" w:hAnsi="Arial" w:cs="Arial"/>
        </w:rPr>
        <w:t>(6),  203-208</w:t>
      </w:r>
    </w:p>
    <w:p w14:paraId="51F25AC2"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Bidmead C., Davis H. &amp; Day C. (2002) Partnership working: what does it really mean? </w:t>
      </w:r>
      <w:r w:rsidRPr="007E186B">
        <w:rPr>
          <w:rFonts w:ascii="Arial" w:hAnsi="Arial" w:cs="Arial"/>
          <w:i/>
        </w:rPr>
        <w:t>Community Practitioner.75(7):256-9, 2002 Jul.(20 ref)</w:t>
      </w:r>
      <w:r w:rsidRPr="007E186B">
        <w:rPr>
          <w:rFonts w:ascii="Arial" w:hAnsi="Arial" w:cs="Arial"/>
        </w:rPr>
        <w:t>(7),  256-259</w:t>
      </w:r>
      <w:r w:rsidR="000847C5" w:rsidRPr="007E186B">
        <w:rPr>
          <w:rFonts w:ascii="Arial" w:hAnsi="Arial" w:cs="Arial"/>
        </w:rPr>
        <w:t xml:space="preserve">  </w:t>
      </w:r>
    </w:p>
    <w:p w14:paraId="5990A4E8" w14:textId="77777777" w:rsidR="00BD5FEA" w:rsidRPr="007E186B" w:rsidRDefault="00BD5FEA" w:rsidP="00FE0889">
      <w:pPr>
        <w:tabs>
          <w:tab w:val="left" w:pos="0"/>
        </w:tabs>
        <w:spacing w:after="240" w:line="240" w:lineRule="auto"/>
        <w:rPr>
          <w:rFonts w:ascii="Arial" w:hAnsi="Arial" w:cs="Arial"/>
        </w:rPr>
      </w:pPr>
      <w:r w:rsidRPr="007E186B">
        <w:rPr>
          <w:rFonts w:ascii="Arial" w:hAnsi="Arial" w:cs="Arial"/>
        </w:rPr>
        <w:t>Bidmead C (2013)</w:t>
      </w:r>
      <w:r w:rsidR="002B4373" w:rsidRPr="007E186B">
        <w:rPr>
          <w:rFonts w:ascii="Arial" w:hAnsi="Arial" w:cs="Arial"/>
        </w:rPr>
        <w:t xml:space="preserve"> Appendix 1. Health Visitor / Parent Relationships: a qualitative analysis. In Cowley S et al. Why health visiting? A review of the literature about key health visitor interventions, process and outcomes for children and  families. http://www.kcl.ac.uk/nursing/research/nnru/publications/Reports/Appendices-12-02-13.pdf</w:t>
      </w:r>
    </w:p>
    <w:p w14:paraId="1D134FB8"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Caris-Verhallen W. M. C., Kerkstra A., Bensing J. M. &amp; Grypdonck M. H. F. (2000) Effects of video interaction analysis training on nurse-patient communication in the care of the elderly. </w:t>
      </w:r>
      <w:r w:rsidRPr="007E186B">
        <w:rPr>
          <w:rFonts w:ascii="Arial" w:hAnsi="Arial" w:cs="Arial"/>
          <w:i/>
        </w:rPr>
        <w:t>Patient Education &amp; Counseling</w:t>
      </w:r>
      <w:r w:rsidRPr="007E186B">
        <w:rPr>
          <w:rFonts w:ascii="Arial" w:hAnsi="Arial" w:cs="Arial"/>
        </w:rPr>
        <w:t xml:space="preserve">  </w:t>
      </w:r>
      <w:r w:rsidRPr="007E186B">
        <w:rPr>
          <w:rFonts w:ascii="Arial" w:hAnsi="Arial" w:cs="Arial"/>
          <w:b/>
        </w:rPr>
        <w:t>39</w:t>
      </w:r>
      <w:r w:rsidRPr="007E186B">
        <w:rPr>
          <w:rFonts w:ascii="Arial" w:hAnsi="Arial" w:cs="Arial"/>
        </w:rPr>
        <w:t>(1),  91-103</w:t>
      </w:r>
    </w:p>
    <w:p w14:paraId="08E60DDB"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Carkhuff R. (2000) </w:t>
      </w:r>
      <w:r w:rsidRPr="007E186B">
        <w:rPr>
          <w:rFonts w:ascii="Arial" w:hAnsi="Arial" w:cs="Arial"/>
          <w:i/>
        </w:rPr>
        <w:t>The Art of Helping</w:t>
      </w:r>
      <w:r w:rsidRPr="007E186B">
        <w:rPr>
          <w:rFonts w:ascii="Arial" w:hAnsi="Arial" w:cs="Arial"/>
        </w:rPr>
        <w:t>. 8th ed. Human Resource Development Press, Inc., Amherst, Massachusetts.</w:t>
      </w:r>
    </w:p>
    <w:p w14:paraId="7CAE2D06"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Chalmers K. I. (1992) Giving and receiving: An empirically derived theory on health visiting practice. </w:t>
      </w:r>
      <w:r w:rsidRPr="007E186B">
        <w:rPr>
          <w:rFonts w:ascii="Arial" w:hAnsi="Arial" w:cs="Arial"/>
          <w:i/>
        </w:rPr>
        <w:t>Journal of Advanced Nursing</w:t>
      </w:r>
      <w:r w:rsidRPr="007E186B">
        <w:rPr>
          <w:rFonts w:ascii="Arial" w:hAnsi="Arial" w:cs="Arial"/>
        </w:rPr>
        <w:t xml:space="preserve">  </w:t>
      </w:r>
      <w:r w:rsidRPr="007E186B">
        <w:rPr>
          <w:rFonts w:ascii="Arial" w:hAnsi="Arial" w:cs="Arial"/>
          <w:b/>
        </w:rPr>
        <w:t>17</w:t>
      </w:r>
      <w:r w:rsidRPr="007E186B">
        <w:rPr>
          <w:rFonts w:ascii="Arial" w:hAnsi="Arial" w:cs="Arial"/>
        </w:rPr>
        <w:t>,  1317-1325</w:t>
      </w:r>
    </w:p>
    <w:p w14:paraId="41022E4C"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Cody A. (1999) Health visiting as therapy: a phenomenological perspective. </w:t>
      </w:r>
      <w:r w:rsidRPr="007E186B">
        <w:rPr>
          <w:rFonts w:ascii="Arial" w:hAnsi="Arial" w:cs="Arial"/>
          <w:i/>
        </w:rPr>
        <w:t>Journal of Advanced Nursing.</w:t>
      </w:r>
      <w:r w:rsidRPr="007E186B">
        <w:rPr>
          <w:rFonts w:ascii="Arial" w:hAnsi="Arial" w:cs="Arial"/>
        </w:rPr>
        <w:t xml:space="preserve">  </w:t>
      </w:r>
      <w:r w:rsidRPr="007E186B">
        <w:rPr>
          <w:rFonts w:ascii="Arial" w:hAnsi="Arial" w:cs="Arial"/>
          <w:b/>
        </w:rPr>
        <w:t>29</w:t>
      </w:r>
      <w:r w:rsidRPr="007E186B">
        <w:rPr>
          <w:rFonts w:ascii="Arial" w:hAnsi="Arial" w:cs="Arial"/>
        </w:rPr>
        <w:t>(1),  119-127</w:t>
      </w:r>
    </w:p>
    <w:p w14:paraId="0BB701D7"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Collinson S. &amp; Cowley S. (1998) An exploratory study of demand for the health visiting services within a marketing framework. </w:t>
      </w:r>
      <w:r w:rsidRPr="007E186B">
        <w:rPr>
          <w:rFonts w:ascii="Arial" w:hAnsi="Arial" w:cs="Arial"/>
          <w:i/>
        </w:rPr>
        <w:t>Journal of Advanced Nursing</w:t>
      </w:r>
      <w:r w:rsidRPr="007E186B">
        <w:rPr>
          <w:rFonts w:ascii="Arial" w:hAnsi="Arial" w:cs="Arial"/>
        </w:rPr>
        <w:t xml:space="preserve">  </w:t>
      </w:r>
      <w:r w:rsidRPr="007E186B">
        <w:rPr>
          <w:rFonts w:ascii="Arial" w:hAnsi="Arial" w:cs="Arial"/>
          <w:b/>
        </w:rPr>
        <w:t>28</w:t>
      </w:r>
      <w:r w:rsidRPr="007E186B">
        <w:rPr>
          <w:rFonts w:ascii="Arial" w:hAnsi="Arial" w:cs="Arial"/>
        </w:rPr>
        <w:t>(3),  499-507</w:t>
      </w:r>
    </w:p>
    <w:p w14:paraId="06CE3B9F"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Condon L. (2011) Do targeted child health promotion services meet the needs of the most disadvantaged? A qualitative study of the views of health visitors working in inner-city and urban areas in England. </w:t>
      </w:r>
      <w:r w:rsidRPr="007E186B">
        <w:rPr>
          <w:rFonts w:ascii="Arial" w:hAnsi="Arial" w:cs="Arial"/>
          <w:i/>
        </w:rPr>
        <w:t>Journal of Advanced Nursing</w:t>
      </w:r>
      <w:r w:rsidRPr="007E186B">
        <w:rPr>
          <w:rFonts w:ascii="Arial" w:hAnsi="Arial" w:cs="Arial"/>
        </w:rPr>
        <w:t xml:space="preserve">  </w:t>
      </w:r>
      <w:r w:rsidRPr="007E186B">
        <w:rPr>
          <w:rFonts w:ascii="Arial" w:hAnsi="Arial" w:cs="Arial"/>
          <w:b/>
        </w:rPr>
        <w:t>67</w:t>
      </w:r>
      <w:r w:rsidRPr="007E186B">
        <w:rPr>
          <w:rFonts w:ascii="Arial" w:hAnsi="Arial" w:cs="Arial"/>
        </w:rPr>
        <w:t>(10),  2209-2219</w:t>
      </w:r>
    </w:p>
    <w:p w14:paraId="30D2042D"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Cowley S. (1991) A symbolic awareness context identified through a grounded theory study of health visiting. (How health visitors identify which approach to use within a particular situation). </w:t>
      </w:r>
      <w:r w:rsidRPr="007E186B">
        <w:rPr>
          <w:rFonts w:ascii="Arial" w:hAnsi="Arial" w:cs="Arial"/>
          <w:i/>
        </w:rPr>
        <w:t>Journal of Advanced Nursing</w:t>
      </w:r>
      <w:r w:rsidRPr="007E186B">
        <w:rPr>
          <w:rFonts w:ascii="Arial" w:hAnsi="Arial" w:cs="Arial"/>
        </w:rPr>
        <w:t>, p. Jun-656</w:t>
      </w:r>
    </w:p>
    <w:p w14:paraId="03F6FBC8"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Davis H. &amp; Day C. (2010) </w:t>
      </w:r>
      <w:r w:rsidRPr="007E186B">
        <w:rPr>
          <w:rFonts w:ascii="Arial" w:hAnsi="Arial" w:cs="Arial"/>
          <w:i/>
        </w:rPr>
        <w:t>Working in Partnership: The Family Partnership Model</w:t>
      </w:r>
      <w:r w:rsidRPr="007E186B">
        <w:rPr>
          <w:rFonts w:ascii="Arial" w:hAnsi="Arial" w:cs="Arial"/>
        </w:rPr>
        <w:t xml:space="preserve"> Pearson Education Ltd., London.</w:t>
      </w:r>
    </w:p>
    <w:p w14:paraId="3525DB6F"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Davis H., Day C. &amp; Bidmead C. (2002) </w:t>
      </w:r>
      <w:r w:rsidRPr="007E186B">
        <w:rPr>
          <w:rFonts w:ascii="Arial" w:hAnsi="Arial" w:cs="Arial"/>
          <w:i/>
        </w:rPr>
        <w:t>Working in Partnership with Parents: The Parent Adviser Model</w:t>
      </w:r>
      <w:r w:rsidRPr="007E186B">
        <w:rPr>
          <w:rFonts w:ascii="Arial" w:hAnsi="Arial" w:cs="Arial"/>
        </w:rPr>
        <w:t xml:space="preserve"> The Psychological Corporation, London.</w:t>
      </w:r>
    </w:p>
    <w:p w14:paraId="085FF883" w14:textId="77777777" w:rsidR="00D42DA3" w:rsidRPr="007E186B" w:rsidRDefault="00D42DA3" w:rsidP="00FE0889">
      <w:pPr>
        <w:tabs>
          <w:tab w:val="left" w:pos="0"/>
        </w:tabs>
        <w:spacing w:after="240" w:line="240" w:lineRule="auto"/>
        <w:rPr>
          <w:rFonts w:ascii="Arial" w:hAnsi="Arial" w:cs="Arial"/>
        </w:rPr>
      </w:pPr>
      <w:r w:rsidRPr="007E186B">
        <w:rPr>
          <w:rFonts w:ascii="Arial" w:hAnsi="Arial" w:cs="Arial"/>
        </w:rPr>
        <w:t xml:space="preserve">Department of Health (2011) </w:t>
      </w:r>
      <w:r w:rsidRPr="007E186B">
        <w:rPr>
          <w:rFonts w:ascii="Arial" w:hAnsi="Arial" w:cs="Arial"/>
          <w:i/>
        </w:rPr>
        <w:t xml:space="preserve">Health Visitor Implementation Plan: a call to action 2011-2015, </w:t>
      </w:r>
      <w:r w:rsidRPr="007E186B">
        <w:rPr>
          <w:rFonts w:ascii="Arial" w:hAnsi="Arial" w:cs="Arial"/>
        </w:rPr>
        <w:t>COI, London</w:t>
      </w:r>
    </w:p>
    <w:p w14:paraId="64CD5C21"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Egan G. (1998) </w:t>
      </w:r>
      <w:r w:rsidRPr="007E186B">
        <w:rPr>
          <w:rFonts w:ascii="Arial" w:hAnsi="Arial" w:cs="Arial"/>
          <w:i/>
        </w:rPr>
        <w:t>The Skilled Helper: a Problem-Management Approach to Helping</w:t>
      </w:r>
      <w:r w:rsidRPr="007E186B">
        <w:rPr>
          <w:rFonts w:ascii="Arial" w:hAnsi="Arial" w:cs="Arial"/>
        </w:rPr>
        <w:t>. Book ed. Brookes/Cole Publishing Company 1998, London.</w:t>
      </w:r>
    </w:p>
    <w:p w14:paraId="35545414"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Elkan R., Kendrick D., Hewitt M., Robinson J. J. A., Tolley K., Blair M. &amp; et al. (2000) The Effectiveness of domiciliary health visiting: a systematic review of international studies and a selective review of the British literature. </w:t>
      </w:r>
      <w:r w:rsidRPr="007E186B">
        <w:rPr>
          <w:rFonts w:ascii="Arial" w:hAnsi="Arial" w:cs="Arial"/>
          <w:i/>
        </w:rPr>
        <w:t>Health Technology Assessment</w:t>
      </w:r>
      <w:r w:rsidRPr="007E186B">
        <w:rPr>
          <w:rFonts w:ascii="Arial" w:hAnsi="Arial" w:cs="Arial"/>
        </w:rPr>
        <w:t xml:space="preserve">  </w:t>
      </w:r>
      <w:r w:rsidRPr="007E186B">
        <w:rPr>
          <w:rFonts w:ascii="Arial" w:hAnsi="Arial" w:cs="Arial"/>
          <w:b/>
        </w:rPr>
        <w:t>4</w:t>
      </w:r>
      <w:r w:rsidRPr="007E186B">
        <w:rPr>
          <w:rFonts w:ascii="Arial" w:hAnsi="Arial" w:cs="Arial"/>
        </w:rPr>
        <w:t>(13)</w:t>
      </w:r>
    </w:p>
    <w:p w14:paraId="7F2A40EE"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Jack S., DiCenso A. &amp; Lohfeld L. (2005) A theory of maternal engagement with public health nurses and family visitors. </w:t>
      </w:r>
      <w:r w:rsidRPr="007E186B">
        <w:rPr>
          <w:rFonts w:ascii="Arial" w:hAnsi="Arial" w:cs="Arial"/>
          <w:i/>
        </w:rPr>
        <w:t>Journal of Advanced Nursing</w:t>
      </w:r>
      <w:r w:rsidRPr="007E186B">
        <w:rPr>
          <w:rFonts w:ascii="Arial" w:hAnsi="Arial" w:cs="Arial"/>
        </w:rPr>
        <w:t xml:space="preserve">  </w:t>
      </w:r>
      <w:r w:rsidRPr="007E186B">
        <w:rPr>
          <w:rFonts w:ascii="Arial" w:hAnsi="Arial" w:cs="Arial"/>
          <w:b/>
        </w:rPr>
        <w:t>49</w:t>
      </w:r>
      <w:r w:rsidRPr="007E186B">
        <w:rPr>
          <w:rFonts w:ascii="Arial" w:hAnsi="Arial" w:cs="Arial"/>
        </w:rPr>
        <w:t>(2),  182-190</w:t>
      </w:r>
    </w:p>
    <w:p w14:paraId="1309D71C"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Kendall S. (1993) Do health visitors promote client participation? An analysis of the health visitor-client interaction. </w:t>
      </w:r>
      <w:r w:rsidRPr="007E186B">
        <w:rPr>
          <w:rFonts w:ascii="Arial" w:hAnsi="Arial" w:cs="Arial"/>
          <w:i/>
        </w:rPr>
        <w:t>Journal of Clinical Nursing</w:t>
      </w:r>
      <w:r w:rsidRPr="007E186B">
        <w:rPr>
          <w:rFonts w:ascii="Arial" w:hAnsi="Arial" w:cs="Arial"/>
        </w:rPr>
        <w:t xml:space="preserve">  </w:t>
      </w:r>
      <w:r w:rsidRPr="007E186B">
        <w:rPr>
          <w:rFonts w:ascii="Arial" w:hAnsi="Arial" w:cs="Arial"/>
          <w:b/>
        </w:rPr>
        <w:t>2</w:t>
      </w:r>
      <w:r w:rsidRPr="007E186B">
        <w:rPr>
          <w:rFonts w:ascii="Arial" w:hAnsi="Arial" w:cs="Arial"/>
        </w:rPr>
        <w:t>,  103-109</w:t>
      </w:r>
    </w:p>
    <w:p w14:paraId="7B8E0F55"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Kirkpatrick S., Barlow J., Stewart-Brown S. &amp; Davis H. (2007) Working in Partnership: User Perceptions of Intensive Home Visiting. </w:t>
      </w:r>
      <w:r w:rsidRPr="007E186B">
        <w:rPr>
          <w:rFonts w:ascii="Arial" w:hAnsi="Arial" w:cs="Arial"/>
          <w:i/>
        </w:rPr>
        <w:t>Child Abuse Review</w:t>
      </w:r>
      <w:r w:rsidRPr="007E186B">
        <w:rPr>
          <w:rFonts w:ascii="Arial" w:hAnsi="Arial" w:cs="Arial"/>
        </w:rPr>
        <w:t xml:space="preserve">  </w:t>
      </w:r>
      <w:r w:rsidRPr="007E186B">
        <w:rPr>
          <w:rFonts w:ascii="Arial" w:hAnsi="Arial" w:cs="Arial"/>
          <w:b/>
        </w:rPr>
        <w:t>16</w:t>
      </w:r>
      <w:r w:rsidRPr="007E186B">
        <w:rPr>
          <w:rFonts w:ascii="Arial" w:hAnsi="Arial" w:cs="Arial"/>
        </w:rPr>
        <w:t>,  32-46</w:t>
      </w:r>
    </w:p>
    <w:p w14:paraId="13EF18A2"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Luker K. A. &amp; Chalmers K. I. (1990) Gaining access to clients: the case of health visiting. </w:t>
      </w:r>
      <w:r w:rsidRPr="007E186B">
        <w:rPr>
          <w:rFonts w:ascii="Arial" w:hAnsi="Arial" w:cs="Arial"/>
          <w:i/>
        </w:rPr>
        <w:t>Journal of Advanced Nursing</w:t>
      </w:r>
      <w:r w:rsidRPr="007E186B">
        <w:rPr>
          <w:rFonts w:ascii="Arial" w:hAnsi="Arial" w:cs="Arial"/>
        </w:rPr>
        <w:t xml:space="preserve">  </w:t>
      </w:r>
      <w:r w:rsidRPr="007E186B">
        <w:rPr>
          <w:rFonts w:ascii="Arial" w:hAnsi="Arial" w:cs="Arial"/>
          <w:b/>
        </w:rPr>
        <w:t>15</w:t>
      </w:r>
      <w:r w:rsidRPr="007E186B">
        <w:rPr>
          <w:rFonts w:ascii="Arial" w:hAnsi="Arial" w:cs="Arial"/>
        </w:rPr>
        <w:t>(1),  74-82</w:t>
      </w:r>
    </w:p>
    <w:p w14:paraId="5690AFEE"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Machen I. (1996) The relevance of health visitng policy to contemporary mothers. </w:t>
      </w:r>
      <w:r w:rsidRPr="007E186B">
        <w:rPr>
          <w:rFonts w:ascii="Arial" w:hAnsi="Arial" w:cs="Arial"/>
          <w:i/>
        </w:rPr>
        <w:t>Journal of Advanced Nursing</w:t>
      </w:r>
      <w:r w:rsidRPr="007E186B">
        <w:rPr>
          <w:rFonts w:ascii="Arial" w:hAnsi="Arial" w:cs="Arial"/>
        </w:rPr>
        <w:t xml:space="preserve">  </w:t>
      </w:r>
      <w:r w:rsidRPr="007E186B">
        <w:rPr>
          <w:rFonts w:ascii="Arial" w:hAnsi="Arial" w:cs="Arial"/>
          <w:b/>
        </w:rPr>
        <w:t>Vol 24,</w:t>
      </w:r>
      <w:r w:rsidRPr="007E186B">
        <w:rPr>
          <w:rFonts w:ascii="Arial" w:hAnsi="Arial" w:cs="Arial"/>
        </w:rPr>
        <w:t xml:space="preserve">  350-356</w:t>
      </w:r>
    </w:p>
    <w:p w14:paraId="07BA1654"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Marcellus L. (2005) The ethics of relation: public health nurses and child protection clients. </w:t>
      </w:r>
      <w:r w:rsidRPr="007E186B">
        <w:rPr>
          <w:rFonts w:ascii="Arial" w:hAnsi="Arial" w:cs="Arial"/>
          <w:i/>
        </w:rPr>
        <w:t>Journal of Advanced Nursing</w:t>
      </w:r>
      <w:r w:rsidRPr="007E186B">
        <w:rPr>
          <w:rFonts w:ascii="Arial" w:hAnsi="Arial" w:cs="Arial"/>
        </w:rPr>
        <w:t xml:space="preserve">  </w:t>
      </w:r>
      <w:r w:rsidRPr="007E186B">
        <w:rPr>
          <w:rFonts w:ascii="Arial" w:hAnsi="Arial" w:cs="Arial"/>
          <w:b/>
        </w:rPr>
        <w:t>51</w:t>
      </w:r>
      <w:r w:rsidRPr="007E186B">
        <w:rPr>
          <w:rFonts w:ascii="Arial" w:hAnsi="Arial" w:cs="Arial"/>
        </w:rPr>
        <w:t>(4),  414-420</w:t>
      </w:r>
    </w:p>
    <w:p w14:paraId="08F75854"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McIntosh J. &amp; Shute J. (2006) The process of health visiting and its contribution to parental support in the Starting Well demonstration project. </w:t>
      </w:r>
      <w:r w:rsidRPr="007E186B">
        <w:rPr>
          <w:rFonts w:ascii="Arial" w:hAnsi="Arial" w:cs="Arial"/>
          <w:i/>
        </w:rPr>
        <w:t>Health &amp; Social Care in the Community</w:t>
      </w:r>
      <w:r w:rsidRPr="007E186B">
        <w:rPr>
          <w:rFonts w:ascii="Arial" w:hAnsi="Arial" w:cs="Arial"/>
        </w:rPr>
        <w:t xml:space="preserve">  </w:t>
      </w:r>
      <w:r w:rsidRPr="007E186B">
        <w:rPr>
          <w:rFonts w:ascii="Arial" w:hAnsi="Arial" w:cs="Arial"/>
          <w:b/>
        </w:rPr>
        <w:t>15</w:t>
      </w:r>
      <w:r w:rsidRPr="007E186B">
        <w:rPr>
          <w:rFonts w:ascii="Arial" w:hAnsi="Arial" w:cs="Arial"/>
        </w:rPr>
        <w:t>(1),  77-85</w:t>
      </w:r>
    </w:p>
    <w:p w14:paraId="140450C1"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McNaughton D. B. (2000) A Synthesis of Qualitative Home Visiting Research. </w:t>
      </w:r>
      <w:r w:rsidRPr="007E186B">
        <w:rPr>
          <w:rFonts w:ascii="Arial" w:hAnsi="Arial" w:cs="Arial"/>
          <w:i/>
        </w:rPr>
        <w:t>Public Health Nursing</w:t>
      </w:r>
      <w:r w:rsidRPr="007E186B">
        <w:rPr>
          <w:rFonts w:ascii="Arial" w:hAnsi="Arial" w:cs="Arial"/>
        </w:rPr>
        <w:t xml:space="preserve">  </w:t>
      </w:r>
      <w:r w:rsidRPr="007E186B">
        <w:rPr>
          <w:rFonts w:ascii="Arial" w:hAnsi="Arial" w:cs="Arial"/>
          <w:b/>
        </w:rPr>
        <w:t>17</w:t>
      </w:r>
      <w:r w:rsidRPr="007E186B">
        <w:rPr>
          <w:rFonts w:ascii="Arial" w:hAnsi="Arial" w:cs="Arial"/>
        </w:rPr>
        <w:t>(6),  405-414</w:t>
      </w:r>
    </w:p>
    <w:p w14:paraId="049AC579"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Mitcheson J. &amp; Cowley S. (2003) Empowerment or control? An analysis of the extent to which client participation is enabled during health visitor/client interactions using a structured health needs assessment tool. </w:t>
      </w:r>
      <w:r w:rsidRPr="007E186B">
        <w:rPr>
          <w:rFonts w:ascii="Arial" w:hAnsi="Arial" w:cs="Arial"/>
          <w:i/>
        </w:rPr>
        <w:t>International Journal of Nursing Studies</w:t>
      </w:r>
      <w:r w:rsidRPr="007E186B">
        <w:rPr>
          <w:rFonts w:ascii="Arial" w:hAnsi="Arial" w:cs="Arial"/>
        </w:rPr>
        <w:t xml:space="preserve">  </w:t>
      </w:r>
      <w:r w:rsidRPr="007E186B">
        <w:rPr>
          <w:rFonts w:ascii="Arial" w:hAnsi="Arial" w:cs="Arial"/>
          <w:b/>
        </w:rPr>
        <w:t>40</w:t>
      </w:r>
      <w:r w:rsidRPr="007E186B">
        <w:rPr>
          <w:rFonts w:ascii="Arial" w:hAnsi="Arial" w:cs="Arial"/>
        </w:rPr>
        <w:t>,  413-426</w:t>
      </w:r>
    </w:p>
    <w:p w14:paraId="40965FC4"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Normandale S. (2001) A study of mothers' perceptions of the health visiting role. </w:t>
      </w:r>
      <w:r w:rsidRPr="007E186B">
        <w:rPr>
          <w:rFonts w:ascii="Arial" w:hAnsi="Arial" w:cs="Arial"/>
          <w:i/>
        </w:rPr>
        <w:t>Community Practitioner</w:t>
      </w:r>
      <w:r w:rsidRPr="007E186B">
        <w:rPr>
          <w:rFonts w:ascii="Arial" w:hAnsi="Arial" w:cs="Arial"/>
        </w:rPr>
        <w:t xml:space="preserve">  </w:t>
      </w:r>
      <w:r w:rsidRPr="007E186B">
        <w:rPr>
          <w:rFonts w:ascii="Arial" w:hAnsi="Arial" w:cs="Arial"/>
          <w:b/>
        </w:rPr>
        <w:t>74</w:t>
      </w:r>
      <w:r w:rsidRPr="007E186B">
        <w:rPr>
          <w:rFonts w:ascii="Arial" w:hAnsi="Arial" w:cs="Arial"/>
        </w:rPr>
        <w:t>(4),  146-150</w:t>
      </w:r>
    </w:p>
    <w:p w14:paraId="63E4AD81"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Pearson P. (1991) Client's perceptions: the use of case studies in developing theory. </w:t>
      </w:r>
      <w:r w:rsidRPr="007E186B">
        <w:rPr>
          <w:rFonts w:ascii="Arial" w:hAnsi="Arial" w:cs="Arial"/>
          <w:i/>
        </w:rPr>
        <w:t>Journal of Advanced Nursing</w:t>
      </w:r>
      <w:r w:rsidRPr="007E186B">
        <w:rPr>
          <w:rFonts w:ascii="Arial" w:hAnsi="Arial" w:cs="Arial"/>
        </w:rPr>
        <w:t xml:space="preserve">  </w:t>
      </w:r>
      <w:r w:rsidRPr="007E186B">
        <w:rPr>
          <w:rFonts w:ascii="Arial" w:hAnsi="Arial" w:cs="Arial"/>
          <w:b/>
        </w:rPr>
        <w:t>16</w:t>
      </w:r>
      <w:r w:rsidRPr="007E186B">
        <w:rPr>
          <w:rFonts w:ascii="Arial" w:hAnsi="Arial" w:cs="Arial"/>
        </w:rPr>
        <w:t>,  521-528</w:t>
      </w:r>
    </w:p>
    <w:p w14:paraId="56E11CC2"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Pease A. (1997) </w:t>
      </w:r>
      <w:r w:rsidRPr="007E186B">
        <w:rPr>
          <w:rFonts w:ascii="Arial" w:hAnsi="Arial" w:cs="Arial"/>
          <w:i/>
        </w:rPr>
        <w:t>Body Language</w:t>
      </w:r>
      <w:r w:rsidRPr="007E186B">
        <w:rPr>
          <w:rFonts w:ascii="Arial" w:hAnsi="Arial" w:cs="Arial"/>
        </w:rPr>
        <w:t>. 3rd ed. Mackays of Chatham, Chatham, Kent.</w:t>
      </w:r>
    </w:p>
    <w:p w14:paraId="151911BA"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Peckover S. (2003) 'I could have done with a little more help': an analysis of women's help-seeking from health visitors in the context of domestic violence. </w:t>
      </w:r>
      <w:r w:rsidRPr="007E186B">
        <w:rPr>
          <w:rFonts w:ascii="Arial" w:hAnsi="Arial" w:cs="Arial"/>
          <w:i/>
        </w:rPr>
        <w:t>Health and Social Care in the Community</w:t>
      </w:r>
      <w:r w:rsidRPr="007E186B">
        <w:rPr>
          <w:rFonts w:ascii="Arial" w:hAnsi="Arial" w:cs="Arial"/>
        </w:rPr>
        <w:t xml:space="preserve">  </w:t>
      </w:r>
      <w:r w:rsidRPr="007E186B">
        <w:rPr>
          <w:rFonts w:ascii="Arial" w:hAnsi="Arial" w:cs="Arial"/>
          <w:b/>
        </w:rPr>
        <w:t>11</w:t>
      </w:r>
      <w:r w:rsidRPr="007E186B">
        <w:rPr>
          <w:rFonts w:ascii="Arial" w:hAnsi="Arial" w:cs="Arial"/>
        </w:rPr>
        <w:t>(3),  275-282</w:t>
      </w:r>
    </w:p>
    <w:p w14:paraId="7DC9B87A"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Plews C., Bryar R. &amp; Closs J. (2005) Clients' perceptions of support received from health visitors during home visits. </w:t>
      </w:r>
      <w:r w:rsidRPr="007E186B">
        <w:rPr>
          <w:rFonts w:ascii="Arial" w:hAnsi="Arial" w:cs="Arial"/>
          <w:i/>
        </w:rPr>
        <w:t>Journal of Clinical Nursing</w:t>
      </w:r>
      <w:r w:rsidRPr="007E186B">
        <w:rPr>
          <w:rFonts w:ascii="Arial" w:hAnsi="Arial" w:cs="Arial"/>
        </w:rPr>
        <w:t xml:space="preserve">  </w:t>
      </w:r>
      <w:r w:rsidRPr="007E186B">
        <w:rPr>
          <w:rFonts w:ascii="Arial" w:hAnsi="Arial" w:cs="Arial"/>
          <w:b/>
        </w:rPr>
        <w:t>14</w:t>
      </w:r>
      <w:r w:rsidRPr="007E186B">
        <w:rPr>
          <w:rFonts w:ascii="Arial" w:hAnsi="Arial" w:cs="Arial"/>
        </w:rPr>
        <w:t>(7),  789-797</w:t>
      </w:r>
    </w:p>
    <w:p w14:paraId="3EB70B18"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Rogers C. (1959) A theory of therapy, personality and interpersonal relationships as developed in the client centered framework. In </w:t>
      </w:r>
      <w:r w:rsidRPr="007E186B">
        <w:rPr>
          <w:rFonts w:ascii="Arial" w:hAnsi="Arial" w:cs="Arial"/>
          <w:i/>
        </w:rPr>
        <w:t>Psychology: A Study of a Science</w:t>
      </w:r>
      <w:r w:rsidRPr="007E186B">
        <w:rPr>
          <w:rFonts w:ascii="Arial" w:hAnsi="Arial" w:cs="Arial"/>
        </w:rPr>
        <w:t xml:space="preserve"> (Koch S., ed.) McGraw-Hill, New York, pp 184-256.</w:t>
      </w:r>
    </w:p>
    <w:p w14:paraId="0F316B6B" w14:textId="77777777" w:rsidR="00FE0889" w:rsidRPr="007E186B" w:rsidRDefault="00FE0889" w:rsidP="00FE0889">
      <w:pPr>
        <w:tabs>
          <w:tab w:val="left" w:pos="0"/>
        </w:tabs>
        <w:spacing w:after="240" w:line="240" w:lineRule="auto"/>
        <w:rPr>
          <w:rFonts w:ascii="Arial" w:hAnsi="Arial" w:cs="Arial"/>
        </w:rPr>
      </w:pPr>
      <w:r w:rsidRPr="007E186B">
        <w:rPr>
          <w:rFonts w:ascii="Arial" w:hAnsi="Arial" w:cs="Arial"/>
        </w:rPr>
        <w:t xml:space="preserve">Russell S. &amp; Drennan V. (2007) Mothers' views of the health visiting service in the UK: a web-based survey. </w:t>
      </w:r>
      <w:r w:rsidRPr="007E186B">
        <w:rPr>
          <w:rFonts w:ascii="Arial" w:hAnsi="Arial" w:cs="Arial"/>
          <w:i/>
        </w:rPr>
        <w:t>Community Practitioner</w:t>
      </w:r>
      <w:r w:rsidRPr="007E186B">
        <w:rPr>
          <w:rFonts w:ascii="Arial" w:hAnsi="Arial" w:cs="Arial"/>
        </w:rPr>
        <w:t xml:space="preserve">  </w:t>
      </w:r>
      <w:r w:rsidRPr="007E186B">
        <w:rPr>
          <w:rFonts w:ascii="Arial" w:hAnsi="Arial" w:cs="Arial"/>
          <w:b/>
        </w:rPr>
        <w:t>80</w:t>
      </w:r>
      <w:r w:rsidRPr="007E186B">
        <w:rPr>
          <w:rFonts w:ascii="Arial" w:hAnsi="Arial" w:cs="Arial"/>
        </w:rPr>
        <w:t>(8),  22-26</w:t>
      </w:r>
    </w:p>
    <w:p w14:paraId="75F29739" w14:textId="77777777" w:rsidR="00FE0889" w:rsidRPr="007E186B" w:rsidRDefault="00FE0889" w:rsidP="00FE0889">
      <w:pPr>
        <w:tabs>
          <w:tab w:val="left" w:pos="0"/>
        </w:tabs>
        <w:spacing w:after="0" w:line="240" w:lineRule="auto"/>
        <w:rPr>
          <w:rFonts w:ascii="Arial" w:hAnsi="Arial" w:cs="Arial"/>
        </w:rPr>
      </w:pPr>
      <w:r w:rsidRPr="007E186B">
        <w:rPr>
          <w:rFonts w:ascii="Arial" w:hAnsi="Arial" w:cs="Arial"/>
        </w:rPr>
        <w:t xml:space="preserve">Zerwekh J. V. (1991) Tales from public health nursing.  True Detectives. </w:t>
      </w:r>
      <w:r w:rsidRPr="007E186B">
        <w:rPr>
          <w:rFonts w:ascii="Arial" w:hAnsi="Arial" w:cs="Arial"/>
          <w:i/>
        </w:rPr>
        <w:t>American Journal of Nursing</w:t>
      </w:r>
      <w:r w:rsidRPr="007E186B">
        <w:rPr>
          <w:rFonts w:ascii="Arial" w:hAnsi="Arial" w:cs="Arial"/>
        </w:rPr>
        <w:t xml:space="preserve">  </w:t>
      </w:r>
      <w:r w:rsidRPr="007E186B">
        <w:rPr>
          <w:rFonts w:ascii="Arial" w:hAnsi="Arial" w:cs="Arial"/>
          <w:b/>
        </w:rPr>
        <w:t>91</w:t>
      </w:r>
      <w:r w:rsidRPr="007E186B">
        <w:rPr>
          <w:rFonts w:ascii="Arial" w:hAnsi="Arial" w:cs="Arial"/>
        </w:rPr>
        <w:t>(10),  30-36</w:t>
      </w:r>
    </w:p>
    <w:p w14:paraId="76A05E1D" w14:textId="77777777" w:rsidR="00C412CE" w:rsidRPr="007E186B" w:rsidRDefault="00C412CE" w:rsidP="00FE0889">
      <w:pPr>
        <w:tabs>
          <w:tab w:val="left" w:pos="0"/>
        </w:tabs>
        <w:spacing w:after="0" w:line="240" w:lineRule="auto"/>
        <w:rPr>
          <w:rFonts w:ascii="Arial" w:hAnsi="Arial" w:cs="Arial"/>
        </w:rPr>
      </w:pPr>
    </w:p>
    <w:p w14:paraId="01477AD8" w14:textId="77777777" w:rsidR="00C412CE" w:rsidRPr="007E186B" w:rsidRDefault="00C412CE" w:rsidP="00FE0889">
      <w:pPr>
        <w:tabs>
          <w:tab w:val="left" w:pos="0"/>
        </w:tabs>
        <w:spacing w:after="0" w:line="240" w:lineRule="auto"/>
        <w:rPr>
          <w:rFonts w:ascii="Arial" w:hAnsi="Arial" w:cs="Arial"/>
        </w:rPr>
      </w:pPr>
    </w:p>
    <w:p w14:paraId="2E407122" w14:textId="77777777" w:rsidR="00C412CE" w:rsidRPr="007E186B" w:rsidRDefault="00C412CE" w:rsidP="00FE0889">
      <w:pPr>
        <w:tabs>
          <w:tab w:val="left" w:pos="0"/>
        </w:tabs>
        <w:spacing w:after="0" w:line="240" w:lineRule="auto"/>
        <w:rPr>
          <w:rFonts w:ascii="Arial" w:hAnsi="Arial" w:cs="Arial"/>
        </w:rPr>
      </w:pPr>
    </w:p>
    <w:p w14:paraId="7940F5D3" w14:textId="77777777" w:rsidR="00C412CE" w:rsidRPr="007E186B" w:rsidRDefault="00C412CE" w:rsidP="00FE0889">
      <w:pPr>
        <w:tabs>
          <w:tab w:val="left" w:pos="0"/>
        </w:tabs>
        <w:spacing w:after="0" w:line="240" w:lineRule="auto"/>
        <w:rPr>
          <w:rFonts w:ascii="Arial" w:hAnsi="Arial" w:cs="Arial"/>
        </w:rPr>
      </w:pPr>
    </w:p>
    <w:p w14:paraId="4C238824" w14:textId="77777777" w:rsidR="00C412CE" w:rsidRPr="007E186B" w:rsidRDefault="00C412CE" w:rsidP="00FE0889">
      <w:pPr>
        <w:tabs>
          <w:tab w:val="left" w:pos="0"/>
        </w:tabs>
        <w:spacing w:after="0" w:line="240" w:lineRule="auto"/>
        <w:rPr>
          <w:rFonts w:ascii="Arial" w:hAnsi="Arial" w:cs="Arial"/>
        </w:rPr>
      </w:pPr>
    </w:p>
    <w:p w14:paraId="0A2A9F47" w14:textId="77777777" w:rsidR="00C412CE" w:rsidRPr="007E186B" w:rsidRDefault="00C412CE" w:rsidP="00FE0889">
      <w:pPr>
        <w:tabs>
          <w:tab w:val="left" w:pos="0"/>
        </w:tabs>
        <w:spacing w:after="0" w:line="240" w:lineRule="auto"/>
        <w:rPr>
          <w:rFonts w:ascii="Arial" w:hAnsi="Arial" w:cs="Arial"/>
        </w:rPr>
      </w:pPr>
    </w:p>
    <w:p w14:paraId="202D243D" w14:textId="77777777" w:rsidR="00C412CE" w:rsidRPr="007E186B" w:rsidRDefault="00C412CE" w:rsidP="00FE0889">
      <w:pPr>
        <w:tabs>
          <w:tab w:val="left" w:pos="0"/>
        </w:tabs>
        <w:spacing w:after="0" w:line="240" w:lineRule="auto"/>
        <w:rPr>
          <w:rFonts w:ascii="Arial" w:hAnsi="Arial" w:cs="Arial"/>
        </w:rPr>
      </w:pPr>
    </w:p>
    <w:p w14:paraId="7ED3E989" w14:textId="77777777" w:rsidR="00C412CE" w:rsidRPr="007E186B" w:rsidRDefault="00C412CE" w:rsidP="00FE0889">
      <w:pPr>
        <w:tabs>
          <w:tab w:val="left" w:pos="0"/>
        </w:tabs>
        <w:spacing w:after="0" w:line="240" w:lineRule="auto"/>
        <w:rPr>
          <w:rFonts w:ascii="Arial" w:hAnsi="Arial" w:cs="Arial"/>
        </w:rPr>
      </w:pPr>
    </w:p>
    <w:p w14:paraId="22B32183" w14:textId="77777777" w:rsidR="00C412CE" w:rsidRPr="007E186B" w:rsidRDefault="00C412CE" w:rsidP="00FE0889">
      <w:pPr>
        <w:tabs>
          <w:tab w:val="left" w:pos="0"/>
        </w:tabs>
        <w:spacing w:after="0" w:line="240" w:lineRule="auto"/>
        <w:rPr>
          <w:rFonts w:ascii="Arial" w:hAnsi="Arial" w:cs="Arial"/>
        </w:rPr>
      </w:pPr>
    </w:p>
    <w:p w14:paraId="4D195211" w14:textId="77777777" w:rsidR="00C412CE" w:rsidRPr="007E186B" w:rsidRDefault="00C412CE" w:rsidP="00FE0889">
      <w:pPr>
        <w:tabs>
          <w:tab w:val="left" w:pos="0"/>
        </w:tabs>
        <w:spacing w:after="0" w:line="240" w:lineRule="auto"/>
        <w:rPr>
          <w:rFonts w:ascii="Arial" w:hAnsi="Arial" w:cs="Arial"/>
        </w:rPr>
      </w:pPr>
    </w:p>
    <w:p w14:paraId="5F6E27D9" w14:textId="77777777" w:rsidR="00C412CE" w:rsidRPr="007E186B" w:rsidRDefault="00C412CE" w:rsidP="00FE0889">
      <w:pPr>
        <w:tabs>
          <w:tab w:val="left" w:pos="0"/>
        </w:tabs>
        <w:spacing w:after="0" w:line="240" w:lineRule="auto"/>
        <w:rPr>
          <w:rFonts w:ascii="Arial" w:hAnsi="Arial" w:cs="Arial"/>
        </w:rPr>
      </w:pPr>
    </w:p>
    <w:p w14:paraId="1FFB8939" w14:textId="77777777" w:rsidR="00C412CE" w:rsidRPr="007E186B" w:rsidRDefault="00C412CE" w:rsidP="00FE0889">
      <w:pPr>
        <w:tabs>
          <w:tab w:val="left" w:pos="0"/>
        </w:tabs>
        <w:spacing w:after="0" w:line="240" w:lineRule="auto"/>
        <w:rPr>
          <w:rFonts w:ascii="Arial" w:hAnsi="Arial" w:cs="Arial"/>
        </w:rPr>
      </w:pPr>
    </w:p>
    <w:p w14:paraId="0FCC1DEF" w14:textId="77777777" w:rsidR="00C412CE" w:rsidRPr="007E186B" w:rsidRDefault="00C412CE" w:rsidP="00FE0889">
      <w:pPr>
        <w:tabs>
          <w:tab w:val="left" w:pos="0"/>
        </w:tabs>
        <w:spacing w:after="0" w:line="240" w:lineRule="auto"/>
        <w:rPr>
          <w:rFonts w:ascii="Arial" w:hAnsi="Arial" w:cs="Arial"/>
        </w:rPr>
      </w:pPr>
    </w:p>
    <w:p w14:paraId="24A52594" w14:textId="77777777" w:rsidR="00C412CE" w:rsidRPr="007E186B" w:rsidRDefault="00C412CE" w:rsidP="00FE0889">
      <w:pPr>
        <w:tabs>
          <w:tab w:val="left" w:pos="0"/>
        </w:tabs>
        <w:spacing w:after="0" w:line="240" w:lineRule="auto"/>
        <w:rPr>
          <w:rFonts w:ascii="Arial" w:hAnsi="Arial" w:cs="Arial"/>
        </w:rPr>
      </w:pPr>
    </w:p>
    <w:p w14:paraId="6E9F6ABE" w14:textId="77777777" w:rsidR="00C412CE" w:rsidRPr="007E186B" w:rsidRDefault="00C412CE" w:rsidP="00FE0889">
      <w:pPr>
        <w:tabs>
          <w:tab w:val="left" w:pos="0"/>
        </w:tabs>
        <w:spacing w:after="0" w:line="240" w:lineRule="auto"/>
        <w:rPr>
          <w:rFonts w:ascii="Arial" w:hAnsi="Arial" w:cs="Arial"/>
        </w:rPr>
      </w:pPr>
    </w:p>
    <w:p w14:paraId="74CEDBE7" w14:textId="77777777" w:rsidR="00C412CE" w:rsidRPr="007E186B" w:rsidRDefault="00C412CE" w:rsidP="00FE0889">
      <w:pPr>
        <w:tabs>
          <w:tab w:val="left" w:pos="0"/>
        </w:tabs>
        <w:spacing w:after="0" w:line="240" w:lineRule="auto"/>
        <w:rPr>
          <w:rFonts w:ascii="Arial" w:hAnsi="Arial" w:cs="Arial"/>
        </w:rPr>
      </w:pPr>
    </w:p>
    <w:p w14:paraId="3ED727E0" w14:textId="77777777" w:rsidR="00C412CE" w:rsidRPr="007E186B" w:rsidRDefault="00C412CE" w:rsidP="00FE0889">
      <w:pPr>
        <w:tabs>
          <w:tab w:val="left" w:pos="0"/>
        </w:tabs>
        <w:spacing w:after="0" w:line="240" w:lineRule="auto"/>
        <w:rPr>
          <w:rFonts w:ascii="Arial" w:hAnsi="Arial" w:cs="Arial"/>
        </w:rPr>
      </w:pPr>
    </w:p>
    <w:p w14:paraId="5F21990F" w14:textId="77777777" w:rsidR="00C412CE" w:rsidRPr="007E186B" w:rsidRDefault="00C412CE" w:rsidP="00FE0889">
      <w:pPr>
        <w:tabs>
          <w:tab w:val="left" w:pos="0"/>
        </w:tabs>
        <w:spacing w:after="0" w:line="240" w:lineRule="auto"/>
        <w:rPr>
          <w:rFonts w:ascii="Arial" w:hAnsi="Arial" w:cs="Arial"/>
        </w:rPr>
      </w:pPr>
    </w:p>
    <w:p w14:paraId="26F9C8BD" w14:textId="77777777" w:rsidR="00C412CE" w:rsidRPr="007E186B" w:rsidRDefault="00C412CE" w:rsidP="00FE0889">
      <w:pPr>
        <w:tabs>
          <w:tab w:val="left" w:pos="0"/>
        </w:tabs>
        <w:spacing w:after="0" w:line="240" w:lineRule="auto"/>
        <w:rPr>
          <w:rFonts w:ascii="Arial" w:hAnsi="Arial" w:cs="Arial"/>
        </w:rPr>
      </w:pPr>
    </w:p>
    <w:p w14:paraId="5796D0E7" w14:textId="77777777" w:rsidR="00C412CE" w:rsidRPr="007E186B" w:rsidRDefault="00C412CE" w:rsidP="00FE0889">
      <w:pPr>
        <w:tabs>
          <w:tab w:val="left" w:pos="0"/>
        </w:tabs>
        <w:spacing w:after="0" w:line="240" w:lineRule="auto"/>
        <w:rPr>
          <w:rFonts w:ascii="Arial" w:hAnsi="Arial" w:cs="Arial"/>
        </w:rPr>
      </w:pPr>
    </w:p>
    <w:p w14:paraId="4FD90A61" w14:textId="77777777" w:rsidR="00C412CE" w:rsidRPr="007E186B" w:rsidRDefault="00C412CE" w:rsidP="00FE0889">
      <w:pPr>
        <w:tabs>
          <w:tab w:val="left" w:pos="0"/>
        </w:tabs>
        <w:spacing w:after="0" w:line="240" w:lineRule="auto"/>
        <w:rPr>
          <w:rFonts w:ascii="Arial" w:hAnsi="Arial" w:cs="Arial"/>
        </w:rPr>
      </w:pPr>
    </w:p>
    <w:p w14:paraId="54700A9F" w14:textId="77777777" w:rsidR="00C412CE" w:rsidRPr="007E186B" w:rsidRDefault="00C412CE" w:rsidP="00FE0889">
      <w:pPr>
        <w:tabs>
          <w:tab w:val="left" w:pos="0"/>
        </w:tabs>
        <w:spacing w:after="0" w:line="240" w:lineRule="auto"/>
        <w:rPr>
          <w:rFonts w:ascii="Arial" w:hAnsi="Arial" w:cs="Arial"/>
        </w:rPr>
      </w:pPr>
    </w:p>
    <w:p w14:paraId="6954585D" w14:textId="77777777" w:rsidR="00C412CE" w:rsidRPr="007E186B" w:rsidRDefault="00C412CE" w:rsidP="00FE0889">
      <w:pPr>
        <w:tabs>
          <w:tab w:val="left" w:pos="0"/>
        </w:tabs>
        <w:spacing w:after="0" w:line="240" w:lineRule="auto"/>
        <w:rPr>
          <w:rFonts w:ascii="Arial" w:hAnsi="Arial" w:cs="Arial"/>
        </w:rPr>
      </w:pPr>
    </w:p>
    <w:p w14:paraId="63CEE97C" w14:textId="77777777" w:rsidR="00C412CE" w:rsidRPr="007E186B" w:rsidRDefault="00C412CE" w:rsidP="00FE0889">
      <w:pPr>
        <w:tabs>
          <w:tab w:val="left" w:pos="0"/>
        </w:tabs>
        <w:spacing w:after="0" w:line="240" w:lineRule="auto"/>
        <w:rPr>
          <w:rFonts w:ascii="Arial" w:hAnsi="Arial" w:cs="Arial"/>
        </w:rPr>
      </w:pPr>
    </w:p>
    <w:p w14:paraId="13E02400" w14:textId="77777777" w:rsidR="00C412CE" w:rsidRPr="007E186B" w:rsidRDefault="00C412CE" w:rsidP="00FE0889">
      <w:pPr>
        <w:tabs>
          <w:tab w:val="left" w:pos="0"/>
        </w:tabs>
        <w:spacing w:after="0" w:line="240" w:lineRule="auto"/>
        <w:rPr>
          <w:rFonts w:ascii="Arial" w:hAnsi="Arial" w:cs="Arial"/>
        </w:rPr>
      </w:pPr>
    </w:p>
    <w:p w14:paraId="18D1C156" w14:textId="77777777" w:rsidR="00C412CE" w:rsidRPr="007E186B" w:rsidRDefault="00C412CE" w:rsidP="00FE0889">
      <w:pPr>
        <w:tabs>
          <w:tab w:val="left" w:pos="0"/>
        </w:tabs>
        <w:spacing w:after="0" w:line="240" w:lineRule="auto"/>
        <w:rPr>
          <w:rFonts w:ascii="Arial" w:hAnsi="Arial" w:cs="Arial"/>
        </w:rPr>
      </w:pPr>
    </w:p>
    <w:p w14:paraId="41F2AF99" w14:textId="77777777" w:rsidR="00C412CE" w:rsidRPr="007E186B" w:rsidRDefault="00C412CE" w:rsidP="00FE0889">
      <w:pPr>
        <w:tabs>
          <w:tab w:val="left" w:pos="0"/>
        </w:tabs>
        <w:spacing w:after="0" w:line="240" w:lineRule="auto"/>
        <w:rPr>
          <w:rFonts w:ascii="Arial" w:hAnsi="Arial" w:cs="Arial"/>
        </w:rPr>
      </w:pPr>
    </w:p>
    <w:p w14:paraId="164752A2" w14:textId="77777777" w:rsidR="00C412CE" w:rsidRPr="007E186B" w:rsidRDefault="00C412CE" w:rsidP="00FE0889">
      <w:pPr>
        <w:tabs>
          <w:tab w:val="left" w:pos="0"/>
        </w:tabs>
        <w:spacing w:after="0" w:line="240" w:lineRule="auto"/>
        <w:rPr>
          <w:rFonts w:ascii="Arial" w:hAnsi="Arial" w:cs="Arial"/>
        </w:rPr>
      </w:pPr>
    </w:p>
    <w:p w14:paraId="4939C05B" w14:textId="77777777" w:rsidR="00C412CE" w:rsidRPr="007E186B" w:rsidRDefault="00C412CE" w:rsidP="00FE0889">
      <w:pPr>
        <w:tabs>
          <w:tab w:val="left" w:pos="0"/>
        </w:tabs>
        <w:spacing w:after="0" w:line="240" w:lineRule="auto"/>
        <w:rPr>
          <w:rFonts w:ascii="Arial" w:hAnsi="Arial" w:cs="Arial"/>
        </w:rPr>
      </w:pPr>
    </w:p>
    <w:p w14:paraId="4795430B" w14:textId="77777777" w:rsidR="00C412CE" w:rsidRPr="007E186B" w:rsidRDefault="00C412CE" w:rsidP="00FE0889">
      <w:pPr>
        <w:tabs>
          <w:tab w:val="left" w:pos="0"/>
        </w:tabs>
        <w:spacing w:after="0" w:line="240" w:lineRule="auto"/>
        <w:rPr>
          <w:rFonts w:ascii="Arial" w:hAnsi="Arial" w:cs="Arial"/>
        </w:rPr>
      </w:pPr>
    </w:p>
    <w:p w14:paraId="4439CA9F" w14:textId="77777777" w:rsidR="00C412CE" w:rsidRPr="007E186B" w:rsidRDefault="00C412CE" w:rsidP="00FE0889">
      <w:pPr>
        <w:tabs>
          <w:tab w:val="left" w:pos="0"/>
        </w:tabs>
        <w:spacing w:after="0" w:line="240" w:lineRule="auto"/>
        <w:rPr>
          <w:rFonts w:ascii="Arial" w:hAnsi="Arial" w:cs="Arial"/>
        </w:rPr>
      </w:pPr>
    </w:p>
    <w:p w14:paraId="781F167E" w14:textId="77777777" w:rsidR="00C412CE" w:rsidRPr="007E186B" w:rsidRDefault="00C412CE" w:rsidP="00FE0889">
      <w:pPr>
        <w:tabs>
          <w:tab w:val="left" w:pos="0"/>
        </w:tabs>
        <w:spacing w:after="0" w:line="240" w:lineRule="auto"/>
        <w:rPr>
          <w:rFonts w:ascii="Arial" w:hAnsi="Arial" w:cs="Arial"/>
        </w:rPr>
      </w:pPr>
    </w:p>
    <w:p w14:paraId="5BAECCB8" w14:textId="77777777" w:rsidR="00C412CE" w:rsidRPr="007E186B" w:rsidRDefault="00C412CE" w:rsidP="00FE0889">
      <w:pPr>
        <w:tabs>
          <w:tab w:val="left" w:pos="0"/>
        </w:tabs>
        <w:spacing w:after="0" w:line="240" w:lineRule="auto"/>
        <w:rPr>
          <w:rFonts w:ascii="Arial" w:hAnsi="Arial" w:cs="Arial"/>
        </w:rPr>
      </w:pPr>
    </w:p>
    <w:p w14:paraId="5BF08CE1" w14:textId="77777777" w:rsidR="00C412CE" w:rsidRPr="007E186B" w:rsidRDefault="00C412CE" w:rsidP="00FE0889">
      <w:pPr>
        <w:tabs>
          <w:tab w:val="left" w:pos="0"/>
        </w:tabs>
        <w:spacing w:after="0" w:line="240" w:lineRule="auto"/>
        <w:rPr>
          <w:rFonts w:ascii="Arial" w:hAnsi="Arial" w:cs="Arial"/>
        </w:rPr>
      </w:pPr>
    </w:p>
    <w:p w14:paraId="36596C01" w14:textId="77777777" w:rsidR="00C412CE" w:rsidRPr="007E186B" w:rsidRDefault="00C412CE" w:rsidP="00FE0889">
      <w:pPr>
        <w:tabs>
          <w:tab w:val="left" w:pos="0"/>
        </w:tabs>
        <w:spacing w:after="0" w:line="240" w:lineRule="auto"/>
        <w:rPr>
          <w:rFonts w:ascii="Arial" w:hAnsi="Arial" w:cs="Arial"/>
        </w:rPr>
      </w:pPr>
    </w:p>
    <w:p w14:paraId="1F913B28" w14:textId="77777777" w:rsidR="00C412CE" w:rsidRPr="007E186B" w:rsidRDefault="00C412CE" w:rsidP="00FE0889">
      <w:pPr>
        <w:tabs>
          <w:tab w:val="left" w:pos="0"/>
        </w:tabs>
        <w:spacing w:after="0" w:line="240" w:lineRule="auto"/>
        <w:rPr>
          <w:rFonts w:ascii="Arial" w:hAnsi="Arial" w:cs="Arial"/>
        </w:rPr>
      </w:pPr>
    </w:p>
    <w:p w14:paraId="21972A60" w14:textId="77777777" w:rsidR="00C412CE" w:rsidRPr="007E186B" w:rsidRDefault="00C412CE" w:rsidP="00FE0889">
      <w:pPr>
        <w:tabs>
          <w:tab w:val="left" w:pos="0"/>
        </w:tabs>
        <w:spacing w:after="0" w:line="240" w:lineRule="auto"/>
        <w:rPr>
          <w:rFonts w:ascii="Arial" w:hAnsi="Arial" w:cs="Arial"/>
        </w:rPr>
      </w:pPr>
    </w:p>
    <w:p w14:paraId="3F416B3C" w14:textId="77777777" w:rsidR="00C412CE" w:rsidRPr="007E186B" w:rsidRDefault="00C412CE" w:rsidP="00FE0889">
      <w:pPr>
        <w:tabs>
          <w:tab w:val="left" w:pos="0"/>
        </w:tabs>
        <w:spacing w:after="0" w:line="240" w:lineRule="auto"/>
        <w:rPr>
          <w:rFonts w:ascii="Arial" w:hAnsi="Arial" w:cs="Arial"/>
        </w:rPr>
      </w:pPr>
    </w:p>
    <w:p w14:paraId="4BBBA5C7" w14:textId="77777777" w:rsidR="00C412CE" w:rsidRPr="007E186B" w:rsidRDefault="00C412CE" w:rsidP="00FE0889">
      <w:pPr>
        <w:tabs>
          <w:tab w:val="left" w:pos="0"/>
        </w:tabs>
        <w:spacing w:after="0" w:line="240" w:lineRule="auto"/>
        <w:rPr>
          <w:rFonts w:ascii="Arial" w:hAnsi="Arial" w:cs="Arial"/>
        </w:rPr>
      </w:pPr>
    </w:p>
    <w:p w14:paraId="78D399FB" w14:textId="77777777" w:rsidR="00C412CE" w:rsidRPr="007E186B" w:rsidRDefault="00C412CE" w:rsidP="00FE0889">
      <w:pPr>
        <w:tabs>
          <w:tab w:val="left" w:pos="0"/>
        </w:tabs>
        <w:spacing w:after="0" w:line="240" w:lineRule="auto"/>
        <w:rPr>
          <w:rFonts w:ascii="Arial" w:hAnsi="Arial" w:cs="Arial"/>
        </w:rPr>
      </w:pPr>
    </w:p>
    <w:p w14:paraId="68C73874" w14:textId="77777777" w:rsidR="00C412CE" w:rsidRPr="007E186B" w:rsidRDefault="00C412CE" w:rsidP="00FE0889">
      <w:pPr>
        <w:tabs>
          <w:tab w:val="left" w:pos="0"/>
        </w:tabs>
        <w:spacing w:after="0" w:line="240" w:lineRule="auto"/>
        <w:rPr>
          <w:rFonts w:ascii="Arial" w:hAnsi="Arial" w:cs="Arial"/>
        </w:rPr>
      </w:pPr>
    </w:p>
    <w:p w14:paraId="3DCDA729" w14:textId="77777777" w:rsidR="00A775E4" w:rsidRPr="007E186B" w:rsidRDefault="00A775E4">
      <w:pPr>
        <w:rPr>
          <w:rFonts w:ascii="Arial" w:hAnsi="Arial" w:cs="Arial"/>
        </w:rPr>
      </w:pPr>
      <w:r w:rsidRPr="007E186B">
        <w:rPr>
          <w:rFonts w:ascii="Arial" w:hAnsi="Arial" w:cs="Arial"/>
        </w:rPr>
        <w:br w:type="page"/>
      </w:r>
    </w:p>
    <w:tbl>
      <w:tblPr>
        <w:tblStyle w:val="TableGrid"/>
        <w:tblW w:w="9747" w:type="dxa"/>
        <w:tblLook w:val="04A0" w:firstRow="1" w:lastRow="0" w:firstColumn="1" w:lastColumn="0" w:noHBand="0" w:noVBand="1"/>
      </w:tblPr>
      <w:tblGrid>
        <w:gridCol w:w="1561"/>
        <w:gridCol w:w="4617"/>
        <w:gridCol w:w="28"/>
        <w:gridCol w:w="3541"/>
      </w:tblGrid>
      <w:tr w:rsidR="00C412CE" w:rsidRPr="007E186B" w14:paraId="716B7A13" w14:textId="77777777" w:rsidTr="00A775E4">
        <w:tc>
          <w:tcPr>
            <w:tcW w:w="1561" w:type="dxa"/>
          </w:tcPr>
          <w:p w14:paraId="1592B4C0" w14:textId="77777777" w:rsidR="00C412CE" w:rsidRPr="007E186B" w:rsidRDefault="00C412CE" w:rsidP="00C412CE">
            <w:pPr>
              <w:tabs>
                <w:tab w:val="left" w:pos="0"/>
              </w:tabs>
              <w:rPr>
                <w:rFonts w:ascii="Arial" w:hAnsi="Arial" w:cs="Arial"/>
                <w:sz w:val="20"/>
                <w:szCs w:val="20"/>
                <w:lang w:val="en-US"/>
              </w:rPr>
            </w:pPr>
            <w:r w:rsidRPr="007E186B">
              <w:rPr>
                <w:rFonts w:ascii="Arial" w:hAnsi="Arial" w:cs="Arial"/>
                <w:sz w:val="20"/>
                <w:szCs w:val="20"/>
                <w:lang w:val="en-US"/>
              </w:rPr>
              <w:t>HV1</w:t>
            </w:r>
          </w:p>
        </w:tc>
        <w:tc>
          <w:tcPr>
            <w:tcW w:w="4645" w:type="dxa"/>
            <w:gridSpan w:val="2"/>
          </w:tcPr>
          <w:p w14:paraId="382CEFF5" w14:textId="77777777" w:rsidR="00C412CE" w:rsidRPr="007E186B" w:rsidRDefault="00C412CE" w:rsidP="00C412CE">
            <w:pPr>
              <w:tabs>
                <w:tab w:val="left" w:pos="0"/>
              </w:tabs>
              <w:rPr>
                <w:rFonts w:ascii="Arial" w:hAnsi="Arial" w:cs="Arial"/>
                <w:sz w:val="20"/>
                <w:szCs w:val="20"/>
                <w:lang w:val="en-US"/>
              </w:rPr>
            </w:pPr>
            <w:r w:rsidRPr="007E186B">
              <w:rPr>
                <w:rFonts w:ascii="Arial" w:hAnsi="Arial" w:cs="Arial"/>
                <w:sz w:val="20"/>
                <w:szCs w:val="20"/>
                <w:lang w:val="en-US"/>
              </w:rPr>
              <w:t xml:space="preserve">HV with over 20 years experience  </w:t>
            </w:r>
          </w:p>
        </w:tc>
        <w:tc>
          <w:tcPr>
            <w:tcW w:w="3541" w:type="dxa"/>
          </w:tcPr>
          <w:p w14:paraId="2EFE6B69" w14:textId="77777777" w:rsidR="00C412CE" w:rsidRPr="007E186B" w:rsidRDefault="00C412CE" w:rsidP="00A775E4">
            <w:pPr>
              <w:tabs>
                <w:tab w:val="left" w:pos="0"/>
              </w:tabs>
              <w:rPr>
                <w:rFonts w:ascii="Arial" w:hAnsi="Arial" w:cs="Arial"/>
                <w:sz w:val="20"/>
                <w:szCs w:val="20"/>
                <w:lang w:val="en-US"/>
              </w:rPr>
            </w:pPr>
            <w:r w:rsidRPr="007E186B">
              <w:rPr>
                <w:rFonts w:ascii="Arial" w:hAnsi="Arial" w:cs="Arial"/>
                <w:sz w:val="20"/>
                <w:szCs w:val="20"/>
                <w:lang w:val="en-US"/>
              </w:rPr>
              <w:t xml:space="preserve">HV family partnership trained.  </w:t>
            </w:r>
          </w:p>
        </w:tc>
      </w:tr>
      <w:tr w:rsidR="00C412CE" w:rsidRPr="007E186B" w14:paraId="51E63D4E" w14:textId="77777777" w:rsidTr="00A775E4">
        <w:tc>
          <w:tcPr>
            <w:tcW w:w="1561" w:type="dxa"/>
          </w:tcPr>
          <w:p w14:paraId="4337306D" w14:textId="77777777" w:rsidR="00C412CE" w:rsidRPr="007E186B" w:rsidRDefault="00C412CE" w:rsidP="00C412CE">
            <w:pPr>
              <w:tabs>
                <w:tab w:val="left" w:pos="0"/>
              </w:tabs>
              <w:rPr>
                <w:rFonts w:ascii="Arial" w:hAnsi="Arial" w:cs="Arial"/>
                <w:sz w:val="20"/>
                <w:szCs w:val="20"/>
                <w:lang w:val="en-US"/>
              </w:rPr>
            </w:pPr>
            <w:r w:rsidRPr="007E186B">
              <w:rPr>
                <w:rFonts w:ascii="Arial" w:hAnsi="Arial" w:cs="Arial"/>
                <w:sz w:val="20"/>
                <w:szCs w:val="20"/>
                <w:lang w:val="en-US"/>
              </w:rPr>
              <w:t>P1</w:t>
            </w:r>
          </w:p>
        </w:tc>
        <w:tc>
          <w:tcPr>
            <w:tcW w:w="4645" w:type="dxa"/>
            <w:gridSpan w:val="2"/>
          </w:tcPr>
          <w:p w14:paraId="37499373" w14:textId="77777777" w:rsidR="00C412CE" w:rsidRPr="007E186B" w:rsidRDefault="00C412CE" w:rsidP="00C412CE">
            <w:pPr>
              <w:tabs>
                <w:tab w:val="left" w:pos="0"/>
              </w:tabs>
              <w:rPr>
                <w:rFonts w:ascii="Arial" w:hAnsi="Arial" w:cs="Arial"/>
                <w:sz w:val="20"/>
                <w:szCs w:val="20"/>
                <w:lang w:val="en-US"/>
              </w:rPr>
            </w:pPr>
            <w:r w:rsidRPr="007E186B">
              <w:rPr>
                <w:rFonts w:ascii="Arial" w:hAnsi="Arial" w:cs="Arial"/>
                <w:sz w:val="20"/>
                <w:szCs w:val="20"/>
                <w:lang w:val="en-US"/>
              </w:rPr>
              <w:t>First time mother with 3 week old breast feeding baby who wants to feed constantly</w:t>
            </w:r>
          </w:p>
        </w:tc>
        <w:tc>
          <w:tcPr>
            <w:tcW w:w="3541" w:type="dxa"/>
          </w:tcPr>
          <w:p w14:paraId="1CAA720E" w14:textId="77777777" w:rsidR="00C412CE" w:rsidRPr="007E186B" w:rsidRDefault="00C412CE" w:rsidP="00C412CE">
            <w:pPr>
              <w:tabs>
                <w:tab w:val="left" w:pos="0"/>
              </w:tabs>
              <w:rPr>
                <w:rFonts w:ascii="Arial" w:hAnsi="Arial" w:cs="Arial"/>
                <w:sz w:val="20"/>
                <w:szCs w:val="20"/>
                <w:lang w:val="en-US"/>
              </w:rPr>
            </w:pPr>
          </w:p>
        </w:tc>
      </w:tr>
      <w:tr w:rsidR="00C412CE" w:rsidRPr="007E186B" w14:paraId="0BC68179" w14:textId="77777777" w:rsidTr="00A775E4">
        <w:tc>
          <w:tcPr>
            <w:tcW w:w="1561" w:type="dxa"/>
          </w:tcPr>
          <w:p w14:paraId="08CAB859" w14:textId="77777777" w:rsidR="00C412CE" w:rsidRPr="007E186B" w:rsidRDefault="00C412CE" w:rsidP="00C412CE">
            <w:pPr>
              <w:tabs>
                <w:tab w:val="left" w:pos="0"/>
              </w:tabs>
              <w:rPr>
                <w:rFonts w:ascii="Arial" w:hAnsi="Arial" w:cs="Arial"/>
                <w:sz w:val="20"/>
                <w:szCs w:val="20"/>
                <w:lang w:val="en-US"/>
              </w:rPr>
            </w:pPr>
            <w:r w:rsidRPr="007E186B">
              <w:rPr>
                <w:rFonts w:ascii="Arial" w:hAnsi="Arial" w:cs="Arial"/>
                <w:sz w:val="20"/>
                <w:szCs w:val="20"/>
                <w:lang w:val="en-US"/>
              </w:rPr>
              <w:t>Location</w:t>
            </w:r>
          </w:p>
        </w:tc>
        <w:tc>
          <w:tcPr>
            <w:tcW w:w="4645" w:type="dxa"/>
            <w:gridSpan w:val="2"/>
          </w:tcPr>
          <w:p w14:paraId="640EEE18" w14:textId="77777777" w:rsidR="00C412CE" w:rsidRPr="007E186B" w:rsidRDefault="00C412CE" w:rsidP="00C412CE">
            <w:pPr>
              <w:tabs>
                <w:tab w:val="left" w:pos="0"/>
              </w:tabs>
              <w:rPr>
                <w:rFonts w:ascii="Arial" w:hAnsi="Arial" w:cs="Arial"/>
                <w:sz w:val="20"/>
                <w:szCs w:val="20"/>
                <w:lang w:val="en-US"/>
              </w:rPr>
            </w:pPr>
            <w:r w:rsidRPr="007E186B">
              <w:rPr>
                <w:rFonts w:ascii="Arial" w:hAnsi="Arial" w:cs="Arial"/>
                <w:sz w:val="20"/>
                <w:szCs w:val="20"/>
                <w:lang w:val="en-US"/>
              </w:rPr>
              <w:t>Breast Feeding Cafe</w:t>
            </w:r>
          </w:p>
        </w:tc>
        <w:tc>
          <w:tcPr>
            <w:tcW w:w="3541" w:type="dxa"/>
          </w:tcPr>
          <w:p w14:paraId="2BD0FEAA" w14:textId="77777777" w:rsidR="00C412CE" w:rsidRPr="007E186B" w:rsidRDefault="00C412CE" w:rsidP="00C412CE">
            <w:pPr>
              <w:tabs>
                <w:tab w:val="left" w:pos="0"/>
              </w:tabs>
              <w:rPr>
                <w:rFonts w:ascii="Arial" w:hAnsi="Arial" w:cs="Arial"/>
                <w:sz w:val="20"/>
                <w:szCs w:val="20"/>
                <w:lang w:val="en-US"/>
              </w:rPr>
            </w:pPr>
          </w:p>
        </w:tc>
      </w:tr>
      <w:tr w:rsidR="00C412CE" w:rsidRPr="007E186B" w14:paraId="26955ECB" w14:textId="77777777" w:rsidTr="00A775E4">
        <w:tc>
          <w:tcPr>
            <w:tcW w:w="1561" w:type="dxa"/>
          </w:tcPr>
          <w:p w14:paraId="5961BDE5" w14:textId="77777777" w:rsidR="00C412CE" w:rsidRPr="007E186B" w:rsidRDefault="00C412CE" w:rsidP="00C412CE">
            <w:pPr>
              <w:tabs>
                <w:tab w:val="left" w:pos="0"/>
              </w:tabs>
              <w:rPr>
                <w:rFonts w:ascii="Arial" w:hAnsi="Arial" w:cs="Arial"/>
                <w:sz w:val="20"/>
                <w:szCs w:val="20"/>
                <w:lang w:val="en-US"/>
              </w:rPr>
            </w:pPr>
            <w:r w:rsidRPr="007E186B">
              <w:rPr>
                <w:rFonts w:ascii="Arial" w:hAnsi="Arial" w:cs="Arial"/>
                <w:sz w:val="20"/>
                <w:szCs w:val="20"/>
                <w:lang w:val="en-US"/>
              </w:rPr>
              <w:t>Researcher notes</w:t>
            </w:r>
          </w:p>
        </w:tc>
        <w:tc>
          <w:tcPr>
            <w:tcW w:w="4645" w:type="dxa"/>
            <w:gridSpan w:val="2"/>
          </w:tcPr>
          <w:p w14:paraId="15BEEA36" w14:textId="77777777" w:rsidR="00C412CE" w:rsidRPr="007E186B" w:rsidRDefault="00C412CE" w:rsidP="00A775E4">
            <w:pPr>
              <w:tabs>
                <w:tab w:val="left" w:pos="0"/>
              </w:tabs>
              <w:rPr>
                <w:rFonts w:ascii="Arial" w:hAnsi="Arial" w:cs="Arial"/>
                <w:sz w:val="20"/>
                <w:szCs w:val="20"/>
                <w:lang w:val="en-US"/>
              </w:rPr>
            </w:pPr>
            <w:r w:rsidRPr="007E186B">
              <w:rPr>
                <w:rFonts w:ascii="Arial" w:hAnsi="Arial" w:cs="Arial"/>
                <w:sz w:val="20"/>
                <w:szCs w:val="20"/>
                <w:lang w:val="en-US"/>
              </w:rPr>
              <w:t xml:space="preserve">Articulate, professional woman very able to speak about her relationship with HV.  </w:t>
            </w:r>
          </w:p>
        </w:tc>
        <w:tc>
          <w:tcPr>
            <w:tcW w:w="3541" w:type="dxa"/>
          </w:tcPr>
          <w:p w14:paraId="582BE24C" w14:textId="77777777" w:rsidR="00C412CE" w:rsidRPr="007E186B" w:rsidRDefault="00C412CE" w:rsidP="00C412CE">
            <w:pPr>
              <w:tabs>
                <w:tab w:val="left" w:pos="0"/>
              </w:tabs>
              <w:rPr>
                <w:rFonts w:ascii="Arial" w:hAnsi="Arial" w:cs="Arial"/>
                <w:sz w:val="20"/>
                <w:szCs w:val="20"/>
                <w:lang w:val="en-US"/>
              </w:rPr>
            </w:pPr>
            <w:r w:rsidRPr="007E186B">
              <w:rPr>
                <w:rFonts w:ascii="Arial" w:hAnsi="Arial" w:cs="Arial"/>
                <w:sz w:val="20"/>
                <w:szCs w:val="20"/>
                <w:lang w:val="en-US"/>
              </w:rPr>
              <w:t>HV took care of baby whilst interview took place</w:t>
            </w:r>
          </w:p>
        </w:tc>
      </w:tr>
      <w:tr w:rsidR="00C412CE" w:rsidRPr="007E186B" w14:paraId="2FE26ABF" w14:textId="77777777" w:rsidTr="00A775E4">
        <w:tc>
          <w:tcPr>
            <w:tcW w:w="1561" w:type="dxa"/>
          </w:tcPr>
          <w:p w14:paraId="4B625BC6" w14:textId="77777777" w:rsidR="00C412CE" w:rsidRPr="007E186B" w:rsidRDefault="00C412CE" w:rsidP="00A775E4">
            <w:pPr>
              <w:rPr>
                <w:rFonts w:ascii="Arial" w:hAnsi="Arial" w:cs="Arial"/>
                <w:sz w:val="20"/>
                <w:szCs w:val="20"/>
              </w:rPr>
            </w:pPr>
            <w:r w:rsidRPr="007E186B">
              <w:rPr>
                <w:rFonts w:ascii="Arial" w:hAnsi="Arial" w:cs="Arial"/>
                <w:sz w:val="20"/>
                <w:szCs w:val="20"/>
              </w:rPr>
              <w:t>HV2</w:t>
            </w:r>
          </w:p>
        </w:tc>
        <w:tc>
          <w:tcPr>
            <w:tcW w:w="4645" w:type="dxa"/>
            <w:gridSpan w:val="2"/>
          </w:tcPr>
          <w:p w14:paraId="1767A674" w14:textId="77777777" w:rsidR="00C412CE" w:rsidRPr="007E186B" w:rsidRDefault="00C412CE" w:rsidP="00A775E4">
            <w:pPr>
              <w:rPr>
                <w:rFonts w:ascii="Arial" w:hAnsi="Arial" w:cs="Arial"/>
                <w:sz w:val="20"/>
                <w:szCs w:val="20"/>
              </w:rPr>
            </w:pPr>
            <w:r w:rsidRPr="007E186B">
              <w:rPr>
                <w:rFonts w:ascii="Arial" w:hAnsi="Arial" w:cs="Arial"/>
                <w:sz w:val="20"/>
                <w:szCs w:val="20"/>
              </w:rPr>
              <w:t>HV  with 15 years experience</w:t>
            </w:r>
          </w:p>
        </w:tc>
        <w:tc>
          <w:tcPr>
            <w:tcW w:w="3541" w:type="dxa"/>
          </w:tcPr>
          <w:p w14:paraId="7E697CB7" w14:textId="77777777" w:rsidR="00C412CE" w:rsidRPr="007E186B" w:rsidRDefault="00C412CE" w:rsidP="00A775E4">
            <w:pPr>
              <w:rPr>
                <w:rFonts w:ascii="Arial" w:hAnsi="Arial" w:cs="Arial"/>
                <w:sz w:val="20"/>
                <w:szCs w:val="20"/>
              </w:rPr>
            </w:pPr>
            <w:r w:rsidRPr="007E186B">
              <w:rPr>
                <w:rFonts w:ascii="Arial" w:hAnsi="Arial" w:cs="Arial"/>
                <w:sz w:val="20"/>
                <w:szCs w:val="20"/>
              </w:rPr>
              <w:t xml:space="preserve">Family partnership trained.   </w:t>
            </w:r>
          </w:p>
        </w:tc>
      </w:tr>
      <w:tr w:rsidR="00C412CE" w:rsidRPr="007E186B" w14:paraId="5E971436" w14:textId="77777777" w:rsidTr="00A775E4">
        <w:tc>
          <w:tcPr>
            <w:tcW w:w="1561" w:type="dxa"/>
          </w:tcPr>
          <w:p w14:paraId="1C25FB61" w14:textId="77777777" w:rsidR="00C412CE" w:rsidRPr="007E186B" w:rsidRDefault="00C412CE" w:rsidP="00A775E4">
            <w:pPr>
              <w:rPr>
                <w:rFonts w:ascii="Arial" w:hAnsi="Arial" w:cs="Arial"/>
                <w:sz w:val="20"/>
                <w:szCs w:val="20"/>
              </w:rPr>
            </w:pPr>
            <w:r w:rsidRPr="007E186B">
              <w:rPr>
                <w:rFonts w:ascii="Arial" w:hAnsi="Arial" w:cs="Arial"/>
                <w:sz w:val="20"/>
                <w:szCs w:val="20"/>
              </w:rPr>
              <w:t>P2</w:t>
            </w:r>
          </w:p>
        </w:tc>
        <w:tc>
          <w:tcPr>
            <w:tcW w:w="4645" w:type="dxa"/>
            <w:gridSpan w:val="2"/>
          </w:tcPr>
          <w:p w14:paraId="7829717B" w14:textId="77777777" w:rsidR="00C412CE" w:rsidRPr="007E186B" w:rsidRDefault="00C412CE" w:rsidP="00A775E4">
            <w:pPr>
              <w:rPr>
                <w:rFonts w:ascii="Arial" w:hAnsi="Arial" w:cs="Arial"/>
                <w:sz w:val="20"/>
                <w:szCs w:val="20"/>
              </w:rPr>
            </w:pPr>
            <w:r w:rsidRPr="007E186B">
              <w:rPr>
                <w:rFonts w:ascii="Arial" w:hAnsi="Arial" w:cs="Arial"/>
                <w:sz w:val="20"/>
                <w:szCs w:val="20"/>
              </w:rPr>
              <w:t xml:space="preserve">Breast feeding first time older mother.  Has had mastitis. </w:t>
            </w:r>
          </w:p>
        </w:tc>
        <w:tc>
          <w:tcPr>
            <w:tcW w:w="3541" w:type="dxa"/>
          </w:tcPr>
          <w:p w14:paraId="68F37331" w14:textId="77777777" w:rsidR="00C412CE" w:rsidRPr="007E186B" w:rsidRDefault="00C412CE" w:rsidP="00A775E4">
            <w:pPr>
              <w:rPr>
                <w:rFonts w:ascii="Arial" w:hAnsi="Arial" w:cs="Arial"/>
                <w:sz w:val="20"/>
                <w:szCs w:val="20"/>
              </w:rPr>
            </w:pPr>
            <w:r w:rsidRPr="007E186B">
              <w:rPr>
                <w:rFonts w:ascii="Arial" w:hAnsi="Arial" w:cs="Arial"/>
                <w:sz w:val="20"/>
                <w:szCs w:val="20"/>
              </w:rPr>
              <w:t>Baby present during interview</w:t>
            </w:r>
          </w:p>
        </w:tc>
      </w:tr>
      <w:tr w:rsidR="00C412CE" w:rsidRPr="007E186B" w14:paraId="6554E060" w14:textId="77777777" w:rsidTr="00A775E4">
        <w:tc>
          <w:tcPr>
            <w:tcW w:w="1561" w:type="dxa"/>
          </w:tcPr>
          <w:p w14:paraId="64EF4DA8" w14:textId="77777777" w:rsidR="00C412CE" w:rsidRPr="007E186B" w:rsidRDefault="00C412CE" w:rsidP="00A775E4">
            <w:pPr>
              <w:rPr>
                <w:rFonts w:ascii="Arial" w:hAnsi="Arial" w:cs="Arial"/>
                <w:sz w:val="20"/>
                <w:szCs w:val="20"/>
              </w:rPr>
            </w:pPr>
            <w:r w:rsidRPr="007E186B">
              <w:rPr>
                <w:rFonts w:ascii="Arial" w:hAnsi="Arial" w:cs="Arial"/>
                <w:sz w:val="20"/>
                <w:szCs w:val="20"/>
              </w:rPr>
              <w:t>Location</w:t>
            </w:r>
          </w:p>
        </w:tc>
        <w:tc>
          <w:tcPr>
            <w:tcW w:w="4645" w:type="dxa"/>
            <w:gridSpan w:val="2"/>
          </w:tcPr>
          <w:p w14:paraId="4B831167" w14:textId="77777777" w:rsidR="00C412CE" w:rsidRPr="007E186B" w:rsidRDefault="00C412CE" w:rsidP="00A775E4">
            <w:pPr>
              <w:rPr>
                <w:rFonts w:ascii="Arial" w:hAnsi="Arial" w:cs="Arial"/>
                <w:sz w:val="20"/>
                <w:szCs w:val="20"/>
              </w:rPr>
            </w:pPr>
            <w:r w:rsidRPr="007E186B">
              <w:rPr>
                <w:rFonts w:ascii="Arial" w:hAnsi="Arial" w:cs="Arial"/>
                <w:sz w:val="20"/>
                <w:szCs w:val="20"/>
              </w:rPr>
              <w:t>Home visit</w:t>
            </w:r>
          </w:p>
        </w:tc>
        <w:tc>
          <w:tcPr>
            <w:tcW w:w="3541" w:type="dxa"/>
          </w:tcPr>
          <w:p w14:paraId="7E3F816B" w14:textId="77777777" w:rsidR="00C412CE" w:rsidRPr="007E186B" w:rsidRDefault="00C412CE" w:rsidP="00A775E4">
            <w:pPr>
              <w:rPr>
                <w:rFonts w:ascii="Arial" w:hAnsi="Arial" w:cs="Arial"/>
                <w:sz w:val="20"/>
                <w:szCs w:val="20"/>
              </w:rPr>
            </w:pPr>
          </w:p>
        </w:tc>
      </w:tr>
      <w:tr w:rsidR="00C412CE" w:rsidRPr="007E186B" w14:paraId="22A2295F" w14:textId="77777777" w:rsidTr="00A775E4">
        <w:tc>
          <w:tcPr>
            <w:tcW w:w="1561" w:type="dxa"/>
          </w:tcPr>
          <w:p w14:paraId="0430C27B" w14:textId="77777777" w:rsidR="00C412CE" w:rsidRPr="007E186B" w:rsidRDefault="00C412CE" w:rsidP="00A775E4">
            <w:pPr>
              <w:rPr>
                <w:rFonts w:ascii="Arial" w:hAnsi="Arial" w:cs="Arial"/>
                <w:sz w:val="20"/>
                <w:szCs w:val="20"/>
              </w:rPr>
            </w:pPr>
            <w:r w:rsidRPr="007E186B">
              <w:rPr>
                <w:rFonts w:ascii="Arial" w:hAnsi="Arial" w:cs="Arial"/>
                <w:sz w:val="20"/>
                <w:szCs w:val="20"/>
              </w:rPr>
              <w:t>Researcher notes</w:t>
            </w:r>
          </w:p>
        </w:tc>
        <w:tc>
          <w:tcPr>
            <w:tcW w:w="4645" w:type="dxa"/>
            <w:gridSpan w:val="2"/>
          </w:tcPr>
          <w:p w14:paraId="5DA1A8F8" w14:textId="77777777" w:rsidR="00C412CE" w:rsidRPr="007E186B" w:rsidRDefault="00C412CE" w:rsidP="00A775E4">
            <w:pPr>
              <w:rPr>
                <w:rFonts w:ascii="Arial" w:hAnsi="Arial" w:cs="Arial"/>
                <w:sz w:val="20"/>
                <w:szCs w:val="20"/>
              </w:rPr>
            </w:pPr>
            <w:r w:rsidRPr="007E186B">
              <w:rPr>
                <w:rFonts w:ascii="Arial" w:hAnsi="Arial" w:cs="Arial"/>
                <w:sz w:val="20"/>
                <w:szCs w:val="20"/>
              </w:rPr>
              <w:t xml:space="preserve">Articulate mother, former TV producer.  </w:t>
            </w:r>
          </w:p>
        </w:tc>
        <w:tc>
          <w:tcPr>
            <w:tcW w:w="3541" w:type="dxa"/>
          </w:tcPr>
          <w:p w14:paraId="1DDC2C74" w14:textId="77777777" w:rsidR="00C412CE" w:rsidRPr="007E186B" w:rsidRDefault="00C412CE" w:rsidP="00A775E4">
            <w:pPr>
              <w:rPr>
                <w:rFonts w:ascii="Arial" w:hAnsi="Arial" w:cs="Arial"/>
                <w:sz w:val="20"/>
                <w:szCs w:val="20"/>
              </w:rPr>
            </w:pPr>
            <w:r w:rsidRPr="007E186B">
              <w:rPr>
                <w:rFonts w:ascii="Arial" w:hAnsi="Arial" w:cs="Arial"/>
                <w:sz w:val="20"/>
                <w:szCs w:val="20"/>
              </w:rPr>
              <w:t xml:space="preserve">Mother recruited HV to study.  I </w:t>
            </w:r>
          </w:p>
        </w:tc>
      </w:tr>
      <w:tr w:rsidR="00C412CE" w:rsidRPr="007E186B" w14:paraId="23A5F2BD" w14:textId="77777777" w:rsidTr="00A775E4">
        <w:tc>
          <w:tcPr>
            <w:tcW w:w="1561" w:type="dxa"/>
          </w:tcPr>
          <w:p w14:paraId="4219E313" w14:textId="77777777" w:rsidR="00C412CE" w:rsidRPr="007E186B" w:rsidRDefault="00C412CE" w:rsidP="00A775E4">
            <w:pPr>
              <w:rPr>
                <w:rFonts w:ascii="Arial" w:hAnsi="Arial" w:cs="Arial"/>
                <w:sz w:val="20"/>
                <w:szCs w:val="20"/>
              </w:rPr>
            </w:pPr>
            <w:r w:rsidRPr="007E186B">
              <w:rPr>
                <w:rFonts w:ascii="Arial" w:hAnsi="Arial" w:cs="Arial"/>
                <w:sz w:val="20"/>
                <w:szCs w:val="20"/>
              </w:rPr>
              <w:t>HV3</w:t>
            </w:r>
          </w:p>
        </w:tc>
        <w:tc>
          <w:tcPr>
            <w:tcW w:w="4645" w:type="dxa"/>
            <w:gridSpan w:val="2"/>
          </w:tcPr>
          <w:p w14:paraId="76292744" w14:textId="77777777" w:rsidR="00C412CE" w:rsidRPr="007E186B" w:rsidRDefault="00C412CE" w:rsidP="00A775E4">
            <w:pPr>
              <w:rPr>
                <w:rFonts w:ascii="Arial" w:hAnsi="Arial" w:cs="Arial"/>
                <w:sz w:val="20"/>
                <w:szCs w:val="20"/>
              </w:rPr>
            </w:pPr>
            <w:r w:rsidRPr="007E186B">
              <w:rPr>
                <w:rFonts w:ascii="Arial" w:hAnsi="Arial" w:cs="Arial"/>
                <w:sz w:val="20"/>
                <w:szCs w:val="20"/>
              </w:rPr>
              <w:t xml:space="preserve">HV with over 20 years experience  </w:t>
            </w:r>
          </w:p>
        </w:tc>
        <w:tc>
          <w:tcPr>
            <w:tcW w:w="3541" w:type="dxa"/>
          </w:tcPr>
          <w:p w14:paraId="23D453F7" w14:textId="77777777" w:rsidR="00C412CE" w:rsidRPr="007E186B" w:rsidRDefault="00C412CE" w:rsidP="00A775E4">
            <w:pPr>
              <w:rPr>
                <w:rFonts w:ascii="Arial" w:hAnsi="Arial" w:cs="Arial"/>
                <w:sz w:val="20"/>
                <w:szCs w:val="20"/>
              </w:rPr>
            </w:pPr>
            <w:r w:rsidRPr="007E186B">
              <w:rPr>
                <w:rFonts w:ascii="Arial" w:hAnsi="Arial" w:cs="Arial"/>
                <w:sz w:val="20"/>
                <w:szCs w:val="20"/>
              </w:rPr>
              <w:t>Family partnership trained.  Practice teacher soon to retire</w:t>
            </w:r>
          </w:p>
        </w:tc>
      </w:tr>
      <w:tr w:rsidR="00C412CE" w:rsidRPr="007E186B" w14:paraId="686C8E12" w14:textId="77777777" w:rsidTr="00A775E4">
        <w:tc>
          <w:tcPr>
            <w:tcW w:w="1561" w:type="dxa"/>
          </w:tcPr>
          <w:p w14:paraId="305E057E" w14:textId="77777777" w:rsidR="00C412CE" w:rsidRPr="007E186B" w:rsidRDefault="00C412CE" w:rsidP="00A775E4">
            <w:pPr>
              <w:rPr>
                <w:rFonts w:ascii="Arial" w:hAnsi="Arial" w:cs="Arial"/>
                <w:sz w:val="20"/>
                <w:szCs w:val="20"/>
              </w:rPr>
            </w:pPr>
            <w:r w:rsidRPr="007E186B">
              <w:rPr>
                <w:rFonts w:ascii="Arial" w:hAnsi="Arial" w:cs="Arial"/>
                <w:sz w:val="20"/>
                <w:szCs w:val="20"/>
              </w:rPr>
              <w:t>P3</w:t>
            </w:r>
          </w:p>
        </w:tc>
        <w:tc>
          <w:tcPr>
            <w:tcW w:w="4645" w:type="dxa"/>
            <w:gridSpan w:val="2"/>
          </w:tcPr>
          <w:p w14:paraId="22057B88" w14:textId="77777777" w:rsidR="00C412CE" w:rsidRPr="007E186B" w:rsidRDefault="00C412CE" w:rsidP="00A775E4">
            <w:pPr>
              <w:rPr>
                <w:rFonts w:ascii="Arial" w:hAnsi="Arial" w:cs="Arial"/>
                <w:sz w:val="20"/>
                <w:szCs w:val="20"/>
              </w:rPr>
            </w:pPr>
            <w:r w:rsidRPr="007E186B">
              <w:rPr>
                <w:rFonts w:ascii="Arial" w:hAnsi="Arial" w:cs="Arial"/>
                <w:sz w:val="20"/>
                <w:szCs w:val="20"/>
              </w:rPr>
              <w:t xml:space="preserve">First time Irish mother married to an older man attending appointment with HV for 8 month developmental review.  Baby has history of eczema.  </w:t>
            </w:r>
          </w:p>
        </w:tc>
        <w:tc>
          <w:tcPr>
            <w:tcW w:w="3541" w:type="dxa"/>
          </w:tcPr>
          <w:p w14:paraId="4760D231" w14:textId="77777777" w:rsidR="00C412CE" w:rsidRPr="007E186B" w:rsidRDefault="00C412CE" w:rsidP="00A775E4">
            <w:pPr>
              <w:rPr>
                <w:rFonts w:ascii="Arial" w:hAnsi="Arial" w:cs="Arial"/>
                <w:sz w:val="20"/>
                <w:szCs w:val="20"/>
              </w:rPr>
            </w:pPr>
            <w:r w:rsidRPr="007E186B">
              <w:rPr>
                <w:rFonts w:ascii="Arial" w:hAnsi="Arial" w:cs="Arial"/>
                <w:sz w:val="20"/>
                <w:szCs w:val="20"/>
              </w:rPr>
              <w:t>Baby present at interview</w:t>
            </w:r>
          </w:p>
        </w:tc>
      </w:tr>
      <w:tr w:rsidR="00C412CE" w:rsidRPr="007E186B" w14:paraId="0BB3305D" w14:textId="77777777" w:rsidTr="00A775E4">
        <w:tc>
          <w:tcPr>
            <w:tcW w:w="1561" w:type="dxa"/>
          </w:tcPr>
          <w:p w14:paraId="27933470" w14:textId="77777777" w:rsidR="00C412CE" w:rsidRPr="007E186B" w:rsidRDefault="00C412CE" w:rsidP="00A775E4">
            <w:pPr>
              <w:rPr>
                <w:rFonts w:ascii="Arial" w:hAnsi="Arial" w:cs="Arial"/>
                <w:sz w:val="20"/>
                <w:szCs w:val="20"/>
              </w:rPr>
            </w:pPr>
            <w:r w:rsidRPr="007E186B">
              <w:rPr>
                <w:rFonts w:ascii="Arial" w:hAnsi="Arial" w:cs="Arial"/>
                <w:sz w:val="20"/>
                <w:szCs w:val="20"/>
              </w:rPr>
              <w:t>Location</w:t>
            </w:r>
          </w:p>
        </w:tc>
        <w:tc>
          <w:tcPr>
            <w:tcW w:w="4645" w:type="dxa"/>
            <w:gridSpan w:val="2"/>
          </w:tcPr>
          <w:p w14:paraId="554F75BE" w14:textId="77777777" w:rsidR="00C412CE" w:rsidRPr="007E186B" w:rsidRDefault="00C412CE" w:rsidP="00A775E4">
            <w:pPr>
              <w:rPr>
                <w:rFonts w:ascii="Arial" w:hAnsi="Arial" w:cs="Arial"/>
                <w:sz w:val="20"/>
                <w:szCs w:val="20"/>
              </w:rPr>
            </w:pPr>
            <w:r w:rsidRPr="007E186B">
              <w:rPr>
                <w:rFonts w:ascii="Arial" w:hAnsi="Arial" w:cs="Arial"/>
                <w:sz w:val="20"/>
                <w:szCs w:val="20"/>
              </w:rPr>
              <w:t>Clinic room</w:t>
            </w:r>
          </w:p>
        </w:tc>
        <w:tc>
          <w:tcPr>
            <w:tcW w:w="3541" w:type="dxa"/>
          </w:tcPr>
          <w:p w14:paraId="6464D7AF" w14:textId="77777777" w:rsidR="00C412CE" w:rsidRPr="007E186B" w:rsidRDefault="00C412CE" w:rsidP="00A775E4">
            <w:pPr>
              <w:rPr>
                <w:rFonts w:ascii="Arial" w:hAnsi="Arial" w:cs="Arial"/>
                <w:sz w:val="20"/>
                <w:szCs w:val="20"/>
              </w:rPr>
            </w:pPr>
          </w:p>
        </w:tc>
      </w:tr>
      <w:tr w:rsidR="00C412CE" w:rsidRPr="007E186B" w14:paraId="63E298B3" w14:textId="77777777" w:rsidTr="00A775E4">
        <w:tc>
          <w:tcPr>
            <w:tcW w:w="1561" w:type="dxa"/>
          </w:tcPr>
          <w:p w14:paraId="745326D0" w14:textId="77777777" w:rsidR="00C412CE" w:rsidRPr="007E186B" w:rsidRDefault="00C412CE" w:rsidP="00A775E4">
            <w:pPr>
              <w:rPr>
                <w:rFonts w:ascii="Arial" w:hAnsi="Arial" w:cs="Arial"/>
                <w:sz w:val="20"/>
                <w:szCs w:val="20"/>
              </w:rPr>
            </w:pPr>
            <w:r w:rsidRPr="007E186B">
              <w:rPr>
                <w:rFonts w:ascii="Arial" w:hAnsi="Arial" w:cs="Arial"/>
                <w:sz w:val="20"/>
                <w:szCs w:val="20"/>
              </w:rPr>
              <w:t>Researcher notes</w:t>
            </w:r>
          </w:p>
        </w:tc>
        <w:tc>
          <w:tcPr>
            <w:tcW w:w="4645" w:type="dxa"/>
            <w:gridSpan w:val="2"/>
          </w:tcPr>
          <w:p w14:paraId="35050142" w14:textId="77777777" w:rsidR="00C412CE" w:rsidRPr="007E186B" w:rsidRDefault="00C412CE" w:rsidP="00A775E4">
            <w:pPr>
              <w:rPr>
                <w:rFonts w:ascii="Arial" w:hAnsi="Arial" w:cs="Arial"/>
                <w:sz w:val="20"/>
                <w:szCs w:val="20"/>
              </w:rPr>
            </w:pPr>
            <w:r w:rsidRPr="007E186B">
              <w:rPr>
                <w:rFonts w:ascii="Arial" w:hAnsi="Arial" w:cs="Arial"/>
                <w:sz w:val="20"/>
                <w:szCs w:val="20"/>
              </w:rPr>
              <w:t xml:space="preserve">Interaction took place in clinic room but no other people were present </w:t>
            </w:r>
          </w:p>
        </w:tc>
        <w:tc>
          <w:tcPr>
            <w:tcW w:w="3541" w:type="dxa"/>
          </w:tcPr>
          <w:p w14:paraId="1C0E1905" w14:textId="77777777" w:rsidR="00C412CE" w:rsidRPr="007E186B" w:rsidRDefault="00C412CE" w:rsidP="00A775E4">
            <w:pPr>
              <w:rPr>
                <w:rFonts w:ascii="Arial" w:hAnsi="Arial" w:cs="Arial"/>
                <w:sz w:val="20"/>
                <w:szCs w:val="20"/>
              </w:rPr>
            </w:pPr>
          </w:p>
        </w:tc>
      </w:tr>
      <w:tr w:rsidR="00A775E4" w:rsidRPr="007E186B" w14:paraId="3393FED0" w14:textId="77777777" w:rsidTr="00A775E4">
        <w:tc>
          <w:tcPr>
            <w:tcW w:w="1561" w:type="dxa"/>
          </w:tcPr>
          <w:p w14:paraId="0708FA99" w14:textId="77777777" w:rsidR="00A775E4" w:rsidRPr="007E186B" w:rsidRDefault="00A775E4" w:rsidP="00A775E4">
            <w:pPr>
              <w:rPr>
                <w:rFonts w:ascii="Arial" w:hAnsi="Arial" w:cs="Arial"/>
                <w:sz w:val="20"/>
                <w:szCs w:val="20"/>
              </w:rPr>
            </w:pPr>
            <w:r w:rsidRPr="007E186B">
              <w:rPr>
                <w:rFonts w:ascii="Arial" w:hAnsi="Arial" w:cs="Arial"/>
                <w:sz w:val="20"/>
                <w:szCs w:val="20"/>
              </w:rPr>
              <w:t>HV4</w:t>
            </w:r>
          </w:p>
        </w:tc>
        <w:tc>
          <w:tcPr>
            <w:tcW w:w="4645" w:type="dxa"/>
            <w:gridSpan w:val="2"/>
          </w:tcPr>
          <w:p w14:paraId="7E8284D0" w14:textId="77777777" w:rsidR="00A775E4" w:rsidRPr="007E186B" w:rsidRDefault="00A775E4" w:rsidP="00A775E4">
            <w:pPr>
              <w:rPr>
                <w:rFonts w:ascii="Arial" w:hAnsi="Arial" w:cs="Arial"/>
                <w:sz w:val="20"/>
                <w:szCs w:val="20"/>
              </w:rPr>
            </w:pPr>
            <w:r w:rsidRPr="007E186B">
              <w:rPr>
                <w:rFonts w:ascii="Arial" w:hAnsi="Arial" w:cs="Arial"/>
                <w:sz w:val="20"/>
                <w:szCs w:val="20"/>
              </w:rPr>
              <w:t xml:space="preserve">HV qualified 6 months  </w:t>
            </w:r>
          </w:p>
        </w:tc>
        <w:tc>
          <w:tcPr>
            <w:tcW w:w="3541" w:type="dxa"/>
          </w:tcPr>
          <w:p w14:paraId="702E1978" w14:textId="77777777" w:rsidR="00A775E4" w:rsidRPr="007E186B" w:rsidRDefault="00A775E4" w:rsidP="00A775E4">
            <w:pPr>
              <w:rPr>
                <w:rFonts w:ascii="Arial" w:hAnsi="Arial" w:cs="Arial"/>
                <w:sz w:val="20"/>
                <w:szCs w:val="20"/>
              </w:rPr>
            </w:pPr>
            <w:r w:rsidRPr="007E186B">
              <w:rPr>
                <w:rFonts w:ascii="Arial" w:hAnsi="Arial" w:cs="Arial"/>
                <w:sz w:val="20"/>
                <w:szCs w:val="20"/>
              </w:rPr>
              <w:t>Not family partnership trained. Experienced former paediatric nurse</w:t>
            </w:r>
          </w:p>
        </w:tc>
      </w:tr>
      <w:tr w:rsidR="00A775E4" w:rsidRPr="007E186B" w14:paraId="3AFA80E4" w14:textId="77777777" w:rsidTr="00A775E4">
        <w:tc>
          <w:tcPr>
            <w:tcW w:w="1561" w:type="dxa"/>
          </w:tcPr>
          <w:p w14:paraId="4FA352E5" w14:textId="77777777" w:rsidR="00A775E4" w:rsidRPr="007E186B" w:rsidRDefault="00A775E4" w:rsidP="00A775E4">
            <w:pPr>
              <w:rPr>
                <w:rFonts w:ascii="Arial" w:hAnsi="Arial" w:cs="Arial"/>
                <w:sz w:val="20"/>
                <w:szCs w:val="20"/>
              </w:rPr>
            </w:pPr>
            <w:r w:rsidRPr="007E186B">
              <w:rPr>
                <w:rFonts w:ascii="Arial" w:hAnsi="Arial" w:cs="Arial"/>
                <w:sz w:val="20"/>
                <w:szCs w:val="20"/>
              </w:rPr>
              <w:t>P4</w:t>
            </w:r>
          </w:p>
        </w:tc>
        <w:tc>
          <w:tcPr>
            <w:tcW w:w="4645" w:type="dxa"/>
            <w:gridSpan w:val="2"/>
          </w:tcPr>
          <w:p w14:paraId="47AFF328" w14:textId="77777777" w:rsidR="00A775E4" w:rsidRPr="007E186B" w:rsidRDefault="00A775E4" w:rsidP="00A775E4">
            <w:pPr>
              <w:rPr>
                <w:rFonts w:ascii="Arial" w:hAnsi="Arial" w:cs="Arial"/>
                <w:sz w:val="20"/>
                <w:szCs w:val="20"/>
              </w:rPr>
            </w:pPr>
            <w:r w:rsidRPr="007E186B">
              <w:rPr>
                <w:rFonts w:ascii="Arial" w:hAnsi="Arial" w:cs="Arial"/>
                <w:sz w:val="20"/>
                <w:szCs w:val="20"/>
              </w:rPr>
              <w:t xml:space="preserve">Second time mother living in council block flat.  Baby 6 weeks old [mixed race].  Follow up visit from new birth.  Mother has previous history of post-natal depression.  HV does Edinburgh post natal depression score. Feeding and weaning advice sought and given.  </w:t>
            </w:r>
          </w:p>
        </w:tc>
        <w:tc>
          <w:tcPr>
            <w:tcW w:w="3541" w:type="dxa"/>
          </w:tcPr>
          <w:p w14:paraId="441028D0" w14:textId="77777777" w:rsidR="00A775E4" w:rsidRPr="007E186B" w:rsidRDefault="00A775E4" w:rsidP="00A775E4">
            <w:pPr>
              <w:rPr>
                <w:rFonts w:ascii="Arial" w:hAnsi="Arial" w:cs="Arial"/>
                <w:sz w:val="20"/>
                <w:szCs w:val="20"/>
              </w:rPr>
            </w:pPr>
          </w:p>
        </w:tc>
      </w:tr>
      <w:tr w:rsidR="00A775E4" w:rsidRPr="007E186B" w14:paraId="4B39B22A" w14:textId="77777777" w:rsidTr="00A775E4">
        <w:tc>
          <w:tcPr>
            <w:tcW w:w="1561" w:type="dxa"/>
          </w:tcPr>
          <w:p w14:paraId="372F6FB0" w14:textId="77777777" w:rsidR="00A775E4" w:rsidRPr="007E186B" w:rsidRDefault="00A775E4" w:rsidP="00A775E4">
            <w:pPr>
              <w:rPr>
                <w:rFonts w:ascii="Arial" w:hAnsi="Arial" w:cs="Arial"/>
                <w:sz w:val="20"/>
                <w:szCs w:val="20"/>
              </w:rPr>
            </w:pPr>
            <w:r w:rsidRPr="007E186B">
              <w:rPr>
                <w:rFonts w:ascii="Arial" w:hAnsi="Arial" w:cs="Arial"/>
                <w:sz w:val="20"/>
                <w:szCs w:val="20"/>
              </w:rPr>
              <w:t>Location</w:t>
            </w:r>
          </w:p>
        </w:tc>
        <w:tc>
          <w:tcPr>
            <w:tcW w:w="4645" w:type="dxa"/>
            <w:gridSpan w:val="2"/>
          </w:tcPr>
          <w:p w14:paraId="31DC8A01" w14:textId="77777777" w:rsidR="00A775E4" w:rsidRPr="007E186B" w:rsidRDefault="00A775E4" w:rsidP="00A775E4">
            <w:pPr>
              <w:rPr>
                <w:rFonts w:ascii="Arial" w:hAnsi="Arial" w:cs="Arial"/>
                <w:sz w:val="20"/>
                <w:szCs w:val="20"/>
              </w:rPr>
            </w:pPr>
            <w:r w:rsidRPr="007E186B">
              <w:rPr>
                <w:rFonts w:ascii="Arial" w:hAnsi="Arial" w:cs="Arial"/>
                <w:sz w:val="20"/>
                <w:szCs w:val="20"/>
              </w:rPr>
              <w:t>Home visit</w:t>
            </w:r>
          </w:p>
        </w:tc>
        <w:tc>
          <w:tcPr>
            <w:tcW w:w="3541" w:type="dxa"/>
          </w:tcPr>
          <w:p w14:paraId="74A724BF" w14:textId="77777777" w:rsidR="00A775E4" w:rsidRPr="007E186B" w:rsidRDefault="00A775E4" w:rsidP="00A775E4">
            <w:pPr>
              <w:rPr>
                <w:rFonts w:ascii="Arial" w:hAnsi="Arial" w:cs="Arial"/>
                <w:sz w:val="20"/>
                <w:szCs w:val="20"/>
              </w:rPr>
            </w:pPr>
          </w:p>
        </w:tc>
      </w:tr>
      <w:tr w:rsidR="00A775E4" w:rsidRPr="007E186B" w14:paraId="2A2771B5" w14:textId="77777777" w:rsidTr="00A775E4">
        <w:tc>
          <w:tcPr>
            <w:tcW w:w="1561" w:type="dxa"/>
          </w:tcPr>
          <w:p w14:paraId="7F74DBFB" w14:textId="77777777" w:rsidR="00A775E4" w:rsidRPr="007E186B" w:rsidRDefault="00A775E4" w:rsidP="00A775E4">
            <w:pPr>
              <w:rPr>
                <w:rFonts w:ascii="Arial" w:hAnsi="Arial" w:cs="Arial"/>
                <w:sz w:val="20"/>
                <w:szCs w:val="20"/>
              </w:rPr>
            </w:pPr>
            <w:r w:rsidRPr="007E186B">
              <w:rPr>
                <w:rFonts w:ascii="Arial" w:hAnsi="Arial" w:cs="Arial"/>
                <w:sz w:val="20"/>
                <w:szCs w:val="20"/>
              </w:rPr>
              <w:t>Researcher notes</w:t>
            </w:r>
          </w:p>
        </w:tc>
        <w:tc>
          <w:tcPr>
            <w:tcW w:w="4645" w:type="dxa"/>
            <w:gridSpan w:val="2"/>
          </w:tcPr>
          <w:p w14:paraId="41282D83" w14:textId="77777777" w:rsidR="00A775E4" w:rsidRPr="007E186B" w:rsidRDefault="00A775E4" w:rsidP="00A775E4">
            <w:pPr>
              <w:rPr>
                <w:rFonts w:ascii="Arial" w:hAnsi="Arial" w:cs="Arial"/>
                <w:sz w:val="20"/>
                <w:szCs w:val="20"/>
              </w:rPr>
            </w:pPr>
            <w:r w:rsidRPr="007E186B">
              <w:rPr>
                <w:rFonts w:ascii="Arial" w:hAnsi="Arial" w:cs="Arial"/>
                <w:sz w:val="20"/>
                <w:szCs w:val="20"/>
              </w:rPr>
              <w:t xml:space="preserve">Needed to keep interview short as mother needed to collect her older son [9 years] from primary school.   </w:t>
            </w:r>
          </w:p>
        </w:tc>
        <w:tc>
          <w:tcPr>
            <w:tcW w:w="3541" w:type="dxa"/>
          </w:tcPr>
          <w:p w14:paraId="3D66C1D9" w14:textId="77777777" w:rsidR="00A775E4" w:rsidRPr="007E186B" w:rsidRDefault="00A775E4" w:rsidP="00A775E4">
            <w:pPr>
              <w:rPr>
                <w:rFonts w:ascii="Arial" w:hAnsi="Arial" w:cs="Arial"/>
                <w:sz w:val="20"/>
                <w:szCs w:val="20"/>
              </w:rPr>
            </w:pPr>
            <w:r w:rsidRPr="007E186B">
              <w:rPr>
                <w:rFonts w:ascii="Arial" w:hAnsi="Arial" w:cs="Arial"/>
                <w:sz w:val="20"/>
                <w:szCs w:val="20"/>
              </w:rPr>
              <w:t>Baby present at interview</w:t>
            </w:r>
          </w:p>
        </w:tc>
      </w:tr>
      <w:tr w:rsidR="00A775E4" w:rsidRPr="007E186B" w14:paraId="6742961E" w14:textId="77777777" w:rsidTr="00A775E4">
        <w:tc>
          <w:tcPr>
            <w:tcW w:w="1561" w:type="dxa"/>
          </w:tcPr>
          <w:p w14:paraId="4641F85B" w14:textId="77777777" w:rsidR="00A775E4" w:rsidRPr="007E186B" w:rsidRDefault="00A775E4" w:rsidP="00A775E4">
            <w:pPr>
              <w:rPr>
                <w:rFonts w:ascii="Arial" w:hAnsi="Arial" w:cs="Arial"/>
                <w:sz w:val="20"/>
                <w:szCs w:val="20"/>
              </w:rPr>
            </w:pPr>
            <w:r w:rsidRPr="007E186B">
              <w:rPr>
                <w:rFonts w:ascii="Arial" w:hAnsi="Arial" w:cs="Arial"/>
                <w:sz w:val="20"/>
                <w:szCs w:val="20"/>
              </w:rPr>
              <w:t>HV5</w:t>
            </w:r>
          </w:p>
        </w:tc>
        <w:tc>
          <w:tcPr>
            <w:tcW w:w="4645" w:type="dxa"/>
            <w:gridSpan w:val="2"/>
          </w:tcPr>
          <w:p w14:paraId="6BE19F76" w14:textId="77777777" w:rsidR="00A775E4" w:rsidRPr="007E186B" w:rsidRDefault="00A775E4" w:rsidP="00A775E4">
            <w:pPr>
              <w:rPr>
                <w:rFonts w:ascii="Arial" w:hAnsi="Arial" w:cs="Arial"/>
                <w:sz w:val="20"/>
                <w:szCs w:val="20"/>
              </w:rPr>
            </w:pPr>
            <w:r w:rsidRPr="007E186B">
              <w:rPr>
                <w:rFonts w:ascii="Arial" w:hAnsi="Arial" w:cs="Arial"/>
                <w:sz w:val="20"/>
                <w:szCs w:val="20"/>
              </w:rPr>
              <w:t>HV  with over 20 years experience</w:t>
            </w:r>
          </w:p>
        </w:tc>
        <w:tc>
          <w:tcPr>
            <w:tcW w:w="3541" w:type="dxa"/>
          </w:tcPr>
          <w:p w14:paraId="49AF5AFE" w14:textId="77777777" w:rsidR="00A775E4" w:rsidRPr="007E186B" w:rsidRDefault="00A775E4" w:rsidP="00A775E4">
            <w:pPr>
              <w:rPr>
                <w:rFonts w:ascii="Arial" w:hAnsi="Arial" w:cs="Arial"/>
                <w:sz w:val="20"/>
                <w:szCs w:val="20"/>
              </w:rPr>
            </w:pPr>
            <w:r w:rsidRPr="007E186B">
              <w:rPr>
                <w:rFonts w:ascii="Arial" w:hAnsi="Arial" w:cs="Arial"/>
                <w:sz w:val="20"/>
                <w:szCs w:val="20"/>
              </w:rPr>
              <w:t xml:space="preserve">Family Partnership trained.  </w:t>
            </w:r>
          </w:p>
        </w:tc>
      </w:tr>
      <w:tr w:rsidR="00A775E4" w:rsidRPr="007E186B" w14:paraId="72622B5A" w14:textId="77777777" w:rsidTr="00A775E4">
        <w:tc>
          <w:tcPr>
            <w:tcW w:w="1561" w:type="dxa"/>
          </w:tcPr>
          <w:p w14:paraId="0085E08F" w14:textId="77777777" w:rsidR="00A775E4" w:rsidRPr="007E186B" w:rsidRDefault="00A775E4" w:rsidP="00A775E4">
            <w:pPr>
              <w:rPr>
                <w:rFonts w:ascii="Arial" w:hAnsi="Arial" w:cs="Arial"/>
                <w:sz w:val="20"/>
                <w:szCs w:val="20"/>
              </w:rPr>
            </w:pPr>
            <w:r w:rsidRPr="007E186B">
              <w:rPr>
                <w:rFonts w:ascii="Arial" w:hAnsi="Arial" w:cs="Arial"/>
                <w:sz w:val="20"/>
                <w:szCs w:val="20"/>
              </w:rPr>
              <w:t>P5</w:t>
            </w:r>
          </w:p>
        </w:tc>
        <w:tc>
          <w:tcPr>
            <w:tcW w:w="4645" w:type="dxa"/>
            <w:gridSpan w:val="2"/>
          </w:tcPr>
          <w:p w14:paraId="2B047164" w14:textId="77777777" w:rsidR="00A775E4" w:rsidRPr="007E186B" w:rsidRDefault="00A775E4" w:rsidP="00A775E4">
            <w:pPr>
              <w:rPr>
                <w:rFonts w:ascii="Arial" w:hAnsi="Arial" w:cs="Arial"/>
                <w:sz w:val="20"/>
                <w:szCs w:val="20"/>
              </w:rPr>
            </w:pPr>
            <w:r w:rsidRPr="007E186B">
              <w:rPr>
                <w:rFonts w:ascii="Arial" w:hAnsi="Arial" w:cs="Arial"/>
                <w:sz w:val="20"/>
                <w:szCs w:val="20"/>
              </w:rPr>
              <w:t>27 year old Lithuanian, first time, mother with 13 month old baby boy.  Mother has post-natal depression and some difficulties with her partner relationship.  HV does listening visit.</w:t>
            </w:r>
          </w:p>
        </w:tc>
        <w:tc>
          <w:tcPr>
            <w:tcW w:w="3541" w:type="dxa"/>
          </w:tcPr>
          <w:p w14:paraId="647EDFF2" w14:textId="77777777" w:rsidR="00A775E4" w:rsidRPr="007E186B" w:rsidRDefault="00A775E4" w:rsidP="00A775E4">
            <w:pPr>
              <w:rPr>
                <w:rFonts w:ascii="Arial" w:hAnsi="Arial" w:cs="Arial"/>
                <w:sz w:val="20"/>
                <w:szCs w:val="20"/>
              </w:rPr>
            </w:pPr>
          </w:p>
        </w:tc>
      </w:tr>
      <w:tr w:rsidR="00A775E4" w:rsidRPr="007E186B" w14:paraId="5658B9DC" w14:textId="77777777" w:rsidTr="00A775E4">
        <w:tc>
          <w:tcPr>
            <w:tcW w:w="1561" w:type="dxa"/>
          </w:tcPr>
          <w:p w14:paraId="3B261B86" w14:textId="77777777" w:rsidR="00A775E4" w:rsidRPr="007E186B" w:rsidRDefault="00A775E4" w:rsidP="00A775E4">
            <w:pPr>
              <w:rPr>
                <w:rFonts w:ascii="Arial" w:hAnsi="Arial" w:cs="Arial"/>
                <w:sz w:val="20"/>
                <w:szCs w:val="20"/>
              </w:rPr>
            </w:pPr>
            <w:r w:rsidRPr="007E186B">
              <w:rPr>
                <w:rFonts w:ascii="Arial" w:hAnsi="Arial" w:cs="Arial"/>
                <w:sz w:val="20"/>
                <w:szCs w:val="20"/>
              </w:rPr>
              <w:t>Location</w:t>
            </w:r>
          </w:p>
        </w:tc>
        <w:tc>
          <w:tcPr>
            <w:tcW w:w="4645" w:type="dxa"/>
            <w:gridSpan w:val="2"/>
          </w:tcPr>
          <w:p w14:paraId="3FFAB906" w14:textId="77777777" w:rsidR="00A775E4" w:rsidRPr="007E186B" w:rsidRDefault="00A775E4" w:rsidP="00A775E4">
            <w:pPr>
              <w:rPr>
                <w:rFonts w:ascii="Arial" w:hAnsi="Arial" w:cs="Arial"/>
                <w:sz w:val="20"/>
                <w:szCs w:val="20"/>
              </w:rPr>
            </w:pPr>
            <w:r w:rsidRPr="007E186B">
              <w:rPr>
                <w:rFonts w:ascii="Arial" w:hAnsi="Arial" w:cs="Arial"/>
                <w:sz w:val="20"/>
                <w:szCs w:val="20"/>
              </w:rPr>
              <w:t>Home visit</w:t>
            </w:r>
          </w:p>
        </w:tc>
        <w:tc>
          <w:tcPr>
            <w:tcW w:w="3541" w:type="dxa"/>
          </w:tcPr>
          <w:p w14:paraId="1098F0C0" w14:textId="77777777" w:rsidR="00A775E4" w:rsidRPr="007E186B" w:rsidRDefault="00A775E4" w:rsidP="00A775E4">
            <w:pPr>
              <w:rPr>
                <w:rFonts w:ascii="Arial" w:hAnsi="Arial" w:cs="Arial"/>
                <w:sz w:val="20"/>
                <w:szCs w:val="20"/>
              </w:rPr>
            </w:pPr>
          </w:p>
        </w:tc>
      </w:tr>
      <w:tr w:rsidR="00A775E4" w:rsidRPr="007E186B" w14:paraId="3E8790F8" w14:textId="77777777" w:rsidTr="00A775E4">
        <w:tc>
          <w:tcPr>
            <w:tcW w:w="1561" w:type="dxa"/>
          </w:tcPr>
          <w:p w14:paraId="24DF0B09" w14:textId="77777777" w:rsidR="00A775E4" w:rsidRPr="007E186B" w:rsidRDefault="00A775E4" w:rsidP="00A775E4">
            <w:pPr>
              <w:rPr>
                <w:rFonts w:ascii="Arial" w:hAnsi="Arial" w:cs="Arial"/>
                <w:sz w:val="20"/>
                <w:szCs w:val="20"/>
              </w:rPr>
            </w:pPr>
            <w:r w:rsidRPr="007E186B">
              <w:rPr>
                <w:rFonts w:ascii="Arial" w:hAnsi="Arial" w:cs="Arial"/>
                <w:sz w:val="20"/>
                <w:szCs w:val="20"/>
              </w:rPr>
              <w:t>Researcher notes</w:t>
            </w:r>
          </w:p>
        </w:tc>
        <w:tc>
          <w:tcPr>
            <w:tcW w:w="4645" w:type="dxa"/>
            <w:gridSpan w:val="2"/>
          </w:tcPr>
          <w:p w14:paraId="1BB71125" w14:textId="77777777" w:rsidR="00A775E4" w:rsidRPr="007E186B" w:rsidRDefault="00A775E4" w:rsidP="00C5566D">
            <w:pPr>
              <w:rPr>
                <w:rFonts w:ascii="Arial" w:hAnsi="Arial" w:cs="Arial"/>
                <w:sz w:val="20"/>
                <w:szCs w:val="20"/>
              </w:rPr>
            </w:pPr>
            <w:r w:rsidRPr="007E186B">
              <w:rPr>
                <w:rFonts w:ascii="Arial" w:hAnsi="Arial" w:cs="Arial"/>
                <w:sz w:val="20"/>
                <w:szCs w:val="20"/>
              </w:rPr>
              <w:t xml:space="preserve">Mother shy at first and not sure that she wanted to be videoed. </w:t>
            </w:r>
            <w:r w:rsidR="00C5566D">
              <w:rPr>
                <w:rFonts w:ascii="Arial" w:hAnsi="Arial" w:cs="Arial"/>
                <w:sz w:val="20"/>
                <w:szCs w:val="20"/>
              </w:rPr>
              <w:t>S</w:t>
            </w:r>
            <w:r w:rsidRPr="007E186B">
              <w:rPr>
                <w:rFonts w:ascii="Arial" w:hAnsi="Arial" w:cs="Arial"/>
                <w:sz w:val="20"/>
                <w:szCs w:val="20"/>
              </w:rPr>
              <w:t xml:space="preserve">he agreed when reassured about confidentiality.   </w:t>
            </w:r>
            <w:r w:rsidR="00C5566D">
              <w:rPr>
                <w:rFonts w:ascii="Arial" w:hAnsi="Arial" w:cs="Arial"/>
                <w:sz w:val="20"/>
                <w:szCs w:val="20"/>
              </w:rPr>
              <w:t>At interview</w:t>
            </w:r>
            <w:r w:rsidRPr="007E186B">
              <w:rPr>
                <w:rFonts w:ascii="Arial" w:hAnsi="Arial" w:cs="Arial"/>
                <w:sz w:val="20"/>
                <w:szCs w:val="20"/>
              </w:rPr>
              <w:t xml:space="preserve"> did not want to see herself on the video.  </w:t>
            </w:r>
            <w:r w:rsidR="00C5566D">
              <w:rPr>
                <w:rFonts w:ascii="Arial" w:hAnsi="Arial" w:cs="Arial"/>
                <w:sz w:val="20"/>
                <w:szCs w:val="20"/>
              </w:rPr>
              <w:t>H</w:t>
            </w:r>
            <w:r w:rsidRPr="007E186B">
              <w:rPr>
                <w:rFonts w:ascii="Arial" w:hAnsi="Arial" w:cs="Arial"/>
                <w:sz w:val="20"/>
                <w:szCs w:val="20"/>
              </w:rPr>
              <w:t>appy to be interviewed without the reminder of the video.  English not her first language but managed to express herself well with regard to  relationship with HV.</w:t>
            </w:r>
          </w:p>
        </w:tc>
        <w:tc>
          <w:tcPr>
            <w:tcW w:w="3541" w:type="dxa"/>
          </w:tcPr>
          <w:p w14:paraId="591966BF" w14:textId="77777777" w:rsidR="00A775E4" w:rsidRPr="007E186B" w:rsidRDefault="00A775E4" w:rsidP="00A775E4">
            <w:pPr>
              <w:rPr>
                <w:rFonts w:ascii="Arial" w:hAnsi="Arial" w:cs="Arial"/>
                <w:sz w:val="20"/>
                <w:szCs w:val="20"/>
              </w:rPr>
            </w:pPr>
            <w:r w:rsidRPr="007E186B">
              <w:rPr>
                <w:rFonts w:ascii="Arial" w:hAnsi="Arial" w:cs="Arial"/>
                <w:sz w:val="20"/>
                <w:szCs w:val="20"/>
              </w:rPr>
              <w:t xml:space="preserve">Baby present at interview.  </w:t>
            </w:r>
          </w:p>
        </w:tc>
      </w:tr>
      <w:tr w:rsidR="00A775E4" w:rsidRPr="007E186B" w14:paraId="065248E5" w14:textId="77777777" w:rsidTr="00A775E4">
        <w:tc>
          <w:tcPr>
            <w:tcW w:w="1561" w:type="dxa"/>
          </w:tcPr>
          <w:p w14:paraId="71D13CED" w14:textId="77777777" w:rsidR="00A775E4" w:rsidRPr="007E186B" w:rsidRDefault="00A775E4" w:rsidP="00A775E4">
            <w:pPr>
              <w:rPr>
                <w:rFonts w:ascii="Arial" w:hAnsi="Arial" w:cs="Arial"/>
                <w:sz w:val="20"/>
                <w:szCs w:val="20"/>
              </w:rPr>
            </w:pPr>
            <w:r w:rsidRPr="007E186B">
              <w:rPr>
                <w:rFonts w:ascii="Arial" w:hAnsi="Arial" w:cs="Arial"/>
                <w:sz w:val="20"/>
                <w:szCs w:val="20"/>
              </w:rPr>
              <w:t>HV6</w:t>
            </w:r>
          </w:p>
        </w:tc>
        <w:tc>
          <w:tcPr>
            <w:tcW w:w="4617" w:type="dxa"/>
          </w:tcPr>
          <w:p w14:paraId="031B5134" w14:textId="77777777" w:rsidR="00A775E4" w:rsidRPr="007E186B" w:rsidRDefault="00A775E4" w:rsidP="00A775E4">
            <w:pPr>
              <w:rPr>
                <w:rFonts w:ascii="Arial" w:hAnsi="Arial" w:cs="Arial"/>
                <w:sz w:val="20"/>
                <w:szCs w:val="20"/>
              </w:rPr>
            </w:pPr>
            <w:r w:rsidRPr="007E186B">
              <w:rPr>
                <w:rFonts w:ascii="Arial" w:hAnsi="Arial" w:cs="Arial"/>
                <w:sz w:val="20"/>
                <w:szCs w:val="20"/>
              </w:rPr>
              <w:t xml:space="preserve">HV 2 years trained  </w:t>
            </w:r>
          </w:p>
        </w:tc>
        <w:tc>
          <w:tcPr>
            <w:tcW w:w="3569" w:type="dxa"/>
            <w:gridSpan w:val="2"/>
          </w:tcPr>
          <w:p w14:paraId="4A06EA2B" w14:textId="77777777" w:rsidR="00A775E4" w:rsidRPr="007E186B" w:rsidRDefault="00A775E4" w:rsidP="00A775E4">
            <w:pPr>
              <w:rPr>
                <w:rFonts w:ascii="Arial" w:hAnsi="Arial" w:cs="Arial"/>
                <w:sz w:val="20"/>
                <w:szCs w:val="20"/>
              </w:rPr>
            </w:pPr>
            <w:r w:rsidRPr="007E186B">
              <w:rPr>
                <w:rFonts w:ascii="Arial" w:hAnsi="Arial" w:cs="Arial"/>
                <w:sz w:val="20"/>
                <w:szCs w:val="20"/>
              </w:rPr>
              <w:t xml:space="preserve">Not Family Partnership trained.  An experienced paediatric nurse who had, prior to HV training, worked on local neonatal intensive care unit.  </w:t>
            </w:r>
          </w:p>
        </w:tc>
      </w:tr>
      <w:tr w:rsidR="00A775E4" w:rsidRPr="007E186B" w14:paraId="40A0E2C6" w14:textId="77777777" w:rsidTr="00A775E4">
        <w:tc>
          <w:tcPr>
            <w:tcW w:w="1561" w:type="dxa"/>
          </w:tcPr>
          <w:p w14:paraId="1DC3386F" w14:textId="77777777" w:rsidR="00A775E4" w:rsidRPr="007E186B" w:rsidRDefault="00A775E4" w:rsidP="00A775E4">
            <w:pPr>
              <w:rPr>
                <w:rFonts w:ascii="Arial" w:hAnsi="Arial" w:cs="Arial"/>
                <w:sz w:val="20"/>
                <w:szCs w:val="20"/>
              </w:rPr>
            </w:pPr>
            <w:r w:rsidRPr="007E186B">
              <w:rPr>
                <w:rFonts w:ascii="Arial" w:hAnsi="Arial" w:cs="Arial"/>
                <w:sz w:val="20"/>
                <w:szCs w:val="20"/>
              </w:rPr>
              <w:t>P6</w:t>
            </w:r>
          </w:p>
        </w:tc>
        <w:tc>
          <w:tcPr>
            <w:tcW w:w="4617" w:type="dxa"/>
          </w:tcPr>
          <w:p w14:paraId="6558B97D" w14:textId="77777777" w:rsidR="00A775E4" w:rsidRPr="007E186B" w:rsidRDefault="00A775E4" w:rsidP="00A775E4">
            <w:pPr>
              <w:rPr>
                <w:rFonts w:ascii="Arial" w:hAnsi="Arial" w:cs="Arial"/>
                <w:sz w:val="20"/>
                <w:szCs w:val="20"/>
              </w:rPr>
            </w:pPr>
            <w:r w:rsidRPr="007E186B">
              <w:rPr>
                <w:rFonts w:ascii="Arial" w:hAnsi="Arial" w:cs="Arial"/>
                <w:sz w:val="20"/>
                <w:szCs w:val="20"/>
              </w:rPr>
              <w:t>Mixed race mother [European/ Caribean] attending the clinic her daughter’s 2.5 year developmental review with HV. Pre-term birth with respiratory problems. Mother also has health problems</w:t>
            </w:r>
          </w:p>
        </w:tc>
        <w:tc>
          <w:tcPr>
            <w:tcW w:w="3569" w:type="dxa"/>
            <w:gridSpan w:val="2"/>
          </w:tcPr>
          <w:p w14:paraId="17D0CEF9" w14:textId="77777777" w:rsidR="00A775E4" w:rsidRPr="007E186B" w:rsidRDefault="00A775E4" w:rsidP="00A775E4">
            <w:pPr>
              <w:rPr>
                <w:rFonts w:ascii="Arial" w:hAnsi="Arial" w:cs="Arial"/>
                <w:sz w:val="20"/>
                <w:szCs w:val="20"/>
              </w:rPr>
            </w:pPr>
          </w:p>
        </w:tc>
      </w:tr>
      <w:tr w:rsidR="00A775E4" w:rsidRPr="007E186B" w14:paraId="46DB894E" w14:textId="77777777" w:rsidTr="00A775E4">
        <w:tc>
          <w:tcPr>
            <w:tcW w:w="1561" w:type="dxa"/>
          </w:tcPr>
          <w:p w14:paraId="7728A83C" w14:textId="77777777" w:rsidR="00A775E4" w:rsidRPr="007E186B" w:rsidRDefault="00A775E4" w:rsidP="00A775E4">
            <w:pPr>
              <w:rPr>
                <w:rFonts w:ascii="Arial" w:hAnsi="Arial" w:cs="Arial"/>
                <w:sz w:val="20"/>
                <w:szCs w:val="20"/>
              </w:rPr>
            </w:pPr>
            <w:r w:rsidRPr="007E186B">
              <w:rPr>
                <w:rFonts w:ascii="Arial" w:hAnsi="Arial" w:cs="Arial"/>
                <w:sz w:val="20"/>
                <w:szCs w:val="20"/>
              </w:rPr>
              <w:t>Location</w:t>
            </w:r>
          </w:p>
        </w:tc>
        <w:tc>
          <w:tcPr>
            <w:tcW w:w="4617" w:type="dxa"/>
          </w:tcPr>
          <w:p w14:paraId="6DCAEB9F" w14:textId="77777777" w:rsidR="00A775E4" w:rsidRPr="007E186B" w:rsidRDefault="00A775E4" w:rsidP="00A775E4">
            <w:pPr>
              <w:rPr>
                <w:rFonts w:ascii="Arial" w:hAnsi="Arial" w:cs="Arial"/>
                <w:sz w:val="20"/>
                <w:szCs w:val="20"/>
              </w:rPr>
            </w:pPr>
            <w:r w:rsidRPr="007E186B">
              <w:rPr>
                <w:rFonts w:ascii="Arial" w:hAnsi="Arial" w:cs="Arial"/>
                <w:sz w:val="20"/>
                <w:szCs w:val="20"/>
              </w:rPr>
              <w:t>Clinic room</w:t>
            </w:r>
          </w:p>
        </w:tc>
        <w:tc>
          <w:tcPr>
            <w:tcW w:w="3569" w:type="dxa"/>
            <w:gridSpan w:val="2"/>
          </w:tcPr>
          <w:p w14:paraId="1CBE2D46" w14:textId="77777777" w:rsidR="00A775E4" w:rsidRPr="007E186B" w:rsidRDefault="00A775E4" w:rsidP="00A775E4">
            <w:pPr>
              <w:rPr>
                <w:rFonts w:ascii="Arial" w:hAnsi="Arial" w:cs="Arial"/>
                <w:sz w:val="20"/>
                <w:szCs w:val="20"/>
              </w:rPr>
            </w:pPr>
          </w:p>
        </w:tc>
      </w:tr>
      <w:tr w:rsidR="00A775E4" w:rsidRPr="007E186B" w14:paraId="0A086207" w14:textId="77777777" w:rsidTr="00A775E4">
        <w:tc>
          <w:tcPr>
            <w:tcW w:w="1561" w:type="dxa"/>
          </w:tcPr>
          <w:p w14:paraId="6F2F5BFC" w14:textId="77777777" w:rsidR="00A775E4" w:rsidRPr="007E186B" w:rsidRDefault="00A775E4" w:rsidP="00A775E4">
            <w:pPr>
              <w:rPr>
                <w:rFonts w:ascii="Arial" w:hAnsi="Arial" w:cs="Arial"/>
                <w:sz w:val="20"/>
                <w:szCs w:val="20"/>
              </w:rPr>
            </w:pPr>
            <w:r w:rsidRPr="007E186B">
              <w:rPr>
                <w:rFonts w:ascii="Arial" w:hAnsi="Arial" w:cs="Arial"/>
                <w:sz w:val="20"/>
                <w:szCs w:val="20"/>
              </w:rPr>
              <w:t>Researcher notes</w:t>
            </w:r>
          </w:p>
        </w:tc>
        <w:tc>
          <w:tcPr>
            <w:tcW w:w="4617" w:type="dxa"/>
          </w:tcPr>
          <w:p w14:paraId="06E8CCE9" w14:textId="77777777" w:rsidR="00A775E4" w:rsidRPr="007E186B" w:rsidRDefault="00A775E4" w:rsidP="00A775E4">
            <w:pPr>
              <w:rPr>
                <w:rFonts w:ascii="Arial" w:hAnsi="Arial" w:cs="Arial"/>
                <w:sz w:val="20"/>
                <w:szCs w:val="20"/>
              </w:rPr>
            </w:pPr>
            <w:r w:rsidRPr="007E186B">
              <w:rPr>
                <w:rFonts w:ascii="Arial" w:hAnsi="Arial" w:cs="Arial"/>
                <w:sz w:val="20"/>
                <w:szCs w:val="20"/>
              </w:rPr>
              <w:t xml:space="preserve">Very articulate mother happy to talk about her relationship with HV.  </w:t>
            </w:r>
          </w:p>
        </w:tc>
        <w:tc>
          <w:tcPr>
            <w:tcW w:w="3569" w:type="dxa"/>
            <w:gridSpan w:val="2"/>
          </w:tcPr>
          <w:p w14:paraId="2C09AB96" w14:textId="77777777" w:rsidR="00A775E4" w:rsidRPr="007E186B" w:rsidRDefault="00A775E4" w:rsidP="00A775E4">
            <w:pPr>
              <w:rPr>
                <w:rFonts w:ascii="Arial" w:hAnsi="Arial" w:cs="Arial"/>
                <w:sz w:val="20"/>
                <w:szCs w:val="20"/>
              </w:rPr>
            </w:pPr>
            <w:r w:rsidRPr="007E186B">
              <w:rPr>
                <w:rFonts w:ascii="Arial" w:hAnsi="Arial" w:cs="Arial"/>
                <w:sz w:val="20"/>
                <w:szCs w:val="20"/>
              </w:rPr>
              <w:t xml:space="preserve">Child present at interview but played quietly.  </w:t>
            </w:r>
          </w:p>
        </w:tc>
      </w:tr>
    </w:tbl>
    <w:p w14:paraId="7EA5536C" w14:textId="77777777" w:rsidR="00A775E4" w:rsidRPr="007E186B" w:rsidRDefault="00A775E4" w:rsidP="00A775E4">
      <w:pPr>
        <w:pStyle w:val="Heading3"/>
        <w:numPr>
          <w:ilvl w:val="0"/>
          <w:numId w:val="0"/>
        </w:numPr>
        <w:spacing w:before="0"/>
        <w:ind w:left="720"/>
        <w:rPr>
          <w:sz w:val="22"/>
          <w:szCs w:val="22"/>
        </w:rPr>
      </w:pPr>
    </w:p>
    <w:p w14:paraId="277E4EDF" w14:textId="77777777" w:rsidR="00A775E4" w:rsidRPr="00A775E4" w:rsidRDefault="00A775E4" w:rsidP="00A775E4">
      <w:pPr>
        <w:pStyle w:val="Heading3"/>
        <w:numPr>
          <w:ilvl w:val="0"/>
          <w:numId w:val="0"/>
        </w:numPr>
        <w:spacing w:before="0"/>
        <w:ind w:left="720"/>
        <w:rPr>
          <w:sz w:val="24"/>
          <w:szCs w:val="24"/>
        </w:rPr>
      </w:pPr>
      <w:r>
        <w:rPr>
          <w:sz w:val="24"/>
          <w:szCs w:val="24"/>
        </w:rPr>
        <w:t xml:space="preserve">Table 1. </w:t>
      </w:r>
      <w:r w:rsidRPr="00A775E4">
        <w:rPr>
          <w:sz w:val="24"/>
          <w:szCs w:val="24"/>
        </w:rPr>
        <w:t>Participants in Qualitative Study</w:t>
      </w:r>
    </w:p>
    <w:p w14:paraId="33A48592" w14:textId="77777777" w:rsidR="00C412CE" w:rsidRPr="00A775E4" w:rsidRDefault="00C412CE" w:rsidP="00FE0889">
      <w:pPr>
        <w:tabs>
          <w:tab w:val="left" w:pos="0"/>
        </w:tabs>
        <w:spacing w:after="0" w:line="240" w:lineRule="auto"/>
        <w:rPr>
          <w:rFonts w:ascii="Arial" w:hAnsi="Arial" w:cs="Arial"/>
          <w:sz w:val="24"/>
          <w:szCs w:val="24"/>
        </w:rPr>
      </w:pPr>
    </w:p>
    <w:p w14:paraId="49A51398" w14:textId="77777777" w:rsidR="00C412CE" w:rsidRDefault="00C412CE" w:rsidP="00FE0889">
      <w:pPr>
        <w:tabs>
          <w:tab w:val="left" w:pos="0"/>
        </w:tabs>
        <w:spacing w:after="0" w:line="240" w:lineRule="auto"/>
        <w:rPr>
          <w:rFonts w:ascii="Arial" w:hAnsi="Arial" w:cs="Arial"/>
          <w:szCs w:val="24"/>
        </w:rPr>
      </w:pPr>
    </w:p>
    <w:p w14:paraId="5CED9B17" w14:textId="77777777" w:rsidR="00C412CE" w:rsidRDefault="00C412CE" w:rsidP="00FE0889">
      <w:pPr>
        <w:tabs>
          <w:tab w:val="left" w:pos="0"/>
        </w:tabs>
        <w:spacing w:after="0" w:line="240" w:lineRule="auto"/>
        <w:rPr>
          <w:rFonts w:ascii="Arial" w:hAnsi="Arial" w:cs="Arial"/>
          <w:szCs w:val="24"/>
        </w:rPr>
      </w:pPr>
    </w:p>
    <w:p w14:paraId="22639846" w14:textId="77777777" w:rsidR="00AC6CDF" w:rsidRDefault="003A465A" w:rsidP="00FE0889">
      <w:pPr>
        <w:tabs>
          <w:tab w:val="left" w:pos="0"/>
        </w:tabs>
        <w:spacing w:after="0" w:line="240" w:lineRule="auto"/>
        <w:rPr>
          <w:lang w:val="en-US"/>
        </w:rPr>
      </w:pPr>
      <w:r>
        <w:rPr>
          <w:rFonts w:ascii="Arial" w:hAnsi="Arial" w:cs="Arial"/>
          <w:sz w:val="24"/>
          <w:szCs w:val="24"/>
        </w:rPr>
        <w:fldChar w:fldCharType="end"/>
      </w:r>
    </w:p>
    <w:p w14:paraId="61D583E1" w14:textId="77777777" w:rsidR="00FE0889" w:rsidRDefault="00FE0889" w:rsidP="005F63FC">
      <w:pPr>
        <w:tabs>
          <w:tab w:val="left" w:pos="0"/>
        </w:tabs>
        <w:spacing w:after="0" w:line="240" w:lineRule="auto"/>
        <w:rPr>
          <w:rFonts w:ascii="Arial" w:hAnsi="Arial" w:cs="Arial"/>
          <w:sz w:val="24"/>
          <w:szCs w:val="24"/>
        </w:rPr>
      </w:pPr>
    </w:p>
    <w:p w14:paraId="57312F65" w14:textId="77777777" w:rsidR="00FE0889" w:rsidRDefault="00FE0889" w:rsidP="005F63FC">
      <w:pPr>
        <w:tabs>
          <w:tab w:val="left" w:pos="0"/>
        </w:tabs>
        <w:spacing w:after="0" w:line="240" w:lineRule="auto"/>
        <w:rPr>
          <w:rFonts w:ascii="Arial" w:hAnsi="Arial" w:cs="Arial"/>
          <w:sz w:val="24"/>
          <w:szCs w:val="24"/>
        </w:rPr>
      </w:pPr>
    </w:p>
    <w:p w14:paraId="14F41BAC" w14:textId="77777777" w:rsidR="00505131" w:rsidRDefault="00505131" w:rsidP="005F63FC">
      <w:pPr>
        <w:tabs>
          <w:tab w:val="left" w:pos="0"/>
        </w:tabs>
        <w:spacing w:after="0" w:line="240" w:lineRule="auto"/>
        <w:rPr>
          <w:rFonts w:ascii="Arial" w:hAnsi="Arial" w:cs="Arial"/>
          <w:sz w:val="24"/>
          <w:szCs w:val="24"/>
        </w:rPr>
      </w:pPr>
    </w:p>
    <w:p w14:paraId="73D65120" w14:textId="77777777" w:rsidR="00505131" w:rsidRDefault="00505131" w:rsidP="005F63FC">
      <w:pPr>
        <w:tabs>
          <w:tab w:val="left" w:pos="0"/>
        </w:tabs>
        <w:spacing w:after="0" w:line="240" w:lineRule="auto"/>
        <w:rPr>
          <w:rFonts w:ascii="Arial" w:hAnsi="Arial" w:cs="Arial"/>
          <w:sz w:val="24"/>
          <w:szCs w:val="24"/>
        </w:rPr>
      </w:pPr>
    </w:p>
    <w:p w14:paraId="7FF328F0" w14:textId="77777777" w:rsidR="00505131" w:rsidRDefault="00505131" w:rsidP="005F63FC">
      <w:pPr>
        <w:tabs>
          <w:tab w:val="left" w:pos="0"/>
        </w:tabs>
        <w:spacing w:after="0" w:line="240" w:lineRule="auto"/>
        <w:rPr>
          <w:lang w:val="en-US"/>
        </w:rPr>
      </w:pPr>
    </w:p>
    <w:p w14:paraId="2E768A2E" w14:textId="77777777" w:rsidR="00037509" w:rsidRDefault="00037509" w:rsidP="008260BD"/>
    <w:p w14:paraId="149FDE74" w14:textId="77777777" w:rsidR="00037509" w:rsidRDefault="00037509" w:rsidP="008260BD"/>
    <w:p w14:paraId="5425D684" w14:textId="77777777" w:rsidR="00037509" w:rsidRDefault="00037509" w:rsidP="008260BD"/>
    <w:p w14:paraId="4AA35FA4" w14:textId="77777777" w:rsidR="00037509" w:rsidRDefault="00037509" w:rsidP="008260BD"/>
    <w:p w14:paraId="789900AC" w14:textId="77777777" w:rsidR="00037509" w:rsidRDefault="00037509" w:rsidP="008260BD"/>
    <w:p w14:paraId="20BBCE7B" w14:textId="77777777" w:rsidR="00037509" w:rsidRDefault="00037509" w:rsidP="008260BD"/>
    <w:p w14:paraId="5FED123C" w14:textId="77777777" w:rsidR="00037509" w:rsidRDefault="00037509" w:rsidP="008260BD"/>
    <w:p w14:paraId="24E16190" w14:textId="77777777" w:rsidR="00037509" w:rsidRDefault="00037509" w:rsidP="008260BD"/>
    <w:p w14:paraId="75689C03" w14:textId="77777777" w:rsidR="00037509" w:rsidRDefault="00037509">
      <w:r>
        <w:br w:type="page"/>
      </w:r>
    </w:p>
    <w:tbl>
      <w:tblPr>
        <w:tblStyle w:val="TableGrid"/>
        <w:tblW w:w="0" w:type="auto"/>
        <w:tblLook w:val="04A0" w:firstRow="1" w:lastRow="0" w:firstColumn="1" w:lastColumn="0" w:noHBand="0" w:noVBand="1"/>
      </w:tblPr>
      <w:tblGrid>
        <w:gridCol w:w="1857"/>
        <w:gridCol w:w="2706"/>
        <w:gridCol w:w="2777"/>
        <w:gridCol w:w="2236"/>
      </w:tblGrid>
      <w:tr w:rsidR="00AF6E03" w:rsidRPr="00AE6D8A" w14:paraId="07C44103" w14:textId="77777777" w:rsidTr="00037509">
        <w:tc>
          <w:tcPr>
            <w:tcW w:w="1857" w:type="dxa"/>
          </w:tcPr>
          <w:p w14:paraId="493622F7" w14:textId="77777777" w:rsidR="00AF6E03" w:rsidRPr="005720AC" w:rsidRDefault="00AF6E03" w:rsidP="00171DD4">
            <w:pPr>
              <w:rPr>
                <w:rFonts w:ascii="Arial" w:hAnsi="Arial" w:cs="Arial"/>
                <w:b/>
              </w:rPr>
            </w:pPr>
            <w:r w:rsidRPr="005720AC">
              <w:rPr>
                <w:rFonts w:ascii="Arial" w:hAnsi="Arial" w:cs="Arial"/>
                <w:b/>
              </w:rPr>
              <w:t xml:space="preserve">Qualities and characteristics </w:t>
            </w:r>
          </w:p>
        </w:tc>
        <w:tc>
          <w:tcPr>
            <w:tcW w:w="2706" w:type="dxa"/>
          </w:tcPr>
          <w:p w14:paraId="3CE82B95" w14:textId="77777777" w:rsidR="00AF6E03" w:rsidRPr="005720AC" w:rsidRDefault="00AF6E03" w:rsidP="00171DD4">
            <w:pPr>
              <w:rPr>
                <w:rFonts w:ascii="Arial" w:hAnsi="Arial" w:cs="Arial"/>
                <w:b/>
              </w:rPr>
            </w:pPr>
            <w:r w:rsidRPr="005720AC">
              <w:rPr>
                <w:rFonts w:ascii="Arial" w:hAnsi="Arial" w:cs="Arial"/>
                <w:b/>
              </w:rPr>
              <w:t xml:space="preserve">Prior definitions or descriptions </w:t>
            </w:r>
          </w:p>
        </w:tc>
        <w:tc>
          <w:tcPr>
            <w:tcW w:w="2777" w:type="dxa"/>
          </w:tcPr>
          <w:p w14:paraId="31DCC267" w14:textId="77777777" w:rsidR="00AF6E03" w:rsidRPr="005720AC" w:rsidRDefault="00AF6E03" w:rsidP="00171DD4">
            <w:pPr>
              <w:rPr>
                <w:rFonts w:ascii="Arial" w:hAnsi="Arial" w:cs="Arial"/>
                <w:b/>
              </w:rPr>
            </w:pPr>
            <w:r w:rsidRPr="005720AC">
              <w:rPr>
                <w:rFonts w:ascii="Arial" w:hAnsi="Arial" w:cs="Arial"/>
                <w:b/>
              </w:rPr>
              <w:t>Identified in current study</w:t>
            </w:r>
          </w:p>
        </w:tc>
        <w:tc>
          <w:tcPr>
            <w:tcW w:w="2236" w:type="dxa"/>
          </w:tcPr>
          <w:p w14:paraId="7D1AC9FF" w14:textId="77777777" w:rsidR="00AF6E03" w:rsidRPr="005720AC" w:rsidRDefault="00AF6E03" w:rsidP="00171DD4">
            <w:pPr>
              <w:rPr>
                <w:rFonts w:ascii="Arial" w:hAnsi="Arial" w:cs="Arial"/>
                <w:b/>
              </w:rPr>
            </w:pPr>
            <w:r w:rsidRPr="005720AC">
              <w:rPr>
                <w:rFonts w:ascii="Arial" w:hAnsi="Arial" w:cs="Arial"/>
                <w:b/>
              </w:rPr>
              <w:t xml:space="preserve">Identified by parents </w:t>
            </w:r>
            <w:r>
              <w:rPr>
                <w:rFonts w:ascii="Arial" w:hAnsi="Arial" w:cs="Arial"/>
                <w:b/>
              </w:rPr>
              <w:t>and/</w:t>
            </w:r>
            <w:r w:rsidRPr="005720AC">
              <w:rPr>
                <w:rFonts w:ascii="Arial" w:hAnsi="Arial" w:cs="Arial"/>
                <w:b/>
              </w:rPr>
              <w:t>or health visitors?</w:t>
            </w:r>
          </w:p>
        </w:tc>
      </w:tr>
      <w:tr w:rsidR="00AF6E03" w:rsidRPr="00AE6D8A" w14:paraId="70AB4797" w14:textId="77777777" w:rsidTr="00037509">
        <w:tc>
          <w:tcPr>
            <w:tcW w:w="1857" w:type="dxa"/>
          </w:tcPr>
          <w:p w14:paraId="0EFECFDB" w14:textId="77777777" w:rsidR="00AF6E03" w:rsidRPr="00EE3A50" w:rsidRDefault="00AF6E03" w:rsidP="00171DD4">
            <w:pPr>
              <w:rPr>
                <w:rFonts w:ascii="Arial" w:hAnsi="Arial" w:cs="Arial"/>
                <w:szCs w:val="24"/>
              </w:rPr>
            </w:pPr>
            <w:r w:rsidRPr="00EE3A50">
              <w:rPr>
                <w:rFonts w:ascii="Arial" w:hAnsi="Arial" w:cs="Arial"/>
                <w:szCs w:val="24"/>
              </w:rPr>
              <w:t xml:space="preserve">Technical knowledge </w:t>
            </w:r>
          </w:p>
        </w:tc>
        <w:tc>
          <w:tcPr>
            <w:tcW w:w="2706" w:type="dxa"/>
          </w:tcPr>
          <w:p w14:paraId="6078CE23" w14:textId="77777777" w:rsidR="00AF6E03" w:rsidRDefault="00AF6E03" w:rsidP="00171DD4">
            <w:pPr>
              <w:rPr>
                <w:rFonts w:ascii="Arial" w:hAnsi="Arial" w:cs="Arial"/>
                <w:szCs w:val="24"/>
              </w:rPr>
            </w:pPr>
            <w:r>
              <w:rPr>
                <w:rFonts w:ascii="Arial" w:hAnsi="Arial" w:cs="Arial"/>
                <w:szCs w:val="24"/>
              </w:rPr>
              <w:t>Professional knowledge and expertise (</w:t>
            </w:r>
            <w:r w:rsidR="003A465A" w:rsidRPr="00C91852">
              <w:rPr>
                <w:rFonts w:ascii="Arial" w:hAnsi="Arial" w:cs="Arial"/>
                <w:szCs w:val="24"/>
              </w:rPr>
              <w:fldChar w:fldCharType="begin"/>
            </w:r>
            <w:r w:rsidRPr="00C91852">
              <w:rPr>
                <w:rFonts w:ascii="Arial" w:hAnsi="Arial" w:cs="Arial"/>
                <w:szCs w:val="24"/>
              </w:rPr>
              <w:instrText xml:space="preserve"> ADDIN REFMGR.CITE &lt;Refman&gt;&lt;Cite&gt;&lt;Author&gt;Collinson&lt;/Author&gt;&lt;Year&gt;1998&lt;/Year&gt;&lt;RecNum&gt;96&lt;/RecNum&gt;&lt;IDText&gt;An exploratory study of demand for the health visiting services within a marketing framework&lt;/IDText&gt;&lt;MDL Ref_Type="Journal"&gt;&lt;Ref_Type&gt;Journal&lt;/Ref_Type&gt;&lt;Ref_ID&gt;96&lt;/Ref_ID&gt;&lt;Title_Primary&gt;An exploratory study of demand for the health visiting services within a marketing framework&lt;/Title_Primary&gt;&lt;Authors_Primary&gt;Collinson,S.&lt;/Authors_Primary&gt;&lt;Authors_Primary&gt;Cowley,S.&lt;/Authors_Primary&gt;&lt;Date_Primary&gt;1998&lt;/Date_Primary&gt;&lt;Keywords&gt;consumer knowledge&lt;/Keywords&gt;&lt;Keywords&gt;demand&lt;/Keywords&gt;&lt;Keywords&gt;health visiting&lt;/Keywords&gt;&lt;Keywords&gt;marketing&lt;/Keywords&gt;&lt;Keywords&gt;qualitative research&lt;/Keywords&gt;&lt;Keywords&gt;service value&lt;/Keywords&gt;&lt;Reprint&gt;In File&lt;/Reprint&gt;&lt;Start_Page&gt;499&lt;/Start_Page&gt;&lt;End_Page&gt;507&lt;/End_Page&gt;&lt;Periodical&gt;Journal of Advanced Nursing&lt;/Periodical&gt;&lt;Volume&gt;28&lt;/Volume&gt;&lt;Issue&gt;3&lt;/Issue&gt;&lt;ZZ_JournalFull&gt;&lt;f name="System"&gt;Journal of Advanced Nursing&lt;/f&gt;&lt;/ZZ_JournalFull&gt;&lt;ZZ_WorkformID&gt;1&lt;/ZZ_WorkformID&gt;&lt;/MDL&gt;&lt;/Cite&gt;&lt;/Refman&gt;</w:instrText>
            </w:r>
            <w:r w:rsidR="003A465A" w:rsidRPr="00C91852">
              <w:rPr>
                <w:rFonts w:ascii="Arial" w:hAnsi="Arial" w:cs="Arial"/>
                <w:szCs w:val="24"/>
              </w:rPr>
              <w:fldChar w:fldCharType="separate"/>
            </w:r>
            <w:r>
              <w:rPr>
                <w:rFonts w:ascii="Arial" w:hAnsi="Arial" w:cs="Arial"/>
                <w:szCs w:val="24"/>
              </w:rPr>
              <w:t>Collinson and</w:t>
            </w:r>
            <w:r w:rsidRPr="00C91852">
              <w:rPr>
                <w:rFonts w:ascii="Arial" w:hAnsi="Arial" w:cs="Arial"/>
                <w:szCs w:val="24"/>
              </w:rPr>
              <w:t xml:space="preserve"> Cowley</w:t>
            </w:r>
            <w:r>
              <w:rPr>
                <w:rFonts w:ascii="Arial" w:hAnsi="Arial" w:cs="Arial"/>
                <w:szCs w:val="24"/>
              </w:rPr>
              <w:t>,</w:t>
            </w:r>
            <w:r w:rsidRPr="00C91852">
              <w:rPr>
                <w:rFonts w:ascii="Arial" w:hAnsi="Arial" w:cs="Arial"/>
                <w:szCs w:val="24"/>
              </w:rPr>
              <w:t xml:space="preserve"> 1998</w:t>
            </w:r>
            <w:r>
              <w:rPr>
                <w:rFonts w:ascii="Arial" w:hAnsi="Arial" w:cs="Arial"/>
                <w:szCs w:val="24"/>
              </w:rPr>
              <w:t>; Plews et al, 2005</w:t>
            </w:r>
            <w:r w:rsidR="003A465A" w:rsidRPr="00C91852">
              <w:rPr>
                <w:rFonts w:ascii="Arial" w:hAnsi="Arial" w:cs="Arial"/>
                <w:szCs w:val="24"/>
              </w:rPr>
              <w:fldChar w:fldCharType="end"/>
            </w:r>
            <w:r>
              <w:rPr>
                <w:rFonts w:ascii="Arial" w:hAnsi="Arial" w:cs="Arial"/>
                <w:szCs w:val="24"/>
              </w:rPr>
              <w:t xml:space="preserve">; </w:t>
            </w:r>
            <w:r w:rsidRPr="00C91852">
              <w:rPr>
                <w:rFonts w:ascii="Arial" w:hAnsi="Arial" w:cs="Arial"/>
                <w:szCs w:val="24"/>
              </w:rPr>
              <w:t xml:space="preserve">Russell and Drennan </w:t>
            </w:r>
            <w:r w:rsidR="003A465A" w:rsidRPr="00C91852">
              <w:rPr>
                <w:rFonts w:ascii="Arial" w:hAnsi="Arial" w:cs="Arial"/>
                <w:szCs w:val="24"/>
              </w:rPr>
              <w:fldChar w:fldCharType="begin"/>
            </w:r>
            <w:r w:rsidRPr="00C91852">
              <w:rPr>
                <w:rFonts w:ascii="Arial" w:hAnsi="Arial" w:cs="Arial"/>
                <w:szCs w:val="24"/>
              </w:rPr>
              <w:instrText xml:space="preserve"> ADDIN REFMGR.CITE &lt;Refman&gt;&lt;Cite ExcludeAuth="1"&gt;&lt;Author&gt;Russell&lt;/Author&gt;&lt;Year&gt;2007&lt;/Year&gt;&lt;RecNum&gt;474&lt;/RecNum&gt;&lt;IDText&gt;Mothers&amp;apos; views of the health visiting service in the UK: a web-based survey.&lt;/IDText&gt;&lt;MDL Ref_Type="Journal"&gt;&lt;Ref_Type&gt;Journal&lt;/Ref_Type&gt;&lt;Ref_ID&gt;474&lt;/Ref_ID&gt;&lt;Title_Primary&gt;Mothers&amp;apos; views of the health visiting service in the UK: a web-based survey.&lt;/Title_Primary&gt;&lt;Authors_Primary&gt;Russell,S.&lt;/Authors_Primary&gt;&lt;Authors_Primary&gt;Drennan,V.&lt;/Authors_Primary&gt;&lt;Date_Primary&gt;2007&lt;/Date_Primary&gt;&lt;Keywords&gt;Health visiting&lt;/Keywords&gt;&lt;Keywords&gt;UK&lt;/Keywords&gt;&lt;Reprint&gt;In File&lt;/Reprint&gt;&lt;Start_Page&gt;22&lt;/Start_Page&gt;&lt;End_Page&gt;26&lt;/End_Page&gt;&lt;Periodical&gt;Community Practitioner&lt;/Periodical&gt;&lt;Volume&gt;80&lt;/Volume&gt;&lt;Issue&gt;8&lt;/Issue&gt;&lt;ZZ_JournalFull&gt;&lt;f name="System"&gt;Community Practitioner&lt;/f&gt;&lt;/ZZ_JournalFull&gt;&lt;ZZ_JournalStdAbbrev&gt;&lt;f name="System"&gt;COMMUNITY PRACT&lt;/f&gt;&lt;/ZZ_JournalStdAbbrev&gt;&lt;ZZ_WorkformID&gt;1&lt;/ZZ_WorkformID&gt;&lt;/MDL&gt;&lt;/Cite&gt;&lt;/Refman&gt;</w:instrText>
            </w:r>
            <w:r w:rsidR="003A465A" w:rsidRPr="00C91852">
              <w:rPr>
                <w:rFonts w:ascii="Arial" w:hAnsi="Arial" w:cs="Arial"/>
                <w:szCs w:val="24"/>
              </w:rPr>
              <w:fldChar w:fldCharType="separate"/>
            </w:r>
            <w:r w:rsidRPr="00C91852">
              <w:rPr>
                <w:rFonts w:ascii="Arial" w:hAnsi="Arial" w:cs="Arial"/>
                <w:szCs w:val="24"/>
              </w:rPr>
              <w:t>2007</w:t>
            </w:r>
            <w:r w:rsidR="003A465A" w:rsidRPr="00C91852">
              <w:rPr>
                <w:rFonts w:ascii="Arial" w:hAnsi="Arial" w:cs="Arial"/>
                <w:szCs w:val="24"/>
              </w:rPr>
              <w:fldChar w:fldCharType="end"/>
            </w:r>
            <w:r>
              <w:rPr>
                <w:rFonts w:ascii="Arial" w:hAnsi="Arial" w:cs="Arial"/>
                <w:szCs w:val="24"/>
              </w:rPr>
              <w:t>)</w:t>
            </w:r>
          </w:p>
        </w:tc>
        <w:tc>
          <w:tcPr>
            <w:tcW w:w="2777" w:type="dxa"/>
          </w:tcPr>
          <w:p w14:paraId="1588FCCB" w14:textId="77777777" w:rsidR="00AF6E03" w:rsidRDefault="00AF6E03" w:rsidP="00171DD4">
            <w:pPr>
              <w:rPr>
                <w:rFonts w:ascii="Arial" w:hAnsi="Arial" w:cs="Arial"/>
              </w:rPr>
            </w:pPr>
            <w:r>
              <w:rPr>
                <w:rFonts w:ascii="Arial" w:hAnsi="Arial" w:cs="Arial"/>
              </w:rPr>
              <w:t>Professional knowledge, experience and evidence base</w:t>
            </w:r>
          </w:p>
        </w:tc>
        <w:tc>
          <w:tcPr>
            <w:tcW w:w="2236" w:type="dxa"/>
          </w:tcPr>
          <w:p w14:paraId="4356B6B0" w14:textId="77777777" w:rsidR="00AF6E03" w:rsidRDefault="00AF6E03" w:rsidP="00171DD4">
            <w:pPr>
              <w:rPr>
                <w:rFonts w:ascii="Arial" w:hAnsi="Arial" w:cs="Arial"/>
              </w:rPr>
            </w:pPr>
            <w:r>
              <w:rPr>
                <w:rFonts w:ascii="Arial" w:hAnsi="Arial" w:cs="Arial"/>
              </w:rPr>
              <w:t>Knowledge and experience (both)</w:t>
            </w:r>
          </w:p>
        </w:tc>
      </w:tr>
      <w:tr w:rsidR="00AF6E03" w:rsidRPr="00AE6D8A" w14:paraId="494F2842" w14:textId="77777777" w:rsidTr="00037509">
        <w:tc>
          <w:tcPr>
            <w:tcW w:w="1857" w:type="dxa"/>
          </w:tcPr>
          <w:p w14:paraId="75E65AE5" w14:textId="77777777" w:rsidR="00AF6E03" w:rsidRPr="00EE3A50" w:rsidRDefault="00AF6E03" w:rsidP="00171DD4">
            <w:pPr>
              <w:rPr>
                <w:rFonts w:ascii="Arial" w:hAnsi="Arial" w:cs="Arial"/>
                <w:szCs w:val="24"/>
              </w:rPr>
            </w:pPr>
            <w:r w:rsidRPr="00EE3A50">
              <w:rPr>
                <w:rFonts w:ascii="Arial" w:hAnsi="Arial" w:cs="Arial"/>
                <w:szCs w:val="24"/>
              </w:rPr>
              <w:t xml:space="preserve">Empathy </w:t>
            </w:r>
          </w:p>
        </w:tc>
        <w:tc>
          <w:tcPr>
            <w:tcW w:w="2706" w:type="dxa"/>
          </w:tcPr>
          <w:p w14:paraId="213A0AE4" w14:textId="77777777" w:rsidR="00AF6E03" w:rsidRDefault="00AF6E03" w:rsidP="00171DD4">
            <w:pPr>
              <w:rPr>
                <w:rFonts w:ascii="Arial" w:hAnsi="Arial" w:cs="Arial"/>
                <w:szCs w:val="24"/>
              </w:rPr>
            </w:pPr>
            <w:r>
              <w:rPr>
                <w:rFonts w:ascii="Arial" w:hAnsi="Arial" w:cs="Arial"/>
              </w:rPr>
              <w:t>Involves ‘trying to understand’ (Davis et al 2002)</w:t>
            </w:r>
          </w:p>
        </w:tc>
        <w:tc>
          <w:tcPr>
            <w:tcW w:w="2777" w:type="dxa"/>
          </w:tcPr>
          <w:p w14:paraId="4AC07E81" w14:textId="77777777" w:rsidR="00AF6E03" w:rsidRDefault="00AF6E03" w:rsidP="00171DD4">
            <w:pPr>
              <w:rPr>
                <w:rFonts w:ascii="Arial" w:hAnsi="Arial" w:cs="Arial"/>
              </w:rPr>
            </w:pPr>
            <w:r w:rsidRPr="00CD1590">
              <w:rPr>
                <w:rFonts w:ascii="Arial" w:hAnsi="Arial" w:cs="Arial"/>
              </w:rPr>
              <w:t>Identified</w:t>
            </w:r>
            <w:r>
              <w:rPr>
                <w:rFonts w:ascii="Arial" w:hAnsi="Arial" w:cs="Arial"/>
              </w:rPr>
              <w:t xml:space="preserve"> by parents as HV ‘being understanding’</w:t>
            </w:r>
          </w:p>
        </w:tc>
        <w:tc>
          <w:tcPr>
            <w:tcW w:w="2236" w:type="dxa"/>
          </w:tcPr>
          <w:p w14:paraId="55C2051C" w14:textId="77777777" w:rsidR="00AF6E03" w:rsidRDefault="00AF6E03" w:rsidP="00171DD4">
            <w:pPr>
              <w:rPr>
                <w:rFonts w:ascii="Arial" w:hAnsi="Arial" w:cs="Arial"/>
              </w:rPr>
            </w:pPr>
            <w:r>
              <w:rPr>
                <w:rFonts w:ascii="Arial" w:hAnsi="Arial" w:cs="Arial"/>
              </w:rPr>
              <w:t>Empathy and understanding (both)</w:t>
            </w:r>
          </w:p>
          <w:p w14:paraId="0F4AF2BE" w14:textId="77777777" w:rsidR="00AF6E03" w:rsidRDefault="00AF6E03" w:rsidP="00171DD4">
            <w:pPr>
              <w:rPr>
                <w:rFonts w:ascii="Arial" w:hAnsi="Arial" w:cs="Arial"/>
              </w:rPr>
            </w:pPr>
            <w:r>
              <w:rPr>
                <w:rFonts w:ascii="Arial" w:hAnsi="Arial" w:cs="Arial"/>
              </w:rPr>
              <w:t>Trying to understand (HVs)</w:t>
            </w:r>
          </w:p>
        </w:tc>
      </w:tr>
      <w:tr w:rsidR="00AF6E03" w:rsidRPr="00AE6D8A" w14:paraId="7E528E1C" w14:textId="77777777" w:rsidTr="00037509">
        <w:tc>
          <w:tcPr>
            <w:tcW w:w="1857" w:type="dxa"/>
          </w:tcPr>
          <w:p w14:paraId="7CC83F85" w14:textId="77777777" w:rsidR="00AF6E03" w:rsidRPr="00EE3A50" w:rsidRDefault="00AF6E03" w:rsidP="00171DD4">
            <w:pPr>
              <w:rPr>
                <w:rFonts w:ascii="Arial" w:hAnsi="Arial" w:cs="Arial"/>
              </w:rPr>
            </w:pPr>
            <w:r w:rsidRPr="00EE3A50">
              <w:rPr>
                <w:rFonts w:ascii="Arial" w:hAnsi="Arial" w:cs="Arial"/>
                <w:szCs w:val="24"/>
              </w:rPr>
              <w:t>Availability, approachability</w:t>
            </w:r>
          </w:p>
        </w:tc>
        <w:tc>
          <w:tcPr>
            <w:tcW w:w="2706" w:type="dxa"/>
          </w:tcPr>
          <w:p w14:paraId="2939BF76" w14:textId="77777777" w:rsidR="00AF6E03" w:rsidRPr="00AE6D8A" w:rsidRDefault="00AF6E03" w:rsidP="00171DD4">
            <w:pPr>
              <w:rPr>
                <w:rFonts w:ascii="Arial" w:hAnsi="Arial" w:cs="Arial"/>
              </w:rPr>
            </w:pPr>
          </w:p>
        </w:tc>
        <w:tc>
          <w:tcPr>
            <w:tcW w:w="2777" w:type="dxa"/>
          </w:tcPr>
          <w:p w14:paraId="2772EC4F" w14:textId="77777777" w:rsidR="00AF6E03" w:rsidRPr="00CD1590" w:rsidRDefault="00AF6E03" w:rsidP="00171DD4">
            <w:pPr>
              <w:rPr>
                <w:rFonts w:ascii="Arial" w:hAnsi="Arial" w:cs="Arial"/>
              </w:rPr>
            </w:pPr>
            <w:r w:rsidRPr="00CD1590">
              <w:rPr>
                <w:rFonts w:ascii="Arial" w:hAnsi="Arial" w:cs="Arial"/>
              </w:rPr>
              <w:t>Availability</w:t>
            </w:r>
            <w:r>
              <w:rPr>
                <w:rFonts w:ascii="Arial" w:hAnsi="Arial" w:cs="Arial"/>
              </w:rPr>
              <w:t>, being a</w:t>
            </w:r>
            <w:r w:rsidRPr="00CD1590">
              <w:rPr>
                <w:rFonts w:ascii="Arial" w:hAnsi="Arial" w:cs="Arial"/>
              </w:rPr>
              <w:t>pproachab</w:t>
            </w:r>
            <w:r>
              <w:rPr>
                <w:rFonts w:ascii="Arial" w:hAnsi="Arial" w:cs="Arial"/>
              </w:rPr>
              <w:t xml:space="preserve">le.  </w:t>
            </w:r>
          </w:p>
        </w:tc>
        <w:tc>
          <w:tcPr>
            <w:tcW w:w="2236" w:type="dxa"/>
          </w:tcPr>
          <w:p w14:paraId="7EE04F63" w14:textId="77777777" w:rsidR="00AF6E03" w:rsidRPr="00CD1590" w:rsidRDefault="00AF6E03" w:rsidP="00171DD4">
            <w:pPr>
              <w:rPr>
                <w:rFonts w:ascii="Arial" w:hAnsi="Arial" w:cs="Arial"/>
              </w:rPr>
            </w:pPr>
            <w:r>
              <w:rPr>
                <w:rFonts w:ascii="Arial" w:hAnsi="Arial" w:cs="Arial"/>
              </w:rPr>
              <w:t xml:space="preserve">Availability and approachability (both). </w:t>
            </w:r>
          </w:p>
        </w:tc>
      </w:tr>
      <w:tr w:rsidR="00AF6E03" w:rsidRPr="00AE6D8A" w14:paraId="4704ED36" w14:textId="77777777" w:rsidTr="00037509">
        <w:tc>
          <w:tcPr>
            <w:tcW w:w="1857" w:type="dxa"/>
          </w:tcPr>
          <w:p w14:paraId="4022BFD5" w14:textId="77777777" w:rsidR="00AF6E03" w:rsidRPr="00EE3A50" w:rsidRDefault="00AF6E03" w:rsidP="00171DD4">
            <w:pPr>
              <w:rPr>
                <w:rFonts w:ascii="Arial" w:hAnsi="Arial" w:cs="Arial"/>
                <w:szCs w:val="24"/>
              </w:rPr>
            </w:pPr>
            <w:r w:rsidRPr="00EE3A50">
              <w:rPr>
                <w:rFonts w:ascii="Arial" w:hAnsi="Arial" w:cs="Arial"/>
                <w:szCs w:val="24"/>
              </w:rPr>
              <w:t xml:space="preserve">Genuineness, honesty </w:t>
            </w:r>
          </w:p>
        </w:tc>
        <w:tc>
          <w:tcPr>
            <w:tcW w:w="2706" w:type="dxa"/>
          </w:tcPr>
          <w:p w14:paraId="10262B5E" w14:textId="77777777" w:rsidR="00AF6E03" w:rsidRPr="00AE6D8A" w:rsidRDefault="00AF6E03" w:rsidP="00171DD4">
            <w:pPr>
              <w:rPr>
                <w:rFonts w:ascii="Arial" w:hAnsi="Arial" w:cs="Arial"/>
              </w:rPr>
            </w:pPr>
          </w:p>
        </w:tc>
        <w:tc>
          <w:tcPr>
            <w:tcW w:w="2777" w:type="dxa"/>
          </w:tcPr>
          <w:p w14:paraId="235A7896" w14:textId="77777777" w:rsidR="00AF6E03" w:rsidRPr="00CD1590" w:rsidRDefault="00AF6E03" w:rsidP="00171DD4">
            <w:pPr>
              <w:rPr>
                <w:rFonts w:ascii="Arial" w:hAnsi="Arial" w:cs="Arial"/>
              </w:rPr>
            </w:pPr>
            <w:r>
              <w:rPr>
                <w:rFonts w:ascii="Arial" w:hAnsi="Arial" w:cs="Arial"/>
              </w:rPr>
              <w:t>Honesty and genuineness – parents valued HV being ‘genuinely interested’ in whole family, not just baby</w:t>
            </w:r>
          </w:p>
        </w:tc>
        <w:tc>
          <w:tcPr>
            <w:tcW w:w="2236" w:type="dxa"/>
          </w:tcPr>
          <w:p w14:paraId="60D0D840" w14:textId="77777777" w:rsidR="00AF6E03" w:rsidRPr="00CD1590" w:rsidRDefault="00AF6E03" w:rsidP="00171DD4">
            <w:pPr>
              <w:rPr>
                <w:rFonts w:ascii="Arial" w:hAnsi="Arial" w:cs="Arial"/>
              </w:rPr>
            </w:pPr>
            <w:r>
              <w:rPr>
                <w:rFonts w:ascii="Arial" w:hAnsi="Arial" w:cs="Arial"/>
              </w:rPr>
              <w:t>Genuineness, interest, honesty (both)</w:t>
            </w:r>
          </w:p>
        </w:tc>
      </w:tr>
      <w:tr w:rsidR="00AF6E03" w:rsidRPr="00AE6D8A" w14:paraId="771E83BA" w14:textId="77777777" w:rsidTr="00037509">
        <w:tc>
          <w:tcPr>
            <w:tcW w:w="1857" w:type="dxa"/>
          </w:tcPr>
          <w:p w14:paraId="230D01EB" w14:textId="77777777" w:rsidR="00AF6E03" w:rsidRPr="00EE3A50" w:rsidRDefault="00AF6E03" w:rsidP="00171DD4">
            <w:pPr>
              <w:rPr>
                <w:rFonts w:ascii="Arial" w:hAnsi="Arial" w:cs="Arial"/>
                <w:szCs w:val="24"/>
              </w:rPr>
            </w:pPr>
            <w:r w:rsidRPr="00EE3A50">
              <w:rPr>
                <w:rFonts w:ascii="Arial" w:hAnsi="Arial" w:cs="Arial"/>
                <w:szCs w:val="24"/>
              </w:rPr>
              <w:t xml:space="preserve">Respect </w:t>
            </w:r>
          </w:p>
        </w:tc>
        <w:tc>
          <w:tcPr>
            <w:tcW w:w="2706" w:type="dxa"/>
          </w:tcPr>
          <w:p w14:paraId="450F4AEB" w14:textId="77777777" w:rsidR="00AF6E03" w:rsidRPr="00AE6D8A" w:rsidRDefault="00AF6E03" w:rsidP="00171DD4">
            <w:pPr>
              <w:rPr>
                <w:rFonts w:ascii="Arial" w:hAnsi="Arial" w:cs="Arial"/>
              </w:rPr>
            </w:pPr>
            <w:r>
              <w:rPr>
                <w:rFonts w:ascii="Arial" w:hAnsi="Arial" w:cs="Arial"/>
                <w:szCs w:val="24"/>
              </w:rPr>
              <w:t>V</w:t>
            </w:r>
            <w:r w:rsidRPr="00346444">
              <w:rPr>
                <w:rFonts w:ascii="Arial" w:hAnsi="Arial" w:cs="Arial"/>
                <w:szCs w:val="24"/>
              </w:rPr>
              <w:t xml:space="preserve">aluing of the other, thinking positively and constructively about them no matter their problems, background or present circumstances </w:t>
            </w:r>
            <w:r w:rsidR="003A465A" w:rsidRPr="00346444">
              <w:rPr>
                <w:rFonts w:ascii="Arial" w:hAnsi="Arial" w:cs="Arial"/>
                <w:szCs w:val="24"/>
              </w:rPr>
              <w:fldChar w:fldCharType="begin"/>
            </w:r>
            <w:r w:rsidRPr="00346444">
              <w:rPr>
                <w:rFonts w:ascii="Arial" w:hAnsi="Arial" w:cs="Arial"/>
                <w:szCs w:val="24"/>
              </w:rPr>
              <w:instrText xml:space="preserve"> ADDIN REFMGR.CITE &lt;Refman&gt;&lt;Cite&gt;&lt;Author&gt;Davis&lt;/Author&gt;&lt;Year&gt;2010&lt;/Year&gt;&lt;RecNum&gt;344&lt;/RecNum&gt;&lt;IDText&gt;Working in Partnership: The Family Partnership Model&lt;/IDText&gt;&lt;MDL Ref_Type="Book, Whole"&gt;&lt;Ref_Type&gt;Book, Whole&lt;/Ref_Type&gt;&lt;Ref_ID&gt;344&lt;/Ref_ID&gt;&lt;Title_Primary&gt;Working in Partnership: The Family Partnership Model&lt;/Title_Primary&gt;&lt;Authors_Primary&gt;Davis,H.&lt;/Authors_Primary&gt;&lt;Authors_Primary&gt;Day,C.&lt;/Authors_Primary&gt;&lt;Date_Primary&gt;2010&lt;/Date_Primary&gt;&lt;Keywords&gt;family&lt;/Keywords&gt;&lt;Reprint&gt;In File&lt;/Reprint&gt;&lt;Pub_Place&gt;London&lt;/Pub_Place&gt;&lt;Publisher&gt;Pearson Education Ltd.&lt;/Publisher&gt;&lt;ZZ_WorkformID&gt;2&lt;/ZZ_WorkformID&gt;&lt;/MDL&gt;&lt;/Cite&gt;&lt;/Refman&gt;</w:instrText>
            </w:r>
            <w:r w:rsidR="003A465A" w:rsidRPr="00346444">
              <w:rPr>
                <w:rFonts w:ascii="Arial" w:hAnsi="Arial" w:cs="Arial"/>
                <w:szCs w:val="24"/>
              </w:rPr>
              <w:fldChar w:fldCharType="separate"/>
            </w:r>
            <w:r>
              <w:rPr>
                <w:rFonts w:ascii="Arial" w:hAnsi="Arial" w:cs="Arial"/>
                <w:szCs w:val="24"/>
              </w:rPr>
              <w:t>(Davis and</w:t>
            </w:r>
            <w:r w:rsidRPr="00346444">
              <w:rPr>
                <w:rFonts w:ascii="Arial" w:hAnsi="Arial" w:cs="Arial"/>
                <w:szCs w:val="24"/>
              </w:rPr>
              <w:t xml:space="preserve"> Day 2010)</w:t>
            </w:r>
            <w:r w:rsidR="003A465A" w:rsidRPr="00346444">
              <w:rPr>
                <w:rFonts w:ascii="Arial" w:hAnsi="Arial" w:cs="Arial"/>
                <w:szCs w:val="24"/>
              </w:rPr>
              <w:fldChar w:fldCharType="end"/>
            </w:r>
          </w:p>
        </w:tc>
        <w:tc>
          <w:tcPr>
            <w:tcW w:w="2777" w:type="dxa"/>
          </w:tcPr>
          <w:p w14:paraId="76B9FC33" w14:textId="77777777" w:rsidR="00AF6E03" w:rsidRPr="00CD1590" w:rsidRDefault="00AF6E03" w:rsidP="00171DD4">
            <w:pPr>
              <w:rPr>
                <w:rFonts w:ascii="Arial" w:hAnsi="Arial" w:cs="Arial"/>
              </w:rPr>
            </w:pPr>
            <w:r>
              <w:rPr>
                <w:rFonts w:ascii="Arial" w:hAnsi="Arial" w:cs="Arial"/>
              </w:rPr>
              <w:t>B</w:t>
            </w:r>
            <w:r w:rsidRPr="00CD1590">
              <w:rPr>
                <w:rFonts w:ascii="Arial" w:hAnsi="Arial" w:cs="Arial"/>
              </w:rPr>
              <w:t xml:space="preserve">eing non-judgemental, polite, </w:t>
            </w:r>
            <w:r>
              <w:rPr>
                <w:rFonts w:ascii="Arial" w:hAnsi="Arial" w:cs="Arial"/>
              </w:rPr>
              <w:t xml:space="preserve">punctual, </w:t>
            </w:r>
            <w:r w:rsidRPr="00CD1590">
              <w:rPr>
                <w:rFonts w:ascii="Arial" w:hAnsi="Arial" w:cs="Arial"/>
              </w:rPr>
              <w:t>reliable and interested</w:t>
            </w:r>
            <w:r>
              <w:rPr>
                <w:rFonts w:ascii="Arial" w:hAnsi="Arial" w:cs="Arial"/>
              </w:rPr>
              <w:t>. Flexible approach (e.g. about arrangements to visit). Praise.</w:t>
            </w:r>
          </w:p>
        </w:tc>
        <w:tc>
          <w:tcPr>
            <w:tcW w:w="2236" w:type="dxa"/>
          </w:tcPr>
          <w:p w14:paraId="580D20C5" w14:textId="77777777" w:rsidR="00AF6E03" w:rsidRDefault="00AF6E03" w:rsidP="00171DD4">
            <w:pPr>
              <w:rPr>
                <w:rFonts w:ascii="Arial" w:hAnsi="Arial" w:cs="Arial"/>
              </w:rPr>
            </w:pPr>
            <w:r>
              <w:rPr>
                <w:rFonts w:ascii="Arial" w:hAnsi="Arial" w:cs="Arial"/>
              </w:rPr>
              <w:t>Respect – polite, punctual, praise (parents)</w:t>
            </w:r>
          </w:p>
          <w:p w14:paraId="0AAF034E" w14:textId="77777777" w:rsidR="00AF6E03" w:rsidRPr="00CD1590" w:rsidRDefault="00AF6E03" w:rsidP="00171DD4">
            <w:pPr>
              <w:rPr>
                <w:rFonts w:ascii="Arial" w:hAnsi="Arial" w:cs="Arial"/>
              </w:rPr>
            </w:pPr>
            <w:r>
              <w:rPr>
                <w:rFonts w:ascii="Arial" w:hAnsi="Arial" w:cs="Arial"/>
              </w:rPr>
              <w:t>Trust in parent, flexibility (HVs)</w:t>
            </w:r>
          </w:p>
        </w:tc>
      </w:tr>
      <w:tr w:rsidR="00AF6E03" w:rsidRPr="00AE6D8A" w14:paraId="7AF9D1B5" w14:textId="77777777" w:rsidTr="00037509">
        <w:tc>
          <w:tcPr>
            <w:tcW w:w="1857" w:type="dxa"/>
          </w:tcPr>
          <w:p w14:paraId="68B05FD8" w14:textId="77777777" w:rsidR="00AF6E03" w:rsidRPr="00EE3A50" w:rsidRDefault="00AF6E03" w:rsidP="00171DD4">
            <w:pPr>
              <w:rPr>
                <w:rFonts w:ascii="Arial" w:hAnsi="Arial" w:cs="Arial"/>
                <w:szCs w:val="24"/>
              </w:rPr>
            </w:pPr>
            <w:r w:rsidRPr="00EE3A50">
              <w:rPr>
                <w:rFonts w:ascii="Arial" w:hAnsi="Arial" w:cs="Arial"/>
                <w:szCs w:val="24"/>
              </w:rPr>
              <w:t>Trust</w:t>
            </w:r>
          </w:p>
        </w:tc>
        <w:tc>
          <w:tcPr>
            <w:tcW w:w="2706" w:type="dxa"/>
          </w:tcPr>
          <w:p w14:paraId="5159C340" w14:textId="77777777" w:rsidR="00AF6E03" w:rsidRDefault="00AF6E03" w:rsidP="00171DD4">
            <w:pPr>
              <w:rPr>
                <w:rFonts w:ascii="Arial" w:hAnsi="Arial" w:cs="Arial"/>
              </w:rPr>
            </w:pPr>
            <w:r>
              <w:rPr>
                <w:rFonts w:ascii="Arial" w:hAnsi="Arial" w:cs="Arial"/>
              </w:rPr>
              <w:t>Reliability (Jack et al 2005)</w:t>
            </w:r>
          </w:p>
        </w:tc>
        <w:tc>
          <w:tcPr>
            <w:tcW w:w="2777" w:type="dxa"/>
          </w:tcPr>
          <w:p w14:paraId="7BA449A9" w14:textId="77777777" w:rsidR="00AF6E03" w:rsidRPr="00CD1590" w:rsidRDefault="00AF6E03" w:rsidP="00171DD4">
            <w:pPr>
              <w:rPr>
                <w:rFonts w:ascii="Arial" w:hAnsi="Arial" w:cs="Arial"/>
              </w:rPr>
            </w:pPr>
            <w:r>
              <w:rPr>
                <w:rFonts w:ascii="Arial" w:hAnsi="Arial" w:cs="Arial"/>
              </w:rPr>
              <w:t xml:space="preserve">Trust on both sides important; HVs’ trust in parent identified as central. </w:t>
            </w:r>
          </w:p>
        </w:tc>
        <w:tc>
          <w:tcPr>
            <w:tcW w:w="2236" w:type="dxa"/>
          </w:tcPr>
          <w:p w14:paraId="68AAC94F" w14:textId="77777777" w:rsidR="00AF6E03" w:rsidRDefault="00AF6E03" w:rsidP="00171DD4">
            <w:pPr>
              <w:rPr>
                <w:rFonts w:ascii="Arial" w:hAnsi="Arial" w:cs="Arial"/>
              </w:rPr>
            </w:pPr>
          </w:p>
        </w:tc>
      </w:tr>
      <w:tr w:rsidR="00AF6E03" w:rsidRPr="00AE6D8A" w14:paraId="627142FD" w14:textId="77777777" w:rsidTr="00037509">
        <w:tc>
          <w:tcPr>
            <w:tcW w:w="1857" w:type="dxa"/>
          </w:tcPr>
          <w:p w14:paraId="5CEF102D" w14:textId="77777777" w:rsidR="00AF6E03" w:rsidRPr="00EE3A50" w:rsidRDefault="00AF6E03" w:rsidP="00171DD4">
            <w:pPr>
              <w:rPr>
                <w:rFonts w:ascii="Arial" w:hAnsi="Arial" w:cs="Arial"/>
                <w:szCs w:val="24"/>
              </w:rPr>
            </w:pPr>
            <w:r w:rsidRPr="00EE3A50">
              <w:rPr>
                <w:rFonts w:ascii="Arial" w:hAnsi="Arial" w:cs="Arial"/>
                <w:szCs w:val="24"/>
              </w:rPr>
              <w:t>Calm, gentle</w:t>
            </w:r>
          </w:p>
        </w:tc>
        <w:tc>
          <w:tcPr>
            <w:tcW w:w="2706" w:type="dxa"/>
          </w:tcPr>
          <w:p w14:paraId="5A4C7F43" w14:textId="77777777" w:rsidR="00AF6E03" w:rsidRPr="00AE6D8A" w:rsidRDefault="00AF6E03" w:rsidP="00171DD4">
            <w:pPr>
              <w:rPr>
                <w:rFonts w:ascii="Arial" w:hAnsi="Arial" w:cs="Arial"/>
              </w:rPr>
            </w:pPr>
          </w:p>
        </w:tc>
        <w:tc>
          <w:tcPr>
            <w:tcW w:w="2777" w:type="dxa"/>
          </w:tcPr>
          <w:p w14:paraId="43BB2347" w14:textId="77777777" w:rsidR="00AF6E03" w:rsidRDefault="00AF6E03" w:rsidP="00171DD4">
            <w:pPr>
              <w:rPr>
                <w:rFonts w:ascii="Arial" w:hAnsi="Arial" w:cs="Arial"/>
              </w:rPr>
            </w:pPr>
            <w:r>
              <w:rPr>
                <w:rFonts w:ascii="Arial" w:hAnsi="Arial" w:cs="Arial"/>
              </w:rPr>
              <w:t>HV being ‘calm and gentle’ was valued by parents</w:t>
            </w:r>
          </w:p>
        </w:tc>
        <w:tc>
          <w:tcPr>
            <w:tcW w:w="2236" w:type="dxa"/>
          </w:tcPr>
          <w:p w14:paraId="7D4530E2" w14:textId="77777777" w:rsidR="00AF6E03" w:rsidRDefault="00AF6E03" w:rsidP="00171DD4">
            <w:pPr>
              <w:rPr>
                <w:rFonts w:ascii="Arial" w:hAnsi="Arial" w:cs="Arial"/>
              </w:rPr>
            </w:pPr>
            <w:r>
              <w:rPr>
                <w:rFonts w:ascii="Arial" w:hAnsi="Arial" w:cs="Arial"/>
              </w:rPr>
              <w:t>Parents</w:t>
            </w:r>
          </w:p>
        </w:tc>
      </w:tr>
      <w:tr w:rsidR="00AF6E03" w:rsidRPr="00AE6D8A" w14:paraId="08754459" w14:textId="77777777" w:rsidTr="00037509">
        <w:tc>
          <w:tcPr>
            <w:tcW w:w="1857" w:type="dxa"/>
          </w:tcPr>
          <w:p w14:paraId="2E23CB8A" w14:textId="77777777" w:rsidR="00AF6E03" w:rsidRPr="00EE3A50" w:rsidRDefault="00AF6E03" w:rsidP="00171DD4">
            <w:pPr>
              <w:rPr>
                <w:rFonts w:ascii="Arial" w:hAnsi="Arial" w:cs="Arial"/>
                <w:szCs w:val="24"/>
              </w:rPr>
            </w:pPr>
            <w:r w:rsidRPr="00EE3A50">
              <w:rPr>
                <w:rFonts w:ascii="Arial" w:hAnsi="Arial" w:cs="Arial"/>
                <w:szCs w:val="24"/>
              </w:rPr>
              <w:t>Caring</w:t>
            </w:r>
          </w:p>
        </w:tc>
        <w:tc>
          <w:tcPr>
            <w:tcW w:w="2706" w:type="dxa"/>
          </w:tcPr>
          <w:p w14:paraId="2E4428A1" w14:textId="77777777" w:rsidR="00AF6E03" w:rsidRPr="00AE6D8A" w:rsidRDefault="00AF6E03" w:rsidP="00171DD4">
            <w:pPr>
              <w:rPr>
                <w:rFonts w:ascii="Arial" w:hAnsi="Arial" w:cs="Arial"/>
              </w:rPr>
            </w:pPr>
            <w:r w:rsidRPr="00AE6D8A">
              <w:rPr>
                <w:rFonts w:ascii="Arial" w:hAnsi="Arial" w:cs="Arial"/>
                <w:szCs w:val="24"/>
              </w:rPr>
              <w:t>Quiet enthusiasm</w:t>
            </w:r>
            <w:r>
              <w:rPr>
                <w:rFonts w:ascii="Arial" w:hAnsi="Arial" w:cs="Arial"/>
                <w:szCs w:val="24"/>
              </w:rPr>
              <w:t xml:space="preserve"> </w:t>
            </w:r>
            <w:r w:rsidR="003A465A" w:rsidRPr="00346444">
              <w:rPr>
                <w:rFonts w:ascii="Arial" w:hAnsi="Arial" w:cs="Arial"/>
                <w:szCs w:val="24"/>
              </w:rPr>
              <w:fldChar w:fldCharType="begin"/>
            </w:r>
            <w:r w:rsidRPr="00346444">
              <w:rPr>
                <w:rFonts w:ascii="Arial" w:hAnsi="Arial" w:cs="Arial"/>
                <w:szCs w:val="24"/>
              </w:rPr>
              <w:instrText xml:space="preserve"> ADDIN REFMGR.CITE &lt;Refman&gt;&lt;Cite&gt;&lt;Author&gt;Davis&lt;/Author&gt;&lt;Year&gt;2010&lt;/Year&gt;&lt;RecNum&gt;344&lt;/RecNum&gt;&lt;IDText&gt;Working in Partnership: The Family Partnership Model&lt;/IDText&gt;&lt;MDL Ref_Type="Book, Whole"&gt;&lt;Ref_Type&gt;Book, Whole&lt;/Ref_Type&gt;&lt;Ref_ID&gt;344&lt;/Ref_ID&gt;&lt;Title_Primary&gt;Working in Partnership: The Family Partnership Model&lt;/Title_Primary&gt;&lt;Authors_Primary&gt;Davis,H.&lt;/Authors_Primary&gt;&lt;Authors_Primary&gt;Day,C.&lt;/Authors_Primary&gt;&lt;Date_Primary&gt;2010&lt;/Date_Primary&gt;&lt;Keywords&gt;family&lt;/Keywords&gt;&lt;Reprint&gt;In File&lt;/Reprint&gt;&lt;Pub_Place&gt;London&lt;/Pub_Place&gt;&lt;Publisher&gt;Pearson Education Ltd.&lt;/Publisher&gt;&lt;ZZ_WorkformID&gt;2&lt;/ZZ_WorkformID&gt;&lt;/MDL&gt;&lt;/Cite&gt;&lt;/Refman&gt;</w:instrText>
            </w:r>
            <w:r w:rsidR="003A465A" w:rsidRPr="00346444">
              <w:rPr>
                <w:rFonts w:ascii="Arial" w:hAnsi="Arial" w:cs="Arial"/>
                <w:szCs w:val="24"/>
              </w:rPr>
              <w:fldChar w:fldCharType="separate"/>
            </w:r>
            <w:r>
              <w:rPr>
                <w:rFonts w:ascii="Arial" w:hAnsi="Arial" w:cs="Arial"/>
                <w:szCs w:val="24"/>
              </w:rPr>
              <w:t>(Davis and</w:t>
            </w:r>
            <w:r w:rsidRPr="00346444">
              <w:rPr>
                <w:rFonts w:ascii="Arial" w:hAnsi="Arial" w:cs="Arial"/>
                <w:szCs w:val="24"/>
              </w:rPr>
              <w:t xml:space="preserve"> Day 2010)</w:t>
            </w:r>
            <w:r w:rsidR="003A465A" w:rsidRPr="00346444">
              <w:rPr>
                <w:rFonts w:ascii="Arial" w:hAnsi="Arial" w:cs="Arial"/>
                <w:szCs w:val="24"/>
              </w:rPr>
              <w:fldChar w:fldCharType="end"/>
            </w:r>
            <w:r>
              <w:rPr>
                <w:rFonts w:ascii="Arial" w:hAnsi="Arial" w:cs="Arial"/>
                <w:szCs w:val="24"/>
              </w:rPr>
              <w:t xml:space="preserve"> may be similar to </w:t>
            </w:r>
            <w:r w:rsidRPr="00CD1590">
              <w:rPr>
                <w:rFonts w:ascii="Arial" w:hAnsi="Arial" w:cs="Arial"/>
              </w:rPr>
              <w:t>‘caring with motivation to help</w:t>
            </w:r>
            <w:r>
              <w:rPr>
                <w:rFonts w:ascii="Arial" w:hAnsi="Arial" w:cs="Arial"/>
              </w:rPr>
              <w:t>.</w:t>
            </w:r>
            <w:r w:rsidRPr="00CD1590">
              <w:rPr>
                <w:rFonts w:ascii="Arial" w:hAnsi="Arial" w:cs="Arial"/>
              </w:rPr>
              <w:t xml:space="preserve">’ </w:t>
            </w:r>
            <w:r>
              <w:rPr>
                <w:rFonts w:ascii="Arial" w:hAnsi="Arial" w:cs="Arial"/>
              </w:rPr>
              <w:t xml:space="preserve"> Explicit caring to open otherwise closed conversations (Cowley 1991)</w:t>
            </w:r>
          </w:p>
        </w:tc>
        <w:tc>
          <w:tcPr>
            <w:tcW w:w="2777" w:type="dxa"/>
          </w:tcPr>
          <w:p w14:paraId="07D76482" w14:textId="77777777" w:rsidR="00AF6E03" w:rsidRDefault="00AF6E03" w:rsidP="00171DD4">
            <w:pPr>
              <w:rPr>
                <w:rFonts w:ascii="Arial" w:hAnsi="Arial" w:cs="Arial"/>
              </w:rPr>
            </w:pPr>
            <w:r>
              <w:rPr>
                <w:rFonts w:ascii="Arial" w:hAnsi="Arial" w:cs="Arial"/>
              </w:rPr>
              <w:t>Caring – making explicit caring for parent, wider family and community</w:t>
            </w:r>
          </w:p>
        </w:tc>
        <w:tc>
          <w:tcPr>
            <w:tcW w:w="2236" w:type="dxa"/>
          </w:tcPr>
          <w:p w14:paraId="6D3795A8" w14:textId="77777777" w:rsidR="00AF6E03" w:rsidRDefault="00AF6E03" w:rsidP="00171DD4">
            <w:pPr>
              <w:rPr>
                <w:rFonts w:ascii="Arial" w:hAnsi="Arial" w:cs="Arial"/>
              </w:rPr>
            </w:pPr>
            <w:r>
              <w:rPr>
                <w:rFonts w:ascii="Arial" w:hAnsi="Arial" w:cs="Arial"/>
              </w:rPr>
              <w:t>Both</w:t>
            </w:r>
          </w:p>
        </w:tc>
      </w:tr>
      <w:tr w:rsidR="00AF6E03" w:rsidRPr="00AE6D8A" w14:paraId="3FB3B2C8" w14:textId="77777777" w:rsidTr="00037509">
        <w:tc>
          <w:tcPr>
            <w:tcW w:w="1857" w:type="dxa"/>
          </w:tcPr>
          <w:p w14:paraId="15CBB69E" w14:textId="77777777" w:rsidR="00AF6E03" w:rsidRPr="00EE3A50" w:rsidRDefault="00AF6E03" w:rsidP="00171DD4">
            <w:pPr>
              <w:rPr>
                <w:rFonts w:ascii="Arial" w:hAnsi="Arial" w:cs="Arial"/>
                <w:szCs w:val="24"/>
              </w:rPr>
            </w:pPr>
            <w:r>
              <w:rPr>
                <w:rFonts w:ascii="Arial" w:hAnsi="Arial" w:cs="Arial"/>
                <w:szCs w:val="24"/>
              </w:rPr>
              <w:t>Friendliness</w:t>
            </w:r>
          </w:p>
        </w:tc>
        <w:tc>
          <w:tcPr>
            <w:tcW w:w="2706" w:type="dxa"/>
          </w:tcPr>
          <w:p w14:paraId="43298C49" w14:textId="77777777" w:rsidR="00AF6E03" w:rsidRDefault="00AF6E03" w:rsidP="00171DD4">
            <w:pPr>
              <w:rPr>
                <w:rFonts w:ascii="Arial" w:hAnsi="Arial" w:cs="Arial"/>
              </w:rPr>
            </w:pPr>
            <w:r>
              <w:rPr>
                <w:rFonts w:ascii="Arial" w:hAnsi="Arial" w:cs="Arial"/>
              </w:rPr>
              <w:t>Humour as a means of negotiating sensitive topics (Warner 1984)</w:t>
            </w:r>
          </w:p>
          <w:p w14:paraId="2BF7B1E6" w14:textId="77777777" w:rsidR="00AF6E03" w:rsidRPr="00AE6D8A" w:rsidRDefault="00AF6E03" w:rsidP="00171DD4">
            <w:pPr>
              <w:rPr>
                <w:rFonts w:ascii="Arial" w:hAnsi="Arial" w:cs="Arial"/>
                <w:szCs w:val="24"/>
              </w:rPr>
            </w:pPr>
          </w:p>
        </w:tc>
        <w:tc>
          <w:tcPr>
            <w:tcW w:w="2777" w:type="dxa"/>
          </w:tcPr>
          <w:p w14:paraId="5870952D" w14:textId="77777777" w:rsidR="00AF6E03" w:rsidRDefault="00AF6E03" w:rsidP="00171DD4">
            <w:pPr>
              <w:rPr>
                <w:rFonts w:ascii="Arial" w:hAnsi="Arial" w:cs="Arial"/>
              </w:rPr>
            </w:pPr>
            <w:r>
              <w:rPr>
                <w:rFonts w:ascii="Arial" w:hAnsi="Arial" w:cs="Arial"/>
              </w:rPr>
              <w:t>Being friendly. Sense of humour.</w:t>
            </w:r>
          </w:p>
        </w:tc>
        <w:tc>
          <w:tcPr>
            <w:tcW w:w="2236" w:type="dxa"/>
          </w:tcPr>
          <w:p w14:paraId="7217CA45" w14:textId="77777777" w:rsidR="00AF6E03" w:rsidRDefault="00AF6E03" w:rsidP="00171DD4">
            <w:pPr>
              <w:rPr>
                <w:rFonts w:ascii="Arial" w:hAnsi="Arial" w:cs="Arial"/>
              </w:rPr>
            </w:pPr>
            <w:r>
              <w:rPr>
                <w:rFonts w:ascii="Arial" w:hAnsi="Arial" w:cs="Arial"/>
              </w:rPr>
              <w:t>Friendliness (both)</w:t>
            </w:r>
          </w:p>
          <w:p w14:paraId="15B79AA0" w14:textId="77777777" w:rsidR="00AF6E03" w:rsidRDefault="00AF6E03" w:rsidP="00171DD4">
            <w:pPr>
              <w:rPr>
                <w:rFonts w:ascii="Arial" w:hAnsi="Arial" w:cs="Arial"/>
              </w:rPr>
            </w:pPr>
            <w:r>
              <w:rPr>
                <w:rFonts w:ascii="Arial" w:hAnsi="Arial" w:cs="Arial"/>
              </w:rPr>
              <w:t>Sense of humour (HV)</w:t>
            </w:r>
          </w:p>
        </w:tc>
      </w:tr>
    </w:tbl>
    <w:p w14:paraId="6BDE8782" w14:textId="77777777" w:rsidR="008260BD" w:rsidRPr="00CA552E" w:rsidRDefault="00CA552E" w:rsidP="008260BD">
      <w:pPr>
        <w:rPr>
          <w:rFonts w:ascii="Arial" w:hAnsi="Arial" w:cs="Arial"/>
          <w:b/>
          <w:sz w:val="24"/>
          <w:szCs w:val="24"/>
        </w:rPr>
      </w:pPr>
      <w:r>
        <w:rPr>
          <w:rFonts w:ascii="Arial" w:hAnsi="Arial" w:cs="Arial"/>
          <w:b/>
          <w:sz w:val="24"/>
          <w:szCs w:val="24"/>
        </w:rPr>
        <w:t>Table 2 HV Qualities and Characteristics</w:t>
      </w:r>
    </w:p>
    <w:p w14:paraId="530172CC" w14:textId="77777777" w:rsidR="008260BD" w:rsidRPr="008260BD" w:rsidRDefault="008260BD" w:rsidP="008260BD"/>
    <w:tbl>
      <w:tblPr>
        <w:tblStyle w:val="TableGrid"/>
        <w:tblW w:w="0" w:type="auto"/>
        <w:tblLook w:val="04A0" w:firstRow="1" w:lastRow="0" w:firstColumn="1" w:lastColumn="0" w:noHBand="0" w:noVBand="1"/>
      </w:tblPr>
      <w:tblGrid>
        <w:gridCol w:w="2673"/>
        <w:gridCol w:w="2194"/>
        <w:gridCol w:w="2709"/>
        <w:gridCol w:w="2000"/>
      </w:tblGrid>
      <w:tr w:rsidR="00171DD4" w:rsidRPr="00AE6D8A" w14:paraId="0F3A8EBA" w14:textId="77777777" w:rsidTr="007635CF">
        <w:tc>
          <w:tcPr>
            <w:tcW w:w="2709" w:type="dxa"/>
          </w:tcPr>
          <w:p w14:paraId="799DDD97" w14:textId="77777777" w:rsidR="00171DD4" w:rsidRPr="005720AC" w:rsidRDefault="00171DD4" w:rsidP="00171DD4">
            <w:pPr>
              <w:rPr>
                <w:rFonts w:ascii="Arial" w:hAnsi="Arial" w:cs="Arial"/>
                <w:b/>
              </w:rPr>
            </w:pPr>
            <w:r>
              <w:rPr>
                <w:rFonts w:ascii="Arial" w:hAnsi="Arial" w:cs="Arial"/>
                <w:b/>
              </w:rPr>
              <w:t>Relational Skills</w:t>
            </w:r>
            <w:r w:rsidRPr="005720AC">
              <w:rPr>
                <w:rFonts w:ascii="Arial" w:hAnsi="Arial" w:cs="Arial"/>
                <w:b/>
              </w:rPr>
              <w:t xml:space="preserve"> </w:t>
            </w:r>
          </w:p>
        </w:tc>
        <w:tc>
          <w:tcPr>
            <w:tcW w:w="2217" w:type="dxa"/>
          </w:tcPr>
          <w:p w14:paraId="384ACFC2" w14:textId="77777777" w:rsidR="00171DD4" w:rsidRPr="005720AC" w:rsidRDefault="00171DD4" w:rsidP="00171DD4">
            <w:pPr>
              <w:rPr>
                <w:rFonts w:ascii="Arial" w:hAnsi="Arial" w:cs="Arial"/>
                <w:b/>
              </w:rPr>
            </w:pPr>
            <w:r w:rsidRPr="005720AC">
              <w:rPr>
                <w:rFonts w:ascii="Arial" w:hAnsi="Arial" w:cs="Arial"/>
                <w:b/>
              </w:rPr>
              <w:t xml:space="preserve">Prior definitions or descriptions </w:t>
            </w:r>
          </w:p>
        </w:tc>
        <w:tc>
          <w:tcPr>
            <w:tcW w:w="2626" w:type="dxa"/>
          </w:tcPr>
          <w:p w14:paraId="29112084" w14:textId="77777777" w:rsidR="00171DD4" w:rsidRPr="005720AC" w:rsidRDefault="00171DD4" w:rsidP="00171DD4">
            <w:pPr>
              <w:rPr>
                <w:rFonts w:ascii="Arial" w:hAnsi="Arial" w:cs="Arial"/>
                <w:b/>
              </w:rPr>
            </w:pPr>
            <w:r w:rsidRPr="005720AC">
              <w:rPr>
                <w:rFonts w:ascii="Arial" w:hAnsi="Arial" w:cs="Arial"/>
                <w:b/>
              </w:rPr>
              <w:t>Identified in current study</w:t>
            </w:r>
          </w:p>
        </w:tc>
        <w:tc>
          <w:tcPr>
            <w:tcW w:w="2024" w:type="dxa"/>
          </w:tcPr>
          <w:p w14:paraId="11193608" w14:textId="77777777" w:rsidR="00171DD4" w:rsidRPr="005720AC" w:rsidRDefault="00171DD4" w:rsidP="00171DD4">
            <w:pPr>
              <w:rPr>
                <w:rFonts w:ascii="Arial" w:hAnsi="Arial" w:cs="Arial"/>
                <w:b/>
              </w:rPr>
            </w:pPr>
            <w:r w:rsidRPr="005720AC">
              <w:rPr>
                <w:rFonts w:ascii="Arial" w:hAnsi="Arial" w:cs="Arial"/>
                <w:b/>
              </w:rPr>
              <w:t xml:space="preserve">Identified by parents </w:t>
            </w:r>
            <w:r>
              <w:rPr>
                <w:rFonts w:ascii="Arial" w:hAnsi="Arial" w:cs="Arial"/>
                <w:b/>
              </w:rPr>
              <w:t>and/</w:t>
            </w:r>
            <w:r w:rsidRPr="005720AC">
              <w:rPr>
                <w:rFonts w:ascii="Arial" w:hAnsi="Arial" w:cs="Arial"/>
                <w:b/>
              </w:rPr>
              <w:t>or health visitors?</w:t>
            </w:r>
          </w:p>
        </w:tc>
      </w:tr>
      <w:tr w:rsidR="00171DD4" w:rsidRPr="00AE6D8A" w14:paraId="537C8CD2" w14:textId="77777777" w:rsidTr="007635CF">
        <w:tc>
          <w:tcPr>
            <w:tcW w:w="2709" w:type="dxa"/>
          </w:tcPr>
          <w:p w14:paraId="5482236D" w14:textId="77777777" w:rsidR="00171DD4" w:rsidRPr="00EE3A50" w:rsidRDefault="00022A9D" w:rsidP="00171DD4">
            <w:pPr>
              <w:rPr>
                <w:rFonts w:ascii="Arial" w:hAnsi="Arial" w:cs="Arial"/>
                <w:szCs w:val="24"/>
              </w:rPr>
            </w:pPr>
            <w:r>
              <w:rPr>
                <w:rFonts w:ascii="Arial" w:hAnsi="Arial" w:cs="Arial"/>
                <w:szCs w:val="24"/>
              </w:rPr>
              <w:t>Active Listening</w:t>
            </w:r>
            <w:r w:rsidR="00171DD4" w:rsidRPr="00EE3A50">
              <w:rPr>
                <w:rFonts w:ascii="Arial" w:hAnsi="Arial" w:cs="Arial"/>
                <w:szCs w:val="24"/>
              </w:rPr>
              <w:t xml:space="preserve"> </w:t>
            </w:r>
          </w:p>
        </w:tc>
        <w:tc>
          <w:tcPr>
            <w:tcW w:w="2217" w:type="dxa"/>
          </w:tcPr>
          <w:p w14:paraId="1F95ECBC" w14:textId="77777777" w:rsidR="00171DD4" w:rsidRDefault="00B37C2B" w:rsidP="00037509">
            <w:pPr>
              <w:rPr>
                <w:rFonts w:ascii="Arial" w:hAnsi="Arial" w:cs="Arial"/>
                <w:szCs w:val="24"/>
              </w:rPr>
            </w:pPr>
            <w:r>
              <w:rPr>
                <w:rFonts w:ascii="Arial" w:hAnsi="Arial" w:cs="Arial"/>
                <w:szCs w:val="24"/>
              </w:rPr>
              <w:t xml:space="preserve">Attentive listening (Davis &amp; Day 2010) comprises a skill set that lets the client know that they are listened to including summarising &amp; reflecting back. </w:t>
            </w:r>
            <w:r w:rsidR="003A465A" w:rsidRPr="00037509">
              <w:rPr>
                <w:rFonts w:ascii="Arial" w:hAnsi="Arial" w:cs="Arial"/>
              </w:rPr>
              <w:fldChar w:fldCharType="begin"/>
            </w:r>
            <w:r w:rsidR="00F04DAB" w:rsidRPr="00037509">
              <w:rPr>
                <w:rFonts w:ascii="Arial" w:hAnsi="Arial" w:cs="Arial"/>
              </w:rPr>
              <w:instrText xml:space="preserve"> ADDIN REFMGR.CITE &lt;Refman&gt;&lt;Cite&gt;&lt;Author&gt;Davis&lt;/Author&gt;&lt;Year&gt;2010&lt;/Year&gt;&lt;RecNum&gt;344&lt;/RecNum&gt;&lt;IDText&gt;Working in Partnership: The Family Partnership Model&lt;/IDText&gt;&lt;MDL Ref_Type="Book, Whole"&gt;&lt;Ref_Type&gt;Book, Whole&lt;/Ref_Type&gt;&lt;Ref_ID&gt;344&lt;/Ref_ID&gt;&lt;Title_Primary&gt;Working in Partnership: The Family Partnership Model&lt;/Title_Primary&gt;&lt;Authors_Primary&gt;Davis,H.&lt;/Authors_Primary&gt;&lt;Authors_Primary&gt;Day,C.&lt;/Authors_Primary&gt;&lt;Date_Primary&gt;2010&lt;/Date_Primary&gt;&lt;Keywords&gt;family&lt;/Keywords&gt;&lt;Reprint&gt;In File&lt;/Reprint&gt;&lt;Pub_Place&gt;London&lt;/Pub_Place&gt;&lt;Publisher&gt;Pearson Education Ltd.&lt;/Publisher&gt;&lt;ZZ_WorkformID&gt;2&lt;/ZZ_WorkformID&gt;&lt;/MDL&gt;&lt;/Cite&gt;&lt;Cite&gt;&lt;Author&gt;Carkhuff&lt;/Author&gt;&lt;Year&gt;2000&lt;/Year&gt;&lt;RecNum&gt;379&lt;/RecNum&gt;&lt;IDText&gt;The Art of Helping&lt;/IDText&gt;&lt;MDL Ref_Type="Book, Whole"&gt;&lt;Ref_Type&gt;Book, Whole&lt;/Ref_Type&gt;&lt;Ref_ID&gt;379&lt;/Ref_ID&gt;&lt;Title_Primary&gt;The Art of Helping&lt;/Title_Primary&gt;&lt;Authors_Primary&gt;Carkhuff,R.&lt;/Authors_Primary&gt;&lt;Date_Primary&gt;2000&lt;/Date_Primary&gt;&lt;Reprint&gt;In File&lt;/Reprint&gt;&lt;Volume&gt;8th&lt;/Volume&gt;&lt;Pub_Place&gt;Amherst, Massachusetts&lt;/Pub_Place&gt;&lt;Publisher&gt;Human Resource Development Press, Inc.&lt;/Publisher&gt;&lt;ZZ_WorkformID&gt;2&lt;/ZZ_WorkformID&gt;&lt;/MDL&gt;&lt;/Cite&gt;&lt;Cite&gt;&lt;Author&gt;Egan&lt;/Author&gt;&lt;Year&gt;1998&lt;/Year&gt;&lt;RecNum&gt;21&lt;/RecNum&gt;&lt;IDText&gt;The Skilled Helper: a Problem-Management Approach to Helping&lt;/IDText&gt;&lt;MDL Ref_Type="Book, Whole"&gt;&lt;Ref_Type&gt;Book, Whole&lt;/Ref_Type&gt;&lt;Ref_ID&gt;21&lt;/Ref_ID&gt;&lt;Title_Primary&gt;The Skilled Helper: a Problem-Management Approach to Helping&lt;/Title_Primary&gt;&lt;Authors_Primary&gt;Egan,G.&lt;/Authors_Primary&gt;&lt;Date_Primary&gt;1998&lt;/Date_Primary&gt;&lt;Keywords&gt;Counselling&lt;/Keywords&gt;&lt;Reprint&gt;In File&lt;/Reprint&gt;&lt;Volume&gt;Book&lt;/Volume&gt;&lt;Pub_Place&gt;London&lt;/Pub_Place&gt;&lt;Publisher&gt;Brookes/Cole Publishing Company 1998&lt;/Publisher&gt;&lt;ISSN_ISBN&gt;0-534-34948-X&lt;/ISSN_ISBN&gt;&lt;ZZ_WorkformID&gt;2&lt;/ZZ_WorkformID&gt;&lt;/MDL&gt;&lt;/Cite&gt;&lt;Cite&gt;&lt;Author&gt;Rogers&lt;/Author&gt;&lt;Year&gt;1959&lt;/Year&gt;&lt;RecNum&gt;436&lt;/RecNum&gt;&lt;IDText&gt;A theory of therapy, personality and interpersonal relationships as developed in the client centered framework&lt;/IDText&gt;&lt;MDL Ref_Type="Book Chapter"&gt;&lt;Ref_Type&gt;Book Chapter&lt;/Ref_Type&gt;&lt;Ref_ID&gt;436&lt;/Ref_ID&gt;&lt;Title_Primary&gt;A theory of therapy, personality and interpersonal relationships as developed in the client centered framework&lt;/Title_Primary&gt;&lt;Authors_Primary&gt;Rogers,C.&lt;/Authors_Primary&gt;&lt;Date_Primary&gt;1959&lt;/Date_Primary&gt;&lt;Reprint&gt;In File&lt;/Reprint&gt;&lt;Start_Page&gt;184&lt;/Start_Page&gt;&lt;End_Page&gt;256&lt;/End_Page&gt;&lt;Title_Secondary&gt;Psychology: A Study of a Science&lt;/Title_Secondary&gt;&lt;Authors_Secondary&gt;Koch,S.&lt;/Authors_Secondary&gt;&lt;Pub_Place&gt;New York&lt;/Pub_Place&gt;&lt;Publisher&gt;McGraw-Hill&lt;/Publisher&gt;&lt;ZZ_WorkformID&gt;3&lt;/ZZ_WorkformID&gt;&lt;/MDL&gt;&lt;/Cite&gt;&lt;/Refman&gt;</w:instrText>
            </w:r>
            <w:r w:rsidR="003A465A" w:rsidRPr="00037509">
              <w:rPr>
                <w:rFonts w:ascii="Arial" w:hAnsi="Arial" w:cs="Arial"/>
              </w:rPr>
              <w:fldChar w:fldCharType="separate"/>
            </w:r>
            <w:r w:rsidR="00F04DAB" w:rsidRPr="00037509">
              <w:rPr>
                <w:rFonts w:ascii="Arial" w:hAnsi="Arial" w:cs="Arial"/>
              </w:rPr>
              <w:t xml:space="preserve"> </w:t>
            </w:r>
            <w:r w:rsidR="00037509" w:rsidRPr="00037509">
              <w:rPr>
                <w:rFonts w:ascii="Arial" w:hAnsi="Arial" w:cs="Arial"/>
              </w:rPr>
              <w:t>(</w:t>
            </w:r>
            <w:r w:rsidR="00F04DAB" w:rsidRPr="00037509">
              <w:rPr>
                <w:rFonts w:ascii="Arial" w:hAnsi="Arial" w:cs="Arial"/>
              </w:rPr>
              <w:t xml:space="preserve">Rogers, 1959; </w:t>
            </w:r>
            <w:r w:rsidR="00037509" w:rsidRPr="00037509">
              <w:rPr>
                <w:rFonts w:ascii="Arial" w:hAnsi="Arial" w:cs="Arial"/>
              </w:rPr>
              <w:t xml:space="preserve">Egan 1998; </w:t>
            </w:r>
            <w:r w:rsidR="00F04DAB" w:rsidRPr="00037509">
              <w:rPr>
                <w:rFonts w:ascii="Arial" w:hAnsi="Arial" w:cs="Arial"/>
              </w:rPr>
              <w:t>Carkhuff, 2000; Davis and Day, 201</w:t>
            </w:r>
            <w:r w:rsidR="00037509" w:rsidRPr="00037509">
              <w:rPr>
                <w:rFonts w:ascii="Arial" w:hAnsi="Arial" w:cs="Arial"/>
              </w:rPr>
              <w:t>0.</w:t>
            </w:r>
            <w:r w:rsidR="00F04DAB" w:rsidRPr="00037509">
              <w:rPr>
                <w:rFonts w:ascii="Arial" w:hAnsi="Arial" w:cs="Arial"/>
              </w:rPr>
              <w:t>)</w:t>
            </w:r>
            <w:r w:rsidR="003A465A" w:rsidRPr="00037509">
              <w:rPr>
                <w:rFonts w:ascii="Arial" w:hAnsi="Arial" w:cs="Arial"/>
              </w:rPr>
              <w:fldChar w:fldCharType="end"/>
            </w:r>
          </w:p>
        </w:tc>
        <w:tc>
          <w:tcPr>
            <w:tcW w:w="2626" w:type="dxa"/>
          </w:tcPr>
          <w:p w14:paraId="55A79D7F" w14:textId="77777777" w:rsidR="00171DD4" w:rsidRDefault="00B37C2B" w:rsidP="00B37C2B">
            <w:pPr>
              <w:rPr>
                <w:rFonts w:ascii="Arial" w:hAnsi="Arial" w:cs="Arial"/>
              </w:rPr>
            </w:pPr>
            <w:r>
              <w:rPr>
                <w:rFonts w:ascii="Arial" w:hAnsi="Arial" w:cs="Arial"/>
              </w:rPr>
              <w:t>Listening and responding to meaning content and feelings of the parent’s story.</w:t>
            </w:r>
          </w:p>
        </w:tc>
        <w:tc>
          <w:tcPr>
            <w:tcW w:w="2024" w:type="dxa"/>
          </w:tcPr>
          <w:p w14:paraId="1A51E9A1" w14:textId="77777777" w:rsidR="00171DD4" w:rsidRDefault="00B37C2B" w:rsidP="00171DD4">
            <w:pPr>
              <w:rPr>
                <w:rFonts w:ascii="Arial" w:hAnsi="Arial" w:cs="Arial"/>
              </w:rPr>
            </w:pPr>
            <w:r>
              <w:rPr>
                <w:rFonts w:ascii="Arial" w:hAnsi="Arial" w:cs="Arial"/>
              </w:rPr>
              <w:t>Both</w:t>
            </w:r>
          </w:p>
        </w:tc>
      </w:tr>
      <w:tr w:rsidR="00171DD4" w:rsidRPr="00AE6D8A" w14:paraId="4DB782AA" w14:textId="77777777" w:rsidTr="007635CF">
        <w:tc>
          <w:tcPr>
            <w:tcW w:w="2709" w:type="dxa"/>
          </w:tcPr>
          <w:p w14:paraId="6C332B21" w14:textId="77777777" w:rsidR="00171DD4" w:rsidRPr="00EE3A50" w:rsidRDefault="00022A9D" w:rsidP="00171DD4">
            <w:pPr>
              <w:rPr>
                <w:rFonts w:ascii="Arial" w:hAnsi="Arial" w:cs="Arial"/>
                <w:szCs w:val="24"/>
              </w:rPr>
            </w:pPr>
            <w:r>
              <w:rPr>
                <w:rFonts w:ascii="Arial" w:hAnsi="Arial" w:cs="Arial"/>
                <w:szCs w:val="24"/>
              </w:rPr>
              <w:t>Remembering</w:t>
            </w:r>
            <w:r w:rsidR="00171DD4" w:rsidRPr="00EE3A50">
              <w:rPr>
                <w:rFonts w:ascii="Arial" w:hAnsi="Arial" w:cs="Arial"/>
                <w:szCs w:val="24"/>
              </w:rPr>
              <w:t xml:space="preserve"> </w:t>
            </w:r>
          </w:p>
        </w:tc>
        <w:tc>
          <w:tcPr>
            <w:tcW w:w="2217" w:type="dxa"/>
          </w:tcPr>
          <w:p w14:paraId="020A7ED6" w14:textId="77777777" w:rsidR="00171DD4" w:rsidRDefault="00171DD4" w:rsidP="00171DD4">
            <w:pPr>
              <w:rPr>
                <w:rFonts w:ascii="Arial" w:hAnsi="Arial" w:cs="Arial"/>
                <w:szCs w:val="24"/>
              </w:rPr>
            </w:pPr>
          </w:p>
        </w:tc>
        <w:tc>
          <w:tcPr>
            <w:tcW w:w="2626" w:type="dxa"/>
          </w:tcPr>
          <w:p w14:paraId="67B0964E" w14:textId="77777777" w:rsidR="00171DD4" w:rsidRDefault="00F04DAB" w:rsidP="007635CF">
            <w:pPr>
              <w:rPr>
                <w:rFonts w:ascii="Arial" w:hAnsi="Arial" w:cs="Arial"/>
              </w:rPr>
            </w:pPr>
            <w:r>
              <w:rPr>
                <w:rFonts w:ascii="Arial" w:hAnsi="Arial" w:cs="Arial"/>
              </w:rPr>
              <w:t xml:space="preserve"> HVs wanted to remember parents to give them a sense of continuity of care.  Parents wanted HVs to remember who they were and their stories</w:t>
            </w:r>
          </w:p>
        </w:tc>
        <w:tc>
          <w:tcPr>
            <w:tcW w:w="2024" w:type="dxa"/>
          </w:tcPr>
          <w:p w14:paraId="7C8321E0" w14:textId="77777777" w:rsidR="00171DD4" w:rsidRDefault="007635CF" w:rsidP="00F04DAB">
            <w:pPr>
              <w:rPr>
                <w:rFonts w:ascii="Arial" w:hAnsi="Arial" w:cs="Arial"/>
              </w:rPr>
            </w:pPr>
            <w:r>
              <w:rPr>
                <w:rFonts w:ascii="Arial" w:hAnsi="Arial" w:cs="Arial"/>
              </w:rPr>
              <w:t>Both</w:t>
            </w:r>
            <w:r w:rsidR="00F04DAB">
              <w:rPr>
                <w:rFonts w:ascii="Arial" w:hAnsi="Arial" w:cs="Arial"/>
              </w:rPr>
              <w:t xml:space="preserve">.  </w:t>
            </w:r>
          </w:p>
        </w:tc>
      </w:tr>
      <w:tr w:rsidR="00171DD4" w:rsidRPr="00AE6D8A" w14:paraId="0650184E" w14:textId="77777777" w:rsidTr="007635CF">
        <w:tc>
          <w:tcPr>
            <w:tcW w:w="2709" w:type="dxa"/>
          </w:tcPr>
          <w:p w14:paraId="141C8A01" w14:textId="77777777" w:rsidR="00171DD4" w:rsidRDefault="00022A9D" w:rsidP="00171DD4">
            <w:pPr>
              <w:rPr>
                <w:rFonts w:ascii="Arial" w:hAnsi="Arial" w:cs="Arial"/>
              </w:rPr>
            </w:pPr>
            <w:r>
              <w:rPr>
                <w:rFonts w:ascii="Arial" w:hAnsi="Arial" w:cs="Arial"/>
              </w:rPr>
              <w:t>Exploring:</w:t>
            </w:r>
          </w:p>
          <w:p w14:paraId="25E6FE77" w14:textId="77777777" w:rsidR="00022A9D" w:rsidRPr="00EE3A50" w:rsidRDefault="00022A9D" w:rsidP="00037509">
            <w:pPr>
              <w:pStyle w:val="ListParagraph"/>
              <w:spacing w:line="240" w:lineRule="auto"/>
            </w:pPr>
          </w:p>
        </w:tc>
        <w:tc>
          <w:tcPr>
            <w:tcW w:w="2217" w:type="dxa"/>
          </w:tcPr>
          <w:p w14:paraId="29BCD441" w14:textId="77777777" w:rsidR="00171DD4" w:rsidRPr="00AE6D8A" w:rsidRDefault="00022A9D" w:rsidP="00171DD4">
            <w:pPr>
              <w:rPr>
                <w:rFonts w:ascii="Arial" w:hAnsi="Arial" w:cs="Arial"/>
              </w:rPr>
            </w:pPr>
            <w:r>
              <w:rPr>
                <w:rFonts w:ascii="Arial" w:hAnsi="Arial" w:cs="Arial"/>
              </w:rPr>
              <w:t xml:space="preserve">Comprises </w:t>
            </w:r>
            <w:r w:rsidR="007635CF">
              <w:rPr>
                <w:rFonts w:ascii="Arial" w:hAnsi="Arial" w:cs="Arial"/>
              </w:rPr>
              <w:t xml:space="preserve">a </w:t>
            </w:r>
            <w:r>
              <w:rPr>
                <w:rFonts w:ascii="Arial" w:hAnsi="Arial" w:cs="Arial"/>
              </w:rPr>
              <w:t>skill set that ‘help</w:t>
            </w:r>
            <w:r w:rsidR="007635CF">
              <w:rPr>
                <w:rFonts w:ascii="Arial" w:hAnsi="Arial" w:cs="Arial"/>
              </w:rPr>
              <w:t>s</w:t>
            </w:r>
            <w:r>
              <w:rPr>
                <w:rFonts w:ascii="Arial" w:hAnsi="Arial" w:cs="Arial"/>
              </w:rPr>
              <w:t xml:space="preserve"> clients tell their story’(Egan</w:t>
            </w:r>
            <w:r w:rsidR="00B37C2B">
              <w:rPr>
                <w:rFonts w:ascii="Arial" w:hAnsi="Arial" w:cs="Arial"/>
              </w:rPr>
              <w:t xml:space="preserve"> 1998)</w:t>
            </w:r>
          </w:p>
        </w:tc>
        <w:tc>
          <w:tcPr>
            <w:tcW w:w="2626" w:type="dxa"/>
          </w:tcPr>
          <w:p w14:paraId="4C277DDB" w14:textId="77777777" w:rsidR="00037509" w:rsidRDefault="00037509" w:rsidP="00037509">
            <w:pPr>
              <w:pStyle w:val="ListParagraph"/>
              <w:numPr>
                <w:ilvl w:val="0"/>
                <w:numId w:val="5"/>
              </w:numPr>
              <w:spacing w:line="240" w:lineRule="auto"/>
            </w:pPr>
            <w:r>
              <w:t>Open Questions</w:t>
            </w:r>
          </w:p>
          <w:p w14:paraId="221415E6" w14:textId="77777777" w:rsidR="00037509" w:rsidRDefault="00037509" w:rsidP="00037509">
            <w:pPr>
              <w:pStyle w:val="ListParagraph"/>
              <w:numPr>
                <w:ilvl w:val="0"/>
                <w:numId w:val="5"/>
              </w:numPr>
              <w:spacing w:line="240" w:lineRule="auto"/>
            </w:pPr>
            <w:r>
              <w:t>Silence</w:t>
            </w:r>
          </w:p>
          <w:p w14:paraId="7798DC23" w14:textId="77777777" w:rsidR="00037509" w:rsidRDefault="00037509" w:rsidP="00037509">
            <w:pPr>
              <w:pStyle w:val="ListParagraph"/>
              <w:numPr>
                <w:ilvl w:val="0"/>
                <w:numId w:val="5"/>
              </w:numPr>
              <w:spacing w:line="240" w:lineRule="auto"/>
            </w:pPr>
            <w:r>
              <w:t>Encouragement</w:t>
            </w:r>
          </w:p>
          <w:p w14:paraId="3E4224C6" w14:textId="77777777" w:rsidR="00037509" w:rsidRDefault="00037509" w:rsidP="00037509">
            <w:pPr>
              <w:pStyle w:val="ListParagraph"/>
              <w:numPr>
                <w:ilvl w:val="0"/>
                <w:numId w:val="5"/>
              </w:numPr>
              <w:spacing w:line="240" w:lineRule="auto"/>
            </w:pPr>
            <w:r>
              <w:t xml:space="preserve">Following </w:t>
            </w:r>
          </w:p>
          <w:p w14:paraId="0A8995BA" w14:textId="77777777" w:rsidR="00037509" w:rsidRDefault="00037509" w:rsidP="00037509">
            <w:pPr>
              <w:pStyle w:val="ListParagraph"/>
              <w:spacing w:line="240" w:lineRule="auto"/>
            </w:pPr>
            <w:r>
              <w:t>parental lead</w:t>
            </w:r>
          </w:p>
          <w:p w14:paraId="5B41B338" w14:textId="77777777" w:rsidR="00037509" w:rsidRDefault="00037509" w:rsidP="00037509">
            <w:pPr>
              <w:pStyle w:val="ListParagraph"/>
              <w:numPr>
                <w:ilvl w:val="0"/>
                <w:numId w:val="5"/>
              </w:numPr>
              <w:spacing w:line="240" w:lineRule="auto"/>
            </w:pPr>
            <w:r>
              <w:t>Giving parents time</w:t>
            </w:r>
          </w:p>
          <w:p w14:paraId="02856375" w14:textId="77777777" w:rsidR="00037509" w:rsidRDefault="00037509" w:rsidP="00037509">
            <w:pPr>
              <w:pStyle w:val="ListParagraph"/>
              <w:numPr>
                <w:ilvl w:val="0"/>
                <w:numId w:val="5"/>
              </w:numPr>
              <w:spacing w:line="240" w:lineRule="auto"/>
            </w:pPr>
            <w:r>
              <w:t>Observation skills</w:t>
            </w:r>
          </w:p>
          <w:p w14:paraId="5245397F" w14:textId="77777777" w:rsidR="00037509" w:rsidRPr="00022A9D" w:rsidRDefault="00037509" w:rsidP="00037509">
            <w:pPr>
              <w:pStyle w:val="ListParagraph"/>
              <w:numPr>
                <w:ilvl w:val="0"/>
                <w:numId w:val="5"/>
              </w:numPr>
              <w:spacing w:line="240" w:lineRule="auto"/>
            </w:pPr>
            <w:r>
              <w:t>Body language</w:t>
            </w:r>
          </w:p>
          <w:p w14:paraId="44BBAD9B" w14:textId="77777777" w:rsidR="00171DD4" w:rsidRPr="00CD1590" w:rsidRDefault="00171DD4" w:rsidP="00171DD4">
            <w:pPr>
              <w:rPr>
                <w:rFonts w:ascii="Arial" w:hAnsi="Arial" w:cs="Arial"/>
              </w:rPr>
            </w:pPr>
          </w:p>
        </w:tc>
        <w:tc>
          <w:tcPr>
            <w:tcW w:w="2024" w:type="dxa"/>
          </w:tcPr>
          <w:p w14:paraId="6EFFF670" w14:textId="77777777" w:rsidR="00171DD4" w:rsidRDefault="008124A1" w:rsidP="00BF0212">
            <w:pPr>
              <w:rPr>
                <w:rFonts w:ascii="Arial" w:hAnsi="Arial" w:cs="Arial"/>
              </w:rPr>
            </w:pPr>
            <w:r>
              <w:rPr>
                <w:rFonts w:ascii="Arial" w:hAnsi="Arial" w:cs="Arial"/>
              </w:rPr>
              <w:t>HVs identified</w:t>
            </w:r>
            <w:r w:rsidR="00BF0212">
              <w:rPr>
                <w:rFonts w:ascii="Arial" w:hAnsi="Arial" w:cs="Arial"/>
              </w:rPr>
              <w:t xml:space="preserve"> all skills except silence.</w:t>
            </w:r>
          </w:p>
          <w:p w14:paraId="6C9E0C70" w14:textId="77777777" w:rsidR="00BF0212" w:rsidRPr="00CD1590" w:rsidRDefault="00BF0212" w:rsidP="00BF0212">
            <w:pPr>
              <w:rPr>
                <w:rFonts w:ascii="Arial" w:hAnsi="Arial" w:cs="Arial"/>
              </w:rPr>
            </w:pPr>
            <w:r>
              <w:rPr>
                <w:rFonts w:ascii="Arial" w:hAnsi="Arial" w:cs="Arial"/>
              </w:rPr>
              <w:t>Parents identified open questions, silence</w:t>
            </w:r>
            <w:r w:rsidR="00037509">
              <w:rPr>
                <w:rFonts w:ascii="Arial" w:hAnsi="Arial" w:cs="Arial"/>
              </w:rPr>
              <w:t xml:space="preserve"> that particularly helped them tell the HV their problems.</w:t>
            </w:r>
          </w:p>
        </w:tc>
      </w:tr>
      <w:tr w:rsidR="00171DD4" w:rsidRPr="00AE6D8A" w14:paraId="0B227B2C" w14:textId="77777777" w:rsidTr="007635CF">
        <w:tc>
          <w:tcPr>
            <w:tcW w:w="2709" w:type="dxa"/>
          </w:tcPr>
          <w:p w14:paraId="49C1264D" w14:textId="77777777" w:rsidR="00171DD4" w:rsidRPr="00EE3A50" w:rsidRDefault="00022A9D" w:rsidP="00171DD4">
            <w:pPr>
              <w:rPr>
                <w:rFonts w:ascii="Arial" w:hAnsi="Arial" w:cs="Arial"/>
                <w:szCs w:val="24"/>
              </w:rPr>
            </w:pPr>
            <w:r>
              <w:rPr>
                <w:rFonts w:ascii="Arial" w:hAnsi="Arial" w:cs="Arial"/>
                <w:szCs w:val="24"/>
              </w:rPr>
              <w:t>Challenging</w:t>
            </w:r>
          </w:p>
        </w:tc>
        <w:tc>
          <w:tcPr>
            <w:tcW w:w="2217" w:type="dxa"/>
          </w:tcPr>
          <w:p w14:paraId="11E73A22" w14:textId="77777777" w:rsidR="00171DD4" w:rsidRPr="00AE6D8A" w:rsidRDefault="00037509" w:rsidP="00171DD4">
            <w:pPr>
              <w:rPr>
                <w:rFonts w:ascii="Arial" w:hAnsi="Arial" w:cs="Arial"/>
              </w:rPr>
            </w:pPr>
            <w:r>
              <w:rPr>
                <w:rFonts w:ascii="Arial" w:hAnsi="Arial" w:cs="Arial"/>
              </w:rPr>
              <w:t>Helping parents to change when necessary (Davis and Day 2010)</w:t>
            </w:r>
          </w:p>
        </w:tc>
        <w:tc>
          <w:tcPr>
            <w:tcW w:w="2626" w:type="dxa"/>
          </w:tcPr>
          <w:p w14:paraId="6EADDBE0" w14:textId="77777777" w:rsidR="00171DD4" w:rsidRPr="00CD1590" w:rsidRDefault="00037509" w:rsidP="00037509">
            <w:pPr>
              <w:rPr>
                <w:rFonts w:ascii="Arial" w:hAnsi="Arial" w:cs="Arial"/>
              </w:rPr>
            </w:pPr>
            <w:r>
              <w:rPr>
                <w:rFonts w:ascii="Arial" w:hAnsi="Arial" w:cs="Arial"/>
              </w:rPr>
              <w:t>Giving advice and information tailored to need. Avoiding stereotypical advice. Avoiding giving unsolicited advice.</w:t>
            </w:r>
          </w:p>
        </w:tc>
        <w:tc>
          <w:tcPr>
            <w:tcW w:w="2024" w:type="dxa"/>
          </w:tcPr>
          <w:p w14:paraId="1ED9230D" w14:textId="77777777" w:rsidR="00171DD4" w:rsidRPr="00CD1590" w:rsidRDefault="008124A1" w:rsidP="00171DD4">
            <w:pPr>
              <w:rPr>
                <w:rFonts w:ascii="Arial" w:hAnsi="Arial" w:cs="Arial"/>
              </w:rPr>
            </w:pPr>
            <w:r>
              <w:rPr>
                <w:rFonts w:ascii="Arial" w:hAnsi="Arial" w:cs="Arial"/>
              </w:rPr>
              <w:t>Parents</w:t>
            </w:r>
          </w:p>
        </w:tc>
      </w:tr>
    </w:tbl>
    <w:p w14:paraId="44DC0B78" w14:textId="77777777" w:rsidR="00505131" w:rsidRDefault="00505131" w:rsidP="005F63FC">
      <w:pPr>
        <w:tabs>
          <w:tab w:val="left" w:pos="0"/>
        </w:tabs>
        <w:spacing w:after="0" w:line="240" w:lineRule="auto"/>
        <w:rPr>
          <w:rFonts w:ascii="Arial" w:hAnsi="Arial" w:cs="Arial"/>
          <w:sz w:val="24"/>
          <w:szCs w:val="24"/>
        </w:rPr>
      </w:pPr>
    </w:p>
    <w:p w14:paraId="48B0D52F" w14:textId="77777777" w:rsidR="008260BD" w:rsidRPr="00CA552E" w:rsidRDefault="00CA552E" w:rsidP="005F63FC">
      <w:pPr>
        <w:tabs>
          <w:tab w:val="left" w:pos="0"/>
        </w:tabs>
        <w:spacing w:after="0" w:line="240" w:lineRule="auto"/>
        <w:rPr>
          <w:rFonts w:ascii="Arial" w:hAnsi="Arial" w:cs="Arial"/>
          <w:b/>
          <w:sz w:val="24"/>
          <w:szCs w:val="24"/>
        </w:rPr>
      </w:pPr>
      <w:r>
        <w:rPr>
          <w:rFonts w:ascii="Arial" w:hAnsi="Arial" w:cs="Arial"/>
          <w:b/>
          <w:sz w:val="24"/>
          <w:szCs w:val="24"/>
        </w:rPr>
        <w:t>Table 3 HV Relational Skills</w:t>
      </w:r>
    </w:p>
    <w:p w14:paraId="42EF36B4" w14:textId="77777777" w:rsidR="008260BD" w:rsidRDefault="008260BD" w:rsidP="005F63FC">
      <w:pPr>
        <w:tabs>
          <w:tab w:val="left" w:pos="0"/>
        </w:tabs>
        <w:spacing w:after="0" w:line="240" w:lineRule="auto"/>
        <w:rPr>
          <w:rFonts w:ascii="Arial" w:hAnsi="Arial" w:cs="Arial"/>
          <w:sz w:val="24"/>
          <w:szCs w:val="24"/>
        </w:rPr>
      </w:pPr>
    </w:p>
    <w:p w14:paraId="6E126DEE" w14:textId="77777777" w:rsidR="008260BD" w:rsidRDefault="008260BD" w:rsidP="005F63FC">
      <w:pPr>
        <w:tabs>
          <w:tab w:val="left" w:pos="0"/>
        </w:tabs>
        <w:spacing w:after="0" w:line="240" w:lineRule="auto"/>
        <w:rPr>
          <w:rFonts w:ascii="Arial" w:hAnsi="Arial" w:cs="Arial"/>
          <w:sz w:val="24"/>
          <w:szCs w:val="24"/>
        </w:rPr>
      </w:pPr>
    </w:p>
    <w:p w14:paraId="54103BCB" w14:textId="77777777" w:rsidR="008260BD" w:rsidRDefault="008260BD" w:rsidP="005F63FC">
      <w:pPr>
        <w:tabs>
          <w:tab w:val="left" w:pos="0"/>
        </w:tabs>
        <w:spacing w:after="0" w:line="240" w:lineRule="auto"/>
        <w:rPr>
          <w:rFonts w:ascii="Arial" w:hAnsi="Arial" w:cs="Arial"/>
          <w:sz w:val="24"/>
          <w:szCs w:val="24"/>
        </w:rPr>
      </w:pPr>
    </w:p>
    <w:p w14:paraId="0DD2D02A" w14:textId="77777777" w:rsidR="008260BD" w:rsidRDefault="008260BD" w:rsidP="005F63FC">
      <w:pPr>
        <w:tabs>
          <w:tab w:val="left" w:pos="0"/>
        </w:tabs>
        <w:spacing w:after="0" w:line="240" w:lineRule="auto"/>
        <w:rPr>
          <w:rFonts w:ascii="Arial" w:hAnsi="Arial" w:cs="Arial"/>
          <w:sz w:val="24"/>
          <w:szCs w:val="24"/>
        </w:rPr>
      </w:pPr>
    </w:p>
    <w:p w14:paraId="6B888092" w14:textId="77777777" w:rsidR="008260BD" w:rsidRDefault="008260BD" w:rsidP="005F63FC">
      <w:pPr>
        <w:tabs>
          <w:tab w:val="left" w:pos="0"/>
        </w:tabs>
        <w:spacing w:after="0" w:line="240" w:lineRule="auto"/>
        <w:rPr>
          <w:rFonts w:ascii="Arial" w:hAnsi="Arial" w:cs="Arial"/>
          <w:sz w:val="24"/>
          <w:szCs w:val="24"/>
        </w:rPr>
      </w:pPr>
    </w:p>
    <w:p w14:paraId="6EB94C69" w14:textId="77777777" w:rsidR="008260BD" w:rsidRDefault="008260BD" w:rsidP="005F63FC">
      <w:pPr>
        <w:tabs>
          <w:tab w:val="left" w:pos="0"/>
        </w:tabs>
        <w:spacing w:after="0" w:line="240" w:lineRule="auto"/>
        <w:rPr>
          <w:rFonts w:ascii="Arial" w:hAnsi="Arial" w:cs="Arial"/>
          <w:sz w:val="24"/>
          <w:szCs w:val="24"/>
        </w:rPr>
      </w:pPr>
    </w:p>
    <w:p w14:paraId="55B53D39" w14:textId="77777777" w:rsidR="008260BD" w:rsidRDefault="008260BD" w:rsidP="005F63FC">
      <w:pPr>
        <w:tabs>
          <w:tab w:val="left" w:pos="0"/>
        </w:tabs>
        <w:spacing w:after="0" w:line="240" w:lineRule="auto"/>
        <w:rPr>
          <w:rFonts w:ascii="Arial" w:hAnsi="Arial" w:cs="Arial"/>
          <w:sz w:val="24"/>
          <w:szCs w:val="24"/>
        </w:rPr>
      </w:pPr>
    </w:p>
    <w:p w14:paraId="24FA8EE6" w14:textId="77777777" w:rsidR="007E186B" w:rsidRDefault="007E186B">
      <w:pPr>
        <w:rPr>
          <w:rFonts w:ascii="Arial" w:hAnsi="Arial" w:cs="Arial"/>
          <w:sz w:val="24"/>
          <w:szCs w:val="24"/>
        </w:rPr>
      </w:pPr>
    </w:p>
    <w:sectPr w:rsidR="007E186B" w:rsidSect="008B6AA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43AB" w14:textId="77777777" w:rsidR="00314662" w:rsidRDefault="00314662" w:rsidP="00B430C9">
      <w:pPr>
        <w:spacing w:after="0" w:line="240" w:lineRule="auto"/>
      </w:pPr>
      <w:r>
        <w:separator/>
      </w:r>
    </w:p>
  </w:endnote>
  <w:endnote w:type="continuationSeparator" w:id="0">
    <w:p w14:paraId="33DEC6FD" w14:textId="77777777" w:rsidR="00314662" w:rsidRDefault="00314662" w:rsidP="00B4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6329"/>
      <w:docPartObj>
        <w:docPartGallery w:val="Page Numbers (Bottom of Page)"/>
        <w:docPartUnique/>
      </w:docPartObj>
    </w:sdtPr>
    <w:sdtEndPr/>
    <w:sdtContent>
      <w:p w14:paraId="6F0EC22A" w14:textId="77777777" w:rsidR="00314662" w:rsidRDefault="00250CFA">
        <w:pPr>
          <w:pStyle w:val="Footer"/>
          <w:jc w:val="right"/>
        </w:pPr>
        <w:r>
          <w:fldChar w:fldCharType="begin"/>
        </w:r>
        <w:r>
          <w:instrText xml:space="preserve"> PAGE   \* MERGEFORMAT </w:instrText>
        </w:r>
        <w:r>
          <w:fldChar w:fldCharType="separate"/>
        </w:r>
        <w:r w:rsidR="00D63011">
          <w:rPr>
            <w:noProof/>
          </w:rPr>
          <w:t>1</w:t>
        </w:r>
        <w:r>
          <w:rPr>
            <w:noProof/>
          </w:rPr>
          <w:fldChar w:fldCharType="end"/>
        </w:r>
      </w:p>
    </w:sdtContent>
  </w:sdt>
  <w:p w14:paraId="243BB9C6" w14:textId="77777777" w:rsidR="00314662" w:rsidRDefault="00314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8C334" w14:textId="77777777" w:rsidR="00314662" w:rsidRDefault="00314662" w:rsidP="00B430C9">
      <w:pPr>
        <w:spacing w:after="0" w:line="240" w:lineRule="auto"/>
      </w:pPr>
      <w:r>
        <w:separator/>
      </w:r>
    </w:p>
  </w:footnote>
  <w:footnote w:type="continuationSeparator" w:id="0">
    <w:p w14:paraId="436902FC" w14:textId="77777777" w:rsidR="00314662" w:rsidRDefault="00314662" w:rsidP="00B43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744E"/>
    <w:multiLevelType w:val="hybridMultilevel"/>
    <w:tmpl w:val="28602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F6EC3"/>
    <w:multiLevelType w:val="hybridMultilevel"/>
    <w:tmpl w:val="F588F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E579E6"/>
    <w:multiLevelType w:val="hybridMultilevel"/>
    <w:tmpl w:val="9FCC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C302D"/>
    <w:multiLevelType w:val="multilevel"/>
    <w:tmpl w:val="8446D6A2"/>
    <w:lvl w:ilvl="0">
      <w:start w:val="1"/>
      <w:numFmt w:val="decimal"/>
      <w:lvlText w:val="Chapter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743906EA"/>
    <w:multiLevelType w:val="hybridMultilevel"/>
    <w:tmpl w:val="C930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1&lt;/Enabled&gt;&lt;ScanUnformatted&gt;1&lt;/ScanUnformatted&gt;&lt;ScanChanges&gt;1&lt;/ScanChanges&gt;&lt;/InstantFormat&gt;"/>
    <w:docVar w:name="REFMGR.Layout" w:val="&lt;Layout&gt;&lt;StartingRefnum&gt;Journal of Advanced Nursing&lt;/StartingRefnum&gt;&lt;FontName&gt;Arial&lt;/FontName&gt;&lt;FontSize&gt;11&lt;/FontSize&gt;&lt;ReflistTitle&gt;References&lt;/ReflistTitle&gt;&lt;SpaceAfter&gt;1&lt;/SpaceAfter&gt;&lt;ReflistOrder&gt;1&lt;/ReflistOrder&gt;&lt;CitationOrder&gt;1&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Measuring Relationships&lt;/item&gt;&lt;/Libraries&gt;&lt;/Databases&gt;"/>
  </w:docVars>
  <w:rsids>
    <w:rsidRoot w:val="00B45A4D"/>
    <w:rsid w:val="00022A9D"/>
    <w:rsid w:val="00037509"/>
    <w:rsid w:val="000414ED"/>
    <w:rsid w:val="00077736"/>
    <w:rsid w:val="000847C5"/>
    <w:rsid w:val="0009065C"/>
    <w:rsid w:val="000B02EF"/>
    <w:rsid w:val="000B07E1"/>
    <w:rsid w:val="000C53F3"/>
    <w:rsid w:val="000E4D45"/>
    <w:rsid w:val="000F24B5"/>
    <w:rsid w:val="000F7BAD"/>
    <w:rsid w:val="0010304F"/>
    <w:rsid w:val="00120131"/>
    <w:rsid w:val="001211B6"/>
    <w:rsid w:val="00153207"/>
    <w:rsid w:val="00153291"/>
    <w:rsid w:val="0015419E"/>
    <w:rsid w:val="00154CE6"/>
    <w:rsid w:val="00157105"/>
    <w:rsid w:val="00160BC2"/>
    <w:rsid w:val="00171DD4"/>
    <w:rsid w:val="0019392B"/>
    <w:rsid w:val="001F6B23"/>
    <w:rsid w:val="002054AB"/>
    <w:rsid w:val="002057F6"/>
    <w:rsid w:val="00211D53"/>
    <w:rsid w:val="00250CFA"/>
    <w:rsid w:val="002564DA"/>
    <w:rsid w:val="00276416"/>
    <w:rsid w:val="002A033E"/>
    <w:rsid w:val="002B4373"/>
    <w:rsid w:val="002D0A76"/>
    <w:rsid w:val="00307D13"/>
    <w:rsid w:val="00314662"/>
    <w:rsid w:val="003239E9"/>
    <w:rsid w:val="003261FE"/>
    <w:rsid w:val="00343DE5"/>
    <w:rsid w:val="00346444"/>
    <w:rsid w:val="003A465A"/>
    <w:rsid w:val="003A5F14"/>
    <w:rsid w:val="003B2656"/>
    <w:rsid w:val="003B7E68"/>
    <w:rsid w:val="003D4EDB"/>
    <w:rsid w:val="003E2955"/>
    <w:rsid w:val="004016E6"/>
    <w:rsid w:val="00432034"/>
    <w:rsid w:val="00446BC7"/>
    <w:rsid w:val="00463607"/>
    <w:rsid w:val="004961D8"/>
    <w:rsid w:val="004A4945"/>
    <w:rsid w:val="004B01DF"/>
    <w:rsid w:val="004B0E09"/>
    <w:rsid w:val="004C44E9"/>
    <w:rsid w:val="004C5BDF"/>
    <w:rsid w:val="004D08B7"/>
    <w:rsid w:val="004E414C"/>
    <w:rsid w:val="004E5D92"/>
    <w:rsid w:val="00505131"/>
    <w:rsid w:val="005101A2"/>
    <w:rsid w:val="005169CF"/>
    <w:rsid w:val="00555286"/>
    <w:rsid w:val="0055700E"/>
    <w:rsid w:val="0056052D"/>
    <w:rsid w:val="00561033"/>
    <w:rsid w:val="00581A5A"/>
    <w:rsid w:val="00587D21"/>
    <w:rsid w:val="00596A78"/>
    <w:rsid w:val="005B734C"/>
    <w:rsid w:val="005D1528"/>
    <w:rsid w:val="005F63FC"/>
    <w:rsid w:val="005F72BE"/>
    <w:rsid w:val="00607956"/>
    <w:rsid w:val="00643D93"/>
    <w:rsid w:val="00650911"/>
    <w:rsid w:val="0065258D"/>
    <w:rsid w:val="006849CC"/>
    <w:rsid w:val="00697927"/>
    <w:rsid w:val="006B112A"/>
    <w:rsid w:val="006B2DDF"/>
    <w:rsid w:val="006B398D"/>
    <w:rsid w:val="006F399E"/>
    <w:rsid w:val="00742271"/>
    <w:rsid w:val="007635CF"/>
    <w:rsid w:val="0079346C"/>
    <w:rsid w:val="00797025"/>
    <w:rsid w:val="007A4584"/>
    <w:rsid w:val="007E186B"/>
    <w:rsid w:val="007E49D1"/>
    <w:rsid w:val="008124A1"/>
    <w:rsid w:val="008260BD"/>
    <w:rsid w:val="00833DCB"/>
    <w:rsid w:val="00837753"/>
    <w:rsid w:val="008B6AAA"/>
    <w:rsid w:val="008E0BB9"/>
    <w:rsid w:val="008E2D6F"/>
    <w:rsid w:val="008E72D5"/>
    <w:rsid w:val="009430EF"/>
    <w:rsid w:val="00971B93"/>
    <w:rsid w:val="009910F5"/>
    <w:rsid w:val="00995BD5"/>
    <w:rsid w:val="009A5C53"/>
    <w:rsid w:val="009C271B"/>
    <w:rsid w:val="009D710D"/>
    <w:rsid w:val="00A27031"/>
    <w:rsid w:val="00A312EB"/>
    <w:rsid w:val="00A37F34"/>
    <w:rsid w:val="00A44DDE"/>
    <w:rsid w:val="00A62E10"/>
    <w:rsid w:val="00A72F63"/>
    <w:rsid w:val="00A775E4"/>
    <w:rsid w:val="00A8695D"/>
    <w:rsid w:val="00A9059A"/>
    <w:rsid w:val="00A929FC"/>
    <w:rsid w:val="00AC1D6E"/>
    <w:rsid w:val="00AC5554"/>
    <w:rsid w:val="00AC6CDF"/>
    <w:rsid w:val="00AF4048"/>
    <w:rsid w:val="00AF6E03"/>
    <w:rsid w:val="00B247F3"/>
    <w:rsid w:val="00B33FAD"/>
    <w:rsid w:val="00B37C2B"/>
    <w:rsid w:val="00B430C9"/>
    <w:rsid w:val="00B45A4D"/>
    <w:rsid w:val="00BA547F"/>
    <w:rsid w:val="00BA55D3"/>
    <w:rsid w:val="00BC31B7"/>
    <w:rsid w:val="00BC78ED"/>
    <w:rsid w:val="00BC7A04"/>
    <w:rsid w:val="00BD5FEA"/>
    <w:rsid w:val="00BF0212"/>
    <w:rsid w:val="00BF3C20"/>
    <w:rsid w:val="00C02BFA"/>
    <w:rsid w:val="00C412CE"/>
    <w:rsid w:val="00C5566D"/>
    <w:rsid w:val="00C81EEC"/>
    <w:rsid w:val="00C91852"/>
    <w:rsid w:val="00CA552E"/>
    <w:rsid w:val="00CB2609"/>
    <w:rsid w:val="00CE63B2"/>
    <w:rsid w:val="00D337AC"/>
    <w:rsid w:val="00D42DA3"/>
    <w:rsid w:val="00D50E96"/>
    <w:rsid w:val="00D63011"/>
    <w:rsid w:val="00D92E4D"/>
    <w:rsid w:val="00D968B3"/>
    <w:rsid w:val="00DA06C0"/>
    <w:rsid w:val="00DA20D4"/>
    <w:rsid w:val="00DA2527"/>
    <w:rsid w:val="00DC747D"/>
    <w:rsid w:val="00DE1F73"/>
    <w:rsid w:val="00DE4BA1"/>
    <w:rsid w:val="00E11B93"/>
    <w:rsid w:val="00E67A59"/>
    <w:rsid w:val="00E8108D"/>
    <w:rsid w:val="00EC2848"/>
    <w:rsid w:val="00EC3BB4"/>
    <w:rsid w:val="00EC5587"/>
    <w:rsid w:val="00ED3215"/>
    <w:rsid w:val="00EE78E0"/>
    <w:rsid w:val="00EF3DB4"/>
    <w:rsid w:val="00EF4014"/>
    <w:rsid w:val="00F01831"/>
    <w:rsid w:val="00F04DAB"/>
    <w:rsid w:val="00F06F0C"/>
    <w:rsid w:val="00F23041"/>
    <w:rsid w:val="00F25A2E"/>
    <w:rsid w:val="00F612A2"/>
    <w:rsid w:val="00F76AB8"/>
    <w:rsid w:val="00F954D0"/>
    <w:rsid w:val="00FB020A"/>
    <w:rsid w:val="00FB3002"/>
    <w:rsid w:val="00FB56BF"/>
    <w:rsid w:val="00FC1AA4"/>
    <w:rsid w:val="00FD2282"/>
    <w:rsid w:val="00FE0889"/>
    <w:rsid w:val="00FF6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C10AD"/>
  <w15:docId w15:val="{19E67937-152D-4AC3-93DB-B2EFA654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AA"/>
    <w:rPr>
      <w:lang w:val="en-GB"/>
    </w:rPr>
  </w:style>
  <w:style w:type="paragraph" w:styleId="Heading1">
    <w:name w:val="heading 1"/>
    <w:basedOn w:val="Normal"/>
    <w:next w:val="Heading2"/>
    <w:link w:val="Heading1Char"/>
    <w:uiPriority w:val="9"/>
    <w:qFormat/>
    <w:rsid w:val="00A775E4"/>
    <w:pPr>
      <w:keepNext/>
      <w:keepLines/>
      <w:spacing w:after="0" w:line="480" w:lineRule="auto"/>
      <w:ind w:left="432" w:hanging="432"/>
      <w:jc w:val="both"/>
      <w:outlineLvl w:val="0"/>
    </w:pPr>
    <w:rPr>
      <w:rFonts w:ascii="Arial" w:eastAsiaTheme="majorEastAsia" w:hAnsi="Arial" w:cs="Arial"/>
      <w:b/>
      <w:bCs/>
      <w:color w:val="000000" w:themeColor="text1"/>
      <w:sz w:val="28"/>
      <w:szCs w:val="28"/>
    </w:rPr>
  </w:style>
  <w:style w:type="paragraph" w:styleId="Heading2">
    <w:name w:val="heading 2"/>
    <w:basedOn w:val="Normal"/>
    <w:next w:val="Normal"/>
    <w:link w:val="Heading2Char"/>
    <w:uiPriority w:val="9"/>
    <w:unhideWhenUsed/>
    <w:qFormat/>
    <w:rsid w:val="00AC6CDF"/>
    <w:pPr>
      <w:keepNext/>
      <w:keepLines/>
      <w:numPr>
        <w:ilvl w:val="1"/>
        <w:numId w:val="1"/>
      </w:numPr>
      <w:spacing w:before="200" w:after="0" w:line="480" w:lineRule="auto"/>
      <w:jc w:val="both"/>
      <w:outlineLvl w:val="1"/>
    </w:pPr>
    <w:rPr>
      <w:rFonts w:ascii="Arial" w:eastAsiaTheme="majorEastAsia" w:hAnsi="Arial" w:cs="Arial"/>
      <w:b/>
      <w:bCs/>
      <w:color w:val="000000" w:themeColor="text1"/>
      <w:sz w:val="26"/>
      <w:szCs w:val="26"/>
    </w:rPr>
  </w:style>
  <w:style w:type="paragraph" w:styleId="Heading3">
    <w:name w:val="heading 3"/>
    <w:basedOn w:val="Normal"/>
    <w:next w:val="Normal"/>
    <w:link w:val="Heading3Char"/>
    <w:uiPriority w:val="9"/>
    <w:unhideWhenUsed/>
    <w:qFormat/>
    <w:rsid w:val="00AC6CDF"/>
    <w:pPr>
      <w:keepNext/>
      <w:keepLines/>
      <w:numPr>
        <w:ilvl w:val="2"/>
        <w:numId w:val="1"/>
      </w:numPr>
      <w:spacing w:before="200" w:after="0" w:line="480" w:lineRule="auto"/>
      <w:jc w:val="both"/>
      <w:outlineLvl w:val="2"/>
    </w:pPr>
    <w:rPr>
      <w:rFonts w:ascii="Arial" w:eastAsiaTheme="majorEastAsia" w:hAnsi="Arial" w:cs="Arial"/>
      <w:b/>
      <w:bCs/>
      <w:color w:val="000000" w:themeColor="text1"/>
      <w:sz w:val="20"/>
      <w:szCs w:val="20"/>
    </w:rPr>
  </w:style>
  <w:style w:type="paragraph" w:styleId="Heading4">
    <w:name w:val="heading 4"/>
    <w:basedOn w:val="Normal"/>
    <w:next w:val="Normal"/>
    <w:link w:val="Heading4Char"/>
    <w:uiPriority w:val="9"/>
    <w:unhideWhenUsed/>
    <w:qFormat/>
    <w:rsid w:val="00AC6CDF"/>
    <w:pPr>
      <w:keepNext/>
      <w:keepLines/>
      <w:numPr>
        <w:ilvl w:val="3"/>
        <w:numId w:val="1"/>
      </w:numPr>
      <w:spacing w:before="200" w:after="0" w:line="480" w:lineRule="auto"/>
      <w:jc w:val="both"/>
      <w:outlineLvl w:val="3"/>
    </w:pPr>
    <w:rPr>
      <w:rFonts w:ascii="Arial" w:eastAsiaTheme="majorEastAsia" w:hAnsi="Arial" w:cs="Arial"/>
      <w:b/>
      <w:bCs/>
      <w:iCs/>
      <w:sz w:val="20"/>
      <w:szCs w:val="20"/>
    </w:rPr>
  </w:style>
  <w:style w:type="paragraph" w:styleId="Heading5">
    <w:name w:val="heading 5"/>
    <w:basedOn w:val="Normal"/>
    <w:next w:val="Normal"/>
    <w:link w:val="Heading5Char"/>
    <w:uiPriority w:val="9"/>
    <w:unhideWhenUsed/>
    <w:qFormat/>
    <w:rsid w:val="00AC6CDF"/>
    <w:pPr>
      <w:keepNext/>
      <w:keepLines/>
      <w:numPr>
        <w:ilvl w:val="4"/>
        <w:numId w:val="1"/>
      </w:numPr>
      <w:spacing w:before="200" w:after="0" w:line="480" w:lineRule="auto"/>
      <w:jc w:val="both"/>
      <w:outlineLvl w:val="4"/>
    </w:pPr>
    <w:rPr>
      <w:rFonts w:ascii="Arial" w:eastAsiaTheme="majorEastAsia" w:hAnsi="Arial" w:cs="Arial"/>
      <w:sz w:val="20"/>
      <w:szCs w:val="20"/>
    </w:rPr>
  </w:style>
  <w:style w:type="paragraph" w:styleId="Heading6">
    <w:name w:val="heading 6"/>
    <w:basedOn w:val="Normal"/>
    <w:next w:val="Normal"/>
    <w:link w:val="Heading6Char"/>
    <w:uiPriority w:val="9"/>
    <w:unhideWhenUsed/>
    <w:qFormat/>
    <w:rsid w:val="00AC6CDF"/>
    <w:pPr>
      <w:keepNext/>
      <w:keepLines/>
      <w:numPr>
        <w:ilvl w:val="5"/>
        <w:numId w:val="1"/>
      </w:numPr>
      <w:spacing w:before="200" w:after="0" w:line="480" w:lineRule="auto"/>
      <w:jc w:val="both"/>
      <w:outlineLvl w:val="5"/>
    </w:pPr>
    <w:rPr>
      <w:rFonts w:ascii="Arial" w:eastAsiaTheme="majorEastAsia" w:hAnsi="Arial" w:cs="Arial"/>
      <w:iCs/>
      <w:sz w:val="20"/>
      <w:szCs w:val="20"/>
    </w:rPr>
  </w:style>
  <w:style w:type="paragraph" w:styleId="Heading7">
    <w:name w:val="heading 7"/>
    <w:basedOn w:val="Normal"/>
    <w:next w:val="Normal"/>
    <w:link w:val="Heading7Char"/>
    <w:uiPriority w:val="9"/>
    <w:unhideWhenUsed/>
    <w:qFormat/>
    <w:rsid w:val="00AC6CDF"/>
    <w:pPr>
      <w:keepNext/>
      <w:keepLines/>
      <w:numPr>
        <w:ilvl w:val="6"/>
        <w:numId w:val="1"/>
      </w:numPr>
      <w:spacing w:before="200" w:after="0" w:line="480" w:lineRule="auto"/>
      <w:jc w:val="both"/>
      <w:outlineLvl w:val="6"/>
    </w:pPr>
    <w:rPr>
      <w:rFonts w:ascii="Arial" w:eastAsiaTheme="majorEastAsia" w:hAnsi="Arial" w:cs="Arial"/>
      <w:iCs/>
      <w:sz w:val="20"/>
      <w:szCs w:val="20"/>
    </w:rPr>
  </w:style>
  <w:style w:type="paragraph" w:styleId="Heading8">
    <w:name w:val="heading 8"/>
    <w:basedOn w:val="Normal"/>
    <w:next w:val="Normal"/>
    <w:link w:val="Heading8Char"/>
    <w:uiPriority w:val="9"/>
    <w:unhideWhenUsed/>
    <w:qFormat/>
    <w:rsid w:val="00AC6CDF"/>
    <w:pPr>
      <w:keepNext/>
      <w:keepLines/>
      <w:numPr>
        <w:ilvl w:val="7"/>
        <w:numId w:val="1"/>
      </w:numPr>
      <w:spacing w:before="200" w:after="0" w:line="480" w:lineRule="auto"/>
      <w:jc w:val="both"/>
      <w:outlineLvl w:val="7"/>
    </w:pPr>
    <w:rPr>
      <w:rFonts w:ascii="Arial" w:eastAsiaTheme="majorEastAsia" w:hAnsi="Arial" w:cs="Arial"/>
      <w:sz w:val="20"/>
      <w:szCs w:val="20"/>
    </w:rPr>
  </w:style>
  <w:style w:type="paragraph" w:styleId="Heading9">
    <w:name w:val="heading 9"/>
    <w:basedOn w:val="Normal"/>
    <w:next w:val="Normal"/>
    <w:link w:val="Heading9Char"/>
    <w:uiPriority w:val="9"/>
    <w:unhideWhenUsed/>
    <w:qFormat/>
    <w:rsid w:val="00AC6CDF"/>
    <w:pPr>
      <w:keepNext/>
      <w:keepLines/>
      <w:numPr>
        <w:ilvl w:val="8"/>
        <w:numId w:val="1"/>
      </w:numPr>
      <w:spacing w:before="200" w:after="0" w:line="480" w:lineRule="auto"/>
      <w:jc w:val="both"/>
      <w:outlineLvl w:val="8"/>
    </w:pPr>
    <w:rPr>
      <w:rFonts w:ascii="Arial" w:eastAsiaTheme="majorEastAsia" w:hAnsi="Arial" w:cs="Arial"/>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6CDF"/>
    <w:rPr>
      <w:rFonts w:ascii="Arial" w:eastAsiaTheme="majorEastAsia" w:hAnsi="Arial" w:cs="Arial"/>
      <w:b/>
      <w:bCs/>
      <w:color w:val="000000" w:themeColor="text1"/>
      <w:sz w:val="26"/>
      <w:szCs w:val="26"/>
      <w:lang w:val="en-GB"/>
    </w:rPr>
  </w:style>
  <w:style w:type="character" w:customStyle="1" w:styleId="Heading3Char">
    <w:name w:val="Heading 3 Char"/>
    <w:basedOn w:val="DefaultParagraphFont"/>
    <w:link w:val="Heading3"/>
    <w:uiPriority w:val="9"/>
    <w:rsid w:val="00AC6CDF"/>
    <w:rPr>
      <w:rFonts w:ascii="Arial" w:eastAsiaTheme="majorEastAsia" w:hAnsi="Arial" w:cs="Arial"/>
      <w:b/>
      <w:bCs/>
      <w:color w:val="000000" w:themeColor="text1"/>
      <w:sz w:val="20"/>
      <w:szCs w:val="20"/>
      <w:lang w:val="en-GB"/>
    </w:rPr>
  </w:style>
  <w:style w:type="character" w:customStyle="1" w:styleId="Heading4Char">
    <w:name w:val="Heading 4 Char"/>
    <w:basedOn w:val="DefaultParagraphFont"/>
    <w:link w:val="Heading4"/>
    <w:uiPriority w:val="9"/>
    <w:rsid w:val="00AC6CDF"/>
    <w:rPr>
      <w:rFonts w:ascii="Arial" w:eastAsiaTheme="majorEastAsia" w:hAnsi="Arial" w:cs="Arial"/>
      <w:b/>
      <w:bCs/>
      <w:iCs/>
      <w:sz w:val="20"/>
      <w:szCs w:val="20"/>
      <w:lang w:val="en-GB"/>
    </w:rPr>
  </w:style>
  <w:style w:type="character" w:customStyle="1" w:styleId="Heading5Char">
    <w:name w:val="Heading 5 Char"/>
    <w:basedOn w:val="DefaultParagraphFont"/>
    <w:link w:val="Heading5"/>
    <w:uiPriority w:val="9"/>
    <w:rsid w:val="00AC6CDF"/>
    <w:rPr>
      <w:rFonts w:ascii="Arial" w:eastAsiaTheme="majorEastAsia" w:hAnsi="Arial" w:cs="Arial"/>
      <w:sz w:val="20"/>
      <w:szCs w:val="20"/>
      <w:lang w:val="en-GB"/>
    </w:rPr>
  </w:style>
  <w:style w:type="character" w:customStyle="1" w:styleId="Heading6Char">
    <w:name w:val="Heading 6 Char"/>
    <w:basedOn w:val="DefaultParagraphFont"/>
    <w:link w:val="Heading6"/>
    <w:uiPriority w:val="9"/>
    <w:rsid w:val="00AC6CDF"/>
    <w:rPr>
      <w:rFonts w:ascii="Arial" w:eastAsiaTheme="majorEastAsia" w:hAnsi="Arial" w:cs="Arial"/>
      <w:iCs/>
      <w:sz w:val="20"/>
      <w:szCs w:val="20"/>
      <w:lang w:val="en-GB"/>
    </w:rPr>
  </w:style>
  <w:style w:type="character" w:customStyle="1" w:styleId="Heading7Char">
    <w:name w:val="Heading 7 Char"/>
    <w:basedOn w:val="DefaultParagraphFont"/>
    <w:link w:val="Heading7"/>
    <w:uiPriority w:val="9"/>
    <w:rsid w:val="00AC6CDF"/>
    <w:rPr>
      <w:rFonts w:ascii="Arial" w:eastAsiaTheme="majorEastAsia" w:hAnsi="Arial" w:cs="Arial"/>
      <w:iCs/>
      <w:sz w:val="20"/>
      <w:szCs w:val="20"/>
      <w:lang w:val="en-GB"/>
    </w:rPr>
  </w:style>
  <w:style w:type="character" w:customStyle="1" w:styleId="Heading8Char">
    <w:name w:val="Heading 8 Char"/>
    <w:basedOn w:val="DefaultParagraphFont"/>
    <w:link w:val="Heading8"/>
    <w:uiPriority w:val="9"/>
    <w:rsid w:val="00AC6CDF"/>
    <w:rPr>
      <w:rFonts w:ascii="Arial" w:eastAsiaTheme="majorEastAsia" w:hAnsi="Arial" w:cs="Arial"/>
      <w:sz w:val="20"/>
      <w:szCs w:val="20"/>
      <w:lang w:val="en-GB"/>
    </w:rPr>
  </w:style>
  <w:style w:type="character" w:customStyle="1" w:styleId="Heading9Char">
    <w:name w:val="Heading 9 Char"/>
    <w:basedOn w:val="DefaultParagraphFont"/>
    <w:link w:val="Heading9"/>
    <w:uiPriority w:val="9"/>
    <w:rsid w:val="00AC6CDF"/>
    <w:rPr>
      <w:rFonts w:ascii="Arial" w:eastAsiaTheme="majorEastAsia" w:hAnsi="Arial" w:cs="Arial"/>
      <w:iCs/>
      <w:sz w:val="20"/>
      <w:szCs w:val="20"/>
      <w:lang w:val="en-GB"/>
    </w:rPr>
  </w:style>
  <w:style w:type="paragraph" w:styleId="Caption">
    <w:name w:val="caption"/>
    <w:basedOn w:val="Normal"/>
    <w:next w:val="Normal"/>
    <w:uiPriority w:val="35"/>
    <w:unhideWhenUsed/>
    <w:qFormat/>
    <w:rsid w:val="00AC6CDF"/>
    <w:pPr>
      <w:spacing w:line="240" w:lineRule="auto"/>
      <w:jc w:val="both"/>
    </w:pPr>
    <w:rPr>
      <w:rFonts w:ascii="Arial" w:hAnsi="Arial" w:cs="Arial"/>
      <w:bCs/>
      <w:sz w:val="18"/>
      <w:szCs w:val="18"/>
    </w:rPr>
  </w:style>
  <w:style w:type="paragraph" w:customStyle="1" w:styleId="Quotation">
    <w:name w:val="Quotation"/>
    <w:basedOn w:val="Normal"/>
    <w:link w:val="QuotationChar"/>
    <w:qFormat/>
    <w:rsid w:val="00AC6CDF"/>
    <w:pPr>
      <w:spacing w:line="240" w:lineRule="auto"/>
      <w:ind w:left="454" w:right="454"/>
      <w:jc w:val="both"/>
    </w:pPr>
    <w:rPr>
      <w:rFonts w:ascii="Arial" w:hAnsi="Arial" w:cs="Arial"/>
      <w:sz w:val="20"/>
      <w:szCs w:val="20"/>
    </w:rPr>
  </w:style>
  <w:style w:type="character" w:customStyle="1" w:styleId="QuotationChar">
    <w:name w:val="Quotation Char"/>
    <w:basedOn w:val="DefaultParagraphFont"/>
    <w:link w:val="Quotation"/>
    <w:rsid w:val="00AC6CDF"/>
    <w:rPr>
      <w:rFonts w:ascii="Arial" w:hAnsi="Arial" w:cs="Arial"/>
      <w:sz w:val="20"/>
      <w:szCs w:val="20"/>
      <w:lang w:val="en-GB"/>
    </w:rPr>
  </w:style>
  <w:style w:type="paragraph" w:styleId="ListParagraph">
    <w:name w:val="List Paragraph"/>
    <w:basedOn w:val="Normal"/>
    <w:uiPriority w:val="34"/>
    <w:qFormat/>
    <w:rsid w:val="00AC6CDF"/>
    <w:pPr>
      <w:spacing w:line="480" w:lineRule="auto"/>
      <w:ind w:left="720"/>
      <w:contextualSpacing/>
      <w:jc w:val="both"/>
    </w:pPr>
    <w:rPr>
      <w:rFonts w:ascii="Arial" w:hAnsi="Arial" w:cs="Arial"/>
      <w:sz w:val="20"/>
      <w:szCs w:val="20"/>
    </w:rPr>
  </w:style>
  <w:style w:type="paragraph" w:styleId="Header">
    <w:name w:val="header"/>
    <w:basedOn w:val="Normal"/>
    <w:link w:val="HeaderChar"/>
    <w:uiPriority w:val="99"/>
    <w:semiHidden/>
    <w:unhideWhenUsed/>
    <w:rsid w:val="00B430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30C9"/>
    <w:rPr>
      <w:lang w:val="en-GB"/>
    </w:rPr>
  </w:style>
  <w:style w:type="paragraph" w:styleId="Footer">
    <w:name w:val="footer"/>
    <w:basedOn w:val="Normal"/>
    <w:link w:val="FooterChar"/>
    <w:uiPriority w:val="99"/>
    <w:unhideWhenUsed/>
    <w:rsid w:val="00B4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0C9"/>
    <w:rPr>
      <w:lang w:val="en-GB"/>
    </w:rPr>
  </w:style>
  <w:style w:type="table" w:styleId="TableGrid">
    <w:name w:val="Table Grid"/>
    <w:basedOn w:val="TableNormal"/>
    <w:uiPriority w:val="59"/>
    <w:rsid w:val="00C4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75E4"/>
    <w:rPr>
      <w:rFonts w:ascii="Arial" w:eastAsiaTheme="majorEastAsia" w:hAnsi="Arial" w:cs="Arial"/>
      <w:b/>
      <w:bCs/>
      <w:color w:val="000000" w:themeColor="text1"/>
      <w:sz w:val="28"/>
      <w:szCs w:val="28"/>
      <w:lang w:val="en-GB"/>
    </w:rPr>
  </w:style>
  <w:style w:type="table" w:customStyle="1" w:styleId="LightShading-Accent14">
    <w:name w:val="Light Shading - Accent 14"/>
    <w:basedOn w:val="TableNormal"/>
    <w:uiPriority w:val="60"/>
    <w:rsid w:val="008260BD"/>
    <w:pPr>
      <w:spacing w:after="0" w:line="240" w:lineRule="auto"/>
    </w:pPr>
    <w:rPr>
      <w:color w:val="365F91" w:themeColor="accent1" w:themeShade="BF"/>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8260BD"/>
    <w:pPr>
      <w:spacing w:after="0" w:line="240" w:lineRule="auto"/>
      <w:jc w:val="both"/>
    </w:pPr>
    <w:rPr>
      <w:rFonts w:ascii="Arial" w:hAnsi="Arial" w:cs="Arial"/>
      <w:sz w:val="20"/>
      <w:szCs w:val="20"/>
      <w:lang w:val="en-GB"/>
    </w:rPr>
  </w:style>
  <w:style w:type="paragraph" w:styleId="BalloonText">
    <w:name w:val="Balloon Text"/>
    <w:basedOn w:val="Normal"/>
    <w:link w:val="BalloonTextChar"/>
    <w:uiPriority w:val="99"/>
    <w:semiHidden/>
    <w:unhideWhenUsed/>
    <w:rsid w:val="0046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0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12594</Words>
  <Characters>71788</Characters>
  <Application>Microsoft Office Word</Application>
  <DocSecurity>4</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Kaye, Marianna</cp:lastModifiedBy>
  <cp:revision>2</cp:revision>
  <dcterms:created xsi:type="dcterms:W3CDTF">2016-04-26T14:43:00Z</dcterms:created>
  <dcterms:modified xsi:type="dcterms:W3CDTF">2016-04-26T14:43:00Z</dcterms:modified>
</cp:coreProperties>
</file>