
<file path=[Content_Types].xml><?xml version="1.0" encoding="utf-8"?>
<Types xmlns="http://schemas.openxmlformats.org/package/2006/content-types">
  <Default Extension="xml" ContentType="application/xml"/>
  <Default Extension="tif" ContentType="image/tiff"/>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BF1C25F" w14:textId="1713CC41" w:rsidR="00086C20" w:rsidRPr="001C419B" w:rsidRDefault="00086C20" w:rsidP="006643F1">
      <w:pPr>
        <w:outlineLvl w:val="0"/>
        <w:rPr>
          <w:b/>
          <w:lang w:val="en-CA"/>
        </w:rPr>
      </w:pPr>
      <w:r w:rsidRPr="001C419B">
        <w:rPr>
          <w:b/>
          <w:lang w:val="en-CA"/>
        </w:rPr>
        <w:t>Supplementary Tables</w:t>
      </w:r>
    </w:p>
    <w:p w14:paraId="4687E4F3" w14:textId="77777777" w:rsidR="00086C20" w:rsidRDefault="00086C20">
      <w:pPr>
        <w:rPr>
          <w:lang w:val="en-CA"/>
        </w:rPr>
      </w:pPr>
    </w:p>
    <w:p w14:paraId="666723E1" w14:textId="1DD85445" w:rsidR="00086C20" w:rsidRPr="001C419B" w:rsidRDefault="00086C20" w:rsidP="006643F1">
      <w:pPr>
        <w:outlineLvl w:val="0"/>
        <w:rPr>
          <w:sz w:val="20"/>
          <w:szCs w:val="20"/>
          <w:lang w:val="en-CA"/>
        </w:rPr>
      </w:pPr>
      <w:r w:rsidRPr="001C419B">
        <w:rPr>
          <w:b/>
          <w:sz w:val="20"/>
          <w:szCs w:val="20"/>
          <w:lang w:val="en-CA"/>
        </w:rPr>
        <w:t>Supplementary Table 1.</w:t>
      </w:r>
      <w:r w:rsidRPr="001C419B">
        <w:rPr>
          <w:sz w:val="20"/>
          <w:szCs w:val="20"/>
          <w:lang w:val="en-CA"/>
        </w:rPr>
        <w:t xml:space="preserve"> Cohort descriptions.</w:t>
      </w:r>
    </w:p>
    <w:p w14:paraId="5326EB0A" w14:textId="77777777" w:rsidR="00086C20" w:rsidRDefault="00086C20">
      <w:pPr>
        <w:rPr>
          <w:lang w:val="en-C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3"/>
        <w:gridCol w:w="1132"/>
        <w:gridCol w:w="997"/>
        <w:gridCol w:w="1015"/>
        <w:gridCol w:w="876"/>
        <w:gridCol w:w="1243"/>
        <w:gridCol w:w="4087"/>
        <w:gridCol w:w="2467"/>
      </w:tblGrid>
      <w:tr w:rsidR="00086C20" w:rsidRPr="00086C20" w14:paraId="2ADAEDCA" w14:textId="77777777" w:rsidTr="00086C20">
        <w:trPr>
          <w:trHeight w:val="520"/>
        </w:trPr>
        <w:tc>
          <w:tcPr>
            <w:tcW w:w="0" w:type="auto"/>
            <w:shd w:val="clear" w:color="auto" w:fill="auto"/>
            <w:hideMark/>
          </w:tcPr>
          <w:p w14:paraId="416EDF26" w14:textId="77777777" w:rsidR="00086C20" w:rsidRPr="00086C20" w:rsidRDefault="00086C20" w:rsidP="00086C20">
            <w:pPr>
              <w:rPr>
                <w:rFonts w:eastAsia="Times New Roman"/>
                <w:b/>
                <w:bCs/>
                <w:color w:val="000000"/>
                <w:sz w:val="16"/>
                <w:szCs w:val="16"/>
              </w:rPr>
            </w:pPr>
            <w:r w:rsidRPr="00086C20">
              <w:rPr>
                <w:rFonts w:eastAsia="Times New Roman"/>
                <w:b/>
                <w:bCs/>
                <w:color w:val="000000"/>
                <w:sz w:val="16"/>
                <w:szCs w:val="16"/>
              </w:rPr>
              <w:t>Abbreviation</w:t>
            </w:r>
          </w:p>
        </w:tc>
        <w:tc>
          <w:tcPr>
            <w:tcW w:w="0" w:type="auto"/>
            <w:shd w:val="clear" w:color="auto" w:fill="auto"/>
            <w:hideMark/>
          </w:tcPr>
          <w:p w14:paraId="55738FC4" w14:textId="77777777" w:rsidR="00086C20" w:rsidRPr="00086C20" w:rsidRDefault="00086C20" w:rsidP="00086C20">
            <w:pPr>
              <w:rPr>
                <w:rFonts w:eastAsia="Times New Roman"/>
                <w:b/>
                <w:bCs/>
                <w:color w:val="000000"/>
                <w:sz w:val="16"/>
                <w:szCs w:val="16"/>
              </w:rPr>
            </w:pPr>
            <w:r w:rsidRPr="00086C20">
              <w:rPr>
                <w:rFonts w:eastAsia="Times New Roman"/>
                <w:b/>
                <w:bCs/>
                <w:color w:val="000000"/>
                <w:sz w:val="16"/>
                <w:szCs w:val="16"/>
              </w:rPr>
              <w:t>Cohort Name</w:t>
            </w:r>
          </w:p>
        </w:tc>
        <w:tc>
          <w:tcPr>
            <w:tcW w:w="0" w:type="auto"/>
            <w:shd w:val="clear" w:color="auto" w:fill="auto"/>
            <w:hideMark/>
          </w:tcPr>
          <w:p w14:paraId="4D5F3FAC" w14:textId="77777777" w:rsidR="00086C20" w:rsidRPr="00086C20" w:rsidRDefault="00086C20" w:rsidP="00086C20">
            <w:pPr>
              <w:rPr>
                <w:rFonts w:eastAsia="Times New Roman"/>
                <w:b/>
                <w:bCs/>
                <w:color w:val="000000"/>
                <w:sz w:val="16"/>
                <w:szCs w:val="16"/>
              </w:rPr>
            </w:pPr>
            <w:r w:rsidRPr="00086C20">
              <w:rPr>
                <w:rFonts w:eastAsia="Times New Roman"/>
                <w:b/>
                <w:bCs/>
                <w:color w:val="000000"/>
                <w:sz w:val="16"/>
                <w:szCs w:val="16"/>
              </w:rPr>
              <w:t>Cohort Type</w:t>
            </w:r>
          </w:p>
        </w:tc>
        <w:tc>
          <w:tcPr>
            <w:tcW w:w="0" w:type="auto"/>
            <w:shd w:val="clear" w:color="auto" w:fill="auto"/>
            <w:hideMark/>
          </w:tcPr>
          <w:p w14:paraId="5A1A91C9" w14:textId="77777777" w:rsidR="00086C20" w:rsidRPr="00086C20" w:rsidRDefault="00086C20" w:rsidP="00086C20">
            <w:pPr>
              <w:rPr>
                <w:rFonts w:eastAsia="Times New Roman"/>
                <w:b/>
                <w:bCs/>
                <w:color w:val="000000"/>
                <w:sz w:val="16"/>
                <w:szCs w:val="16"/>
              </w:rPr>
            </w:pPr>
            <w:r w:rsidRPr="00086C20">
              <w:rPr>
                <w:rFonts w:eastAsia="Times New Roman"/>
                <w:b/>
                <w:bCs/>
                <w:color w:val="000000"/>
                <w:sz w:val="16"/>
                <w:szCs w:val="16"/>
              </w:rPr>
              <w:t>Country of Origin</w:t>
            </w:r>
          </w:p>
        </w:tc>
        <w:tc>
          <w:tcPr>
            <w:tcW w:w="0" w:type="auto"/>
            <w:shd w:val="clear" w:color="auto" w:fill="auto"/>
            <w:hideMark/>
          </w:tcPr>
          <w:p w14:paraId="48579FDD" w14:textId="77777777" w:rsidR="00086C20" w:rsidRPr="00086C20" w:rsidRDefault="00086C20" w:rsidP="00086C20">
            <w:pPr>
              <w:rPr>
                <w:rFonts w:eastAsia="Times New Roman"/>
                <w:b/>
                <w:bCs/>
                <w:color w:val="000000"/>
                <w:sz w:val="16"/>
                <w:szCs w:val="16"/>
              </w:rPr>
            </w:pPr>
            <w:r w:rsidRPr="00086C20">
              <w:rPr>
                <w:rFonts w:eastAsia="Times New Roman"/>
                <w:b/>
                <w:bCs/>
                <w:color w:val="000000"/>
                <w:sz w:val="16"/>
                <w:szCs w:val="16"/>
              </w:rPr>
              <w:t>Ethnicity</w:t>
            </w:r>
          </w:p>
        </w:tc>
        <w:tc>
          <w:tcPr>
            <w:tcW w:w="0" w:type="auto"/>
            <w:shd w:val="clear" w:color="auto" w:fill="auto"/>
            <w:hideMark/>
          </w:tcPr>
          <w:p w14:paraId="649CC4F0" w14:textId="77777777" w:rsidR="00086C20" w:rsidRPr="00086C20" w:rsidRDefault="00086C20" w:rsidP="00086C20">
            <w:pPr>
              <w:rPr>
                <w:rFonts w:eastAsia="Times New Roman"/>
                <w:b/>
                <w:bCs/>
                <w:color w:val="000000"/>
                <w:sz w:val="16"/>
                <w:szCs w:val="16"/>
              </w:rPr>
            </w:pPr>
            <w:r w:rsidRPr="00086C20">
              <w:rPr>
                <w:rFonts w:eastAsia="Times New Roman"/>
                <w:b/>
                <w:bCs/>
                <w:color w:val="000000"/>
                <w:sz w:val="16"/>
                <w:szCs w:val="16"/>
              </w:rPr>
              <w:t>BMD Measurement Method (Lunar, Hologic, Norland)</w:t>
            </w:r>
          </w:p>
        </w:tc>
        <w:tc>
          <w:tcPr>
            <w:tcW w:w="0" w:type="auto"/>
            <w:shd w:val="clear" w:color="auto" w:fill="auto"/>
            <w:hideMark/>
          </w:tcPr>
          <w:p w14:paraId="6D3C1B5A" w14:textId="77777777" w:rsidR="00086C20" w:rsidRPr="00086C20" w:rsidRDefault="00086C20" w:rsidP="00086C20">
            <w:pPr>
              <w:rPr>
                <w:rFonts w:eastAsia="Times New Roman"/>
                <w:b/>
                <w:bCs/>
                <w:color w:val="000000"/>
                <w:sz w:val="16"/>
                <w:szCs w:val="16"/>
              </w:rPr>
            </w:pPr>
            <w:r w:rsidRPr="00086C20">
              <w:rPr>
                <w:rFonts w:eastAsia="Times New Roman"/>
                <w:b/>
                <w:bCs/>
                <w:color w:val="000000"/>
                <w:sz w:val="16"/>
                <w:szCs w:val="16"/>
              </w:rPr>
              <w:t>Short Cohort Description</w:t>
            </w:r>
          </w:p>
        </w:tc>
        <w:tc>
          <w:tcPr>
            <w:tcW w:w="0" w:type="auto"/>
            <w:shd w:val="clear" w:color="auto" w:fill="auto"/>
            <w:hideMark/>
          </w:tcPr>
          <w:p w14:paraId="35F248AD" w14:textId="77777777" w:rsidR="00086C20" w:rsidRPr="00086C20" w:rsidRDefault="00086C20" w:rsidP="00086C20">
            <w:pPr>
              <w:rPr>
                <w:rFonts w:eastAsia="Times New Roman"/>
                <w:b/>
                <w:bCs/>
                <w:color w:val="000000"/>
                <w:sz w:val="16"/>
                <w:szCs w:val="16"/>
              </w:rPr>
            </w:pPr>
            <w:r w:rsidRPr="00086C20">
              <w:rPr>
                <w:rFonts w:eastAsia="Times New Roman"/>
                <w:b/>
                <w:bCs/>
                <w:color w:val="000000"/>
                <w:sz w:val="16"/>
                <w:szCs w:val="16"/>
              </w:rPr>
              <w:t>References</w:t>
            </w:r>
          </w:p>
        </w:tc>
      </w:tr>
      <w:tr w:rsidR="006643F1" w:rsidRPr="00086C20" w14:paraId="5FFFCAFB" w14:textId="77777777" w:rsidTr="00086C20">
        <w:trPr>
          <w:trHeight w:val="2860"/>
        </w:trPr>
        <w:tc>
          <w:tcPr>
            <w:tcW w:w="0" w:type="auto"/>
            <w:shd w:val="clear" w:color="auto" w:fill="auto"/>
            <w:hideMark/>
          </w:tcPr>
          <w:p w14:paraId="2BE1292A" w14:textId="77777777" w:rsidR="006643F1" w:rsidRPr="00086C20" w:rsidRDefault="006643F1" w:rsidP="00086C20">
            <w:pPr>
              <w:rPr>
                <w:rFonts w:eastAsia="Times New Roman"/>
                <w:color w:val="000000"/>
                <w:sz w:val="16"/>
                <w:szCs w:val="16"/>
              </w:rPr>
            </w:pPr>
            <w:r w:rsidRPr="00086C20">
              <w:rPr>
                <w:rFonts w:eastAsia="Times New Roman"/>
                <w:color w:val="000000"/>
                <w:sz w:val="16"/>
                <w:szCs w:val="16"/>
              </w:rPr>
              <w:t>ALSPAC</w:t>
            </w:r>
          </w:p>
        </w:tc>
        <w:tc>
          <w:tcPr>
            <w:tcW w:w="0" w:type="auto"/>
            <w:shd w:val="clear" w:color="auto" w:fill="auto"/>
            <w:hideMark/>
          </w:tcPr>
          <w:p w14:paraId="77F4EE5F" w14:textId="77777777" w:rsidR="006643F1" w:rsidRPr="00086C20" w:rsidRDefault="006643F1" w:rsidP="00086C20">
            <w:pPr>
              <w:rPr>
                <w:rFonts w:eastAsia="Times New Roman"/>
                <w:color w:val="000000"/>
                <w:sz w:val="16"/>
                <w:szCs w:val="16"/>
              </w:rPr>
            </w:pPr>
            <w:r w:rsidRPr="00086C20">
              <w:rPr>
                <w:rFonts w:eastAsia="Times New Roman"/>
                <w:color w:val="000000"/>
                <w:sz w:val="16"/>
                <w:szCs w:val="16"/>
              </w:rPr>
              <w:t>The Avon Longitudinal Study of Parents and Children</w:t>
            </w:r>
          </w:p>
        </w:tc>
        <w:tc>
          <w:tcPr>
            <w:tcW w:w="0" w:type="auto"/>
            <w:shd w:val="clear" w:color="auto" w:fill="auto"/>
            <w:hideMark/>
          </w:tcPr>
          <w:p w14:paraId="0A69A29C" w14:textId="77777777" w:rsidR="006643F1" w:rsidRPr="00086C20" w:rsidRDefault="006643F1" w:rsidP="00086C20">
            <w:pPr>
              <w:rPr>
                <w:rFonts w:eastAsia="Times New Roman"/>
                <w:color w:val="000000"/>
                <w:sz w:val="16"/>
                <w:szCs w:val="16"/>
              </w:rPr>
            </w:pPr>
            <w:r w:rsidRPr="00086C20">
              <w:rPr>
                <w:rFonts w:eastAsia="Times New Roman"/>
                <w:color w:val="000000"/>
                <w:sz w:val="16"/>
                <w:szCs w:val="16"/>
              </w:rPr>
              <w:t>Population</w:t>
            </w:r>
            <w:r w:rsidRPr="00086C20">
              <w:rPr>
                <w:rFonts w:ascii="Calibri" w:eastAsia="Calibri" w:hAnsi="Calibri" w:cs="Calibri"/>
                <w:color w:val="000000"/>
                <w:sz w:val="16"/>
                <w:szCs w:val="16"/>
              </w:rPr>
              <w:t>‐</w:t>
            </w:r>
            <w:r w:rsidRPr="00086C20">
              <w:rPr>
                <w:rFonts w:eastAsia="Times New Roman"/>
                <w:color w:val="000000"/>
                <w:sz w:val="16"/>
                <w:szCs w:val="16"/>
              </w:rPr>
              <w:t>based, family</w:t>
            </w:r>
            <w:r w:rsidRPr="00086C20">
              <w:rPr>
                <w:rFonts w:ascii="Calibri" w:eastAsia="Calibri" w:hAnsi="Calibri" w:cs="Calibri"/>
                <w:color w:val="000000"/>
                <w:sz w:val="16"/>
                <w:szCs w:val="16"/>
              </w:rPr>
              <w:t>‐</w:t>
            </w:r>
            <w:r w:rsidRPr="00086C20">
              <w:rPr>
                <w:rFonts w:eastAsia="Times New Roman"/>
                <w:color w:val="000000"/>
                <w:sz w:val="16"/>
                <w:szCs w:val="16"/>
              </w:rPr>
              <w:t>based</w:t>
            </w:r>
          </w:p>
        </w:tc>
        <w:tc>
          <w:tcPr>
            <w:tcW w:w="0" w:type="auto"/>
            <w:shd w:val="clear" w:color="auto" w:fill="auto"/>
            <w:hideMark/>
          </w:tcPr>
          <w:p w14:paraId="118FE3F6" w14:textId="77777777" w:rsidR="006643F1" w:rsidRPr="00086C20" w:rsidRDefault="006643F1" w:rsidP="00086C20">
            <w:pPr>
              <w:rPr>
                <w:rFonts w:eastAsia="Times New Roman"/>
                <w:color w:val="000000"/>
                <w:sz w:val="16"/>
                <w:szCs w:val="16"/>
              </w:rPr>
            </w:pPr>
            <w:r w:rsidRPr="00086C20">
              <w:rPr>
                <w:rFonts w:eastAsia="Times New Roman"/>
                <w:color w:val="000000"/>
                <w:sz w:val="16"/>
                <w:szCs w:val="16"/>
              </w:rPr>
              <w:t>United Kingdom</w:t>
            </w:r>
          </w:p>
        </w:tc>
        <w:tc>
          <w:tcPr>
            <w:tcW w:w="0" w:type="auto"/>
            <w:shd w:val="clear" w:color="auto" w:fill="auto"/>
            <w:hideMark/>
          </w:tcPr>
          <w:p w14:paraId="58290B10" w14:textId="77777777" w:rsidR="006643F1" w:rsidRPr="00086C20" w:rsidRDefault="006643F1" w:rsidP="00086C20">
            <w:pPr>
              <w:rPr>
                <w:rFonts w:eastAsia="Times New Roman"/>
                <w:color w:val="000000"/>
                <w:sz w:val="16"/>
                <w:szCs w:val="16"/>
              </w:rPr>
            </w:pPr>
            <w:r w:rsidRPr="00086C20">
              <w:rPr>
                <w:rFonts w:eastAsia="Times New Roman"/>
                <w:color w:val="000000"/>
                <w:sz w:val="16"/>
                <w:szCs w:val="16"/>
              </w:rPr>
              <w:t>North</w:t>
            </w:r>
            <w:r w:rsidRPr="00086C20">
              <w:rPr>
                <w:rFonts w:ascii="Calibri" w:eastAsia="Calibri" w:hAnsi="Calibri" w:cs="Calibri"/>
                <w:color w:val="000000"/>
                <w:sz w:val="16"/>
                <w:szCs w:val="16"/>
              </w:rPr>
              <w:t>‐</w:t>
            </w:r>
            <w:r w:rsidRPr="00086C20">
              <w:rPr>
                <w:rFonts w:eastAsia="Times New Roman"/>
                <w:color w:val="000000"/>
                <w:sz w:val="16"/>
                <w:szCs w:val="16"/>
              </w:rPr>
              <w:t>western European</w:t>
            </w:r>
          </w:p>
        </w:tc>
        <w:tc>
          <w:tcPr>
            <w:tcW w:w="0" w:type="auto"/>
            <w:shd w:val="clear" w:color="auto" w:fill="auto"/>
            <w:hideMark/>
          </w:tcPr>
          <w:p w14:paraId="399A5595" w14:textId="77777777" w:rsidR="006643F1" w:rsidRPr="00086C20" w:rsidRDefault="006643F1" w:rsidP="00086C20">
            <w:pPr>
              <w:rPr>
                <w:rFonts w:eastAsia="Times New Roman"/>
                <w:color w:val="000000"/>
                <w:sz w:val="16"/>
                <w:szCs w:val="16"/>
              </w:rPr>
            </w:pPr>
            <w:r w:rsidRPr="00086C20">
              <w:rPr>
                <w:rFonts w:eastAsia="Times New Roman"/>
                <w:color w:val="000000"/>
                <w:sz w:val="16"/>
                <w:szCs w:val="16"/>
              </w:rPr>
              <w:t>GE lunar ProdigyTM</w:t>
            </w:r>
          </w:p>
        </w:tc>
        <w:tc>
          <w:tcPr>
            <w:tcW w:w="0" w:type="auto"/>
            <w:shd w:val="clear" w:color="auto" w:fill="auto"/>
            <w:hideMark/>
          </w:tcPr>
          <w:p w14:paraId="665FCEF5" w14:textId="77777777" w:rsidR="006643F1" w:rsidRPr="006643F1" w:rsidRDefault="006643F1" w:rsidP="006643F1">
            <w:pPr>
              <w:rPr>
                <w:rFonts w:eastAsia="Times New Roman"/>
                <w:color w:val="000000"/>
                <w:sz w:val="16"/>
                <w:szCs w:val="16"/>
              </w:rPr>
            </w:pPr>
            <w:r w:rsidRPr="006643F1">
              <w:rPr>
                <w:rFonts w:eastAsia="Times New Roman"/>
                <w:color w:val="000000"/>
                <w:sz w:val="16"/>
                <w:szCs w:val="16"/>
              </w:rPr>
              <w:t>ALSPAC (http://www.bris.ac.uk/alspac/researchers/data-access/data-dictionary/) is a long-term health research project. 14,541 mothers enrolled during pregnancy in 1991 and 1992, and the health and development of their children has been followed in great details, Ethical approval for the study was obtained from the ALSPAC Ethics and Law Committee and the Local Research Ethics Committees.</w:t>
            </w:r>
          </w:p>
          <w:p w14:paraId="04938D96" w14:textId="77777777" w:rsidR="006643F1" w:rsidRPr="006643F1" w:rsidRDefault="006643F1" w:rsidP="006643F1">
            <w:pPr>
              <w:rPr>
                <w:rFonts w:eastAsia="Times New Roman"/>
                <w:color w:val="000000"/>
                <w:sz w:val="16"/>
                <w:szCs w:val="16"/>
              </w:rPr>
            </w:pPr>
            <w:r w:rsidRPr="006643F1">
              <w:rPr>
                <w:rFonts w:eastAsia="Times New Roman"/>
                <w:color w:val="000000"/>
                <w:sz w:val="16"/>
                <w:szCs w:val="16"/>
              </w:rPr>
              <w:t>The ALSPAC methylation data was generated as the ARIES project. ARIES is a BBSRC-funded resource of epigenomic information on a range of human tissues, including DNA methylation data on peripheral blood at multiple time points across the life course.</w:t>
            </w:r>
          </w:p>
          <w:p w14:paraId="2BAB5B48" w14:textId="77777777" w:rsidR="006643F1" w:rsidRPr="006643F1" w:rsidRDefault="006643F1" w:rsidP="006643F1">
            <w:pPr>
              <w:rPr>
                <w:rFonts w:eastAsia="Times New Roman"/>
                <w:color w:val="000000"/>
                <w:sz w:val="16"/>
                <w:szCs w:val="16"/>
              </w:rPr>
            </w:pPr>
            <w:r w:rsidRPr="006643F1">
              <w:rPr>
                <w:rFonts w:eastAsia="Times New Roman"/>
                <w:color w:val="000000"/>
                <w:sz w:val="16"/>
                <w:szCs w:val="16"/>
              </w:rPr>
              <w:t>ALSPAC and ARIES project measured BMD and methylation at different time points, in this study, we used mothers’ measures at middle age for both measures</w:t>
            </w:r>
          </w:p>
          <w:p w14:paraId="70D1F6C3" w14:textId="59ECA416" w:rsidR="006643F1" w:rsidRPr="00086C20" w:rsidRDefault="006643F1" w:rsidP="00086C20">
            <w:pPr>
              <w:rPr>
                <w:rFonts w:eastAsia="Times New Roman"/>
                <w:color w:val="000000"/>
                <w:sz w:val="16"/>
                <w:szCs w:val="16"/>
              </w:rPr>
            </w:pPr>
          </w:p>
        </w:tc>
        <w:tc>
          <w:tcPr>
            <w:tcW w:w="0" w:type="auto"/>
            <w:shd w:val="clear" w:color="auto" w:fill="auto"/>
            <w:hideMark/>
          </w:tcPr>
          <w:p w14:paraId="1B7FDE99" w14:textId="77777777" w:rsidR="006643F1" w:rsidRDefault="006643F1" w:rsidP="00CF5EC1">
            <w:pPr>
              <w:rPr>
                <w:rFonts w:eastAsia="Times New Roman"/>
                <w:color w:val="000000"/>
                <w:sz w:val="16"/>
                <w:szCs w:val="16"/>
              </w:rPr>
            </w:pPr>
            <w:r w:rsidRPr="00086C20">
              <w:rPr>
                <w:rFonts w:eastAsia="Times New Roman"/>
                <w:color w:val="000000"/>
                <w:sz w:val="16"/>
                <w:szCs w:val="16"/>
              </w:rPr>
              <w:t xml:space="preserve">Paternoster L, Lorentzon M, Lehtimäki T, Eriksson J, Kähönen M, Raitakari O, Laaksonen M, Sievänen H, Viikari J, Lyytikäinen LP, Mellström D, Karlsson M, Ljunggren O, Grundberg E, Kemp JP, Sayers A, Nethander M, Evans DM, Vandenput L, Tobias JH, Ohlsson C. Genetic determinants of trabecular and cortical volumetric bone mineral densities and bone microstructure. PLoS Genet. 2013;9(2):e1003247. PMID:23437003. </w:t>
            </w:r>
            <w:r w:rsidRPr="00086C20">
              <w:rPr>
                <w:rFonts w:eastAsia="Times New Roman"/>
                <w:color w:val="000000"/>
                <w:sz w:val="16"/>
                <w:szCs w:val="16"/>
              </w:rPr>
              <w:br/>
              <w:t xml:space="preserve">Gaunt TR, Shihab HA, Hemani G, Min JL, Woodward G, Lyttleton O, Zheng J, Duggirala A, McArdle WL, Ho K, Ring SM, Evans DM, Davey Smith G, Relton CL. Genome Biol. 2016 Mar 31;17:61. PMID: 27036880. </w:t>
            </w:r>
            <w:r w:rsidRPr="00086C20">
              <w:rPr>
                <w:rFonts w:eastAsia="Times New Roman"/>
                <w:color w:val="000000"/>
                <w:sz w:val="16"/>
                <w:szCs w:val="16"/>
              </w:rPr>
              <w:br/>
              <w:t>Fraser A, Macdonald-Wallis C, Tilling K, Boyd A, Golding J, Davey Smith G, Henderson J, Macleod J, Molloy L, Ness A, Ring S, Nelson SM, Lawlor DA.</w:t>
            </w:r>
            <w:r w:rsidRPr="00086C20">
              <w:rPr>
                <w:rFonts w:eastAsia="Times New Roman"/>
                <w:color w:val="000000"/>
                <w:sz w:val="16"/>
                <w:szCs w:val="16"/>
              </w:rPr>
              <w:br/>
              <w:t xml:space="preserve">Int J Epidemiol. 2013 Feb;42(1):97-110. </w:t>
            </w:r>
          </w:p>
          <w:p w14:paraId="41F49B8A" w14:textId="138B4E67" w:rsidR="006643F1" w:rsidRPr="00086C20" w:rsidRDefault="006643F1" w:rsidP="00086C20">
            <w:pPr>
              <w:rPr>
                <w:rFonts w:eastAsia="Times New Roman"/>
                <w:color w:val="000000"/>
                <w:sz w:val="16"/>
                <w:szCs w:val="16"/>
              </w:rPr>
            </w:pPr>
            <w:r w:rsidRPr="00124581">
              <w:rPr>
                <w:rFonts w:eastAsia="Times New Roman"/>
                <w:color w:val="000000"/>
                <w:sz w:val="16"/>
                <w:szCs w:val="16"/>
              </w:rPr>
              <w:t xml:space="preserve">Caroline L Relton, Tom Gaunt, Wendy McArdle, Karen Ho, Aparna Duggirala, Hashem Shihab, Geoff Woodward, Oliver Lyttleton, David M Evans, Wolf Reik, Yu-Lee Paul, Gabriella Ficz, Susan E Ozanne, Anil Wipat, Keith Flanagan, Allyson Lister, Bastiaan T Heijmans, Susan M Ring, and George Davey Smith. </w:t>
            </w:r>
            <w:r w:rsidRPr="00124581">
              <w:rPr>
                <w:rFonts w:eastAsia="Times New Roman"/>
                <w:color w:val="000000"/>
                <w:sz w:val="16"/>
                <w:szCs w:val="16"/>
              </w:rPr>
              <w:lastRenderedPageBreak/>
              <w:t>Data Resource Profile: Accessible Resource for Integrated Epigenomic Studies (ARIES) Int. J. Epidemiol. (2015) 44 (4): 1181-1190</w:t>
            </w:r>
          </w:p>
        </w:tc>
      </w:tr>
      <w:tr w:rsidR="00086C20" w:rsidRPr="00086C20" w14:paraId="383C5B41" w14:textId="77777777" w:rsidTr="00086C20">
        <w:trPr>
          <w:trHeight w:val="4160"/>
        </w:trPr>
        <w:tc>
          <w:tcPr>
            <w:tcW w:w="0" w:type="auto"/>
            <w:shd w:val="clear" w:color="auto" w:fill="auto"/>
            <w:hideMark/>
          </w:tcPr>
          <w:p w14:paraId="731AF4D1" w14:textId="77777777" w:rsidR="00086C20" w:rsidRPr="00086C20" w:rsidRDefault="00086C20" w:rsidP="00086C20">
            <w:pPr>
              <w:rPr>
                <w:rFonts w:eastAsia="Times New Roman"/>
                <w:color w:val="000000"/>
                <w:sz w:val="16"/>
                <w:szCs w:val="16"/>
              </w:rPr>
            </w:pPr>
            <w:r w:rsidRPr="00086C20">
              <w:rPr>
                <w:rFonts w:eastAsia="Times New Roman"/>
                <w:color w:val="000000"/>
                <w:sz w:val="16"/>
                <w:szCs w:val="16"/>
              </w:rPr>
              <w:lastRenderedPageBreak/>
              <w:t>DTR</w:t>
            </w:r>
          </w:p>
        </w:tc>
        <w:tc>
          <w:tcPr>
            <w:tcW w:w="0" w:type="auto"/>
            <w:shd w:val="clear" w:color="auto" w:fill="auto"/>
            <w:hideMark/>
          </w:tcPr>
          <w:p w14:paraId="6C2EFCDF" w14:textId="77777777" w:rsidR="00086C20" w:rsidRPr="00086C20" w:rsidRDefault="00086C20" w:rsidP="00086C20">
            <w:pPr>
              <w:rPr>
                <w:rFonts w:eastAsia="Times New Roman"/>
                <w:color w:val="000000"/>
                <w:sz w:val="16"/>
                <w:szCs w:val="16"/>
              </w:rPr>
            </w:pPr>
            <w:r w:rsidRPr="00086C20">
              <w:rPr>
                <w:rFonts w:eastAsia="Times New Roman"/>
                <w:color w:val="000000"/>
                <w:sz w:val="16"/>
                <w:szCs w:val="16"/>
              </w:rPr>
              <w:t>The Danish Twin Registry</w:t>
            </w:r>
          </w:p>
        </w:tc>
        <w:tc>
          <w:tcPr>
            <w:tcW w:w="0" w:type="auto"/>
            <w:shd w:val="clear" w:color="auto" w:fill="auto"/>
            <w:hideMark/>
          </w:tcPr>
          <w:p w14:paraId="61A7D618" w14:textId="77777777" w:rsidR="00086C20" w:rsidRPr="00086C20" w:rsidRDefault="00086C20" w:rsidP="00086C20">
            <w:pPr>
              <w:rPr>
                <w:rFonts w:eastAsia="Times New Roman"/>
                <w:color w:val="000000"/>
                <w:sz w:val="16"/>
                <w:szCs w:val="16"/>
              </w:rPr>
            </w:pPr>
            <w:r w:rsidRPr="00086C20">
              <w:rPr>
                <w:rFonts w:eastAsia="Times New Roman"/>
                <w:color w:val="000000"/>
                <w:sz w:val="16"/>
                <w:szCs w:val="16"/>
              </w:rPr>
              <w:t>Population</w:t>
            </w:r>
            <w:r w:rsidRPr="00086C20">
              <w:rPr>
                <w:rFonts w:ascii="Calibri" w:eastAsia="Calibri" w:hAnsi="Calibri" w:cs="Calibri"/>
                <w:color w:val="000000"/>
                <w:sz w:val="16"/>
                <w:szCs w:val="16"/>
              </w:rPr>
              <w:t>‐</w:t>
            </w:r>
            <w:r w:rsidRPr="00086C20">
              <w:rPr>
                <w:rFonts w:eastAsia="Times New Roman"/>
                <w:color w:val="000000"/>
                <w:sz w:val="16"/>
                <w:szCs w:val="16"/>
              </w:rPr>
              <w:t>based, family</w:t>
            </w:r>
            <w:r w:rsidRPr="00086C20">
              <w:rPr>
                <w:rFonts w:ascii="Calibri" w:eastAsia="Calibri" w:hAnsi="Calibri" w:cs="Calibri"/>
                <w:color w:val="000000"/>
                <w:sz w:val="16"/>
                <w:szCs w:val="16"/>
              </w:rPr>
              <w:t>‐</w:t>
            </w:r>
            <w:r w:rsidRPr="00086C20">
              <w:rPr>
                <w:rFonts w:eastAsia="Times New Roman"/>
                <w:color w:val="000000"/>
                <w:sz w:val="16"/>
                <w:szCs w:val="16"/>
              </w:rPr>
              <w:t>based</w:t>
            </w:r>
          </w:p>
        </w:tc>
        <w:tc>
          <w:tcPr>
            <w:tcW w:w="0" w:type="auto"/>
            <w:shd w:val="clear" w:color="auto" w:fill="auto"/>
            <w:hideMark/>
          </w:tcPr>
          <w:p w14:paraId="7ECD43E3" w14:textId="77777777" w:rsidR="00086C20" w:rsidRPr="00086C20" w:rsidRDefault="00086C20" w:rsidP="00086C20">
            <w:pPr>
              <w:rPr>
                <w:rFonts w:eastAsia="Times New Roman"/>
                <w:color w:val="000000"/>
                <w:sz w:val="16"/>
                <w:szCs w:val="16"/>
              </w:rPr>
            </w:pPr>
            <w:r w:rsidRPr="00086C20">
              <w:rPr>
                <w:rFonts w:eastAsia="Times New Roman"/>
                <w:color w:val="000000"/>
                <w:sz w:val="16"/>
                <w:szCs w:val="16"/>
              </w:rPr>
              <w:t>Denmark</w:t>
            </w:r>
          </w:p>
        </w:tc>
        <w:tc>
          <w:tcPr>
            <w:tcW w:w="0" w:type="auto"/>
            <w:shd w:val="clear" w:color="auto" w:fill="auto"/>
            <w:hideMark/>
          </w:tcPr>
          <w:p w14:paraId="23B24E42" w14:textId="77777777" w:rsidR="00086C20" w:rsidRPr="00086C20" w:rsidRDefault="00086C20" w:rsidP="00086C20">
            <w:pPr>
              <w:rPr>
                <w:rFonts w:eastAsia="Times New Roman"/>
                <w:color w:val="000000"/>
                <w:sz w:val="16"/>
                <w:szCs w:val="16"/>
              </w:rPr>
            </w:pPr>
            <w:r w:rsidRPr="00086C20">
              <w:rPr>
                <w:rFonts w:eastAsia="Times New Roman"/>
                <w:color w:val="000000"/>
                <w:sz w:val="16"/>
                <w:szCs w:val="16"/>
              </w:rPr>
              <w:t>North</w:t>
            </w:r>
            <w:r w:rsidRPr="00086C20">
              <w:rPr>
                <w:rFonts w:ascii="Calibri" w:eastAsia="Calibri" w:hAnsi="Calibri" w:cs="Calibri"/>
                <w:color w:val="000000"/>
                <w:sz w:val="16"/>
                <w:szCs w:val="16"/>
              </w:rPr>
              <w:t>‐</w:t>
            </w:r>
            <w:r w:rsidRPr="00086C20">
              <w:rPr>
                <w:rFonts w:eastAsia="Times New Roman"/>
                <w:color w:val="000000"/>
                <w:sz w:val="16"/>
                <w:szCs w:val="16"/>
              </w:rPr>
              <w:t>western European</w:t>
            </w:r>
          </w:p>
        </w:tc>
        <w:tc>
          <w:tcPr>
            <w:tcW w:w="0" w:type="auto"/>
            <w:shd w:val="clear" w:color="auto" w:fill="auto"/>
            <w:hideMark/>
          </w:tcPr>
          <w:p w14:paraId="0A70F7F2" w14:textId="77777777" w:rsidR="00086C20" w:rsidRPr="00086C20" w:rsidRDefault="00086C20" w:rsidP="00086C20">
            <w:pPr>
              <w:rPr>
                <w:rFonts w:eastAsia="Times New Roman"/>
                <w:color w:val="000000"/>
                <w:sz w:val="16"/>
                <w:szCs w:val="16"/>
              </w:rPr>
            </w:pPr>
            <w:r w:rsidRPr="00086C20">
              <w:rPr>
                <w:rFonts w:eastAsia="Times New Roman"/>
                <w:color w:val="000000"/>
                <w:sz w:val="16"/>
                <w:szCs w:val="16"/>
              </w:rPr>
              <w:t>Hologic Discovery A and GE Lunar Prodigy</w:t>
            </w:r>
          </w:p>
        </w:tc>
        <w:tc>
          <w:tcPr>
            <w:tcW w:w="0" w:type="auto"/>
            <w:shd w:val="clear" w:color="auto" w:fill="auto"/>
            <w:hideMark/>
          </w:tcPr>
          <w:p w14:paraId="2AE4BAB5" w14:textId="77777777" w:rsidR="00086C20" w:rsidRPr="00086C20" w:rsidRDefault="00086C20" w:rsidP="00086C20">
            <w:pPr>
              <w:rPr>
                <w:rFonts w:eastAsia="Times New Roman"/>
                <w:color w:val="000000"/>
                <w:sz w:val="16"/>
                <w:szCs w:val="16"/>
              </w:rPr>
            </w:pPr>
            <w:r w:rsidRPr="00086C20">
              <w:rPr>
                <w:rFonts w:eastAsia="Times New Roman"/>
                <w:color w:val="000000"/>
                <w:sz w:val="16"/>
                <w:szCs w:val="16"/>
              </w:rPr>
              <w:t>The Danish Twin Registry is a nationwide population-based twin registry covering all birth cohorts of Danish twins born since 1870 (including more than 85,000 twin pairs), with several rounds of surveys conducted in the past 60 years and with biological material from approximately 20,000 twins. Bone mineral density was investigated in a survey of birth weight discordant twins collected in 2008-2010 with the aim to investigate the association of birth weight to bone metabolism, diabetes and thyroid function. No overall associations were found. Furthermore, no associations were found between birth weight and single CpGs in these individuals. In the analysis of the present study birth weight was included as a co-variate.</w:t>
            </w:r>
          </w:p>
        </w:tc>
        <w:tc>
          <w:tcPr>
            <w:tcW w:w="0" w:type="auto"/>
            <w:shd w:val="clear" w:color="auto" w:fill="auto"/>
            <w:hideMark/>
          </w:tcPr>
          <w:p w14:paraId="23DB89A6" w14:textId="77777777" w:rsidR="00086C20" w:rsidRPr="00086C20" w:rsidRDefault="00086C20" w:rsidP="00086C20">
            <w:pPr>
              <w:rPr>
                <w:rFonts w:eastAsia="Times New Roman"/>
                <w:color w:val="000000"/>
                <w:sz w:val="16"/>
                <w:szCs w:val="16"/>
              </w:rPr>
            </w:pPr>
            <w:r w:rsidRPr="00086C20">
              <w:rPr>
                <w:rFonts w:eastAsia="Times New Roman"/>
                <w:color w:val="000000"/>
                <w:sz w:val="16"/>
                <w:szCs w:val="16"/>
              </w:rPr>
              <w:t>Skytthe A, Christiansen L, Kyvik KO, Bødker FL, Hvidberg L, Petersen I, Nielsen MM, Bingley P, Hjelmborg J, Tan Q, Holm NV, Vaupel JW, McGue M, Christensen K. The Danish Twin Registry: linking surveys, national registers, and biological information. Twin Res Hum Genet. 2013 Feb;16(1):104-11. PMID: 23084092.</w:t>
            </w:r>
            <w:r w:rsidRPr="00086C20">
              <w:rPr>
                <w:rFonts w:eastAsia="Times New Roman"/>
                <w:color w:val="000000"/>
                <w:sz w:val="16"/>
                <w:szCs w:val="16"/>
              </w:rPr>
              <w:br/>
              <w:t xml:space="preserve">Frost M, Petersen I, Andersen TL, Langdahl BL, Buhl T, Christiansen L, Brixen K, Christensen K. Birth weight and adult bone metabolism are unrelated: results from birth weight-discordant monozygotic twins. J Bone Miner Res. 2013 Dec;28(12):2561-9. PMID:23703904. </w:t>
            </w:r>
            <w:r w:rsidRPr="00086C20">
              <w:rPr>
                <w:rFonts w:eastAsia="Times New Roman"/>
                <w:color w:val="000000"/>
                <w:sz w:val="16"/>
                <w:szCs w:val="16"/>
              </w:rPr>
              <w:br/>
              <w:t>Frost M, Petersen I, Hegedüs L, Christiansen L, Brix T, Christensen K. Regulation of the pituitary-thyroid axis in adulthood is not related to birth weight: evidence from extremely birth weight-discordant monozygotic Danish twin pairs. Thyroid. 2013 Jul;23(7):785-90. PMID:23308389.</w:t>
            </w:r>
            <w:r w:rsidRPr="00086C20">
              <w:rPr>
                <w:rFonts w:eastAsia="Times New Roman"/>
                <w:color w:val="000000"/>
                <w:sz w:val="16"/>
                <w:szCs w:val="16"/>
              </w:rPr>
              <w:br/>
              <w:t xml:space="preserve">Frost M, Petersen I, Brixen K, Beck-Nielsen H, Holst JJ, Christiansen L, Højlund K, Christensen K. Adult glucose </w:t>
            </w:r>
            <w:r w:rsidRPr="00086C20">
              <w:rPr>
                <w:rFonts w:eastAsia="Times New Roman"/>
                <w:color w:val="000000"/>
                <w:sz w:val="16"/>
                <w:szCs w:val="16"/>
              </w:rPr>
              <w:lastRenderedPageBreak/>
              <w:t>metabolism in extremely birthweight-discordant monozygotic twins. Diabetologia. 2012 Dec;55(12):3204-12. PMID:22955993.</w:t>
            </w:r>
            <w:r w:rsidRPr="00086C20">
              <w:rPr>
                <w:rFonts w:eastAsia="MingLiU"/>
                <w:color w:val="000000"/>
                <w:sz w:val="16"/>
                <w:szCs w:val="16"/>
              </w:rPr>
              <w:br/>
            </w:r>
            <w:r w:rsidRPr="00086C20">
              <w:rPr>
                <w:rFonts w:eastAsia="Times New Roman"/>
                <w:color w:val="000000"/>
                <w:sz w:val="16"/>
                <w:szCs w:val="16"/>
              </w:rPr>
              <w:t>Tan Q, Frost M, Heijmans BT, von Bornemann Hjelmborg J, Tobi EW, Christensen K, Christiansen L. Epigenetic signature of birth weight discordance in adult twins. BMC Genomics. 2014 Dec 4;15:1062. PMID:25476734.</w:t>
            </w:r>
          </w:p>
        </w:tc>
      </w:tr>
      <w:tr w:rsidR="00086C20" w:rsidRPr="00086C20" w14:paraId="7C634A53" w14:textId="77777777" w:rsidTr="00086C20">
        <w:trPr>
          <w:trHeight w:val="2600"/>
        </w:trPr>
        <w:tc>
          <w:tcPr>
            <w:tcW w:w="0" w:type="auto"/>
            <w:shd w:val="clear" w:color="auto" w:fill="auto"/>
            <w:hideMark/>
          </w:tcPr>
          <w:p w14:paraId="7E859E0F" w14:textId="77777777" w:rsidR="00086C20" w:rsidRPr="00086C20" w:rsidRDefault="00086C20" w:rsidP="00086C20">
            <w:pPr>
              <w:rPr>
                <w:rFonts w:eastAsia="Times New Roman"/>
                <w:color w:val="000000"/>
                <w:sz w:val="16"/>
                <w:szCs w:val="16"/>
              </w:rPr>
            </w:pPr>
            <w:r w:rsidRPr="00086C20">
              <w:rPr>
                <w:rFonts w:eastAsia="Times New Roman"/>
                <w:color w:val="000000"/>
                <w:sz w:val="16"/>
                <w:szCs w:val="16"/>
              </w:rPr>
              <w:lastRenderedPageBreak/>
              <w:t>FS Gen2 and Gen3</w:t>
            </w:r>
          </w:p>
        </w:tc>
        <w:tc>
          <w:tcPr>
            <w:tcW w:w="0" w:type="auto"/>
            <w:shd w:val="clear" w:color="auto" w:fill="auto"/>
            <w:hideMark/>
          </w:tcPr>
          <w:p w14:paraId="670D904B" w14:textId="77777777" w:rsidR="00086C20" w:rsidRPr="00086C20" w:rsidRDefault="00086C20" w:rsidP="00086C20">
            <w:pPr>
              <w:rPr>
                <w:rFonts w:eastAsia="Times New Roman"/>
                <w:color w:val="000000"/>
                <w:sz w:val="16"/>
                <w:szCs w:val="16"/>
              </w:rPr>
            </w:pPr>
            <w:r w:rsidRPr="00086C20">
              <w:rPr>
                <w:rFonts w:eastAsia="Times New Roman"/>
                <w:color w:val="000000"/>
                <w:sz w:val="16"/>
                <w:szCs w:val="16"/>
              </w:rPr>
              <w:t>Framingham Osteoporosis Study</w:t>
            </w:r>
          </w:p>
        </w:tc>
        <w:tc>
          <w:tcPr>
            <w:tcW w:w="0" w:type="auto"/>
            <w:shd w:val="clear" w:color="auto" w:fill="auto"/>
            <w:hideMark/>
          </w:tcPr>
          <w:p w14:paraId="0E658E5A" w14:textId="77777777" w:rsidR="00086C20" w:rsidRPr="00086C20" w:rsidRDefault="00086C20" w:rsidP="00086C20">
            <w:pPr>
              <w:rPr>
                <w:rFonts w:eastAsia="Times New Roman"/>
                <w:color w:val="000000"/>
                <w:sz w:val="16"/>
                <w:szCs w:val="16"/>
              </w:rPr>
            </w:pPr>
            <w:r w:rsidRPr="00086C20">
              <w:rPr>
                <w:rFonts w:eastAsia="Times New Roman"/>
                <w:color w:val="000000"/>
                <w:sz w:val="16"/>
                <w:szCs w:val="16"/>
              </w:rPr>
              <w:t>Population</w:t>
            </w:r>
            <w:r w:rsidRPr="00086C20">
              <w:rPr>
                <w:rFonts w:ascii="Calibri" w:eastAsia="Calibri" w:hAnsi="Calibri" w:cs="Calibri"/>
                <w:color w:val="000000"/>
                <w:sz w:val="16"/>
                <w:szCs w:val="16"/>
              </w:rPr>
              <w:t>‐</w:t>
            </w:r>
            <w:r w:rsidRPr="00086C20">
              <w:rPr>
                <w:rFonts w:eastAsia="Times New Roman"/>
                <w:color w:val="000000"/>
                <w:sz w:val="16"/>
                <w:szCs w:val="16"/>
              </w:rPr>
              <w:t>based, family</w:t>
            </w:r>
            <w:r w:rsidRPr="00086C20">
              <w:rPr>
                <w:rFonts w:ascii="Calibri" w:eastAsia="Calibri" w:hAnsi="Calibri" w:cs="Calibri"/>
                <w:color w:val="000000"/>
                <w:sz w:val="16"/>
                <w:szCs w:val="16"/>
              </w:rPr>
              <w:t>‐</w:t>
            </w:r>
            <w:r w:rsidRPr="00086C20">
              <w:rPr>
                <w:rFonts w:eastAsia="Times New Roman"/>
                <w:color w:val="000000"/>
                <w:sz w:val="16"/>
                <w:szCs w:val="16"/>
              </w:rPr>
              <w:t>based</w:t>
            </w:r>
          </w:p>
        </w:tc>
        <w:tc>
          <w:tcPr>
            <w:tcW w:w="0" w:type="auto"/>
            <w:shd w:val="clear" w:color="auto" w:fill="auto"/>
            <w:hideMark/>
          </w:tcPr>
          <w:p w14:paraId="6912C4E5" w14:textId="77777777" w:rsidR="00086C20" w:rsidRPr="00086C20" w:rsidRDefault="00086C20" w:rsidP="00086C20">
            <w:pPr>
              <w:rPr>
                <w:rFonts w:eastAsia="Times New Roman"/>
                <w:color w:val="000000"/>
                <w:sz w:val="16"/>
                <w:szCs w:val="16"/>
              </w:rPr>
            </w:pPr>
            <w:r w:rsidRPr="00086C20">
              <w:rPr>
                <w:rFonts w:eastAsia="Times New Roman"/>
                <w:color w:val="000000"/>
                <w:sz w:val="16"/>
                <w:szCs w:val="16"/>
              </w:rPr>
              <w:t>United States of America</w:t>
            </w:r>
          </w:p>
        </w:tc>
        <w:tc>
          <w:tcPr>
            <w:tcW w:w="0" w:type="auto"/>
            <w:shd w:val="clear" w:color="auto" w:fill="auto"/>
            <w:hideMark/>
          </w:tcPr>
          <w:p w14:paraId="101879DC" w14:textId="77777777" w:rsidR="00086C20" w:rsidRPr="00086C20" w:rsidRDefault="00086C20" w:rsidP="00086C20">
            <w:pPr>
              <w:rPr>
                <w:rFonts w:eastAsia="Times New Roman"/>
                <w:color w:val="000000"/>
                <w:sz w:val="16"/>
                <w:szCs w:val="16"/>
              </w:rPr>
            </w:pPr>
            <w:r w:rsidRPr="00086C20">
              <w:rPr>
                <w:rFonts w:eastAsia="Times New Roman"/>
                <w:color w:val="000000"/>
                <w:sz w:val="16"/>
                <w:szCs w:val="16"/>
              </w:rPr>
              <w:t>European American</w:t>
            </w:r>
          </w:p>
        </w:tc>
        <w:tc>
          <w:tcPr>
            <w:tcW w:w="0" w:type="auto"/>
            <w:shd w:val="clear" w:color="auto" w:fill="auto"/>
            <w:hideMark/>
          </w:tcPr>
          <w:p w14:paraId="16079948" w14:textId="77777777" w:rsidR="00086C20" w:rsidRPr="00086C20" w:rsidRDefault="00086C20" w:rsidP="00086C20">
            <w:pPr>
              <w:rPr>
                <w:rFonts w:eastAsia="Times New Roman"/>
                <w:color w:val="000000"/>
                <w:sz w:val="16"/>
                <w:szCs w:val="16"/>
              </w:rPr>
            </w:pPr>
            <w:r w:rsidRPr="00086C20">
              <w:rPr>
                <w:rFonts w:eastAsia="Times New Roman"/>
                <w:color w:val="000000"/>
                <w:sz w:val="16"/>
                <w:szCs w:val="16"/>
              </w:rPr>
              <w:t>GE lunar DPX L</w:t>
            </w:r>
          </w:p>
        </w:tc>
        <w:tc>
          <w:tcPr>
            <w:tcW w:w="0" w:type="auto"/>
            <w:shd w:val="clear" w:color="auto" w:fill="auto"/>
            <w:hideMark/>
          </w:tcPr>
          <w:p w14:paraId="3C902703" w14:textId="77777777" w:rsidR="00086C20" w:rsidRPr="00086C20" w:rsidRDefault="00086C20" w:rsidP="00086C20">
            <w:pPr>
              <w:rPr>
                <w:rFonts w:eastAsia="Times New Roman"/>
                <w:color w:val="000000"/>
                <w:sz w:val="16"/>
                <w:szCs w:val="16"/>
              </w:rPr>
            </w:pPr>
            <w:r w:rsidRPr="00086C20">
              <w:rPr>
                <w:rFonts w:eastAsia="Times New Roman"/>
                <w:color w:val="000000"/>
                <w:sz w:val="16"/>
                <w:szCs w:val="16"/>
              </w:rPr>
              <w:t>The Framingham Osteoporosis Study is an ancillary study of the parent, Framingham Study. The Framingham Study is a family</w:t>
            </w:r>
            <w:r w:rsidRPr="00086C20">
              <w:rPr>
                <w:rFonts w:ascii="Calibri" w:eastAsia="Calibri" w:hAnsi="Calibri" w:cs="Calibri"/>
                <w:color w:val="000000"/>
                <w:sz w:val="16"/>
                <w:szCs w:val="16"/>
              </w:rPr>
              <w:t>‐</w:t>
            </w:r>
            <w:r w:rsidRPr="00086C20">
              <w:rPr>
                <w:rFonts w:eastAsia="Times New Roman"/>
                <w:color w:val="000000"/>
                <w:sz w:val="16"/>
                <w:szCs w:val="16"/>
              </w:rPr>
              <w:t>based, multigenerational cohort study initiated originally to study the risk factors for cardiovascular disease</w:t>
            </w:r>
          </w:p>
        </w:tc>
        <w:tc>
          <w:tcPr>
            <w:tcW w:w="0" w:type="auto"/>
            <w:shd w:val="clear" w:color="auto" w:fill="auto"/>
            <w:hideMark/>
          </w:tcPr>
          <w:p w14:paraId="01357F5A" w14:textId="77777777" w:rsidR="00086C20" w:rsidRPr="00086C20" w:rsidRDefault="00086C20" w:rsidP="00086C20">
            <w:pPr>
              <w:rPr>
                <w:rFonts w:eastAsia="Times New Roman"/>
                <w:color w:val="000000"/>
                <w:sz w:val="16"/>
                <w:szCs w:val="16"/>
              </w:rPr>
            </w:pPr>
            <w:r w:rsidRPr="00086C20">
              <w:rPr>
                <w:rFonts w:eastAsia="Times New Roman"/>
                <w:color w:val="000000"/>
                <w:sz w:val="16"/>
                <w:szCs w:val="16"/>
              </w:rPr>
              <w:t xml:space="preserve">Dawber TR, Meadors GF, Moore FE, Jr.: Epidemiological approaches to heart disease: the Framingham Study. Am J Public Health 1951; 41(3):279-286. (PubMed ID Number: 14819398:                                                                                     Splansky GL, Corey D, Yang Q, Atwood LD, Cupples LA, Benjamin EJ, D’Agostino, Sr., RB, Fox CS, Larson MG, Murabito JM,  O’Donnell CJ, Vasan RS, Wolf PA, Levy D.  The Third Generation Cohort of the National Heart, Lung, and Blood Institute’s Framingham Heart Study: Design, Recruitment, and Initial Examination.  Am J Epidemiol 2007;165:1328–1335.                                                                                                                Feinleib M, Kannel WB, Garrison RJ, et al. The Framingham Offspring Study. Design and preliminary data. Prev Med 1975;4:518–25.                                                                                                                      Kiel DP, Demissie S, Dupuis J, Lunetta KL, Murabito JM, Karasik D.  Genome-wide association with bone mass and geometry in the </w:t>
            </w:r>
            <w:r w:rsidRPr="00086C20">
              <w:rPr>
                <w:rFonts w:eastAsia="Times New Roman"/>
                <w:color w:val="000000"/>
                <w:sz w:val="16"/>
                <w:szCs w:val="16"/>
              </w:rPr>
              <w:lastRenderedPageBreak/>
              <w:t>Framingham Heart Study.  BMC Med Genet 2007;8(Suppl 1):S14</w:t>
            </w:r>
          </w:p>
        </w:tc>
      </w:tr>
      <w:tr w:rsidR="00086C20" w:rsidRPr="00086C20" w14:paraId="4AA2AE97" w14:textId="77777777" w:rsidTr="00086C20">
        <w:trPr>
          <w:trHeight w:val="780"/>
        </w:trPr>
        <w:tc>
          <w:tcPr>
            <w:tcW w:w="0" w:type="auto"/>
            <w:shd w:val="clear" w:color="auto" w:fill="auto"/>
            <w:hideMark/>
          </w:tcPr>
          <w:p w14:paraId="08275FEC" w14:textId="77777777" w:rsidR="00086C20" w:rsidRPr="00086C20" w:rsidRDefault="00086C20" w:rsidP="00086C20">
            <w:pPr>
              <w:rPr>
                <w:rFonts w:eastAsia="Times New Roman"/>
                <w:color w:val="000000"/>
                <w:sz w:val="16"/>
                <w:szCs w:val="16"/>
              </w:rPr>
            </w:pPr>
            <w:r w:rsidRPr="00086C20">
              <w:rPr>
                <w:rFonts w:eastAsia="Times New Roman"/>
                <w:color w:val="000000"/>
                <w:sz w:val="16"/>
                <w:szCs w:val="16"/>
              </w:rPr>
              <w:lastRenderedPageBreak/>
              <w:t>TUK</w:t>
            </w:r>
          </w:p>
        </w:tc>
        <w:tc>
          <w:tcPr>
            <w:tcW w:w="0" w:type="auto"/>
            <w:shd w:val="clear" w:color="auto" w:fill="auto"/>
            <w:hideMark/>
          </w:tcPr>
          <w:p w14:paraId="699792DC" w14:textId="77777777" w:rsidR="00086C20" w:rsidRPr="00086C20" w:rsidRDefault="00086C20" w:rsidP="00086C20">
            <w:pPr>
              <w:rPr>
                <w:rFonts w:eastAsia="Times New Roman"/>
                <w:color w:val="000000"/>
                <w:sz w:val="16"/>
                <w:szCs w:val="16"/>
              </w:rPr>
            </w:pPr>
            <w:r w:rsidRPr="00086C20">
              <w:rPr>
                <w:rFonts w:eastAsia="Times New Roman"/>
                <w:color w:val="000000"/>
                <w:sz w:val="16"/>
                <w:szCs w:val="16"/>
              </w:rPr>
              <w:t>TwinsUK</w:t>
            </w:r>
          </w:p>
        </w:tc>
        <w:tc>
          <w:tcPr>
            <w:tcW w:w="0" w:type="auto"/>
            <w:shd w:val="clear" w:color="auto" w:fill="auto"/>
            <w:hideMark/>
          </w:tcPr>
          <w:p w14:paraId="76E9EF9D" w14:textId="77777777" w:rsidR="00086C20" w:rsidRPr="00086C20" w:rsidRDefault="00086C20" w:rsidP="00086C20">
            <w:pPr>
              <w:rPr>
                <w:rFonts w:eastAsia="Times New Roman"/>
                <w:color w:val="000000"/>
                <w:sz w:val="16"/>
                <w:szCs w:val="16"/>
              </w:rPr>
            </w:pPr>
            <w:r w:rsidRPr="00086C20">
              <w:rPr>
                <w:rFonts w:eastAsia="Times New Roman"/>
                <w:color w:val="000000"/>
                <w:sz w:val="16"/>
                <w:szCs w:val="16"/>
              </w:rPr>
              <w:t>Population</w:t>
            </w:r>
            <w:r w:rsidRPr="00086C20">
              <w:rPr>
                <w:rFonts w:ascii="Calibri" w:eastAsia="Calibri" w:hAnsi="Calibri" w:cs="Calibri"/>
                <w:color w:val="000000"/>
                <w:sz w:val="16"/>
                <w:szCs w:val="16"/>
              </w:rPr>
              <w:t>‐</w:t>
            </w:r>
            <w:r w:rsidRPr="00086C20">
              <w:rPr>
                <w:rFonts w:eastAsia="Times New Roman"/>
                <w:color w:val="000000"/>
                <w:sz w:val="16"/>
                <w:szCs w:val="16"/>
              </w:rPr>
              <w:t>based, family</w:t>
            </w:r>
            <w:r w:rsidRPr="00086C20">
              <w:rPr>
                <w:rFonts w:ascii="Calibri" w:eastAsia="Calibri" w:hAnsi="Calibri" w:cs="Calibri"/>
                <w:color w:val="000000"/>
                <w:sz w:val="16"/>
                <w:szCs w:val="16"/>
              </w:rPr>
              <w:t>‐</w:t>
            </w:r>
            <w:r w:rsidRPr="00086C20">
              <w:rPr>
                <w:rFonts w:eastAsia="Times New Roman"/>
                <w:color w:val="000000"/>
                <w:sz w:val="16"/>
                <w:szCs w:val="16"/>
              </w:rPr>
              <w:t>based</w:t>
            </w:r>
          </w:p>
        </w:tc>
        <w:tc>
          <w:tcPr>
            <w:tcW w:w="0" w:type="auto"/>
            <w:shd w:val="clear" w:color="auto" w:fill="auto"/>
            <w:hideMark/>
          </w:tcPr>
          <w:p w14:paraId="079A573E" w14:textId="77777777" w:rsidR="00086C20" w:rsidRPr="00086C20" w:rsidRDefault="00086C20" w:rsidP="00086C20">
            <w:pPr>
              <w:rPr>
                <w:rFonts w:eastAsia="Times New Roman"/>
                <w:color w:val="000000"/>
                <w:sz w:val="16"/>
                <w:szCs w:val="16"/>
              </w:rPr>
            </w:pPr>
            <w:r w:rsidRPr="00086C20">
              <w:rPr>
                <w:rFonts w:eastAsia="Times New Roman"/>
                <w:color w:val="000000"/>
                <w:sz w:val="16"/>
                <w:szCs w:val="16"/>
              </w:rPr>
              <w:t>United Kingdom</w:t>
            </w:r>
          </w:p>
        </w:tc>
        <w:tc>
          <w:tcPr>
            <w:tcW w:w="0" w:type="auto"/>
            <w:shd w:val="clear" w:color="auto" w:fill="auto"/>
            <w:hideMark/>
          </w:tcPr>
          <w:p w14:paraId="4711AD14" w14:textId="77777777" w:rsidR="00086C20" w:rsidRPr="00086C20" w:rsidRDefault="00086C20" w:rsidP="00086C20">
            <w:pPr>
              <w:rPr>
                <w:rFonts w:eastAsia="Times New Roman"/>
                <w:color w:val="000000"/>
                <w:sz w:val="16"/>
                <w:szCs w:val="16"/>
              </w:rPr>
            </w:pPr>
            <w:r w:rsidRPr="00086C20">
              <w:rPr>
                <w:rFonts w:eastAsia="Times New Roman"/>
                <w:color w:val="000000"/>
                <w:sz w:val="16"/>
                <w:szCs w:val="16"/>
              </w:rPr>
              <w:t>North</w:t>
            </w:r>
            <w:r w:rsidRPr="00086C20">
              <w:rPr>
                <w:rFonts w:ascii="Calibri" w:eastAsia="Calibri" w:hAnsi="Calibri" w:cs="Calibri"/>
                <w:color w:val="000000"/>
                <w:sz w:val="16"/>
                <w:szCs w:val="16"/>
              </w:rPr>
              <w:t>‐</w:t>
            </w:r>
            <w:r w:rsidRPr="00086C20">
              <w:rPr>
                <w:rFonts w:eastAsia="Times New Roman"/>
                <w:color w:val="000000"/>
                <w:sz w:val="16"/>
                <w:szCs w:val="16"/>
              </w:rPr>
              <w:t>western European</w:t>
            </w:r>
          </w:p>
        </w:tc>
        <w:tc>
          <w:tcPr>
            <w:tcW w:w="0" w:type="auto"/>
            <w:shd w:val="clear" w:color="auto" w:fill="auto"/>
            <w:hideMark/>
          </w:tcPr>
          <w:p w14:paraId="0C29C404" w14:textId="77777777" w:rsidR="00086C20" w:rsidRPr="00086C20" w:rsidRDefault="00086C20" w:rsidP="00086C20">
            <w:pPr>
              <w:rPr>
                <w:rFonts w:eastAsia="Times New Roman"/>
                <w:color w:val="000000"/>
                <w:sz w:val="16"/>
                <w:szCs w:val="16"/>
              </w:rPr>
            </w:pPr>
            <w:r w:rsidRPr="00086C20">
              <w:rPr>
                <w:rFonts w:eastAsia="Times New Roman"/>
                <w:color w:val="000000"/>
                <w:sz w:val="16"/>
                <w:szCs w:val="16"/>
              </w:rPr>
              <w:t>Hologic QDR 4500W</w:t>
            </w:r>
          </w:p>
        </w:tc>
        <w:tc>
          <w:tcPr>
            <w:tcW w:w="0" w:type="auto"/>
            <w:shd w:val="clear" w:color="auto" w:fill="auto"/>
            <w:hideMark/>
          </w:tcPr>
          <w:p w14:paraId="39518893" w14:textId="77777777" w:rsidR="00086C20" w:rsidRPr="00086C20" w:rsidRDefault="00086C20" w:rsidP="00086C20">
            <w:pPr>
              <w:rPr>
                <w:rFonts w:eastAsia="Times New Roman"/>
                <w:color w:val="000000"/>
                <w:sz w:val="16"/>
                <w:szCs w:val="16"/>
              </w:rPr>
            </w:pPr>
            <w:r w:rsidRPr="00086C20">
              <w:rPr>
                <w:rFonts w:eastAsia="Times New Roman"/>
                <w:color w:val="000000"/>
                <w:sz w:val="16"/>
                <w:szCs w:val="16"/>
              </w:rPr>
              <w:t>TwinsUK is a population</w:t>
            </w:r>
            <w:r w:rsidRPr="00086C20">
              <w:rPr>
                <w:rFonts w:ascii="Calibri" w:eastAsia="Calibri" w:hAnsi="Calibri" w:cs="Calibri"/>
                <w:color w:val="000000"/>
                <w:sz w:val="16"/>
                <w:szCs w:val="16"/>
              </w:rPr>
              <w:t>‐</w:t>
            </w:r>
            <w:r w:rsidRPr="00086C20">
              <w:rPr>
                <w:rFonts w:eastAsia="Times New Roman"/>
                <w:color w:val="000000"/>
                <w:sz w:val="16"/>
                <w:szCs w:val="16"/>
              </w:rPr>
              <w:t>based registry of British Twins representative of the general British population.</w:t>
            </w:r>
          </w:p>
        </w:tc>
        <w:tc>
          <w:tcPr>
            <w:tcW w:w="0" w:type="auto"/>
            <w:shd w:val="clear" w:color="auto" w:fill="auto"/>
            <w:hideMark/>
          </w:tcPr>
          <w:p w14:paraId="07F12EF2" w14:textId="77777777" w:rsidR="00086C20" w:rsidRPr="00086C20" w:rsidRDefault="00086C20" w:rsidP="00086C20">
            <w:pPr>
              <w:rPr>
                <w:rFonts w:eastAsia="Times New Roman"/>
                <w:color w:val="000000"/>
                <w:sz w:val="16"/>
                <w:szCs w:val="16"/>
              </w:rPr>
            </w:pPr>
            <w:r w:rsidRPr="00086C20">
              <w:rPr>
                <w:rFonts w:eastAsia="Times New Roman"/>
                <w:color w:val="000000"/>
                <w:sz w:val="16"/>
                <w:szCs w:val="16"/>
              </w:rPr>
              <w:t>[PMID: 19841454] {Richards, 2009 Collaborative meta</w:t>
            </w:r>
            <w:r w:rsidRPr="00086C20">
              <w:rPr>
                <w:rFonts w:ascii="Calibri" w:eastAsia="Calibri" w:hAnsi="Calibri" w:cs="Calibri"/>
                <w:color w:val="000000"/>
                <w:sz w:val="16"/>
                <w:szCs w:val="16"/>
              </w:rPr>
              <w:t>‐</w:t>
            </w:r>
            <w:r w:rsidRPr="00086C20">
              <w:rPr>
                <w:rFonts w:eastAsia="Times New Roman"/>
                <w:color w:val="000000"/>
                <w:sz w:val="16"/>
                <w:szCs w:val="16"/>
              </w:rPr>
              <w:t>analysis: associations of 150 candidate genes with osteoporosis and osteoporotic fracture}; [PMID: 18455228] {Richards, 2008 Bone mineral density, osteoporosis, and osteoporotic fractures: a genome</w:t>
            </w:r>
            <w:r w:rsidRPr="00086C20">
              <w:rPr>
                <w:rFonts w:ascii="Calibri" w:eastAsia="Calibri" w:hAnsi="Calibri" w:cs="Calibri"/>
                <w:color w:val="000000"/>
                <w:sz w:val="16"/>
                <w:szCs w:val="16"/>
              </w:rPr>
              <w:t>‐</w:t>
            </w:r>
            <w:r w:rsidRPr="00086C20">
              <w:rPr>
                <w:rFonts w:eastAsia="Times New Roman"/>
                <w:color w:val="000000"/>
                <w:sz w:val="16"/>
                <w:szCs w:val="16"/>
              </w:rPr>
              <w:t>wide association study}</w:t>
            </w:r>
          </w:p>
        </w:tc>
      </w:tr>
      <w:tr w:rsidR="00086C20" w:rsidRPr="00086C20" w14:paraId="3689261D" w14:textId="77777777" w:rsidTr="00086C20">
        <w:trPr>
          <w:trHeight w:val="780"/>
        </w:trPr>
        <w:tc>
          <w:tcPr>
            <w:tcW w:w="0" w:type="auto"/>
            <w:shd w:val="clear" w:color="auto" w:fill="auto"/>
            <w:hideMark/>
          </w:tcPr>
          <w:p w14:paraId="5E10A4EE" w14:textId="77777777" w:rsidR="00086C20" w:rsidRPr="00086C20" w:rsidRDefault="00086C20" w:rsidP="00086C20">
            <w:pPr>
              <w:rPr>
                <w:rFonts w:eastAsia="Times New Roman"/>
                <w:color w:val="000000"/>
                <w:sz w:val="16"/>
                <w:szCs w:val="16"/>
              </w:rPr>
            </w:pPr>
            <w:r w:rsidRPr="00086C20">
              <w:rPr>
                <w:rFonts w:eastAsia="Times New Roman"/>
                <w:color w:val="000000"/>
                <w:sz w:val="16"/>
                <w:szCs w:val="16"/>
              </w:rPr>
              <w:t>RS</w:t>
            </w:r>
          </w:p>
        </w:tc>
        <w:tc>
          <w:tcPr>
            <w:tcW w:w="0" w:type="auto"/>
            <w:shd w:val="clear" w:color="auto" w:fill="auto"/>
            <w:hideMark/>
          </w:tcPr>
          <w:p w14:paraId="3F9422A4" w14:textId="77777777" w:rsidR="00086C20" w:rsidRPr="00086C20" w:rsidRDefault="00086C20" w:rsidP="00086C20">
            <w:pPr>
              <w:rPr>
                <w:rFonts w:eastAsia="Times New Roman"/>
                <w:color w:val="000000"/>
                <w:sz w:val="16"/>
                <w:szCs w:val="16"/>
              </w:rPr>
            </w:pPr>
            <w:r w:rsidRPr="00086C20">
              <w:rPr>
                <w:rFonts w:eastAsia="Times New Roman"/>
                <w:color w:val="000000"/>
                <w:sz w:val="16"/>
                <w:szCs w:val="16"/>
              </w:rPr>
              <w:t>Rotterdam Study</w:t>
            </w:r>
          </w:p>
        </w:tc>
        <w:tc>
          <w:tcPr>
            <w:tcW w:w="0" w:type="auto"/>
            <w:shd w:val="clear" w:color="auto" w:fill="auto"/>
            <w:hideMark/>
          </w:tcPr>
          <w:p w14:paraId="3101C1CC" w14:textId="77777777" w:rsidR="00086C20" w:rsidRPr="00086C20" w:rsidRDefault="00086C20" w:rsidP="00086C20">
            <w:pPr>
              <w:rPr>
                <w:rFonts w:eastAsia="Times New Roman"/>
                <w:color w:val="000000"/>
                <w:sz w:val="16"/>
                <w:szCs w:val="16"/>
              </w:rPr>
            </w:pPr>
            <w:r w:rsidRPr="00086C20">
              <w:rPr>
                <w:rFonts w:eastAsia="Times New Roman"/>
                <w:color w:val="000000"/>
                <w:sz w:val="16"/>
                <w:szCs w:val="16"/>
              </w:rPr>
              <w:t>Population</w:t>
            </w:r>
            <w:r w:rsidRPr="00086C20">
              <w:rPr>
                <w:rFonts w:ascii="Calibri" w:eastAsia="Calibri" w:hAnsi="Calibri" w:cs="Calibri"/>
                <w:color w:val="000000"/>
                <w:sz w:val="16"/>
                <w:szCs w:val="16"/>
              </w:rPr>
              <w:t>‐</w:t>
            </w:r>
            <w:r w:rsidRPr="00086C20">
              <w:rPr>
                <w:rFonts w:eastAsia="Times New Roman"/>
                <w:color w:val="000000"/>
                <w:sz w:val="16"/>
                <w:szCs w:val="16"/>
              </w:rPr>
              <w:t>based, family</w:t>
            </w:r>
            <w:r w:rsidRPr="00086C20">
              <w:rPr>
                <w:rFonts w:ascii="Calibri" w:eastAsia="Calibri" w:hAnsi="Calibri" w:cs="Calibri"/>
                <w:color w:val="000000"/>
                <w:sz w:val="16"/>
                <w:szCs w:val="16"/>
              </w:rPr>
              <w:t>‐</w:t>
            </w:r>
            <w:r w:rsidRPr="00086C20">
              <w:rPr>
                <w:rFonts w:eastAsia="Times New Roman"/>
                <w:color w:val="000000"/>
                <w:sz w:val="16"/>
                <w:szCs w:val="16"/>
              </w:rPr>
              <w:t>based</w:t>
            </w:r>
          </w:p>
        </w:tc>
        <w:tc>
          <w:tcPr>
            <w:tcW w:w="0" w:type="auto"/>
            <w:shd w:val="clear" w:color="auto" w:fill="auto"/>
            <w:hideMark/>
          </w:tcPr>
          <w:p w14:paraId="2B748F3E" w14:textId="77777777" w:rsidR="00086C20" w:rsidRPr="00086C20" w:rsidRDefault="00086C20" w:rsidP="00086C20">
            <w:pPr>
              <w:rPr>
                <w:rFonts w:eastAsia="Times New Roman"/>
                <w:color w:val="000000"/>
                <w:sz w:val="16"/>
                <w:szCs w:val="16"/>
              </w:rPr>
            </w:pPr>
            <w:r w:rsidRPr="00086C20">
              <w:rPr>
                <w:rFonts w:eastAsia="Times New Roman"/>
                <w:color w:val="000000"/>
                <w:sz w:val="16"/>
                <w:szCs w:val="16"/>
              </w:rPr>
              <w:t>The Netherlands</w:t>
            </w:r>
          </w:p>
        </w:tc>
        <w:tc>
          <w:tcPr>
            <w:tcW w:w="0" w:type="auto"/>
            <w:shd w:val="clear" w:color="auto" w:fill="auto"/>
            <w:hideMark/>
          </w:tcPr>
          <w:p w14:paraId="31A81916" w14:textId="77777777" w:rsidR="00086C20" w:rsidRPr="00086C20" w:rsidRDefault="00086C20" w:rsidP="00086C20">
            <w:pPr>
              <w:rPr>
                <w:rFonts w:eastAsia="Times New Roman"/>
                <w:color w:val="000000"/>
                <w:sz w:val="16"/>
                <w:szCs w:val="16"/>
              </w:rPr>
            </w:pPr>
            <w:r w:rsidRPr="00086C20">
              <w:rPr>
                <w:rFonts w:eastAsia="Times New Roman"/>
                <w:color w:val="000000"/>
                <w:sz w:val="16"/>
                <w:szCs w:val="16"/>
              </w:rPr>
              <w:t>North</w:t>
            </w:r>
            <w:r w:rsidRPr="00086C20">
              <w:rPr>
                <w:rFonts w:ascii="Calibri" w:eastAsia="Calibri" w:hAnsi="Calibri" w:cs="Calibri"/>
                <w:color w:val="000000"/>
                <w:sz w:val="16"/>
                <w:szCs w:val="16"/>
              </w:rPr>
              <w:t>‐</w:t>
            </w:r>
            <w:r w:rsidRPr="00086C20">
              <w:rPr>
                <w:rFonts w:eastAsia="Times New Roman"/>
                <w:color w:val="000000"/>
                <w:sz w:val="16"/>
                <w:szCs w:val="16"/>
              </w:rPr>
              <w:t>western European</w:t>
            </w:r>
          </w:p>
        </w:tc>
        <w:tc>
          <w:tcPr>
            <w:tcW w:w="0" w:type="auto"/>
            <w:shd w:val="clear" w:color="auto" w:fill="auto"/>
            <w:hideMark/>
          </w:tcPr>
          <w:p w14:paraId="18D7397C" w14:textId="77777777" w:rsidR="00086C20" w:rsidRPr="00086C20" w:rsidRDefault="00086C20" w:rsidP="00086C20">
            <w:pPr>
              <w:rPr>
                <w:rFonts w:eastAsia="Times New Roman"/>
                <w:color w:val="000000"/>
                <w:sz w:val="16"/>
                <w:szCs w:val="16"/>
              </w:rPr>
            </w:pPr>
            <w:r w:rsidRPr="00086C20">
              <w:rPr>
                <w:rFonts w:eastAsia="Times New Roman"/>
                <w:color w:val="000000"/>
                <w:sz w:val="16"/>
                <w:szCs w:val="16"/>
              </w:rPr>
              <w:t>GE lunar ProdigyTM</w:t>
            </w:r>
          </w:p>
        </w:tc>
        <w:tc>
          <w:tcPr>
            <w:tcW w:w="0" w:type="auto"/>
            <w:shd w:val="clear" w:color="auto" w:fill="auto"/>
            <w:hideMark/>
          </w:tcPr>
          <w:p w14:paraId="13C51162" w14:textId="77777777" w:rsidR="00086C20" w:rsidRPr="00086C20" w:rsidRDefault="00086C20" w:rsidP="00086C20">
            <w:pPr>
              <w:rPr>
                <w:rFonts w:eastAsia="Times New Roman"/>
                <w:color w:val="000000"/>
                <w:sz w:val="16"/>
                <w:szCs w:val="16"/>
              </w:rPr>
            </w:pPr>
            <w:r w:rsidRPr="00086C20">
              <w:rPr>
                <w:rFonts w:eastAsia="Times New Roman"/>
                <w:color w:val="000000"/>
                <w:sz w:val="16"/>
                <w:szCs w:val="16"/>
              </w:rPr>
              <w:t xml:space="preserve">The Rotterdam Study is a prospective cohort study that started in 1990 in Ommoord, a suburb of Rotterdam, among 10,994, men and women aged 45 and over. </w:t>
            </w:r>
          </w:p>
        </w:tc>
        <w:tc>
          <w:tcPr>
            <w:tcW w:w="0" w:type="auto"/>
            <w:shd w:val="clear" w:color="auto" w:fill="auto"/>
            <w:hideMark/>
          </w:tcPr>
          <w:p w14:paraId="0A388D15" w14:textId="77777777" w:rsidR="00086C20" w:rsidRPr="00086C20" w:rsidRDefault="00086C20" w:rsidP="00086C20">
            <w:pPr>
              <w:rPr>
                <w:rFonts w:eastAsia="Times New Roman"/>
                <w:color w:val="000000"/>
                <w:sz w:val="16"/>
                <w:szCs w:val="16"/>
              </w:rPr>
            </w:pPr>
            <w:r w:rsidRPr="00086C20">
              <w:rPr>
                <w:rFonts w:eastAsia="Times New Roman"/>
                <w:color w:val="000000"/>
                <w:sz w:val="16"/>
                <w:szCs w:val="16"/>
              </w:rPr>
              <w:t xml:space="preserve"> [PMID:26386597] {Hofman, 2015 The Rotterdam Study: 2016 objectives and design update}; </w:t>
            </w:r>
          </w:p>
        </w:tc>
      </w:tr>
    </w:tbl>
    <w:p w14:paraId="6D8FA97C" w14:textId="77777777" w:rsidR="00086C20" w:rsidRDefault="00086C20">
      <w:pPr>
        <w:rPr>
          <w:lang w:val="en-CA"/>
        </w:rPr>
      </w:pPr>
    </w:p>
    <w:p w14:paraId="1838367F" w14:textId="77777777" w:rsidR="00086C20" w:rsidRDefault="00086C20">
      <w:pPr>
        <w:rPr>
          <w:lang w:val="en-CA"/>
        </w:rPr>
      </w:pPr>
    </w:p>
    <w:p w14:paraId="3F8F556B" w14:textId="77777777" w:rsidR="00086C20" w:rsidRDefault="00086C20">
      <w:pPr>
        <w:rPr>
          <w:lang w:val="en-CA"/>
        </w:rPr>
      </w:pPr>
    </w:p>
    <w:p w14:paraId="78CCB4F2" w14:textId="77777777" w:rsidR="00086C20" w:rsidRDefault="00086C20">
      <w:pPr>
        <w:rPr>
          <w:lang w:val="en-CA"/>
        </w:rPr>
      </w:pPr>
    </w:p>
    <w:p w14:paraId="6046A844" w14:textId="77777777" w:rsidR="00086C20" w:rsidRDefault="00086C20">
      <w:pPr>
        <w:rPr>
          <w:lang w:val="en-CA"/>
        </w:rPr>
      </w:pPr>
    </w:p>
    <w:p w14:paraId="11B21864" w14:textId="77777777" w:rsidR="00086C20" w:rsidRDefault="00086C20">
      <w:pPr>
        <w:rPr>
          <w:lang w:val="en-CA"/>
        </w:rPr>
      </w:pPr>
    </w:p>
    <w:p w14:paraId="785E6614" w14:textId="77777777" w:rsidR="00086C20" w:rsidRDefault="00086C20">
      <w:pPr>
        <w:rPr>
          <w:lang w:val="en-CA"/>
        </w:rPr>
      </w:pPr>
    </w:p>
    <w:p w14:paraId="587EFE7B" w14:textId="77777777" w:rsidR="00086C20" w:rsidRDefault="00086C20">
      <w:pPr>
        <w:rPr>
          <w:lang w:val="en-CA"/>
        </w:rPr>
      </w:pPr>
    </w:p>
    <w:p w14:paraId="1AF5A035" w14:textId="77777777" w:rsidR="00086C20" w:rsidRDefault="00086C20">
      <w:pPr>
        <w:rPr>
          <w:lang w:val="en-CA"/>
        </w:rPr>
      </w:pPr>
    </w:p>
    <w:p w14:paraId="5C0FDDD4" w14:textId="77777777" w:rsidR="00086C20" w:rsidRDefault="00086C20">
      <w:pPr>
        <w:rPr>
          <w:lang w:val="en-CA"/>
        </w:rPr>
      </w:pPr>
    </w:p>
    <w:p w14:paraId="67BE0047" w14:textId="77777777" w:rsidR="00086C20" w:rsidRDefault="00086C20">
      <w:pPr>
        <w:rPr>
          <w:lang w:val="en-CA"/>
        </w:rPr>
      </w:pPr>
    </w:p>
    <w:p w14:paraId="7F1DA411" w14:textId="77777777" w:rsidR="00086C20" w:rsidRDefault="00086C20">
      <w:pPr>
        <w:rPr>
          <w:lang w:val="en-CA"/>
        </w:rPr>
      </w:pPr>
    </w:p>
    <w:p w14:paraId="2F2C1F2E" w14:textId="77777777" w:rsidR="00086C20" w:rsidRDefault="00086C20">
      <w:pPr>
        <w:rPr>
          <w:lang w:val="en-CA"/>
        </w:rPr>
      </w:pPr>
    </w:p>
    <w:p w14:paraId="4AB4FD0E" w14:textId="77777777" w:rsidR="00086C20" w:rsidRDefault="00086C20">
      <w:pPr>
        <w:rPr>
          <w:lang w:val="en-CA"/>
        </w:rPr>
      </w:pPr>
    </w:p>
    <w:p w14:paraId="1C5CD7A8" w14:textId="77777777" w:rsidR="00086C20" w:rsidRDefault="00086C20">
      <w:pPr>
        <w:rPr>
          <w:lang w:val="en-CA"/>
        </w:rPr>
      </w:pPr>
    </w:p>
    <w:p w14:paraId="28972620" w14:textId="46A12D8D" w:rsidR="00086C20" w:rsidRPr="001C419B" w:rsidRDefault="00086C20" w:rsidP="006643F1">
      <w:pPr>
        <w:outlineLvl w:val="0"/>
        <w:rPr>
          <w:sz w:val="20"/>
          <w:szCs w:val="20"/>
          <w:lang w:val="en-CA"/>
        </w:rPr>
      </w:pPr>
      <w:r w:rsidRPr="001C419B">
        <w:rPr>
          <w:b/>
          <w:sz w:val="20"/>
          <w:szCs w:val="20"/>
          <w:lang w:val="en-CA"/>
        </w:rPr>
        <w:lastRenderedPageBreak/>
        <w:t>Supplementary Table 2.</w:t>
      </w:r>
      <w:r w:rsidRPr="001C419B">
        <w:rPr>
          <w:sz w:val="20"/>
          <w:szCs w:val="20"/>
          <w:lang w:val="en-CA"/>
        </w:rPr>
        <w:t xml:space="preserve"> BMD and Covariate Characteristics for Cohort-Level Data.</w:t>
      </w:r>
    </w:p>
    <w:p w14:paraId="499E5917" w14:textId="77777777" w:rsidR="00086C20" w:rsidRDefault="00086C20">
      <w:pPr>
        <w:rPr>
          <w:lang w:val="en-CA"/>
        </w:rPr>
      </w:pPr>
    </w:p>
    <w:tbl>
      <w:tblPr>
        <w:tblW w:w="0" w:type="auto"/>
        <w:tblLayout w:type="fixed"/>
        <w:tblLook w:val="04A0" w:firstRow="1" w:lastRow="0" w:firstColumn="1" w:lastColumn="0" w:noHBand="0" w:noVBand="1"/>
      </w:tblPr>
      <w:tblGrid>
        <w:gridCol w:w="851"/>
        <w:gridCol w:w="951"/>
        <w:gridCol w:w="2309"/>
        <w:gridCol w:w="709"/>
        <w:gridCol w:w="850"/>
        <w:gridCol w:w="709"/>
        <w:gridCol w:w="751"/>
        <w:gridCol w:w="667"/>
        <w:gridCol w:w="708"/>
        <w:gridCol w:w="567"/>
        <w:gridCol w:w="709"/>
        <w:gridCol w:w="595"/>
        <w:gridCol w:w="964"/>
        <w:gridCol w:w="709"/>
        <w:gridCol w:w="911"/>
      </w:tblGrid>
      <w:tr w:rsidR="00086C20" w:rsidRPr="00086C20" w14:paraId="5E22B44E" w14:textId="77777777" w:rsidTr="0097622E">
        <w:trPr>
          <w:trHeight w:val="320"/>
        </w:trPr>
        <w:tc>
          <w:tcPr>
            <w:tcW w:w="851" w:type="dxa"/>
            <w:tcBorders>
              <w:top w:val="nil"/>
              <w:left w:val="nil"/>
              <w:bottom w:val="nil"/>
              <w:right w:val="nil"/>
            </w:tcBorders>
            <w:shd w:val="clear" w:color="auto" w:fill="auto"/>
            <w:noWrap/>
            <w:vAlign w:val="center"/>
            <w:hideMark/>
          </w:tcPr>
          <w:p w14:paraId="5AED1109" w14:textId="77777777" w:rsidR="00086C20" w:rsidRPr="00086C20" w:rsidRDefault="00086C20" w:rsidP="00086C20">
            <w:pPr>
              <w:rPr>
                <w:sz w:val="16"/>
                <w:szCs w:val="16"/>
              </w:rPr>
            </w:pPr>
          </w:p>
        </w:tc>
        <w:tc>
          <w:tcPr>
            <w:tcW w:w="951" w:type="dxa"/>
            <w:tcBorders>
              <w:top w:val="nil"/>
              <w:left w:val="nil"/>
              <w:bottom w:val="nil"/>
              <w:right w:val="nil"/>
            </w:tcBorders>
            <w:shd w:val="clear" w:color="auto" w:fill="auto"/>
            <w:noWrap/>
            <w:vAlign w:val="center"/>
            <w:hideMark/>
          </w:tcPr>
          <w:p w14:paraId="53B361AE" w14:textId="77777777" w:rsidR="00086C20" w:rsidRPr="00086C20" w:rsidRDefault="00086C20" w:rsidP="00086C20">
            <w:pPr>
              <w:jc w:val="center"/>
              <w:rPr>
                <w:rFonts w:eastAsia="Times New Roman"/>
                <w:sz w:val="16"/>
                <w:szCs w:val="16"/>
              </w:rPr>
            </w:pPr>
          </w:p>
        </w:tc>
        <w:tc>
          <w:tcPr>
            <w:tcW w:w="2309" w:type="dxa"/>
            <w:tcBorders>
              <w:top w:val="nil"/>
              <w:left w:val="nil"/>
              <w:bottom w:val="nil"/>
              <w:right w:val="nil"/>
            </w:tcBorders>
            <w:shd w:val="clear" w:color="auto" w:fill="auto"/>
            <w:noWrap/>
            <w:vAlign w:val="center"/>
            <w:hideMark/>
          </w:tcPr>
          <w:p w14:paraId="23B74121" w14:textId="77777777" w:rsidR="00086C20" w:rsidRPr="00086C20" w:rsidRDefault="00086C20" w:rsidP="00086C20">
            <w:pPr>
              <w:jc w:val="center"/>
              <w:rPr>
                <w:rFonts w:eastAsia="Times New Roman"/>
                <w:sz w:val="16"/>
                <w:szCs w:val="16"/>
              </w:rPr>
            </w:pPr>
          </w:p>
        </w:tc>
        <w:tc>
          <w:tcPr>
            <w:tcW w:w="4394" w:type="dxa"/>
            <w:gridSpan w:val="6"/>
            <w:tcBorders>
              <w:top w:val="nil"/>
              <w:left w:val="nil"/>
              <w:bottom w:val="single" w:sz="4" w:space="0" w:color="auto"/>
              <w:right w:val="nil"/>
            </w:tcBorders>
            <w:shd w:val="clear" w:color="auto" w:fill="auto"/>
            <w:noWrap/>
            <w:vAlign w:val="center"/>
            <w:hideMark/>
          </w:tcPr>
          <w:p w14:paraId="484A5E90" w14:textId="77777777" w:rsidR="00086C20" w:rsidRPr="00086C20" w:rsidRDefault="00086C20" w:rsidP="00086C20">
            <w:pPr>
              <w:jc w:val="center"/>
              <w:rPr>
                <w:rFonts w:eastAsia="Times New Roman"/>
                <w:b/>
                <w:bCs/>
                <w:color w:val="000000"/>
                <w:sz w:val="16"/>
                <w:szCs w:val="16"/>
              </w:rPr>
            </w:pPr>
            <w:r w:rsidRPr="00086C20">
              <w:rPr>
                <w:rFonts w:eastAsia="Times New Roman"/>
                <w:b/>
                <w:bCs/>
                <w:color w:val="000000"/>
                <w:sz w:val="16"/>
                <w:szCs w:val="16"/>
              </w:rPr>
              <w:t>Males</w:t>
            </w:r>
          </w:p>
        </w:tc>
        <w:tc>
          <w:tcPr>
            <w:tcW w:w="4455" w:type="dxa"/>
            <w:gridSpan w:val="6"/>
            <w:tcBorders>
              <w:top w:val="nil"/>
              <w:left w:val="nil"/>
              <w:bottom w:val="single" w:sz="4" w:space="0" w:color="auto"/>
              <w:right w:val="nil"/>
            </w:tcBorders>
            <w:shd w:val="clear" w:color="auto" w:fill="auto"/>
            <w:noWrap/>
            <w:vAlign w:val="center"/>
            <w:hideMark/>
          </w:tcPr>
          <w:p w14:paraId="681A9067" w14:textId="77777777" w:rsidR="00086C20" w:rsidRPr="00086C20" w:rsidRDefault="00086C20" w:rsidP="00086C20">
            <w:pPr>
              <w:jc w:val="center"/>
              <w:rPr>
                <w:rFonts w:eastAsia="Times New Roman"/>
                <w:b/>
                <w:bCs/>
                <w:color w:val="000000"/>
                <w:sz w:val="16"/>
                <w:szCs w:val="16"/>
              </w:rPr>
            </w:pPr>
            <w:r w:rsidRPr="00086C20">
              <w:rPr>
                <w:rFonts w:eastAsia="Times New Roman"/>
                <w:b/>
                <w:bCs/>
                <w:color w:val="000000"/>
                <w:sz w:val="16"/>
                <w:szCs w:val="16"/>
              </w:rPr>
              <w:t>Females</w:t>
            </w:r>
          </w:p>
        </w:tc>
      </w:tr>
      <w:tr w:rsidR="00086C20" w:rsidRPr="00086C20" w14:paraId="36059992" w14:textId="77777777" w:rsidTr="0097622E">
        <w:trPr>
          <w:trHeight w:val="320"/>
        </w:trPr>
        <w:tc>
          <w:tcPr>
            <w:tcW w:w="851" w:type="dxa"/>
            <w:tcBorders>
              <w:top w:val="nil"/>
              <w:left w:val="nil"/>
              <w:bottom w:val="single" w:sz="4" w:space="0" w:color="auto"/>
              <w:right w:val="nil"/>
            </w:tcBorders>
            <w:shd w:val="clear" w:color="auto" w:fill="auto"/>
            <w:vAlign w:val="center"/>
            <w:hideMark/>
          </w:tcPr>
          <w:p w14:paraId="746BFBF5" w14:textId="77777777" w:rsidR="00086C20" w:rsidRPr="00086C20" w:rsidRDefault="00086C20" w:rsidP="00086C20">
            <w:pPr>
              <w:jc w:val="center"/>
              <w:rPr>
                <w:rFonts w:eastAsia="Times New Roman"/>
                <w:b/>
                <w:bCs/>
                <w:color w:val="000000"/>
                <w:sz w:val="16"/>
                <w:szCs w:val="16"/>
              </w:rPr>
            </w:pPr>
            <w:r w:rsidRPr="00086C20">
              <w:rPr>
                <w:rFonts w:eastAsia="Times New Roman"/>
                <w:b/>
                <w:bCs/>
                <w:color w:val="000000"/>
                <w:sz w:val="16"/>
                <w:szCs w:val="16"/>
              </w:rPr>
              <w:t>Short name</w:t>
            </w:r>
          </w:p>
        </w:tc>
        <w:tc>
          <w:tcPr>
            <w:tcW w:w="951" w:type="dxa"/>
            <w:tcBorders>
              <w:top w:val="nil"/>
              <w:left w:val="nil"/>
              <w:bottom w:val="single" w:sz="4" w:space="0" w:color="auto"/>
              <w:right w:val="nil"/>
            </w:tcBorders>
            <w:shd w:val="clear" w:color="auto" w:fill="auto"/>
            <w:noWrap/>
            <w:vAlign w:val="center"/>
            <w:hideMark/>
          </w:tcPr>
          <w:p w14:paraId="6DADEE39" w14:textId="77777777" w:rsidR="00086C20" w:rsidRPr="00086C20" w:rsidRDefault="00086C20" w:rsidP="00086C20">
            <w:pPr>
              <w:jc w:val="center"/>
              <w:rPr>
                <w:rFonts w:eastAsia="Times New Roman"/>
                <w:b/>
                <w:bCs/>
                <w:color w:val="000000"/>
                <w:sz w:val="16"/>
                <w:szCs w:val="16"/>
              </w:rPr>
            </w:pPr>
            <w:r w:rsidRPr="00086C20">
              <w:rPr>
                <w:rFonts w:eastAsia="Times New Roman"/>
                <w:b/>
                <w:bCs/>
                <w:color w:val="000000"/>
                <w:sz w:val="16"/>
                <w:szCs w:val="16"/>
              </w:rPr>
              <w:t>Trait</w:t>
            </w:r>
          </w:p>
        </w:tc>
        <w:tc>
          <w:tcPr>
            <w:tcW w:w="2309" w:type="dxa"/>
            <w:tcBorders>
              <w:top w:val="nil"/>
              <w:left w:val="nil"/>
              <w:bottom w:val="single" w:sz="4" w:space="0" w:color="auto"/>
              <w:right w:val="nil"/>
            </w:tcBorders>
            <w:shd w:val="clear" w:color="auto" w:fill="auto"/>
            <w:noWrap/>
            <w:vAlign w:val="center"/>
            <w:hideMark/>
          </w:tcPr>
          <w:p w14:paraId="4498E33D" w14:textId="77777777" w:rsidR="00086C20" w:rsidRPr="00086C20" w:rsidRDefault="00086C20" w:rsidP="00086C20">
            <w:pPr>
              <w:jc w:val="center"/>
              <w:rPr>
                <w:rFonts w:eastAsia="Times New Roman"/>
                <w:b/>
                <w:bCs/>
                <w:color w:val="000000"/>
                <w:sz w:val="16"/>
                <w:szCs w:val="16"/>
              </w:rPr>
            </w:pPr>
            <w:r w:rsidRPr="00086C20">
              <w:rPr>
                <w:rFonts w:eastAsia="Times New Roman"/>
                <w:b/>
                <w:bCs/>
                <w:color w:val="000000"/>
                <w:sz w:val="16"/>
                <w:szCs w:val="16"/>
              </w:rPr>
              <w:t>Measurement Method</w:t>
            </w:r>
          </w:p>
        </w:tc>
        <w:tc>
          <w:tcPr>
            <w:tcW w:w="709" w:type="dxa"/>
            <w:tcBorders>
              <w:top w:val="nil"/>
              <w:left w:val="nil"/>
              <w:bottom w:val="single" w:sz="4" w:space="0" w:color="auto"/>
              <w:right w:val="nil"/>
            </w:tcBorders>
            <w:shd w:val="clear" w:color="auto" w:fill="auto"/>
            <w:noWrap/>
            <w:vAlign w:val="center"/>
            <w:hideMark/>
          </w:tcPr>
          <w:p w14:paraId="38526F9B" w14:textId="77777777" w:rsidR="00086C20" w:rsidRPr="00086C20" w:rsidRDefault="00086C20" w:rsidP="00086C20">
            <w:pPr>
              <w:jc w:val="center"/>
              <w:rPr>
                <w:rFonts w:eastAsia="Times New Roman"/>
                <w:b/>
                <w:bCs/>
                <w:color w:val="000000"/>
                <w:sz w:val="16"/>
                <w:szCs w:val="16"/>
              </w:rPr>
            </w:pPr>
            <w:r w:rsidRPr="00086C20">
              <w:rPr>
                <w:rFonts w:eastAsia="Times New Roman"/>
                <w:b/>
                <w:bCs/>
                <w:color w:val="000000"/>
                <w:sz w:val="16"/>
                <w:szCs w:val="16"/>
              </w:rPr>
              <w:t>N</w:t>
            </w:r>
          </w:p>
        </w:tc>
        <w:tc>
          <w:tcPr>
            <w:tcW w:w="850" w:type="dxa"/>
            <w:tcBorders>
              <w:top w:val="nil"/>
              <w:left w:val="nil"/>
              <w:bottom w:val="single" w:sz="4" w:space="0" w:color="auto"/>
              <w:right w:val="nil"/>
            </w:tcBorders>
            <w:shd w:val="clear" w:color="auto" w:fill="auto"/>
            <w:noWrap/>
            <w:vAlign w:val="center"/>
            <w:hideMark/>
          </w:tcPr>
          <w:p w14:paraId="4D905BFC" w14:textId="77777777" w:rsidR="00086C20" w:rsidRPr="00086C20" w:rsidRDefault="00086C20" w:rsidP="00086C20">
            <w:pPr>
              <w:jc w:val="center"/>
              <w:rPr>
                <w:rFonts w:eastAsia="Times New Roman"/>
                <w:b/>
                <w:bCs/>
                <w:color w:val="000000"/>
                <w:sz w:val="16"/>
                <w:szCs w:val="16"/>
              </w:rPr>
            </w:pPr>
            <w:r w:rsidRPr="00086C20">
              <w:rPr>
                <w:rFonts w:eastAsia="Times New Roman"/>
                <w:b/>
                <w:bCs/>
                <w:color w:val="000000"/>
                <w:sz w:val="16"/>
                <w:szCs w:val="16"/>
              </w:rPr>
              <w:t>Mean</w:t>
            </w:r>
          </w:p>
        </w:tc>
        <w:tc>
          <w:tcPr>
            <w:tcW w:w="709" w:type="dxa"/>
            <w:tcBorders>
              <w:top w:val="nil"/>
              <w:left w:val="nil"/>
              <w:bottom w:val="single" w:sz="4" w:space="0" w:color="auto"/>
              <w:right w:val="nil"/>
            </w:tcBorders>
            <w:shd w:val="clear" w:color="auto" w:fill="auto"/>
            <w:noWrap/>
            <w:vAlign w:val="center"/>
            <w:hideMark/>
          </w:tcPr>
          <w:p w14:paraId="3625A1BF" w14:textId="77777777" w:rsidR="00086C20" w:rsidRPr="00086C20" w:rsidRDefault="00086C20" w:rsidP="00086C20">
            <w:pPr>
              <w:jc w:val="center"/>
              <w:rPr>
                <w:rFonts w:eastAsia="Times New Roman"/>
                <w:b/>
                <w:bCs/>
                <w:color w:val="000000"/>
                <w:sz w:val="16"/>
                <w:szCs w:val="16"/>
              </w:rPr>
            </w:pPr>
            <w:r w:rsidRPr="00086C20">
              <w:rPr>
                <w:rFonts w:eastAsia="Times New Roman"/>
                <w:b/>
                <w:bCs/>
                <w:color w:val="000000"/>
                <w:sz w:val="16"/>
                <w:szCs w:val="16"/>
              </w:rPr>
              <w:t>SD</w:t>
            </w:r>
          </w:p>
        </w:tc>
        <w:tc>
          <w:tcPr>
            <w:tcW w:w="751" w:type="dxa"/>
            <w:tcBorders>
              <w:top w:val="nil"/>
              <w:left w:val="nil"/>
              <w:bottom w:val="single" w:sz="4" w:space="0" w:color="auto"/>
              <w:right w:val="nil"/>
            </w:tcBorders>
            <w:shd w:val="clear" w:color="auto" w:fill="auto"/>
            <w:noWrap/>
            <w:vAlign w:val="center"/>
            <w:hideMark/>
          </w:tcPr>
          <w:p w14:paraId="5CBAF600" w14:textId="77777777" w:rsidR="00086C20" w:rsidRPr="00086C20" w:rsidRDefault="00086C20" w:rsidP="00086C20">
            <w:pPr>
              <w:jc w:val="center"/>
              <w:rPr>
                <w:rFonts w:eastAsia="Times New Roman"/>
                <w:b/>
                <w:bCs/>
                <w:color w:val="000000"/>
                <w:sz w:val="16"/>
                <w:szCs w:val="16"/>
              </w:rPr>
            </w:pPr>
            <w:r w:rsidRPr="00086C20">
              <w:rPr>
                <w:rFonts w:eastAsia="Times New Roman"/>
                <w:b/>
                <w:bCs/>
                <w:color w:val="000000"/>
                <w:sz w:val="16"/>
                <w:szCs w:val="16"/>
              </w:rPr>
              <w:t>Median</w:t>
            </w:r>
          </w:p>
        </w:tc>
        <w:tc>
          <w:tcPr>
            <w:tcW w:w="667" w:type="dxa"/>
            <w:tcBorders>
              <w:top w:val="nil"/>
              <w:left w:val="nil"/>
              <w:bottom w:val="single" w:sz="4" w:space="0" w:color="auto"/>
              <w:right w:val="nil"/>
            </w:tcBorders>
            <w:shd w:val="clear" w:color="auto" w:fill="auto"/>
            <w:noWrap/>
            <w:vAlign w:val="center"/>
            <w:hideMark/>
          </w:tcPr>
          <w:p w14:paraId="0B7C4122" w14:textId="77777777" w:rsidR="00086C20" w:rsidRPr="00086C20" w:rsidRDefault="00086C20" w:rsidP="00086C20">
            <w:pPr>
              <w:jc w:val="center"/>
              <w:rPr>
                <w:rFonts w:eastAsia="Times New Roman"/>
                <w:b/>
                <w:bCs/>
                <w:color w:val="000000"/>
                <w:sz w:val="16"/>
                <w:szCs w:val="16"/>
              </w:rPr>
            </w:pPr>
            <w:r w:rsidRPr="00086C20">
              <w:rPr>
                <w:rFonts w:eastAsia="Times New Roman"/>
                <w:b/>
                <w:bCs/>
                <w:color w:val="000000"/>
                <w:sz w:val="16"/>
                <w:szCs w:val="16"/>
              </w:rPr>
              <w:t>Min</w:t>
            </w:r>
          </w:p>
        </w:tc>
        <w:tc>
          <w:tcPr>
            <w:tcW w:w="708" w:type="dxa"/>
            <w:tcBorders>
              <w:top w:val="nil"/>
              <w:left w:val="nil"/>
              <w:bottom w:val="single" w:sz="4" w:space="0" w:color="auto"/>
              <w:right w:val="nil"/>
            </w:tcBorders>
            <w:shd w:val="clear" w:color="auto" w:fill="auto"/>
            <w:noWrap/>
            <w:vAlign w:val="center"/>
            <w:hideMark/>
          </w:tcPr>
          <w:p w14:paraId="38DB74BE" w14:textId="77777777" w:rsidR="00086C20" w:rsidRPr="00086C20" w:rsidRDefault="00086C20" w:rsidP="00086C20">
            <w:pPr>
              <w:jc w:val="center"/>
              <w:rPr>
                <w:rFonts w:eastAsia="Times New Roman"/>
                <w:b/>
                <w:bCs/>
                <w:color w:val="000000"/>
                <w:sz w:val="16"/>
                <w:szCs w:val="16"/>
              </w:rPr>
            </w:pPr>
            <w:r w:rsidRPr="00086C20">
              <w:rPr>
                <w:rFonts w:eastAsia="Times New Roman"/>
                <w:b/>
                <w:bCs/>
                <w:color w:val="000000"/>
                <w:sz w:val="16"/>
                <w:szCs w:val="16"/>
              </w:rPr>
              <w:t>Max</w:t>
            </w:r>
          </w:p>
        </w:tc>
        <w:tc>
          <w:tcPr>
            <w:tcW w:w="567" w:type="dxa"/>
            <w:tcBorders>
              <w:top w:val="nil"/>
              <w:left w:val="nil"/>
              <w:bottom w:val="single" w:sz="4" w:space="0" w:color="auto"/>
              <w:right w:val="nil"/>
            </w:tcBorders>
            <w:shd w:val="clear" w:color="auto" w:fill="auto"/>
            <w:noWrap/>
            <w:vAlign w:val="center"/>
            <w:hideMark/>
          </w:tcPr>
          <w:p w14:paraId="561A6A20" w14:textId="77777777" w:rsidR="00086C20" w:rsidRPr="00086C20" w:rsidRDefault="00086C20" w:rsidP="00086C20">
            <w:pPr>
              <w:jc w:val="center"/>
              <w:rPr>
                <w:rFonts w:eastAsia="Times New Roman"/>
                <w:b/>
                <w:bCs/>
                <w:color w:val="000000"/>
                <w:sz w:val="16"/>
                <w:szCs w:val="16"/>
              </w:rPr>
            </w:pPr>
            <w:r w:rsidRPr="00086C20">
              <w:rPr>
                <w:rFonts w:eastAsia="Times New Roman"/>
                <w:b/>
                <w:bCs/>
                <w:color w:val="000000"/>
                <w:sz w:val="16"/>
                <w:szCs w:val="16"/>
              </w:rPr>
              <w:t>N</w:t>
            </w:r>
          </w:p>
        </w:tc>
        <w:tc>
          <w:tcPr>
            <w:tcW w:w="709" w:type="dxa"/>
            <w:tcBorders>
              <w:top w:val="nil"/>
              <w:left w:val="nil"/>
              <w:bottom w:val="single" w:sz="4" w:space="0" w:color="auto"/>
              <w:right w:val="nil"/>
            </w:tcBorders>
            <w:shd w:val="clear" w:color="auto" w:fill="auto"/>
            <w:noWrap/>
            <w:vAlign w:val="center"/>
            <w:hideMark/>
          </w:tcPr>
          <w:p w14:paraId="4E6623F1" w14:textId="77777777" w:rsidR="00086C20" w:rsidRPr="00086C20" w:rsidRDefault="00086C20" w:rsidP="00086C20">
            <w:pPr>
              <w:jc w:val="center"/>
              <w:rPr>
                <w:rFonts w:eastAsia="Times New Roman"/>
                <w:b/>
                <w:bCs/>
                <w:color w:val="000000"/>
                <w:sz w:val="16"/>
                <w:szCs w:val="16"/>
              </w:rPr>
            </w:pPr>
            <w:r w:rsidRPr="00086C20">
              <w:rPr>
                <w:rFonts w:eastAsia="Times New Roman"/>
                <w:b/>
                <w:bCs/>
                <w:color w:val="000000"/>
                <w:sz w:val="16"/>
                <w:szCs w:val="16"/>
              </w:rPr>
              <w:t>Mean</w:t>
            </w:r>
          </w:p>
        </w:tc>
        <w:tc>
          <w:tcPr>
            <w:tcW w:w="595" w:type="dxa"/>
            <w:tcBorders>
              <w:top w:val="nil"/>
              <w:left w:val="nil"/>
              <w:bottom w:val="single" w:sz="4" w:space="0" w:color="auto"/>
              <w:right w:val="nil"/>
            </w:tcBorders>
            <w:shd w:val="clear" w:color="auto" w:fill="auto"/>
            <w:noWrap/>
            <w:vAlign w:val="center"/>
            <w:hideMark/>
          </w:tcPr>
          <w:p w14:paraId="3F7DB7FB" w14:textId="77777777" w:rsidR="00086C20" w:rsidRPr="00086C20" w:rsidRDefault="00086C20" w:rsidP="00086C20">
            <w:pPr>
              <w:jc w:val="center"/>
              <w:rPr>
                <w:rFonts w:eastAsia="Times New Roman"/>
                <w:b/>
                <w:bCs/>
                <w:color w:val="000000"/>
                <w:sz w:val="16"/>
                <w:szCs w:val="16"/>
              </w:rPr>
            </w:pPr>
            <w:r w:rsidRPr="00086C20">
              <w:rPr>
                <w:rFonts w:eastAsia="Times New Roman"/>
                <w:b/>
                <w:bCs/>
                <w:color w:val="000000"/>
                <w:sz w:val="16"/>
                <w:szCs w:val="16"/>
              </w:rPr>
              <w:t>SD</w:t>
            </w:r>
          </w:p>
        </w:tc>
        <w:tc>
          <w:tcPr>
            <w:tcW w:w="964" w:type="dxa"/>
            <w:tcBorders>
              <w:top w:val="nil"/>
              <w:left w:val="nil"/>
              <w:bottom w:val="single" w:sz="4" w:space="0" w:color="auto"/>
              <w:right w:val="nil"/>
            </w:tcBorders>
            <w:shd w:val="clear" w:color="auto" w:fill="auto"/>
            <w:noWrap/>
            <w:vAlign w:val="center"/>
            <w:hideMark/>
          </w:tcPr>
          <w:p w14:paraId="5507F372" w14:textId="77777777" w:rsidR="00086C20" w:rsidRPr="00086C20" w:rsidRDefault="00086C20" w:rsidP="00086C20">
            <w:pPr>
              <w:jc w:val="center"/>
              <w:rPr>
                <w:rFonts w:eastAsia="Times New Roman"/>
                <w:b/>
                <w:bCs/>
                <w:color w:val="000000"/>
                <w:sz w:val="16"/>
                <w:szCs w:val="16"/>
              </w:rPr>
            </w:pPr>
            <w:r w:rsidRPr="00086C20">
              <w:rPr>
                <w:rFonts w:eastAsia="Times New Roman"/>
                <w:b/>
                <w:bCs/>
                <w:color w:val="000000"/>
                <w:sz w:val="16"/>
                <w:szCs w:val="16"/>
              </w:rPr>
              <w:t>Median</w:t>
            </w:r>
          </w:p>
        </w:tc>
        <w:tc>
          <w:tcPr>
            <w:tcW w:w="709" w:type="dxa"/>
            <w:tcBorders>
              <w:top w:val="nil"/>
              <w:left w:val="nil"/>
              <w:bottom w:val="single" w:sz="4" w:space="0" w:color="auto"/>
              <w:right w:val="nil"/>
            </w:tcBorders>
            <w:shd w:val="clear" w:color="auto" w:fill="auto"/>
            <w:noWrap/>
            <w:vAlign w:val="center"/>
            <w:hideMark/>
          </w:tcPr>
          <w:p w14:paraId="2D133F65" w14:textId="77777777" w:rsidR="00086C20" w:rsidRPr="00086C20" w:rsidRDefault="00086C20" w:rsidP="00086C20">
            <w:pPr>
              <w:jc w:val="center"/>
              <w:rPr>
                <w:rFonts w:eastAsia="Times New Roman"/>
                <w:b/>
                <w:bCs/>
                <w:color w:val="000000"/>
                <w:sz w:val="16"/>
                <w:szCs w:val="16"/>
              </w:rPr>
            </w:pPr>
            <w:r w:rsidRPr="00086C20">
              <w:rPr>
                <w:rFonts w:eastAsia="Times New Roman"/>
                <w:b/>
                <w:bCs/>
                <w:color w:val="000000"/>
                <w:sz w:val="16"/>
                <w:szCs w:val="16"/>
              </w:rPr>
              <w:t>Min</w:t>
            </w:r>
          </w:p>
        </w:tc>
        <w:tc>
          <w:tcPr>
            <w:tcW w:w="911" w:type="dxa"/>
            <w:tcBorders>
              <w:top w:val="nil"/>
              <w:left w:val="nil"/>
              <w:bottom w:val="single" w:sz="4" w:space="0" w:color="auto"/>
              <w:right w:val="nil"/>
            </w:tcBorders>
            <w:shd w:val="clear" w:color="auto" w:fill="auto"/>
            <w:noWrap/>
            <w:vAlign w:val="center"/>
            <w:hideMark/>
          </w:tcPr>
          <w:p w14:paraId="5673DD82" w14:textId="77777777" w:rsidR="00086C20" w:rsidRPr="00086C20" w:rsidRDefault="00086C20" w:rsidP="00086C20">
            <w:pPr>
              <w:jc w:val="center"/>
              <w:rPr>
                <w:rFonts w:eastAsia="Times New Roman"/>
                <w:b/>
                <w:bCs/>
                <w:color w:val="000000"/>
                <w:sz w:val="16"/>
                <w:szCs w:val="16"/>
              </w:rPr>
            </w:pPr>
            <w:r w:rsidRPr="00086C20">
              <w:rPr>
                <w:rFonts w:eastAsia="Times New Roman"/>
                <w:b/>
                <w:bCs/>
                <w:color w:val="000000"/>
                <w:sz w:val="16"/>
                <w:szCs w:val="16"/>
              </w:rPr>
              <w:t>Max</w:t>
            </w:r>
          </w:p>
        </w:tc>
      </w:tr>
      <w:tr w:rsidR="00086C20" w:rsidRPr="00086C20" w14:paraId="03890249" w14:textId="77777777" w:rsidTr="0097622E">
        <w:trPr>
          <w:trHeight w:val="320"/>
        </w:trPr>
        <w:tc>
          <w:tcPr>
            <w:tcW w:w="851" w:type="dxa"/>
            <w:tcBorders>
              <w:top w:val="nil"/>
              <w:left w:val="nil"/>
              <w:bottom w:val="nil"/>
              <w:right w:val="nil"/>
            </w:tcBorders>
            <w:shd w:val="clear" w:color="auto" w:fill="auto"/>
            <w:vAlign w:val="center"/>
            <w:hideMark/>
          </w:tcPr>
          <w:p w14:paraId="0FE14B9C" w14:textId="77777777" w:rsidR="00086C20" w:rsidRPr="00086C20" w:rsidRDefault="00086C20" w:rsidP="00086C20">
            <w:pPr>
              <w:jc w:val="center"/>
              <w:rPr>
                <w:rFonts w:eastAsia="Times New Roman"/>
                <w:b/>
                <w:bCs/>
                <w:color w:val="000000"/>
                <w:sz w:val="16"/>
                <w:szCs w:val="16"/>
              </w:rPr>
            </w:pPr>
          </w:p>
        </w:tc>
        <w:tc>
          <w:tcPr>
            <w:tcW w:w="951" w:type="dxa"/>
            <w:tcBorders>
              <w:top w:val="nil"/>
              <w:left w:val="nil"/>
              <w:bottom w:val="nil"/>
              <w:right w:val="nil"/>
            </w:tcBorders>
            <w:shd w:val="clear" w:color="auto" w:fill="auto"/>
            <w:noWrap/>
            <w:vAlign w:val="center"/>
            <w:hideMark/>
          </w:tcPr>
          <w:p w14:paraId="511E63C8" w14:textId="77777777" w:rsidR="00086C20" w:rsidRPr="00086C20" w:rsidRDefault="00086C20" w:rsidP="00086C20">
            <w:pPr>
              <w:jc w:val="center"/>
              <w:rPr>
                <w:rFonts w:eastAsia="Times New Roman"/>
                <w:sz w:val="16"/>
                <w:szCs w:val="16"/>
              </w:rPr>
            </w:pPr>
          </w:p>
        </w:tc>
        <w:tc>
          <w:tcPr>
            <w:tcW w:w="2309" w:type="dxa"/>
            <w:tcBorders>
              <w:top w:val="nil"/>
              <w:left w:val="nil"/>
              <w:bottom w:val="nil"/>
              <w:right w:val="nil"/>
            </w:tcBorders>
            <w:shd w:val="clear" w:color="auto" w:fill="auto"/>
            <w:noWrap/>
            <w:vAlign w:val="center"/>
            <w:hideMark/>
          </w:tcPr>
          <w:p w14:paraId="15E6CDC5" w14:textId="77777777" w:rsidR="00086C20" w:rsidRPr="00086C20" w:rsidRDefault="00086C20" w:rsidP="00086C20">
            <w:pPr>
              <w:jc w:val="center"/>
              <w:rPr>
                <w:rFonts w:eastAsia="Times New Roman"/>
                <w:sz w:val="16"/>
                <w:szCs w:val="16"/>
              </w:rPr>
            </w:pPr>
          </w:p>
        </w:tc>
        <w:tc>
          <w:tcPr>
            <w:tcW w:w="709" w:type="dxa"/>
            <w:tcBorders>
              <w:top w:val="nil"/>
              <w:left w:val="nil"/>
              <w:bottom w:val="nil"/>
              <w:right w:val="nil"/>
            </w:tcBorders>
            <w:shd w:val="clear" w:color="auto" w:fill="auto"/>
            <w:noWrap/>
            <w:vAlign w:val="center"/>
            <w:hideMark/>
          </w:tcPr>
          <w:p w14:paraId="5270B770" w14:textId="77777777" w:rsidR="00086C20" w:rsidRPr="00086C20" w:rsidRDefault="00086C20" w:rsidP="00086C20">
            <w:pPr>
              <w:jc w:val="center"/>
              <w:rPr>
                <w:rFonts w:eastAsia="Times New Roman"/>
                <w:sz w:val="16"/>
                <w:szCs w:val="16"/>
              </w:rPr>
            </w:pPr>
          </w:p>
        </w:tc>
        <w:tc>
          <w:tcPr>
            <w:tcW w:w="850" w:type="dxa"/>
            <w:tcBorders>
              <w:top w:val="nil"/>
              <w:left w:val="nil"/>
              <w:bottom w:val="nil"/>
              <w:right w:val="nil"/>
            </w:tcBorders>
            <w:shd w:val="clear" w:color="auto" w:fill="auto"/>
            <w:noWrap/>
            <w:vAlign w:val="center"/>
            <w:hideMark/>
          </w:tcPr>
          <w:p w14:paraId="493A185B" w14:textId="77777777" w:rsidR="00086C20" w:rsidRPr="00086C20" w:rsidRDefault="00086C20" w:rsidP="00086C20">
            <w:pPr>
              <w:jc w:val="center"/>
              <w:rPr>
                <w:rFonts w:eastAsia="Times New Roman"/>
                <w:sz w:val="16"/>
                <w:szCs w:val="16"/>
              </w:rPr>
            </w:pPr>
          </w:p>
        </w:tc>
        <w:tc>
          <w:tcPr>
            <w:tcW w:w="709" w:type="dxa"/>
            <w:tcBorders>
              <w:top w:val="nil"/>
              <w:left w:val="nil"/>
              <w:bottom w:val="nil"/>
              <w:right w:val="nil"/>
            </w:tcBorders>
            <w:shd w:val="clear" w:color="auto" w:fill="auto"/>
            <w:noWrap/>
            <w:vAlign w:val="center"/>
            <w:hideMark/>
          </w:tcPr>
          <w:p w14:paraId="54C53EA3" w14:textId="77777777" w:rsidR="00086C20" w:rsidRPr="00086C20" w:rsidRDefault="00086C20" w:rsidP="00086C20">
            <w:pPr>
              <w:jc w:val="center"/>
              <w:rPr>
                <w:rFonts w:eastAsia="Times New Roman"/>
                <w:sz w:val="16"/>
                <w:szCs w:val="16"/>
              </w:rPr>
            </w:pPr>
          </w:p>
        </w:tc>
        <w:tc>
          <w:tcPr>
            <w:tcW w:w="751" w:type="dxa"/>
            <w:tcBorders>
              <w:top w:val="nil"/>
              <w:left w:val="nil"/>
              <w:bottom w:val="nil"/>
              <w:right w:val="nil"/>
            </w:tcBorders>
            <w:shd w:val="clear" w:color="auto" w:fill="auto"/>
            <w:noWrap/>
            <w:vAlign w:val="center"/>
            <w:hideMark/>
          </w:tcPr>
          <w:p w14:paraId="2E00DC6A" w14:textId="77777777" w:rsidR="00086C20" w:rsidRPr="00086C20" w:rsidRDefault="00086C20" w:rsidP="00086C20">
            <w:pPr>
              <w:jc w:val="center"/>
              <w:rPr>
                <w:rFonts w:eastAsia="Times New Roman"/>
                <w:sz w:val="16"/>
                <w:szCs w:val="16"/>
              </w:rPr>
            </w:pPr>
          </w:p>
        </w:tc>
        <w:tc>
          <w:tcPr>
            <w:tcW w:w="667" w:type="dxa"/>
            <w:tcBorders>
              <w:top w:val="nil"/>
              <w:left w:val="nil"/>
              <w:bottom w:val="nil"/>
              <w:right w:val="nil"/>
            </w:tcBorders>
            <w:shd w:val="clear" w:color="auto" w:fill="auto"/>
            <w:noWrap/>
            <w:vAlign w:val="center"/>
            <w:hideMark/>
          </w:tcPr>
          <w:p w14:paraId="7214A93E" w14:textId="77777777" w:rsidR="00086C20" w:rsidRPr="00086C20" w:rsidRDefault="00086C20" w:rsidP="00086C20">
            <w:pPr>
              <w:jc w:val="center"/>
              <w:rPr>
                <w:rFonts w:eastAsia="Times New Roman"/>
                <w:sz w:val="16"/>
                <w:szCs w:val="16"/>
              </w:rPr>
            </w:pPr>
          </w:p>
        </w:tc>
        <w:tc>
          <w:tcPr>
            <w:tcW w:w="708" w:type="dxa"/>
            <w:tcBorders>
              <w:top w:val="nil"/>
              <w:left w:val="nil"/>
              <w:bottom w:val="nil"/>
              <w:right w:val="nil"/>
            </w:tcBorders>
            <w:shd w:val="clear" w:color="auto" w:fill="auto"/>
            <w:noWrap/>
            <w:vAlign w:val="center"/>
            <w:hideMark/>
          </w:tcPr>
          <w:p w14:paraId="1DADAE74" w14:textId="77777777" w:rsidR="00086C20" w:rsidRPr="00086C20" w:rsidRDefault="00086C20" w:rsidP="00086C20">
            <w:pPr>
              <w:jc w:val="center"/>
              <w:rPr>
                <w:rFonts w:eastAsia="Times New Roman"/>
                <w:sz w:val="16"/>
                <w:szCs w:val="16"/>
              </w:rPr>
            </w:pPr>
          </w:p>
        </w:tc>
        <w:tc>
          <w:tcPr>
            <w:tcW w:w="567" w:type="dxa"/>
            <w:tcBorders>
              <w:top w:val="nil"/>
              <w:left w:val="nil"/>
              <w:bottom w:val="nil"/>
              <w:right w:val="nil"/>
            </w:tcBorders>
            <w:shd w:val="clear" w:color="auto" w:fill="auto"/>
            <w:noWrap/>
            <w:vAlign w:val="center"/>
            <w:hideMark/>
          </w:tcPr>
          <w:p w14:paraId="2B0A6698" w14:textId="77777777" w:rsidR="00086C20" w:rsidRPr="00086C20" w:rsidRDefault="00086C20" w:rsidP="00086C20">
            <w:pPr>
              <w:jc w:val="center"/>
              <w:rPr>
                <w:rFonts w:eastAsia="Times New Roman"/>
                <w:sz w:val="16"/>
                <w:szCs w:val="16"/>
              </w:rPr>
            </w:pPr>
          </w:p>
        </w:tc>
        <w:tc>
          <w:tcPr>
            <w:tcW w:w="709" w:type="dxa"/>
            <w:tcBorders>
              <w:top w:val="nil"/>
              <w:left w:val="nil"/>
              <w:bottom w:val="nil"/>
              <w:right w:val="nil"/>
            </w:tcBorders>
            <w:shd w:val="clear" w:color="auto" w:fill="auto"/>
            <w:noWrap/>
            <w:vAlign w:val="center"/>
            <w:hideMark/>
          </w:tcPr>
          <w:p w14:paraId="490E8F83" w14:textId="77777777" w:rsidR="00086C20" w:rsidRPr="00086C20" w:rsidRDefault="00086C20" w:rsidP="00086C20">
            <w:pPr>
              <w:jc w:val="center"/>
              <w:rPr>
                <w:rFonts w:eastAsia="Times New Roman"/>
                <w:sz w:val="16"/>
                <w:szCs w:val="16"/>
              </w:rPr>
            </w:pPr>
          </w:p>
        </w:tc>
        <w:tc>
          <w:tcPr>
            <w:tcW w:w="595" w:type="dxa"/>
            <w:tcBorders>
              <w:top w:val="nil"/>
              <w:left w:val="nil"/>
              <w:bottom w:val="nil"/>
              <w:right w:val="nil"/>
            </w:tcBorders>
            <w:shd w:val="clear" w:color="auto" w:fill="auto"/>
            <w:noWrap/>
            <w:vAlign w:val="center"/>
            <w:hideMark/>
          </w:tcPr>
          <w:p w14:paraId="4EA47A91" w14:textId="77777777" w:rsidR="00086C20" w:rsidRPr="00086C20" w:rsidRDefault="00086C20" w:rsidP="00086C20">
            <w:pPr>
              <w:jc w:val="center"/>
              <w:rPr>
                <w:rFonts w:eastAsia="Times New Roman"/>
                <w:sz w:val="16"/>
                <w:szCs w:val="16"/>
              </w:rPr>
            </w:pPr>
          </w:p>
        </w:tc>
        <w:tc>
          <w:tcPr>
            <w:tcW w:w="964" w:type="dxa"/>
            <w:tcBorders>
              <w:top w:val="nil"/>
              <w:left w:val="nil"/>
              <w:bottom w:val="nil"/>
              <w:right w:val="nil"/>
            </w:tcBorders>
            <w:shd w:val="clear" w:color="auto" w:fill="auto"/>
            <w:noWrap/>
            <w:vAlign w:val="center"/>
            <w:hideMark/>
          </w:tcPr>
          <w:p w14:paraId="16FEEEAF" w14:textId="77777777" w:rsidR="00086C20" w:rsidRPr="00086C20" w:rsidRDefault="00086C20" w:rsidP="00086C20">
            <w:pPr>
              <w:jc w:val="center"/>
              <w:rPr>
                <w:rFonts w:eastAsia="Times New Roman"/>
                <w:sz w:val="16"/>
                <w:szCs w:val="16"/>
              </w:rPr>
            </w:pPr>
          </w:p>
        </w:tc>
        <w:tc>
          <w:tcPr>
            <w:tcW w:w="709" w:type="dxa"/>
            <w:tcBorders>
              <w:top w:val="nil"/>
              <w:left w:val="nil"/>
              <w:bottom w:val="nil"/>
              <w:right w:val="nil"/>
            </w:tcBorders>
            <w:shd w:val="clear" w:color="auto" w:fill="auto"/>
            <w:noWrap/>
            <w:vAlign w:val="center"/>
            <w:hideMark/>
          </w:tcPr>
          <w:p w14:paraId="4D177987" w14:textId="77777777" w:rsidR="00086C20" w:rsidRPr="00086C20" w:rsidRDefault="00086C20" w:rsidP="00086C20">
            <w:pPr>
              <w:jc w:val="center"/>
              <w:rPr>
                <w:rFonts w:eastAsia="Times New Roman"/>
                <w:sz w:val="16"/>
                <w:szCs w:val="16"/>
              </w:rPr>
            </w:pPr>
          </w:p>
        </w:tc>
        <w:tc>
          <w:tcPr>
            <w:tcW w:w="911" w:type="dxa"/>
            <w:tcBorders>
              <w:top w:val="nil"/>
              <w:left w:val="nil"/>
              <w:bottom w:val="nil"/>
              <w:right w:val="nil"/>
            </w:tcBorders>
            <w:shd w:val="clear" w:color="auto" w:fill="auto"/>
            <w:noWrap/>
            <w:vAlign w:val="center"/>
            <w:hideMark/>
          </w:tcPr>
          <w:p w14:paraId="189E1499" w14:textId="77777777" w:rsidR="00086C20" w:rsidRPr="00086C20" w:rsidRDefault="00086C20" w:rsidP="00086C20">
            <w:pPr>
              <w:jc w:val="center"/>
              <w:rPr>
                <w:rFonts w:eastAsia="Times New Roman"/>
                <w:sz w:val="16"/>
                <w:szCs w:val="16"/>
              </w:rPr>
            </w:pPr>
          </w:p>
        </w:tc>
      </w:tr>
      <w:tr w:rsidR="00086C20" w:rsidRPr="00086C20" w14:paraId="3CCB8718" w14:textId="77777777" w:rsidTr="0097622E">
        <w:trPr>
          <w:trHeight w:val="320"/>
        </w:trPr>
        <w:tc>
          <w:tcPr>
            <w:tcW w:w="851" w:type="dxa"/>
            <w:tcBorders>
              <w:top w:val="nil"/>
              <w:left w:val="nil"/>
              <w:bottom w:val="nil"/>
              <w:right w:val="single" w:sz="4" w:space="0" w:color="auto"/>
            </w:tcBorders>
            <w:shd w:val="clear" w:color="auto" w:fill="auto"/>
            <w:vAlign w:val="center"/>
            <w:hideMark/>
          </w:tcPr>
          <w:p w14:paraId="3A294FAF" w14:textId="77777777" w:rsidR="00086C20" w:rsidRPr="00086C20" w:rsidRDefault="00086C20" w:rsidP="00086C20">
            <w:pPr>
              <w:rPr>
                <w:rFonts w:eastAsia="Times New Roman"/>
                <w:color w:val="000000"/>
                <w:sz w:val="16"/>
                <w:szCs w:val="16"/>
              </w:rPr>
            </w:pPr>
            <w:r w:rsidRPr="00086C20">
              <w:rPr>
                <w:rFonts w:eastAsia="Times New Roman"/>
                <w:color w:val="000000"/>
                <w:sz w:val="16"/>
                <w:szCs w:val="16"/>
              </w:rPr>
              <w:t>ALSPAC</w:t>
            </w:r>
          </w:p>
        </w:tc>
        <w:tc>
          <w:tcPr>
            <w:tcW w:w="951" w:type="dxa"/>
            <w:tcBorders>
              <w:top w:val="nil"/>
              <w:left w:val="nil"/>
              <w:bottom w:val="nil"/>
              <w:right w:val="nil"/>
            </w:tcBorders>
            <w:shd w:val="clear" w:color="auto" w:fill="auto"/>
            <w:noWrap/>
            <w:vAlign w:val="center"/>
            <w:hideMark/>
          </w:tcPr>
          <w:p w14:paraId="5DE2CA02"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age (yrs)</w:t>
            </w:r>
          </w:p>
        </w:tc>
        <w:tc>
          <w:tcPr>
            <w:tcW w:w="2309" w:type="dxa"/>
            <w:tcBorders>
              <w:top w:val="nil"/>
              <w:left w:val="nil"/>
              <w:bottom w:val="nil"/>
              <w:right w:val="nil"/>
            </w:tcBorders>
            <w:shd w:val="clear" w:color="auto" w:fill="auto"/>
            <w:noWrap/>
            <w:vAlign w:val="center"/>
            <w:hideMark/>
          </w:tcPr>
          <w:p w14:paraId="606C9BF8"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Birth record</w:t>
            </w:r>
          </w:p>
        </w:tc>
        <w:tc>
          <w:tcPr>
            <w:tcW w:w="709" w:type="dxa"/>
            <w:tcBorders>
              <w:top w:val="nil"/>
              <w:left w:val="nil"/>
              <w:bottom w:val="nil"/>
              <w:right w:val="nil"/>
            </w:tcBorders>
            <w:shd w:val="clear" w:color="auto" w:fill="auto"/>
            <w:noWrap/>
            <w:vAlign w:val="center"/>
            <w:hideMark/>
          </w:tcPr>
          <w:p w14:paraId="41A872DA"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w:t>
            </w:r>
          </w:p>
        </w:tc>
        <w:tc>
          <w:tcPr>
            <w:tcW w:w="850" w:type="dxa"/>
            <w:tcBorders>
              <w:top w:val="nil"/>
              <w:left w:val="nil"/>
              <w:bottom w:val="nil"/>
              <w:right w:val="nil"/>
            </w:tcBorders>
            <w:shd w:val="clear" w:color="auto" w:fill="auto"/>
            <w:noWrap/>
            <w:vAlign w:val="center"/>
            <w:hideMark/>
          </w:tcPr>
          <w:p w14:paraId="764AF566"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w:t>
            </w:r>
          </w:p>
        </w:tc>
        <w:tc>
          <w:tcPr>
            <w:tcW w:w="709" w:type="dxa"/>
            <w:tcBorders>
              <w:top w:val="nil"/>
              <w:left w:val="nil"/>
              <w:bottom w:val="nil"/>
              <w:right w:val="nil"/>
            </w:tcBorders>
            <w:shd w:val="clear" w:color="auto" w:fill="auto"/>
            <w:noWrap/>
            <w:vAlign w:val="center"/>
            <w:hideMark/>
          </w:tcPr>
          <w:p w14:paraId="34B552F3"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w:t>
            </w:r>
          </w:p>
        </w:tc>
        <w:tc>
          <w:tcPr>
            <w:tcW w:w="751" w:type="dxa"/>
            <w:tcBorders>
              <w:top w:val="nil"/>
              <w:left w:val="nil"/>
              <w:bottom w:val="nil"/>
              <w:right w:val="nil"/>
            </w:tcBorders>
            <w:shd w:val="clear" w:color="auto" w:fill="auto"/>
            <w:noWrap/>
            <w:vAlign w:val="center"/>
            <w:hideMark/>
          </w:tcPr>
          <w:p w14:paraId="2B3C08B9"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w:t>
            </w:r>
          </w:p>
        </w:tc>
        <w:tc>
          <w:tcPr>
            <w:tcW w:w="667" w:type="dxa"/>
            <w:tcBorders>
              <w:top w:val="nil"/>
              <w:left w:val="nil"/>
              <w:bottom w:val="nil"/>
              <w:right w:val="nil"/>
            </w:tcBorders>
            <w:shd w:val="clear" w:color="auto" w:fill="auto"/>
            <w:noWrap/>
            <w:vAlign w:val="center"/>
            <w:hideMark/>
          </w:tcPr>
          <w:p w14:paraId="39276FE2"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w:t>
            </w:r>
          </w:p>
        </w:tc>
        <w:tc>
          <w:tcPr>
            <w:tcW w:w="708" w:type="dxa"/>
            <w:tcBorders>
              <w:top w:val="nil"/>
              <w:left w:val="nil"/>
              <w:bottom w:val="nil"/>
              <w:right w:val="nil"/>
            </w:tcBorders>
            <w:shd w:val="clear" w:color="auto" w:fill="auto"/>
            <w:noWrap/>
            <w:vAlign w:val="center"/>
            <w:hideMark/>
          </w:tcPr>
          <w:p w14:paraId="38FC004D"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w:t>
            </w:r>
          </w:p>
        </w:tc>
        <w:tc>
          <w:tcPr>
            <w:tcW w:w="567" w:type="dxa"/>
            <w:tcBorders>
              <w:top w:val="nil"/>
              <w:left w:val="nil"/>
              <w:bottom w:val="nil"/>
              <w:right w:val="nil"/>
            </w:tcBorders>
            <w:shd w:val="clear" w:color="auto" w:fill="auto"/>
            <w:noWrap/>
            <w:vAlign w:val="center"/>
            <w:hideMark/>
          </w:tcPr>
          <w:p w14:paraId="36A46396" w14:textId="77777777" w:rsidR="00086C20" w:rsidRPr="00086C20" w:rsidRDefault="00086C20" w:rsidP="00086C20">
            <w:pPr>
              <w:jc w:val="center"/>
              <w:rPr>
                <w:rFonts w:eastAsia="Times New Roman"/>
                <w:sz w:val="16"/>
                <w:szCs w:val="16"/>
              </w:rPr>
            </w:pPr>
            <w:r w:rsidRPr="00086C20">
              <w:rPr>
                <w:rFonts w:eastAsia="Times New Roman"/>
                <w:sz w:val="16"/>
                <w:szCs w:val="16"/>
              </w:rPr>
              <w:t>715</w:t>
            </w:r>
          </w:p>
        </w:tc>
        <w:tc>
          <w:tcPr>
            <w:tcW w:w="709" w:type="dxa"/>
            <w:tcBorders>
              <w:top w:val="nil"/>
              <w:left w:val="nil"/>
              <w:bottom w:val="nil"/>
              <w:right w:val="nil"/>
            </w:tcBorders>
            <w:shd w:val="clear" w:color="auto" w:fill="auto"/>
            <w:noWrap/>
            <w:vAlign w:val="center"/>
            <w:hideMark/>
          </w:tcPr>
          <w:p w14:paraId="5B8D549F" w14:textId="77777777" w:rsidR="00086C20" w:rsidRPr="00086C20" w:rsidRDefault="00086C20" w:rsidP="00086C20">
            <w:pPr>
              <w:jc w:val="center"/>
              <w:rPr>
                <w:rFonts w:eastAsia="Times New Roman"/>
                <w:sz w:val="16"/>
                <w:szCs w:val="16"/>
              </w:rPr>
            </w:pPr>
            <w:r w:rsidRPr="00086C20">
              <w:rPr>
                <w:rFonts w:eastAsia="Times New Roman"/>
                <w:sz w:val="16"/>
                <w:szCs w:val="16"/>
              </w:rPr>
              <w:t>47.45</w:t>
            </w:r>
          </w:p>
        </w:tc>
        <w:tc>
          <w:tcPr>
            <w:tcW w:w="595" w:type="dxa"/>
            <w:tcBorders>
              <w:top w:val="nil"/>
              <w:left w:val="nil"/>
              <w:bottom w:val="nil"/>
              <w:right w:val="nil"/>
            </w:tcBorders>
            <w:shd w:val="clear" w:color="auto" w:fill="auto"/>
            <w:noWrap/>
            <w:vAlign w:val="center"/>
            <w:hideMark/>
          </w:tcPr>
          <w:p w14:paraId="57F43D83" w14:textId="77777777" w:rsidR="00086C20" w:rsidRPr="00086C20" w:rsidRDefault="00086C20" w:rsidP="00086C20">
            <w:pPr>
              <w:jc w:val="center"/>
              <w:rPr>
                <w:rFonts w:eastAsia="Times New Roman"/>
                <w:sz w:val="16"/>
                <w:szCs w:val="16"/>
              </w:rPr>
            </w:pPr>
            <w:r w:rsidRPr="00086C20">
              <w:rPr>
                <w:rFonts w:eastAsia="Times New Roman"/>
                <w:sz w:val="16"/>
                <w:szCs w:val="16"/>
              </w:rPr>
              <w:t>4.25</w:t>
            </w:r>
          </w:p>
        </w:tc>
        <w:tc>
          <w:tcPr>
            <w:tcW w:w="964" w:type="dxa"/>
            <w:tcBorders>
              <w:top w:val="nil"/>
              <w:left w:val="nil"/>
              <w:bottom w:val="nil"/>
              <w:right w:val="nil"/>
            </w:tcBorders>
            <w:shd w:val="clear" w:color="auto" w:fill="auto"/>
            <w:noWrap/>
            <w:vAlign w:val="center"/>
            <w:hideMark/>
          </w:tcPr>
          <w:p w14:paraId="4FE8BE0E" w14:textId="77777777" w:rsidR="00086C20" w:rsidRPr="00086C20" w:rsidRDefault="00086C20" w:rsidP="00086C20">
            <w:pPr>
              <w:jc w:val="center"/>
              <w:rPr>
                <w:rFonts w:eastAsia="Times New Roman"/>
                <w:sz w:val="16"/>
                <w:szCs w:val="16"/>
              </w:rPr>
            </w:pPr>
            <w:r w:rsidRPr="00086C20">
              <w:rPr>
                <w:rFonts w:eastAsia="Times New Roman"/>
                <w:sz w:val="16"/>
                <w:szCs w:val="16"/>
              </w:rPr>
              <w:t>47.00</w:t>
            </w:r>
          </w:p>
        </w:tc>
        <w:tc>
          <w:tcPr>
            <w:tcW w:w="709" w:type="dxa"/>
            <w:tcBorders>
              <w:top w:val="nil"/>
              <w:left w:val="nil"/>
              <w:bottom w:val="nil"/>
              <w:right w:val="nil"/>
            </w:tcBorders>
            <w:shd w:val="clear" w:color="auto" w:fill="auto"/>
            <w:noWrap/>
            <w:vAlign w:val="center"/>
            <w:hideMark/>
          </w:tcPr>
          <w:p w14:paraId="2ECFF568" w14:textId="77777777" w:rsidR="00086C20" w:rsidRPr="00086C20" w:rsidRDefault="00086C20" w:rsidP="00086C20">
            <w:pPr>
              <w:jc w:val="center"/>
              <w:rPr>
                <w:rFonts w:eastAsia="Times New Roman"/>
                <w:sz w:val="16"/>
                <w:szCs w:val="16"/>
              </w:rPr>
            </w:pPr>
            <w:r w:rsidRPr="00086C20">
              <w:rPr>
                <w:rFonts w:eastAsia="Times New Roman"/>
                <w:sz w:val="16"/>
                <w:szCs w:val="16"/>
              </w:rPr>
              <w:t>34.00</w:t>
            </w:r>
          </w:p>
        </w:tc>
        <w:tc>
          <w:tcPr>
            <w:tcW w:w="911" w:type="dxa"/>
            <w:tcBorders>
              <w:top w:val="nil"/>
              <w:left w:val="nil"/>
              <w:bottom w:val="nil"/>
              <w:right w:val="nil"/>
            </w:tcBorders>
            <w:shd w:val="clear" w:color="auto" w:fill="auto"/>
            <w:noWrap/>
            <w:vAlign w:val="center"/>
            <w:hideMark/>
          </w:tcPr>
          <w:p w14:paraId="7B0653D8" w14:textId="77777777" w:rsidR="00086C20" w:rsidRPr="00086C20" w:rsidRDefault="00086C20" w:rsidP="00086C20">
            <w:pPr>
              <w:jc w:val="center"/>
              <w:rPr>
                <w:rFonts w:eastAsia="Times New Roman"/>
                <w:sz w:val="16"/>
                <w:szCs w:val="16"/>
              </w:rPr>
            </w:pPr>
            <w:r w:rsidRPr="00086C20">
              <w:rPr>
                <w:rFonts w:eastAsia="Times New Roman"/>
                <w:sz w:val="16"/>
                <w:szCs w:val="16"/>
              </w:rPr>
              <w:t>60.00</w:t>
            </w:r>
          </w:p>
        </w:tc>
      </w:tr>
      <w:tr w:rsidR="00086C20" w:rsidRPr="00086C20" w14:paraId="54F062BF" w14:textId="77777777" w:rsidTr="0097622E">
        <w:trPr>
          <w:trHeight w:val="320"/>
        </w:trPr>
        <w:tc>
          <w:tcPr>
            <w:tcW w:w="851" w:type="dxa"/>
            <w:tcBorders>
              <w:top w:val="nil"/>
              <w:left w:val="nil"/>
              <w:bottom w:val="nil"/>
              <w:right w:val="single" w:sz="4" w:space="0" w:color="auto"/>
            </w:tcBorders>
            <w:shd w:val="clear" w:color="auto" w:fill="auto"/>
            <w:vAlign w:val="center"/>
            <w:hideMark/>
          </w:tcPr>
          <w:p w14:paraId="670A86D9" w14:textId="77777777" w:rsidR="00086C20" w:rsidRPr="00086C20" w:rsidRDefault="00086C20" w:rsidP="00086C20">
            <w:pPr>
              <w:rPr>
                <w:rFonts w:eastAsia="Times New Roman"/>
                <w:color w:val="000000"/>
                <w:sz w:val="16"/>
                <w:szCs w:val="16"/>
              </w:rPr>
            </w:pPr>
            <w:r w:rsidRPr="00086C20">
              <w:rPr>
                <w:rFonts w:eastAsia="Times New Roman"/>
                <w:color w:val="000000"/>
                <w:sz w:val="16"/>
                <w:szCs w:val="16"/>
              </w:rPr>
              <w:t> </w:t>
            </w:r>
          </w:p>
        </w:tc>
        <w:tc>
          <w:tcPr>
            <w:tcW w:w="951" w:type="dxa"/>
            <w:tcBorders>
              <w:top w:val="nil"/>
              <w:left w:val="nil"/>
              <w:bottom w:val="nil"/>
              <w:right w:val="nil"/>
            </w:tcBorders>
            <w:shd w:val="clear" w:color="auto" w:fill="auto"/>
            <w:noWrap/>
            <w:vAlign w:val="center"/>
            <w:hideMark/>
          </w:tcPr>
          <w:p w14:paraId="19E41896"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BMI (kg/m2)</w:t>
            </w:r>
          </w:p>
        </w:tc>
        <w:tc>
          <w:tcPr>
            <w:tcW w:w="2309" w:type="dxa"/>
            <w:tcBorders>
              <w:top w:val="nil"/>
              <w:left w:val="nil"/>
              <w:bottom w:val="nil"/>
              <w:right w:val="nil"/>
            </w:tcBorders>
            <w:shd w:val="clear" w:color="auto" w:fill="auto"/>
            <w:noWrap/>
            <w:vAlign w:val="center"/>
            <w:hideMark/>
          </w:tcPr>
          <w:p w14:paraId="5E8FFF98" w14:textId="362EA66E" w:rsidR="00086C20" w:rsidRPr="00086C20" w:rsidRDefault="00DF3810" w:rsidP="00086C20">
            <w:pPr>
              <w:jc w:val="center"/>
              <w:rPr>
                <w:rFonts w:eastAsia="Times New Roman"/>
                <w:color w:val="000000"/>
                <w:sz w:val="16"/>
                <w:szCs w:val="16"/>
              </w:rPr>
            </w:pPr>
            <w:r>
              <w:rPr>
                <w:rFonts w:eastAsia="Times New Roman"/>
                <w:color w:val="000000"/>
                <w:sz w:val="16"/>
                <w:szCs w:val="16"/>
              </w:rPr>
              <w:t>-</w:t>
            </w:r>
            <w:bookmarkStart w:id="0" w:name="_GoBack"/>
            <w:bookmarkEnd w:id="0"/>
          </w:p>
        </w:tc>
        <w:tc>
          <w:tcPr>
            <w:tcW w:w="709" w:type="dxa"/>
            <w:tcBorders>
              <w:top w:val="nil"/>
              <w:left w:val="nil"/>
              <w:bottom w:val="nil"/>
              <w:right w:val="nil"/>
            </w:tcBorders>
            <w:shd w:val="clear" w:color="auto" w:fill="auto"/>
            <w:noWrap/>
            <w:vAlign w:val="center"/>
            <w:hideMark/>
          </w:tcPr>
          <w:p w14:paraId="554D4089"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w:t>
            </w:r>
          </w:p>
        </w:tc>
        <w:tc>
          <w:tcPr>
            <w:tcW w:w="850" w:type="dxa"/>
            <w:tcBorders>
              <w:top w:val="nil"/>
              <w:left w:val="nil"/>
              <w:bottom w:val="nil"/>
              <w:right w:val="nil"/>
            </w:tcBorders>
            <w:shd w:val="clear" w:color="auto" w:fill="auto"/>
            <w:noWrap/>
            <w:vAlign w:val="center"/>
            <w:hideMark/>
          </w:tcPr>
          <w:p w14:paraId="0FB1AB34"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w:t>
            </w:r>
          </w:p>
        </w:tc>
        <w:tc>
          <w:tcPr>
            <w:tcW w:w="709" w:type="dxa"/>
            <w:tcBorders>
              <w:top w:val="nil"/>
              <w:left w:val="nil"/>
              <w:bottom w:val="nil"/>
              <w:right w:val="nil"/>
            </w:tcBorders>
            <w:shd w:val="clear" w:color="auto" w:fill="auto"/>
            <w:noWrap/>
            <w:vAlign w:val="center"/>
            <w:hideMark/>
          </w:tcPr>
          <w:p w14:paraId="2E019ECB"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w:t>
            </w:r>
          </w:p>
        </w:tc>
        <w:tc>
          <w:tcPr>
            <w:tcW w:w="751" w:type="dxa"/>
            <w:tcBorders>
              <w:top w:val="nil"/>
              <w:left w:val="nil"/>
              <w:bottom w:val="nil"/>
              <w:right w:val="nil"/>
            </w:tcBorders>
            <w:shd w:val="clear" w:color="auto" w:fill="auto"/>
            <w:noWrap/>
            <w:vAlign w:val="center"/>
            <w:hideMark/>
          </w:tcPr>
          <w:p w14:paraId="0F358E5E"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w:t>
            </w:r>
          </w:p>
        </w:tc>
        <w:tc>
          <w:tcPr>
            <w:tcW w:w="667" w:type="dxa"/>
            <w:tcBorders>
              <w:top w:val="nil"/>
              <w:left w:val="nil"/>
              <w:bottom w:val="nil"/>
              <w:right w:val="nil"/>
            </w:tcBorders>
            <w:shd w:val="clear" w:color="auto" w:fill="auto"/>
            <w:noWrap/>
            <w:vAlign w:val="center"/>
            <w:hideMark/>
          </w:tcPr>
          <w:p w14:paraId="14A35D9B"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w:t>
            </w:r>
          </w:p>
        </w:tc>
        <w:tc>
          <w:tcPr>
            <w:tcW w:w="708" w:type="dxa"/>
            <w:tcBorders>
              <w:top w:val="nil"/>
              <w:left w:val="nil"/>
              <w:bottom w:val="nil"/>
              <w:right w:val="nil"/>
            </w:tcBorders>
            <w:shd w:val="clear" w:color="auto" w:fill="auto"/>
            <w:noWrap/>
            <w:vAlign w:val="center"/>
            <w:hideMark/>
          </w:tcPr>
          <w:p w14:paraId="5A4AB24A"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w:t>
            </w:r>
          </w:p>
        </w:tc>
        <w:tc>
          <w:tcPr>
            <w:tcW w:w="567" w:type="dxa"/>
            <w:tcBorders>
              <w:top w:val="nil"/>
              <w:left w:val="nil"/>
              <w:bottom w:val="nil"/>
              <w:right w:val="nil"/>
            </w:tcBorders>
            <w:shd w:val="clear" w:color="auto" w:fill="auto"/>
            <w:noWrap/>
            <w:vAlign w:val="center"/>
            <w:hideMark/>
          </w:tcPr>
          <w:p w14:paraId="7EA69673"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w:t>
            </w:r>
          </w:p>
        </w:tc>
        <w:tc>
          <w:tcPr>
            <w:tcW w:w="709" w:type="dxa"/>
            <w:tcBorders>
              <w:top w:val="nil"/>
              <w:left w:val="nil"/>
              <w:bottom w:val="nil"/>
              <w:right w:val="nil"/>
            </w:tcBorders>
            <w:shd w:val="clear" w:color="auto" w:fill="auto"/>
            <w:noWrap/>
            <w:vAlign w:val="center"/>
            <w:hideMark/>
          </w:tcPr>
          <w:p w14:paraId="57E6A440"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w:t>
            </w:r>
          </w:p>
        </w:tc>
        <w:tc>
          <w:tcPr>
            <w:tcW w:w="595" w:type="dxa"/>
            <w:tcBorders>
              <w:top w:val="nil"/>
              <w:left w:val="nil"/>
              <w:bottom w:val="nil"/>
              <w:right w:val="nil"/>
            </w:tcBorders>
            <w:shd w:val="clear" w:color="auto" w:fill="auto"/>
            <w:noWrap/>
            <w:vAlign w:val="center"/>
            <w:hideMark/>
          </w:tcPr>
          <w:p w14:paraId="4638096F"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w:t>
            </w:r>
          </w:p>
        </w:tc>
        <w:tc>
          <w:tcPr>
            <w:tcW w:w="964" w:type="dxa"/>
            <w:tcBorders>
              <w:top w:val="nil"/>
              <w:left w:val="nil"/>
              <w:bottom w:val="nil"/>
              <w:right w:val="nil"/>
            </w:tcBorders>
            <w:shd w:val="clear" w:color="auto" w:fill="auto"/>
            <w:noWrap/>
            <w:vAlign w:val="center"/>
            <w:hideMark/>
          </w:tcPr>
          <w:p w14:paraId="6ECECD86"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w:t>
            </w:r>
          </w:p>
        </w:tc>
        <w:tc>
          <w:tcPr>
            <w:tcW w:w="709" w:type="dxa"/>
            <w:tcBorders>
              <w:top w:val="nil"/>
              <w:left w:val="nil"/>
              <w:bottom w:val="nil"/>
              <w:right w:val="nil"/>
            </w:tcBorders>
            <w:shd w:val="clear" w:color="auto" w:fill="auto"/>
            <w:noWrap/>
            <w:vAlign w:val="center"/>
            <w:hideMark/>
          </w:tcPr>
          <w:p w14:paraId="0EAF8498"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w:t>
            </w:r>
          </w:p>
        </w:tc>
        <w:tc>
          <w:tcPr>
            <w:tcW w:w="911" w:type="dxa"/>
            <w:tcBorders>
              <w:top w:val="nil"/>
              <w:left w:val="nil"/>
              <w:bottom w:val="nil"/>
              <w:right w:val="nil"/>
            </w:tcBorders>
            <w:shd w:val="clear" w:color="auto" w:fill="auto"/>
            <w:noWrap/>
            <w:vAlign w:val="center"/>
            <w:hideMark/>
          </w:tcPr>
          <w:p w14:paraId="7E7E78E2"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w:t>
            </w:r>
          </w:p>
        </w:tc>
      </w:tr>
      <w:tr w:rsidR="00086C20" w:rsidRPr="00086C20" w14:paraId="21B86EE7" w14:textId="77777777" w:rsidTr="0097622E">
        <w:trPr>
          <w:trHeight w:val="320"/>
        </w:trPr>
        <w:tc>
          <w:tcPr>
            <w:tcW w:w="851" w:type="dxa"/>
            <w:tcBorders>
              <w:top w:val="nil"/>
              <w:left w:val="nil"/>
              <w:bottom w:val="nil"/>
              <w:right w:val="single" w:sz="4" w:space="0" w:color="auto"/>
            </w:tcBorders>
            <w:shd w:val="clear" w:color="auto" w:fill="auto"/>
            <w:vAlign w:val="center"/>
            <w:hideMark/>
          </w:tcPr>
          <w:p w14:paraId="250921EA" w14:textId="77777777" w:rsidR="00086C20" w:rsidRPr="00086C20" w:rsidRDefault="00086C20" w:rsidP="00086C20">
            <w:pPr>
              <w:rPr>
                <w:rFonts w:eastAsia="Times New Roman"/>
                <w:color w:val="000000"/>
                <w:sz w:val="16"/>
                <w:szCs w:val="16"/>
              </w:rPr>
            </w:pPr>
            <w:r w:rsidRPr="00086C20">
              <w:rPr>
                <w:rFonts w:eastAsia="Times New Roman"/>
                <w:color w:val="000000"/>
                <w:sz w:val="16"/>
                <w:szCs w:val="16"/>
              </w:rPr>
              <w:t> </w:t>
            </w:r>
          </w:p>
        </w:tc>
        <w:tc>
          <w:tcPr>
            <w:tcW w:w="951" w:type="dxa"/>
            <w:tcBorders>
              <w:top w:val="nil"/>
              <w:left w:val="nil"/>
              <w:bottom w:val="nil"/>
              <w:right w:val="nil"/>
            </w:tcBorders>
            <w:shd w:val="clear" w:color="auto" w:fill="auto"/>
            <w:noWrap/>
            <w:vAlign w:val="center"/>
            <w:hideMark/>
          </w:tcPr>
          <w:p w14:paraId="6A66D064"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Weight (kg)</w:t>
            </w:r>
          </w:p>
        </w:tc>
        <w:tc>
          <w:tcPr>
            <w:tcW w:w="2309" w:type="dxa"/>
            <w:tcBorders>
              <w:top w:val="nil"/>
              <w:left w:val="nil"/>
              <w:bottom w:val="nil"/>
              <w:right w:val="nil"/>
            </w:tcBorders>
            <w:shd w:val="clear" w:color="auto" w:fill="auto"/>
            <w:noWrap/>
            <w:vAlign w:val="center"/>
            <w:hideMark/>
          </w:tcPr>
          <w:p w14:paraId="055589FD"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Scales</w:t>
            </w:r>
          </w:p>
        </w:tc>
        <w:tc>
          <w:tcPr>
            <w:tcW w:w="709" w:type="dxa"/>
            <w:tcBorders>
              <w:top w:val="nil"/>
              <w:left w:val="nil"/>
              <w:bottom w:val="nil"/>
              <w:right w:val="nil"/>
            </w:tcBorders>
            <w:shd w:val="clear" w:color="auto" w:fill="auto"/>
            <w:noWrap/>
            <w:vAlign w:val="center"/>
            <w:hideMark/>
          </w:tcPr>
          <w:p w14:paraId="3D9B537A"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w:t>
            </w:r>
          </w:p>
        </w:tc>
        <w:tc>
          <w:tcPr>
            <w:tcW w:w="850" w:type="dxa"/>
            <w:tcBorders>
              <w:top w:val="nil"/>
              <w:left w:val="nil"/>
              <w:bottom w:val="nil"/>
              <w:right w:val="nil"/>
            </w:tcBorders>
            <w:shd w:val="clear" w:color="auto" w:fill="auto"/>
            <w:noWrap/>
            <w:vAlign w:val="center"/>
            <w:hideMark/>
          </w:tcPr>
          <w:p w14:paraId="0ADE3B60"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w:t>
            </w:r>
          </w:p>
        </w:tc>
        <w:tc>
          <w:tcPr>
            <w:tcW w:w="709" w:type="dxa"/>
            <w:tcBorders>
              <w:top w:val="nil"/>
              <w:left w:val="nil"/>
              <w:bottom w:val="nil"/>
              <w:right w:val="nil"/>
            </w:tcBorders>
            <w:shd w:val="clear" w:color="auto" w:fill="auto"/>
            <w:noWrap/>
            <w:vAlign w:val="center"/>
            <w:hideMark/>
          </w:tcPr>
          <w:p w14:paraId="0A98935E"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w:t>
            </w:r>
          </w:p>
        </w:tc>
        <w:tc>
          <w:tcPr>
            <w:tcW w:w="751" w:type="dxa"/>
            <w:tcBorders>
              <w:top w:val="nil"/>
              <w:left w:val="nil"/>
              <w:bottom w:val="nil"/>
              <w:right w:val="nil"/>
            </w:tcBorders>
            <w:shd w:val="clear" w:color="auto" w:fill="auto"/>
            <w:noWrap/>
            <w:vAlign w:val="center"/>
            <w:hideMark/>
          </w:tcPr>
          <w:p w14:paraId="1A5A2730"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w:t>
            </w:r>
          </w:p>
        </w:tc>
        <w:tc>
          <w:tcPr>
            <w:tcW w:w="667" w:type="dxa"/>
            <w:tcBorders>
              <w:top w:val="nil"/>
              <w:left w:val="nil"/>
              <w:bottom w:val="nil"/>
              <w:right w:val="nil"/>
            </w:tcBorders>
            <w:shd w:val="clear" w:color="auto" w:fill="auto"/>
            <w:noWrap/>
            <w:vAlign w:val="center"/>
            <w:hideMark/>
          </w:tcPr>
          <w:p w14:paraId="0F9E0C18"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w:t>
            </w:r>
          </w:p>
        </w:tc>
        <w:tc>
          <w:tcPr>
            <w:tcW w:w="708" w:type="dxa"/>
            <w:tcBorders>
              <w:top w:val="nil"/>
              <w:left w:val="nil"/>
              <w:bottom w:val="nil"/>
              <w:right w:val="nil"/>
            </w:tcBorders>
            <w:shd w:val="clear" w:color="auto" w:fill="auto"/>
            <w:noWrap/>
            <w:vAlign w:val="center"/>
            <w:hideMark/>
          </w:tcPr>
          <w:p w14:paraId="3D42BC47"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w:t>
            </w:r>
          </w:p>
        </w:tc>
        <w:tc>
          <w:tcPr>
            <w:tcW w:w="567" w:type="dxa"/>
            <w:tcBorders>
              <w:top w:val="nil"/>
              <w:left w:val="nil"/>
              <w:bottom w:val="nil"/>
              <w:right w:val="nil"/>
            </w:tcBorders>
            <w:shd w:val="clear" w:color="auto" w:fill="auto"/>
            <w:noWrap/>
            <w:vAlign w:val="center"/>
            <w:hideMark/>
          </w:tcPr>
          <w:p w14:paraId="443DB52D" w14:textId="77777777" w:rsidR="00086C20" w:rsidRPr="00086C20" w:rsidRDefault="00086C20" w:rsidP="00086C20">
            <w:pPr>
              <w:jc w:val="center"/>
              <w:rPr>
                <w:rFonts w:eastAsia="Times New Roman"/>
                <w:sz w:val="16"/>
                <w:szCs w:val="16"/>
              </w:rPr>
            </w:pPr>
            <w:r w:rsidRPr="00086C20">
              <w:rPr>
                <w:rFonts w:eastAsia="Times New Roman"/>
                <w:sz w:val="16"/>
                <w:szCs w:val="16"/>
              </w:rPr>
              <w:t>715</w:t>
            </w:r>
          </w:p>
        </w:tc>
        <w:tc>
          <w:tcPr>
            <w:tcW w:w="709" w:type="dxa"/>
            <w:tcBorders>
              <w:top w:val="nil"/>
              <w:left w:val="nil"/>
              <w:bottom w:val="nil"/>
              <w:right w:val="nil"/>
            </w:tcBorders>
            <w:shd w:val="clear" w:color="auto" w:fill="auto"/>
            <w:noWrap/>
            <w:vAlign w:val="center"/>
            <w:hideMark/>
          </w:tcPr>
          <w:p w14:paraId="0E5C60D5" w14:textId="77777777" w:rsidR="00086C20" w:rsidRPr="00086C20" w:rsidRDefault="00086C20" w:rsidP="00086C20">
            <w:pPr>
              <w:jc w:val="center"/>
              <w:rPr>
                <w:rFonts w:eastAsia="Times New Roman"/>
                <w:sz w:val="16"/>
                <w:szCs w:val="16"/>
              </w:rPr>
            </w:pPr>
            <w:r w:rsidRPr="00086C20">
              <w:rPr>
                <w:rFonts w:eastAsia="Times New Roman"/>
                <w:sz w:val="16"/>
                <w:szCs w:val="16"/>
              </w:rPr>
              <w:t>71.15</w:t>
            </w:r>
          </w:p>
        </w:tc>
        <w:tc>
          <w:tcPr>
            <w:tcW w:w="595" w:type="dxa"/>
            <w:tcBorders>
              <w:top w:val="nil"/>
              <w:left w:val="nil"/>
              <w:bottom w:val="nil"/>
              <w:right w:val="nil"/>
            </w:tcBorders>
            <w:shd w:val="clear" w:color="auto" w:fill="auto"/>
            <w:noWrap/>
            <w:vAlign w:val="center"/>
            <w:hideMark/>
          </w:tcPr>
          <w:p w14:paraId="08FB8AEC" w14:textId="77777777" w:rsidR="00086C20" w:rsidRPr="00086C20" w:rsidRDefault="00086C20" w:rsidP="00086C20">
            <w:pPr>
              <w:jc w:val="center"/>
              <w:rPr>
                <w:rFonts w:eastAsia="Times New Roman"/>
                <w:sz w:val="16"/>
                <w:szCs w:val="16"/>
              </w:rPr>
            </w:pPr>
            <w:r w:rsidRPr="00086C20">
              <w:rPr>
                <w:rFonts w:eastAsia="Times New Roman"/>
                <w:sz w:val="16"/>
                <w:szCs w:val="16"/>
              </w:rPr>
              <w:t>14.80</w:t>
            </w:r>
          </w:p>
        </w:tc>
        <w:tc>
          <w:tcPr>
            <w:tcW w:w="964" w:type="dxa"/>
            <w:tcBorders>
              <w:top w:val="nil"/>
              <w:left w:val="nil"/>
              <w:bottom w:val="nil"/>
              <w:right w:val="nil"/>
            </w:tcBorders>
            <w:shd w:val="clear" w:color="auto" w:fill="auto"/>
            <w:noWrap/>
            <w:vAlign w:val="center"/>
            <w:hideMark/>
          </w:tcPr>
          <w:p w14:paraId="350D3469" w14:textId="77777777" w:rsidR="00086C20" w:rsidRPr="00086C20" w:rsidRDefault="00086C20" w:rsidP="00086C20">
            <w:pPr>
              <w:jc w:val="center"/>
              <w:rPr>
                <w:rFonts w:eastAsia="Times New Roman"/>
                <w:sz w:val="16"/>
                <w:szCs w:val="16"/>
              </w:rPr>
            </w:pPr>
            <w:r w:rsidRPr="00086C20">
              <w:rPr>
                <w:rFonts w:eastAsia="Times New Roman"/>
                <w:sz w:val="16"/>
                <w:szCs w:val="16"/>
              </w:rPr>
              <w:t>68.10</w:t>
            </w:r>
          </w:p>
        </w:tc>
        <w:tc>
          <w:tcPr>
            <w:tcW w:w="709" w:type="dxa"/>
            <w:tcBorders>
              <w:top w:val="nil"/>
              <w:left w:val="nil"/>
              <w:bottom w:val="nil"/>
              <w:right w:val="nil"/>
            </w:tcBorders>
            <w:shd w:val="clear" w:color="auto" w:fill="auto"/>
            <w:noWrap/>
            <w:vAlign w:val="center"/>
            <w:hideMark/>
          </w:tcPr>
          <w:p w14:paraId="56A06E38" w14:textId="77777777" w:rsidR="00086C20" w:rsidRPr="00086C20" w:rsidRDefault="00086C20" w:rsidP="00086C20">
            <w:pPr>
              <w:jc w:val="center"/>
              <w:rPr>
                <w:rFonts w:eastAsia="Times New Roman"/>
                <w:sz w:val="16"/>
                <w:szCs w:val="16"/>
              </w:rPr>
            </w:pPr>
            <w:r w:rsidRPr="00086C20">
              <w:rPr>
                <w:rFonts w:eastAsia="Times New Roman"/>
                <w:sz w:val="16"/>
                <w:szCs w:val="16"/>
              </w:rPr>
              <w:t>45.80</w:t>
            </w:r>
          </w:p>
        </w:tc>
        <w:tc>
          <w:tcPr>
            <w:tcW w:w="911" w:type="dxa"/>
            <w:tcBorders>
              <w:top w:val="nil"/>
              <w:left w:val="nil"/>
              <w:bottom w:val="nil"/>
              <w:right w:val="nil"/>
            </w:tcBorders>
            <w:shd w:val="clear" w:color="auto" w:fill="auto"/>
            <w:noWrap/>
            <w:vAlign w:val="center"/>
            <w:hideMark/>
          </w:tcPr>
          <w:p w14:paraId="63B13E85" w14:textId="77777777" w:rsidR="00086C20" w:rsidRPr="00086C20" w:rsidRDefault="00086C20" w:rsidP="00086C20">
            <w:pPr>
              <w:jc w:val="center"/>
              <w:rPr>
                <w:rFonts w:eastAsia="Times New Roman"/>
                <w:sz w:val="16"/>
                <w:szCs w:val="16"/>
              </w:rPr>
            </w:pPr>
            <w:r w:rsidRPr="00086C20">
              <w:rPr>
                <w:rFonts w:eastAsia="Times New Roman"/>
                <w:sz w:val="16"/>
                <w:szCs w:val="16"/>
              </w:rPr>
              <w:t>136.00</w:t>
            </w:r>
          </w:p>
        </w:tc>
      </w:tr>
      <w:tr w:rsidR="00086C20" w:rsidRPr="00086C20" w14:paraId="1230AD0C" w14:textId="77777777" w:rsidTr="0097622E">
        <w:trPr>
          <w:trHeight w:val="320"/>
        </w:trPr>
        <w:tc>
          <w:tcPr>
            <w:tcW w:w="851" w:type="dxa"/>
            <w:tcBorders>
              <w:top w:val="nil"/>
              <w:left w:val="nil"/>
              <w:bottom w:val="nil"/>
              <w:right w:val="single" w:sz="4" w:space="0" w:color="auto"/>
            </w:tcBorders>
            <w:shd w:val="clear" w:color="auto" w:fill="auto"/>
            <w:vAlign w:val="center"/>
            <w:hideMark/>
          </w:tcPr>
          <w:p w14:paraId="3B834DB0" w14:textId="77777777" w:rsidR="00086C20" w:rsidRPr="00086C20" w:rsidRDefault="00086C20" w:rsidP="00086C20">
            <w:pPr>
              <w:rPr>
                <w:rFonts w:eastAsia="Times New Roman"/>
                <w:color w:val="000000"/>
                <w:sz w:val="16"/>
                <w:szCs w:val="16"/>
              </w:rPr>
            </w:pPr>
            <w:r w:rsidRPr="00086C20">
              <w:rPr>
                <w:rFonts w:eastAsia="Times New Roman"/>
                <w:color w:val="000000"/>
                <w:sz w:val="16"/>
                <w:szCs w:val="16"/>
              </w:rPr>
              <w:t> </w:t>
            </w:r>
          </w:p>
        </w:tc>
        <w:tc>
          <w:tcPr>
            <w:tcW w:w="951" w:type="dxa"/>
            <w:tcBorders>
              <w:top w:val="nil"/>
              <w:left w:val="nil"/>
              <w:bottom w:val="nil"/>
              <w:right w:val="nil"/>
            </w:tcBorders>
            <w:shd w:val="clear" w:color="auto" w:fill="auto"/>
            <w:noWrap/>
            <w:vAlign w:val="center"/>
            <w:hideMark/>
          </w:tcPr>
          <w:p w14:paraId="37483480"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Height (cm)</w:t>
            </w:r>
          </w:p>
        </w:tc>
        <w:tc>
          <w:tcPr>
            <w:tcW w:w="2309" w:type="dxa"/>
            <w:tcBorders>
              <w:top w:val="nil"/>
              <w:left w:val="nil"/>
              <w:bottom w:val="nil"/>
              <w:right w:val="nil"/>
            </w:tcBorders>
            <w:shd w:val="clear" w:color="auto" w:fill="auto"/>
            <w:noWrap/>
            <w:vAlign w:val="center"/>
            <w:hideMark/>
          </w:tcPr>
          <w:p w14:paraId="6812EAFD" w14:textId="6155FA40"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Harpen</w:t>
            </w:r>
            <w:r w:rsidR="00E27D82">
              <w:rPr>
                <w:rFonts w:eastAsia="Times New Roman"/>
                <w:color w:val="000000"/>
                <w:sz w:val="16"/>
                <w:szCs w:val="16"/>
              </w:rPr>
              <w:t>den</w:t>
            </w:r>
            <w:r w:rsidRPr="00086C20">
              <w:rPr>
                <w:rFonts w:eastAsia="Times New Roman"/>
                <w:color w:val="000000"/>
                <w:sz w:val="16"/>
                <w:szCs w:val="16"/>
              </w:rPr>
              <w:t xml:space="preserve"> Stadiometer</w:t>
            </w:r>
          </w:p>
        </w:tc>
        <w:tc>
          <w:tcPr>
            <w:tcW w:w="709" w:type="dxa"/>
            <w:tcBorders>
              <w:top w:val="nil"/>
              <w:left w:val="nil"/>
              <w:bottom w:val="nil"/>
              <w:right w:val="nil"/>
            </w:tcBorders>
            <w:shd w:val="clear" w:color="auto" w:fill="auto"/>
            <w:noWrap/>
            <w:vAlign w:val="center"/>
            <w:hideMark/>
          </w:tcPr>
          <w:p w14:paraId="38CDD99B"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w:t>
            </w:r>
          </w:p>
        </w:tc>
        <w:tc>
          <w:tcPr>
            <w:tcW w:w="850" w:type="dxa"/>
            <w:tcBorders>
              <w:top w:val="nil"/>
              <w:left w:val="nil"/>
              <w:bottom w:val="nil"/>
              <w:right w:val="nil"/>
            </w:tcBorders>
            <w:shd w:val="clear" w:color="auto" w:fill="auto"/>
            <w:noWrap/>
            <w:vAlign w:val="center"/>
            <w:hideMark/>
          </w:tcPr>
          <w:p w14:paraId="4C21E626"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w:t>
            </w:r>
          </w:p>
        </w:tc>
        <w:tc>
          <w:tcPr>
            <w:tcW w:w="709" w:type="dxa"/>
            <w:tcBorders>
              <w:top w:val="nil"/>
              <w:left w:val="nil"/>
              <w:bottom w:val="nil"/>
              <w:right w:val="nil"/>
            </w:tcBorders>
            <w:shd w:val="clear" w:color="auto" w:fill="auto"/>
            <w:noWrap/>
            <w:vAlign w:val="center"/>
            <w:hideMark/>
          </w:tcPr>
          <w:p w14:paraId="4B872DA6"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w:t>
            </w:r>
          </w:p>
        </w:tc>
        <w:tc>
          <w:tcPr>
            <w:tcW w:w="751" w:type="dxa"/>
            <w:tcBorders>
              <w:top w:val="nil"/>
              <w:left w:val="nil"/>
              <w:bottom w:val="nil"/>
              <w:right w:val="nil"/>
            </w:tcBorders>
            <w:shd w:val="clear" w:color="auto" w:fill="auto"/>
            <w:noWrap/>
            <w:vAlign w:val="center"/>
            <w:hideMark/>
          </w:tcPr>
          <w:p w14:paraId="1BEF1E16"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w:t>
            </w:r>
          </w:p>
        </w:tc>
        <w:tc>
          <w:tcPr>
            <w:tcW w:w="667" w:type="dxa"/>
            <w:tcBorders>
              <w:top w:val="nil"/>
              <w:left w:val="nil"/>
              <w:bottom w:val="nil"/>
              <w:right w:val="nil"/>
            </w:tcBorders>
            <w:shd w:val="clear" w:color="auto" w:fill="auto"/>
            <w:noWrap/>
            <w:vAlign w:val="center"/>
            <w:hideMark/>
          </w:tcPr>
          <w:p w14:paraId="3F61F13B"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w:t>
            </w:r>
          </w:p>
        </w:tc>
        <w:tc>
          <w:tcPr>
            <w:tcW w:w="708" w:type="dxa"/>
            <w:tcBorders>
              <w:top w:val="nil"/>
              <w:left w:val="nil"/>
              <w:bottom w:val="nil"/>
              <w:right w:val="nil"/>
            </w:tcBorders>
            <w:shd w:val="clear" w:color="auto" w:fill="auto"/>
            <w:noWrap/>
            <w:vAlign w:val="center"/>
            <w:hideMark/>
          </w:tcPr>
          <w:p w14:paraId="2B7049F7"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w:t>
            </w:r>
          </w:p>
        </w:tc>
        <w:tc>
          <w:tcPr>
            <w:tcW w:w="567" w:type="dxa"/>
            <w:tcBorders>
              <w:top w:val="nil"/>
              <w:left w:val="nil"/>
              <w:bottom w:val="nil"/>
              <w:right w:val="nil"/>
            </w:tcBorders>
            <w:shd w:val="clear" w:color="auto" w:fill="auto"/>
            <w:noWrap/>
            <w:vAlign w:val="center"/>
            <w:hideMark/>
          </w:tcPr>
          <w:p w14:paraId="0DD240EE"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w:t>
            </w:r>
          </w:p>
        </w:tc>
        <w:tc>
          <w:tcPr>
            <w:tcW w:w="709" w:type="dxa"/>
            <w:tcBorders>
              <w:top w:val="nil"/>
              <w:left w:val="nil"/>
              <w:bottom w:val="nil"/>
              <w:right w:val="nil"/>
            </w:tcBorders>
            <w:shd w:val="clear" w:color="auto" w:fill="auto"/>
            <w:noWrap/>
            <w:vAlign w:val="center"/>
            <w:hideMark/>
          </w:tcPr>
          <w:p w14:paraId="5611A6C7"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w:t>
            </w:r>
          </w:p>
        </w:tc>
        <w:tc>
          <w:tcPr>
            <w:tcW w:w="595" w:type="dxa"/>
            <w:tcBorders>
              <w:top w:val="nil"/>
              <w:left w:val="nil"/>
              <w:bottom w:val="nil"/>
              <w:right w:val="nil"/>
            </w:tcBorders>
            <w:shd w:val="clear" w:color="auto" w:fill="auto"/>
            <w:noWrap/>
            <w:vAlign w:val="center"/>
            <w:hideMark/>
          </w:tcPr>
          <w:p w14:paraId="7E380298"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w:t>
            </w:r>
          </w:p>
        </w:tc>
        <w:tc>
          <w:tcPr>
            <w:tcW w:w="964" w:type="dxa"/>
            <w:tcBorders>
              <w:top w:val="nil"/>
              <w:left w:val="nil"/>
              <w:bottom w:val="nil"/>
              <w:right w:val="nil"/>
            </w:tcBorders>
            <w:shd w:val="clear" w:color="auto" w:fill="auto"/>
            <w:noWrap/>
            <w:vAlign w:val="center"/>
            <w:hideMark/>
          </w:tcPr>
          <w:p w14:paraId="45C88D69"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w:t>
            </w:r>
          </w:p>
        </w:tc>
        <w:tc>
          <w:tcPr>
            <w:tcW w:w="709" w:type="dxa"/>
            <w:tcBorders>
              <w:top w:val="nil"/>
              <w:left w:val="nil"/>
              <w:bottom w:val="nil"/>
              <w:right w:val="nil"/>
            </w:tcBorders>
            <w:shd w:val="clear" w:color="auto" w:fill="auto"/>
            <w:noWrap/>
            <w:vAlign w:val="center"/>
            <w:hideMark/>
          </w:tcPr>
          <w:p w14:paraId="39E5C94A"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w:t>
            </w:r>
          </w:p>
        </w:tc>
        <w:tc>
          <w:tcPr>
            <w:tcW w:w="911" w:type="dxa"/>
            <w:tcBorders>
              <w:top w:val="nil"/>
              <w:left w:val="nil"/>
              <w:bottom w:val="nil"/>
              <w:right w:val="nil"/>
            </w:tcBorders>
            <w:shd w:val="clear" w:color="auto" w:fill="auto"/>
            <w:noWrap/>
            <w:vAlign w:val="center"/>
            <w:hideMark/>
          </w:tcPr>
          <w:p w14:paraId="3F67F50C"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w:t>
            </w:r>
          </w:p>
        </w:tc>
      </w:tr>
      <w:tr w:rsidR="00086C20" w:rsidRPr="00086C20" w14:paraId="1E3DE133" w14:textId="77777777" w:rsidTr="0097622E">
        <w:trPr>
          <w:trHeight w:val="320"/>
        </w:trPr>
        <w:tc>
          <w:tcPr>
            <w:tcW w:w="851" w:type="dxa"/>
            <w:tcBorders>
              <w:top w:val="nil"/>
              <w:left w:val="nil"/>
              <w:bottom w:val="nil"/>
              <w:right w:val="single" w:sz="4" w:space="0" w:color="auto"/>
            </w:tcBorders>
            <w:shd w:val="clear" w:color="auto" w:fill="auto"/>
            <w:vAlign w:val="center"/>
            <w:hideMark/>
          </w:tcPr>
          <w:p w14:paraId="706B571C" w14:textId="77777777" w:rsidR="00086C20" w:rsidRPr="00086C20" w:rsidRDefault="00086C20" w:rsidP="00086C20">
            <w:pPr>
              <w:rPr>
                <w:rFonts w:eastAsia="Times New Roman"/>
                <w:color w:val="000000"/>
                <w:sz w:val="16"/>
                <w:szCs w:val="16"/>
              </w:rPr>
            </w:pPr>
            <w:r w:rsidRPr="00086C20">
              <w:rPr>
                <w:rFonts w:eastAsia="Times New Roman"/>
                <w:color w:val="000000"/>
                <w:sz w:val="16"/>
                <w:szCs w:val="16"/>
              </w:rPr>
              <w:t> </w:t>
            </w:r>
          </w:p>
        </w:tc>
        <w:tc>
          <w:tcPr>
            <w:tcW w:w="951" w:type="dxa"/>
            <w:tcBorders>
              <w:top w:val="nil"/>
              <w:left w:val="nil"/>
              <w:bottom w:val="nil"/>
              <w:right w:val="nil"/>
            </w:tcBorders>
            <w:shd w:val="clear" w:color="auto" w:fill="auto"/>
            <w:noWrap/>
            <w:vAlign w:val="center"/>
            <w:hideMark/>
          </w:tcPr>
          <w:p w14:paraId="60F9BE63"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FNBMD (g/cm2)</w:t>
            </w:r>
          </w:p>
        </w:tc>
        <w:tc>
          <w:tcPr>
            <w:tcW w:w="2309" w:type="dxa"/>
            <w:tcBorders>
              <w:top w:val="nil"/>
              <w:left w:val="nil"/>
              <w:bottom w:val="nil"/>
              <w:right w:val="nil"/>
            </w:tcBorders>
            <w:shd w:val="clear" w:color="auto" w:fill="auto"/>
            <w:vAlign w:val="center"/>
            <w:hideMark/>
          </w:tcPr>
          <w:p w14:paraId="6809C77C" w14:textId="3B2BFD00" w:rsidR="00086C20" w:rsidRPr="00086C20" w:rsidRDefault="004F08A1" w:rsidP="004F08A1">
            <w:pPr>
              <w:jc w:val="center"/>
              <w:rPr>
                <w:rFonts w:eastAsia="Times New Roman"/>
                <w:color w:val="000000"/>
                <w:sz w:val="16"/>
                <w:szCs w:val="16"/>
              </w:rPr>
            </w:pPr>
            <w:r>
              <w:rPr>
                <w:rFonts w:eastAsia="Times New Roman"/>
                <w:color w:val="000000"/>
                <w:sz w:val="16"/>
                <w:szCs w:val="16"/>
              </w:rPr>
              <w:t>GE Lunar Prodigy</w:t>
            </w:r>
          </w:p>
        </w:tc>
        <w:tc>
          <w:tcPr>
            <w:tcW w:w="709" w:type="dxa"/>
            <w:tcBorders>
              <w:top w:val="nil"/>
              <w:left w:val="nil"/>
              <w:bottom w:val="nil"/>
              <w:right w:val="nil"/>
            </w:tcBorders>
            <w:shd w:val="clear" w:color="auto" w:fill="auto"/>
            <w:noWrap/>
            <w:vAlign w:val="center"/>
            <w:hideMark/>
          </w:tcPr>
          <w:p w14:paraId="5A36D2FC"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w:t>
            </w:r>
          </w:p>
        </w:tc>
        <w:tc>
          <w:tcPr>
            <w:tcW w:w="850" w:type="dxa"/>
            <w:tcBorders>
              <w:top w:val="nil"/>
              <w:left w:val="nil"/>
              <w:bottom w:val="nil"/>
              <w:right w:val="nil"/>
            </w:tcBorders>
            <w:shd w:val="clear" w:color="auto" w:fill="auto"/>
            <w:noWrap/>
            <w:vAlign w:val="center"/>
            <w:hideMark/>
          </w:tcPr>
          <w:p w14:paraId="0448FFD1"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w:t>
            </w:r>
          </w:p>
        </w:tc>
        <w:tc>
          <w:tcPr>
            <w:tcW w:w="709" w:type="dxa"/>
            <w:tcBorders>
              <w:top w:val="nil"/>
              <w:left w:val="nil"/>
              <w:bottom w:val="nil"/>
              <w:right w:val="nil"/>
            </w:tcBorders>
            <w:shd w:val="clear" w:color="auto" w:fill="auto"/>
            <w:noWrap/>
            <w:vAlign w:val="center"/>
            <w:hideMark/>
          </w:tcPr>
          <w:p w14:paraId="7F8AA879"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w:t>
            </w:r>
          </w:p>
        </w:tc>
        <w:tc>
          <w:tcPr>
            <w:tcW w:w="751" w:type="dxa"/>
            <w:tcBorders>
              <w:top w:val="nil"/>
              <w:left w:val="nil"/>
              <w:bottom w:val="nil"/>
              <w:right w:val="nil"/>
            </w:tcBorders>
            <w:shd w:val="clear" w:color="auto" w:fill="auto"/>
            <w:noWrap/>
            <w:vAlign w:val="center"/>
            <w:hideMark/>
          </w:tcPr>
          <w:p w14:paraId="056E28F7"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w:t>
            </w:r>
          </w:p>
        </w:tc>
        <w:tc>
          <w:tcPr>
            <w:tcW w:w="667" w:type="dxa"/>
            <w:tcBorders>
              <w:top w:val="nil"/>
              <w:left w:val="nil"/>
              <w:bottom w:val="nil"/>
              <w:right w:val="nil"/>
            </w:tcBorders>
            <w:shd w:val="clear" w:color="auto" w:fill="auto"/>
            <w:noWrap/>
            <w:vAlign w:val="center"/>
            <w:hideMark/>
          </w:tcPr>
          <w:p w14:paraId="6E263AB5"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w:t>
            </w:r>
          </w:p>
        </w:tc>
        <w:tc>
          <w:tcPr>
            <w:tcW w:w="708" w:type="dxa"/>
            <w:tcBorders>
              <w:top w:val="nil"/>
              <w:left w:val="nil"/>
              <w:bottom w:val="nil"/>
              <w:right w:val="nil"/>
            </w:tcBorders>
            <w:shd w:val="clear" w:color="auto" w:fill="auto"/>
            <w:noWrap/>
            <w:vAlign w:val="center"/>
            <w:hideMark/>
          </w:tcPr>
          <w:p w14:paraId="4BA72DAF"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w:t>
            </w:r>
          </w:p>
        </w:tc>
        <w:tc>
          <w:tcPr>
            <w:tcW w:w="567" w:type="dxa"/>
            <w:tcBorders>
              <w:top w:val="nil"/>
              <w:left w:val="nil"/>
              <w:bottom w:val="nil"/>
              <w:right w:val="nil"/>
            </w:tcBorders>
            <w:shd w:val="clear" w:color="auto" w:fill="auto"/>
            <w:noWrap/>
            <w:vAlign w:val="center"/>
            <w:hideMark/>
          </w:tcPr>
          <w:p w14:paraId="67907D32"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715</w:t>
            </w:r>
          </w:p>
        </w:tc>
        <w:tc>
          <w:tcPr>
            <w:tcW w:w="709" w:type="dxa"/>
            <w:tcBorders>
              <w:top w:val="nil"/>
              <w:left w:val="nil"/>
              <w:bottom w:val="nil"/>
              <w:right w:val="nil"/>
            </w:tcBorders>
            <w:shd w:val="clear" w:color="auto" w:fill="auto"/>
            <w:noWrap/>
            <w:vAlign w:val="center"/>
            <w:hideMark/>
          </w:tcPr>
          <w:p w14:paraId="2D1FD336" w14:textId="77777777" w:rsidR="00086C20" w:rsidRPr="00086C20" w:rsidRDefault="00086C20" w:rsidP="00086C20">
            <w:pPr>
              <w:jc w:val="center"/>
              <w:rPr>
                <w:rFonts w:eastAsia="Times New Roman"/>
                <w:sz w:val="16"/>
                <w:szCs w:val="16"/>
              </w:rPr>
            </w:pPr>
            <w:r w:rsidRPr="00086C20">
              <w:rPr>
                <w:rFonts w:eastAsia="Times New Roman"/>
                <w:sz w:val="16"/>
                <w:szCs w:val="16"/>
              </w:rPr>
              <w:t>1.00</w:t>
            </w:r>
          </w:p>
        </w:tc>
        <w:tc>
          <w:tcPr>
            <w:tcW w:w="595" w:type="dxa"/>
            <w:tcBorders>
              <w:top w:val="nil"/>
              <w:left w:val="nil"/>
              <w:bottom w:val="nil"/>
              <w:right w:val="nil"/>
            </w:tcBorders>
            <w:shd w:val="clear" w:color="auto" w:fill="auto"/>
            <w:noWrap/>
            <w:vAlign w:val="center"/>
            <w:hideMark/>
          </w:tcPr>
          <w:p w14:paraId="38F6959C" w14:textId="77777777" w:rsidR="00086C20" w:rsidRPr="00086C20" w:rsidRDefault="00086C20" w:rsidP="00086C20">
            <w:pPr>
              <w:jc w:val="center"/>
              <w:rPr>
                <w:rFonts w:eastAsia="Times New Roman"/>
                <w:sz w:val="16"/>
                <w:szCs w:val="16"/>
              </w:rPr>
            </w:pPr>
            <w:r w:rsidRPr="00086C20">
              <w:rPr>
                <w:rFonts w:eastAsia="Times New Roman"/>
                <w:sz w:val="16"/>
                <w:szCs w:val="16"/>
              </w:rPr>
              <w:t>0.13</w:t>
            </w:r>
          </w:p>
        </w:tc>
        <w:tc>
          <w:tcPr>
            <w:tcW w:w="964" w:type="dxa"/>
            <w:tcBorders>
              <w:top w:val="nil"/>
              <w:left w:val="nil"/>
              <w:bottom w:val="nil"/>
              <w:right w:val="nil"/>
            </w:tcBorders>
            <w:shd w:val="clear" w:color="auto" w:fill="auto"/>
            <w:noWrap/>
            <w:vAlign w:val="center"/>
            <w:hideMark/>
          </w:tcPr>
          <w:p w14:paraId="66D65717" w14:textId="77777777" w:rsidR="00086C20" w:rsidRPr="00086C20" w:rsidRDefault="00086C20" w:rsidP="00086C20">
            <w:pPr>
              <w:jc w:val="center"/>
              <w:rPr>
                <w:rFonts w:eastAsia="Times New Roman"/>
                <w:sz w:val="16"/>
                <w:szCs w:val="16"/>
              </w:rPr>
            </w:pPr>
            <w:r w:rsidRPr="00086C20">
              <w:rPr>
                <w:rFonts w:eastAsia="Times New Roman"/>
                <w:sz w:val="16"/>
                <w:szCs w:val="16"/>
              </w:rPr>
              <w:t>0.99</w:t>
            </w:r>
          </w:p>
        </w:tc>
        <w:tc>
          <w:tcPr>
            <w:tcW w:w="709" w:type="dxa"/>
            <w:tcBorders>
              <w:top w:val="nil"/>
              <w:left w:val="nil"/>
              <w:bottom w:val="nil"/>
              <w:right w:val="nil"/>
            </w:tcBorders>
            <w:shd w:val="clear" w:color="auto" w:fill="auto"/>
            <w:noWrap/>
            <w:vAlign w:val="center"/>
            <w:hideMark/>
          </w:tcPr>
          <w:p w14:paraId="47D7E9E4" w14:textId="77777777" w:rsidR="00086C20" w:rsidRPr="00086C20" w:rsidRDefault="00086C20" w:rsidP="00086C20">
            <w:pPr>
              <w:jc w:val="center"/>
              <w:rPr>
                <w:rFonts w:eastAsia="Times New Roman"/>
                <w:sz w:val="16"/>
                <w:szCs w:val="16"/>
              </w:rPr>
            </w:pPr>
            <w:r w:rsidRPr="00086C20">
              <w:rPr>
                <w:rFonts w:eastAsia="Times New Roman"/>
                <w:sz w:val="16"/>
                <w:szCs w:val="16"/>
              </w:rPr>
              <w:t>0.68</w:t>
            </w:r>
          </w:p>
        </w:tc>
        <w:tc>
          <w:tcPr>
            <w:tcW w:w="911" w:type="dxa"/>
            <w:tcBorders>
              <w:top w:val="nil"/>
              <w:left w:val="nil"/>
              <w:bottom w:val="nil"/>
              <w:right w:val="nil"/>
            </w:tcBorders>
            <w:shd w:val="clear" w:color="auto" w:fill="auto"/>
            <w:noWrap/>
            <w:vAlign w:val="center"/>
            <w:hideMark/>
          </w:tcPr>
          <w:p w14:paraId="4134B62E" w14:textId="77777777" w:rsidR="00086C20" w:rsidRPr="00086C20" w:rsidRDefault="00086C20" w:rsidP="00086C20">
            <w:pPr>
              <w:jc w:val="center"/>
              <w:rPr>
                <w:rFonts w:eastAsia="Times New Roman"/>
                <w:sz w:val="16"/>
                <w:szCs w:val="16"/>
              </w:rPr>
            </w:pPr>
            <w:r w:rsidRPr="00086C20">
              <w:rPr>
                <w:rFonts w:eastAsia="Times New Roman"/>
                <w:sz w:val="16"/>
                <w:szCs w:val="16"/>
              </w:rPr>
              <w:t>1.56</w:t>
            </w:r>
          </w:p>
        </w:tc>
      </w:tr>
      <w:tr w:rsidR="00086C20" w:rsidRPr="00086C20" w14:paraId="7AD32690" w14:textId="77777777" w:rsidTr="0097622E">
        <w:trPr>
          <w:trHeight w:val="320"/>
        </w:trPr>
        <w:tc>
          <w:tcPr>
            <w:tcW w:w="851" w:type="dxa"/>
            <w:tcBorders>
              <w:top w:val="nil"/>
              <w:left w:val="nil"/>
              <w:bottom w:val="nil"/>
              <w:right w:val="single" w:sz="4" w:space="0" w:color="auto"/>
            </w:tcBorders>
            <w:shd w:val="clear" w:color="auto" w:fill="auto"/>
            <w:vAlign w:val="center"/>
            <w:hideMark/>
          </w:tcPr>
          <w:p w14:paraId="46F516E0" w14:textId="77777777" w:rsidR="00086C20" w:rsidRPr="00086C20" w:rsidRDefault="00086C20" w:rsidP="00086C20">
            <w:pPr>
              <w:rPr>
                <w:rFonts w:eastAsia="Times New Roman"/>
                <w:color w:val="000000"/>
                <w:sz w:val="16"/>
                <w:szCs w:val="16"/>
              </w:rPr>
            </w:pPr>
            <w:r w:rsidRPr="00086C20">
              <w:rPr>
                <w:rFonts w:eastAsia="Times New Roman"/>
                <w:color w:val="000000"/>
                <w:sz w:val="16"/>
                <w:szCs w:val="16"/>
              </w:rPr>
              <w:t> </w:t>
            </w:r>
          </w:p>
        </w:tc>
        <w:tc>
          <w:tcPr>
            <w:tcW w:w="951" w:type="dxa"/>
            <w:tcBorders>
              <w:top w:val="nil"/>
              <w:left w:val="nil"/>
              <w:bottom w:val="nil"/>
              <w:right w:val="nil"/>
            </w:tcBorders>
            <w:shd w:val="clear" w:color="auto" w:fill="auto"/>
            <w:noWrap/>
            <w:vAlign w:val="center"/>
            <w:hideMark/>
          </w:tcPr>
          <w:p w14:paraId="437B75CD"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LSBMD (g/cm2)</w:t>
            </w:r>
          </w:p>
        </w:tc>
        <w:tc>
          <w:tcPr>
            <w:tcW w:w="2309" w:type="dxa"/>
            <w:tcBorders>
              <w:top w:val="nil"/>
              <w:left w:val="nil"/>
              <w:bottom w:val="nil"/>
              <w:right w:val="nil"/>
            </w:tcBorders>
            <w:shd w:val="clear" w:color="auto" w:fill="auto"/>
            <w:noWrap/>
            <w:vAlign w:val="center"/>
            <w:hideMark/>
          </w:tcPr>
          <w:p w14:paraId="72631EEC"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w:t>
            </w:r>
          </w:p>
        </w:tc>
        <w:tc>
          <w:tcPr>
            <w:tcW w:w="709" w:type="dxa"/>
            <w:tcBorders>
              <w:top w:val="nil"/>
              <w:left w:val="nil"/>
              <w:bottom w:val="nil"/>
              <w:right w:val="nil"/>
            </w:tcBorders>
            <w:shd w:val="clear" w:color="auto" w:fill="auto"/>
            <w:noWrap/>
            <w:vAlign w:val="center"/>
            <w:hideMark/>
          </w:tcPr>
          <w:p w14:paraId="5FA641B0"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w:t>
            </w:r>
          </w:p>
        </w:tc>
        <w:tc>
          <w:tcPr>
            <w:tcW w:w="850" w:type="dxa"/>
            <w:tcBorders>
              <w:top w:val="nil"/>
              <w:left w:val="nil"/>
              <w:bottom w:val="nil"/>
              <w:right w:val="nil"/>
            </w:tcBorders>
            <w:shd w:val="clear" w:color="auto" w:fill="auto"/>
            <w:noWrap/>
            <w:vAlign w:val="center"/>
            <w:hideMark/>
          </w:tcPr>
          <w:p w14:paraId="0832E3D1"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w:t>
            </w:r>
          </w:p>
        </w:tc>
        <w:tc>
          <w:tcPr>
            <w:tcW w:w="709" w:type="dxa"/>
            <w:tcBorders>
              <w:top w:val="nil"/>
              <w:left w:val="nil"/>
              <w:bottom w:val="nil"/>
              <w:right w:val="nil"/>
            </w:tcBorders>
            <w:shd w:val="clear" w:color="auto" w:fill="auto"/>
            <w:noWrap/>
            <w:vAlign w:val="center"/>
            <w:hideMark/>
          </w:tcPr>
          <w:p w14:paraId="235A8B77"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w:t>
            </w:r>
          </w:p>
        </w:tc>
        <w:tc>
          <w:tcPr>
            <w:tcW w:w="751" w:type="dxa"/>
            <w:tcBorders>
              <w:top w:val="nil"/>
              <w:left w:val="nil"/>
              <w:bottom w:val="nil"/>
              <w:right w:val="nil"/>
            </w:tcBorders>
            <w:shd w:val="clear" w:color="auto" w:fill="auto"/>
            <w:noWrap/>
            <w:vAlign w:val="center"/>
            <w:hideMark/>
          </w:tcPr>
          <w:p w14:paraId="63A51318"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w:t>
            </w:r>
          </w:p>
        </w:tc>
        <w:tc>
          <w:tcPr>
            <w:tcW w:w="667" w:type="dxa"/>
            <w:tcBorders>
              <w:top w:val="nil"/>
              <w:left w:val="nil"/>
              <w:bottom w:val="nil"/>
              <w:right w:val="nil"/>
            </w:tcBorders>
            <w:shd w:val="clear" w:color="auto" w:fill="auto"/>
            <w:noWrap/>
            <w:vAlign w:val="center"/>
            <w:hideMark/>
          </w:tcPr>
          <w:p w14:paraId="4EDA68C5"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w:t>
            </w:r>
          </w:p>
        </w:tc>
        <w:tc>
          <w:tcPr>
            <w:tcW w:w="708" w:type="dxa"/>
            <w:tcBorders>
              <w:top w:val="nil"/>
              <w:left w:val="nil"/>
              <w:bottom w:val="nil"/>
              <w:right w:val="nil"/>
            </w:tcBorders>
            <w:shd w:val="clear" w:color="auto" w:fill="auto"/>
            <w:noWrap/>
            <w:vAlign w:val="center"/>
            <w:hideMark/>
          </w:tcPr>
          <w:p w14:paraId="2BF21A5F"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w:t>
            </w:r>
          </w:p>
        </w:tc>
        <w:tc>
          <w:tcPr>
            <w:tcW w:w="567" w:type="dxa"/>
            <w:tcBorders>
              <w:top w:val="nil"/>
              <w:left w:val="nil"/>
              <w:bottom w:val="nil"/>
              <w:right w:val="nil"/>
            </w:tcBorders>
            <w:shd w:val="clear" w:color="auto" w:fill="auto"/>
            <w:noWrap/>
            <w:vAlign w:val="center"/>
            <w:hideMark/>
          </w:tcPr>
          <w:p w14:paraId="01EA68F6"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w:t>
            </w:r>
          </w:p>
        </w:tc>
        <w:tc>
          <w:tcPr>
            <w:tcW w:w="709" w:type="dxa"/>
            <w:tcBorders>
              <w:top w:val="nil"/>
              <w:left w:val="nil"/>
              <w:bottom w:val="nil"/>
              <w:right w:val="nil"/>
            </w:tcBorders>
            <w:shd w:val="clear" w:color="auto" w:fill="auto"/>
            <w:noWrap/>
            <w:vAlign w:val="center"/>
            <w:hideMark/>
          </w:tcPr>
          <w:p w14:paraId="18C94C8F"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w:t>
            </w:r>
          </w:p>
        </w:tc>
        <w:tc>
          <w:tcPr>
            <w:tcW w:w="595" w:type="dxa"/>
            <w:tcBorders>
              <w:top w:val="nil"/>
              <w:left w:val="nil"/>
              <w:bottom w:val="nil"/>
              <w:right w:val="nil"/>
            </w:tcBorders>
            <w:shd w:val="clear" w:color="auto" w:fill="auto"/>
            <w:noWrap/>
            <w:vAlign w:val="center"/>
            <w:hideMark/>
          </w:tcPr>
          <w:p w14:paraId="7D8ABD59"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w:t>
            </w:r>
          </w:p>
        </w:tc>
        <w:tc>
          <w:tcPr>
            <w:tcW w:w="964" w:type="dxa"/>
            <w:tcBorders>
              <w:top w:val="nil"/>
              <w:left w:val="nil"/>
              <w:bottom w:val="nil"/>
              <w:right w:val="nil"/>
            </w:tcBorders>
            <w:shd w:val="clear" w:color="auto" w:fill="auto"/>
            <w:noWrap/>
            <w:vAlign w:val="center"/>
            <w:hideMark/>
          </w:tcPr>
          <w:p w14:paraId="4E8F0767"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w:t>
            </w:r>
          </w:p>
        </w:tc>
        <w:tc>
          <w:tcPr>
            <w:tcW w:w="709" w:type="dxa"/>
            <w:tcBorders>
              <w:top w:val="nil"/>
              <w:left w:val="nil"/>
              <w:bottom w:val="nil"/>
              <w:right w:val="nil"/>
            </w:tcBorders>
            <w:shd w:val="clear" w:color="auto" w:fill="auto"/>
            <w:noWrap/>
            <w:vAlign w:val="center"/>
            <w:hideMark/>
          </w:tcPr>
          <w:p w14:paraId="601BCEDC"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w:t>
            </w:r>
          </w:p>
        </w:tc>
        <w:tc>
          <w:tcPr>
            <w:tcW w:w="911" w:type="dxa"/>
            <w:tcBorders>
              <w:top w:val="nil"/>
              <w:left w:val="nil"/>
              <w:bottom w:val="nil"/>
              <w:right w:val="nil"/>
            </w:tcBorders>
            <w:shd w:val="clear" w:color="auto" w:fill="auto"/>
            <w:noWrap/>
            <w:vAlign w:val="center"/>
            <w:hideMark/>
          </w:tcPr>
          <w:p w14:paraId="25DBC2F6"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w:t>
            </w:r>
          </w:p>
        </w:tc>
      </w:tr>
      <w:tr w:rsidR="00086C20" w:rsidRPr="00086C20" w14:paraId="48038905" w14:textId="77777777" w:rsidTr="0097622E">
        <w:trPr>
          <w:trHeight w:val="320"/>
        </w:trPr>
        <w:tc>
          <w:tcPr>
            <w:tcW w:w="851" w:type="dxa"/>
            <w:tcBorders>
              <w:top w:val="nil"/>
              <w:left w:val="nil"/>
              <w:bottom w:val="nil"/>
              <w:right w:val="nil"/>
            </w:tcBorders>
            <w:shd w:val="clear" w:color="auto" w:fill="auto"/>
            <w:vAlign w:val="center"/>
            <w:hideMark/>
          </w:tcPr>
          <w:p w14:paraId="117B624B" w14:textId="77777777" w:rsidR="00086C20" w:rsidRPr="00086C20" w:rsidRDefault="00086C20" w:rsidP="00086C20">
            <w:pPr>
              <w:jc w:val="center"/>
              <w:rPr>
                <w:rFonts w:eastAsia="Times New Roman"/>
                <w:color w:val="000000"/>
                <w:sz w:val="16"/>
                <w:szCs w:val="16"/>
              </w:rPr>
            </w:pPr>
          </w:p>
        </w:tc>
        <w:tc>
          <w:tcPr>
            <w:tcW w:w="951" w:type="dxa"/>
            <w:tcBorders>
              <w:top w:val="nil"/>
              <w:left w:val="nil"/>
              <w:bottom w:val="nil"/>
              <w:right w:val="nil"/>
            </w:tcBorders>
            <w:shd w:val="clear" w:color="auto" w:fill="auto"/>
            <w:noWrap/>
            <w:vAlign w:val="center"/>
            <w:hideMark/>
          </w:tcPr>
          <w:p w14:paraId="45769403" w14:textId="77777777" w:rsidR="00086C20" w:rsidRPr="00086C20" w:rsidRDefault="00086C20" w:rsidP="00086C20">
            <w:pPr>
              <w:jc w:val="center"/>
              <w:rPr>
                <w:rFonts w:eastAsia="Times New Roman"/>
                <w:sz w:val="16"/>
                <w:szCs w:val="16"/>
              </w:rPr>
            </w:pPr>
          </w:p>
        </w:tc>
        <w:tc>
          <w:tcPr>
            <w:tcW w:w="2309" w:type="dxa"/>
            <w:tcBorders>
              <w:top w:val="nil"/>
              <w:left w:val="nil"/>
              <w:bottom w:val="nil"/>
              <w:right w:val="nil"/>
            </w:tcBorders>
            <w:shd w:val="clear" w:color="auto" w:fill="auto"/>
            <w:noWrap/>
            <w:vAlign w:val="center"/>
            <w:hideMark/>
          </w:tcPr>
          <w:p w14:paraId="71191CD7" w14:textId="77777777" w:rsidR="00086C20" w:rsidRPr="00086C20" w:rsidRDefault="00086C20" w:rsidP="00086C20">
            <w:pPr>
              <w:jc w:val="center"/>
              <w:rPr>
                <w:rFonts w:eastAsia="Times New Roman"/>
                <w:sz w:val="16"/>
                <w:szCs w:val="16"/>
              </w:rPr>
            </w:pPr>
          </w:p>
        </w:tc>
        <w:tc>
          <w:tcPr>
            <w:tcW w:w="709" w:type="dxa"/>
            <w:tcBorders>
              <w:top w:val="nil"/>
              <w:left w:val="nil"/>
              <w:bottom w:val="nil"/>
              <w:right w:val="nil"/>
            </w:tcBorders>
            <w:shd w:val="clear" w:color="auto" w:fill="auto"/>
            <w:noWrap/>
            <w:vAlign w:val="center"/>
            <w:hideMark/>
          </w:tcPr>
          <w:p w14:paraId="6B745791" w14:textId="77777777" w:rsidR="00086C20" w:rsidRPr="00086C20" w:rsidRDefault="00086C20" w:rsidP="00086C20">
            <w:pPr>
              <w:jc w:val="center"/>
              <w:rPr>
                <w:rFonts w:eastAsia="Times New Roman"/>
                <w:sz w:val="16"/>
                <w:szCs w:val="16"/>
              </w:rPr>
            </w:pPr>
          </w:p>
        </w:tc>
        <w:tc>
          <w:tcPr>
            <w:tcW w:w="850" w:type="dxa"/>
            <w:tcBorders>
              <w:top w:val="nil"/>
              <w:left w:val="nil"/>
              <w:bottom w:val="nil"/>
              <w:right w:val="nil"/>
            </w:tcBorders>
            <w:shd w:val="clear" w:color="auto" w:fill="auto"/>
            <w:noWrap/>
            <w:vAlign w:val="center"/>
            <w:hideMark/>
          </w:tcPr>
          <w:p w14:paraId="6950526E" w14:textId="77777777" w:rsidR="00086C20" w:rsidRPr="00086C20" w:rsidRDefault="00086C20" w:rsidP="00086C20">
            <w:pPr>
              <w:jc w:val="center"/>
              <w:rPr>
                <w:rFonts w:eastAsia="Times New Roman"/>
                <w:sz w:val="16"/>
                <w:szCs w:val="16"/>
              </w:rPr>
            </w:pPr>
          </w:p>
        </w:tc>
        <w:tc>
          <w:tcPr>
            <w:tcW w:w="709" w:type="dxa"/>
            <w:tcBorders>
              <w:top w:val="nil"/>
              <w:left w:val="nil"/>
              <w:bottom w:val="nil"/>
              <w:right w:val="nil"/>
            </w:tcBorders>
            <w:shd w:val="clear" w:color="auto" w:fill="auto"/>
            <w:noWrap/>
            <w:vAlign w:val="center"/>
            <w:hideMark/>
          </w:tcPr>
          <w:p w14:paraId="4977306F" w14:textId="77777777" w:rsidR="00086C20" w:rsidRPr="00086C20" w:rsidRDefault="00086C20" w:rsidP="00086C20">
            <w:pPr>
              <w:jc w:val="center"/>
              <w:rPr>
                <w:rFonts w:eastAsia="Times New Roman"/>
                <w:sz w:val="16"/>
                <w:szCs w:val="16"/>
              </w:rPr>
            </w:pPr>
          </w:p>
        </w:tc>
        <w:tc>
          <w:tcPr>
            <w:tcW w:w="751" w:type="dxa"/>
            <w:tcBorders>
              <w:top w:val="nil"/>
              <w:left w:val="nil"/>
              <w:bottom w:val="nil"/>
              <w:right w:val="nil"/>
            </w:tcBorders>
            <w:shd w:val="clear" w:color="auto" w:fill="auto"/>
            <w:noWrap/>
            <w:vAlign w:val="center"/>
            <w:hideMark/>
          </w:tcPr>
          <w:p w14:paraId="7C89F06E" w14:textId="77777777" w:rsidR="00086C20" w:rsidRPr="00086C20" w:rsidRDefault="00086C20" w:rsidP="00086C20">
            <w:pPr>
              <w:jc w:val="center"/>
              <w:rPr>
                <w:rFonts w:eastAsia="Times New Roman"/>
                <w:sz w:val="16"/>
                <w:szCs w:val="16"/>
              </w:rPr>
            </w:pPr>
          </w:p>
        </w:tc>
        <w:tc>
          <w:tcPr>
            <w:tcW w:w="667" w:type="dxa"/>
            <w:tcBorders>
              <w:top w:val="nil"/>
              <w:left w:val="nil"/>
              <w:bottom w:val="nil"/>
              <w:right w:val="nil"/>
            </w:tcBorders>
            <w:shd w:val="clear" w:color="auto" w:fill="auto"/>
            <w:noWrap/>
            <w:vAlign w:val="center"/>
            <w:hideMark/>
          </w:tcPr>
          <w:p w14:paraId="52D9B18F" w14:textId="77777777" w:rsidR="00086C20" w:rsidRPr="00086C20" w:rsidRDefault="00086C20" w:rsidP="00086C20">
            <w:pPr>
              <w:jc w:val="center"/>
              <w:rPr>
                <w:rFonts w:eastAsia="Times New Roman"/>
                <w:sz w:val="16"/>
                <w:szCs w:val="16"/>
              </w:rPr>
            </w:pPr>
          </w:p>
        </w:tc>
        <w:tc>
          <w:tcPr>
            <w:tcW w:w="708" w:type="dxa"/>
            <w:tcBorders>
              <w:top w:val="nil"/>
              <w:left w:val="nil"/>
              <w:bottom w:val="nil"/>
              <w:right w:val="nil"/>
            </w:tcBorders>
            <w:shd w:val="clear" w:color="auto" w:fill="auto"/>
            <w:noWrap/>
            <w:vAlign w:val="center"/>
            <w:hideMark/>
          </w:tcPr>
          <w:p w14:paraId="047D8FB2" w14:textId="77777777" w:rsidR="00086C20" w:rsidRPr="00086C20" w:rsidRDefault="00086C20" w:rsidP="00086C20">
            <w:pPr>
              <w:jc w:val="center"/>
              <w:rPr>
                <w:rFonts w:eastAsia="Times New Roman"/>
                <w:sz w:val="16"/>
                <w:szCs w:val="16"/>
              </w:rPr>
            </w:pPr>
          </w:p>
        </w:tc>
        <w:tc>
          <w:tcPr>
            <w:tcW w:w="567" w:type="dxa"/>
            <w:tcBorders>
              <w:top w:val="nil"/>
              <w:left w:val="nil"/>
              <w:bottom w:val="nil"/>
              <w:right w:val="nil"/>
            </w:tcBorders>
            <w:shd w:val="clear" w:color="auto" w:fill="auto"/>
            <w:noWrap/>
            <w:vAlign w:val="center"/>
            <w:hideMark/>
          </w:tcPr>
          <w:p w14:paraId="5FFE63D9" w14:textId="77777777" w:rsidR="00086C20" w:rsidRPr="00086C20" w:rsidRDefault="00086C20" w:rsidP="00086C20">
            <w:pPr>
              <w:jc w:val="center"/>
              <w:rPr>
                <w:rFonts w:eastAsia="Times New Roman"/>
                <w:sz w:val="16"/>
                <w:szCs w:val="16"/>
              </w:rPr>
            </w:pPr>
          </w:p>
        </w:tc>
        <w:tc>
          <w:tcPr>
            <w:tcW w:w="709" w:type="dxa"/>
            <w:tcBorders>
              <w:top w:val="nil"/>
              <w:left w:val="nil"/>
              <w:bottom w:val="nil"/>
              <w:right w:val="nil"/>
            </w:tcBorders>
            <w:shd w:val="clear" w:color="auto" w:fill="auto"/>
            <w:noWrap/>
            <w:vAlign w:val="center"/>
            <w:hideMark/>
          </w:tcPr>
          <w:p w14:paraId="3D4960E9" w14:textId="77777777" w:rsidR="00086C20" w:rsidRPr="00086C20" w:rsidRDefault="00086C20" w:rsidP="00086C20">
            <w:pPr>
              <w:jc w:val="center"/>
              <w:rPr>
                <w:rFonts w:eastAsia="Times New Roman"/>
                <w:sz w:val="16"/>
                <w:szCs w:val="16"/>
              </w:rPr>
            </w:pPr>
          </w:p>
        </w:tc>
        <w:tc>
          <w:tcPr>
            <w:tcW w:w="595" w:type="dxa"/>
            <w:tcBorders>
              <w:top w:val="nil"/>
              <w:left w:val="nil"/>
              <w:bottom w:val="nil"/>
              <w:right w:val="nil"/>
            </w:tcBorders>
            <w:shd w:val="clear" w:color="auto" w:fill="auto"/>
            <w:noWrap/>
            <w:vAlign w:val="center"/>
            <w:hideMark/>
          </w:tcPr>
          <w:p w14:paraId="4317A5C2" w14:textId="77777777" w:rsidR="00086C20" w:rsidRPr="00086C20" w:rsidRDefault="00086C20" w:rsidP="00086C20">
            <w:pPr>
              <w:jc w:val="center"/>
              <w:rPr>
                <w:rFonts w:eastAsia="Times New Roman"/>
                <w:sz w:val="16"/>
                <w:szCs w:val="16"/>
              </w:rPr>
            </w:pPr>
          </w:p>
        </w:tc>
        <w:tc>
          <w:tcPr>
            <w:tcW w:w="964" w:type="dxa"/>
            <w:tcBorders>
              <w:top w:val="nil"/>
              <w:left w:val="nil"/>
              <w:bottom w:val="nil"/>
              <w:right w:val="nil"/>
            </w:tcBorders>
            <w:shd w:val="clear" w:color="auto" w:fill="auto"/>
            <w:noWrap/>
            <w:vAlign w:val="center"/>
            <w:hideMark/>
          </w:tcPr>
          <w:p w14:paraId="7D3ED884" w14:textId="77777777" w:rsidR="00086C20" w:rsidRPr="00086C20" w:rsidRDefault="00086C20" w:rsidP="00086C20">
            <w:pPr>
              <w:jc w:val="center"/>
              <w:rPr>
                <w:rFonts w:eastAsia="Times New Roman"/>
                <w:sz w:val="16"/>
                <w:szCs w:val="16"/>
              </w:rPr>
            </w:pPr>
          </w:p>
        </w:tc>
        <w:tc>
          <w:tcPr>
            <w:tcW w:w="709" w:type="dxa"/>
            <w:tcBorders>
              <w:top w:val="nil"/>
              <w:left w:val="nil"/>
              <w:bottom w:val="nil"/>
              <w:right w:val="nil"/>
            </w:tcBorders>
            <w:shd w:val="clear" w:color="auto" w:fill="auto"/>
            <w:noWrap/>
            <w:vAlign w:val="center"/>
            <w:hideMark/>
          </w:tcPr>
          <w:p w14:paraId="6F05465F" w14:textId="77777777" w:rsidR="00086C20" w:rsidRPr="00086C20" w:rsidRDefault="00086C20" w:rsidP="00086C20">
            <w:pPr>
              <w:jc w:val="center"/>
              <w:rPr>
                <w:rFonts w:eastAsia="Times New Roman"/>
                <w:sz w:val="16"/>
                <w:szCs w:val="16"/>
              </w:rPr>
            </w:pPr>
          </w:p>
        </w:tc>
        <w:tc>
          <w:tcPr>
            <w:tcW w:w="911" w:type="dxa"/>
            <w:tcBorders>
              <w:top w:val="nil"/>
              <w:left w:val="nil"/>
              <w:bottom w:val="nil"/>
              <w:right w:val="nil"/>
            </w:tcBorders>
            <w:shd w:val="clear" w:color="auto" w:fill="auto"/>
            <w:noWrap/>
            <w:vAlign w:val="center"/>
            <w:hideMark/>
          </w:tcPr>
          <w:p w14:paraId="3869A59F" w14:textId="77777777" w:rsidR="00086C20" w:rsidRPr="00086C20" w:rsidRDefault="00086C20" w:rsidP="00086C20">
            <w:pPr>
              <w:jc w:val="center"/>
              <w:rPr>
                <w:rFonts w:eastAsia="Times New Roman"/>
                <w:sz w:val="16"/>
                <w:szCs w:val="16"/>
              </w:rPr>
            </w:pPr>
          </w:p>
        </w:tc>
      </w:tr>
      <w:tr w:rsidR="00086C20" w:rsidRPr="00086C20" w14:paraId="10820782" w14:textId="77777777" w:rsidTr="0097622E">
        <w:trPr>
          <w:trHeight w:val="320"/>
        </w:trPr>
        <w:tc>
          <w:tcPr>
            <w:tcW w:w="851" w:type="dxa"/>
            <w:tcBorders>
              <w:top w:val="nil"/>
              <w:left w:val="nil"/>
              <w:bottom w:val="nil"/>
              <w:right w:val="single" w:sz="4" w:space="0" w:color="auto"/>
            </w:tcBorders>
            <w:shd w:val="clear" w:color="auto" w:fill="auto"/>
            <w:vAlign w:val="center"/>
            <w:hideMark/>
          </w:tcPr>
          <w:p w14:paraId="4AAC70DD" w14:textId="77777777" w:rsidR="00086C20" w:rsidRPr="00086C20" w:rsidRDefault="00086C20" w:rsidP="00086C20">
            <w:pPr>
              <w:rPr>
                <w:rFonts w:eastAsia="Times New Roman"/>
                <w:sz w:val="16"/>
                <w:szCs w:val="16"/>
              </w:rPr>
            </w:pPr>
            <w:r w:rsidRPr="00086C20">
              <w:rPr>
                <w:rFonts w:eastAsia="Times New Roman"/>
                <w:sz w:val="16"/>
                <w:szCs w:val="16"/>
              </w:rPr>
              <w:t>DTR</w:t>
            </w:r>
          </w:p>
        </w:tc>
        <w:tc>
          <w:tcPr>
            <w:tcW w:w="951" w:type="dxa"/>
            <w:tcBorders>
              <w:top w:val="nil"/>
              <w:left w:val="nil"/>
              <w:bottom w:val="nil"/>
              <w:right w:val="nil"/>
            </w:tcBorders>
            <w:shd w:val="clear" w:color="auto" w:fill="auto"/>
            <w:noWrap/>
            <w:vAlign w:val="center"/>
            <w:hideMark/>
          </w:tcPr>
          <w:p w14:paraId="5472A547" w14:textId="77777777" w:rsidR="00086C20" w:rsidRPr="00086C20" w:rsidRDefault="00086C20" w:rsidP="00086C20">
            <w:pPr>
              <w:jc w:val="center"/>
              <w:rPr>
                <w:rFonts w:eastAsia="Times New Roman"/>
                <w:sz w:val="16"/>
                <w:szCs w:val="16"/>
              </w:rPr>
            </w:pPr>
            <w:r w:rsidRPr="00086C20">
              <w:rPr>
                <w:rFonts w:eastAsia="Times New Roman"/>
                <w:sz w:val="16"/>
                <w:szCs w:val="16"/>
              </w:rPr>
              <w:t>age (yrs)</w:t>
            </w:r>
          </w:p>
        </w:tc>
        <w:tc>
          <w:tcPr>
            <w:tcW w:w="2309" w:type="dxa"/>
            <w:tcBorders>
              <w:top w:val="nil"/>
              <w:left w:val="nil"/>
              <w:bottom w:val="nil"/>
              <w:right w:val="nil"/>
            </w:tcBorders>
            <w:shd w:val="clear" w:color="auto" w:fill="auto"/>
            <w:noWrap/>
            <w:vAlign w:val="center"/>
            <w:hideMark/>
          </w:tcPr>
          <w:p w14:paraId="4D3B6A36" w14:textId="39D0BEFC" w:rsidR="00086C20" w:rsidRPr="00086C20" w:rsidRDefault="00E27D82" w:rsidP="00086C20">
            <w:pPr>
              <w:jc w:val="center"/>
              <w:rPr>
                <w:rFonts w:eastAsia="Times New Roman"/>
                <w:sz w:val="16"/>
                <w:szCs w:val="16"/>
              </w:rPr>
            </w:pPr>
            <w:r>
              <w:rPr>
                <w:rFonts w:eastAsia="Times New Roman"/>
                <w:sz w:val="16"/>
                <w:szCs w:val="16"/>
              </w:rPr>
              <w:t>Age at exam date (birth dates were a</w:t>
            </w:r>
            <w:r w:rsidR="004F08A1">
              <w:rPr>
                <w:rFonts w:eastAsia="Times New Roman"/>
                <w:sz w:val="16"/>
                <w:szCs w:val="16"/>
              </w:rPr>
              <w:t>r</w:t>
            </w:r>
            <w:r>
              <w:rPr>
                <w:rFonts w:eastAsia="Times New Roman"/>
                <w:sz w:val="16"/>
                <w:szCs w:val="16"/>
              </w:rPr>
              <w:t>chiv</w:t>
            </w:r>
            <w:r w:rsidR="00086C20" w:rsidRPr="00086C20">
              <w:rPr>
                <w:rFonts w:eastAsia="Times New Roman"/>
                <w:sz w:val="16"/>
                <w:szCs w:val="16"/>
              </w:rPr>
              <w:t>ed from the Danish Civil Registration System)</w:t>
            </w:r>
          </w:p>
        </w:tc>
        <w:tc>
          <w:tcPr>
            <w:tcW w:w="709" w:type="dxa"/>
            <w:tcBorders>
              <w:top w:val="nil"/>
              <w:left w:val="nil"/>
              <w:bottom w:val="nil"/>
              <w:right w:val="nil"/>
            </w:tcBorders>
            <w:shd w:val="clear" w:color="auto" w:fill="auto"/>
            <w:noWrap/>
            <w:vAlign w:val="center"/>
            <w:hideMark/>
          </w:tcPr>
          <w:p w14:paraId="7B667626" w14:textId="77777777" w:rsidR="00086C20" w:rsidRPr="00086C20" w:rsidRDefault="00086C20" w:rsidP="00086C20">
            <w:pPr>
              <w:jc w:val="center"/>
              <w:rPr>
                <w:rFonts w:eastAsia="Times New Roman"/>
                <w:sz w:val="16"/>
                <w:szCs w:val="16"/>
              </w:rPr>
            </w:pPr>
            <w:r w:rsidRPr="00086C20">
              <w:rPr>
                <w:rFonts w:eastAsia="Times New Roman"/>
                <w:sz w:val="16"/>
                <w:szCs w:val="16"/>
              </w:rPr>
              <w:t>135</w:t>
            </w:r>
          </w:p>
        </w:tc>
        <w:tc>
          <w:tcPr>
            <w:tcW w:w="850" w:type="dxa"/>
            <w:tcBorders>
              <w:top w:val="nil"/>
              <w:left w:val="nil"/>
              <w:bottom w:val="nil"/>
              <w:right w:val="nil"/>
            </w:tcBorders>
            <w:shd w:val="clear" w:color="auto" w:fill="auto"/>
            <w:noWrap/>
            <w:vAlign w:val="center"/>
            <w:hideMark/>
          </w:tcPr>
          <w:p w14:paraId="24CF9C86" w14:textId="77777777" w:rsidR="00086C20" w:rsidRPr="00086C20" w:rsidRDefault="00086C20" w:rsidP="00086C20">
            <w:pPr>
              <w:jc w:val="center"/>
              <w:rPr>
                <w:rFonts w:eastAsia="Times New Roman"/>
                <w:sz w:val="16"/>
                <w:szCs w:val="16"/>
              </w:rPr>
            </w:pPr>
            <w:r w:rsidRPr="00086C20">
              <w:rPr>
                <w:rFonts w:eastAsia="Times New Roman"/>
                <w:sz w:val="16"/>
                <w:szCs w:val="16"/>
              </w:rPr>
              <w:t>47</w:t>
            </w:r>
          </w:p>
        </w:tc>
        <w:tc>
          <w:tcPr>
            <w:tcW w:w="709" w:type="dxa"/>
            <w:tcBorders>
              <w:top w:val="nil"/>
              <w:left w:val="nil"/>
              <w:bottom w:val="nil"/>
              <w:right w:val="nil"/>
            </w:tcBorders>
            <w:shd w:val="clear" w:color="auto" w:fill="auto"/>
            <w:noWrap/>
            <w:vAlign w:val="center"/>
            <w:hideMark/>
          </w:tcPr>
          <w:p w14:paraId="4BB478F3" w14:textId="77777777" w:rsidR="00086C20" w:rsidRPr="00086C20" w:rsidRDefault="00086C20" w:rsidP="00086C20">
            <w:pPr>
              <w:jc w:val="center"/>
              <w:rPr>
                <w:rFonts w:eastAsia="Times New Roman"/>
                <w:sz w:val="16"/>
                <w:szCs w:val="16"/>
              </w:rPr>
            </w:pPr>
            <w:r w:rsidRPr="00086C20">
              <w:rPr>
                <w:rFonts w:eastAsia="Times New Roman"/>
                <w:sz w:val="16"/>
                <w:szCs w:val="16"/>
              </w:rPr>
              <w:t>15.0</w:t>
            </w:r>
          </w:p>
        </w:tc>
        <w:tc>
          <w:tcPr>
            <w:tcW w:w="751" w:type="dxa"/>
            <w:tcBorders>
              <w:top w:val="nil"/>
              <w:left w:val="nil"/>
              <w:bottom w:val="nil"/>
              <w:right w:val="nil"/>
            </w:tcBorders>
            <w:shd w:val="clear" w:color="auto" w:fill="auto"/>
            <w:noWrap/>
            <w:vAlign w:val="center"/>
            <w:hideMark/>
          </w:tcPr>
          <w:p w14:paraId="6590EBED" w14:textId="77777777" w:rsidR="00086C20" w:rsidRPr="00086C20" w:rsidRDefault="00086C20" w:rsidP="00086C20">
            <w:pPr>
              <w:jc w:val="center"/>
              <w:rPr>
                <w:rFonts w:eastAsia="Times New Roman"/>
                <w:sz w:val="16"/>
                <w:szCs w:val="16"/>
              </w:rPr>
            </w:pPr>
            <w:r w:rsidRPr="00086C20">
              <w:rPr>
                <w:rFonts w:eastAsia="Times New Roman"/>
                <w:sz w:val="16"/>
                <w:szCs w:val="16"/>
              </w:rPr>
              <w:t>36</w:t>
            </w:r>
          </w:p>
        </w:tc>
        <w:tc>
          <w:tcPr>
            <w:tcW w:w="667" w:type="dxa"/>
            <w:tcBorders>
              <w:top w:val="nil"/>
              <w:left w:val="nil"/>
              <w:bottom w:val="nil"/>
              <w:right w:val="nil"/>
            </w:tcBorders>
            <w:shd w:val="clear" w:color="auto" w:fill="auto"/>
            <w:noWrap/>
            <w:vAlign w:val="center"/>
            <w:hideMark/>
          </w:tcPr>
          <w:p w14:paraId="03B7C149" w14:textId="77777777" w:rsidR="00086C20" w:rsidRPr="00086C20" w:rsidRDefault="00086C20" w:rsidP="00086C20">
            <w:pPr>
              <w:jc w:val="center"/>
              <w:rPr>
                <w:rFonts w:eastAsia="Times New Roman"/>
                <w:sz w:val="16"/>
                <w:szCs w:val="16"/>
              </w:rPr>
            </w:pPr>
            <w:r w:rsidRPr="00086C20">
              <w:rPr>
                <w:rFonts w:eastAsia="Times New Roman"/>
                <w:sz w:val="16"/>
                <w:szCs w:val="16"/>
              </w:rPr>
              <w:t>30</w:t>
            </w:r>
          </w:p>
        </w:tc>
        <w:tc>
          <w:tcPr>
            <w:tcW w:w="708" w:type="dxa"/>
            <w:tcBorders>
              <w:top w:val="nil"/>
              <w:left w:val="nil"/>
              <w:bottom w:val="nil"/>
              <w:right w:val="nil"/>
            </w:tcBorders>
            <w:shd w:val="clear" w:color="auto" w:fill="auto"/>
            <w:noWrap/>
            <w:vAlign w:val="center"/>
            <w:hideMark/>
          </w:tcPr>
          <w:p w14:paraId="3B7ECD5C" w14:textId="77777777" w:rsidR="00086C20" w:rsidRPr="00086C20" w:rsidRDefault="00086C20" w:rsidP="00086C20">
            <w:pPr>
              <w:jc w:val="center"/>
              <w:rPr>
                <w:rFonts w:eastAsia="Times New Roman"/>
                <w:sz w:val="16"/>
                <w:szCs w:val="16"/>
              </w:rPr>
            </w:pPr>
            <w:r w:rsidRPr="00086C20">
              <w:rPr>
                <w:rFonts w:eastAsia="Times New Roman"/>
                <w:sz w:val="16"/>
                <w:szCs w:val="16"/>
              </w:rPr>
              <w:t>70</w:t>
            </w:r>
          </w:p>
        </w:tc>
        <w:tc>
          <w:tcPr>
            <w:tcW w:w="567" w:type="dxa"/>
            <w:tcBorders>
              <w:top w:val="nil"/>
              <w:left w:val="nil"/>
              <w:bottom w:val="nil"/>
              <w:right w:val="nil"/>
            </w:tcBorders>
            <w:shd w:val="clear" w:color="auto" w:fill="auto"/>
            <w:noWrap/>
            <w:vAlign w:val="center"/>
            <w:hideMark/>
          </w:tcPr>
          <w:p w14:paraId="0A9912F9" w14:textId="77777777" w:rsidR="00086C20" w:rsidRPr="00086C20" w:rsidRDefault="00086C20" w:rsidP="00086C20">
            <w:pPr>
              <w:jc w:val="center"/>
              <w:rPr>
                <w:rFonts w:eastAsia="Times New Roman"/>
                <w:sz w:val="16"/>
                <w:szCs w:val="16"/>
              </w:rPr>
            </w:pPr>
            <w:r w:rsidRPr="00086C20">
              <w:rPr>
                <w:rFonts w:eastAsia="Times New Roman"/>
                <w:sz w:val="16"/>
                <w:szCs w:val="16"/>
              </w:rPr>
              <w:t>132</w:t>
            </w:r>
          </w:p>
        </w:tc>
        <w:tc>
          <w:tcPr>
            <w:tcW w:w="709" w:type="dxa"/>
            <w:tcBorders>
              <w:top w:val="nil"/>
              <w:left w:val="nil"/>
              <w:bottom w:val="nil"/>
              <w:right w:val="nil"/>
            </w:tcBorders>
            <w:shd w:val="clear" w:color="auto" w:fill="auto"/>
            <w:noWrap/>
            <w:vAlign w:val="center"/>
            <w:hideMark/>
          </w:tcPr>
          <w:p w14:paraId="2D79980D" w14:textId="77777777" w:rsidR="00086C20" w:rsidRPr="00086C20" w:rsidRDefault="00086C20" w:rsidP="00086C20">
            <w:pPr>
              <w:jc w:val="center"/>
              <w:rPr>
                <w:rFonts w:eastAsia="Times New Roman"/>
                <w:sz w:val="16"/>
                <w:szCs w:val="16"/>
              </w:rPr>
            </w:pPr>
            <w:r w:rsidRPr="00086C20">
              <w:rPr>
                <w:rFonts w:eastAsia="Times New Roman"/>
                <w:sz w:val="16"/>
                <w:szCs w:val="16"/>
              </w:rPr>
              <w:t>49</w:t>
            </w:r>
          </w:p>
        </w:tc>
        <w:tc>
          <w:tcPr>
            <w:tcW w:w="595" w:type="dxa"/>
            <w:tcBorders>
              <w:top w:val="nil"/>
              <w:left w:val="nil"/>
              <w:bottom w:val="nil"/>
              <w:right w:val="nil"/>
            </w:tcBorders>
            <w:shd w:val="clear" w:color="auto" w:fill="auto"/>
            <w:noWrap/>
            <w:vAlign w:val="center"/>
            <w:hideMark/>
          </w:tcPr>
          <w:p w14:paraId="2CCAEA0A" w14:textId="77777777" w:rsidR="00086C20" w:rsidRPr="00086C20" w:rsidRDefault="00086C20" w:rsidP="00086C20">
            <w:pPr>
              <w:jc w:val="center"/>
              <w:rPr>
                <w:rFonts w:eastAsia="Times New Roman"/>
                <w:sz w:val="16"/>
                <w:szCs w:val="16"/>
              </w:rPr>
            </w:pPr>
            <w:r w:rsidRPr="00086C20">
              <w:rPr>
                <w:rFonts w:eastAsia="Times New Roman"/>
                <w:sz w:val="16"/>
                <w:szCs w:val="16"/>
              </w:rPr>
              <w:t>15.5</w:t>
            </w:r>
          </w:p>
        </w:tc>
        <w:tc>
          <w:tcPr>
            <w:tcW w:w="964" w:type="dxa"/>
            <w:tcBorders>
              <w:top w:val="nil"/>
              <w:left w:val="nil"/>
              <w:bottom w:val="nil"/>
              <w:right w:val="nil"/>
            </w:tcBorders>
            <w:shd w:val="clear" w:color="auto" w:fill="auto"/>
            <w:noWrap/>
            <w:vAlign w:val="center"/>
            <w:hideMark/>
          </w:tcPr>
          <w:p w14:paraId="7F8147C3" w14:textId="77777777" w:rsidR="00086C20" w:rsidRPr="00086C20" w:rsidRDefault="00086C20" w:rsidP="00086C20">
            <w:pPr>
              <w:jc w:val="center"/>
              <w:rPr>
                <w:rFonts w:eastAsia="Times New Roman"/>
                <w:sz w:val="16"/>
                <w:szCs w:val="16"/>
              </w:rPr>
            </w:pPr>
            <w:r w:rsidRPr="00086C20">
              <w:rPr>
                <w:rFonts w:eastAsia="Times New Roman"/>
                <w:sz w:val="16"/>
                <w:szCs w:val="16"/>
              </w:rPr>
              <w:t>57</w:t>
            </w:r>
          </w:p>
        </w:tc>
        <w:tc>
          <w:tcPr>
            <w:tcW w:w="709" w:type="dxa"/>
            <w:tcBorders>
              <w:top w:val="nil"/>
              <w:left w:val="nil"/>
              <w:bottom w:val="nil"/>
              <w:right w:val="nil"/>
            </w:tcBorders>
            <w:shd w:val="clear" w:color="auto" w:fill="auto"/>
            <w:noWrap/>
            <w:vAlign w:val="center"/>
            <w:hideMark/>
          </w:tcPr>
          <w:p w14:paraId="1DAB04A5" w14:textId="77777777" w:rsidR="00086C20" w:rsidRPr="00086C20" w:rsidRDefault="00086C20" w:rsidP="00086C20">
            <w:pPr>
              <w:jc w:val="center"/>
              <w:rPr>
                <w:rFonts w:eastAsia="Times New Roman"/>
                <w:sz w:val="16"/>
                <w:szCs w:val="16"/>
              </w:rPr>
            </w:pPr>
            <w:r w:rsidRPr="00086C20">
              <w:rPr>
                <w:rFonts w:eastAsia="Times New Roman"/>
                <w:sz w:val="16"/>
                <w:szCs w:val="16"/>
              </w:rPr>
              <w:t>30</w:t>
            </w:r>
          </w:p>
        </w:tc>
        <w:tc>
          <w:tcPr>
            <w:tcW w:w="911" w:type="dxa"/>
            <w:tcBorders>
              <w:top w:val="nil"/>
              <w:left w:val="nil"/>
              <w:bottom w:val="nil"/>
              <w:right w:val="nil"/>
            </w:tcBorders>
            <w:shd w:val="clear" w:color="auto" w:fill="auto"/>
            <w:noWrap/>
            <w:vAlign w:val="center"/>
            <w:hideMark/>
          </w:tcPr>
          <w:p w14:paraId="44DDEAB5" w14:textId="77777777" w:rsidR="00086C20" w:rsidRPr="00086C20" w:rsidRDefault="00086C20" w:rsidP="00086C20">
            <w:pPr>
              <w:jc w:val="center"/>
              <w:rPr>
                <w:rFonts w:eastAsia="Times New Roman"/>
                <w:sz w:val="16"/>
                <w:szCs w:val="16"/>
              </w:rPr>
            </w:pPr>
            <w:r w:rsidRPr="00086C20">
              <w:rPr>
                <w:rFonts w:eastAsia="Times New Roman"/>
                <w:sz w:val="16"/>
                <w:szCs w:val="16"/>
              </w:rPr>
              <w:t>74</w:t>
            </w:r>
          </w:p>
        </w:tc>
      </w:tr>
      <w:tr w:rsidR="00086C20" w:rsidRPr="00086C20" w14:paraId="139DBEFC" w14:textId="77777777" w:rsidTr="0097622E">
        <w:trPr>
          <w:trHeight w:val="320"/>
        </w:trPr>
        <w:tc>
          <w:tcPr>
            <w:tcW w:w="851" w:type="dxa"/>
            <w:tcBorders>
              <w:top w:val="nil"/>
              <w:left w:val="nil"/>
              <w:bottom w:val="nil"/>
              <w:right w:val="single" w:sz="4" w:space="0" w:color="auto"/>
            </w:tcBorders>
            <w:shd w:val="clear" w:color="auto" w:fill="auto"/>
            <w:vAlign w:val="center"/>
            <w:hideMark/>
          </w:tcPr>
          <w:p w14:paraId="6766D353"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 </w:t>
            </w:r>
          </w:p>
        </w:tc>
        <w:tc>
          <w:tcPr>
            <w:tcW w:w="951" w:type="dxa"/>
            <w:tcBorders>
              <w:top w:val="nil"/>
              <w:left w:val="nil"/>
              <w:bottom w:val="nil"/>
              <w:right w:val="nil"/>
            </w:tcBorders>
            <w:shd w:val="clear" w:color="auto" w:fill="auto"/>
            <w:noWrap/>
            <w:vAlign w:val="center"/>
            <w:hideMark/>
          </w:tcPr>
          <w:p w14:paraId="6EC613D5"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BMI (kg/m2)</w:t>
            </w:r>
          </w:p>
        </w:tc>
        <w:tc>
          <w:tcPr>
            <w:tcW w:w="2309" w:type="dxa"/>
            <w:tcBorders>
              <w:top w:val="nil"/>
              <w:left w:val="nil"/>
              <w:bottom w:val="nil"/>
              <w:right w:val="nil"/>
            </w:tcBorders>
            <w:shd w:val="clear" w:color="auto" w:fill="auto"/>
            <w:noWrap/>
            <w:vAlign w:val="center"/>
            <w:hideMark/>
          </w:tcPr>
          <w:p w14:paraId="3FF3B5CF"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Calculated</w:t>
            </w:r>
          </w:p>
        </w:tc>
        <w:tc>
          <w:tcPr>
            <w:tcW w:w="709" w:type="dxa"/>
            <w:tcBorders>
              <w:top w:val="nil"/>
              <w:left w:val="nil"/>
              <w:bottom w:val="nil"/>
              <w:right w:val="nil"/>
            </w:tcBorders>
            <w:shd w:val="clear" w:color="auto" w:fill="auto"/>
            <w:noWrap/>
            <w:vAlign w:val="center"/>
            <w:hideMark/>
          </w:tcPr>
          <w:p w14:paraId="0392A18A"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135</w:t>
            </w:r>
          </w:p>
        </w:tc>
        <w:tc>
          <w:tcPr>
            <w:tcW w:w="850" w:type="dxa"/>
            <w:tcBorders>
              <w:top w:val="nil"/>
              <w:left w:val="nil"/>
              <w:bottom w:val="nil"/>
              <w:right w:val="nil"/>
            </w:tcBorders>
            <w:shd w:val="clear" w:color="auto" w:fill="auto"/>
            <w:noWrap/>
            <w:vAlign w:val="center"/>
            <w:hideMark/>
          </w:tcPr>
          <w:p w14:paraId="2B4BEEB8"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26.7</w:t>
            </w:r>
          </w:p>
        </w:tc>
        <w:tc>
          <w:tcPr>
            <w:tcW w:w="709" w:type="dxa"/>
            <w:tcBorders>
              <w:top w:val="nil"/>
              <w:left w:val="nil"/>
              <w:bottom w:val="nil"/>
              <w:right w:val="nil"/>
            </w:tcBorders>
            <w:shd w:val="clear" w:color="auto" w:fill="auto"/>
            <w:noWrap/>
            <w:vAlign w:val="center"/>
            <w:hideMark/>
          </w:tcPr>
          <w:p w14:paraId="1B11DC8B"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3.9</w:t>
            </w:r>
          </w:p>
        </w:tc>
        <w:tc>
          <w:tcPr>
            <w:tcW w:w="751" w:type="dxa"/>
            <w:tcBorders>
              <w:top w:val="nil"/>
              <w:left w:val="nil"/>
              <w:bottom w:val="nil"/>
              <w:right w:val="nil"/>
            </w:tcBorders>
            <w:shd w:val="clear" w:color="auto" w:fill="auto"/>
            <w:noWrap/>
            <w:vAlign w:val="center"/>
            <w:hideMark/>
          </w:tcPr>
          <w:p w14:paraId="17466FDB"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26.3</w:t>
            </w:r>
          </w:p>
        </w:tc>
        <w:tc>
          <w:tcPr>
            <w:tcW w:w="667" w:type="dxa"/>
            <w:tcBorders>
              <w:top w:val="nil"/>
              <w:left w:val="nil"/>
              <w:bottom w:val="nil"/>
              <w:right w:val="nil"/>
            </w:tcBorders>
            <w:shd w:val="clear" w:color="auto" w:fill="auto"/>
            <w:noWrap/>
            <w:vAlign w:val="center"/>
            <w:hideMark/>
          </w:tcPr>
          <w:p w14:paraId="043DD03F"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19.2</w:t>
            </w:r>
          </w:p>
        </w:tc>
        <w:tc>
          <w:tcPr>
            <w:tcW w:w="708" w:type="dxa"/>
            <w:tcBorders>
              <w:top w:val="nil"/>
              <w:left w:val="nil"/>
              <w:bottom w:val="nil"/>
              <w:right w:val="nil"/>
            </w:tcBorders>
            <w:shd w:val="clear" w:color="auto" w:fill="auto"/>
            <w:noWrap/>
            <w:vAlign w:val="center"/>
            <w:hideMark/>
          </w:tcPr>
          <w:p w14:paraId="526AB064"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37.7</w:t>
            </w:r>
          </w:p>
        </w:tc>
        <w:tc>
          <w:tcPr>
            <w:tcW w:w="567" w:type="dxa"/>
            <w:tcBorders>
              <w:top w:val="nil"/>
              <w:left w:val="nil"/>
              <w:bottom w:val="nil"/>
              <w:right w:val="nil"/>
            </w:tcBorders>
            <w:shd w:val="clear" w:color="auto" w:fill="auto"/>
            <w:noWrap/>
            <w:vAlign w:val="center"/>
            <w:hideMark/>
          </w:tcPr>
          <w:p w14:paraId="61FDCC4F"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132</w:t>
            </w:r>
          </w:p>
        </w:tc>
        <w:tc>
          <w:tcPr>
            <w:tcW w:w="709" w:type="dxa"/>
            <w:tcBorders>
              <w:top w:val="nil"/>
              <w:left w:val="nil"/>
              <w:bottom w:val="nil"/>
              <w:right w:val="nil"/>
            </w:tcBorders>
            <w:shd w:val="clear" w:color="auto" w:fill="auto"/>
            <w:noWrap/>
            <w:vAlign w:val="center"/>
            <w:hideMark/>
          </w:tcPr>
          <w:p w14:paraId="6093E6B0"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24.0</w:t>
            </w:r>
          </w:p>
        </w:tc>
        <w:tc>
          <w:tcPr>
            <w:tcW w:w="595" w:type="dxa"/>
            <w:tcBorders>
              <w:top w:val="nil"/>
              <w:left w:val="nil"/>
              <w:bottom w:val="nil"/>
              <w:right w:val="nil"/>
            </w:tcBorders>
            <w:shd w:val="clear" w:color="auto" w:fill="auto"/>
            <w:noWrap/>
            <w:vAlign w:val="center"/>
            <w:hideMark/>
          </w:tcPr>
          <w:p w14:paraId="2505CEAC"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4.3</w:t>
            </w:r>
          </w:p>
        </w:tc>
        <w:tc>
          <w:tcPr>
            <w:tcW w:w="964" w:type="dxa"/>
            <w:tcBorders>
              <w:top w:val="nil"/>
              <w:left w:val="nil"/>
              <w:bottom w:val="nil"/>
              <w:right w:val="nil"/>
            </w:tcBorders>
            <w:shd w:val="clear" w:color="auto" w:fill="auto"/>
            <w:noWrap/>
            <w:vAlign w:val="center"/>
            <w:hideMark/>
          </w:tcPr>
          <w:p w14:paraId="6AD66311"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23.3</w:t>
            </w:r>
          </w:p>
        </w:tc>
        <w:tc>
          <w:tcPr>
            <w:tcW w:w="709" w:type="dxa"/>
            <w:tcBorders>
              <w:top w:val="nil"/>
              <w:left w:val="nil"/>
              <w:bottom w:val="nil"/>
              <w:right w:val="nil"/>
            </w:tcBorders>
            <w:shd w:val="clear" w:color="auto" w:fill="auto"/>
            <w:noWrap/>
            <w:vAlign w:val="center"/>
            <w:hideMark/>
          </w:tcPr>
          <w:p w14:paraId="3DA36110"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17.3</w:t>
            </w:r>
          </w:p>
        </w:tc>
        <w:tc>
          <w:tcPr>
            <w:tcW w:w="911" w:type="dxa"/>
            <w:tcBorders>
              <w:top w:val="nil"/>
              <w:left w:val="nil"/>
              <w:bottom w:val="nil"/>
              <w:right w:val="nil"/>
            </w:tcBorders>
            <w:shd w:val="clear" w:color="auto" w:fill="auto"/>
            <w:noWrap/>
            <w:vAlign w:val="center"/>
            <w:hideMark/>
          </w:tcPr>
          <w:p w14:paraId="3FCF6D37"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38.6</w:t>
            </w:r>
          </w:p>
        </w:tc>
      </w:tr>
      <w:tr w:rsidR="00086C20" w:rsidRPr="00086C20" w14:paraId="75204F7D" w14:textId="77777777" w:rsidTr="0097622E">
        <w:trPr>
          <w:trHeight w:val="320"/>
        </w:trPr>
        <w:tc>
          <w:tcPr>
            <w:tcW w:w="851" w:type="dxa"/>
            <w:tcBorders>
              <w:top w:val="nil"/>
              <w:left w:val="nil"/>
              <w:bottom w:val="nil"/>
              <w:right w:val="single" w:sz="4" w:space="0" w:color="auto"/>
            </w:tcBorders>
            <w:shd w:val="clear" w:color="auto" w:fill="auto"/>
            <w:vAlign w:val="center"/>
            <w:hideMark/>
          </w:tcPr>
          <w:p w14:paraId="25B48185" w14:textId="77777777" w:rsidR="00086C20" w:rsidRPr="00086C20" w:rsidRDefault="00086C20" w:rsidP="00086C20">
            <w:pPr>
              <w:jc w:val="center"/>
              <w:rPr>
                <w:rFonts w:eastAsia="Times New Roman"/>
                <w:sz w:val="16"/>
                <w:szCs w:val="16"/>
              </w:rPr>
            </w:pPr>
            <w:r w:rsidRPr="00086C20">
              <w:rPr>
                <w:rFonts w:eastAsia="Times New Roman"/>
                <w:sz w:val="16"/>
                <w:szCs w:val="16"/>
              </w:rPr>
              <w:t> </w:t>
            </w:r>
          </w:p>
        </w:tc>
        <w:tc>
          <w:tcPr>
            <w:tcW w:w="951" w:type="dxa"/>
            <w:tcBorders>
              <w:top w:val="nil"/>
              <w:left w:val="nil"/>
              <w:bottom w:val="nil"/>
              <w:right w:val="nil"/>
            </w:tcBorders>
            <w:shd w:val="clear" w:color="auto" w:fill="auto"/>
            <w:noWrap/>
            <w:vAlign w:val="center"/>
            <w:hideMark/>
          </w:tcPr>
          <w:p w14:paraId="18D99918" w14:textId="77777777" w:rsidR="00086C20" w:rsidRPr="00086C20" w:rsidRDefault="00086C20" w:rsidP="00086C20">
            <w:pPr>
              <w:jc w:val="center"/>
              <w:rPr>
                <w:rFonts w:eastAsia="Times New Roman"/>
                <w:sz w:val="16"/>
                <w:szCs w:val="16"/>
              </w:rPr>
            </w:pPr>
            <w:r w:rsidRPr="00086C20">
              <w:rPr>
                <w:rFonts w:eastAsia="Times New Roman"/>
                <w:sz w:val="16"/>
                <w:szCs w:val="16"/>
              </w:rPr>
              <w:t>Weight (kg)</w:t>
            </w:r>
          </w:p>
        </w:tc>
        <w:tc>
          <w:tcPr>
            <w:tcW w:w="2309" w:type="dxa"/>
            <w:tcBorders>
              <w:top w:val="nil"/>
              <w:left w:val="nil"/>
              <w:bottom w:val="nil"/>
              <w:right w:val="nil"/>
            </w:tcBorders>
            <w:shd w:val="clear" w:color="auto" w:fill="auto"/>
            <w:noWrap/>
            <w:vAlign w:val="center"/>
            <w:hideMark/>
          </w:tcPr>
          <w:p w14:paraId="6ED2F606" w14:textId="77777777" w:rsidR="00086C20" w:rsidRPr="00086C20" w:rsidRDefault="00086C20" w:rsidP="00086C20">
            <w:pPr>
              <w:jc w:val="center"/>
              <w:rPr>
                <w:rFonts w:eastAsia="Times New Roman"/>
                <w:sz w:val="16"/>
                <w:szCs w:val="16"/>
              </w:rPr>
            </w:pPr>
            <w:r w:rsidRPr="00086C20">
              <w:rPr>
                <w:rFonts w:eastAsia="Times New Roman"/>
                <w:sz w:val="16"/>
                <w:szCs w:val="16"/>
              </w:rPr>
              <w:t>Standard scale (SECA, Hamburg, Germany)</w:t>
            </w:r>
          </w:p>
        </w:tc>
        <w:tc>
          <w:tcPr>
            <w:tcW w:w="709" w:type="dxa"/>
            <w:tcBorders>
              <w:top w:val="nil"/>
              <w:left w:val="nil"/>
              <w:bottom w:val="nil"/>
              <w:right w:val="nil"/>
            </w:tcBorders>
            <w:shd w:val="clear" w:color="auto" w:fill="auto"/>
            <w:noWrap/>
            <w:vAlign w:val="center"/>
            <w:hideMark/>
          </w:tcPr>
          <w:p w14:paraId="2E3528E2" w14:textId="77777777" w:rsidR="00086C20" w:rsidRPr="00086C20" w:rsidRDefault="00086C20" w:rsidP="00086C20">
            <w:pPr>
              <w:jc w:val="center"/>
              <w:rPr>
                <w:rFonts w:eastAsia="Times New Roman"/>
                <w:sz w:val="16"/>
                <w:szCs w:val="16"/>
              </w:rPr>
            </w:pPr>
            <w:r w:rsidRPr="00086C20">
              <w:rPr>
                <w:rFonts w:eastAsia="Times New Roman"/>
                <w:sz w:val="16"/>
                <w:szCs w:val="16"/>
              </w:rPr>
              <w:t>135</w:t>
            </w:r>
          </w:p>
        </w:tc>
        <w:tc>
          <w:tcPr>
            <w:tcW w:w="850" w:type="dxa"/>
            <w:tcBorders>
              <w:top w:val="nil"/>
              <w:left w:val="nil"/>
              <w:bottom w:val="nil"/>
              <w:right w:val="nil"/>
            </w:tcBorders>
            <w:shd w:val="clear" w:color="auto" w:fill="auto"/>
            <w:noWrap/>
            <w:vAlign w:val="center"/>
            <w:hideMark/>
          </w:tcPr>
          <w:p w14:paraId="486E44BC" w14:textId="77777777" w:rsidR="00086C20" w:rsidRPr="00086C20" w:rsidRDefault="00086C20" w:rsidP="00086C20">
            <w:pPr>
              <w:jc w:val="center"/>
              <w:rPr>
                <w:rFonts w:eastAsia="Times New Roman"/>
                <w:sz w:val="16"/>
                <w:szCs w:val="16"/>
              </w:rPr>
            </w:pPr>
            <w:r w:rsidRPr="00086C20">
              <w:rPr>
                <w:rFonts w:eastAsia="Times New Roman"/>
                <w:sz w:val="16"/>
                <w:szCs w:val="16"/>
              </w:rPr>
              <w:t>86</w:t>
            </w:r>
          </w:p>
        </w:tc>
        <w:tc>
          <w:tcPr>
            <w:tcW w:w="709" w:type="dxa"/>
            <w:tcBorders>
              <w:top w:val="nil"/>
              <w:left w:val="nil"/>
              <w:bottom w:val="nil"/>
              <w:right w:val="nil"/>
            </w:tcBorders>
            <w:shd w:val="clear" w:color="auto" w:fill="auto"/>
            <w:noWrap/>
            <w:vAlign w:val="center"/>
            <w:hideMark/>
          </w:tcPr>
          <w:p w14:paraId="494FC9F2" w14:textId="77777777" w:rsidR="00086C20" w:rsidRPr="00086C20" w:rsidRDefault="00086C20" w:rsidP="00086C20">
            <w:pPr>
              <w:jc w:val="center"/>
              <w:rPr>
                <w:rFonts w:eastAsia="Times New Roman"/>
                <w:sz w:val="16"/>
                <w:szCs w:val="16"/>
              </w:rPr>
            </w:pPr>
            <w:r w:rsidRPr="00086C20">
              <w:rPr>
                <w:rFonts w:eastAsia="Times New Roman"/>
                <w:sz w:val="16"/>
                <w:szCs w:val="16"/>
              </w:rPr>
              <w:t>13.8</w:t>
            </w:r>
          </w:p>
        </w:tc>
        <w:tc>
          <w:tcPr>
            <w:tcW w:w="751" w:type="dxa"/>
            <w:tcBorders>
              <w:top w:val="nil"/>
              <w:left w:val="nil"/>
              <w:bottom w:val="nil"/>
              <w:right w:val="nil"/>
            </w:tcBorders>
            <w:shd w:val="clear" w:color="auto" w:fill="auto"/>
            <w:noWrap/>
            <w:vAlign w:val="center"/>
            <w:hideMark/>
          </w:tcPr>
          <w:p w14:paraId="1503271A" w14:textId="77777777" w:rsidR="00086C20" w:rsidRPr="00086C20" w:rsidRDefault="00086C20" w:rsidP="00086C20">
            <w:pPr>
              <w:jc w:val="center"/>
              <w:rPr>
                <w:rFonts w:eastAsia="Times New Roman"/>
                <w:sz w:val="16"/>
                <w:szCs w:val="16"/>
              </w:rPr>
            </w:pPr>
            <w:r w:rsidRPr="00086C20">
              <w:rPr>
                <w:rFonts w:eastAsia="Times New Roman"/>
                <w:sz w:val="16"/>
                <w:szCs w:val="16"/>
              </w:rPr>
              <w:t>85</w:t>
            </w:r>
          </w:p>
        </w:tc>
        <w:tc>
          <w:tcPr>
            <w:tcW w:w="667" w:type="dxa"/>
            <w:tcBorders>
              <w:top w:val="nil"/>
              <w:left w:val="nil"/>
              <w:bottom w:val="nil"/>
              <w:right w:val="nil"/>
            </w:tcBorders>
            <w:shd w:val="clear" w:color="auto" w:fill="auto"/>
            <w:noWrap/>
            <w:vAlign w:val="center"/>
            <w:hideMark/>
          </w:tcPr>
          <w:p w14:paraId="34FFD049" w14:textId="77777777" w:rsidR="00086C20" w:rsidRPr="00086C20" w:rsidRDefault="00086C20" w:rsidP="00086C20">
            <w:pPr>
              <w:jc w:val="center"/>
              <w:rPr>
                <w:rFonts w:eastAsia="Times New Roman"/>
                <w:sz w:val="16"/>
                <w:szCs w:val="16"/>
              </w:rPr>
            </w:pPr>
            <w:r w:rsidRPr="00086C20">
              <w:rPr>
                <w:rFonts w:eastAsia="Times New Roman"/>
                <w:sz w:val="16"/>
                <w:szCs w:val="16"/>
              </w:rPr>
              <w:t>58</w:t>
            </w:r>
          </w:p>
        </w:tc>
        <w:tc>
          <w:tcPr>
            <w:tcW w:w="708" w:type="dxa"/>
            <w:tcBorders>
              <w:top w:val="nil"/>
              <w:left w:val="nil"/>
              <w:bottom w:val="nil"/>
              <w:right w:val="nil"/>
            </w:tcBorders>
            <w:shd w:val="clear" w:color="auto" w:fill="auto"/>
            <w:noWrap/>
            <w:vAlign w:val="center"/>
            <w:hideMark/>
          </w:tcPr>
          <w:p w14:paraId="54E65111" w14:textId="77777777" w:rsidR="00086C20" w:rsidRPr="00086C20" w:rsidRDefault="00086C20" w:rsidP="00086C20">
            <w:pPr>
              <w:jc w:val="center"/>
              <w:rPr>
                <w:rFonts w:eastAsia="Times New Roman"/>
                <w:sz w:val="16"/>
                <w:szCs w:val="16"/>
              </w:rPr>
            </w:pPr>
            <w:r w:rsidRPr="00086C20">
              <w:rPr>
                <w:rFonts w:eastAsia="Times New Roman"/>
                <w:sz w:val="16"/>
                <w:szCs w:val="16"/>
              </w:rPr>
              <w:t>145</w:t>
            </w:r>
          </w:p>
        </w:tc>
        <w:tc>
          <w:tcPr>
            <w:tcW w:w="567" w:type="dxa"/>
            <w:tcBorders>
              <w:top w:val="nil"/>
              <w:left w:val="nil"/>
              <w:bottom w:val="nil"/>
              <w:right w:val="nil"/>
            </w:tcBorders>
            <w:shd w:val="clear" w:color="auto" w:fill="auto"/>
            <w:noWrap/>
            <w:vAlign w:val="center"/>
            <w:hideMark/>
          </w:tcPr>
          <w:p w14:paraId="22C0DD22" w14:textId="77777777" w:rsidR="00086C20" w:rsidRPr="00086C20" w:rsidRDefault="00086C20" w:rsidP="00086C20">
            <w:pPr>
              <w:jc w:val="center"/>
              <w:rPr>
                <w:rFonts w:eastAsia="Times New Roman"/>
                <w:sz w:val="16"/>
                <w:szCs w:val="16"/>
              </w:rPr>
            </w:pPr>
            <w:r w:rsidRPr="00086C20">
              <w:rPr>
                <w:rFonts w:eastAsia="Times New Roman"/>
                <w:sz w:val="16"/>
                <w:szCs w:val="16"/>
              </w:rPr>
              <w:t>132</w:t>
            </w:r>
          </w:p>
        </w:tc>
        <w:tc>
          <w:tcPr>
            <w:tcW w:w="709" w:type="dxa"/>
            <w:tcBorders>
              <w:top w:val="nil"/>
              <w:left w:val="nil"/>
              <w:bottom w:val="nil"/>
              <w:right w:val="nil"/>
            </w:tcBorders>
            <w:shd w:val="clear" w:color="auto" w:fill="auto"/>
            <w:noWrap/>
            <w:vAlign w:val="center"/>
            <w:hideMark/>
          </w:tcPr>
          <w:p w14:paraId="5BF020AA" w14:textId="77777777" w:rsidR="00086C20" w:rsidRPr="00086C20" w:rsidRDefault="00086C20" w:rsidP="00086C20">
            <w:pPr>
              <w:jc w:val="center"/>
              <w:rPr>
                <w:rFonts w:eastAsia="Times New Roman"/>
                <w:sz w:val="16"/>
                <w:szCs w:val="16"/>
              </w:rPr>
            </w:pPr>
            <w:r w:rsidRPr="00086C20">
              <w:rPr>
                <w:rFonts w:eastAsia="Times New Roman"/>
                <w:sz w:val="16"/>
                <w:szCs w:val="16"/>
              </w:rPr>
              <w:t>66</w:t>
            </w:r>
          </w:p>
        </w:tc>
        <w:tc>
          <w:tcPr>
            <w:tcW w:w="595" w:type="dxa"/>
            <w:tcBorders>
              <w:top w:val="nil"/>
              <w:left w:val="nil"/>
              <w:bottom w:val="nil"/>
              <w:right w:val="nil"/>
            </w:tcBorders>
            <w:shd w:val="clear" w:color="auto" w:fill="auto"/>
            <w:noWrap/>
            <w:vAlign w:val="center"/>
            <w:hideMark/>
          </w:tcPr>
          <w:p w14:paraId="26220642" w14:textId="77777777" w:rsidR="00086C20" w:rsidRPr="00086C20" w:rsidRDefault="00086C20" w:rsidP="00086C20">
            <w:pPr>
              <w:jc w:val="center"/>
              <w:rPr>
                <w:rFonts w:eastAsia="Times New Roman"/>
                <w:sz w:val="16"/>
                <w:szCs w:val="16"/>
              </w:rPr>
            </w:pPr>
            <w:r w:rsidRPr="00086C20">
              <w:rPr>
                <w:rFonts w:eastAsia="Times New Roman"/>
                <w:sz w:val="16"/>
                <w:szCs w:val="16"/>
              </w:rPr>
              <w:t>11.0</w:t>
            </w:r>
          </w:p>
        </w:tc>
        <w:tc>
          <w:tcPr>
            <w:tcW w:w="964" w:type="dxa"/>
            <w:tcBorders>
              <w:top w:val="nil"/>
              <w:left w:val="nil"/>
              <w:bottom w:val="nil"/>
              <w:right w:val="nil"/>
            </w:tcBorders>
            <w:shd w:val="clear" w:color="auto" w:fill="auto"/>
            <w:noWrap/>
            <w:vAlign w:val="center"/>
            <w:hideMark/>
          </w:tcPr>
          <w:p w14:paraId="0256C60E" w14:textId="77777777" w:rsidR="00086C20" w:rsidRPr="00086C20" w:rsidRDefault="00086C20" w:rsidP="00086C20">
            <w:pPr>
              <w:jc w:val="center"/>
              <w:rPr>
                <w:rFonts w:eastAsia="Times New Roman"/>
                <w:sz w:val="16"/>
                <w:szCs w:val="16"/>
              </w:rPr>
            </w:pPr>
            <w:r w:rsidRPr="00086C20">
              <w:rPr>
                <w:rFonts w:eastAsia="Times New Roman"/>
                <w:sz w:val="16"/>
                <w:szCs w:val="16"/>
              </w:rPr>
              <w:t>64</w:t>
            </w:r>
          </w:p>
        </w:tc>
        <w:tc>
          <w:tcPr>
            <w:tcW w:w="709" w:type="dxa"/>
            <w:tcBorders>
              <w:top w:val="nil"/>
              <w:left w:val="nil"/>
              <w:bottom w:val="nil"/>
              <w:right w:val="nil"/>
            </w:tcBorders>
            <w:shd w:val="clear" w:color="auto" w:fill="auto"/>
            <w:noWrap/>
            <w:vAlign w:val="center"/>
            <w:hideMark/>
          </w:tcPr>
          <w:p w14:paraId="55F8C3C7" w14:textId="77777777" w:rsidR="00086C20" w:rsidRPr="00086C20" w:rsidRDefault="00086C20" w:rsidP="00086C20">
            <w:pPr>
              <w:jc w:val="center"/>
              <w:rPr>
                <w:rFonts w:eastAsia="Times New Roman"/>
                <w:sz w:val="16"/>
                <w:szCs w:val="16"/>
              </w:rPr>
            </w:pPr>
            <w:r w:rsidRPr="00086C20">
              <w:rPr>
                <w:rFonts w:eastAsia="Times New Roman"/>
                <w:sz w:val="16"/>
                <w:szCs w:val="16"/>
              </w:rPr>
              <w:t>43</w:t>
            </w:r>
          </w:p>
        </w:tc>
        <w:tc>
          <w:tcPr>
            <w:tcW w:w="911" w:type="dxa"/>
            <w:tcBorders>
              <w:top w:val="nil"/>
              <w:left w:val="nil"/>
              <w:bottom w:val="nil"/>
              <w:right w:val="nil"/>
            </w:tcBorders>
            <w:shd w:val="clear" w:color="auto" w:fill="auto"/>
            <w:noWrap/>
            <w:vAlign w:val="center"/>
            <w:hideMark/>
          </w:tcPr>
          <w:p w14:paraId="437B8814" w14:textId="77777777" w:rsidR="00086C20" w:rsidRPr="00086C20" w:rsidRDefault="00086C20" w:rsidP="00086C20">
            <w:pPr>
              <w:jc w:val="center"/>
              <w:rPr>
                <w:rFonts w:eastAsia="Times New Roman"/>
                <w:sz w:val="16"/>
                <w:szCs w:val="16"/>
              </w:rPr>
            </w:pPr>
            <w:r w:rsidRPr="00086C20">
              <w:rPr>
                <w:rFonts w:eastAsia="Times New Roman"/>
                <w:sz w:val="16"/>
                <w:szCs w:val="16"/>
              </w:rPr>
              <w:t>111</w:t>
            </w:r>
          </w:p>
        </w:tc>
      </w:tr>
      <w:tr w:rsidR="00086C20" w:rsidRPr="00086C20" w14:paraId="27045E69" w14:textId="77777777" w:rsidTr="0097622E">
        <w:trPr>
          <w:trHeight w:val="320"/>
        </w:trPr>
        <w:tc>
          <w:tcPr>
            <w:tcW w:w="851" w:type="dxa"/>
            <w:tcBorders>
              <w:top w:val="nil"/>
              <w:left w:val="nil"/>
              <w:bottom w:val="nil"/>
              <w:right w:val="single" w:sz="4" w:space="0" w:color="auto"/>
            </w:tcBorders>
            <w:shd w:val="clear" w:color="auto" w:fill="auto"/>
            <w:vAlign w:val="center"/>
            <w:hideMark/>
          </w:tcPr>
          <w:p w14:paraId="739661A6"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 </w:t>
            </w:r>
          </w:p>
        </w:tc>
        <w:tc>
          <w:tcPr>
            <w:tcW w:w="951" w:type="dxa"/>
            <w:tcBorders>
              <w:top w:val="nil"/>
              <w:left w:val="nil"/>
              <w:bottom w:val="nil"/>
              <w:right w:val="nil"/>
            </w:tcBorders>
            <w:shd w:val="clear" w:color="auto" w:fill="auto"/>
            <w:noWrap/>
            <w:vAlign w:val="center"/>
            <w:hideMark/>
          </w:tcPr>
          <w:p w14:paraId="6B2D053A"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Height (cm)</w:t>
            </w:r>
          </w:p>
        </w:tc>
        <w:tc>
          <w:tcPr>
            <w:tcW w:w="2309" w:type="dxa"/>
            <w:tcBorders>
              <w:top w:val="nil"/>
              <w:left w:val="nil"/>
              <w:bottom w:val="nil"/>
              <w:right w:val="nil"/>
            </w:tcBorders>
            <w:shd w:val="clear" w:color="auto" w:fill="auto"/>
            <w:noWrap/>
            <w:vAlign w:val="center"/>
            <w:hideMark/>
          </w:tcPr>
          <w:p w14:paraId="392E7FE0" w14:textId="19E63251" w:rsidR="00086C20" w:rsidRPr="00086C20" w:rsidRDefault="00E27D82" w:rsidP="00E27D82">
            <w:pPr>
              <w:jc w:val="center"/>
              <w:rPr>
                <w:rFonts w:eastAsia="Times New Roman"/>
                <w:color w:val="000000"/>
                <w:sz w:val="16"/>
                <w:szCs w:val="16"/>
              </w:rPr>
            </w:pPr>
            <w:r>
              <w:rPr>
                <w:rFonts w:eastAsia="Times New Roman"/>
                <w:color w:val="000000"/>
                <w:sz w:val="16"/>
                <w:szCs w:val="16"/>
              </w:rPr>
              <w:t>Harpenden S</w:t>
            </w:r>
            <w:r w:rsidR="00086C20" w:rsidRPr="00086C20">
              <w:rPr>
                <w:rFonts w:eastAsia="Times New Roman"/>
                <w:color w:val="000000"/>
                <w:sz w:val="16"/>
                <w:szCs w:val="16"/>
              </w:rPr>
              <w:t xml:space="preserve">tadiometer </w:t>
            </w:r>
          </w:p>
        </w:tc>
        <w:tc>
          <w:tcPr>
            <w:tcW w:w="709" w:type="dxa"/>
            <w:tcBorders>
              <w:top w:val="nil"/>
              <w:left w:val="nil"/>
              <w:bottom w:val="nil"/>
              <w:right w:val="nil"/>
            </w:tcBorders>
            <w:shd w:val="clear" w:color="auto" w:fill="auto"/>
            <w:noWrap/>
            <w:vAlign w:val="center"/>
            <w:hideMark/>
          </w:tcPr>
          <w:p w14:paraId="47EC8D51"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135</w:t>
            </w:r>
          </w:p>
        </w:tc>
        <w:tc>
          <w:tcPr>
            <w:tcW w:w="850" w:type="dxa"/>
            <w:tcBorders>
              <w:top w:val="nil"/>
              <w:left w:val="nil"/>
              <w:bottom w:val="nil"/>
              <w:right w:val="nil"/>
            </w:tcBorders>
            <w:shd w:val="clear" w:color="auto" w:fill="auto"/>
            <w:noWrap/>
            <w:vAlign w:val="center"/>
            <w:hideMark/>
          </w:tcPr>
          <w:p w14:paraId="58F62734"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179</w:t>
            </w:r>
          </w:p>
        </w:tc>
        <w:tc>
          <w:tcPr>
            <w:tcW w:w="709" w:type="dxa"/>
            <w:tcBorders>
              <w:top w:val="nil"/>
              <w:left w:val="nil"/>
              <w:bottom w:val="nil"/>
              <w:right w:val="nil"/>
            </w:tcBorders>
            <w:shd w:val="clear" w:color="auto" w:fill="auto"/>
            <w:noWrap/>
            <w:vAlign w:val="center"/>
            <w:hideMark/>
          </w:tcPr>
          <w:p w14:paraId="764ADA5E"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7.2</w:t>
            </w:r>
          </w:p>
        </w:tc>
        <w:tc>
          <w:tcPr>
            <w:tcW w:w="751" w:type="dxa"/>
            <w:tcBorders>
              <w:top w:val="nil"/>
              <w:left w:val="nil"/>
              <w:bottom w:val="nil"/>
              <w:right w:val="nil"/>
            </w:tcBorders>
            <w:shd w:val="clear" w:color="auto" w:fill="auto"/>
            <w:noWrap/>
            <w:vAlign w:val="center"/>
            <w:hideMark/>
          </w:tcPr>
          <w:p w14:paraId="30A8383E"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178</w:t>
            </w:r>
          </w:p>
        </w:tc>
        <w:tc>
          <w:tcPr>
            <w:tcW w:w="667" w:type="dxa"/>
            <w:tcBorders>
              <w:top w:val="nil"/>
              <w:left w:val="nil"/>
              <w:bottom w:val="nil"/>
              <w:right w:val="nil"/>
            </w:tcBorders>
            <w:shd w:val="clear" w:color="auto" w:fill="auto"/>
            <w:noWrap/>
            <w:vAlign w:val="center"/>
            <w:hideMark/>
          </w:tcPr>
          <w:p w14:paraId="4082722C"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165</w:t>
            </w:r>
          </w:p>
        </w:tc>
        <w:tc>
          <w:tcPr>
            <w:tcW w:w="708" w:type="dxa"/>
            <w:tcBorders>
              <w:top w:val="nil"/>
              <w:left w:val="nil"/>
              <w:bottom w:val="nil"/>
              <w:right w:val="nil"/>
            </w:tcBorders>
            <w:shd w:val="clear" w:color="auto" w:fill="auto"/>
            <w:noWrap/>
            <w:vAlign w:val="center"/>
            <w:hideMark/>
          </w:tcPr>
          <w:p w14:paraId="6762DF0B"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205</w:t>
            </w:r>
          </w:p>
        </w:tc>
        <w:tc>
          <w:tcPr>
            <w:tcW w:w="567" w:type="dxa"/>
            <w:tcBorders>
              <w:top w:val="nil"/>
              <w:left w:val="nil"/>
              <w:bottom w:val="nil"/>
              <w:right w:val="nil"/>
            </w:tcBorders>
            <w:shd w:val="clear" w:color="auto" w:fill="auto"/>
            <w:noWrap/>
            <w:vAlign w:val="center"/>
            <w:hideMark/>
          </w:tcPr>
          <w:p w14:paraId="571399C3"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132</w:t>
            </w:r>
          </w:p>
        </w:tc>
        <w:tc>
          <w:tcPr>
            <w:tcW w:w="709" w:type="dxa"/>
            <w:tcBorders>
              <w:top w:val="nil"/>
              <w:left w:val="nil"/>
              <w:bottom w:val="nil"/>
              <w:right w:val="nil"/>
            </w:tcBorders>
            <w:shd w:val="clear" w:color="auto" w:fill="auto"/>
            <w:noWrap/>
            <w:vAlign w:val="center"/>
            <w:hideMark/>
          </w:tcPr>
          <w:p w14:paraId="25FEB5D8"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166</w:t>
            </w:r>
          </w:p>
        </w:tc>
        <w:tc>
          <w:tcPr>
            <w:tcW w:w="595" w:type="dxa"/>
            <w:tcBorders>
              <w:top w:val="nil"/>
              <w:left w:val="nil"/>
              <w:bottom w:val="nil"/>
              <w:right w:val="nil"/>
            </w:tcBorders>
            <w:shd w:val="clear" w:color="auto" w:fill="auto"/>
            <w:noWrap/>
            <w:vAlign w:val="center"/>
            <w:hideMark/>
          </w:tcPr>
          <w:p w14:paraId="3792D771"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6.4</w:t>
            </w:r>
          </w:p>
        </w:tc>
        <w:tc>
          <w:tcPr>
            <w:tcW w:w="964" w:type="dxa"/>
            <w:tcBorders>
              <w:top w:val="nil"/>
              <w:left w:val="nil"/>
              <w:bottom w:val="nil"/>
              <w:right w:val="nil"/>
            </w:tcBorders>
            <w:shd w:val="clear" w:color="auto" w:fill="auto"/>
            <w:noWrap/>
            <w:vAlign w:val="center"/>
            <w:hideMark/>
          </w:tcPr>
          <w:p w14:paraId="175FD7D4"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165</w:t>
            </w:r>
          </w:p>
        </w:tc>
        <w:tc>
          <w:tcPr>
            <w:tcW w:w="709" w:type="dxa"/>
            <w:tcBorders>
              <w:top w:val="nil"/>
              <w:left w:val="nil"/>
              <w:bottom w:val="nil"/>
              <w:right w:val="nil"/>
            </w:tcBorders>
            <w:shd w:val="clear" w:color="auto" w:fill="auto"/>
            <w:noWrap/>
            <w:vAlign w:val="center"/>
            <w:hideMark/>
          </w:tcPr>
          <w:p w14:paraId="52E7A852"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151</w:t>
            </w:r>
          </w:p>
        </w:tc>
        <w:tc>
          <w:tcPr>
            <w:tcW w:w="911" w:type="dxa"/>
            <w:tcBorders>
              <w:top w:val="nil"/>
              <w:left w:val="nil"/>
              <w:bottom w:val="nil"/>
              <w:right w:val="nil"/>
            </w:tcBorders>
            <w:shd w:val="clear" w:color="auto" w:fill="auto"/>
            <w:noWrap/>
            <w:vAlign w:val="center"/>
            <w:hideMark/>
          </w:tcPr>
          <w:p w14:paraId="1C31367F"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181</w:t>
            </w:r>
          </w:p>
        </w:tc>
      </w:tr>
      <w:tr w:rsidR="00086C20" w:rsidRPr="00086C20" w14:paraId="719C9142" w14:textId="77777777" w:rsidTr="0097622E">
        <w:trPr>
          <w:trHeight w:val="320"/>
        </w:trPr>
        <w:tc>
          <w:tcPr>
            <w:tcW w:w="851" w:type="dxa"/>
            <w:tcBorders>
              <w:top w:val="nil"/>
              <w:left w:val="nil"/>
              <w:bottom w:val="nil"/>
              <w:right w:val="single" w:sz="4" w:space="0" w:color="auto"/>
            </w:tcBorders>
            <w:shd w:val="clear" w:color="auto" w:fill="auto"/>
            <w:vAlign w:val="center"/>
            <w:hideMark/>
          </w:tcPr>
          <w:p w14:paraId="6DA6A56D"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 </w:t>
            </w:r>
          </w:p>
        </w:tc>
        <w:tc>
          <w:tcPr>
            <w:tcW w:w="951" w:type="dxa"/>
            <w:tcBorders>
              <w:top w:val="nil"/>
              <w:left w:val="nil"/>
              <w:bottom w:val="nil"/>
              <w:right w:val="nil"/>
            </w:tcBorders>
            <w:shd w:val="clear" w:color="auto" w:fill="auto"/>
            <w:noWrap/>
            <w:vAlign w:val="center"/>
            <w:hideMark/>
          </w:tcPr>
          <w:p w14:paraId="2D254B26"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FNBMD (g/cm2)</w:t>
            </w:r>
          </w:p>
        </w:tc>
        <w:tc>
          <w:tcPr>
            <w:tcW w:w="2309" w:type="dxa"/>
            <w:tcBorders>
              <w:top w:val="nil"/>
              <w:left w:val="nil"/>
              <w:bottom w:val="nil"/>
              <w:right w:val="nil"/>
            </w:tcBorders>
            <w:shd w:val="clear" w:color="auto" w:fill="auto"/>
            <w:noWrap/>
            <w:vAlign w:val="center"/>
            <w:hideMark/>
          </w:tcPr>
          <w:p w14:paraId="0AC0B0B9"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Hologic Discovery A and GE Lunar Prodigy</w:t>
            </w:r>
          </w:p>
        </w:tc>
        <w:tc>
          <w:tcPr>
            <w:tcW w:w="709" w:type="dxa"/>
            <w:tcBorders>
              <w:top w:val="nil"/>
              <w:left w:val="nil"/>
              <w:bottom w:val="nil"/>
              <w:right w:val="nil"/>
            </w:tcBorders>
            <w:shd w:val="clear" w:color="auto" w:fill="auto"/>
            <w:noWrap/>
            <w:vAlign w:val="center"/>
            <w:hideMark/>
          </w:tcPr>
          <w:p w14:paraId="1D485A5D"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135</w:t>
            </w:r>
          </w:p>
        </w:tc>
        <w:tc>
          <w:tcPr>
            <w:tcW w:w="850" w:type="dxa"/>
            <w:tcBorders>
              <w:top w:val="nil"/>
              <w:left w:val="nil"/>
              <w:bottom w:val="nil"/>
              <w:right w:val="nil"/>
            </w:tcBorders>
            <w:shd w:val="clear" w:color="auto" w:fill="auto"/>
            <w:noWrap/>
            <w:vAlign w:val="bottom"/>
            <w:hideMark/>
          </w:tcPr>
          <w:p w14:paraId="7BBF5B40"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0.90</w:t>
            </w:r>
          </w:p>
        </w:tc>
        <w:tc>
          <w:tcPr>
            <w:tcW w:w="709" w:type="dxa"/>
            <w:tcBorders>
              <w:top w:val="nil"/>
              <w:left w:val="nil"/>
              <w:bottom w:val="nil"/>
              <w:right w:val="nil"/>
            </w:tcBorders>
            <w:shd w:val="clear" w:color="auto" w:fill="auto"/>
            <w:noWrap/>
            <w:vAlign w:val="bottom"/>
            <w:hideMark/>
          </w:tcPr>
          <w:p w14:paraId="771CB2AA"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0.17</w:t>
            </w:r>
          </w:p>
        </w:tc>
        <w:tc>
          <w:tcPr>
            <w:tcW w:w="751" w:type="dxa"/>
            <w:tcBorders>
              <w:top w:val="nil"/>
              <w:left w:val="nil"/>
              <w:bottom w:val="nil"/>
              <w:right w:val="nil"/>
            </w:tcBorders>
            <w:shd w:val="clear" w:color="auto" w:fill="auto"/>
            <w:noWrap/>
            <w:vAlign w:val="bottom"/>
            <w:hideMark/>
          </w:tcPr>
          <w:p w14:paraId="22FF0CE2"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0.87</w:t>
            </w:r>
          </w:p>
        </w:tc>
        <w:tc>
          <w:tcPr>
            <w:tcW w:w="667" w:type="dxa"/>
            <w:tcBorders>
              <w:top w:val="nil"/>
              <w:left w:val="nil"/>
              <w:bottom w:val="nil"/>
              <w:right w:val="nil"/>
            </w:tcBorders>
            <w:shd w:val="clear" w:color="auto" w:fill="auto"/>
            <w:noWrap/>
            <w:vAlign w:val="bottom"/>
            <w:hideMark/>
          </w:tcPr>
          <w:p w14:paraId="2D9E0DF3"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0.59</w:t>
            </w:r>
          </w:p>
        </w:tc>
        <w:tc>
          <w:tcPr>
            <w:tcW w:w="708" w:type="dxa"/>
            <w:tcBorders>
              <w:top w:val="nil"/>
              <w:left w:val="nil"/>
              <w:bottom w:val="nil"/>
              <w:right w:val="nil"/>
            </w:tcBorders>
            <w:shd w:val="clear" w:color="auto" w:fill="auto"/>
            <w:noWrap/>
            <w:vAlign w:val="bottom"/>
            <w:hideMark/>
          </w:tcPr>
          <w:p w14:paraId="2389E092"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1.42</w:t>
            </w:r>
          </w:p>
        </w:tc>
        <w:tc>
          <w:tcPr>
            <w:tcW w:w="567" w:type="dxa"/>
            <w:tcBorders>
              <w:top w:val="nil"/>
              <w:left w:val="nil"/>
              <w:bottom w:val="nil"/>
              <w:right w:val="nil"/>
            </w:tcBorders>
            <w:shd w:val="clear" w:color="auto" w:fill="auto"/>
            <w:noWrap/>
            <w:vAlign w:val="center"/>
            <w:hideMark/>
          </w:tcPr>
          <w:p w14:paraId="7B790AD7"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132</w:t>
            </w:r>
          </w:p>
        </w:tc>
        <w:tc>
          <w:tcPr>
            <w:tcW w:w="709" w:type="dxa"/>
            <w:tcBorders>
              <w:top w:val="nil"/>
              <w:left w:val="nil"/>
              <w:bottom w:val="nil"/>
              <w:right w:val="nil"/>
            </w:tcBorders>
            <w:shd w:val="clear" w:color="auto" w:fill="auto"/>
            <w:noWrap/>
            <w:vAlign w:val="bottom"/>
            <w:hideMark/>
          </w:tcPr>
          <w:p w14:paraId="6DA1D715"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0.83</w:t>
            </w:r>
          </w:p>
        </w:tc>
        <w:tc>
          <w:tcPr>
            <w:tcW w:w="595" w:type="dxa"/>
            <w:tcBorders>
              <w:top w:val="nil"/>
              <w:left w:val="nil"/>
              <w:bottom w:val="nil"/>
              <w:right w:val="nil"/>
            </w:tcBorders>
            <w:shd w:val="clear" w:color="auto" w:fill="auto"/>
            <w:noWrap/>
            <w:vAlign w:val="bottom"/>
            <w:hideMark/>
          </w:tcPr>
          <w:p w14:paraId="74C53FEE"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0.16</w:t>
            </w:r>
          </w:p>
        </w:tc>
        <w:tc>
          <w:tcPr>
            <w:tcW w:w="964" w:type="dxa"/>
            <w:tcBorders>
              <w:top w:val="nil"/>
              <w:left w:val="nil"/>
              <w:bottom w:val="nil"/>
              <w:right w:val="nil"/>
            </w:tcBorders>
            <w:shd w:val="clear" w:color="auto" w:fill="auto"/>
            <w:noWrap/>
            <w:vAlign w:val="bottom"/>
            <w:hideMark/>
          </w:tcPr>
          <w:p w14:paraId="4E327EAD"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0.82</w:t>
            </w:r>
          </w:p>
        </w:tc>
        <w:tc>
          <w:tcPr>
            <w:tcW w:w="709" w:type="dxa"/>
            <w:tcBorders>
              <w:top w:val="nil"/>
              <w:left w:val="nil"/>
              <w:bottom w:val="nil"/>
              <w:right w:val="nil"/>
            </w:tcBorders>
            <w:shd w:val="clear" w:color="auto" w:fill="auto"/>
            <w:noWrap/>
            <w:vAlign w:val="center"/>
            <w:hideMark/>
          </w:tcPr>
          <w:p w14:paraId="02329E60"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0.34</w:t>
            </w:r>
          </w:p>
        </w:tc>
        <w:tc>
          <w:tcPr>
            <w:tcW w:w="911" w:type="dxa"/>
            <w:tcBorders>
              <w:top w:val="nil"/>
              <w:left w:val="nil"/>
              <w:bottom w:val="nil"/>
              <w:right w:val="nil"/>
            </w:tcBorders>
            <w:shd w:val="clear" w:color="auto" w:fill="auto"/>
            <w:noWrap/>
            <w:vAlign w:val="center"/>
            <w:hideMark/>
          </w:tcPr>
          <w:p w14:paraId="6AF26F16"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1.33</w:t>
            </w:r>
          </w:p>
        </w:tc>
      </w:tr>
      <w:tr w:rsidR="00086C20" w:rsidRPr="00086C20" w14:paraId="1C059479" w14:textId="77777777" w:rsidTr="0097622E">
        <w:trPr>
          <w:trHeight w:val="320"/>
        </w:trPr>
        <w:tc>
          <w:tcPr>
            <w:tcW w:w="851" w:type="dxa"/>
            <w:tcBorders>
              <w:top w:val="nil"/>
              <w:left w:val="nil"/>
              <w:bottom w:val="nil"/>
              <w:right w:val="single" w:sz="4" w:space="0" w:color="auto"/>
            </w:tcBorders>
            <w:shd w:val="clear" w:color="auto" w:fill="auto"/>
            <w:vAlign w:val="center"/>
            <w:hideMark/>
          </w:tcPr>
          <w:p w14:paraId="1E7D81E5"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 </w:t>
            </w:r>
          </w:p>
        </w:tc>
        <w:tc>
          <w:tcPr>
            <w:tcW w:w="951" w:type="dxa"/>
            <w:tcBorders>
              <w:top w:val="nil"/>
              <w:left w:val="nil"/>
              <w:bottom w:val="nil"/>
              <w:right w:val="nil"/>
            </w:tcBorders>
            <w:shd w:val="clear" w:color="auto" w:fill="auto"/>
            <w:noWrap/>
            <w:vAlign w:val="center"/>
            <w:hideMark/>
          </w:tcPr>
          <w:p w14:paraId="4FECFDD7"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LSBMD (g/cm2)</w:t>
            </w:r>
          </w:p>
        </w:tc>
        <w:tc>
          <w:tcPr>
            <w:tcW w:w="2309" w:type="dxa"/>
            <w:tcBorders>
              <w:top w:val="nil"/>
              <w:left w:val="nil"/>
              <w:bottom w:val="nil"/>
              <w:right w:val="nil"/>
            </w:tcBorders>
            <w:shd w:val="clear" w:color="auto" w:fill="auto"/>
            <w:noWrap/>
            <w:vAlign w:val="center"/>
            <w:hideMark/>
          </w:tcPr>
          <w:p w14:paraId="51D2FE2A"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Hologic Discovery A and GE Lunar Prodigy</w:t>
            </w:r>
          </w:p>
        </w:tc>
        <w:tc>
          <w:tcPr>
            <w:tcW w:w="709" w:type="dxa"/>
            <w:tcBorders>
              <w:top w:val="nil"/>
              <w:left w:val="nil"/>
              <w:bottom w:val="nil"/>
              <w:right w:val="nil"/>
            </w:tcBorders>
            <w:shd w:val="clear" w:color="auto" w:fill="auto"/>
            <w:noWrap/>
            <w:vAlign w:val="center"/>
            <w:hideMark/>
          </w:tcPr>
          <w:p w14:paraId="266D8207"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128</w:t>
            </w:r>
          </w:p>
        </w:tc>
        <w:tc>
          <w:tcPr>
            <w:tcW w:w="850" w:type="dxa"/>
            <w:tcBorders>
              <w:top w:val="nil"/>
              <w:left w:val="nil"/>
              <w:bottom w:val="nil"/>
              <w:right w:val="nil"/>
            </w:tcBorders>
            <w:shd w:val="clear" w:color="auto" w:fill="auto"/>
            <w:noWrap/>
            <w:vAlign w:val="bottom"/>
            <w:hideMark/>
          </w:tcPr>
          <w:p w14:paraId="5222082E"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1.08</w:t>
            </w:r>
          </w:p>
        </w:tc>
        <w:tc>
          <w:tcPr>
            <w:tcW w:w="709" w:type="dxa"/>
            <w:tcBorders>
              <w:top w:val="nil"/>
              <w:left w:val="nil"/>
              <w:bottom w:val="nil"/>
              <w:right w:val="nil"/>
            </w:tcBorders>
            <w:shd w:val="clear" w:color="auto" w:fill="auto"/>
            <w:noWrap/>
            <w:vAlign w:val="bottom"/>
            <w:hideMark/>
          </w:tcPr>
          <w:p w14:paraId="7EA0AB0B"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0.15</w:t>
            </w:r>
          </w:p>
        </w:tc>
        <w:tc>
          <w:tcPr>
            <w:tcW w:w="751" w:type="dxa"/>
            <w:tcBorders>
              <w:top w:val="nil"/>
              <w:left w:val="nil"/>
              <w:bottom w:val="nil"/>
              <w:right w:val="nil"/>
            </w:tcBorders>
            <w:shd w:val="clear" w:color="auto" w:fill="auto"/>
            <w:noWrap/>
            <w:vAlign w:val="bottom"/>
            <w:hideMark/>
          </w:tcPr>
          <w:p w14:paraId="74CEB922"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1.08</w:t>
            </w:r>
          </w:p>
        </w:tc>
        <w:tc>
          <w:tcPr>
            <w:tcW w:w="667" w:type="dxa"/>
            <w:tcBorders>
              <w:top w:val="nil"/>
              <w:left w:val="nil"/>
              <w:bottom w:val="nil"/>
              <w:right w:val="nil"/>
            </w:tcBorders>
            <w:shd w:val="clear" w:color="auto" w:fill="auto"/>
            <w:noWrap/>
            <w:vAlign w:val="bottom"/>
            <w:hideMark/>
          </w:tcPr>
          <w:p w14:paraId="39A13C2C"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0.72</w:t>
            </w:r>
          </w:p>
        </w:tc>
        <w:tc>
          <w:tcPr>
            <w:tcW w:w="708" w:type="dxa"/>
            <w:tcBorders>
              <w:top w:val="nil"/>
              <w:left w:val="nil"/>
              <w:bottom w:val="nil"/>
              <w:right w:val="nil"/>
            </w:tcBorders>
            <w:shd w:val="clear" w:color="auto" w:fill="auto"/>
            <w:noWrap/>
            <w:vAlign w:val="bottom"/>
            <w:hideMark/>
          </w:tcPr>
          <w:p w14:paraId="798E3055"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1.52</w:t>
            </w:r>
          </w:p>
        </w:tc>
        <w:tc>
          <w:tcPr>
            <w:tcW w:w="567" w:type="dxa"/>
            <w:tcBorders>
              <w:top w:val="nil"/>
              <w:left w:val="nil"/>
              <w:bottom w:val="nil"/>
              <w:right w:val="nil"/>
            </w:tcBorders>
            <w:shd w:val="clear" w:color="auto" w:fill="auto"/>
            <w:noWrap/>
            <w:vAlign w:val="center"/>
            <w:hideMark/>
          </w:tcPr>
          <w:p w14:paraId="5EE1309A"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132</w:t>
            </w:r>
          </w:p>
        </w:tc>
        <w:tc>
          <w:tcPr>
            <w:tcW w:w="709" w:type="dxa"/>
            <w:tcBorders>
              <w:top w:val="nil"/>
              <w:left w:val="nil"/>
              <w:bottom w:val="nil"/>
              <w:right w:val="nil"/>
            </w:tcBorders>
            <w:shd w:val="clear" w:color="auto" w:fill="auto"/>
            <w:noWrap/>
            <w:vAlign w:val="bottom"/>
            <w:hideMark/>
          </w:tcPr>
          <w:p w14:paraId="00126A60"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0.97</w:t>
            </w:r>
          </w:p>
        </w:tc>
        <w:tc>
          <w:tcPr>
            <w:tcW w:w="595" w:type="dxa"/>
            <w:tcBorders>
              <w:top w:val="nil"/>
              <w:left w:val="nil"/>
              <w:bottom w:val="nil"/>
              <w:right w:val="nil"/>
            </w:tcBorders>
            <w:shd w:val="clear" w:color="auto" w:fill="auto"/>
            <w:noWrap/>
            <w:vAlign w:val="bottom"/>
            <w:hideMark/>
          </w:tcPr>
          <w:p w14:paraId="5D87A3F7"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0.14</w:t>
            </w:r>
          </w:p>
        </w:tc>
        <w:tc>
          <w:tcPr>
            <w:tcW w:w="964" w:type="dxa"/>
            <w:tcBorders>
              <w:top w:val="nil"/>
              <w:left w:val="nil"/>
              <w:bottom w:val="nil"/>
              <w:right w:val="nil"/>
            </w:tcBorders>
            <w:shd w:val="clear" w:color="auto" w:fill="auto"/>
            <w:noWrap/>
            <w:vAlign w:val="bottom"/>
            <w:hideMark/>
          </w:tcPr>
          <w:p w14:paraId="37AA1253"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0.98</w:t>
            </w:r>
          </w:p>
        </w:tc>
        <w:tc>
          <w:tcPr>
            <w:tcW w:w="709" w:type="dxa"/>
            <w:tcBorders>
              <w:top w:val="nil"/>
              <w:left w:val="nil"/>
              <w:bottom w:val="nil"/>
              <w:right w:val="nil"/>
            </w:tcBorders>
            <w:shd w:val="clear" w:color="auto" w:fill="auto"/>
            <w:noWrap/>
            <w:vAlign w:val="center"/>
            <w:hideMark/>
          </w:tcPr>
          <w:p w14:paraId="128DC83B"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0.64</w:t>
            </w:r>
          </w:p>
        </w:tc>
        <w:tc>
          <w:tcPr>
            <w:tcW w:w="911" w:type="dxa"/>
            <w:tcBorders>
              <w:top w:val="nil"/>
              <w:left w:val="nil"/>
              <w:bottom w:val="nil"/>
              <w:right w:val="nil"/>
            </w:tcBorders>
            <w:shd w:val="clear" w:color="auto" w:fill="auto"/>
            <w:noWrap/>
            <w:vAlign w:val="center"/>
            <w:hideMark/>
          </w:tcPr>
          <w:p w14:paraId="64473D3F"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1.30</w:t>
            </w:r>
          </w:p>
        </w:tc>
      </w:tr>
      <w:tr w:rsidR="00086C20" w:rsidRPr="00086C20" w14:paraId="72B4CA48" w14:textId="77777777" w:rsidTr="0097622E">
        <w:trPr>
          <w:trHeight w:val="320"/>
        </w:trPr>
        <w:tc>
          <w:tcPr>
            <w:tcW w:w="851" w:type="dxa"/>
            <w:tcBorders>
              <w:top w:val="nil"/>
              <w:left w:val="nil"/>
              <w:bottom w:val="nil"/>
              <w:right w:val="nil"/>
            </w:tcBorders>
            <w:shd w:val="clear" w:color="auto" w:fill="auto"/>
            <w:vAlign w:val="center"/>
            <w:hideMark/>
          </w:tcPr>
          <w:p w14:paraId="1D1D9FBB" w14:textId="77777777" w:rsidR="00086C20" w:rsidRPr="00086C20" w:rsidRDefault="00086C20" w:rsidP="00086C20">
            <w:pPr>
              <w:jc w:val="center"/>
              <w:rPr>
                <w:rFonts w:eastAsia="Times New Roman"/>
                <w:color w:val="000000"/>
                <w:sz w:val="16"/>
                <w:szCs w:val="16"/>
              </w:rPr>
            </w:pPr>
          </w:p>
        </w:tc>
        <w:tc>
          <w:tcPr>
            <w:tcW w:w="951" w:type="dxa"/>
            <w:tcBorders>
              <w:top w:val="nil"/>
              <w:left w:val="nil"/>
              <w:bottom w:val="nil"/>
              <w:right w:val="nil"/>
            </w:tcBorders>
            <w:shd w:val="clear" w:color="auto" w:fill="auto"/>
            <w:noWrap/>
            <w:vAlign w:val="center"/>
            <w:hideMark/>
          </w:tcPr>
          <w:p w14:paraId="14857E23" w14:textId="77777777" w:rsidR="00086C20" w:rsidRPr="00086C20" w:rsidRDefault="00086C20" w:rsidP="00086C20">
            <w:pPr>
              <w:jc w:val="center"/>
              <w:rPr>
                <w:rFonts w:eastAsia="Times New Roman"/>
                <w:sz w:val="16"/>
                <w:szCs w:val="16"/>
              </w:rPr>
            </w:pPr>
          </w:p>
        </w:tc>
        <w:tc>
          <w:tcPr>
            <w:tcW w:w="2309" w:type="dxa"/>
            <w:tcBorders>
              <w:top w:val="nil"/>
              <w:left w:val="nil"/>
              <w:bottom w:val="nil"/>
              <w:right w:val="nil"/>
            </w:tcBorders>
            <w:shd w:val="clear" w:color="auto" w:fill="auto"/>
            <w:noWrap/>
            <w:vAlign w:val="center"/>
            <w:hideMark/>
          </w:tcPr>
          <w:p w14:paraId="6044B6D7" w14:textId="77777777" w:rsidR="00086C20" w:rsidRPr="00086C20" w:rsidRDefault="00086C20" w:rsidP="00086C20">
            <w:pPr>
              <w:jc w:val="center"/>
              <w:rPr>
                <w:rFonts w:eastAsia="Times New Roman"/>
                <w:sz w:val="16"/>
                <w:szCs w:val="16"/>
              </w:rPr>
            </w:pPr>
          </w:p>
        </w:tc>
        <w:tc>
          <w:tcPr>
            <w:tcW w:w="709" w:type="dxa"/>
            <w:tcBorders>
              <w:top w:val="nil"/>
              <w:left w:val="nil"/>
              <w:bottom w:val="nil"/>
              <w:right w:val="nil"/>
            </w:tcBorders>
            <w:shd w:val="clear" w:color="auto" w:fill="auto"/>
            <w:noWrap/>
            <w:vAlign w:val="center"/>
            <w:hideMark/>
          </w:tcPr>
          <w:p w14:paraId="472743CD" w14:textId="77777777" w:rsidR="00086C20" w:rsidRPr="00086C20" w:rsidRDefault="00086C20" w:rsidP="00086C20">
            <w:pPr>
              <w:jc w:val="center"/>
              <w:rPr>
                <w:rFonts w:eastAsia="Times New Roman"/>
                <w:sz w:val="16"/>
                <w:szCs w:val="16"/>
              </w:rPr>
            </w:pPr>
          </w:p>
        </w:tc>
        <w:tc>
          <w:tcPr>
            <w:tcW w:w="850" w:type="dxa"/>
            <w:tcBorders>
              <w:top w:val="nil"/>
              <w:left w:val="nil"/>
              <w:bottom w:val="nil"/>
              <w:right w:val="nil"/>
            </w:tcBorders>
            <w:shd w:val="clear" w:color="auto" w:fill="auto"/>
            <w:noWrap/>
            <w:vAlign w:val="center"/>
            <w:hideMark/>
          </w:tcPr>
          <w:p w14:paraId="4860E650" w14:textId="77777777" w:rsidR="00086C20" w:rsidRPr="00086C20" w:rsidRDefault="00086C20" w:rsidP="00086C20">
            <w:pPr>
              <w:jc w:val="center"/>
              <w:rPr>
                <w:rFonts w:eastAsia="Times New Roman"/>
                <w:sz w:val="16"/>
                <w:szCs w:val="16"/>
              </w:rPr>
            </w:pPr>
          </w:p>
        </w:tc>
        <w:tc>
          <w:tcPr>
            <w:tcW w:w="709" w:type="dxa"/>
            <w:tcBorders>
              <w:top w:val="nil"/>
              <w:left w:val="nil"/>
              <w:bottom w:val="nil"/>
              <w:right w:val="nil"/>
            </w:tcBorders>
            <w:shd w:val="clear" w:color="auto" w:fill="auto"/>
            <w:noWrap/>
            <w:vAlign w:val="center"/>
            <w:hideMark/>
          </w:tcPr>
          <w:p w14:paraId="487078E8" w14:textId="77777777" w:rsidR="00086C20" w:rsidRPr="00086C20" w:rsidRDefault="00086C20" w:rsidP="00086C20">
            <w:pPr>
              <w:jc w:val="center"/>
              <w:rPr>
                <w:rFonts w:eastAsia="Times New Roman"/>
                <w:sz w:val="16"/>
                <w:szCs w:val="16"/>
              </w:rPr>
            </w:pPr>
          </w:p>
        </w:tc>
        <w:tc>
          <w:tcPr>
            <w:tcW w:w="751" w:type="dxa"/>
            <w:tcBorders>
              <w:top w:val="nil"/>
              <w:left w:val="nil"/>
              <w:bottom w:val="nil"/>
              <w:right w:val="nil"/>
            </w:tcBorders>
            <w:shd w:val="clear" w:color="auto" w:fill="auto"/>
            <w:noWrap/>
            <w:vAlign w:val="center"/>
            <w:hideMark/>
          </w:tcPr>
          <w:p w14:paraId="1DDB4110" w14:textId="77777777" w:rsidR="00086C20" w:rsidRPr="00086C20" w:rsidRDefault="00086C20" w:rsidP="00086C20">
            <w:pPr>
              <w:jc w:val="center"/>
              <w:rPr>
                <w:rFonts w:eastAsia="Times New Roman"/>
                <w:sz w:val="16"/>
                <w:szCs w:val="16"/>
              </w:rPr>
            </w:pPr>
          </w:p>
        </w:tc>
        <w:tc>
          <w:tcPr>
            <w:tcW w:w="667" w:type="dxa"/>
            <w:tcBorders>
              <w:top w:val="nil"/>
              <w:left w:val="nil"/>
              <w:bottom w:val="nil"/>
              <w:right w:val="nil"/>
            </w:tcBorders>
            <w:shd w:val="clear" w:color="auto" w:fill="auto"/>
            <w:noWrap/>
            <w:vAlign w:val="center"/>
            <w:hideMark/>
          </w:tcPr>
          <w:p w14:paraId="7F5BC20C" w14:textId="77777777" w:rsidR="00086C20" w:rsidRPr="00086C20" w:rsidRDefault="00086C20" w:rsidP="00086C20">
            <w:pPr>
              <w:jc w:val="center"/>
              <w:rPr>
                <w:rFonts w:eastAsia="Times New Roman"/>
                <w:sz w:val="16"/>
                <w:szCs w:val="16"/>
              </w:rPr>
            </w:pPr>
          </w:p>
        </w:tc>
        <w:tc>
          <w:tcPr>
            <w:tcW w:w="708" w:type="dxa"/>
            <w:tcBorders>
              <w:top w:val="nil"/>
              <w:left w:val="nil"/>
              <w:bottom w:val="nil"/>
              <w:right w:val="nil"/>
            </w:tcBorders>
            <w:shd w:val="clear" w:color="auto" w:fill="auto"/>
            <w:noWrap/>
            <w:vAlign w:val="center"/>
            <w:hideMark/>
          </w:tcPr>
          <w:p w14:paraId="7E30523F" w14:textId="77777777" w:rsidR="00086C20" w:rsidRPr="00086C20" w:rsidRDefault="00086C20" w:rsidP="00086C20">
            <w:pPr>
              <w:jc w:val="center"/>
              <w:rPr>
                <w:rFonts w:eastAsia="Times New Roman"/>
                <w:sz w:val="16"/>
                <w:szCs w:val="16"/>
              </w:rPr>
            </w:pPr>
          </w:p>
        </w:tc>
        <w:tc>
          <w:tcPr>
            <w:tcW w:w="567" w:type="dxa"/>
            <w:tcBorders>
              <w:top w:val="nil"/>
              <w:left w:val="nil"/>
              <w:bottom w:val="nil"/>
              <w:right w:val="nil"/>
            </w:tcBorders>
            <w:shd w:val="clear" w:color="auto" w:fill="auto"/>
            <w:noWrap/>
            <w:vAlign w:val="center"/>
            <w:hideMark/>
          </w:tcPr>
          <w:p w14:paraId="1ED03FE3" w14:textId="77777777" w:rsidR="00086C20" w:rsidRPr="00086C20" w:rsidRDefault="00086C20" w:rsidP="00086C20">
            <w:pPr>
              <w:jc w:val="center"/>
              <w:rPr>
                <w:rFonts w:eastAsia="Times New Roman"/>
                <w:sz w:val="16"/>
                <w:szCs w:val="16"/>
              </w:rPr>
            </w:pPr>
          </w:p>
        </w:tc>
        <w:tc>
          <w:tcPr>
            <w:tcW w:w="709" w:type="dxa"/>
            <w:tcBorders>
              <w:top w:val="nil"/>
              <w:left w:val="nil"/>
              <w:bottom w:val="nil"/>
              <w:right w:val="nil"/>
            </w:tcBorders>
            <w:shd w:val="clear" w:color="auto" w:fill="auto"/>
            <w:noWrap/>
            <w:vAlign w:val="center"/>
            <w:hideMark/>
          </w:tcPr>
          <w:p w14:paraId="362FAAD4" w14:textId="77777777" w:rsidR="00086C20" w:rsidRPr="00086C20" w:rsidRDefault="00086C20" w:rsidP="00086C20">
            <w:pPr>
              <w:jc w:val="center"/>
              <w:rPr>
                <w:rFonts w:eastAsia="Times New Roman"/>
                <w:sz w:val="16"/>
                <w:szCs w:val="16"/>
              </w:rPr>
            </w:pPr>
          </w:p>
        </w:tc>
        <w:tc>
          <w:tcPr>
            <w:tcW w:w="595" w:type="dxa"/>
            <w:tcBorders>
              <w:top w:val="nil"/>
              <w:left w:val="nil"/>
              <w:bottom w:val="nil"/>
              <w:right w:val="nil"/>
            </w:tcBorders>
            <w:shd w:val="clear" w:color="auto" w:fill="auto"/>
            <w:noWrap/>
            <w:vAlign w:val="center"/>
            <w:hideMark/>
          </w:tcPr>
          <w:p w14:paraId="5DB945CE" w14:textId="77777777" w:rsidR="00086C20" w:rsidRPr="00086C20" w:rsidRDefault="00086C20" w:rsidP="00086C20">
            <w:pPr>
              <w:jc w:val="center"/>
              <w:rPr>
                <w:rFonts w:eastAsia="Times New Roman"/>
                <w:sz w:val="16"/>
                <w:szCs w:val="16"/>
              </w:rPr>
            </w:pPr>
          </w:p>
        </w:tc>
        <w:tc>
          <w:tcPr>
            <w:tcW w:w="964" w:type="dxa"/>
            <w:tcBorders>
              <w:top w:val="nil"/>
              <w:left w:val="nil"/>
              <w:bottom w:val="nil"/>
              <w:right w:val="nil"/>
            </w:tcBorders>
            <w:shd w:val="clear" w:color="auto" w:fill="auto"/>
            <w:noWrap/>
            <w:vAlign w:val="center"/>
            <w:hideMark/>
          </w:tcPr>
          <w:p w14:paraId="27B7D1EB" w14:textId="77777777" w:rsidR="00086C20" w:rsidRPr="00086C20" w:rsidRDefault="00086C20" w:rsidP="00086C20">
            <w:pPr>
              <w:jc w:val="center"/>
              <w:rPr>
                <w:rFonts w:eastAsia="Times New Roman"/>
                <w:sz w:val="16"/>
                <w:szCs w:val="16"/>
              </w:rPr>
            </w:pPr>
          </w:p>
        </w:tc>
        <w:tc>
          <w:tcPr>
            <w:tcW w:w="709" w:type="dxa"/>
            <w:tcBorders>
              <w:top w:val="nil"/>
              <w:left w:val="nil"/>
              <w:bottom w:val="nil"/>
              <w:right w:val="nil"/>
            </w:tcBorders>
            <w:shd w:val="clear" w:color="auto" w:fill="auto"/>
            <w:noWrap/>
            <w:vAlign w:val="center"/>
            <w:hideMark/>
          </w:tcPr>
          <w:p w14:paraId="51FCF54B" w14:textId="77777777" w:rsidR="00086C20" w:rsidRPr="00086C20" w:rsidRDefault="00086C20" w:rsidP="00086C20">
            <w:pPr>
              <w:jc w:val="center"/>
              <w:rPr>
                <w:rFonts w:eastAsia="Times New Roman"/>
                <w:sz w:val="16"/>
                <w:szCs w:val="16"/>
              </w:rPr>
            </w:pPr>
          </w:p>
        </w:tc>
        <w:tc>
          <w:tcPr>
            <w:tcW w:w="911" w:type="dxa"/>
            <w:tcBorders>
              <w:top w:val="nil"/>
              <w:left w:val="nil"/>
              <w:bottom w:val="nil"/>
              <w:right w:val="nil"/>
            </w:tcBorders>
            <w:shd w:val="clear" w:color="auto" w:fill="auto"/>
            <w:noWrap/>
            <w:vAlign w:val="center"/>
            <w:hideMark/>
          </w:tcPr>
          <w:p w14:paraId="705B1EAD" w14:textId="77777777" w:rsidR="00086C20" w:rsidRPr="00086C20" w:rsidRDefault="00086C20" w:rsidP="00086C20">
            <w:pPr>
              <w:jc w:val="center"/>
              <w:rPr>
                <w:rFonts w:eastAsia="Times New Roman"/>
                <w:sz w:val="16"/>
                <w:szCs w:val="16"/>
              </w:rPr>
            </w:pPr>
          </w:p>
        </w:tc>
      </w:tr>
      <w:tr w:rsidR="00086C20" w:rsidRPr="00086C20" w14:paraId="696F051A" w14:textId="77777777" w:rsidTr="0097622E">
        <w:trPr>
          <w:trHeight w:val="320"/>
        </w:trPr>
        <w:tc>
          <w:tcPr>
            <w:tcW w:w="851" w:type="dxa"/>
            <w:tcBorders>
              <w:top w:val="nil"/>
              <w:left w:val="nil"/>
              <w:bottom w:val="nil"/>
              <w:right w:val="single" w:sz="4" w:space="0" w:color="auto"/>
            </w:tcBorders>
            <w:shd w:val="clear" w:color="auto" w:fill="auto"/>
            <w:vAlign w:val="center"/>
            <w:hideMark/>
          </w:tcPr>
          <w:p w14:paraId="1CC11AAE" w14:textId="77777777" w:rsidR="00086C20" w:rsidRPr="00086C20" w:rsidRDefault="00086C20" w:rsidP="00086C20">
            <w:pPr>
              <w:rPr>
                <w:rFonts w:eastAsia="Times New Roman"/>
                <w:sz w:val="16"/>
                <w:szCs w:val="16"/>
              </w:rPr>
            </w:pPr>
            <w:r w:rsidRPr="00086C20">
              <w:rPr>
                <w:rFonts w:eastAsia="Times New Roman"/>
                <w:sz w:val="16"/>
                <w:szCs w:val="16"/>
              </w:rPr>
              <w:t>RS</w:t>
            </w:r>
          </w:p>
        </w:tc>
        <w:tc>
          <w:tcPr>
            <w:tcW w:w="951" w:type="dxa"/>
            <w:tcBorders>
              <w:top w:val="nil"/>
              <w:left w:val="nil"/>
              <w:bottom w:val="nil"/>
              <w:right w:val="nil"/>
            </w:tcBorders>
            <w:shd w:val="clear" w:color="auto" w:fill="auto"/>
            <w:noWrap/>
            <w:vAlign w:val="center"/>
            <w:hideMark/>
          </w:tcPr>
          <w:p w14:paraId="372935B1" w14:textId="77777777" w:rsidR="00086C20" w:rsidRPr="00086C20" w:rsidRDefault="00086C20" w:rsidP="00086C20">
            <w:pPr>
              <w:jc w:val="center"/>
              <w:rPr>
                <w:rFonts w:eastAsia="Times New Roman"/>
                <w:sz w:val="16"/>
                <w:szCs w:val="16"/>
              </w:rPr>
            </w:pPr>
            <w:r w:rsidRPr="00086C20">
              <w:rPr>
                <w:rFonts w:eastAsia="Times New Roman"/>
                <w:sz w:val="16"/>
                <w:szCs w:val="16"/>
              </w:rPr>
              <w:t>age (yrs)</w:t>
            </w:r>
          </w:p>
        </w:tc>
        <w:tc>
          <w:tcPr>
            <w:tcW w:w="2309" w:type="dxa"/>
            <w:tcBorders>
              <w:top w:val="nil"/>
              <w:left w:val="nil"/>
              <w:bottom w:val="nil"/>
              <w:right w:val="nil"/>
            </w:tcBorders>
            <w:shd w:val="clear" w:color="auto" w:fill="auto"/>
            <w:noWrap/>
            <w:vAlign w:val="center"/>
            <w:hideMark/>
          </w:tcPr>
          <w:p w14:paraId="42FD8EC8"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Age at exam date</w:t>
            </w:r>
          </w:p>
        </w:tc>
        <w:tc>
          <w:tcPr>
            <w:tcW w:w="709" w:type="dxa"/>
            <w:tcBorders>
              <w:top w:val="nil"/>
              <w:left w:val="nil"/>
              <w:bottom w:val="nil"/>
              <w:right w:val="nil"/>
            </w:tcBorders>
            <w:shd w:val="clear" w:color="auto" w:fill="auto"/>
            <w:noWrap/>
            <w:vAlign w:val="center"/>
            <w:hideMark/>
          </w:tcPr>
          <w:p w14:paraId="145B7370" w14:textId="77777777" w:rsidR="00086C20" w:rsidRPr="00086C20" w:rsidRDefault="00086C20" w:rsidP="00086C20">
            <w:pPr>
              <w:jc w:val="center"/>
              <w:rPr>
                <w:rFonts w:eastAsia="Times New Roman"/>
                <w:sz w:val="16"/>
                <w:szCs w:val="16"/>
              </w:rPr>
            </w:pPr>
            <w:r w:rsidRPr="00086C20">
              <w:rPr>
                <w:rFonts w:eastAsia="Times New Roman"/>
                <w:sz w:val="16"/>
                <w:szCs w:val="16"/>
              </w:rPr>
              <w:t>294</w:t>
            </w:r>
          </w:p>
        </w:tc>
        <w:tc>
          <w:tcPr>
            <w:tcW w:w="850" w:type="dxa"/>
            <w:tcBorders>
              <w:top w:val="nil"/>
              <w:left w:val="nil"/>
              <w:bottom w:val="nil"/>
              <w:right w:val="nil"/>
            </w:tcBorders>
            <w:shd w:val="clear" w:color="auto" w:fill="auto"/>
            <w:noWrap/>
            <w:vAlign w:val="center"/>
            <w:hideMark/>
          </w:tcPr>
          <w:p w14:paraId="13684EEE"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59.19</w:t>
            </w:r>
          </w:p>
        </w:tc>
        <w:tc>
          <w:tcPr>
            <w:tcW w:w="709" w:type="dxa"/>
            <w:tcBorders>
              <w:top w:val="nil"/>
              <w:left w:val="nil"/>
              <w:bottom w:val="nil"/>
              <w:right w:val="nil"/>
            </w:tcBorders>
            <w:shd w:val="clear" w:color="auto" w:fill="auto"/>
            <w:noWrap/>
            <w:vAlign w:val="center"/>
            <w:hideMark/>
          </w:tcPr>
          <w:p w14:paraId="23A8BFA1"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7.90</w:t>
            </w:r>
          </w:p>
        </w:tc>
        <w:tc>
          <w:tcPr>
            <w:tcW w:w="751" w:type="dxa"/>
            <w:tcBorders>
              <w:top w:val="nil"/>
              <w:left w:val="nil"/>
              <w:bottom w:val="nil"/>
              <w:right w:val="nil"/>
            </w:tcBorders>
            <w:shd w:val="clear" w:color="auto" w:fill="auto"/>
            <w:noWrap/>
            <w:vAlign w:val="center"/>
            <w:hideMark/>
          </w:tcPr>
          <w:p w14:paraId="1BCC3BB0"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59.81</w:t>
            </w:r>
          </w:p>
        </w:tc>
        <w:tc>
          <w:tcPr>
            <w:tcW w:w="667" w:type="dxa"/>
            <w:tcBorders>
              <w:top w:val="nil"/>
              <w:left w:val="nil"/>
              <w:bottom w:val="nil"/>
              <w:right w:val="nil"/>
            </w:tcBorders>
            <w:shd w:val="clear" w:color="auto" w:fill="auto"/>
            <w:noWrap/>
            <w:vAlign w:val="center"/>
            <w:hideMark/>
          </w:tcPr>
          <w:p w14:paraId="051A8B42"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47.51</w:t>
            </w:r>
          </w:p>
        </w:tc>
        <w:tc>
          <w:tcPr>
            <w:tcW w:w="708" w:type="dxa"/>
            <w:tcBorders>
              <w:top w:val="nil"/>
              <w:left w:val="nil"/>
              <w:bottom w:val="nil"/>
              <w:right w:val="nil"/>
            </w:tcBorders>
            <w:shd w:val="clear" w:color="auto" w:fill="auto"/>
            <w:noWrap/>
            <w:vAlign w:val="center"/>
            <w:hideMark/>
          </w:tcPr>
          <w:p w14:paraId="665D1EEB"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84.50</w:t>
            </w:r>
          </w:p>
        </w:tc>
        <w:tc>
          <w:tcPr>
            <w:tcW w:w="567" w:type="dxa"/>
            <w:tcBorders>
              <w:top w:val="nil"/>
              <w:left w:val="nil"/>
              <w:bottom w:val="nil"/>
              <w:right w:val="nil"/>
            </w:tcBorders>
            <w:shd w:val="clear" w:color="auto" w:fill="auto"/>
            <w:noWrap/>
            <w:vAlign w:val="center"/>
            <w:hideMark/>
          </w:tcPr>
          <w:p w14:paraId="1D780333"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356</w:t>
            </w:r>
          </w:p>
        </w:tc>
        <w:tc>
          <w:tcPr>
            <w:tcW w:w="709" w:type="dxa"/>
            <w:tcBorders>
              <w:top w:val="nil"/>
              <w:left w:val="nil"/>
              <w:bottom w:val="nil"/>
              <w:right w:val="nil"/>
            </w:tcBorders>
            <w:shd w:val="clear" w:color="auto" w:fill="auto"/>
            <w:noWrap/>
            <w:vAlign w:val="center"/>
            <w:hideMark/>
          </w:tcPr>
          <w:p w14:paraId="201F8F99"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60.83</w:t>
            </w:r>
          </w:p>
        </w:tc>
        <w:tc>
          <w:tcPr>
            <w:tcW w:w="595" w:type="dxa"/>
            <w:tcBorders>
              <w:top w:val="nil"/>
              <w:left w:val="nil"/>
              <w:bottom w:val="nil"/>
              <w:right w:val="nil"/>
            </w:tcBorders>
            <w:shd w:val="clear" w:color="auto" w:fill="auto"/>
            <w:noWrap/>
            <w:vAlign w:val="center"/>
            <w:hideMark/>
          </w:tcPr>
          <w:p w14:paraId="75D4B2C7"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8.24</w:t>
            </w:r>
          </w:p>
        </w:tc>
        <w:tc>
          <w:tcPr>
            <w:tcW w:w="964" w:type="dxa"/>
            <w:tcBorders>
              <w:top w:val="nil"/>
              <w:left w:val="nil"/>
              <w:bottom w:val="nil"/>
              <w:right w:val="nil"/>
            </w:tcBorders>
            <w:shd w:val="clear" w:color="auto" w:fill="auto"/>
            <w:noWrap/>
            <w:vAlign w:val="center"/>
            <w:hideMark/>
          </w:tcPr>
          <w:p w14:paraId="7BDB6018"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59.79</w:t>
            </w:r>
          </w:p>
        </w:tc>
        <w:tc>
          <w:tcPr>
            <w:tcW w:w="709" w:type="dxa"/>
            <w:tcBorders>
              <w:top w:val="nil"/>
              <w:left w:val="nil"/>
              <w:bottom w:val="nil"/>
              <w:right w:val="nil"/>
            </w:tcBorders>
            <w:shd w:val="clear" w:color="auto" w:fill="auto"/>
            <w:noWrap/>
            <w:vAlign w:val="center"/>
            <w:hideMark/>
          </w:tcPr>
          <w:p w14:paraId="2A0276D3"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47.70</w:t>
            </w:r>
          </w:p>
        </w:tc>
        <w:tc>
          <w:tcPr>
            <w:tcW w:w="911" w:type="dxa"/>
            <w:tcBorders>
              <w:top w:val="nil"/>
              <w:left w:val="nil"/>
              <w:bottom w:val="nil"/>
              <w:right w:val="nil"/>
            </w:tcBorders>
            <w:shd w:val="clear" w:color="auto" w:fill="auto"/>
            <w:noWrap/>
            <w:vAlign w:val="center"/>
            <w:hideMark/>
          </w:tcPr>
          <w:p w14:paraId="3B954B1A"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90.09</w:t>
            </w:r>
          </w:p>
        </w:tc>
      </w:tr>
      <w:tr w:rsidR="00086C20" w:rsidRPr="00086C20" w14:paraId="1233F479" w14:textId="77777777" w:rsidTr="0097622E">
        <w:trPr>
          <w:trHeight w:val="320"/>
        </w:trPr>
        <w:tc>
          <w:tcPr>
            <w:tcW w:w="851" w:type="dxa"/>
            <w:tcBorders>
              <w:top w:val="nil"/>
              <w:left w:val="nil"/>
              <w:bottom w:val="nil"/>
              <w:right w:val="single" w:sz="4" w:space="0" w:color="auto"/>
            </w:tcBorders>
            <w:shd w:val="clear" w:color="auto" w:fill="auto"/>
            <w:vAlign w:val="center"/>
            <w:hideMark/>
          </w:tcPr>
          <w:p w14:paraId="63239C6C" w14:textId="77777777" w:rsidR="00086C20" w:rsidRPr="00086C20" w:rsidRDefault="00086C20" w:rsidP="00086C20">
            <w:pPr>
              <w:rPr>
                <w:rFonts w:eastAsia="Times New Roman"/>
                <w:sz w:val="16"/>
                <w:szCs w:val="16"/>
              </w:rPr>
            </w:pPr>
            <w:r w:rsidRPr="00086C20">
              <w:rPr>
                <w:rFonts w:eastAsia="Times New Roman"/>
                <w:sz w:val="16"/>
                <w:szCs w:val="16"/>
              </w:rPr>
              <w:t> </w:t>
            </w:r>
          </w:p>
        </w:tc>
        <w:tc>
          <w:tcPr>
            <w:tcW w:w="951" w:type="dxa"/>
            <w:tcBorders>
              <w:top w:val="nil"/>
              <w:left w:val="nil"/>
              <w:bottom w:val="nil"/>
              <w:right w:val="nil"/>
            </w:tcBorders>
            <w:shd w:val="clear" w:color="auto" w:fill="auto"/>
            <w:noWrap/>
            <w:vAlign w:val="center"/>
            <w:hideMark/>
          </w:tcPr>
          <w:p w14:paraId="6834BD3D" w14:textId="77777777" w:rsidR="00086C20" w:rsidRPr="00086C20" w:rsidRDefault="00086C20" w:rsidP="00086C20">
            <w:pPr>
              <w:jc w:val="center"/>
              <w:rPr>
                <w:rFonts w:eastAsia="Times New Roman"/>
                <w:sz w:val="16"/>
                <w:szCs w:val="16"/>
              </w:rPr>
            </w:pPr>
            <w:r w:rsidRPr="00086C20">
              <w:rPr>
                <w:rFonts w:eastAsia="Times New Roman"/>
                <w:sz w:val="16"/>
                <w:szCs w:val="16"/>
              </w:rPr>
              <w:t>BMI (kg/m2)</w:t>
            </w:r>
          </w:p>
        </w:tc>
        <w:tc>
          <w:tcPr>
            <w:tcW w:w="2309" w:type="dxa"/>
            <w:tcBorders>
              <w:top w:val="nil"/>
              <w:left w:val="nil"/>
              <w:bottom w:val="nil"/>
              <w:right w:val="nil"/>
            </w:tcBorders>
            <w:shd w:val="clear" w:color="auto" w:fill="auto"/>
            <w:noWrap/>
            <w:vAlign w:val="center"/>
            <w:hideMark/>
          </w:tcPr>
          <w:p w14:paraId="4A4CBD7A"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Calculated</w:t>
            </w:r>
          </w:p>
        </w:tc>
        <w:tc>
          <w:tcPr>
            <w:tcW w:w="709" w:type="dxa"/>
            <w:tcBorders>
              <w:top w:val="nil"/>
              <w:left w:val="nil"/>
              <w:bottom w:val="nil"/>
              <w:right w:val="nil"/>
            </w:tcBorders>
            <w:shd w:val="clear" w:color="auto" w:fill="auto"/>
            <w:noWrap/>
            <w:vAlign w:val="center"/>
            <w:hideMark/>
          </w:tcPr>
          <w:p w14:paraId="7D0DD5DF" w14:textId="77777777" w:rsidR="00086C20" w:rsidRPr="00086C20" w:rsidRDefault="00086C20" w:rsidP="00086C20">
            <w:pPr>
              <w:jc w:val="center"/>
              <w:rPr>
                <w:rFonts w:eastAsia="Times New Roman"/>
                <w:sz w:val="16"/>
                <w:szCs w:val="16"/>
              </w:rPr>
            </w:pPr>
            <w:r w:rsidRPr="00086C20">
              <w:rPr>
                <w:rFonts w:eastAsia="Times New Roman"/>
                <w:sz w:val="16"/>
                <w:szCs w:val="16"/>
              </w:rPr>
              <w:t>294</w:t>
            </w:r>
          </w:p>
        </w:tc>
        <w:tc>
          <w:tcPr>
            <w:tcW w:w="850" w:type="dxa"/>
            <w:tcBorders>
              <w:top w:val="nil"/>
              <w:left w:val="nil"/>
              <w:bottom w:val="nil"/>
              <w:right w:val="nil"/>
            </w:tcBorders>
            <w:shd w:val="clear" w:color="auto" w:fill="auto"/>
            <w:noWrap/>
            <w:vAlign w:val="center"/>
            <w:hideMark/>
          </w:tcPr>
          <w:p w14:paraId="16D2C313"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27.42</w:t>
            </w:r>
          </w:p>
        </w:tc>
        <w:tc>
          <w:tcPr>
            <w:tcW w:w="709" w:type="dxa"/>
            <w:tcBorders>
              <w:top w:val="nil"/>
              <w:left w:val="nil"/>
              <w:bottom w:val="nil"/>
              <w:right w:val="nil"/>
            </w:tcBorders>
            <w:shd w:val="clear" w:color="auto" w:fill="auto"/>
            <w:noWrap/>
            <w:vAlign w:val="center"/>
            <w:hideMark/>
          </w:tcPr>
          <w:p w14:paraId="2E927B82"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3.61</w:t>
            </w:r>
          </w:p>
        </w:tc>
        <w:tc>
          <w:tcPr>
            <w:tcW w:w="751" w:type="dxa"/>
            <w:tcBorders>
              <w:top w:val="nil"/>
              <w:left w:val="nil"/>
              <w:bottom w:val="nil"/>
              <w:right w:val="nil"/>
            </w:tcBorders>
            <w:shd w:val="clear" w:color="auto" w:fill="auto"/>
            <w:noWrap/>
            <w:vAlign w:val="center"/>
            <w:hideMark/>
          </w:tcPr>
          <w:p w14:paraId="4498E844"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26.77</w:t>
            </w:r>
          </w:p>
        </w:tc>
        <w:tc>
          <w:tcPr>
            <w:tcW w:w="667" w:type="dxa"/>
            <w:tcBorders>
              <w:top w:val="nil"/>
              <w:left w:val="nil"/>
              <w:bottom w:val="nil"/>
              <w:right w:val="nil"/>
            </w:tcBorders>
            <w:shd w:val="clear" w:color="auto" w:fill="auto"/>
            <w:noWrap/>
            <w:vAlign w:val="center"/>
            <w:hideMark/>
          </w:tcPr>
          <w:p w14:paraId="391361D4"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18.35</w:t>
            </w:r>
          </w:p>
        </w:tc>
        <w:tc>
          <w:tcPr>
            <w:tcW w:w="708" w:type="dxa"/>
            <w:tcBorders>
              <w:top w:val="nil"/>
              <w:left w:val="nil"/>
              <w:bottom w:val="nil"/>
              <w:right w:val="nil"/>
            </w:tcBorders>
            <w:shd w:val="clear" w:color="auto" w:fill="auto"/>
            <w:noWrap/>
            <w:vAlign w:val="center"/>
            <w:hideMark/>
          </w:tcPr>
          <w:p w14:paraId="379CD5C9"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41.91</w:t>
            </w:r>
          </w:p>
        </w:tc>
        <w:tc>
          <w:tcPr>
            <w:tcW w:w="567" w:type="dxa"/>
            <w:tcBorders>
              <w:top w:val="nil"/>
              <w:left w:val="nil"/>
              <w:bottom w:val="nil"/>
              <w:right w:val="nil"/>
            </w:tcBorders>
            <w:shd w:val="clear" w:color="auto" w:fill="auto"/>
            <w:noWrap/>
            <w:vAlign w:val="center"/>
            <w:hideMark/>
          </w:tcPr>
          <w:p w14:paraId="16C25CB5"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356</w:t>
            </w:r>
          </w:p>
        </w:tc>
        <w:tc>
          <w:tcPr>
            <w:tcW w:w="709" w:type="dxa"/>
            <w:tcBorders>
              <w:top w:val="nil"/>
              <w:left w:val="nil"/>
              <w:bottom w:val="nil"/>
              <w:right w:val="nil"/>
            </w:tcBorders>
            <w:shd w:val="clear" w:color="auto" w:fill="auto"/>
            <w:noWrap/>
            <w:vAlign w:val="center"/>
            <w:hideMark/>
          </w:tcPr>
          <w:p w14:paraId="396B59AE"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27.48</w:t>
            </w:r>
          </w:p>
        </w:tc>
        <w:tc>
          <w:tcPr>
            <w:tcW w:w="595" w:type="dxa"/>
            <w:tcBorders>
              <w:top w:val="nil"/>
              <w:left w:val="nil"/>
              <w:bottom w:val="nil"/>
              <w:right w:val="nil"/>
            </w:tcBorders>
            <w:shd w:val="clear" w:color="auto" w:fill="auto"/>
            <w:noWrap/>
            <w:vAlign w:val="center"/>
            <w:hideMark/>
          </w:tcPr>
          <w:p w14:paraId="665C3E74"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5.01</w:t>
            </w:r>
          </w:p>
        </w:tc>
        <w:tc>
          <w:tcPr>
            <w:tcW w:w="964" w:type="dxa"/>
            <w:tcBorders>
              <w:top w:val="nil"/>
              <w:left w:val="nil"/>
              <w:bottom w:val="nil"/>
              <w:right w:val="nil"/>
            </w:tcBorders>
            <w:shd w:val="clear" w:color="auto" w:fill="auto"/>
            <w:noWrap/>
            <w:vAlign w:val="center"/>
            <w:hideMark/>
          </w:tcPr>
          <w:p w14:paraId="7BD4C499"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26.62</w:t>
            </w:r>
          </w:p>
        </w:tc>
        <w:tc>
          <w:tcPr>
            <w:tcW w:w="709" w:type="dxa"/>
            <w:tcBorders>
              <w:top w:val="nil"/>
              <w:left w:val="nil"/>
              <w:bottom w:val="nil"/>
              <w:right w:val="nil"/>
            </w:tcBorders>
            <w:shd w:val="clear" w:color="auto" w:fill="auto"/>
            <w:noWrap/>
            <w:vAlign w:val="center"/>
            <w:hideMark/>
          </w:tcPr>
          <w:p w14:paraId="2C872755"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18.43</w:t>
            </w:r>
          </w:p>
        </w:tc>
        <w:tc>
          <w:tcPr>
            <w:tcW w:w="911" w:type="dxa"/>
            <w:tcBorders>
              <w:top w:val="nil"/>
              <w:left w:val="nil"/>
              <w:bottom w:val="nil"/>
              <w:right w:val="nil"/>
            </w:tcBorders>
            <w:shd w:val="clear" w:color="auto" w:fill="auto"/>
            <w:noWrap/>
            <w:vAlign w:val="center"/>
            <w:hideMark/>
          </w:tcPr>
          <w:p w14:paraId="57FCA432"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50.21</w:t>
            </w:r>
          </w:p>
        </w:tc>
      </w:tr>
      <w:tr w:rsidR="00086C20" w:rsidRPr="00086C20" w14:paraId="2D6F6459" w14:textId="77777777" w:rsidTr="0097622E">
        <w:trPr>
          <w:trHeight w:val="320"/>
        </w:trPr>
        <w:tc>
          <w:tcPr>
            <w:tcW w:w="851" w:type="dxa"/>
            <w:tcBorders>
              <w:top w:val="nil"/>
              <w:left w:val="nil"/>
              <w:bottom w:val="nil"/>
              <w:right w:val="single" w:sz="4" w:space="0" w:color="auto"/>
            </w:tcBorders>
            <w:shd w:val="clear" w:color="auto" w:fill="auto"/>
            <w:vAlign w:val="center"/>
            <w:hideMark/>
          </w:tcPr>
          <w:p w14:paraId="6E36856B" w14:textId="77777777" w:rsidR="00086C20" w:rsidRPr="00086C20" w:rsidRDefault="00086C20" w:rsidP="00086C20">
            <w:pPr>
              <w:rPr>
                <w:rFonts w:eastAsia="Times New Roman"/>
                <w:sz w:val="16"/>
                <w:szCs w:val="16"/>
              </w:rPr>
            </w:pPr>
            <w:r w:rsidRPr="00086C20">
              <w:rPr>
                <w:rFonts w:eastAsia="Times New Roman"/>
                <w:sz w:val="16"/>
                <w:szCs w:val="16"/>
              </w:rPr>
              <w:t> </w:t>
            </w:r>
          </w:p>
        </w:tc>
        <w:tc>
          <w:tcPr>
            <w:tcW w:w="951" w:type="dxa"/>
            <w:tcBorders>
              <w:top w:val="nil"/>
              <w:left w:val="nil"/>
              <w:bottom w:val="nil"/>
              <w:right w:val="nil"/>
            </w:tcBorders>
            <w:shd w:val="clear" w:color="auto" w:fill="auto"/>
            <w:noWrap/>
            <w:vAlign w:val="center"/>
            <w:hideMark/>
          </w:tcPr>
          <w:p w14:paraId="3CA9544E" w14:textId="77777777" w:rsidR="00086C20" w:rsidRPr="00086C20" w:rsidRDefault="00086C20" w:rsidP="00086C20">
            <w:pPr>
              <w:jc w:val="center"/>
              <w:rPr>
                <w:rFonts w:eastAsia="Times New Roman"/>
                <w:sz w:val="16"/>
                <w:szCs w:val="16"/>
              </w:rPr>
            </w:pPr>
            <w:r w:rsidRPr="00086C20">
              <w:rPr>
                <w:rFonts w:eastAsia="Times New Roman"/>
                <w:sz w:val="16"/>
                <w:szCs w:val="16"/>
              </w:rPr>
              <w:t>Weight (kg)</w:t>
            </w:r>
          </w:p>
        </w:tc>
        <w:tc>
          <w:tcPr>
            <w:tcW w:w="2309" w:type="dxa"/>
            <w:tcBorders>
              <w:top w:val="nil"/>
              <w:left w:val="nil"/>
              <w:bottom w:val="nil"/>
              <w:right w:val="nil"/>
            </w:tcBorders>
            <w:shd w:val="clear" w:color="auto" w:fill="auto"/>
            <w:noWrap/>
            <w:vAlign w:val="center"/>
            <w:hideMark/>
          </w:tcPr>
          <w:p w14:paraId="471406AF"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Standard scale</w:t>
            </w:r>
          </w:p>
        </w:tc>
        <w:tc>
          <w:tcPr>
            <w:tcW w:w="709" w:type="dxa"/>
            <w:tcBorders>
              <w:top w:val="nil"/>
              <w:left w:val="nil"/>
              <w:bottom w:val="nil"/>
              <w:right w:val="nil"/>
            </w:tcBorders>
            <w:shd w:val="clear" w:color="auto" w:fill="auto"/>
            <w:noWrap/>
            <w:vAlign w:val="center"/>
            <w:hideMark/>
          </w:tcPr>
          <w:p w14:paraId="665132F3" w14:textId="77777777" w:rsidR="00086C20" w:rsidRPr="00086C20" w:rsidRDefault="00086C20" w:rsidP="00086C20">
            <w:pPr>
              <w:jc w:val="center"/>
              <w:rPr>
                <w:rFonts w:eastAsia="Times New Roman"/>
                <w:sz w:val="16"/>
                <w:szCs w:val="16"/>
              </w:rPr>
            </w:pPr>
            <w:r w:rsidRPr="00086C20">
              <w:rPr>
                <w:rFonts w:eastAsia="Times New Roman"/>
                <w:sz w:val="16"/>
                <w:szCs w:val="16"/>
              </w:rPr>
              <w:t>294</w:t>
            </w:r>
          </w:p>
        </w:tc>
        <w:tc>
          <w:tcPr>
            <w:tcW w:w="850" w:type="dxa"/>
            <w:tcBorders>
              <w:top w:val="nil"/>
              <w:left w:val="nil"/>
              <w:bottom w:val="nil"/>
              <w:right w:val="nil"/>
            </w:tcBorders>
            <w:shd w:val="clear" w:color="auto" w:fill="auto"/>
            <w:noWrap/>
            <w:vAlign w:val="center"/>
            <w:hideMark/>
          </w:tcPr>
          <w:p w14:paraId="541C8A23"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87.74</w:t>
            </w:r>
          </w:p>
        </w:tc>
        <w:tc>
          <w:tcPr>
            <w:tcW w:w="709" w:type="dxa"/>
            <w:tcBorders>
              <w:top w:val="nil"/>
              <w:left w:val="nil"/>
              <w:bottom w:val="nil"/>
              <w:right w:val="nil"/>
            </w:tcBorders>
            <w:shd w:val="clear" w:color="auto" w:fill="auto"/>
            <w:noWrap/>
            <w:vAlign w:val="center"/>
            <w:hideMark/>
          </w:tcPr>
          <w:p w14:paraId="65EC5633"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13.42</w:t>
            </w:r>
          </w:p>
        </w:tc>
        <w:tc>
          <w:tcPr>
            <w:tcW w:w="751" w:type="dxa"/>
            <w:tcBorders>
              <w:top w:val="nil"/>
              <w:left w:val="nil"/>
              <w:bottom w:val="nil"/>
              <w:right w:val="nil"/>
            </w:tcBorders>
            <w:shd w:val="clear" w:color="auto" w:fill="auto"/>
            <w:noWrap/>
            <w:vAlign w:val="center"/>
            <w:hideMark/>
          </w:tcPr>
          <w:p w14:paraId="36B3DB8A"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85.85</w:t>
            </w:r>
          </w:p>
        </w:tc>
        <w:tc>
          <w:tcPr>
            <w:tcW w:w="667" w:type="dxa"/>
            <w:tcBorders>
              <w:top w:val="nil"/>
              <w:left w:val="nil"/>
              <w:bottom w:val="nil"/>
              <w:right w:val="nil"/>
            </w:tcBorders>
            <w:shd w:val="clear" w:color="auto" w:fill="auto"/>
            <w:noWrap/>
            <w:vAlign w:val="center"/>
            <w:hideMark/>
          </w:tcPr>
          <w:p w14:paraId="2CF9FE06"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54.30</w:t>
            </w:r>
          </w:p>
        </w:tc>
        <w:tc>
          <w:tcPr>
            <w:tcW w:w="708" w:type="dxa"/>
            <w:tcBorders>
              <w:top w:val="nil"/>
              <w:left w:val="nil"/>
              <w:bottom w:val="nil"/>
              <w:right w:val="nil"/>
            </w:tcBorders>
            <w:shd w:val="clear" w:color="auto" w:fill="auto"/>
            <w:noWrap/>
            <w:vAlign w:val="center"/>
            <w:hideMark/>
          </w:tcPr>
          <w:p w14:paraId="0D92EB33"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145.40</w:t>
            </w:r>
          </w:p>
        </w:tc>
        <w:tc>
          <w:tcPr>
            <w:tcW w:w="567" w:type="dxa"/>
            <w:tcBorders>
              <w:top w:val="nil"/>
              <w:left w:val="nil"/>
              <w:bottom w:val="nil"/>
              <w:right w:val="nil"/>
            </w:tcBorders>
            <w:shd w:val="clear" w:color="auto" w:fill="auto"/>
            <w:noWrap/>
            <w:vAlign w:val="center"/>
            <w:hideMark/>
          </w:tcPr>
          <w:p w14:paraId="5855ADC9"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356</w:t>
            </w:r>
          </w:p>
        </w:tc>
        <w:tc>
          <w:tcPr>
            <w:tcW w:w="709" w:type="dxa"/>
            <w:tcBorders>
              <w:top w:val="nil"/>
              <w:left w:val="nil"/>
              <w:bottom w:val="nil"/>
              <w:right w:val="nil"/>
            </w:tcBorders>
            <w:shd w:val="clear" w:color="auto" w:fill="auto"/>
            <w:noWrap/>
            <w:vAlign w:val="center"/>
            <w:hideMark/>
          </w:tcPr>
          <w:p w14:paraId="69F8E2F1"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73.67</w:t>
            </w:r>
          </w:p>
        </w:tc>
        <w:tc>
          <w:tcPr>
            <w:tcW w:w="595" w:type="dxa"/>
            <w:tcBorders>
              <w:top w:val="nil"/>
              <w:left w:val="nil"/>
              <w:bottom w:val="nil"/>
              <w:right w:val="nil"/>
            </w:tcBorders>
            <w:shd w:val="clear" w:color="auto" w:fill="auto"/>
            <w:noWrap/>
            <w:vAlign w:val="center"/>
            <w:hideMark/>
          </w:tcPr>
          <w:p w14:paraId="0C27191C"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13.73</w:t>
            </w:r>
          </w:p>
        </w:tc>
        <w:tc>
          <w:tcPr>
            <w:tcW w:w="964" w:type="dxa"/>
            <w:tcBorders>
              <w:top w:val="nil"/>
              <w:left w:val="nil"/>
              <w:bottom w:val="nil"/>
              <w:right w:val="nil"/>
            </w:tcBorders>
            <w:shd w:val="clear" w:color="auto" w:fill="auto"/>
            <w:noWrap/>
            <w:vAlign w:val="center"/>
            <w:hideMark/>
          </w:tcPr>
          <w:p w14:paraId="52FB0DAE"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71.55</w:t>
            </w:r>
          </w:p>
        </w:tc>
        <w:tc>
          <w:tcPr>
            <w:tcW w:w="709" w:type="dxa"/>
            <w:tcBorders>
              <w:top w:val="nil"/>
              <w:left w:val="nil"/>
              <w:bottom w:val="nil"/>
              <w:right w:val="nil"/>
            </w:tcBorders>
            <w:shd w:val="clear" w:color="auto" w:fill="auto"/>
            <w:noWrap/>
            <w:vAlign w:val="center"/>
            <w:hideMark/>
          </w:tcPr>
          <w:p w14:paraId="0448A322"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46.70</w:t>
            </w:r>
          </w:p>
        </w:tc>
        <w:tc>
          <w:tcPr>
            <w:tcW w:w="911" w:type="dxa"/>
            <w:tcBorders>
              <w:top w:val="nil"/>
              <w:left w:val="nil"/>
              <w:bottom w:val="nil"/>
              <w:right w:val="nil"/>
            </w:tcBorders>
            <w:shd w:val="clear" w:color="auto" w:fill="auto"/>
            <w:noWrap/>
            <w:vAlign w:val="center"/>
            <w:hideMark/>
          </w:tcPr>
          <w:p w14:paraId="71A6F76F"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139.20</w:t>
            </w:r>
          </w:p>
        </w:tc>
      </w:tr>
      <w:tr w:rsidR="00086C20" w:rsidRPr="00086C20" w14:paraId="4B491639" w14:textId="77777777" w:rsidTr="0097622E">
        <w:trPr>
          <w:trHeight w:val="320"/>
        </w:trPr>
        <w:tc>
          <w:tcPr>
            <w:tcW w:w="851" w:type="dxa"/>
            <w:tcBorders>
              <w:top w:val="nil"/>
              <w:left w:val="nil"/>
              <w:bottom w:val="nil"/>
              <w:right w:val="single" w:sz="4" w:space="0" w:color="auto"/>
            </w:tcBorders>
            <w:shd w:val="clear" w:color="auto" w:fill="auto"/>
            <w:vAlign w:val="center"/>
            <w:hideMark/>
          </w:tcPr>
          <w:p w14:paraId="25696A19" w14:textId="77777777" w:rsidR="00086C20" w:rsidRPr="00086C20" w:rsidRDefault="00086C20" w:rsidP="00086C20">
            <w:pPr>
              <w:rPr>
                <w:rFonts w:eastAsia="Times New Roman"/>
                <w:sz w:val="16"/>
                <w:szCs w:val="16"/>
              </w:rPr>
            </w:pPr>
            <w:r w:rsidRPr="00086C20">
              <w:rPr>
                <w:rFonts w:eastAsia="Times New Roman"/>
                <w:sz w:val="16"/>
                <w:szCs w:val="16"/>
              </w:rPr>
              <w:t> </w:t>
            </w:r>
          </w:p>
        </w:tc>
        <w:tc>
          <w:tcPr>
            <w:tcW w:w="951" w:type="dxa"/>
            <w:tcBorders>
              <w:top w:val="nil"/>
              <w:left w:val="nil"/>
              <w:bottom w:val="nil"/>
              <w:right w:val="nil"/>
            </w:tcBorders>
            <w:shd w:val="clear" w:color="auto" w:fill="auto"/>
            <w:noWrap/>
            <w:vAlign w:val="center"/>
            <w:hideMark/>
          </w:tcPr>
          <w:p w14:paraId="58180AA9" w14:textId="77777777" w:rsidR="00086C20" w:rsidRPr="00086C20" w:rsidRDefault="00086C20" w:rsidP="00086C20">
            <w:pPr>
              <w:jc w:val="center"/>
              <w:rPr>
                <w:rFonts w:eastAsia="Times New Roman"/>
                <w:sz w:val="16"/>
                <w:szCs w:val="16"/>
              </w:rPr>
            </w:pPr>
            <w:r w:rsidRPr="00086C20">
              <w:rPr>
                <w:rFonts w:eastAsia="Times New Roman"/>
                <w:sz w:val="16"/>
                <w:szCs w:val="16"/>
              </w:rPr>
              <w:t>Height (cm)</w:t>
            </w:r>
          </w:p>
        </w:tc>
        <w:tc>
          <w:tcPr>
            <w:tcW w:w="2309" w:type="dxa"/>
            <w:tcBorders>
              <w:top w:val="nil"/>
              <w:left w:val="nil"/>
              <w:bottom w:val="nil"/>
              <w:right w:val="nil"/>
            </w:tcBorders>
            <w:shd w:val="clear" w:color="auto" w:fill="auto"/>
            <w:noWrap/>
            <w:vAlign w:val="center"/>
            <w:hideMark/>
          </w:tcPr>
          <w:p w14:paraId="2D5DDD79"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Stadiometer</w:t>
            </w:r>
          </w:p>
        </w:tc>
        <w:tc>
          <w:tcPr>
            <w:tcW w:w="709" w:type="dxa"/>
            <w:tcBorders>
              <w:top w:val="nil"/>
              <w:left w:val="nil"/>
              <w:bottom w:val="nil"/>
              <w:right w:val="nil"/>
            </w:tcBorders>
            <w:shd w:val="clear" w:color="auto" w:fill="auto"/>
            <w:noWrap/>
            <w:vAlign w:val="center"/>
            <w:hideMark/>
          </w:tcPr>
          <w:p w14:paraId="050629E7" w14:textId="77777777" w:rsidR="00086C20" w:rsidRPr="00086C20" w:rsidRDefault="00086C20" w:rsidP="00086C20">
            <w:pPr>
              <w:jc w:val="center"/>
              <w:rPr>
                <w:rFonts w:eastAsia="Times New Roman"/>
                <w:sz w:val="16"/>
                <w:szCs w:val="16"/>
              </w:rPr>
            </w:pPr>
            <w:r w:rsidRPr="00086C20">
              <w:rPr>
                <w:rFonts w:eastAsia="Times New Roman"/>
                <w:sz w:val="16"/>
                <w:szCs w:val="16"/>
              </w:rPr>
              <w:t>294</w:t>
            </w:r>
          </w:p>
        </w:tc>
        <w:tc>
          <w:tcPr>
            <w:tcW w:w="850" w:type="dxa"/>
            <w:tcBorders>
              <w:top w:val="nil"/>
              <w:left w:val="nil"/>
              <w:bottom w:val="nil"/>
              <w:right w:val="nil"/>
            </w:tcBorders>
            <w:shd w:val="clear" w:color="auto" w:fill="auto"/>
            <w:noWrap/>
            <w:vAlign w:val="center"/>
            <w:hideMark/>
          </w:tcPr>
          <w:p w14:paraId="58822635"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178.74</w:t>
            </w:r>
          </w:p>
        </w:tc>
        <w:tc>
          <w:tcPr>
            <w:tcW w:w="709" w:type="dxa"/>
            <w:tcBorders>
              <w:top w:val="nil"/>
              <w:left w:val="nil"/>
              <w:bottom w:val="nil"/>
              <w:right w:val="nil"/>
            </w:tcBorders>
            <w:shd w:val="clear" w:color="auto" w:fill="auto"/>
            <w:noWrap/>
            <w:vAlign w:val="center"/>
            <w:hideMark/>
          </w:tcPr>
          <w:p w14:paraId="1400AE4D"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6.92</w:t>
            </w:r>
          </w:p>
        </w:tc>
        <w:tc>
          <w:tcPr>
            <w:tcW w:w="751" w:type="dxa"/>
            <w:tcBorders>
              <w:top w:val="nil"/>
              <w:left w:val="nil"/>
              <w:bottom w:val="nil"/>
              <w:right w:val="nil"/>
            </w:tcBorders>
            <w:shd w:val="clear" w:color="auto" w:fill="auto"/>
            <w:noWrap/>
            <w:vAlign w:val="center"/>
            <w:hideMark/>
          </w:tcPr>
          <w:p w14:paraId="792B7ACA"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178.60</w:t>
            </w:r>
          </w:p>
        </w:tc>
        <w:tc>
          <w:tcPr>
            <w:tcW w:w="667" w:type="dxa"/>
            <w:tcBorders>
              <w:top w:val="nil"/>
              <w:left w:val="nil"/>
              <w:bottom w:val="nil"/>
              <w:right w:val="nil"/>
            </w:tcBorders>
            <w:shd w:val="clear" w:color="auto" w:fill="auto"/>
            <w:noWrap/>
            <w:vAlign w:val="center"/>
            <w:hideMark/>
          </w:tcPr>
          <w:p w14:paraId="141287C7"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154.60</w:t>
            </w:r>
          </w:p>
        </w:tc>
        <w:tc>
          <w:tcPr>
            <w:tcW w:w="708" w:type="dxa"/>
            <w:tcBorders>
              <w:top w:val="nil"/>
              <w:left w:val="nil"/>
              <w:bottom w:val="nil"/>
              <w:right w:val="nil"/>
            </w:tcBorders>
            <w:shd w:val="clear" w:color="auto" w:fill="auto"/>
            <w:noWrap/>
            <w:vAlign w:val="center"/>
            <w:hideMark/>
          </w:tcPr>
          <w:p w14:paraId="25EFA274"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207.00</w:t>
            </w:r>
          </w:p>
        </w:tc>
        <w:tc>
          <w:tcPr>
            <w:tcW w:w="567" w:type="dxa"/>
            <w:tcBorders>
              <w:top w:val="nil"/>
              <w:left w:val="nil"/>
              <w:bottom w:val="nil"/>
              <w:right w:val="nil"/>
            </w:tcBorders>
            <w:shd w:val="clear" w:color="auto" w:fill="auto"/>
            <w:noWrap/>
            <w:vAlign w:val="center"/>
            <w:hideMark/>
          </w:tcPr>
          <w:p w14:paraId="753808B7"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356</w:t>
            </w:r>
          </w:p>
        </w:tc>
        <w:tc>
          <w:tcPr>
            <w:tcW w:w="709" w:type="dxa"/>
            <w:tcBorders>
              <w:top w:val="nil"/>
              <w:left w:val="nil"/>
              <w:bottom w:val="nil"/>
              <w:right w:val="nil"/>
            </w:tcBorders>
            <w:shd w:val="clear" w:color="auto" w:fill="auto"/>
            <w:noWrap/>
            <w:vAlign w:val="center"/>
            <w:hideMark/>
          </w:tcPr>
          <w:p w14:paraId="01B346C0"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163.80</w:t>
            </w:r>
          </w:p>
        </w:tc>
        <w:tc>
          <w:tcPr>
            <w:tcW w:w="595" w:type="dxa"/>
            <w:tcBorders>
              <w:top w:val="nil"/>
              <w:left w:val="nil"/>
              <w:bottom w:val="nil"/>
              <w:right w:val="nil"/>
            </w:tcBorders>
            <w:shd w:val="clear" w:color="auto" w:fill="auto"/>
            <w:noWrap/>
            <w:vAlign w:val="center"/>
            <w:hideMark/>
          </w:tcPr>
          <w:p w14:paraId="55ADE760"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6.35</w:t>
            </w:r>
          </w:p>
        </w:tc>
        <w:tc>
          <w:tcPr>
            <w:tcW w:w="964" w:type="dxa"/>
            <w:tcBorders>
              <w:top w:val="nil"/>
              <w:left w:val="nil"/>
              <w:bottom w:val="nil"/>
              <w:right w:val="nil"/>
            </w:tcBorders>
            <w:shd w:val="clear" w:color="auto" w:fill="auto"/>
            <w:noWrap/>
            <w:vAlign w:val="center"/>
            <w:hideMark/>
          </w:tcPr>
          <w:p w14:paraId="0B922D7D"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164.20</w:t>
            </w:r>
          </w:p>
        </w:tc>
        <w:tc>
          <w:tcPr>
            <w:tcW w:w="709" w:type="dxa"/>
            <w:tcBorders>
              <w:top w:val="nil"/>
              <w:left w:val="nil"/>
              <w:bottom w:val="nil"/>
              <w:right w:val="nil"/>
            </w:tcBorders>
            <w:shd w:val="clear" w:color="auto" w:fill="auto"/>
            <w:noWrap/>
            <w:vAlign w:val="center"/>
            <w:hideMark/>
          </w:tcPr>
          <w:p w14:paraId="01E7D634"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145.00</w:t>
            </w:r>
          </w:p>
        </w:tc>
        <w:tc>
          <w:tcPr>
            <w:tcW w:w="911" w:type="dxa"/>
            <w:tcBorders>
              <w:top w:val="nil"/>
              <w:left w:val="nil"/>
              <w:bottom w:val="nil"/>
              <w:right w:val="nil"/>
            </w:tcBorders>
            <w:shd w:val="clear" w:color="auto" w:fill="auto"/>
            <w:noWrap/>
            <w:vAlign w:val="center"/>
            <w:hideMark/>
          </w:tcPr>
          <w:p w14:paraId="36112870"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188.20</w:t>
            </w:r>
          </w:p>
        </w:tc>
      </w:tr>
      <w:tr w:rsidR="00086C20" w:rsidRPr="00086C20" w14:paraId="3B2112ED" w14:textId="77777777" w:rsidTr="0097622E">
        <w:trPr>
          <w:trHeight w:val="320"/>
        </w:trPr>
        <w:tc>
          <w:tcPr>
            <w:tcW w:w="851" w:type="dxa"/>
            <w:tcBorders>
              <w:top w:val="nil"/>
              <w:left w:val="nil"/>
              <w:bottom w:val="nil"/>
              <w:right w:val="single" w:sz="4" w:space="0" w:color="auto"/>
            </w:tcBorders>
            <w:shd w:val="clear" w:color="auto" w:fill="auto"/>
            <w:vAlign w:val="center"/>
            <w:hideMark/>
          </w:tcPr>
          <w:p w14:paraId="4DE668C4" w14:textId="77777777" w:rsidR="00086C20" w:rsidRPr="00086C20" w:rsidRDefault="00086C20" w:rsidP="00086C20">
            <w:pPr>
              <w:rPr>
                <w:rFonts w:eastAsia="Times New Roman"/>
                <w:sz w:val="16"/>
                <w:szCs w:val="16"/>
              </w:rPr>
            </w:pPr>
            <w:r w:rsidRPr="00086C20">
              <w:rPr>
                <w:rFonts w:eastAsia="Times New Roman"/>
                <w:sz w:val="16"/>
                <w:szCs w:val="16"/>
              </w:rPr>
              <w:t> </w:t>
            </w:r>
          </w:p>
        </w:tc>
        <w:tc>
          <w:tcPr>
            <w:tcW w:w="951" w:type="dxa"/>
            <w:tcBorders>
              <w:top w:val="nil"/>
              <w:left w:val="nil"/>
              <w:bottom w:val="nil"/>
              <w:right w:val="nil"/>
            </w:tcBorders>
            <w:shd w:val="clear" w:color="auto" w:fill="auto"/>
            <w:noWrap/>
            <w:vAlign w:val="center"/>
            <w:hideMark/>
          </w:tcPr>
          <w:p w14:paraId="1B4DFBCD" w14:textId="77777777" w:rsidR="00086C20" w:rsidRPr="00086C20" w:rsidRDefault="00086C20" w:rsidP="00086C20">
            <w:pPr>
              <w:jc w:val="center"/>
              <w:rPr>
                <w:rFonts w:eastAsia="Times New Roman"/>
                <w:sz w:val="16"/>
                <w:szCs w:val="16"/>
              </w:rPr>
            </w:pPr>
            <w:r w:rsidRPr="00086C20">
              <w:rPr>
                <w:rFonts w:eastAsia="Times New Roman"/>
                <w:sz w:val="16"/>
                <w:szCs w:val="16"/>
              </w:rPr>
              <w:t>FNBMD (g/cm2)</w:t>
            </w:r>
          </w:p>
        </w:tc>
        <w:tc>
          <w:tcPr>
            <w:tcW w:w="2309" w:type="dxa"/>
            <w:tcBorders>
              <w:top w:val="nil"/>
              <w:left w:val="nil"/>
              <w:bottom w:val="nil"/>
              <w:right w:val="nil"/>
            </w:tcBorders>
            <w:shd w:val="clear" w:color="auto" w:fill="auto"/>
            <w:noWrap/>
            <w:vAlign w:val="center"/>
            <w:hideMark/>
          </w:tcPr>
          <w:p w14:paraId="19C19DB9" w14:textId="6F0A1A8B"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GE-lunar Prodigy</w:t>
            </w:r>
          </w:p>
        </w:tc>
        <w:tc>
          <w:tcPr>
            <w:tcW w:w="709" w:type="dxa"/>
            <w:tcBorders>
              <w:top w:val="nil"/>
              <w:left w:val="nil"/>
              <w:bottom w:val="nil"/>
              <w:right w:val="nil"/>
            </w:tcBorders>
            <w:shd w:val="clear" w:color="auto" w:fill="auto"/>
            <w:noWrap/>
            <w:vAlign w:val="center"/>
            <w:hideMark/>
          </w:tcPr>
          <w:p w14:paraId="33CC892A" w14:textId="77777777" w:rsidR="00086C20" w:rsidRPr="00086C20" w:rsidRDefault="00086C20" w:rsidP="00086C20">
            <w:pPr>
              <w:jc w:val="center"/>
              <w:rPr>
                <w:rFonts w:eastAsia="Times New Roman"/>
                <w:sz w:val="16"/>
                <w:szCs w:val="16"/>
              </w:rPr>
            </w:pPr>
            <w:r w:rsidRPr="00086C20">
              <w:rPr>
                <w:rFonts w:eastAsia="Times New Roman"/>
                <w:sz w:val="16"/>
                <w:szCs w:val="16"/>
              </w:rPr>
              <w:t>294</w:t>
            </w:r>
          </w:p>
        </w:tc>
        <w:tc>
          <w:tcPr>
            <w:tcW w:w="850" w:type="dxa"/>
            <w:tcBorders>
              <w:top w:val="nil"/>
              <w:left w:val="nil"/>
              <w:bottom w:val="nil"/>
              <w:right w:val="nil"/>
            </w:tcBorders>
            <w:shd w:val="clear" w:color="auto" w:fill="auto"/>
            <w:noWrap/>
            <w:vAlign w:val="center"/>
            <w:hideMark/>
          </w:tcPr>
          <w:p w14:paraId="48B6EA9F"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0.97</w:t>
            </w:r>
          </w:p>
        </w:tc>
        <w:tc>
          <w:tcPr>
            <w:tcW w:w="709" w:type="dxa"/>
            <w:tcBorders>
              <w:top w:val="nil"/>
              <w:left w:val="nil"/>
              <w:bottom w:val="nil"/>
              <w:right w:val="nil"/>
            </w:tcBorders>
            <w:shd w:val="clear" w:color="auto" w:fill="auto"/>
            <w:noWrap/>
            <w:vAlign w:val="center"/>
            <w:hideMark/>
          </w:tcPr>
          <w:p w14:paraId="2C53B1DA"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0.13</w:t>
            </w:r>
          </w:p>
        </w:tc>
        <w:tc>
          <w:tcPr>
            <w:tcW w:w="751" w:type="dxa"/>
            <w:tcBorders>
              <w:top w:val="nil"/>
              <w:left w:val="nil"/>
              <w:bottom w:val="nil"/>
              <w:right w:val="nil"/>
            </w:tcBorders>
            <w:shd w:val="clear" w:color="auto" w:fill="auto"/>
            <w:noWrap/>
            <w:vAlign w:val="center"/>
            <w:hideMark/>
          </w:tcPr>
          <w:p w14:paraId="21DAB4BD"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0.96</w:t>
            </w:r>
          </w:p>
        </w:tc>
        <w:tc>
          <w:tcPr>
            <w:tcW w:w="667" w:type="dxa"/>
            <w:tcBorders>
              <w:top w:val="nil"/>
              <w:left w:val="nil"/>
              <w:bottom w:val="nil"/>
              <w:right w:val="nil"/>
            </w:tcBorders>
            <w:shd w:val="clear" w:color="auto" w:fill="auto"/>
            <w:noWrap/>
            <w:vAlign w:val="center"/>
            <w:hideMark/>
          </w:tcPr>
          <w:p w14:paraId="5E548782"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0.64</w:t>
            </w:r>
          </w:p>
        </w:tc>
        <w:tc>
          <w:tcPr>
            <w:tcW w:w="708" w:type="dxa"/>
            <w:tcBorders>
              <w:top w:val="nil"/>
              <w:left w:val="nil"/>
              <w:bottom w:val="nil"/>
              <w:right w:val="nil"/>
            </w:tcBorders>
            <w:shd w:val="clear" w:color="auto" w:fill="auto"/>
            <w:noWrap/>
            <w:vAlign w:val="center"/>
            <w:hideMark/>
          </w:tcPr>
          <w:p w14:paraId="6BDF5FB0"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1.35</w:t>
            </w:r>
          </w:p>
        </w:tc>
        <w:tc>
          <w:tcPr>
            <w:tcW w:w="567" w:type="dxa"/>
            <w:tcBorders>
              <w:top w:val="nil"/>
              <w:left w:val="nil"/>
              <w:bottom w:val="nil"/>
              <w:right w:val="nil"/>
            </w:tcBorders>
            <w:shd w:val="clear" w:color="auto" w:fill="auto"/>
            <w:noWrap/>
            <w:vAlign w:val="center"/>
            <w:hideMark/>
          </w:tcPr>
          <w:p w14:paraId="7366DE7E"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356</w:t>
            </w:r>
          </w:p>
        </w:tc>
        <w:tc>
          <w:tcPr>
            <w:tcW w:w="709" w:type="dxa"/>
            <w:tcBorders>
              <w:top w:val="nil"/>
              <w:left w:val="nil"/>
              <w:bottom w:val="nil"/>
              <w:right w:val="nil"/>
            </w:tcBorders>
            <w:shd w:val="clear" w:color="auto" w:fill="auto"/>
            <w:noWrap/>
            <w:vAlign w:val="center"/>
            <w:hideMark/>
          </w:tcPr>
          <w:p w14:paraId="4C7275D8"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0.89</w:t>
            </w:r>
          </w:p>
        </w:tc>
        <w:tc>
          <w:tcPr>
            <w:tcW w:w="595" w:type="dxa"/>
            <w:tcBorders>
              <w:top w:val="nil"/>
              <w:left w:val="nil"/>
              <w:bottom w:val="nil"/>
              <w:right w:val="nil"/>
            </w:tcBorders>
            <w:shd w:val="clear" w:color="auto" w:fill="auto"/>
            <w:noWrap/>
            <w:vAlign w:val="center"/>
            <w:hideMark/>
          </w:tcPr>
          <w:p w14:paraId="5E1FB2DD"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0.13</w:t>
            </w:r>
          </w:p>
        </w:tc>
        <w:tc>
          <w:tcPr>
            <w:tcW w:w="964" w:type="dxa"/>
            <w:tcBorders>
              <w:top w:val="nil"/>
              <w:left w:val="nil"/>
              <w:bottom w:val="nil"/>
              <w:right w:val="nil"/>
            </w:tcBorders>
            <w:shd w:val="clear" w:color="auto" w:fill="auto"/>
            <w:noWrap/>
            <w:vAlign w:val="center"/>
            <w:hideMark/>
          </w:tcPr>
          <w:p w14:paraId="011DA87F"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0.88</w:t>
            </w:r>
          </w:p>
        </w:tc>
        <w:tc>
          <w:tcPr>
            <w:tcW w:w="709" w:type="dxa"/>
            <w:tcBorders>
              <w:top w:val="nil"/>
              <w:left w:val="nil"/>
              <w:bottom w:val="nil"/>
              <w:right w:val="nil"/>
            </w:tcBorders>
            <w:shd w:val="clear" w:color="auto" w:fill="auto"/>
            <w:noWrap/>
            <w:vAlign w:val="center"/>
            <w:hideMark/>
          </w:tcPr>
          <w:p w14:paraId="69D5CC4D"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0.57</w:t>
            </w:r>
          </w:p>
        </w:tc>
        <w:tc>
          <w:tcPr>
            <w:tcW w:w="911" w:type="dxa"/>
            <w:tcBorders>
              <w:top w:val="nil"/>
              <w:left w:val="nil"/>
              <w:bottom w:val="nil"/>
              <w:right w:val="nil"/>
            </w:tcBorders>
            <w:shd w:val="clear" w:color="auto" w:fill="auto"/>
            <w:noWrap/>
            <w:vAlign w:val="center"/>
            <w:hideMark/>
          </w:tcPr>
          <w:p w14:paraId="4A0BA0B5"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1.27</w:t>
            </w:r>
          </w:p>
        </w:tc>
      </w:tr>
      <w:tr w:rsidR="00086C20" w:rsidRPr="00086C20" w14:paraId="3A75C4C1" w14:textId="77777777" w:rsidTr="0097622E">
        <w:trPr>
          <w:trHeight w:val="320"/>
        </w:trPr>
        <w:tc>
          <w:tcPr>
            <w:tcW w:w="851" w:type="dxa"/>
            <w:tcBorders>
              <w:top w:val="nil"/>
              <w:left w:val="nil"/>
              <w:bottom w:val="nil"/>
              <w:right w:val="single" w:sz="4" w:space="0" w:color="auto"/>
            </w:tcBorders>
            <w:shd w:val="clear" w:color="auto" w:fill="auto"/>
            <w:vAlign w:val="center"/>
            <w:hideMark/>
          </w:tcPr>
          <w:p w14:paraId="7EDFD966" w14:textId="77777777" w:rsidR="00086C20" w:rsidRPr="00086C20" w:rsidRDefault="00086C20" w:rsidP="00086C20">
            <w:pPr>
              <w:rPr>
                <w:rFonts w:eastAsia="Times New Roman"/>
                <w:sz w:val="16"/>
                <w:szCs w:val="16"/>
              </w:rPr>
            </w:pPr>
            <w:r w:rsidRPr="00086C20">
              <w:rPr>
                <w:rFonts w:eastAsia="Times New Roman"/>
                <w:sz w:val="16"/>
                <w:szCs w:val="16"/>
              </w:rPr>
              <w:t> </w:t>
            </w:r>
          </w:p>
        </w:tc>
        <w:tc>
          <w:tcPr>
            <w:tcW w:w="951" w:type="dxa"/>
            <w:tcBorders>
              <w:top w:val="nil"/>
              <w:left w:val="nil"/>
              <w:bottom w:val="nil"/>
              <w:right w:val="nil"/>
            </w:tcBorders>
            <w:shd w:val="clear" w:color="auto" w:fill="auto"/>
            <w:noWrap/>
            <w:vAlign w:val="center"/>
            <w:hideMark/>
          </w:tcPr>
          <w:p w14:paraId="6CA40CF2" w14:textId="77777777" w:rsidR="00086C20" w:rsidRPr="00086C20" w:rsidRDefault="00086C20" w:rsidP="00086C20">
            <w:pPr>
              <w:jc w:val="center"/>
              <w:rPr>
                <w:rFonts w:eastAsia="Times New Roman"/>
                <w:sz w:val="16"/>
                <w:szCs w:val="16"/>
              </w:rPr>
            </w:pPr>
            <w:r w:rsidRPr="00086C20">
              <w:rPr>
                <w:rFonts w:eastAsia="Times New Roman"/>
                <w:sz w:val="16"/>
                <w:szCs w:val="16"/>
              </w:rPr>
              <w:t>LSBMD (g/cm2)</w:t>
            </w:r>
          </w:p>
        </w:tc>
        <w:tc>
          <w:tcPr>
            <w:tcW w:w="2309" w:type="dxa"/>
            <w:tcBorders>
              <w:top w:val="nil"/>
              <w:left w:val="nil"/>
              <w:bottom w:val="nil"/>
              <w:right w:val="nil"/>
            </w:tcBorders>
            <w:shd w:val="clear" w:color="auto" w:fill="auto"/>
            <w:noWrap/>
            <w:vAlign w:val="center"/>
            <w:hideMark/>
          </w:tcPr>
          <w:p w14:paraId="6C919985" w14:textId="0515BDD8"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GE-lunar Prodigy</w:t>
            </w:r>
          </w:p>
        </w:tc>
        <w:tc>
          <w:tcPr>
            <w:tcW w:w="709" w:type="dxa"/>
            <w:tcBorders>
              <w:top w:val="nil"/>
              <w:left w:val="nil"/>
              <w:bottom w:val="nil"/>
              <w:right w:val="nil"/>
            </w:tcBorders>
            <w:shd w:val="clear" w:color="auto" w:fill="auto"/>
            <w:noWrap/>
            <w:vAlign w:val="center"/>
            <w:hideMark/>
          </w:tcPr>
          <w:p w14:paraId="28BB7C07" w14:textId="77777777" w:rsidR="00086C20" w:rsidRPr="00086C20" w:rsidRDefault="00086C20" w:rsidP="00086C20">
            <w:pPr>
              <w:jc w:val="center"/>
              <w:rPr>
                <w:rFonts w:eastAsia="Times New Roman"/>
                <w:sz w:val="16"/>
                <w:szCs w:val="16"/>
              </w:rPr>
            </w:pPr>
            <w:r w:rsidRPr="00086C20">
              <w:rPr>
                <w:rFonts w:eastAsia="Times New Roman"/>
                <w:sz w:val="16"/>
                <w:szCs w:val="16"/>
              </w:rPr>
              <w:t>287</w:t>
            </w:r>
          </w:p>
        </w:tc>
        <w:tc>
          <w:tcPr>
            <w:tcW w:w="850" w:type="dxa"/>
            <w:tcBorders>
              <w:top w:val="nil"/>
              <w:left w:val="nil"/>
              <w:bottom w:val="nil"/>
              <w:right w:val="nil"/>
            </w:tcBorders>
            <w:shd w:val="clear" w:color="auto" w:fill="auto"/>
            <w:noWrap/>
            <w:vAlign w:val="center"/>
            <w:hideMark/>
          </w:tcPr>
          <w:p w14:paraId="3B91E3FF"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1.17</w:t>
            </w:r>
          </w:p>
        </w:tc>
        <w:tc>
          <w:tcPr>
            <w:tcW w:w="709" w:type="dxa"/>
            <w:tcBorders>
              <w:top w:val="nil"/>
              <w:left w:val="nil"/>
              <w:bottom w:val="nil"/>
              <w:right w:val="nil"/>
            </w:tcBorders>
            <w:shd w:val="clear" w:color="auto" w:fill="auto"/>
            <w:noWrap/>
            <w:vAlign w:val="center"/>
            <w:hideMark/>
          </w:tcPr>
          <w:p w14:paraId="66E4841A"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0.17</w:t>
            </w:r>
          </w:p>
        </w:tc>
        <w:tc>
          <w:tcPr>
            <w:tcW w:w="751" w:type="dxa"/>
            <w:tcBorders>
              <w:top w:val="nil"/>
              <w:left w:val="nil"/>
              <w:bottom w:val="nil"/>
              <w:right w:val="nil"/>
            </w:tcBorders>
            <w:shd w:val="clear" w:color="auto" w:fill="auto"/>
            <w:noWrap/>
            <w:vAlign w:val="center"/>
            <w:hideMark/>
          </w:tcPr>
          <w:p w14:paraId="67ACCACF"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0.15</w:t>
            </w:r>
          </w:p>
        </w:tc>
        <w:tc>
          <w:tcPr>
            <w:tcW w:w="667" w:type="dxa"/>
            <w:tcBorders>
              <w:top w:val="nil"/>
              <w:left w:val="nil"/>
              <w:bottom w:val="nil"/>
              <w:right w:val="nil"/>
            </w:tcBorders>
            <w:shd w:val="clear" w:color="auto" w:fill="auto"/>
            <w:noWrap/>
            <w:vAlign w:val="center"/>
            <w:hideMark/>
          </w:tcPr>
          <w:p w14:paraId="6AED6095"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0.78</w:t>
            </w:r>
          </w:p>
        </w:tc>
        <w:tc>
          <w:tcPr>
            <w:tcW w:w="708" w:type="dxa"/>
            <w:tcBorders>
              <w:top w:val="nil"/>
              <w:left w:val="nil"/>
              <w:bottom w:val="nil"/>
              <w:right w:val="nil"/>
            </w:tcBorders>
            <w:shd w:val="clear" w:color="auto" w:fill="auto"/>
            <w:noWrap/>
            <w:vAlign w:val="center"/>
            <w:hideMark/>
          </w:tcPr>
          <w:p w14:paraId="2F9F17DC"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1.70</w:t>
            </w:r>
          </w:p>
        </w:tc>
        <w:tc>
          <w:tcPr>
            <w:tcW w:w="567" w:type="dxa"/>
            <w:tcBorders>
              <w:top w:val="nil"/>
              <w:left w:val="nil"/>
              <w:bottom w:val="nil"/>
              <w:right w:val="nil"/>
            </w:tcBorders>
            <w:shd w:val="clear" w:color="auto" w:fill="auto"/>
            <w:noWrap/>
            <w:vAlign w:val="center"/>
            <w:hideMark/>
          </w:tcPr>
          <w:p w14:paraId="056323C6"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346</w:t>
            </w:r>
          </w:p>
        </w:tc>
        <w:tc>
          <w:tcPr>
            <w:tcW w:w="709" w:type="dxa"/>
            <w:tcBorders>
              <w:top w:val="nil"/>
              <w:left w:val="nil"/>
              <w:bottom w:val="nil"/>
              <w:right w:val="nil"/>
            </w:tcBorders>
            <w:shd w:val="clear" w:color="auto" w:fill="auto"/>
            <w:noWrap/>
            <w:vAlign w:val="center"/>
            <w:hideMark/>
          </w:tcPr>
          <w:p w14:paraId="47601608"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1.07</w:t>
            </w:r>
          </w:p>
        </w:tc>
        <w:tc>
          <w:tcPr>
            <w:tcW w:w="595" w:type="dxa"/>
            <w:tcBorders>
              <w:top w:val="nil"/>
              <w:left w:val="nil"/>
              <w:bottom w:val="nil"/>
              <w:right w:val="nil"/>
            </w:tcBorders>
            <w:shd w:val="clear" w:color="auto" w:fill="auto"/>
            <w:noWrap/>
            <w:vAlign w:val="center"/>
            <w:hideMark/>
          </w:tcPr>
          <w:p w14:paraId="4C3A0619"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0.20</w:t>
            </w:r>
          </w:p>
        </w:tc>
        <w:tc>
          <w:tcPr>
            <w:tcW w:w="964" w:type="dxa"/>
            <w:tcBorders>
              <w:top w:val="nil"/>
              <w:left w:val="nil"/>
              <w:bottom w:val="nil"/>
              <w:right w:val="nil"/>
            </w:tcBorders>
            <w:shd w:val="clear" w:color="auto" w:fill="auto"/>
            <w:noWrap/>
            <w:vAlign w:val="center"/>
            <w:hideMark/>
          </w:tcPr>
          <w:p w14:paraId="6908DB13"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1.06</w:t>
            </w:r>
          </w:p>
        </w:tc>
        <w:tc>
          <w:tcPr>
            <w:tcW w:w="709" w:type="dxa"/>
            <w:tcBorders>
              <w:top w:val="nil"/>
              <w:left w:val="nil"/>
              <w:bottom w:val="nil"/>
              <w:right w:val="nil"/>
            </w:tcBorders>
            <w:shd w:val="clear" w:color="auto" w:fill="auto"/>
            <w:noWrap/>
            <w:vAlign w:val="center"/>
            <w:hideMark/>
          </w:tcPr>
          <w:p w14:paraId="13C95A9F"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0.59</w:t>
            </w:r>
          </w:p>
        </w:tc>
        <w:tc>
          <w:tcPr>
            <w:tcW w:w="911" w:type="dxa"/>
            <w:tcBorders>
              <w:top w:val="nil"/>
              <w:left w:val="nil"/>
              <w:bottom w:val="nil"/>
              <w:right w:val="nil"/>
            </w:tcBorders>
            <w:shd w:val="clear" w:color="auto" w:fill="auto"/>
            <w:noWrap/>
            <w:vAlign w:val="center"/>
            <w:hideMark/>
          </w:tcPr>
          <w:p w14:paraId="2EA63CC3"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1.62</w:t>
            </w:r>
          </w:p>
        </w:tc>
      </w:tr>
      <w:tr w:rsidR="00086C20" w:rsidRPr="00086C20" w14:paraId="5523FF43" w14:textId="77777777" w:rsidTr="0097622E">
        <w:trPr>
          <w:trHeight w:val="320"/>
        </w:trPr>
        <w:tc>
          <w:tcPr>
            <w:tcW w:w="851" w:type="dxa"/>
            <w:tcBorders>
              <w:top w:val="nil"/>
              <w:left w:val="nil"/>
              <w:bottom w:val="nil"/>
              <w:right w:val="nil"/>
            </w:tcBorders>
            <w:shd w:val="clear" w:color="auto" w:fill="auto"/>
            <w:vAlign w:val="center"/>
            <w:hideMark/>
          </w:tcPr>
          <w:p w14:paraId="5309F7A1" w14:textId="77777777" w:rsidR="00086C20" w:rsidRPr="00086C20" w:rsidRDefault="00086C20" w:rsidP="00086C20">
            <w:pPr>
              <w:jc w:val="center"/>
              <w:rPr>
                <w:rFonts w:eastAsia="Times New Roman"/>
                <w:color w:val="000000"/>
                <w:sz w:val="16"/>
                <w:szCs w:val="16"/>
              </w:rPr>
            </w:pPr>
          </w:p>
        </w:tc>
        <w:tc>
          <w:tcPr>
            <w:tcW w:w="951" w:type="dxa"/>
            <w:tcBorders>
              <w:top w:val="nil"/>
              <w:left w:val="nil"/>
              <w:bottom w:val="nil"/>
              <w:right w:val="nil"/>
            </w:tcBorders>
            <w:shd w:val="clear" w:color="auto" w:fill="auto"/>
            <w:noWrap/>
            <w:vAlign w:val="center"/>
            <w:hideMark/>
          </w:tcPr>
          <w:p w14:paraId="406DBB52" w14:textId="77777777" w:rsidR="00086C20" w:rsidRPr="00086C20" w:rsidRDefault="00086C20" w:rsidP="00086C20">
            <w:pPr>
              <w:jc w:val="center"/>
              <w:rPr>
                <w:rFonts w:eastAsia="Times New Roman"/>
                <w:sz w:val="16"/>
                <w:szCs w:val="16"/>
              </w:rPr>
            </w:pPr>
          </w:p>
        </w:tc>
        <w:tc>
          <w:tcPr>
            <w:tcW w:w="2309" w:type="dxa"/>
            <w:tcBorders>
              <w:top w:val="nil"/>
              <w:left w:val="nil"/>
              <w:bottom w:val="nil"/>
              <w:right w:val="nil"/>
            </w:tcBorders>
            <w:shd w:val="clear" w:color="auto" w:fill="auto"/>
            <w:noWrap/>
            <w:vAlign w:val="center"/>
            <w:hideMark/>
          </w:tcPr>
          <w:p w14:paraId="4CB81ED7" w14:textId="77777777" w:rsidR="00086C20" w:rsidRPr="00086C20" w:rsidRDefault="00086C20" w:rsidP="00086C20">
            <w:pPr>
              <w:jc w:val="center"/>
              <w:rPr>
                <w:rFonts w:eastAsia="Times New Roman"/>
                <w:sz w:val="16"/>
                <w:szCs w:val="16"/>
              </w:rPr>
            </w:pPr>
          </w:p>
        </w:tc>
        <w:tc>
          <w:tcPr>
            <w:tcW w:w="709" w:type="dxa"/>
            <w:tcBorders>
              <w:top w:val="nil"/>
              <w:left w:val="nil"/>
              <w:bottom w:val="nil"/>
              <w:right w:val="nil"/>
            </w:tcBorders>
            <w:shd w:val="clear" w:color="auto" w:fill="auto"/>
            <w:noWrap/>
            <w:vAlign w:val="center"/>
            <w:hideMark/>
          </w:tcPr>
          <w:p w14:paraId="4E840714" w14:textId="77777777" w:rsidR="00086C20" w:rsidRPr="00086C20" w:rsidRDefault="00086C20" w:rsidP="00086C20">
            <w:pPr>
              <w:jc w:val="center"/>
              <w:rPr>
                <w:rFonts w:eastAsia="Times New Roman"/>
                <w:sz w:val="16"/>
                <w:szCs w:val="16"/>
              </w:rPr>
            </w:pPr>
          </w:p>
        </w:tc>
        <w:tc>
          <w:tcPr>
            <w:tcW w:w="850" w:type="dxa"/>
            <w:tcBorders>
              <w:top w:val="nil"/>
              <w:left w:val="nil"/>
              <w:bottom w:val="nil"/>
              <w:right w:val="nil"/>
            </w:tcBorders>
            <w:shd w:val="clear" w:color="auto" w:fill="auto"/>
            <w:noWrap/>
            <w:vAlign w:val="center"/>
            <w:hideMark/>
          </w:tcPr>
          <w:p w14:paraId="3A107676" w14:textId="77777777" w:rsidR="00086C20" w:rsidRPr="00086C20" w:rsidRDefault="00086C20" w:rsidP="00086C20">
            <w:pPr>
              <w:jc w:val="center"/>
              <w:rPr>
                <w:rFonts w:eastAsia="Times New Roman"/>
                <w:sz w:val="16"/>
                <w:szCs w:val="16"/>
              </w:rPr>
            </w:pPr>
          </w:p>
        </w:tc>
        <w:tc>
          <w:tcPr>
            <w:tcW w:w="709" w:type="dxa"/>
            <w:tcBorders>
              <w:top w:val="nil"/>
              <w:left w:val="nil"/>
              <w:bottom w:val="nil"/>
              <w:right w:val="nil"/>
            </w:tcBorders>
            <w:shd w:val="clear" w:color="auto" w:fill="auto"/>
            <w:noWrap/>
            <w:vAlign w:val="center"/>
            <w:hideMark/>
          </w:tcPr>
          <w:p w14:paraId="249D71CC" w14:textId="77777777" w:rsidR="00086C20" w:rsidRPr="00086C20" w:rsidRDefault="00086C20" w:rsidP="00086C20">
            <w:pPr>
              <w:jc w:val="center"/>
              <w:rPr>
                <w:rFonts w:eastAsia="Times New Roman"/>
                <w:sz w:val="16"/>
                <w:szCs w:val="16"/>
              </w:rPr>
            </w:pPr>
          </w:p>
        </w:tc>
        <w:tc>
          <w:tcPr>
            <w:tcW w:w="751" w:type="dxa"/>
            <w:tcBorders>
              <w:top w:val="nil"/>
              <w:left w:val="nil"/>
              <w:bottom w:val="nil"/>
              <w:right w:val="nil"/>
            </w:tcBorders>
            <w:shd w:val="clear" w:color="auto" w:fill="auto"/>
            <w:noWrap/>
            <w:vAlign w:val="center"/>
            <w:hideMark/>
          </w:tcPr>
          <w:p w14:paraId="47236C49" w14:textId="77777777" w:rsidR="00086C20" w:rsidRPr="00086C20" w:rsidRDefault="00086C20" w:rsidP="00086C20">
            <w:pPr>
              <w:jc w:val="center"/>
              <w:rPr>
                <w:rFonts w:eastAsia="Times New Roman"/>
                <w:sz w:val="16"/>
                <w:szCs w:val="16"/>
              </w:rPr>
            </w:pPr>
          </w:p>
        </w:tc>
        <w:tc>
          <w:tcPr>
            <w:tcW w:w="667" w:type="dxa"/>
            <w:tcBorders>
              <w:top w:val="nil"/>
              <w:left w:val="nil"/>
              <w:bottom w:val="nil"/>
              <w:right w:val="nil"/>
            </w:tcBorders>
            <w:shd w:val="clear" w:color="auto" w:fill="auto"/>
            <w:noWrap/>
            <w:vAlign w:val="center"/>
            <w:hideMark/>
          </w:tcPr>
          <w:p w14:paraId="34FE09CE" w14:textId="77777777" w:rsidR="00086C20" w:rsidRPr="00086C20" w:rsidRDefault="00086C20" w:rsidP="00086C20">
            <w:pPr>
              <w:jc w:val="center"/>
              <w:rPr>
                <w:rFonts w:eastAsia="Times New Roman"/>
                <w:sz w:val="16"/>
                <w:szCs w:val="16"/>
              </w:rPr>
            </w:pPr>
          </w:p>
        </w:tc>
        <w:tc>
          <w:tcPr>
            <w:tcW w:w="708" w:type="dxa"/>
            <w:tcBorders>
              <w:top w:val="nil"/>
              <w:left w:val="nil"/>
              <w:bottom w:val="nil"/>
              <w:right w:val="nil"/>
            </w:tcBorders>
            <w:shd w:val="clear" w:color="auto" w:fill="auto"/>
            <w:noWrap/>
            <w:vAlign w:val="center"/>
            <w:hideMark/>
          </w:tcPr>
          <w:p w14:paraId="10CB0326" w14:textId="77777777" w:rsidR="00086C20" w:rsidRPr="00086C20" w:rsidRDefault="00086C20" w:rsidP="00086C20">
            <w:pPr>
              <w:jc w:val="center"/>
              <w:rPr>
                <w:rFonts w:eastAsia="Times New Roman"/>
                <w:sz w:val="16"/>
                <w:szCs w:val="16"/>
              </w:rPr>
            </w:pPr>
          </w:p>
        </w:tc>
        <w:tc>
          <w:tcPr>
            <w:tcW w:w="567" w:type="dxa"/>
            <w:tcBorders>
              <w:top w:val="nil"/>
              <w:left w:val="nil"/>
              <w:bottom w:val="nil"/>
              <w:right w:val="nil"/>
            </w:tcBorders>
            <w:shd w:val="clear" w:color="auto" w:fill="auto"/>
            <w:noWrap/>
            <w:vAlign w:val="center"/>
            <w:hideMark/>
          </w:tcPr>
          <w:p w14:paraId="57447E14" w14:textId="77777777" w:rsidR="00086C20" w:rsidRPr="00086C20" w:rsidRDefault="00086C20" w:rsidP="00086C20">
            <w:pPr>
              <w:jc w:val="center"/>
              <w:rPr>
                <w:rFonts w:eastAsia="Times New Roman"/>
                <w:sz w:val="16"/>
                <w:szCs w:val="16"/>
              </w:rPr>
            </w:pPr>
          </w:p>
        </w:tc>
        <w:tc>
          <w:tcPr>
            <w:tcW w:w="709" w:type="dxa"/>
            <w:tcBorders>
              <w:top w:val="nil"/>
              <w:left w:val="nil"/>
              <w:bottom w:val="nil"/>
              <w:right w:val="nil"/>
            </w:tcBorders>
            <w:shd w:val="clear" w:color="auto" w:fill="auto"/>
            <w:noWrap/>
            <w:vAlign w:val="center"/>
            <w:hideMark/>
          </w:tcPr>
          <w:p w14:paraId="79A5A4B9" w14:textId="77777777" w:rsidR="00086C20" w:rsidRPr="00086C20" w:rsidRDefault="00086C20" w:rsidP="00086C20">
            <w:pPr>
              <w:jc w:val="center"/>
              <w:rPr>
                <w:rFonts w:eastAsia="Times New Roman"/>
                <w:sz w:val="16"/>
                <w:szCs w:val="16"/>
              </w:rPr>
            </w:pPr>
          </w:p>
        </w:tc>
        <w:tc>
          <w:tcPr>
            <w:tcW w:w="595" w:type="dxa"/>
            <w:tcBorders>
              <w:top w:val="nil"/>
              <w:left w:val="nil"/>
              <w:bottom w:val="nil"/>
              <w:right w:val="nil"/>
            </w:tcBorders>
            <w:shd w:val="clear" w:color="auto" w:fill="auto"/>
            <w:noWrap/>
            <w:vAlign w:val="center"/>
            <w:hideMark/>
          </w:tcPr>
          <w:p w14:paraId="62AD36C7" w14:textId="77777777" w:rsidR="00086C20" w:rsidRPr="00086C20" w:rsidRDefault="00086C20" w:rsidP="00086C20">
            <w:pPr>
              <w:jc w:val="center"/>
              <w:rPr>
                <w:rFonts w:eastAsia="Times New Roman"/>
                <w:sz w:val="16"/>
                <w:szCs w:val="16"/>
              </w:rPr>
            </w:pPr>
          </w:p>
        </w:tc>
        <w:tc>
          <w:tcPr>
            <w:tcW w:w="964" w:type="dxa"/>
            <w:tcBorders>
              <w:top w:val="nil"/>
              <w:left w:val="nil"/>
              <w:bottom w:val="nil"/>
              <w:right w:val="nil"/>
            </w:tcBorders>
            <w:shd w:val="clear" w:color="auto" w:fill="auto"/>
            <w:noWrap/>
            <w:vAlign w:val="center"/>
            <w:hideMark/>
          </w:tcPr>
          <w:p w14:paraId="2A1B6DF3" w14:textId="77777777" w:rsidR="00086C20" w:rsidRPr="00086C20" w:rsidRDefault="00086C20" w:rsidP="00086C20">
            <w:pPr>
              <w:jc w:val="center"/>
              <w:rPr>
                <w:rFonts w:eastAsia="Times New Roman"/>
                <w:sz w:val="16"/>
                <w:szCs w:val="16"/>
              </w:rPr>
            </w:pPr>
          </w:p>
        </w:tc>
        <w:tc>
          <w:tcPr>
            <w:tcW w:w="709" w:type="dxa"/>
            <w:tcBorders>
              <w:top w:val="nil"/>
              <w:left w:val="nil"/>
              <w:bottom w:val="nil"/>
              <w:right w:val="nil"/>
            </w:tcBorders>
            <w:shd w:val="clear" w:color="auto" w:fill="auto"/>
            <w:noWrap/>
            <w:vAlign w:val="center"/>
            <w:hideMark/>
          </w:tcPr>
          <w:p w14:paraId="7955CE34" w14:textId="77777777" w:rsidR="00086C20" w:rsidRPr="00086C20" w:rsidRDefault="00086C20" w:rsidP="00086C20">
            <w:pPr>
              <w:jc w:val="center"/>
              <w:rPr>
                <w:rFonts w:eastAsia="Times New Roman"/>
                <w:sz w:val="16"/>
                <w:szCs w:val="16"/>
              </w:rPr>
            </w:pPr>
          </w:p>
        </w:tc>
        <w:tc>
          <w:tcPr>
            <w:tcW w:w="911" w:type="dxa"/>
            <w:tcBorders>
              <w:top w:val="nil"/>
              <w:left w:val="nil"/>
              <w:bottom w:val="nil"/>
              <w:right w:val="nil"/>
            </w:tcBorders>
            <w:shd w:val="clear" w:color="auto" w:fill="auto"/>
            <w:noWrap/>
            <w:vAlign w:val="center"/>
            <w:hideMark/>
          </w:tcPr>
          <w:p w14:paraId="6BD4934E" w14:textId="77777777" w:rsidR="00086C20" w:rsidRPr="00086C20" w:rsidRDefault="00086C20" w:rsidP="00086C20">
            <w:pPr>
              <w:jc w:val="center"/>
              <w:rPr>
                <w:rFonts w:eastAsia="Times New Roman"/>
                <w:sz w:val="16"/>
                <w:szCs w:val="16"/>
              </w:rPr>
            </w:pPr>
          </w:p>
        </w:tc>
      </w:tr>
      <w:tr w:rsidR="00086C20" w:rsidRPr="00086C20" w14:paraId="773A3C28" w14:textId="77777777" w:rsidTr="0097622E">
        <w:trPr>
          <w:trHeight w:val="320"/>
        </w:trPr>
        <w:tc>
          <w:tcPr>
            <w:tcW w:w="851" w:type="dxa"/>
            <w:tcBorders>
              <w:top w:val="nil"/>
              <w:left w:val="nil"/>
              <w:bottom w:val="nil"/>
              <w:right w:val="single" w:sz="4" w:space="0" w:color="auto"/>
            </w:tcBorders>
            <w:shd w:val="clear" w:color="auto" w:fill="auto"/>
            <w:vAlign w:val="center"/>
            <w:hideMark/>
          </w:tcPr>
          <w:p w14:paraId="610484C8" w14:textId="77777777" w:rsidR="00086C20" w:rsidRPr="00086C20" w:rsidRDefault="00086C20" w:rsidP="00086C20">
            <w:pPr>
              <w:rPr>
                <w:rFonts w:eastAsia="Times New Roman"/>
                <w:color w:val="000000"/>
                <w:sz w:val="16"/>
                <w:szCs w:val="16"/>
              </w:rPr>
            </w:pPr>
            <w:r w:rsidRPr="00086C20">
              <w:rPr>
                <w:rFonts w:eastAsia="Times New Roman"/>
                <w:color w:val="000000"/>
                <w:sz w:val="16"/>
                <w:szCs w:val="16"/>
              </w:rPr>
              <w:lastRenderedPageBreak/>
              <w:t>TUK</w:t>
            </w:r>
          </w:p>
        </w:tc>
        <w:tc>
          <w:tcPr>
            <w:tcW w:w="951" w:type="dxa"/>
            <w:tcBorders>
              <w:top w:val="nil"/>
              <w:left w:val="nil"/>
              <w:bottom w:val="nil"/>
              <w:right w:val="nil"/>
            </w:tcBorders>
            <w:shd w:val="clear" w:color="auto" w:fill="auto"/>
            <w:noWrap/>
            <w:vAlign w:val="center"/>
            <w:hideMark/>
          </w:tcPr>
          <w:p w14:paraId="0566C586"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age (yrs)</w:t>
            </w:r>
          </w:p>
        </w:tc>
        <w:tc>
          <w:tcPr>
            <w:tcW w:w="2309" w:type="dxa"/>
            <w:tcBorders>
              <w:top w:val="nil"/>
              <w:left w:val="nil"/>
              <w:bottom w:val="nil"/>
              <w:right w:val="nil"/>
            </w:tcBorders>
            <w:shd w:val="clear" w:color="auto" w:fill="auto"/>
            <w:noWrap/>
            <w:vAlign w:val="center"/>
            <w:hideMark/>
          </w:tcPr>
          <w:p w14:paraId="52B4697D" w14:textId="183BACAE" w:rsidR="00086C20" w:rsidRPr="00086C20" w:rsidRDefault="004F08A1" w:rsidP="00086C20">
            <w:pPr>
              <w:jc w:val="center"/>
              <w:rPr>
                <w:rFonts w:eastAsia="Times New Roman"/>
                <w:color w:val="000000"/>
                <w:sz w:val="16"/>
                <w:szCs w:val="16"/>
              </w:rPr>
            </w:pPr>
            <w:r>
              <w:rPr>
                <w:rFonts w:eastAsia="Times New Roman"/>
                <w:color w:val="000000"/>
                <w:sz w:val="16"/>
                <w:szCs w:val="16"/>
              </w:rPr>
              <w:t>Age at exam date</w:t>
            </w:r>
          </w:p>
        </w:tc>
        <w:tc>
          <w:tcPr>
            <w:tcW w:w="709" w:type="dxa"/>
            <w:tcBorders>
              <w:top w:val="nil"/>
              <w:left w:val="nil"/>
              <w:bottom w:val="nil"/>
              <w:right w:val="nil"/>
            </w:tcBorders>
            <w:shd w:val="clear" w:color="auto" w:fill="auto"/>
            <w:noWrap/>
            <w:vAlign w:val="center"/>
            <w:hideMark/>
          </w:tcPr>
          <w:p w14:paraId="6E3FC902"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w:t>
            </w:r>
          </w:p>
        </w:tc>
        <w:tc>
          <w:tcPr>
            <w:tcW w:w="850" w:type="dxa"/>
            <w:tcBorders>
              <w:top w:val="nil"/>
              <w:left w:val="nil"/>
              <w:bottom w:val="nil"/>
              <w:right w:val="nil"/>
            </w:tcBorders>
            <w:shd w:val="clear" w:color="auto" w:fill="auto"/>
            <w:noWrap/>
            <w:vAlign w:val="bottom"/>
            <w:hideMark/>
          </w:tcPr>
          <w:p w14:paraId="200F4172"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w:t>
            </w:r>
          </w:p>
        </w:tc>
        <w:tc>
          <w:tcPr>
            <w:tcW w:w="709" w:type="dxa"/>
            <w:tcBorders>
              <w:top w:val="nil"/>
              <w:left w:val="nil"/>
              <w:bottom w:val="nil"/>
              <w:right w:val="nil"/>
            </w:tcBorders>
            <w:shd w:val="clear" w:color="auto" w:fill="auto"/>
            <w:noWrap/>
            <w:vAlign w:val="bottom"/>
            <w:hideMark/>
          </w:tcPr>
          <w:p w14:paraId="044E85AA"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w:t>
            </w:r>
          </w:p>
        </w:tc>
        <w:tc>
          <w:tcPr>
            <w:tcW w:w="751" w:type="dxa"/>
            <w:tcBorders>
              <w:top w:val="nil"/>
              <w:left w:val="nil"/>
              <w:bottom w:val="nil"/>
              <w:right w:val="nil"/>
            </w:tcBorders>
            <w:shd w:val="clear" w:color="auto" w:fill="auto"/>
            <w:noWrap/>
            <w:vAlign w:val="bottom"/>
            <w:hideMark/>
          </w:tcPr>
          <w:p w14:paraId="536A76AA"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w:t>
            </w:r>
          </w:p>
        </w:tc>
        <w:tc>
          <w:tcPr>
            <w:tcW w:w="667" w:type="dxa"/>
            <w:tcBorders>
              <w:top w:val="nil"/>
              <w:left w:val="nil"/>
              <w:bottom w:val="nil"/>
              <w:right w:val="nil"/>
            </w:tcBorders>
            <w:shd w:val="clear" w:color="auto" w:fill="auto"/>
            <w:noWrap/>
            <w:vAlign w:val="bottom"/>
            <w:hideMark/>
          </w:tcPr>
          <w:p w14:paraId="36574288"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w:t>
            </w:r>
          </w:p>
        </w:tc>
        <w:tc>
          <w:tcPr>
            <w:tcW w:w="708" w:type="dxa"/>
            <w:tcBorders>
              <w:top w:val="nil"/>
              <w:left w:val="nil"/>
              <w:bottom w:val="nil"/>
              <w:right w:val="nil"/>
            </w:tcBorders>
            <w:shd w:val="clear" w:color="auto" w:fill="auto"/>
            <w:noWrap/>
            <w:vAlign w:val="bottom"/>
            <w:hideMark/>
          </w:tcPr>
          <w:p w14:paraId="4CA02F07"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w:t>
            </w:r>
          </w:p>
        </w:tc>
        <w:tc>
          <w:tcPr>
            <w:tcW w:w="567" w:type="dxa"/>
            <w:tcBorders>
              <w:top w:val="nil"/>
              <w:left w:val="nil"/>
              <w:bottom w:val="nil"/>
              <w:right w:val="nil"/>
            </w:tcBorders>
            <w:shd w:val="clear" w:color="auto" w:fill="auto"/>
            <w:noWrap/>
            <w:vAlign w:val="center"/>
            <w:hideMark/>
          </w:tcPr>
          <w:p w14:paraId="3838EE4B"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775</w:t>
            </w:r>
          </w:p>
        </w:tc>
        <w:tc>
          <w:tcPr>
            <w:tcW w:w="709" w:type="dxa"/>
            <w:tcBorders>
              <w:top w:val="nil"/>
              <w:left w:val="nil"/>
              <w:bottom w:val="nil"/>
              <w:right w:val="nil"/>
            </w:tcBorders>
            <w:shd w:val="clear" w:color="auto" w:fill="auto"/>
            <w:noWrap/>
            <w:vAlign w:val="center"/>
            <w:hideMark/>
          </w:tcPr>
          <w:p w14:paraId="7B1A8969" w14:textId="50DB74EA" w:rsidR="00086C20" w:rsidRPr="00086C20" w:rsidRDefault="002B0465" w:rsidP="00086C20">
            <w:pPr>
              <w:jc w:val="center"/>
              <w:rPr>
                <w:rFonts w:eastAsia="Times New Roman"/>
                <w:color w:val="000000"/>
                <w:sz w:val="16"/>
                <w:szCs w:val="16"/>
              </w:rPr>
            </w:pPr>
            <w:r>
              <w:rPr>
                <w:rFonts w:eastAsia="Times New Roman"/>
                <w:color w:val="000000"/>
                <w:sz w:val="16"/>
                <w:szCs w:val="16"/>
              </w:rPr>
              <w:t>57.95</w:t>
            </w:r>
          </w:p>
        </w:tc>
        <w:tc>
          <w:tcPr>
            <w:tcW w:w="595" w:type="dxa"/>
            <w:tcBorders>
              <w:top w:val="nil"/>
              <w:left w:val="nil"/>
              <w:bottom w:val="nil"/>
              <w:right w:val="nil"/>
            </w:tcBorders>
            <w:shd w:val="clear" w:color="auto" w:fill="auto"/>
            <w:noWrap/>
            <w:vAlign w:val="center"/>
            <w:hideMark/>
          </w:tcPr>
          <w:p w14:paraId="44167D00" w14:textId="268F6D9B" w:rsidR="00086C20" w:rsidRPr="00086C20" w:rsidRDefault="002B0465" w:rsidP="00086C20">
            <w:pPr>
              <w:jc w:val="center"/>
              <w:rPr>
                <w:rFonts w:eastAsia="Times New Roman"/>
                <w:color w:val="000000"/>
                <w:sz w:val="16"/>
                <w:szCs w:val="16"/>
              </w:rPr>
            </w:pPr>
            <w:r>
              <w:rPr>
                <w:rFonts w:eastAsia="Times New Roman"/>
                <w:color w:val="000000"/>
                <w:sz w:val="16"/>
                <w:szCs w:val="16"/>
              </w:rPr>
              <w:t>10.33</w:t>
            </w:r>
          </w:p>
        </w:tc>
        <w:tc>
          <w:tcPr>
            <w:tcW w:w="964" w:type="dxa"/>
            <w:tcBorders>
              <w:top w:val="nil"/>
              <w:left w:val="nil"/>
              <w:bottom w:val="nil"/>
              <w:right w:val="nil"/>
            </w:tcBorders>
            <w:shd w:val="clear" w:color="auto" w:fill="auto"/>
            <w:noWrap/>
            <w:vAlign w:val="center"/>
            <w:hideMark/>
          </w:tcPr>
          <w:p w14:paraId="2DC64C95" w14:textId="4D587234" w:rsidR="00086C20" w:rsidRPr="00086C20" w:rsidRDefault="002B0465" w:rsidP="00086C20">
            <w:pPr>
              <w:jc w:val="center"/>
              <w:rPr>
                <w:rFonts w:eastAsia="Times New Roman"/>
                <w:color w:val="000000"/>
                <w:sz w:val="16"/>
                <w:szCs w:val="16"/>
              </w:rPr>
            </w:pPr>
            <w:r>
              <w:rPr>
                <w:rFonts w:eastAsia="Times New Roman"/>
                <w:color w:val="000000"/>
                <w:sz w:val="16"/>
                <w:szCs w:val="16"/>
              </w:rPr>
              <w:t>58.80</w:t>
            </w:r>
          </w:p>
        </w:tc>
        <w:tc>
          <w:tcPr>
            <w:tcW w:w="709" w:type="dxa"/>
            <w:tcBorders>
              <w:top w:val="nil"/>
              <w:left w:val="nil"/>
              <w:bottom w:val="nil"/>
              <w:right w:val="nil"/>
            </w:tcBorders>
            <w:shd w:val="clear" w:color="auto" w:fill="auto"/>
            <w:noWrap/>
            <w:vAlign w:val="center"/>
            <w:hideMark/>
          </w:tcPr>
          <w:p w14:paraId="2B74B2F7" w14:textId="16CFAB48" w:rsidR="00086C20" w:rsidRPr="00086C20" w:rsidRDefault="002B0465" w:rsidP="00086C20">
            <w:pPr>
              <w:jc w:val="center"/>
              <w:rPr>
                <w:rFonts w:eastAsia="Times New Roman"/>
                <w:color w:val="000000"/>
                <w:sz w:val="16"/>
                <w:szCs w:val="16"/>
              </w:rPr>
            </w:pPr>
            <w:r>
              <w:rPr>
                <w:rFonts w:eastAsia="Times New Roman"/>
                <w:color w:val="000000"/>
                <w:sz w:val="16"/>
                <w:szCs w:val="16"/>
              </w:rPr>
              <w:t>18.65</w:t>
            </w:r>
          </w:p>
        </w:tc>
        <w:tc>
          <w:tcPr>
            <w:tcW w:w="911" w:type="dxa"/>
            <w:tcBorders>
              <w:top w:val="nil"/>
              <w:left w:val="nil"/>
              <w:bottom w:val="nil"/>
              <w:right w:val="nil"/>
            </w:tcBorders>
            <w:shd w:val="clear" w:color="auto" w:fill="auto"/>
            <w:noWrap/>
            <w:vAlign w:val="center"/>
            <w:hideMark/>
          </w:tcPr>
          <w:p w14:paraId="37028878" w14:textId="3ED840E7" w:rsidR="00086C20" w:rsidRPr="00086C20" w:rsidRDefault="002B0465" w:rsidP="00086C20">
            <w:pPr>
              <w:jc w:val="center"/>
              <w:rPr>
                <w:rFonts w:eastAsia="Times New Roman"/>
                <w:color w:val="000000"/>
                <w:sz w:val="16"/>
                <w:szCs w:val="16"/>
              </w:rPr>
            </w:pPr>
            <w:r>
              <w:rPr>
                <w:rFonts w:eastAsia="Times New Roman"/>
                <w:color w:val="000000"/>
                <w:sz w:val="16"/>
                <w:szCs w:val="16"/>
              </w:rPr>
              <w:t>83.14</w:t>
            </w:r>
          </w:p>
        </w:tc>
      </w:tr>
      <w:tr w:rsidR="00086C20" w:rsidRPr="00086C20" w14:paraId="2E0D0483" w14:textId="77777777" w:rsidTr="0097622E">
        <w:trPr>
          <w:trHeight w:val="320"/>
        </w:trPr>
        <w:tc>
          <w:tcPr>
            <w:tcW w:w="851" w:type="dxa"/>
            <w:tcBorders>
              <w:top w:val="nil"/>
              <w:left w:val="nil"/>
              <w:bottom w:val="nil"/>
              <w:right w:val="single" w:sz="4" w:space="0" w:color="auto"/>
            </w:tcBorders>
            <w:shd w:val="clear" w:color="auto" w:fill="auto"/>
            <w:vAlign w:val="center"/>
            <w:hideMark/>
          </w:tcPr>
          <w:p w14:paraId="1022BF33" w14:textId="77777777" w:rsidR="00086C20" w:rsidRPr="00086C20" w:rsidRDefault="00086C20" w:rsidP="00086C20">
            <w:pPr>
              <w:rPr>
                <w:rFonts w:eastAsia="Times New Roman"/>
                <w:color w:val="000000"/>
                <w:sz w:val="16"/>
                <w:szCs w:val="16"/>
              </w:rPr>
            </w:pPr>
            <w:r w:rsidRPr="00086C20">
              <w:rPr>
                <w:rFonts w:eastAsia="Times New Roman"/>
                <w:color w:val="000000"/>
                <w:sz w:val="16"/>
                <w:szCs w:val="16"/>
              </w:rPr>
              <w:t> </w:t>
            </w:r>
          </w:p>
        </w:tc>
        <w:tc>
          <w:tcPr>
            <w:tcW w:w="951" w:type="dxa"/>
            <w:tcBorders>
              <w:top w:val="nil"/>
              <w:left w:val="nil"/>
              <w:bottom w:val="nil"/>
              <w:right w:val="nil"/>
            </w:tcBorders>
            <w:shd w:val="clear" w:color="auto" w:fill="auto"/>
            <w:noWrap/>
            <w:vAlign w:val="center"/>
            <w:hideMark/>
          </w:tcPr>
          <w:p w14:paraId="200DB3F6"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BMI (kg/m2)</w:t>
            </w:r>
          </w:p>
        </w:tc>
        <w:tc>
          <w:tcPr>
            <w:tcW w:w="2309" w:type="dxa"/>
            <w:tcBorders>
              <w:top w:val="nil"/>
              <w:left w:val="nil"/>
              <w:bottom w:val="nil"/>
              <w:right w:val="nil"/>
            </w:tcBorders>
            <w:shd w:val="clear" w:color="auto" w:fill="auto"/>
            <w:noWrap/>
            <w:vAlign w:val="center"/>
            <w:hideMark/>
          </w:tcPr>
          <w:p w14:paraId="48BDB331" w14:textId="445C4E9A" w:rsidR="00086C20" w:rsidRPr="00086C20" w:rsidRDefault="004F08A1" w:rsidP="00086C20">
            <w:pPr>
              <w:jc w:val="center"/>
              <w:rPr>
                <w:rFonts w:eastAsia="Times New Roman"/>
                <w:color w:val="000000"/>
                <w:sz w:val="16"/>
                <w:szCs w:val="16"/>
              </w:rPr>
            </w:pPr>
            <w:r>
              <w:rPr>
                <w:rFonts w:eastAsia="Times New Roman"/>
                <w:color w:val="000000"/>
                <w:sz w:val="16"/>
                <w:szCs w:val="16"/>
              </w:rPr>
              <w:t>Calculated</w:t>
            </w:r>
          </w:p>
        </w:tc>
        <w:tc>
          <w:tcPr>
            <w:tcW w:w="709" w:type="dxa"/>
            <w:tcBorders>
              <w:top w:val="nil"/>
              <w:left w:val="nil"/>
              <w:bottom w:val="nil"/>
              <w:right w:val="nil"/>
            </w:tcBorders>
            <w:shd w:val="clear" w:color="auto" w:fill="auto"/>
            <w:noWrap/>
            <w:vAlign w:val="bottom"/>
            <w:hideMark/>
          </w:tcPr>
          <w:p w14:paraId="30903BF0"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w:t>
            </w:r>
          </w:p>
        </w:tc>
        <w:tc>
          <w:tcPr>
            <w:tcW w:w="850" w:type="dxa"/>
            <w:tcBorders>
              <w:top w:val="nil"/>
              <w:left w:val="nil"/>
              <w:bottom w:val="nil"/>
              <w:right w:val="nil"/>
            </w:tcBorders>
            <w:shd w:val="clear" w:color="auto" w:fill="auto"/>
            <w:noWrap/>
            <w:vAlign w:val="bottom"/>
            <w:hideMark/>
          </w:tcPr>
          <w:p w14:paraId="28583790"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w:t>
            </w:r>
          </w:p>
        </w:tc>
        <w:tc>
          <w:tcPr>
            <w:tcW w:w="709" w:type="dxa"/>
            <w:tcBorders>
              <w:top w:val="nil"/>
              <w:left w:val="nil"/>
              <w:bottom w:val="nil"/>
              <w:right w:val="nil"/>
            </w:tcBorders>
            <w:shd w:val="clear" w:color="auto" w:fill="auto"/>
            <w:noWrap/>
            <w:vAlign w:val="bottom"/>
            <w:hideMark/>
          </w:tcPr>
          <w:p w14:paraId="5B584CD4"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w:t>
            </w:r>
          </w:p>
        </w:tc>
        <w:tc>
          <w:tcPr>
            <w:tcW w:w="751" w:type="dxa"/>
            <w:tcBorders>
              <w:top w:val="nil"/>
              <w:left w:val="nil"/>
              <w:bottom w:val="nil"/>
              <w:right w:val="nil"/>
            </w:tcBorders>
            <w:shd w:val="clear" w:color="auto" w:fill="auto"/>
            <w:noWrap/>
            <w:vAlign w:val="bottom"/>
            <w:hideMark/>
          </w:tcPr>
          <w:p w14:paraId="65883FB9"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w:t>
            </w:r>
          </w:p>
        </w:tc>
        <w:tc>
          <w:tcPr>
            <w:tcW w:w="667" w:type="dxa"/>
            <w:tcBorders>
              <w:top w:val="nil"/>
              <w:left w:val="nil"/>
              <w:bottom w:val="nil"/>
              <w:right w:val="nil"/>
            </w:tcBorders>
            <w:shd w:val="clear" w:color="auto" w:fill="auto"/>
            <w:noWrap/>
            <w:vAlign w:val="bottom"/>
            <w:hideMark/>
          </w:tcPr>
          <w:p w14:paraId="37018CD3"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w:t>
            </w:r>
          </w:p>
        </w:tc>
        <w:tc>
          <w:tcPr>
            <w:tcW w:w="708" w:type="dxa"/>
            <w:tcBorders>
              <w:top w:val="nil"/>
              <w:left w:val="nil"/>
              <w:bottom w:val="nil"/>
              <w:right w:val="nil"/>
            </w:tcBorders>
            <w:shd w:val="clear" w:color="auto" w:fill="auto"/>
            <w:noWrap/>
            <w:vAlign w:val="bottom"/>
            <w:hideMark/>
          </w:tcPr>
          <w:p w14:paraId="518454B7"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w:t>
            </w:r>
          </w:p>
        </w:tc>
        <w:tc>
          <w:tcPr>
            <w:tcW w:w="567" w:type="dxa"/>
            <w:tcBorders>
              <w:top w:val="nil"/>
              <w:left w:val="nil"/>
              <w:bottom w:val="nil"/>
              <w:right w:val="nil"/>
            </w:tcBorders>
            <w:shd w:val="clear" w:color="auto" w:fill="auto"/>
            <w:noWrap/>
            <w:vAlign w:val="center"/>
            <w:hideMark/>
          </w:tcPr>
          <w:p w14:paraId="5CB2D70E"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775</w:t>
            </w:r>
          </w:p>
        </w:tc>
        <w:tc>
          <w:tcPr>
            <w:tcW w:w="709" w:type="dxa"/>
            <w:tcBorders>
              <w:top w:val="nil"/>
              <w:left w:val="nil"/>
              <w:bottom w:val="nil"/>
              <w:right w:val="nil"/>
            </w:tcBorders>
            <w:shd w:val="clear" w:color="auto" w:fill="auto"/>
            <w:noWrap/>
            <w:vAlign w:val="center"/>
            <w:hideMark/>
          </w:tcPr>
          <w:p w14:paraId="53F1277A" w14:textId="12711B71" w:rsidR="00086C20" w:rsidRPr="00086C20" w:rsidRDefault="00356A44" w:rsidP="00086C20">
            <w:pPr>
              <w:jc w:val="center"/>
              <w:rPr>
                <w:rFonts w:eastAsia="Times New Roman"/>
                <w:color w:val="000000"/>
                <w:sz w:val="16"/>
                <w:szCs w:val="16"/>
              </w:rPr>
            </w:pPr>
            <w:r>
              <w:rPr>
                <w:rFonts w:eastAsia="Times New Roman"/>
                <w:color w:val="000000"/>
                <w:sz w:val="16"/>
                <w:szCs w:val="16"/>
              </w:rPr>
              <w:t>26.79</w:t>
            </w:r>
          </w:p>
        </w:tc>
        <w:tc>
          <w:tcPr>
            <w:tcW w:w="595" w:type="dxa"/>
            <w:tcBorders>
              <w:top w:val="nil"/>
              <w:left w:val="nil"/>
              <w:bottom w:val="nil"/>
              <w:right w:val="nil"/>
            </w:tcBorders>
            <w:shd w:val="clear" w:color="auto" w:fill="auto"/>
            <w:noWrap/>
            <w:vAlign w:val="center"/>
            <w:hideMark/>
          </w:tcPr>
          <w:p w14:paraId="658442AB" w14:textId="1ADEC17E" w:rsidR="00086C20" w:rsidRPr="00086C20" w:rsidRDefault="00356A44" w:rsidP="00086C20">
            <w:pPr>
              <w:jc w:val="center"/>
              <w:rPr>
                <w:rFonts w:eastAsia="Times New Roman"/>
                <w:color w:val="000000"/>
                <w:sz w:val="16"/>
                <w:szCs w:val="16"/>
              </w:rPr>
            </w:pPr>
            <w:r>
              <w:rPr>
                <w:rFonts w:eastAsia="Times New Roman"/>
                <w:color w:val="000000"/>
                <w:sz w:val="16"/>
                <w:szCs w:val="16"/>
              </w:rPr>
              <w:t>5.09</w:t>
            </w:r>
          </w:p>
        </w:tc>
        <w:tc>
          <w:tcPr>
            <w:tcW w:w="964" w:type="dxa"/>
            <w:tcBorders>
              <w:top w:val="nil"/>
              <w:left w:val="nil"/>
              <w:bottom w:val="nil"/>
              <w:right w:val="nil"/>
            </w:tcBorders>
            <w:shd w:val="clear" w:color="auto" w:fill="auto"/>
            <w:noWrap/>
            <w:vAlign w:val="center"/>
            <w:hideMark/>
          </w:tcPr>
          <w:p w14:paraId="1DFE81AD" w14:textId="7EDB951D" w:rsidR="00086C20" w:rsidRPr="00086C20" w:rsidRDefault="00356A44" w:rsidP="00086C20">
            <w:pPr>
              <w:jc w:val="center"/>
              <w:rPr>
                <w:rFonts w:eastAsia="Times New Roman"/>
                <w:color w:val="000000"/>
                <w:sz w:val="16"/>
                <w:szCs w:val="16"/>
              </w:rPr>
            </w:pPr>
            <w:r>
              <w:rPr>
                <w:rFonts w:eastAsia="Times New Roman"/>
                <w:color w:val="000000"/>
                <w:sz w:val="16"/>
                <w:szCs w:val="16"/>
              </w:rPr>
              <w:t>24.84</w:t>
            </w:r>
          </w:p>
        </w:tc>
        <w:tc>
          <w:tcPr>
            <w:tcW w:w="709" w:type="dxa"/>
            <w:tcBorders>
              <w:top w:val="nil"/>
              <w:left w:val="nil"/>
              <w:bottom w:val="nil"/>
              <w:right w:val="nil"/>
            </w:tcBorders>
            <w:shd w:val="clear" w:color="auto" w:fill="auto"/>
            <w:noWrap/>
            <w:vAlign w:val="center"/>
            <w:hideMark/>
          </w:tcPr>
          <w:p w14:paraId="47C17E5F" w14:textId="6390949E" w:rsidR="00086C20" w:rsidRPr="00086C20" w:rsidRDefault="00356A44" w:rsidP="00086C20">
            <w:pPr>
              <w:jc w:val="center"/>
              <w:rPr>
                <w:rFonts w:eastAsia="Times New Roman"/>
                <w:color w:val="000000"/>
                <w:sz w:val="16"/>
                <w:szCs w:val="16"/>
              </w:rPr>
            </w:pPr>
            <w:r>
              <w:rPr>
                <w:rFonts w:eastAsia="Times New Roman"/>
                <w:color w:val="000000"/>
                <w:sz w:val="16"/>
                <w:szCs w:val="16"/>
              </w:rPr>
              <w:t>16.60</w:t>
            </w:r>
          </w:p>
        </w:tc>
        <w:tc>
          <w:tcPr>
            <w:tcW w:w="911" w:type="dxa"/>
            <w:tcBorders>
              <w:top w:val="nil"/>
              <w:left w:val="nil"/>
              <w:bottom w:val="nil"/>
              <w:right w:val="nil"/>
            </w:tcBorders>
            <w:shd w:val="clear" w:color="auto" w:fill="auto"/>
            <w:noWrap/>
            <w:vAlign w:val="center"/>
            <w:hideMark/>
          </w:tcPr>
          <w:p w14:paraId="6519E903" w14:textId="3CF02982" w:rsidR="00086C20" w:rsidRPr="00086C20" w:rsidRDefault="00356A44" w:rsidP="00086C20">
            <w:pPr>
              <w:jc w:val="center"/>
              <w:rPr>
                <w:rFonts w:eastAsia="Times New Roman"/>
                <w:color w:val="000000"/>
                <w:sz w:val="16"/>
                <w:szCs w:val="16"/>
              </w:rPr>
            </w:pPr>
            <w:r>
              <w:rPr>
                <w:rFonts w:eastAsia="Times New Roman"/>
                <w:color w:val="000000"/>
                <w:sz w:val="16"/>
                <w:szCs w:val="16"/>
              </w:rPr>
              <w:t>52.71</w:t>
            </w:r>
          </w:p>
        </w:tc>
      </w:tr>
      <w:tr w:rsidR="00086C20" w:rsidRPr="00086C20" w14:paraId="39D34498" w14:textId="77777777" w:rsidTr="0097622E">
        <w:trPr>
          <w:trHeight w:val="320"/>
        </w:trPr>
        <w:tc>
          <w:tcPr>
            <w:tcW w:w="851" w:type="dxa"/>
            <w:tcBorders>
              <w:top w:val="nil"/>
              <w:left w:val="nil"/>
              <w:bottom w:val="nil"/>
              <w:right w:val="single" w:sz="4" w:space="0" w:color="auto"/>
            </w:tcBorders>
            <w:shd w:val="clear" w:color="auto" w:fill="auto"/>
            <w:vAlign w:val="center"/>
            <w:hideMark/>
          </w:tcPr>
          <w:p w14:paraId="4472E90F" w14:textId="77777777" w:rsidR="00086C20" w:rsidRPr="00086C20" w:rsidRDefault="00086C20" w:rsidP="00086C20">
            <w:pPr>
              <w:rPr>
                <w:rFonts w:eastAsia="Times New Roman"/>
                <w:color w:val="000000"/>
                <w:sz w:val="16"/>
                <w:szCs w:val="16"/>
              </w:rPr>
            </w:pPr>
            <w:r w:rsidRPr="00086C20">
              <w:rPr>
                <w:rFonts w:eastAsia="Times New Roman"/>
                <w:color w:val="000000"/>
                <w:sz w:val="16"/>
                <w:szCs w:val="16"/>
              </w:rPr>
              <w:t> </w:t>
            </w:r>
          </w:p>
        </w:tc>
        <w:tc>
          <w:tcPr>
            <w:tcW w:w="951" w:type="dxa"/>
            <w:tcBorders>
              <w:top w:val="nil"/>
              <w:left w:val="nil"/>
              <w:bottom w:val="nil"/>
              <w:right w:val="nil"/>
            </w:tcBorders>
            <w:shd w:val="clear" w:color="auto" w:fill="auto"/>
            <w:noWrap/>
            <w:vAlign w:val="center"/>
            <w:hideMark/>
          </w:tcPr>
          <w:p w14:paraId="0763CBA1"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Weight (kg)</w:t>
            </w:r>
          </w:p>
        </w:tc>
        <w:tc>
          <w:tcPr>
            <w:tcW w:w="2309" w:type="dxa"/>
            <w:tcBorders>
              <w:top w:val="nil"/>
              <w:left w:val="nil"/>
              <w:bottom w:val="nil"/>
              <w:right w:val="nil"/>
            </w:tcBorders>
            <w:shd w:val="clear" w:color="auto" w:fill="auto"/>
            <w:noWrap/>
            <w:vAlign w:val="center"/>
            <w:hideMark/>
          </w:tcPr>
          <w:p w14:paraId="1A87978A" w14:textId="2440370C" w:rsidR="00086C20" w:rsidRPr="00086C20" w:rsidRDefault="004F08A1" w:rsidP="00086C20">
            <w:pPr>
              <w:jc w:val="center"/>
              <w:rPr>
                <w:rFonts w:eastAsia="Times New Roman"/>
                <w:color w:val="000000"/>
                <w:sz w:val="16"/>
                <w:szCs w:val="16"/>
              </w:rPr>
            </w:pPr>
            <w:r>
              <w:rPr>
                <w:rFonts w:eastAsia="Times New Roman"/>
                <w:color w:val="000000"/>
                <w:sz w:val="16"/>
                <w:szCs w:val="16"/>
              </w:rPr>
              <w:t>Standard scale</w:t>
            </w:r>
          </w:p>
        </w:tc>
        <w:tc>
          <w:tcPr>
            <w:tcW w:w="709" w:type="dxa"/>
            <w:tcBorders>
              <w:top w:val="nil"/>
              <w:left w:val="nil"/>
              <w:bottom w:val="nil"/>
              <w:right w:val="nil"/>
            </w:tcBorders>
            <w:shd w:val="clear" w:color="auto" w:fill="auto"/>
            <w:noWrap/>
            <w:vAlign w:val="bottom"/>
            <w:hideMark/>
          </w:tcPr>
          <w:p w14:paraId="5ECD3783"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w:t>
            </w:r>
          </w:p>
        </w:tc>
        <w:tc>
          <w:tcPr>
            <w:tcW w:w="850" w:type="dxa"/>
            <w:tcBorders>
              <w:top w:val="nil"/>
              <w:left w:val="nil"/>
              <w:bottom w:val="nil"/>
              <w:right w:val="nil"/>
            </w:tcBorders>
            <w:shd w:val="clear" w:color="auto" w:fill="auto"/>
            <w:noWrap/>
            <w:vAlign w:val="bottom"/>
            <w:hideMark/>
          </w:tcPr>
          <w:p w14:paraId="01D78724"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w:t>
            </w:r>
          </w:p>
        </w:tc>
        <w:tc>
          <w:tcPr>
            <w:tcW w:w="709" w:type="dxa"/>
            <w:tcBorders>
              <w:top w:val="nil"/>
              <w:left w:val="nil"/>
              <w:bottom w:val="nil"/>
              <w:right w:val="nil"/>
            </w:tcBorders>
            <w:shd w:val="clear" w:color="auto" w:fill="auto"/>
            <w:noWrap/>
            <w:vAlign w:val="bottom"/>
            <w:hideMark/>
          </w:tcPr>
          <w:p w14:paraId="44682ECB"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w:t>
            </w:r>
          </w:p>
        </w:tc>
        <w:tc>
          <w:tcPr>
            <w:tcW w:w="751" w:type="dxa"/>
            <w:tcBorders>
              <w:top w:val="nil"/>
              <w:left w:val="nil"/>
              <w:bottom w:val="nil"/>
              <w:right w:val="nil"/>
            </w:tcBorders>
            <w:shd w:val="clear" w:color="auto" w:fill="auto"/>
            <w:noWrap/>
            <w:vAlign w:val="bottom"/>
            <w:hideMark/>
          </w:tcPr>
          <w:p w14:paraId="6BD7FCDC"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w:t>
            </w:r>
          </w:p>
        </w:tc>
        <w:tc>
          <w:tcPr>
            <w:tcW w:w="667" w:type="dxa"/>
            <w:tcBorders>
              <w:top w:val="nil"/>
              <w:left w:val="nil"/>
              <w:bottom w:val="nil"/>
              <w:right w:val="nil"/>
            </w:tcBorders>
            <w:shd w:val="clear" w:color="auto" w:fill="auto"/>
            <w:noWrap/>
            <w:vAlign w:val="bottom"/>
            <w:hideMark/>
          </w:tcPr>
          <w:p w14:paraId="580C6FF8"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w:t>
            </w:r>
          </w:p>
        </w:tc>
        <w:tc>
          <w:tcPr>
            <w:tcW w:w="708" w:type="dxa"/>
            <w:tcBorders>
              <w:top w:val="nil"/>
              <w:left w:val="nil"/>
              <w:bottom w:val="nil"/>
              <w:right w:val="nil"/>
            </w:tcBorders>
            <w:shd w:val="clear" w:color="auto" w:fill="auto"/>
            <w:noWrap/>
            <w:vAlign w:val="bottom"/>
            <w:hideMark/>
          </w:tcPr>
          <w:p w14:paraId="7030543C"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w:t>
            </w:r>
          </w:p>
        </w:tc>
        <w:tc>
          <w:tcPr>
            <w:tcW w:w="567" w:type="dxa"/>
            <w:tcBorders>
              <w:top w:val="nil"/>
              <w:left w:val="nil"/>
              <w:bottom w:val="nil"/>
              <w:right w:val="nil"/>
            </w:tcBorders>
            <w:shd w:val="clear" w:color="auto" w:fill="auto"/>
            <w:noWrap/>
            <w:vAlign w:val="center"/>
            <w:hideMark/>
          </w:tcPr>
          <w:p w14:paraId="091C6528"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775</w:t>
            </w:r>
          </w:p>
        </w:tc>
        <w:tc>
          <w:tcPr>
            <w:tcW w:w="709" w:type="dxa"/>
            <w:tcBorders>
              <w:top w:val="nil"/>
              <w:left w:val="nil"/>
              <w:bottom w:val="nil"/>
              <w:right w:val="nil"/>
            </w:tcBorders>
            <w:shd w:val="clear" w:color="auto" w:fill="auto"/>
            <w:noWrap/>
            <w:vAlign w:val="center"/>
            <w:hideMark/>
          </w:tcPr>
          <w:p w14:paraId="21615D9D"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69.09</w:t>
            </w:r>
          </w:p>
        </w:tc>
        <w:tc>
          <w:tcPr>
            <w:tcW w:w="595" w:type="dxa"/>
            <w:tcBorders>
              <w:top w:val="nil"/>
              <w:left w:val="nil"/>
              <w:bottom w:val="nil"/>
              <w:right w:val="nil"/>
            </w:tcBorders>
            <w:shd w:val="clear" w:color="auto" w:fill="auto"/>
            <w:noWrap/>
            <w:vAlign w:val="center"/>
            <w:hideMark/>
          </w:tcPr>
          <w:p w14:paraId="2F511EB6"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13.02</w:t>
            </w:r>
          </w:p>
        </w:tc>
        <w:tc>
          <w:tcPr>
            <w:tcW w:w="964" w:type="dxa"/>
            <w:tcBorders>
              <w:top w:val="nil"/>
              <w:left w:val="nil"/>
              <w:bottom w:val="nil"/>
              <w:right w:val="nil"/>
            </w:tcBorders>
            <w:shd w:val="clear" w:color="auto" w:fill="auto"/>
            <w:noWrap/>
            <w:vAlign w:val="center"/>
            <w:hideMark/>
          </w:tcPr>
          <w:p w14:paraId="5613FB51"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67.40</w:t>
            </w:r>
          </w:p>
        </w:tc>
        <w:tc>
          <w:tcPr>
            <w:tcW w:w="709" w:type="dxa"/>
            <w:tcBorders>
              <w:top w:val="nil"/>
              <w:left w:val="nil"/>
              <w:bottom w:val="nil"/>
              <w:right w:val="nil"/>
            </w:tcBorders>
            <w:shd w:val="clear" w:color="auto" w:fill="auto"/>
            <w:noWrap/>
            <w:vAlign w:val="center"/>
            <w:hideMark/>
          </w:tcPr>
          <w:p w14:paraId="579D2C0A"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37.90</w:t>
            </w:r>
          </w:p>
        </w:tc>
        <w:tc>
          <w:tcPr>
            <w:tcW w:w="911" w:type="dxa"/>
            <w:tcBorders>
              <w:top w:val="nil"/>
              <w:left w:val="nil"/>
              <w:bottom w:val="nil"/>
              <w:right w:val="nil"/>
            </w:tcBorders>
            <w:shd w:val="clear" w:color="auto" w:fill="auto"/>
            <w:noWrap/>
            <w:vAlign w:val="center"/>
            <w:hideMark/>
          </w:tcPr>
          <w:p w14:paraId="43AF5EC3"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126.80</w:t>
            </w:r>
          </w:p>
        </w:tc>
      </w:tr>
      <w:tr w:rsidR="00086C20" w:rsidRPr="00086C20" w14:paraId="3760BCE9" w14:textId="77777777" w:rsidTr="0097622E">
        <w:trPr>
          <w:trHeight w:val="320"/>
        </w:trPr>
        <w:tc>
          <w:tcPr>
            <w:tcW w:w="851" w:type="dxa"/>
            <w:tcBorders>
              <w:top w:val="nil"/>
              <w:left w:val="nil"/>
              <w:bottom w:val="nil"/>
              <w:right w:val="single" w:sz="4" w:space="0" w:color="auto"/>
            </w:tcBorders>
            <w:shd w:val="clear" w:color="auto" w:fill="auto"/>
            <w:vAlign w:val="center"/>
            <w:hideMark/>
          </w:tcPr>
          <w:p w14:paraId="78FB4851" w14:textId="77777777" w:rsidR="00086C20" w:rsidRPr="00086C20" w:rsidRDefault="00086C20" w:rsidP="00086C20">
            <w:pPr>
              <w:rPr>
                <w:rFonts w:eastAsia="Times New Roman"/>
                <w:color w:val="000000"/>
                <w:sz w:val="16"/>
                <w:szCs w:val="16"/>
              </w:rPr>
            </w:pPr>
            <w:r w:rsidRPr="00086C20">
              <w:rPr>
                <w:rFonts w:eastAsia="Times New Roman"/>
                <w:color w:val="000000"/>
                <w:sz w:val="16"/>
                <w:szCs w:val="16"/>
              </w:rPr>
              <w:t> </w:t>
            </w:r>
          </w:p>
        </w:tc>
        <w:tc>
          <w:tcPr>
            <w:tcW w:w="951" w:type="dxa"/>
            <w:tcBorders>
              <w:top w:val="nil"/>
              <w:left w:val="nil"/>
              <w:bottom w:val="nil"/>
              <w:right w:val="nil"/>
            </w:tcBorders>
            <w:shd w:val="clear" w:color="auto" w:fill="auto"/>
            <w:noWrap/>
            <w:vAlign w:val="center"/>
            <w:hideMark/>
          </w:tcPr>
          <w:p w14:paraId="5B12481B"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Height (cm)</w:t>
            </w:r>
          </w:p>
        </w:tc>
        <w:tc>
          <w:tcPr>
            <w:tcW w:w="2309" w:type="dxa"/>
            <w:tcBorders>
              <w:top w:val="nil"/>
              <w:left w:val="nil"/>
              <w:bottom w:val="nil"/>
              <w:right w:val="nil"/>
            </w:tcBorders>
            <w:shd w:val="clear" w:color="auto" w:fill="auto"/>
            <w:noWrap/>
            <w:vAlign w:val="center"/>
            <w:hideMark/>
          </w:tcPr>
          <w:p w14:paraId="6765173D" w14:textId="4E8C9DAD" w:rsidR="00086C20" w:rsidRPr="00086C20" w:rsidRDefault="004F08A1" w:rsidP="00086C20">
            <w:pPr>
              <w:jc w:val="center"/>
              <w:rPr>
                <w:rFonts w:eastAsia="Times New Roman"/>
                <w:color w:val="000000"/>
                <w:sz w:val="16"/>
                <w:szCs w:val="16"/>
              </w:rPr>
            </w:pPr>
            <w:r>
              <w:rPr>
                <w:rFonts w:eastAsia="Times New Roman"/>
                <w:color w:val="000000"/>
                <w:sz w:val="16"/>
                <w:szCs w:val="16"/>
              </w:rPr>
              <w:t>Stadiometer</w:t>
            </w:r>
          </w:p>
        </w:tc>
        <w:tc>
          <w:tcPr>
            <w:tcW w:w="709" w:type="dxa"/>
            <w:tcBorders>
              <w:top w:val="nil"/>
              <w:left w:val="nil"/>
              <w:bottom w:val="nil"/>
              <w:right w:val="nil"/>
            </w:tcBorders>
            <w:shd w:val="clear" w:color="auto" w:fill="auto"/>
            <w:noWrap/>
            <w:vAlign w:val="center"/>
            <w:hideMark/>
          </w:tcPr>
          <w:p w14:paraId="2C395A6D"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w:t>
            </w:r>
          </w:p>
        </w:tc>
        <w:tc>
          <w:tcPr>
            <w:tcW w:w="850" w:type="dxa"/>
            <w:tcBorders>
              <w:top w:val="nil"/>
              <w:left w:val="nil"/>
              <w:bottom w:val="nil"/>
              <w:right w:val="nil"/>
            </w:tcBorders>
            <w:shd w:val="clear" w:color="auto" w:fill="auto"/>
            <w:noWrap/>
            <w:vAlign w:val="bottom"/>
            <w:hideMark/>
          </w:tcPr>
          <w:p w14:paraId="2F4EC437"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w:t>
            </w:r>
          </w:p>
        </w:tc>
        <w:tc>
          <w:tcPr>
            <w:tcW w:w="709" w:type="dxa"/>
            <w:tcBorders>
              <w:top w:val="nil"/>
              <w:left w:val="nil"/>
              <w:bottom w:val="nil"/>
              <w:right w:val="nil"/>
            </w:tcBorders>
            <w:shd w:val="clear" w:color="auto" w:fill="auto"/>
            <w:noWrap/>
            <w:vAlign w:val="bottom"/>
            <w:hideMark/>
          </w:tcPr>
          <w:p w14:paraId="7BCA49CB"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w:t>
            </w:r>
          </w:p>
        </w:tc>
        <w:tc>
          <w:tcPr>
            <w:tcW w:w="751" w:type="dxa"/>
            <w:tcBorders>
              <w:top w:val="nil"/>
              <w:left w:val="nil"/>
              <w:bottom w:val="nil"/>
              <w:right w:val="nil"/>
            </w:tcBorders>
            <w:shd w:val="clear" w:color="auto" w:fill="auto"/>
            <w:noWrap/>
            <w:vAlign w:val="bottom"/>
            <w:hideMark/>
          </w:tcPr>
          <w:p w14:paraId="1A7DEC75"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w:t>
            </w:r>
          </w:p>
        </w:tc>
        <w:tc>
          <w:tcPr>
            <w:tcW w:w="667" w:type="dxa"/>
            <w:tcBorders>
              <w:top w:val="nil"/>
              <w:left w:val="nil"/>
              <w:bottom w:val="nil"/>
              <w:right w:val="nil"/>
            </w:tcBorders>
            <w:shd w:val="clear" w:color="auto" w:fill="auto"/>
            <w:noWrap/>
            <w:vAlign w:val="bottom"/>
            <w:hideMark/>
          </w:tcPr>
          <w:p w14:paraId="6BE4F3C8"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w:t>
            </w:r>
          </w:p>
        </w:tc>
        <w:tc>
          <w:tcPr>
            <w:tcW w:w="708" w:type="dxa"/>
            <w:tcBorders>
              <w:top w:val="nil"/>
              <w:left w:val="nil"/>
              <w:bottom w:val="nil"/>
              <w:right w:val="nil"/>
            </w:tcBorders>
            <w:shd w:val="clear" w:color="auto" w:fill="auto"/>
            <w:noWrap/>
            <w:vAlign w:val="bottom"/>
            <w:hideMark/>
          </w:tcPr>
          <w:p w14:paraId="49693119"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w:t>
            </w:r>
          </w:p>
        </w:tc>
        <w:tc>
          <w:tcPr>
            <w:tcW w:w="567" w:type="dxa"/>
            <w:tcBorders>
              <w:top w:val="nil"/>
              <w:left w:val="nil"/>
              <w:bottom w:val="nil"/>
              <w:right w:val="nil"/>
            </w:tcBorders>
            <w:shd w:val="clear" w:color="auto" w:fill="auto"/>
            <w:noWrap/>
            <w:vAlign w:val="center"/>
            <w:hideMark/>
          </w:tcPr>
          <w:p w14:paraId="638D6638"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775</w:t>
            </w:r>
          </w:p>
        </w:tc>
        <w:tc>
          <w:tcPr>
            <w:tcW w:w="709" w:type="dxa"/>
            <w:tcBorders>
              <w:top w:val="nil"/>
              <w:left w:val="nil"/>
              <w:bottom w:val="nil"/>
              <w:right w:val="nil"/>
            </w:tcBorders>
            <w:shd w:val="clear" w:color="auto" w:fill="auto"/>
            <w:noWrap/>
            <w:vAlign w:val="center"/>
            <w:hideMark/>
          </w:tcPr>
          <w:p w14:paraId="42975FE4" w14:textId="00444FB9" w:rsidR="00086C20" w:rsidRPr="00086C20" w:rsidRDefault="00356A44" w:rsidP="00086C20">
            <w:pPr>
              <w:jc w:val="center"/>
              <w:rPr>
                <w:rFonts w:eastAsia="Times New Roman"/>
                <w:color w:val="000000"/>
                <w:sz w:val="16"/>
                <w:szCs w:val="16"/>
              </w:rPr>
            </w:pPr>
            <w:r>
              <w:rPr>
                <w:rFonts w:eastAsia="Times New Roman"/>
                <w:color w:val="000000"/>
                <w:sz w:val="16"/>
                <w:szCs w:val="16"/>
              </w:rPr>
              <w:t>160.7</w:t>
            </w:r>
          </w:p>
        </w:tc>
        <w:tc>
          <w:tcPr>
            <w:tcW w:w="595" w:type="dxa"/>
            <w:tcBorders>
              <w:top w:val="nil"/>
              <w:left w:val="nil"/>
              <w:bottom w:val="nil"/>
              <w:right w:val="nil"/>
            </w:tcBorders>
            <w:shd w:val="clear" w:color="auto" w:fill="auto"/>
            <w:noWrap/>
            <w:vAlign w:val="center"/>
            <w:hideMark/>
          </w:tcPr>
          <w:p w14:paraId="444676BC" w14:textId="328BAD5D" w:rsidR="00086C20" w:rsidRPr="00086C20" w:rsidRDefault="00356A44" w:rsidP="00086C20">
            <w:pPr>
              <w:jc w:val="center"/>
              <w:rPr>
                <w:rFonts w:eastAsia="Times New Roman"/>
                <w:color w:val="000000"/>
                <w:sz w:val="16"/>
                <w:szCs w:val="16"/>
              </w:rPr>
            </w:pPr>
            <w:r>
              <w:rPr>
                <w:rFonts w:eastAsia="Times New Roman"/>
                <w:color w:val="000000"/>
                <w:sz w:val="16"/>
                <w:szCs w:val="16"/>
              </w:rPr>
              <w:t>6.58</w:t>
            </w:r>
          </w:p>
        </w:tc>
        <w:tc>
          <w:tcPr>
            <w:tcW w:w="964" w:type="dxa"/>
            <w:tcBorders>
              <w:top w:val="nil"/>
              <w:left w:val="nil"/>
              <w:bottom w:val="nil"/>
              <w:right w:val="nil"/>
            </w:tcBorders>
            <w:shd w:val="clear" w:color="auto" w:fill="auto"/>
            <w:noWrap/>
            <w:vAlign w:val="center"/>
            <w:hideMark/>
          </w:tcPr>
          <w:p w14:paraId="5E45DA05" w14:textId="0D23F624" w:rsidR="00086C20" w:rsidRPr="00086C20" w:rsidRDefault="00356A44" w:rsidP="00086C20">
            <w:pPr>
              <w:jc w:val="center"/>
              <w:rPr>
                <w:rFonts w:eastAsia="Times New Roman"/>
                <w:color w:val="000000"/>
                <w:sz w:val="16"/>
                <w:szCs w:val="16"/>
              </w:rPr>
            </w:pPr>
            <w:r>
              <w:rPr>
                <w:rFonts w:eastAsia="Times New Roman"/>
                <w:color w:val="000000"/>
                <w:sz w:val="16"/>
                <w:szCs w:val="16"/>
              </w:rPr>
              <w:t>161.0</w:t>
            </w:r>
          </w:p>
        </w:tc>
        <w:tc>
          <w:tcPr>
            <w:tcW w:w="709" w:type="dxa"/>
            <w:tcBorders>
              <w:top w:val="nil"/>
              <w:left w:val="nil"/>
              <w:bottom w:val="nil"/>
              <w:right w:val="nil"/>
            </w:tcBorders>
            <w:shd w:val="clear" w:color="auto" w:fill="auto"/>
            <w:noWrap/>
            <w:vAlign w:val="center"/>
            <w:hideMark/>
          </w:tcPr>
          <w:p w14:paraId="38C9D5D9" w14:textId="07A35CD3" w:rsidR="00086C20" w:rsidRPr="00086C20" w:rsidRDefault="00356A44" w:rsidP="00086C20">
            <w:pPr>
              <w:jc w:val="center"/>
              <w:rPr>
                <w:rFonts w:eastAsia="Times New Roman"/>
                <w:color w:val="000000"/>
                <w:sz w:val="16"/>
                <w:szCs w:val="16"/>
              </w:rPr>
            </w:pPr>
            <w:r>
              <w:rPr>
                <w:rFonts w:eastAsia="Times New Roman"/>
                <w:color w:val="000000"/>
                <w:sz w:val="16"/>
                <w:szCs w:val="16"/>
              </w:rPr>
              <w:t>143.0</w:t>
            </w:r>
          </w:p>
        </w:tc>
        <w:tc>
          <w:tcPr>
            <w:tcW w:w="911" w:type="dxa"/>
            <w:tcBorders>
              <w:top w:val="nil"/>
              <w:left w:val="nil"/>
              <w:bottom w:val="nil"/>
              <w:right w:val="nil"/>
            </w:tcBorders>
            <w:shd w:val="clear" w:color="auto" w:fill="auto"/>
            <w:noWrap/>
            <w:vAlign w:val="center"/>
            <w:hideMark/>
          </w:tcPr>
          <w:p w14:paraId="321DAC1E" w14:textId="4A4503A8" w:rsidR="00086C20" w:rsidRPr="00086C20" w:rsidRDefault="00356A44" w:rsidP="00086C20">
            <w:pPr>
              <w:jc w:val="center"/>
              <w:rPr>
                <w:rFonts w:eastAsia="Times New Roman"/>
                <w:color w:val="000000"/>
                <w:sz w:val="16"/>
                <w:szCs w:val="16"/>
              </w:rPr>
            </w:pPr>
            <w:r>
              <w:rPr>
                <w:rFonts w:eastAsia="Times New Roman"/>
                <w:color w:val="000000"/>
                <w:sz w:val="16"/>
                <w:szCs w:val="16"/>
              </w:rPr>
              <w:t>181.0</w:t>
            </w:r>
          </w:p>
        </w:tc>
      </w:tr>
      <w:tr w:rsidR="00086C20" w:rsidRPr="00086C20" w14:paraId="44A57536" w14:textId="77777777" w:rsidTr="0097622E">
        <w:trPr>
          <w:trHeight w:val="320"/>
        </w:trPr>
        <w:tc>
          <w:tcPr>
            <w:tcW w:w="851" w:type="dxa"/>
            <w:tcBorders>
              <w:top w:val="nil"/>
              <w:left w:val="nil"/>
              <w:bottom w:val="nil"/>
              <w:right w:val="single" w:sz="4" w:space="0" w:color="auto"/>
            </w:tcBorders>
            <w:shd w:val="clear" w:color="auto" w:fill="auto"/>
            <w:vAlign w:val="center"/>
            <w:hideMark/>
          </w:tcPr>
          <w:p w14:paraId="153C1176" w14:textId="77777777" w:rsidR="00086C20" w:rsidRPr="00086C20" w:rsidRDefault="00086C20" w:rsidP="00086C20">
            <w:pPr>
              <w:rPr>
                <w:rFonts w:eastAsia="Times New Roman"/>
                <w:color w:val="000000"/>
                <w:sz w:val="16"/>
                <w:szCs w:val="16"/>
              </w:rPr>
            </w:pPr>
            <w:r w:rsidRPr="00086C20">
              <w:rPr>
                <w:rFonts w:eastAsia="Times New Roman"/>
                <w:color w:val="000000"/>
                <w:sz w:val="16"/>
                <w:szCs w:val="16"/>
              </w:rPr>
              <w:t> </w:t>
            </w:r>
          </w:p>
        </w:tc>
        <w:tc>
          <w:tcPr>
            <w:tcW w:w="951" w:type="dxa"/>
            <w:tcBorders>
              <w:top w:val="nil"/>
              <w:left w:val="nil"/>
              <w:bottom w:val="nil"/>
              <w:right w:val="nil"/>
            </w:tcBorders>
            <w:shd w:val="clear" w:color="auto" w:fill="auto"/>
            <w:noWrap/>
            <w:vAlign w:val="center"/>
            <w:hideMark/>
          </w:tcPr>
          <w:p w14:paraId="3C76950A"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FNBMD (g/cm2)</w:t>
            </w:r>
          </w:p>
        </w:tc>
        <w:tc>
          <w:tcPr>
            <w:tcW w:w="2309" w:type="dxa"/>
            <w:tcBorders>
              <w:top w:val="nil"/>
              <w:left w:val="nil"/>
              <w:bottom w:val="nil"/>
              <w:right w:val="nil"/>
            </w:tcBorders>
            <w:shd w:val="clear" w:color="auto" w:fill="auto"/>
            <w:noWrap/>
            <w:vAlign w:val="center"/>
            <w:hideMark/>
          </w:tcPr>
          <w:p w14:paraId="2C406AD0" w14:textId="0389D948" w:rsidR="00086C20" w:rsidRPr="00086C20" w:rsidRDefault="004F08A1" w:rsidP="00086C20">
            <w:pPr>
              <w:jc w:val="center"/>
              <w:rPr>
                <w:rFonts w:eastAsia="Times New Roman"/>
                <w:color w:val="000000"/>
                <w:sz w:val="16"/>
                <w:szCs w:val="16"/>
              </w:rPr>
            </w:pPr>
            <w:r>
              <w:rPr>
                <w:rFonts w:eastAsia="Times New Roman"/>
                <w:color w:val="000000"/>
                <w:sz w:val="16"/>
                <w:szCs w:val="16"/>
              </w:rPr>
              <w:t>Hologic QDR 4500W</w:t>
            </w:r>
          </w:p>
        </w:tc>
        <w:tc>
          <w:tcPr>
            <w:tcW w:w="709" w:type="dxa"/>
            <w:tcBorders>
              <w:top w:val="nil"/>
              <w:left w:val="nil"/>
              <w:bottom w:val="nil"/>
              <w:right w:val="nil"/>
            </w:tcBorders>
            <w:shd w:val="clear" w:color="auto" w:fill="auto"/>
            <w:noWrap/>
            <w:vAlign w:val="center"/>
            <w:hideMark/>
          </w:tcPr>
          <w:p w14:paraId="3E4E80A9"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w:t>
            </w:r>
          </w:p>
        </w:tc>
        <w:tc>
          <w:tcPr>
            <w:tcW w:w="850" w:type="dxa"/>
            <w:tcBorders>
              <w:top w:val="nil"/>
              <w:left w:val="nil"/>
              <w:bottom w:val="nil"/>
              <w:right w:val="nil"/>
            </w:tcBorders>
            <w:shd w:val="clear" w:color="auto" w:fill="auto"/>
            <w:noWrap/>
            <w:vAlign w:val="bottom"/>
            <w:hideMark/>
          </w:tcPr>
          <w:p w14:paraId="64AA97BA"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w:t>
            </w:r>
          </w:p>
        </w:tc>
        <w:tc>
          <w:tcPr>
            <w:tcW w:w="709" w:type="dxa"/>
            <w:tcBorders>
              <w:top w:val="nil"/>
              <w:left w:val="nil"/>
              <w:bottom w:val="nil"/>
              <w:right w:val="nil"/>
            </w:tcBorders>
            <w:shd w:val="clear" w:color="auto" w:fill="auto"/>
            <w:noWrap/>
            <w:vAlign w:val="bottom"/>
            <w:hideMark/>
          </w:tcPr>
          <w:p w14:paraId="7F8BAD95"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w:t>
            </w:r>
          </w:p>
        </w:tc>
        <w:tc>
          <w:tcPr>
            <w:tcW w:w="751" w:type="dxa"/>
            <w:tcBorders>
              <w:top w:val="nil"/>
              <w:left w:val="nil"/>
              <w:bottom w:val="nil"/>
              <w:right w:val="nil"/>
            </w:tcBorders>
            <w:shd w:val="clear" w:color="auto" w:fill="auto"/>
            <w:noWrap/>
            <w:vAlign w:val="bottom"/>
            <w:hideMark/>
          </w:tcPr>
          <w:p w14:paraId="2C8F265D"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w:t>
            </w:r>
          </w:p>
        </w:tc>
        <w:tc>
          <w:tcPr>
            <w:tcW w:w="667" w:type="dxa"/>
            <w:tcBorders>
              <w:top w:val="nil"/>
              <w:left w:val="nil"/>
              <w:bottom w:val="nil"/>
              <w:right w:val="nil"/>
            </w:tcBorders>
            <w:shd w:val="clear" w:color="auto" w:fill="auto"/>
            <w:noWrap/>
            <w:vAlign w:val="bottom"/>
            <w:hideMark/>
          </w:tcPr>
          <w:p w14:paraId="0ABF93BB"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w:t>
            </w:r>
          </w:p>
        </w:tc>
        <w:tc>
          <w:tcPr>
            <w:tcW w:w="708" w:type="dxa"/>
            <w:tcBorders>
              <w:top w:val="nil"/>
              <w:left w:val="nil"/>
              <w:bottom w:val="nil"/>
              <w:right w:val="nil"/>
            </w:tcBorders>
            <w:shd w:val="clear" w:color="auto" w:fill="auto"/>
            <w:noWrap/>
            <w:vAlign w:val="bottom"/>
            <w:hideMark/>
          </w:tcPr>
          <w:p w14:paraId="72932D85"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w:t>
            </w:r>
          </w:p>
        </w:tc>
        <w:tc>
          <w:tcPr>
            <w:tcW w:w="567" w:type="dxa"/>
            <w:tcBorders>
              <w:top w:val="nil"/>
              <w:left w:val="nil"/>
              <w:bottom w:val="nil"/>
              <w:right w:val="nil"/>
            </w:tcBorders>
            <w:shd w:val="clear" w:color="auto" w:fill="auto"/>
            <w:noWrap/>
            <w:vAlign w:val="center"/>
            <w:hideMark/>
          </w:tcPr>
          <w:p w14:paraId="13463730"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775</w:t>
            </w:r>
          </w:p>
        </w:tc>
        <w:tc>
          <w:tcPr>
            <w:tcW w:w="709" w:type="dxa"/>
            <w:tcBorders>
              <w:top w:val="nil"/>
              <w:left w:val="nil"/>
              <w:bottom w:val="nil"/>
              <w:right w:val="nil"/>
            </w:tcBorders>
            <w:shd w:val="clear" w:color="auto" w:fill="auto"/>
            <w:noWrap/>
            <w:vAlign w:val="center"/>
            <w:hideMark/>
          </w:tcPr>
          <w:p w14:paraId="07BFE743"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0.78</w:t>
            </w:r>
          </w:p>
        </w:tc>
        <w:tc>
          <w:tcPr>
            <w:tcW w:w="595" w:type="dxa"/>
            <w:tcBorders>
              <w:top w:val="nil"/>
              <w:left w:val="nil"/>
              <w:bottom w:val="nil"/>
              <w:right w:val="nil"/>
            </w:tcBorders>
            <w:shd w:val="clear" w:color="auto" w:fill="auto"/>
            <w:noWrap/>
            <w:vAlign w:val="center"/>
            <w:hideMark/>
          </w:tcPr>
          <w:p w14:paraId="68179901"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0.13</w:t>
            </w:r>
          </w:p>
        </w:tc>
        <w:tc>
          <w:tcPr>
            <w:tcW w:w="964" w:type="dxa"/>
            <w:tcBorders>
              <w:top w:val="nil"/>
              <w:left w:val="nil"/>
              <w:bottom w:val="nil"/>
              <w:right w:val="nil"/>
            </w:tcBorders>
            <w:shd w:val="clear" w:color="auto" w:fill="auto"/>
            <w:noWrap/>
            <w:vAlign w:val="center"/>
            <w:hideMark/>
          </w:tcPr>
          <w:p w14:paraId="6C55A6E2"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0.77</w:t>
            </w:r>
          </w:p>
        </w:tc>
        <w:tc>
          <w:tcPr>
            <w:tcW w:w="709" w:type="dxa"/>
            <w:tcBorders>
              <w:top w:val="nil"/>
              <w:left w:val="nil"/>
              <w:bottom w:val="nil"/>
              <w:right w:val="nil"/>
            </w:tcBorders>
            <w:shd w:val="clear" w:color="auto" w:fill="auto"/>
            <w:noWrap/>
            <w:vAlign w:val="center"/>
            <w:hideMark/>
          </w:tcPr>
          <w:p w14:paraId="2CF01F0B"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0.47</w:t>
            </w:r>
          </w:p>
        </w:tc>
        <w:tc>
          <w:tcPr>
            <w:tcW w:w="911" w:type="dxa"/>
            <w:tcBorders>
              <w:top w:val="nil"/>
              <w:left w:val="nil"/>
              <w:bottom w:val="nil"/>
              <w:right w:val="nil"/>
            </w:tcBorders>
            <w:shd w:val="clear" w:color="auto" w:fill="auto"/>
            <w:noWrap/>
            <w:vAlign w:val="center"/>
            <w:hideMark/>
          </w:tcPr>
          <w:p w14:paraId="12E3B50D"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1.17</w:t>
            </w:r>
          </w:p>
        </w:tc>
      </w:tr>
      <w:tr w:rsidR="00086C20" w:rsidRPr="00086C20" w14:paraId="494474D3" w14:textId="77777777" w:rsidTr="0097622E">
        <w:trPr>
          <w:trHeight w:val="320"/>
        </w:trPr>
        <w:tc>
          <w:tcPr>
            <w:tcW w:w="851" w:type="dxa"/>
            <w:tcBorders>
              <w:top w:val="nil"/>
              <w:left w:val="nil"/>
              <w:bottom w:val="nil"/>
              <w:right w:val="single" w:sz="4" w:space="0" w:color="auto"/>
            </w:tcBorders>
            <w:shd w:val="clear" w:color="auto" w:fill="auto"/>
            <w:vAlign w:val="center"/>
            <w:hideMark/>
          </w:tcPr>
          <w:p w14:paraId="1A8E6905" w14:textId="77777777" w:rsidR="00086C20" w:rsidRPr="00086C20" w:rsidRDefault="00086C20" w:rsidP="00086C20">
            <w:pPr>
              <w:rPr>
                <w:rFonts w:eastAsia="Times New Roman"/>
                <w:color w:val="000000"/>
                <w:sz w:val="16"/>
                <w:szCs w:val="16"/>
              </w:rPr>
            </w:pPr>
            <w:r w:rsidRPr="00086C20">
              <w:rPr>
                <w:rFonts w:eastAsia="Times New Roman"/>
                <w:color w:val="000000"/>
                <w:sz w:val="16"/>
                <w:szCs w:val="16"/>
              </w:rPr>
              <w:t> </w:t>
            </w:r>
          </w:p>
        </w:tc>
        <w:tc>
          <w:tcPr>
            <w:tcW w:w="951" w:type="dxa"/>
            <w:tcBorders>
              <w:top w:val="nil"/>
              <w:left w:val="nil"/>
              <w:bottom w:val="nil"/>
              <w:right w:val="nil"/>
            </w:tcBorders>
            <w:shd w:val="clear" w:color="auto" w:fill="auto"/>
            <w:noWrap/>
            <w:vAlign w:val="center"/>
            <w:hideMark/>
          </w:tcPr>
          <w:p w14:paraId="645F9478"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LSBMD (g/cm2)</w:t>
            </w:r>
          </w:p>
        </w:tc>
        <w:tc>
          <w:tcPr>
            <w:tcW w:w="2309" w:type="dxa"/>
            <w:tcBorders>
              <w:top w:val="nil"/>
              <w:left w:val="nil"/>
              <w:bottom w:val="nil"/>
              <w:right w:val="nil"/>
            </w:tcBorders>
            <w:shd w:val="clear" w:color="auto" w:fill="auto"/>
            <w:noWrap/>
            <w:vAlign w:val="center"/>
            <w:hideMark/>
          </w:tcPr>
          <w:p w14:paraId="41CFAD84" w14:textId="5A61540E" w:rsidR="00086C20" w:rsidRPr="00086C20" w:rsidRDefault="004F08A1" w:rsidP="00086C20">
            <w:pPr>
              <w:jc w:val="center"/>
              <w:rPr>
                <w:rFonts w:eastAsia="Times New Roman"/>
                <w:color w:val="000000"/>
                <w:sz w:val="16"/>
                <w:szCs w:val="16"/>
              </w:rPr>
            </w:pPr>
            <w:r>
              <w:rPr>
                <w:rFonts w:eastAsia="Times New Roman"/>
                <w:color w:val="000000"/>
                <w:sz w:val="16"/>
                <w:szCs w:val="16"/>
              </w:rPr>
              <w:t>Hologic QDR 4500W</w:t>
            </w:r>
          </w:p>
        </w:tc>
        <w:tc>
          <w:tcPr>
            <w:tcW w:w="709" w:type="dxa"/>
            <w:tcBorders>
              <w:top w:val="nil"/>
              <w:left w:val="nil"/>
              <w:bottom w:val="nil"/>
              <w:right w:val="nil"/>
            </w:tcBorders>
            <w:shd w:val="clear" w:color="auto" w:fill="auto"/>
            <w:noWrap/>
            <w:vAlign w:val="center"/>
            <w:hideMark/>
          </w:tcPr>
          <w:p w14:paraId="57406656"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w:t>
            </w:r>
          </w:p>
        </w:tc>
        <w:tc>
          <w:tcPr>
            <w:tcW w:w="850" w:type="dxa"/>
            <w:tcBorders>
              <w:top w:val="nil"/>
              <w:left w:val="nil"/>
              <w:bottom w:val="nil"/>
              <w:right w:val="nil"/>
            </w:tcBorders>
            <w:shd w:val="clear" w:color="auto" w:fill="auto"/>
            <w:noWrap/>
            <w:vAlign w:val="bottom"/>
            <w:hideMark/>
          </w:tcPr>
          <w:p w14:paraId="5CA2D2B9"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w:t>
            </w:r>
          </w:p>
        </w:tc>
        <w:tc>
          <w:tcPr>
            <w:tcW w:w="709" w:type="dxa"/>
            <w:tcBorders>
              <w:top w:val="nil"/>
              <w:left w:val="nil"/>
              <w:bottom w:val="nil"/>
              <w:right w:val="nil"/>
            </w:tcBorders>
            <w:shd w:val="clear" w:color="auto" w:fill="auto"/>
            <w:noWrap/>
            <w:vAlign w:val="bottom"/>
            <w:hideMark/>
          </w:tcPr>
          <w:p w14:paraId="6D7AE91B"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w:t>
            </w:r>
          </w:p>
        </w:tc>
        <w:tc>
          <w:tcPr>
            <w:tcW w:w="751" w:type="dxa"/>
            <w:tcBorders>
              <w:top w:val="nil"/>
              <w:left w:val="nil"/>
              <w:bottom w:val="nil"/>
              <w:right w:val="nil"/>
            </w:tcBorders>
            <w:shd w:val="clear" w:color="auto" w:fill="auto"/>
            <w:noWrap/>
            <w:vAlign w:val="bottom"/>
            <w:hideMark/>
          </w:tcPr>
          <w:p w14:paraId="1F4DB236"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w:t>
            </w:r>
          </w:p>
        </w:tc>
        <w:tc>
          <w:tcPr>
            <w:tcW w:w="667" w:type="dxa"/>
            <w:tcBorders>
              <w:top w:val="nil"/>
              <w:left w:val="nil"/>
              <w:bottom w:val="nil"/>
              <w:right w:val="nil"/>
            </w:tcBorders>
            <w:shd w:val="clear" w:color="auto" w:fill="auto"/>
            <w:noWrap/>
            <w:vAlign w:val="bottom"/>
            <w:hideMark/>
          </w:tcPr>
          <w:p w14:paraId="02BA8FC5"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w:t>
            </w:r>
          </w:p>
        </w:tc>
        <w:tc>
          <w:tcPr>
            <w:tcW w:w="708" w:type="dxa"/>
            <w:tcBorders>
              <w:top w:val="nil"/>
              <w:left w:val="nil"/>
              <w:bottom w:val="nil"/>
              <w:right w:val="nil"/>
            </w:tcBorders>
            <w:shd w:val="clear" w:color="auto" w:fill="auto"/>
            <w:noWrap/>
            <w:vAlign w:val="bottom"/>
            <w:hideMark/>
          </w:tcPr>
          <w:p w14:paraId="4A2A3D5A"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w:t>
            </w:r>
          </w:p>
        </w:tc>
        <w:tc>
          <w:tcPr>
            <w:tcW w:w="567" w:type="dxa"/>
            <w:tcBorders>
              <w:top w:val="nil"/>
              <w:left w:val="nil"/>
              <w:bottom w:val="nil"/>
              <w:right w:val="nil"/>
            </w:tcBorders>
            <w:shd w:val="clear" w:color="auto" w:fill="auto"/>
            <w:noWrap/>
            <w:vAlign w:val="center"/>
            <w:hideMark/>
          </w:tcPr>
          <w:p w14:paraId="518075CC"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770</w:t>
            </w:r>
          </w:p>
        </w:tc>
        <w:tc>
          <w:tcPr>
            <w:tcW w:w="709" w:type="dxa"/>
            <w:tcBorders>
              <w:top w:val="nil"/>
              <w:left w:val="nil"/>
              <w:bottom w:val="nil"/>
              <w:right w:val="nil"/>
            </w:tcBorders>
            <w:shd w:val="clear" w:color="auto" w:fill="auto"/>
            <w:noWrap/>
            <w:vAlign w:val="center"/>
            <w:hideMark/>
          </w:tcPr>
          <w:p w14:paraId="4833E442"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0.97</w:t>
            </w:r>
          </w:p>
        </w:tc>
        <w:tc>
          <w:tcPr>
            <w:tcW w:w="595" w:type="dxa"/>
            <w:tcBorders>
              <w:top w:val="nil"/>
              <w:left w:val="nil"/>
              <w:bottom w:val="nil"/>
              <w:right w:val="nil"/>
            </w:tcBorders>
            <w:shd w:val="clear" w:color="auto" w:fill="auto"/>
            <w:noWrap/>
            <w:vAlign w:val="center"/>
            <w:hideMark/>
          </w:tcPr>
          <w:p w14:paraId="09C886F4"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0.15</w:t>
            </w:r>
          </w:p>
        </w:tc>
        <w:tc>
          <w:tcPr>
            <w:tcW w:w="964" w:type="dxa"/>
            <w:tcBorders>
              <w:top w:val="nil"/>
              <w:left w:val="nil"/>
              <w:bottom w:val="nil"/>
              <w:right w:val="nil"/>
            </w:tcBorders>
            <w:shd w:val="clear" w:color="auto" w:fill="auto"/>
            <w:noWrap/>
            <w:vAlign w:val="center"/>
            <w:hideMark/>
          </w:tcPr>
          <w:p w14:paraId="6CEE0359"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0.97</w:t>
            </w:r>
          </w:p>
        </w:tc>
        <w:tc>
          <w:tcPr>
            <w:tcW w:w="709" w:type="dxa"/>
            <w:tcBorders>
              <w:top w:val="nil"/>
              <w:left w:val="nil"/>
              <w:bottom w:val="nil"/>
              <w:right w:val="nil"/>
            </w:tcBorders>
            <w:shd w:val="clear" w:color="auto" w:fill="auto"/>
            <w:noWrap/>
            <w:vAlign w:val="center"/>
            <w:hideMark/>
          </w:tcPr>
          <w:p w14:paraId="02035CD4"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0.59</w:t>
            </w:r>
          </w:p>
        </w:tc>
        <w:tc>
          <w:tcPr>
            <w:tcW w:w="911" w:type="dxa"/>
            <w:tcBorders>
              <w:top w:val="nil"/>
              <w:left w:val="nil"/>
              <w:bottom w:val="nil"/>
              <w:right w:val="nil"/>
            </w:tcBorders>
            <w:shd w:val="clear" w:color="auto" w:fill="auto"/>
            <w:noWrap/>
            <w:vAlign w:val="center"/>
            <w:hideMark/>
          </w:tcPr>
          <w:p w14:paraId="560CEF48"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1.43</w:t>
            </w:r>
          </w:p>
        </w:tc>
      </w:tr>
    </w:tbl>
    <w:p w14:paraId="305D51F7" w14:textId="77777777" w:rsidR="00086C20" w:rsidRDefault="00086C20">
      <w:pPr>
        <w:rPr>
          <w:lang w:val="en-CA"/>
        </w:rPr>
      </w:pPr>
    </w:p>
    <w:p w14:paraId="071E3F1C" w14:textId="77777777" w:rsidR="00086C20" w:rsidRDefault="00086C20">
      <w:pPr>
        <w:rPr>
          <w:lang w:val="en-CA"/>
        </w:rPr>
      </w:pPr>
    </w:p>
    <w:p w14:paraId="6242A10F" w14:textId="77777777" w:rsidR="00086C20" w:rsidRDefault="00086C20">
      <w:pPr>
        <w:rPr>
          <w:lang w:val="en-CA"/>
        </w:rPr>
      </w:pPr>
    </w:p>
    <w:p w14:paraId="3129B78F" w14:textId="77777777" w:rsidR="00086C20" w:rsidRDefault="00086C20">
      <w:pPr>
        <w:rPr>
          <w:lang w:val="en-CA"/>
        </w:rPr>
      </w:pPr>
    </w:p>
    <w:p w14:paraId="2873AD23" w14:textId="77777777" w:rsidR="00086C20" w:rsidRDefault="00086C20">
      <w:pPr>
        <w:rPr>
          <w:lang w:val="en-CA"/>
        </w:rPr>
      </w:pPr>
    </w:p>
    <w:p w14:paraId="78C5D66D" w14:textId="77777777" w:rsidR="00086C20" w:rsidRDefault="00086C20">
      <w:pPr>
        <w:rPr>
          <w:lang w:val="en-CA"/>
        </w:rPr>
      </w:pPr>
    </w:p>
    <w:p w14:paraId="58C01513" w14:textId="77777777" w:rsidR="00086C20" w:rsidRDefault="00086C20">
      <w:pPr>
        <w:rPr>
          <w:lang w:val="en-CA"/>
        </w:rPr>
      </w:pPr>
    </w:p>
    <w:p w14:paraId="5BF54EF2" w14:textId="77777777" w:rsidR="00086C20" w:rsidRDefault="00086C20">
      <w:pPr>
        <w:rPr>
          <w:lang w:val="en-CA"/>
        </w:rPr>
      </w:pPr>
    </w:p>
    <w:p w14:paraId="6CE279F8" w14:textId="77777777" w:rsidR="00086C20" w:rsidRDefault="00086C20">
      <w:pPr>
        <w:rPr>
          <w:lang w:val="en-CA"/>
        </w:rPr>
      </w:pPr>
    </w:p>
    <w:p w14:paraId="476E1A0D" w14:textId="77777777" w:rsidR="00086C20" w:rsidRDefault="00086C20">
      <w:pPr>
        <w:rPr>
          <w:lang w:val="en-CA"/>
        </w:rPr>
      </w:pPr>
    </w:p>
    <w:p w14:paraId="65EA4168" w14:textId="77777777" w:rsidR="00086C20" w:rsidRDefault="00086C20">
      <w:pPr>
        <w:rPr>
          <w:lang w:val="en-CA"/>
        </w:rPr>
      </w:pPr>
    </w:p>
    <w:p w14:paraId="66DC2711" w14:textId="77777777" w:rsidR="00086C20" w:rsidRDefault="00086C20">
      <w:pPr>
        <w:rPr>
          <w:lang w:val="en-CA"/>
        </w:rPr>
      </w:pPr>
    </w:p>
    <w:p w14:paraId="26D3B3C9" w14:textId="77777777" w:rsidR="00086C20" w:rsidRDefault="00086C20">
      <w:pPr>
        <w:rPr>
          <w:lang w:val="en-CA"/>
        </w:rPr>
      </w:pPr>
    </w:p>
    <w:p w14:paraId="22A4DC1F" w14:textId="77777777" w:rsidR="00086C20" w:rsidRDefault="00086C20">
      <w:pPr>
        <w:rPr>
          <w:lang w:val="en-CA"/>
        </w:rPr>
      </w:pPr>
    </w:p>
    <w:p w14:paraId="299D4A49" w14:textId="77777777" w:rsidR="00086C20" w:rsidRDefault="00086C20">
      <w:pPr>
        <w:rPr>
          <w:lang w:val="en-CA"/>
        </w:rPr>
      </w:pPr>
    </w:p>
    <w:p w14:paraId="12378EC4" w14:textId="77777777" w:rsidR="00086C20" w:rsidRDefault="00086C20">
      <w:pPr>
        <w:rPr>
          <w:lang w:val="en-CA"/>
        </w:rPr>
      </w:pPr>
    </w:p>
    <w:p w14:paraId="786CAA2D" w14:textId="77777777" w:rsidR="00086C20" w:rsidRDefault="00086C20">
      <w:pPr>
        <w:rPr>
          <w:lang w:val="en-CA"/>
        </w:rPr>
      </w:pPr>
    </w:p>
    <w:p w14:paraId="7BC96A4B" w14:textId="77777777" w:rsidR="00086C20" w:rsidRDefault="00086C20">
      <w:pPr>
        <w:rPr>
          <w:lang w:val="en-CA"/>
        </w:rPr>
      </w:pPr>
    </w:p>
    <w:p w14:paraId="3728E884" w14:textId="77777777" w:rsidR="00B62DF4" w:rsidRDefault="00B62DF4">
      <w:pPr>
        <w:rPr>
          <w:lang w:val="en-CA"/>
        </w:rPr>
      </w:pPr>
    </w:p>
    <w:p w14:paraId="376CD929" w14:textId="77777777" w:rsidR="00B62DF4" w:rsidRDefault="00B62DF4">
      <w:pPr>
        <w:rPr>
          <w:lang w:val="en-CA"/>
        </w:rPr>
      </w:pPr>
    </w:p>
    <w:p w14:paraId="78FFB973" w14:textId="77777777" w:rsidR="00086C20" w:rsidRDefault="00086C20">
      <w:pPr>
        <w:rPr>
          <w:lang w:val="en-CA"/>
        </w:rPr>
      </w:pPr>
    </w:p>
    <w:p w14:paraId="057A7AE0" w14:textId="77777777" w:rsidR="00086C20" w:rsidRDefault="00086C20">
      <w:pPr>
        <w:rPr>
          <w:lang w:val="en-CA"/>
        </w:rPr>
      </w:pPr>
    </w:p>
    <w:p w14:paraId="46C88DDC" w14:textId="77777777" w:rsidR="00086C20" w:rsidRDefault="00086C20">
      <w:pPr>
        <w:rPr>
          <w:lang w:val="en-CA"/>
        </w:rPr>
      </w:pPr>
    </w:p>
    <w:p w14:paraId="16F70A64" w14:textId="77777777" w:rsidR="00086C20" w:rsidRDefault="00086C20">
      <w:pPr>
        <w:rPr>
          <w:lang w:val="en-CA"/>
        </w:rPr>
      </w:pPr>
    </w:p>
    <w:p w14:paraId="1E564D29" w14:textId="77777777" w:rsidR="00086C20" w:rsidRDefault="00086C20">
      <w:pPr>
        <w:rPr>
          <w:lang w:val="en-CA"/>
        </w:rPr>
      </w:pPr>
    </w:p>
    <w:p w14:paraId="6FDAE586" w14:textId="77777777" w:rsidR="00086C20" w:rsidRDefault="00086C20">
      <w:pPr>
        <w:rPr>
          <w:lang w:val="en-CA"/>
        </w:rPr>
      </w:pPr>
    </w:p>
    <w:p w14:paraId="24DF2E69" w14:textId="7F7CC3C8" w:rsidR="00086C20" w:rsidRPr="00086C20" w:rsidRDefault="00086C20" w:rsidP="006643F1">
      <w:pPr>
        <w:outlineLvl w:val="0"/>
        <w:rPr>
          <w:sz w:val="20"/>
          <w:szCs w:val="20"/>
          <w:lang w:val="en-CA"/>
        </w:rPr>
      </w:pPr>
      <w:r w:rsidRPr="001C419B">
        <w:rPr>
          <w:b/>
          <w:sz w:val="20"/>
          <w:szCs w:val="20"/>
          <w:lang w:val="en-CA"/>
        </w:rPr>
        <w:lastRenderedPageBreak/>
        <w:t>Supplementary Table 3.</w:t>
      </w:r>
      <w:r w:rsidRPr="00086C20">
        <w:rPr>
          <w:sz w:val="20"/>
          <w:szCs w:val="20"/>
          <w:lang w:val="en-CA"/>
        </w:rPr>
        <w:t xml:space="preserve"> Metrics for DNA Methylation Quantification for Each Cohort</w:t>
      </w:r>
      <w:r w:rsidR="001C419B">
        <w:rPr>
          <w:sz w:val="20"/>
          <w:szCs w:val="20"/>
          <w:lang w:val="en-CA"/>
        </w:rPr>
        <w:t>.</w:t>
      </w:r>
    </w:p>
    <w:p w14:paraId="381B4B50" w14:textId="77777777" w:rsidR="00086C20" w:rsidRDefault="00086C20">
      <w:pPr>
        <w:rPr>
          <w:lang w:val="en-CA"/>
        </w:rPr>
      </w:pPr>
    </w:p>
    <w:tbl>
      <w:tblPr>
        <w:tblW w:w="0" w:type="auto"/>
        <w:tblLook w:val="04A0" w:firstRow="1" w:lastRow="0" w:firstColumn="1" w:lastColumn="0" w:noHBand="0" w:noVBand="1"/>
      </w:tblPr>
      <w:tblGrid>
        <w:gridCol w:w="842"/>
        <w:gridCol w:w="1934"/>
        <w:gridCol w:w="4214"/>
        <w:gridCol w:w="5970"/>
      </w:tblGrid>
      <w:tr w:rsidR="00086C20" w:rsidRPr="00086C20" w14:paraId="6C1D6645" w14:textId="77777777" w:rsidTr="00086C20">
        <w:trPr>
          <w:trHeight w:val="320"/>
        </w:trPr>
        <w:tc>
          <w:tcPr>
            <w:tcW w:w="0" w:type="auto"/>
            <w:tcBorders>
              <w:top w:val="nil"/>
              <w:left w:val="nil"/>
              <w:bottom w:val="single" w:sz="4" w:space="0" w:color="auto"/>
              <w:right w:val="nil"/>
            </w:tcBorders>
            <w:shd w:val="clear" w:color="auto" w:fill="auto"/>
            <w:vAlign w:val="bottom"/>
            <w:hideMark/>
          </w:tcPr>
          <w:p w14:paraId="07643E3E" w14:textId="77777777" w:rsidR="00086C20" w:rsidRPr="00086C20" w:rsidRDefault="00086C20" w:rsidP="00086C20">
            <w:pPr>
              <w:jc w:val="center"/>
              <w:rPr>
                <w:rFonts w:eastAsia="Times New Roman"/>
                <w:b/>
                <w:bCs/>
                <w:color w:val="000000"/>
                <w:sz w:val="16"/>
                <w:szCs w:val="16"/>
              </w:rPr>
            </w:pPr>
            <w:r w:rsidRPr="00086C20">
              <w:rPr>
                <w:rFonts w:eastAsia="Times New Roman"/>
                <w:b/>
                <w:bCs/>
                <w:color w:val="000000"/>
                <w:sz w:val="16"/>
                <w:szCs w:val="16"/>
              </w:rPr>
              <w:t>Cohort</w:t>
            </w:r>
          </w:p>
        </w:tc>
        <w:tc>
          <w:tcPr>
            <w:tcW w:w="0" w:type="auto"/>
            <w:tcBorders>
              <w:top w:val="nil"/>
              <w:left w:val="nil"/>
              <w:bottom w:val="single" w:sz="4" w:space="0" w:color="auto"/>
              <w:right w:val="nil"/>
            </w:tcBorders>
            <w:shd w:val="clear" w:color="auto" w:fill="auto"/>
            <w:vAlign w:val="bottom"/>
            <w:hideMark/>
          </w:tcPr>
          <w:p w14:paraId="2BB4808E" w14:textId="77777777" w:rsidR="00086C20" w:rsidRPr="00086C20" w:rsidRDefault="00086C20" w:rsidP="00086C20">
            <w:pPr>
              <w:jc w:val="center"/>
              <w:rPr>
                <w:rFonts w:eastAsia="Times New Roman"/>
                <w:b/>
                <w:bCs/>
                <w:color w:val="000000"/>
                <w:sz w:val="16"/>
                <w:szCs w:val="16"/>
              </w:rPr>
            </w:pPr>
            <w:r w:rsidRPr="00086C20">
              <w:rPr>
                <w:rFonts w:eastAsia="Times New Roman"/>
                <w:b/>
                <w:bCs/>
                <w:color w:val="000000"/>
                <w:sz w:val="16"/>
                <w:szCs w:val="16"/>
              </w:rPr>
              <w:t>Platform</w:t>
            </w:r>
          </w:p>
        </w:tc>
        <w:tc>
          <w:tcPr>
            <w:tcW w:w="0" w:type="auto"/>
            <w:tcBorders>
              <w:top w:val="nil"/>
              <w:left w:val="nil"/>
              <w:bottom w:val="single" w:sz="4" w:space="0" w:color="auto"/>
              <w:right w:val="nil"/>
            </w:tcBorders>
            <w:shd w:val="clear" w:color="auto" w:fill="auto"/>
            <w:vAlign w:val="bottom"/>
            <w:hideMark/>
          </w:tcPr>
          <w:p w14:paraId="46B48B9F" w14:textId="77777777" w:rsidR="00086C20" w:rsidRPr="00086C20" w:rsidRDefault="00086C20" w:rsidP="00086C20">
            <w:pPr>
              <w:jc w:val="center"/>
              <w:rPr>
                <w:rFonts w:eastAsia="Times New Roman"/>
                <w:b/>
                <w:bCs/>
                <w:color w:val="000000"/>
                <w:sz w:val="16"/>
                <w:szCs w:val="16"/>
              </w:rPr>
            </w:pPr>
            <w:r w:rsidRPr="00086C20">
              <w:rPr>
                <w:rFonts w:eastAsia="Times New Roman"/>
                <w:b/>
                <w:bCs/>
                <w:color w:val="000000"/>
                <w:sz w:val="16"/>
                <w:szCs w:val="16"/>
              </w:rPr>
              <w:t>QC and Probe Normalization</w:t>
            </w:r>
          </w:p>
        </w:tc>
        <w:tc>
          <w:tcPr>
            <w:tcW w:w="0" w:type="auto"/>
            <w:tcBorders>
              <w:top w:val="nil"/>
              <w:left w:val="nil"/>
              <w:bottom w:val="single" w:sz="4" w:space="0" w:color="auto"/>
              <w:right w:val="nil"/>
            </w:tcBorders>
            <w:shd w:val="clear" w:color="auto" w:fill="auto"/>
            <w:vAlign w:val="bottom"/>
            <w:hideMark/>
          </w:tcPr>
          <w:p w14:paraId="175D29E8" w14:textId="77777777" w:rsidR="00086C20" w:rsidRPr="00086C20" w:rsidRDefault="00086C20" w:rsidP="00086C20">
            <w:pPr>
              <w:jc w:val="center"/>
              <w:rPr>
                <w:rFonts w:eastAsia="Times New Roman"/>
                <w:b/>
                <w:bCs/>
                <w:color w:val="000000"/>
                <w:sz w:val="16"/>
                <w:szCs w:val="16"/>
              </w:rPr>
            </w:pPr>
            <w:r w:rsidRPr="00086C20">
              <w:rPr>
                <w:rFonts w:eastAsia="Times New Roman"/>
                <w:b/>
                <w:bCs/>
                <w:color w:val="000000"/>
                <w:sz w:val="16"/>
                <w:szCs w:val="16"/>
              </w:rPr>
              <w:t>Additional QC filters pre-association</w:t>
            </w:r>
          </w:p>
        </w:tc>
      </w:tr>
      <w:tr w:rsidR="00086C20" w:rsidRPr="00086C20" w14:paraId="408CCDED" w14:textId="77777777" w:rsidTr="00086C20">
        <w:trPr>
          <w:trHeight w:val="320"/>
        </w:trPr>
        <w:tc>
          <w:tcPr>
            <w:tcW w:w="0" w:type="auto"/>
            <w:tcBorders>
              <w:top w:val="nil"/>
              <w:left w:val="nil"/>
              <w:bottom w:val="nil"/>
              <w:right w:val="nil"/>
            </w:tcBorders>
            <w:shd w:val="clear" w:color="auto" w:fill="auto"/>
            <w:noWrap/>
            <w:vAlign w:val="bottom"/>
            <w:hideMark/>
          </w:tcPr>
          <w:p w14:paraId="3EE95FB9" w14:textId="77777777" w:rsidR="00086C20" w:rsidRPr="00086C20" w:rsidRDefault="00086C20" w:rsidP="00086C20">
            <w:pPr>
              <w:jc w:val="center"/>
              <w:rPr>
                <w:rFonts w:eastAsia="Times New Roman"/>
                <w:b/>
                <w:bCs/>
                <w:color w:val="000000"/>
                <w:sz w:val="16"/>
                <w:szCs w:val="16"/>
              </w:rPr>
            </w:pPr>
          </w:p>
        </w:tc>
        <w:tc>
          <w:tcPr>
            <w:tcW w:w="0" w:type="auto"/>
            <w:tcBorders>
              <w:top w:val="nil"/>
              <w:left w:val="nil"/>
              <w:bottom w:val="nil"/>
              <w:right w:val="nil"/>
            </w:tcBorders>
            <w:shd w:val="clear" w:color="auto" w:fill="auto"/>
            <w:vAlign w:val="bottom"/>
            <w:hideMark/>
          </w:tcPr>
          <w:p w14:paraId="1A0A2363" w14:textId="77777777" w:rsidR="00086C20" w:rsidRPr="00086C20" w:rsidRDefault="00086C20" w:rsidP="00086C20">
            <w:pPr>
              <w:rPr>
                <w:rFonts w:eastAsia="Times New Roman"/>
                <w:sz w:val="16"/>
                <w:szCs w:val="16"/>
              </w:rPr>
            </w:pPr>
          </w:p>
        </w:tc>
        <w:tc>
          <w:tcPr>
            <w:tcW w:w="0" w:type="auto"/>
            <w:tcBorders>
              <w:top w:val="nil"/>
              <w:left w:val="nil"/>
              <w:bottom w:val="nil"/>
              <w:right w:val="nil"/>
            </w:tcBorders>
            <w:shd w:val="clear" w:color="auto" w:fill="auto"/>
            <w:vAlign w:val="bottom"/>
            <w:hideMark/>
          </w:tcPr>
          <w:p w14:paraId="11FC4504" w14:textId="77777777" w:rsidR="00086C20" w:rsidRPr="00086C20" w:rsidRDefault="00086C20" w:rsidP="00086C20">
            <w:pPr>
              <w:rPr>
                <w:rFonts w:eastAsia="Times New Roman"/>
                <w:sz w:val="16"/>
                <w:szCs w:val="16"/>
              </w:rPr>
            </w:pPr>
          </w:p>
        </w:tc>
        <w:tc>
          <w:tcPr>
            <w:tcW w:w="0" w:type="auto"/>
            <w:tcBorders>
              <w:top w:val="nil"/>
              <w:left w:val="nil"/>
              <w:bottom w:val="nil"/>
              <w:right w:val="nil"/>
            </w:tcBorders>
            <w:shd w:val="clear" w:color="auto" w:fill="auto"/>
            <w:vAlign w:val="bottom"/>
            <w:hideMark/>
          </w:tcPr>
          <w:p w14:paraId="15F058D6" w14:textId="77777777" w:rsidR="00086C20" w:rsidRPr="00086C20" w:rsidRDefault="00086C20" w:rsidP="00086C20">
            <w:pPr>
              <w:rPr>
                <w:rFonts w:eastAsia="Times New Roman"/>
                <w:sz w:val="16"/>
                <w:szCs w:val="16"/>
              </w:rPr>
            </w:pPr>
          </w:p>
        </w:tc>
      </w:tr>
      <w:tr w:rsidR="00086C20" w:rsidRPr="00086C20" w14:paraId="5FC089FC" w14:textId="77777777" w:rsidTr="00086C20">
        <w:trPr>
          <w:trHeight w:val="1300"/>
        </w:trPr>
        <w:tc>
          <w:tcPr>
            <w:tcW w:w="0" w:type="auto"/>
            <w:tcBorders>
              <w:top w:val="nil"/>
              <w:left w:val="nil"/>
              <w:bottom w:val="nil"/>
              <w:right w:val="nil"/>
            </w:tcBorders>
            <w:shd w:val="clear" w:color="auto" w:fill="auto"/>
            <w:vAlign w:val="center"/>
            <w:hideMark/>
          </w:tcPr>
          <w:p w14:paraId="74C4E22C"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ALSPAC</w:t>
            </w:r>
          </w:p>
        </w:tc>
        <w:tc>
          <w:tcPr>
            <w:tcW w:w="0" w:type="auto"/>
            <w:tcBorders>
              <w:top w:val="nil"/>
              <w:left w:val="nil"/>
              <w:bottom w:val="nil"/>
              <w:right w:val="nil"/>
            </w:tcBorders>
            <w:shd w:val="clear" w:color="auto" w:fill="auto"/>
            <w:vAlign w:val="center"/>
            <w:hideMark/>
          </w:tcPr>
          <w:p w14:paraId="4025B376"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Illumina HumanMethylation450 Bead Chip</w:t>
            </w:r>
          </w:p>
        </w:tc>
        <w:tc>
          <w:tcPr>
            <w:tcW w:w="0" w:type="auto"/>
            <w:tcBorders>
              <w:top w:val="nil"/>
              <w:left w:val="nil"/>
              <w:bottom w:val="nil"/>
              <w:right w:val="nil"/>
            </w:tcBorders>
            <w:shd w:val="clear" w:color="auto" w:fill="auto"/>
            <w:vAlign w:val="center"/>
            <w:hideMark/>
          </w:tcPr>
          <w:p w14:paraId="01628AEA" w14:textId="7992CD1A" w:rsidR="00086C20" w:rsidRPr="00086C20" w:rsidRDefault="006643F1" w:rsidP="00086C20">
            <w:pPr>
              <w:jc w:val="center"/>
              <w:rPr>
                <w:rFonts w:eastAsia="Times New Roman"/>
                <w:color w:val="000000"/>
                <w:sz w:val="16"/>
                <w:szCs w:val="16"/>
              </w:rPr>
            </w:pPr>
            <w:r>
              <w:rPr>
                <w:rFonts w:eastAsia="Times New Roman"/>
                <w:color w:val="000000"/>
                <w:sz w:val="16"/>
                <w:szCs w:val="16"/>
              </w:rPr>
              <w:t>Methylation data for mothers at middle age were used in this study.</w:t>
            </w:r>
            <w:r w:rsidRPr="00086C20">
              <w:rPr>
                <w:rFonts w:eastAsia="Times New Roman"/>
                <w:color w:val="000000"/>
                <w:sz w:val="16"/>
                <w:szCs w:val="16"/>
              </w:rPr>
              <w:t xml:space="preserve"> </w:t>
            </w:r>
            <w:r w:rsidR="00086C20" w:rsidRPr="00086C20">
              <w:rPr>
                <w:rFonts w:eastAsia="Times New Roman"/>
                <w:color w:val="000000"/>
                <w:sz w:val="16"/>
                <w:szCs w:val="16"/>
              </w:rPr>
              <w:t>Excluded probes with detection P-value &gt; 0.01 in more than 5% of samples. Excluded samples if less than 95% of probes have detection P-values &lt; 0.01. Used BMIQ for probe normalization.</w:t>
            </w:r>
          </w:p>
        </w:tc>
        <w:tc>
          <w:tcPr>
            <w:tcW w:w="0" w:type="auto"/>
            <w:tcBorders>
              <w:top w:val="nil"/>
              <w:left w:val="nil"/>
              <w:bottom w:val="nil"/>
              <w:right w:val="nil"/>
            </w:tcBorders>
            <w:shd w:val="clear" w:color="auto" w:fill="auto"/>
            <w:vAlign w:val="center"/>
            <w:hideMark/>
          </w:tcPr>
          <w:p w14:paraId="3C77ECB4"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Genotype probes on the 450 K BeadChip were compared between samples from the same individual and against SNP-chip data to identify and remove any sample mismatches</w:t>
            </w:r>
          </w:p>
        </w:tc>
      </w:tr>
      <w:tr w:rsidR="00086C20" w:rsidRPr="00086C20" w14:paraId="6B144EC7" w14:textId="77777777" w:rsidTr="00086C20">
        <w:trPr>
          <w:trHeight w:val="1560"/>
        </w:trPr>
        <w:tc>
          <w:tcPr>
            <w:tcW w:w="0" w:type="auto"/>
            <w:tcBorders>
              <w:top w:val="nil"/>
              <w:left w:val="nil"/>
              <w:bottom w:val="nil"/>
              <w:right w:val="nil"/>
            </w:tcBorders>
            <w:shd w:val="clear" w:color="auto" w:fill="auto"/>
            <w:vAlign w:val="center"/>
            <w:hideMark/>
          </w:tcPr>
          <w:p w14:paraId="787A709F"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DTR</w:t>
            </w:r>
          </w:p>
        </w:tc>
        <w:tc>
          <w:tcPr>
            <w:tcW w:w="0" w:type="auto"/>
            <w:tcBorders>
              <w:top w:val="nil"/>
              <w:left w:val="nil"/>
              <w:bottom w:val="nil"/>
              <w:right w:val="nil"/>
            </w:tcBorders>
            <w:shd w:val="clear" w:color="auto" w:fill="auto"/>
            <w:vAlign w:val="center"/>
            <w:hideMark/>
          </w:tcPr>
          <w:p w14:paraId="0C3F6911"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Illumina HumanMethylation450 Bead Chip</w:t>
            </w:r>
          </w:p>
        </w:tc>
        <w:tc>
          <w:tcPr>
            <w:tcW w:w="0" w:type="auto"/>
            <w:tcBorders>
              <w:top w:val="nil"/>
              <w:left w:val="nil"/>
              <w:bottom w:val="nil"/>
              <w:right w:val="nil"/>
            </w:tcBorders>
            <w:shd w:val="clear" w:color="auto" w:fill="auto"/>
            <w:vAlign w:val="center"/>
            <w:hideMark/>
          </w:tcPr>
          <w:p w14:paraId="77AE7AD4"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Excluded probes with detection P-value &gt; 0.01 in more than 5% of samples. Excluded samples if less than 95% of probes have detection P-values &lt; 0.01. Used BMIQ for probe normalization.</w:t>
            </w:r>
          </w:p>
        </w:tc>
        <w:tc>
          <w:tcPr>
            <w:tcW w:w="0" w:type="auto"/>
            <w:tcBorders>
              <w:top w:val="nil"/>
              <w:left w:val="nil"/>
              <w:bottom w:val="nil"/>
              <w:right w:val="nil"/>
            </w:tcBorders>
            <w:shd w:val="clear" w:color="auto" w:fill="auto"/>
            <w:vAlign w:val="center"/>
            <w:hideMark/>
          </w:tcPr>
          <w:p w14:paraId="7BAB060E"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Sample exclusion: the default criteria for the internal quality control probes of the bead chip were applied in the MethylAid package in R (PMID:25944819, PMID:25147358) for identifying low quality samples. Probe exclusion: a raw intensity value of zero, bead counts per probe &lt; 3, detection P-value &gt; 0.01, as well as probes identified as being cross reactive (PMID: 23314698). Subsequent probe and sample success rates &lt;0.95.</w:t>
            </w:r>
          </w:p>
        </w:tc>
      </w:tr>
      <w:tr w:rsidR="00086C20" w:rsidRPr="00086C20" w14:paraId="73A796BA" w14:textId="77777777" w:rsidTr="00086C20">
        <w:trPr>
          <w:trHeight w:val="1300"/>
        </w:trPr>
        <w:tc>
          <w:tcPr>
            <w:tcW w:w="0" w:type="auto"/>
            <w:tcBorders>
              <w:top w:val="nil"/>
              <w:left w:val="nil"/>
              <w:bottom w:val="nil"/>
              <w:right w:val="nil"/>
            </w:tcBorders>
            <w:shd w:val="clear" w:color="auto" w:fill="auto"/>
            <w:vAlign w:val="center"/>
            <w:hideMark/>
          </w:tcPr>
          <w:p w14:paraId="051F26B3" w14:textId="59B29879"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FOS</w:t>
            </w:r>
          </w:p>
        </w:tc>
        <w:tc>
          <w:tcPr>
            <w:tcW w:w="0" w:type="auto"/>
            <w:tcBorders>
              <w:top w:val="nil"/>
              <w:left w:val="nil"/>
              <w:bottom w:val="nil"/>
              <w:right w:val="nil"/>
            </w:tcBorders>
            <w:shd w:val="clear" w:color="auto" w:fill="auto"/>
            <w:vAlign w:val="center"/>
            <w:hideMark/>
          </w:tcPr>
          <w:p w14:paraId="171C64FD"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Illumina HumanMethylation450 Bead Chip</w:t>
            </w:r>
          </w:p>
        </w:tc>
        <w:tc>
          <w:tcPr>
            <w:tcW w:w="0" w:type="auto"/>
            <w:tcBorders>
              <w:top w:val="nil"/>
              <w:left w:val="nil"/>
              <w:bottom w:val="nil"/>
              <w:right w:val="nil"/>
            </w:tcBorders>
            <w:shd w:val="clear" w:color="auto" w:fill="auto"/>
            <w:vAlign w:val="center"/>
            <w:hideMark/>
          </w:tcPr>
          <w:p w14:paraId="375B0E16"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Excluded probes with detection P-value &gt; 0.01 in more than 5% of samples. Excluded samples if less than 95% of probes have detection P-values &lt; 0.01. Used DASEN for probe normalization.</w:t>
            </w:r>
          </w:p>
        </w:tc>
        <w:tc>
          <w:tcPr>
            <w:tcW w:w="0" w:type="auto"/>
            <w:tcBorders>
              <w:top w:val="nil"/>
              <w:left w:val="nil"/>
              <w:bottom w:val="nil"/>
              <w:right w:val="nil"/>
            </w:tcBorders>
            <w:shd w:val="clear" w:color="auto" w:fill="auto"/>
            <w:vAlign w:val="center"/>
            <w:hideMark/>
          </w:tcPr>
          <w:p w14:paraId="3B38231B" w14:textId="77777777" w:rsidR="00086C20" w:rsidRPr="00086C20" w:rsidRDefault="00086C20" w:rsidP="00086C20">
            <w:pPr>
              <w:jc w:val="center"/>
              <w:rPr>
                <w:rFonts w:eastAsia="Times New Roman"/>
                <w:color w:val="000000"/>
                <w:sz w:val="16"/>
                <w:szCs w:val="16"/>
              </w:rPr>
            </w:pPr>
          </w:p>
        </w:tc>
      </w:tr>
      <w:tr w:rsidR="00086C20" w:rsidRPr="00086C20" w14:paraId="3F6CD71D" w14:textId="77777777" w:rsidTr="00086C20">
        <w:trPr>
          <w:trHeight w:val="1300"/>
        </w:trPr>
        <w:tc>
          <w:tcPr>
            <w:tcW w:w="0" w:type="auto"/>
            <w:tcBorders>
              <w:top w:val="nil"/>
              <w:left w:val="nil"/>
              <w:bottom w:val="nil"/>
              <w:right w:val="nil"/>
            </w:tcBorders>
            <w:shd w:val="clear" w:color="auto" w:fill="auto"/>
            <w:vAlign w:val="center"/>
            <w:hideMark/>
          </w:tcPr>
          <w:p w14:paraId="7F4E4831" w14:textId="42CE94DA"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FOS</w:t>
            </w:r>
            <w:r w:rsidR="008F3AFC">
              <w:rPr>
                <w:rFonts w:eastAsia="Times New Roman"/>
                <w:color w:val="000000"/>
                <w:sz w:val="16"/>
                <w:szCs w:val="16"/>
              </w:rPr>
              <w:t xml:space="preserve"> Gen3</w:t>
            </w:r>
          </w:p>
        </w:tc>
        <w:tc>
          <w:tcPr>
            <w:tcW w:w="0" w:type="auto"/>
            <w:tcBorders>
              <w:top w:val="nil"/>
              <w:left w:val="nil"/>
              <w:bottom w:val="nil"/>
              <w:right w:val="nil"/>
            </w:tcBorders>
            <w:shd w:val="clear" w:color="auto" w:fill="auto"/>
            <w:vAlign w:val="center"/>
            <w:hideMark/>
          </w:tcPr>
          <w:p w14:paraId="79346BEB"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Illumina HumanMethylation450 Bead Chip</w:t>
            </w:r>
          </w:p>
        </w:tc>
        <w:tc>
          <w:tcPr>
            <w:tcW w:w="0" w:type="auto"/>
            <w:tcBorders>
              <w:top w:val="nil"/>
              <w:left w:val="nil"/>
              <w:bottom w:val="nil"/>
              <w:right w:val="nil"/>
            </w:tcBorders>
            <w:shd w:val="clear" w:color="auto" w:fill="auto"/>
            <w:vAlign w:val="center"/>
            <w:hideMark/>
          </w:tcPr>
          <w:p w14:paraId="6B1D1AC4"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Excluded probes with detection P-value &gt; 0.01 in more than 5% of samples. Excluded samples if less than 95% of probes have detection P-values &lt; 0.01. Used DASEN for probe normalization.</w:t>
            </w:r>
          </w:p>
        </w:tc>
        <w:tc>
          <w:tcPr>
            <w:tcW w:w="0" w:type="auto"/>
            <w:tcBorders>
              <w:top w:val="nil"/>
              <w:left w:val="nil"/>
              <w:bottom w:val="nil"/>
              <w:right w:val="nil"/>
            </w:tcBorders>
            <w:shd w:val="clear" w:color="auto" w:fill="auto"/>
            <w:noWrap/>
            <w:vAlign w:val="bottom"/>
            <w:hideMark/>
          </w:tcPr>
          <w:p w14:paraId="5698CFE8" w14:textId="77777777" w:rsidR="00086C20" w:rsidRPr="00086C20" w:rsidRDefault="00086C20" w:rsidP="00086C20">
            <w:pPr>
              <w:jc w:val="center"/>
              <w:rPr>
                <w:rFonts w:eastAsia="Times New Roman"/>
                <w:color w:val="000000"/>
                <w:sz w:val="16"/>
                <w:szCs w:val="16"/>
              </w:rPr>
            </w:pPr>
          </w:p>
        </w:tc>
      </w:tr>
      <w:tr w:rsidR="00086C20" w:rsidRPr="00086C20" w14:paraId="20B33B4C" w14:textId="77777777" w:rsidTr="00086C20">
        <w:trPr>
          <w:trHeight w:val="2080"/>
        </w:trPr>
        <w:tc>
          <w:tcPr>
            <w:tcW w:w="0" w:type="auto"/>
            <w:tcBorders>
              <w:top w:val="nil"/>
              <w:left w:val="nil"/>
              <w:bottom w:val="nil"/>
              <w:right w:val="nil"/>
            </w:tcBorders>
            <w:shd w:val="clear" w:color="auto" w:fill="auto"/>
            <w:vAlign w:val="center"/>
            <w:hideMark/>
          </w:tcPr>
          <w:p w14:paraId="4D855996"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RS</w:t>
            </w:r>
          </w:p>
        </w:tc>
        <w:tc>
          <w:tcPr>
            <w:tcW w:w="0" w:type="auto"/>
            <w:tcBorders>
              <w:top w:val="nil"/>
              <w:left w:val="nil"/>
              <w:bottom w:val="nil"/>
              <w:right w:val="nil"/>
            </w:tcBorders>
            <w:shd w:val="clear" w:color="auto" w:fill="auto"/>
            <w:vAlign w:val="center"/>
            <w:hideMark/>
          </w:tcPr>
          <w:p w14:paraId="0FCAB878"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Illumina HumanMethylation450 Bead Chip</w:t>
            </w:r>
          </w:p>
        </w:tc>
        <w:tc>
          <w:tcPr>
            <w:tcW w:w="0" w:type="auto"/>
            <w:tcBorders>
              <w:top w:val="nil"/>
              <w:left w:val="nil"/>
              <w:bottom w:val="nil"/>
              <w:right w:val="nil"/>
            </w:tcBorders>
            <w:shd w:val="clear" w:color="auto" w:fill="auto"/>
            <w:vAlign w:val="center"/>
            <w:hideMark/>
          </w:tcPr>
          <w:p w14:paraId="6F13996D"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Excluded probes with detection P-value &gt; 0.01 in more than 1% of samples, as well as probes with less than 4 informative beads. Samples were excluded when showing a low detection rate (&lt;99%), incomplete bisulfite conversion, or gender swaps. Used DASEN  for probe normalization.</w:t>
            </w:r>
          </w:p>
        </w:tc>
        <w:tc>
          <w:tcPr>
            <w:tcW w:w="0" w:type="auto"/>
            <w:tcBorders>
              <w:top w:val="nil"/>
              <w:left w:val="nil"/>
              <w:bottom w:val="nil"/>
              <w:right w:val="nil"/>
            </w:tcBorders>
            <w:shd w:val="clear" w:color="auto" w:fill="auto"/>
            <w:vAlign w:val="center"/>
            <w:hideMark/>
          </w:tcPr>
          <w:p w14:paraId="5DF1CF86" w14:textId="77777777" w:rsidR="00086C20" w:rsidRPr="00086C20" w:rsidRDefault="00086C20" w:rsidP="00086C20">
            <w:pPr>
              <w:jc w:val="center"/>
              <w:rPr>
                <w:rFonts w:eastAsia="Times New Roman"/>
                <w:color w:val="000000"/>
                <w:sz w:val="16"/>
                <w:szCs w:val="16"/>
              </w:rPr>
            </w:pPr>
          </w:p>
        </w:tc>
      </w:tr>
      <w:tr w:rsidR="00086C20" w:rsidRPr="00086C20" w14:paraId="069F90F4" w14:textId="77777777" w:rsidTr="00086C20">
        <w:trPr>
          <w:trHeight w:val="1300"/>
        </w:trPr>
        <w:tc>
          <w:tcPr>
            <w:tcW w:w="0" w:type="auto"/>
            <w:tcBorders>
              <w:top w:val="nil"/>
              <w:left w:val="nil"/>
              <w:bottom w:val="nil"/>
              <w:right w:val="nil"/>
            </w:tcBorders>
            <w:shd w:val="clear" w:color="auto" w:fill="auto"/>
            <w:vAlign w:val="center"/>
            <w:hideMark/>
          </w:tcPr>
          <w:p w14:paraId="16F69081"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lastRenderedPageBreak/>
              <w:t>TUK</w:t>
            </w:r>
          </w:p>
        </w:tc>
        <w:tc>
          <w:tcPr>
            <w:tcW w:w="0" w:type="auto"/>
            <w:tcBorders>
              <w:top w:val="nil"/>
              <w:left w:val="nil"/>
              <w:bottom w:val="nil"/>
              <w:right w:val="nil"/>
            </w:tcBorders>
            <w:shd w:val="clear" w:color="auto" w:fill="auto"/>
            <w:vAlign w:val="center"/>
            <w:hideMark/>
          </w:tcPr>
          <w:p w14:paraId="0C1259B1"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Illumina HumanMethylation450 Bead Chip</w:t>
            </w:r>
          </w:p>
        </w:tc>
        <w:tc>
          <w:tcPr>
            <w:tcW w:w="0" w:type="auto"/>
            <w:tcBorders>
              <w:top w:val="nil"/>
              <w:left w:val="nil"/>
              <w:bottom w:val="nil"/>
              <w:right w:val="nil"/>
            </w:tcBorders>
            <w:shd w:val="clear" w:color="auto" w:fill="auto"/>
            <w:vAlign w:val="center"/>
            <w:hideMark/>
          </w:tcPr>
          <w:p w14:paraId="370790F3" w14:textId="77777777" w:rsidR="00086C20" w:rsidRPr="00086C20" w:rsidRDefault="00086C20" w:rsidP="00086C20">
            <w:pPr>
              <w:jc w:val="center"/>
              <w:rPr>
                <w:rFonts w:eastAsia="Times New Roman"/>
                <w:color w:val="000000"/>
                <w:sz w:val="16"/>
                <w:szCs w:val="16"/>
              </w:rPr>
            </w:pPr>
            <w:r w:rsidRPr="00086C20">
              <w:rPr>
                <w:rFonts w:eastAsia="Times New Roman"/>
                <w:color w:val="000000"/>
                <w:sz w:val="16"/>
                <w:szCs w:val="16"/>
              </w:rPr>
              <w:t>Excluded probes with detection P-value &gt; 0.01 in more than 5% of samples. Excluded samples if less than 95% of probes have detection P-values &lt; 0.01. Used BMIQ for probe normalization.</w:t>
            </w:r>
          </w:p>
        </w:tc>
        <w:tc>
          <w:tcPr>
            <w:tcW w:w="0" w:type="auto"/>
            <w:tcBorders>
              <w:top w:val="nil"/>
              <w:left w:val="nil"/>
              <w:bottom w:val="nil"/>
              <w:right w:val="nil"/>
            </w:tcBorders>
            <w:shd w:val="clear" w:color="auto" w:fill="auto"/>
            <w:vAlign w:val="center"/>
            <w:hideMark/>
          </w:tcPr>
          <w:p w14:paraId="38509637" w14:textId="77777777" w:rsidR="00086C20" w:rsidRPr="00086C20" w:rsidRDefault="00086C20" w:rsidP="00086C20">
            <w:pPr>
              <w:jc w:val="center"/>
              <w:rPr>
                <w:rFonts w:eastAsia="Times New Roman"/>
                <w:color w:val="000000"/>
                <w:sz w:val="16"/>
                <w:szCs w:val="16"/>
              </w:rPr>
            </w:pPr>
          </w:p>
        </w:tc>
      </w:tr>
    </w:tbl>
    <w:p w14:paraId="4A562125" w14:textId="77777777" w:rsidR="00086C20" w:rsidRDefault="00086C20">
      <w:pPr>
        <w:rPr>
          <w:lang w:val="en-CA"/>
        </w:rPr>
      </w:pPr>
    </w:p>
    <w:p w14:paraId="0F2E6123" w14:textId="77777777" w:rsidR="001C419B" w:rsidRDefault="001C419B">
      <w:pPr>
        <w:rPr>
          <w:sz w:val="20"/>
          <w:szCs w:val="20"/>
          <w:lang w:val="en-CA"/>
        </w:rPr>
      </w:pPr>
    </w:p>
    <w:p w14:paraId="0151308B" w14:textId="77777777" w:rsidR="001C419B" w:rsidRDefault="001C419B">
      <w:pPr>
        <w:rPr>
          <w:sz w:val="20"/>
          <w:szCs w:val="20"/>
          <w:lang w:val="en-CA"/>
        </w:rPr>
      </w:pPr>
    </w:p>
    <w:p w14:paraId="22BFFA26" w14:textId="77777777" w:rsidR="001C419B" w:rsidRDefault="001C419B">
      <w:pPr>
        <w:rPr>
          <w:sz w:val="20"/>
          <w:szCs w:val="20"/>
          <w:lang w:val="en-CA"/>
        </w:rPr>
      </w:pPr>
    </w:p>
    <w:p w14:paraId="39EC3961" w14:textId="77777777" w:rsidR="001C419B" w:rsidRDefault="001C419B">
      <w:pPr>
        <w:rPr>
          <w:sz w:val="20"/>
          <w:szCs w:val="20"/>
          <w:lang w:val="en-CA"/>
        </w:rPr>
      </w:pPr>
    </w:p>
    <w:p w14:paraId="36621EB6" w14:textId="77777777" w:rsidR="001C419B" w:rsidRDefault="001C419B">
      <w:pPr>
        <w:rPr>
          <w:sz w:val="20"/>
          <w:szCs w:val="20"/>
          <w:lang w:val="en-CA"/>
        </w:rPr>
      </w:pPr>
    </w:p>
    <w:p w14:paraId="6D40ED74" w14:textId="77777777" w:rsidR="001C419B" w:rsidRDefault="001C419B">
      <w:pPr>
        <w:rPr>
          <w:sz w:val="20"/>
          <w:szCs w:val="20"/>
          <w:lang w:val="en-CA"/>
        </w:rPr>
      </w:pPr>
    </w:p>
    <w:p w14:paraId="6EE263F6" w14:textId="77777777" w:rsidR="001C419B" w:rsidRDefault="001C419B">
      <w:pPr>
        <w:rPr>
          <w:sz w:val="20"/>
          <w:szCs w:val="20"/>
          <w:lang w:val="en-CA"/>
        </w:rPr>
      </w:pPr>
    </w:p>
    <w:p w14:paraId="7E21D910" w14:textId="77777777" w:rsidR="001C419B" w:rsidRDefault="001C419B">
      <w:pPr>
        <w:rPr>
          <w:sz w:val="20"/>
          <w:szCs w:val="20"/>
          <w:lang w:val="en-CA"/>
        </w:rPr>
      </w:pPr>
    </w:p>
    <w:p w14:paraId="73912F06" w14:textId="77777777" w:rsidR="001C419B" w:rsidRDefault="001C419B">
      <w:pPr>
        <w:rPr>
          <w:sz w:val="20"/>
          <w:szCs w:val="20"/>
          <w:lang w:val="en-CA"/>
        </w:rPr>
      </w:pPr>
    </w:p>
    <w:p w14:paraId="23C5EEE5" w14:textId="77777777" w:rsidR="001C419B" w:rsidRDefault="001C419B">
      <w:pPr>
        <w:rPr>
          <w:sz w:val="20"/>
          <w:szCs w:val="20"/>
          <w:lang w:val="en-CA"/>
        </w:rPr>
      </w:pPr>
    </w:p>
    <w:p w14:paraId="7B6A8873" w14:textId="77777777" w:rsidR="001C419B" w:rsidRDefault="001C419B">
      <w:pPr>
        <w:rPr>
          <w:sz w:val="20"/>
          <w:szCs w:val="20"/>
          <w:lang w:val="en-CA"/>
        </w:rPr>
      </w:pPr>
    </w:p>
    <w:p w14:paraId="4101ABFF" w14:textId="77777777" w:rsidR="001C419B" w:rsidRDefault="001C419B">
      <w:pPr>
        <w:rPr>
          <w:sz w:val="20"/>
          <w:szCs w:val="20"/>
          <w:lang w:val="en-CA"/>
        </w:rPr>
      </w:pPr>
    </w:p>
    <w:p w14:paraId="7830382A" w14:textId="77777777" w:rsidR="001C419B" w:rsidRDefault="001C419B">
      <w:pPr>
        <w:rPr>
          <w:sz w:val="20"/>
          <w:szCs w:val="20"/>
          <w:lang w:val="en-CA"/>
        </w:rPr>
      </w:pPr>
    </w:p>
    <w:p w14:paraId="6CE79DFD" w14:textId="77777777" w:rsidR="001C419B" w:rsidRDefault="001C419B">
      <w:pPr>
        <w:rPr>
          <w:sz w:val="20"/>
          <w:szCs w:val="20"/>
          <w:lang w:val="en-CA"/>
        </w:rPr>
      </w:pPr>
    </w:p>
    <w:p w14:paraId="0CA4E122" w14:textId="77777777" w:rsidR="001C419B" w:rsidRDefault="001C419B">
      <w:pPr>
        <w:rPr>
          <w:sz w:val="20"/>
          <w:szCs w:val="20"/>
          <w:lang w:val="en-CA"/>
        </w:rPr>
      </w:pPr>
    </w:p>
    <w:p w14:paraId="2C5D9052" w14:textId="77777777" w:rsidR="001C419B" w:rsidRDefault="001C419B">
      <w:pPr>
        <w:rPr>
          <w:sz w:val="20"/>
          <w:szCs w:val="20"/>
          <w:lang w:val="en-CA"/>
        </w:rPr>
      </w:pPr>
    </w:p>
    <w:p w14:paraId="1C7671C2" w14:textId="77777777" w:rsidR="001C419B" w:rsidRDefault="001C419B">
      <w:pPr>
        <w:rPr>
          <w:sz w:val="20"/>
          <w:szCs w:val="20"/>
          <w:lang w:val="en-CA"/>
        </w:rPr>
      </w:pPr>
    </w:p>
    <w:p w14:paraId="06F6DC66" w14:textId="77777777" w:rsidR="001C419B" w:rsidRDefault="001C419B">
      <w:pPr>
        <w:rPr>
          <w:sz w:val="20"/>
          <w:szCs w:val="20"/>
          <w:lang w:val="en-CA"/>
        </w:rPr>
      </w:pPr>
    </w:p>
    <w:p w14:paraId="4771DC04" w14:textId="77777777" w:rsidR="001C419B" w:rsidRDefault="001C419B">
      <w:pPr>
        <w:rPr>
          <w:sz w:val="20"/>
          <w:szCs w:val="20"/>
          <w:lang w:val="en-CA"/>
        </w:rPr>
      </w:pPr>
    </w:p>
    <w:p w14:paraId="761270AC" w14:textId="77777777" w:rsidR="001C419B" w:rsidRDefault="001C419B">
      <w:pPr>
        <w:rPr>
          <w:sz w:val="20"/>
          <w:szCs w:val="20"/>
          <w:lang w:val="en-CA"/>
        </w:rPr>
      </w:pPr>
    </w:p>
    <w:p w14:paraId="3C7973EA" w14:textId="77777777" w:rsidR="001C419B" w:rsidRDefault="001C419B">
      <w:pPr>
        <w:rPr>
          <w:sz w:val="20"/>
          <w:szCs w:val="20"/>
          <w:lang w:val="en-CA"/>
        </w:rPr>
      </w:pPr>
    </w:p>
    <w:p w14:paraId="1A60B48C" w14:textId="77777777" w:rsidR="001C419B" w:rsidRDefault="001C419B">
      <w:pPr>
        <w:rPr>
          <w:sz w:val="20"/>
          <w:szCs w:val="20"/>
          <w:lang w:val="en-CA"/>
        </w:rPr>
      </w:pPr>
    </w:p>
    <w:p w14:paraId="0AFB1EDA" w14:textId="77777777" w:rsidR="001C419B" w:rsidRDefault="001C419B">
      <w:pPr>
        <w:rPr>
          <w:sz w:val="20"/>
          <w:szCs w:val="20"/>
          <w:lang w:val="en-CA"/>
        </w:rPr>
      </w:pPr>
    </w:p>
    <w:p w14:paraId="5EDB4951" w14:textId="77777777" w:rsidR="001C419B" w:rsidRDefault="001C419B">
      <w:pPr>
        <w:rPr>
          <w:sz w:val="20"/>
          <w:szCs w:val="20"/>
          <w:lang w:val="en-CA"/>
        </w:rPr>
      </w:pPr>
    </w:p>
    <w:p w14:paraId="1D988424" w14:textId="77777777" w:rsidR="001C419B" w:rsidRDefault="001C419B">
      <w:pPr>
        <w:rPr>
          <w:sz w:val="20"/>
          <w:szCs w:val="20"/>
          <w:lang w:val="en-CA"/>
        </w:rPr>
      </w:pPr>
    </w:p>
    <w:p w14:paraId="7F121923" w14:textId="77777777" w:rsidR="001C419B" w:rsidRDefault="001C419B">
      <w:pPr>
        <w:rPr>
          <w:sz w:val="20"/>
          <w:szCs w:val="20"/>
          <w:lang w:val="en-CA"/>
        </w:rPr>
      </w:pPr>
    </w:p>
    <w:p w14:paraId="745B5F87" w14:textId="77777777" w:rsidR="001C419B" w:rsidRDefault="001C419B">
      <w:pPr>
        <w:rPr>
          <w:sz w:val="20"/>
          <w:szCs w:val="20"/>
          <w:lang w:val="en-CA"/>
        </w:rPr>
      </w:pPr>
    </w:p>
    <w:p w14:paraId="706CBC25" w14:textId="77777777" w:rsidR="001C419B" w:rsidRDefault="001C419B">
      <w:pPr>
        <w:rPr>
          <w:sz w:val="20"/>
          <w:szCs w:val="20"/>
          <w:lang w:val="en-CA"/>
        </w:rPr>
      </w:pPr>
    </w:p>
    <w:p w14:paraId="167ACC42" w14:textId="77777777" w:rsidR="001C419B" w:rsidRDefault="001C419B">
      <w:pPr>
        <w:rPr>
          <w:sz w:val="20"/>
          <w:szCs w:val="20"/>
          <w:lang w:val="en-CA"/>
        </w:rPr>
      </w:pPr>
    </w:p>
    <w:p w14:paraId="7FFABA58" w14:textId="77777777" w:rsidR="001C419B" w:rsidRDefault="001C419B">
      <w:pPr>
        <w:rPr>
          <w:sz w:val="20"/>
          <w:szCs w:val="20"/>
          <w:lang w:val="en-CA"/>
        </w:rPr>
      </w:pPr>
    </w:p>
    <w:p w14:paraId="50CBAEEA" w14:textId="77777777" w:rsidR="001C419B" w:rsidRDefault="001C419B">
      <w:pPr>
        <w:rPr>
          <w:sz w:val="20"/>
          <w:szCs w:val="20"/>
          <w:lang w:val="en-CA"/>
        </w:rPr>
      </w:pPr>
    </w:p>
    <w:p w14:paraId="3102250B" w14:textId="77777777" w:rsidR="001C419B" w:rsidRDefault="001C419B">
      <w:pPr>
        <w:rPr>
          <w:sz w:val="20"/>
          <w:szCs w:val="20"/>
          <w:lang w:val="en-CA"/>
        </w:rPr>
      </w:pPr>
    </w:p>
    <w:p w14:paraId="6C6DF331" w14:textId="77777777" w:rsidR="001C419B" w:rsidRDefault="001C419B">
      <w:pPr>
        <w:rPr>
          <w:sz w:val="20"/>
          <w:szCs w:val="20"/>
          <w:lang w:val="en-CA"/>
        </w:rPr>
        <w:sectPr w:rsidR="001C419B" w:rsidSect="00086C20">
          <w:footerReference w:type="even" r:id="rId7"/>
          <w:footerReference w:type="default" r:id="rId8"/>
          <w:pgSz w:w="15840" w:h="12240" w:orient="landscape"/>
          <w:pgMar w:top="1440" w:right="1440" w:bottom="1440" w:left="1440" w:header="708" w:footer="708" w:gutter="0"/>
          <w:cols w:space="708"/>
          <w:docGrid w:linePitch="360"/>
        </w:sectPr>
      </w:pPr>
    </w:p>
    <w:p w14:paraId="0A250C50" w14:textId="29D8A771" w:rsidR="00086C20" w:rsidRPr="00B62DF4" w:rsidRDefault="00086C20">
      <w:pPr>
        <w:rPr>
          <w:sz w:val="20"/>
          <w:szCs w:val="20"/>
          <w:lang w:val="en-CA"/>
        </w:rPr>
      </w:pPr>
      <w:r w:rsidRPr="001C419B">
        <w:rPr>
          <w:b/>
          <w:sz w:val="20"/>
          <w:szCs w:val="20"/>
          <w:lang w:val="en-CA"/>
        </w:rPr>
        <w:lastRenderedPageBreak/>
        <w:t>Supplementary Table 4.</w:t>
      </w:r>
      <w:r w:rsidR="00B62DF4" w:rsidRPr="00B62DF4">
        <w:rPr>
          <w:sz w:val="20"/>
          <w:szCs w:val="20"/>
          <w:lang w:val="en-CA"/>
        </w:rPr>
        <w:t xml:space="preserve"> Cohort-Level Significant Results for Association Testing.</w:t>
      </w:r>
    </w:p>
    <w:p w14:paraId="220CDB86" w14:textId="77777777" w:rsidR="00086C20" w:rsidRDefault="00086C20">
      <w:pPr>
        <w:rPr>
          <w:lang w:val="en-CA"/>
        </w:rPr>
      </w:pPr>
    </w:p>
    <w:tbl>
      <w:tblPr>
        <w:tblW w:w="0" w:type="auto"/>
        <w:tblLook w:val="04A0" w:firstRow="1" w:lastRow="0" w:firstColumn="1" w:lastColumn="0" w:noHBand="0" w:noVBand="1"/>
      </w:tblPr>
      <w:tblGrid>
        <w:gridCol w:w="985"/>
        <w:gridCol w:w="705"/>
        <w:gridCol w:w="794"/>
        <w:gridCol w:w="1008"/>
        <w:gridCol w:w="941"/>
        <w:gridCol w:w="1296"/>
        <w:gridCol w:w="808"/>
        <w:gridCol w:w="1754"/>
        <w:gridCol w:w="1039"/>
      </w:tblGrid>
      <w:tr w:rsidR="00B62DF4" w:rsidRPr="00B62DF4" w14:paraId="01089B82" w14:textId="77777777" w:rsidTr="00B62DF4">
        <w:trPr>
          <w:trHeight w:val="520"/>
        </w:trPr>
        <w:tc>
          <w:tcPr>
            <w:tcW w:w="0" w:type="auto"/>
            <w:vMerge w:val="restart"/>
            <w:tcBorders>
              <w:top w:val="single" w:sz="8" w:space="0" w:color="7F7F7F"/>
              <w:left w:val="nil"/>
              <w:bottom w:val="single" w:sz="8" w:space="0" w:color="7F7F7F"/>
              <w:right w:val="nil"/>
            </w:tcBorders>
            <w:shd w:val="clear" w:color="000000" w:fill="FFFFFF"/>
            <w:vAlign w:val="center"/>
            <w:hideMark/>
          </w:tcPr>
          <w:p w14:paraId="3D641FB1" w14:textId="77777777" w:rsidR="00B62DF4" w:rsidRPr="00B62DF4" w:rsidRDefault="00B62DF4" w:rsidP="00B62DF4">
            <w:pPr>
              <w:jc w:val="center"/>
              <w:rPr>
                <w:rFonts w:eastAsia="Times New Roman"/>
                <w:b/>
                <w:bCs/>
                <w:color w:val="000000"/>
                <w:sz w:val="16"/>
                <w:szCs w:val="16"/>
              </w:rPr>
            </w:pPr>
            <w:r w:rsidRPr="00B62DF4">
              <w:rPr>
                <w:rFonts w:eastAsia="Times New Roman"/>
                <w:b/>
                <w:bCs/>
                <w:color w:val="000000"/>
                <w:sz w:val="16"/>
                <w:szCs w:val="16"/>
              </w:rPr>
              <w:t>BMD Trait</w:t>
            </w:r>
          </w:p>
        </w:tc>
        <w:tc>
          <w:tcPr>
            <w:tcW w:w="0" w:type="auto"/>
            <w:vMerge w:val="restart"/>
            <w:tcBorders>
              <w:top w:val="single" w:sz="8" w:space="0" w:color="7F7F7F"/>
              <w:left w:val="nil"/>
              <w:bottom w:val="single" w:sz="8" w:space="0" w:color="7F7F7F"/>
              <w:right w:val="nil"/>
            </w:tcBorders>
            <w:shd w:val="clear" w:color="000000" w:fill="FFFFFF"/>
            <w:vAlign w:val="center"/>
            <w:hideMark/>
          </w:tcPr>
          <w:p w14:paraId="4520A011" w14:textId="77777777" w:rsidR="00B62DF4" w:rsidRPr="00B62DF4" w:rsidRDefault="00B62DF4" w:rsidP="00B62DF4">
            <w:pPr>
              <w:jc w:val="center"/>
              <w:rPr>
                <w:rFonts w:eastAsia="Times New Roman"/>
                <w:b/>
                <w:bCs/>
                <w:color w:val="000000"/>
                <w:sz w:val="16"/>
                <w:szCs w:val="16"/>
              </w:rPr>
            </w:pPr>
            <w:r w:rsidRPr="00B62DF4">
              <w:rPr>
                <w:rFonts w:eastAsia="Times New Roman"/>
                <w:b/>
                <w:bCs/>
                <w:color w:val="000000"/>
                <w:sz w:val="16"/>
                <w:szCs w:val="16"/>
              </w:rPr>
              <w:t>Cohort</w:t>
            </w:r>
          </w:p>
        </w:tc>
        <w:tc>
          <w:tcPr>
            <w:tcW w:w="0" w:type="auto"/>
            <w:vMerge w:val="restart"/>
            <w:tcBorders>
              <w:top w:val="single" w:sz="8" w:space="0" w:color="7F7F7F"/>
              <w:left w:val="nil"/>
              <w:bottom w:val="single" w:sz="8" w:space="0" w:color="7F7F7F"/>
              <w:right w:val="nil"/>
            </w:tcBorders>
            <w:shd w:val="clear" w:color="000000" w:fill="FFFFFF"/>
            <w:vAlign w:val="center"/>
            <w:hideMark/>
          </w:tcPr>
          <w:p w14:paraId="0FA9930E" w14:textId="77777777" w:rsidR="00B62DF4" w:rsidRPr="00B62DF4" w:rsidRDefault="00B62DF4" w:rsidP="00B62DF4">
            <w:pPr>
              <w:jc w:val="center"/>
              <w:rPr>
                <w:rFonts w:eastAsia="Times New Roman"/>
                <w:b/>
                <w:bCs/>
                <w:color w:val="000000"/>
                <w:sz w:val="16"/>
                <w:szCs w:val="16"/>
              </w:rPr>
            </w:pPr>
            <w:r w:rsidRPr="00B62DF4">
              <w:rPr>
                <w:rFonts w:eastAsia="Times New Roman"/>
                <w:b/>
                <w:bCs/>
                <w:color w:val="000000"/>
                <w:sz w:val="16"/>
                <w:szCs w:val="16"/>
              </w:rPr>
              <w:t>Analysis</w:t>
            </w:r>
          </w:p>
        </w:tc>
        <w:tc>
          <w:tcPr>
            <w:tcW w:w="0" w:type="auto"/>
            <w:vMerge w:val="restart"/>
            <w:tcBorders>
              <w:top w:val="single" w:sz="8" w:space="0" w:color="7F7F7F"/>
              <w:left w:val="nil"/>
              <w:bottom w:val="single" w:sz="8" w:space="0" w:color="7F7F7F"/>
              <w:right w:val="nil"/>
            </w:tcBorders>
            <w:shd w:val="clear" w:color="000000" w:fill="FFFFFF"/>
            <w:vAlign w:val="center"/>
            <w:hideMark/>
          </w:tcPr>
          <w:p w14:paraId="777B429F" w14:textId="77777777" w:rsidR="00B62DF4" w:rsidRPr="00B62DF4" w:rsidRDefault="00B62DF4" w:rsidP="00B62DF4">
            <w:pPr>
              <w:jc w:val="center"/>
              <w:rPr>
                <w:rFonts w:eastAsia="Times New Roman"/>
                <w:b/>
                <w:bCs/>
                <w:color w:val="000000"/>
                <w:sz w:val="16"/>
                <w:szCs w:val="16"/>
              </w:rPr>
            </w:pPr>
            <w:r w:rsidRPr="00B62DF4">
              <w:rPr>
                <w:rFonts w:eastAsia="Times New Roman"/>
                <w:b/>
                <w:bCs/>
                <w:color w:val="000000"/>
                <w:sz w:val="16"/>
                <w:szCs w:val="16"/>
              </w:rPr>
              <w:t>Probe</w:t>
            </w:r>
          </w:p>
        </w:tc>
        <w:tc>
          <w:tcPr>
            <w:tcW w:w="0" w:type="auto"/>
            <w:vMerge w:val="restart"/>
            <w:tcBorders>
              <w:top w:val="single" w:sz="8" w:space="0" w:color="7F7F7F"/>
              <w:left w:val="nil"/>
              <w:bottom w:val="single" w:sz="8" w:space="0" w:color="7F7F7F"/>
              <w:right w:val="nil"/>
            </w:tcBorders>
            <w:shd w:val="clear" w:color="000000" w:fill="FFFFFF"/>
            <w:vAlign w:val="center"/>
            <w:hideMark/>
          </w:tcPr>
          <w:p w14:paraId="4EB7B2FD" w14:textId="77777777" w:rsidR="00B62DF4" w:rsidRPr="00B62DF4" w:rsidRDefault="00B62DF4" w:rsidP="00B62DF4">
            <w:pPr>
              <w:jc w:val="center"/>
              <w:rPr>
                <w:rFonts w:eastAsia="Times New Roman"/>
                <w:b/>
                <w:bCs/>
                <w:color w:val="000000"/>
                <w:sz w:val="16"/>
                <w:szCs w:val="16"/>
              </w:rPr>
            </w:pPr>
            <w:r w:rsidRPr="00B62DF4">
              <w:rPr>
                <w:rFonts w:eastAsia="Times New Roman"/>
                <w:b/>
                <w:bCs/>
                <w:color w:val="000000"/>
                <w:sz w:val="16"/>
                <w:szCs w:val="16"/>
              </w:rPr>
              <w:t>Effect Size</w:t>
            </w:r>
          </w:p>
        </w:tc>
        <w:tc>
          <w:tcPr>
            <w:tcW w:w="0" w:type="auto"/>
            <w:vMerge w:val="restart"/>
            <w:tcBorders>
              <w:top w:val="single" w:sz="8" w:space="0" w:color="7F7F7F"/>
              <w:left w:val="nil"/>
              <w:bottom w:val="single" w:sz="8" w:space="0" w:color="7F7F7F"/>
              <w:right w:val="nil"/>
            </w:tcBorders>
            <w:shd w:val="clear" w:color="000000" w:fill="FFFFFF"/>
            <w:vAlign w:val="center"/>
            <w:hideMark/>
          </w:tcPr>
          <w:p w14:paraId="785A7D08" w14:textId="77777777" w:rsidR="00B62DF4" w:rsidRPr="00B62DF4" w:rsidRDefault="00B62DF4" w:rsidP="00B62DF4">
            <w:pPr>
              <w:jc w:val="center"/>
              <w:rPr>
                <w:rFonts w:eastAsia="Times New Roman"/>
                <w:b/>
                <w:bCs/>
                <w:color w:val="000000"/>
                <w:sz w:val="16"/>
                <w:szCs w:val="16"/>
              </w:rPr>
            </w:pPr>
            <w:r w:rsidRPr="00B62DF4">
              <w:rPr>
                <w:rFonts w:eastAsia="Times New Roman"/>
                <w:b/>
                <w:bCs/>
                <w:color w:val="000000"/>
                <w:sz w:val="16"/>
                <w:szCs w:val="16"/>
              </w:rPr>
              <w:t>Standard Error</w:t>
            </w:r>
          </w:p>
        </w:tc>
        <w:tc>
          <w:tcPr>
            <w:tcW w:w="0" w:type="auto"/>
            <w:vMerge w:val="restart"/>
            <w:tcBorders>
              <w:top w:val="single" w:sz="8" w:space="0" w:color="7F7F7F"/>
              <w:left w:val="nil"/>
              <w:bottom w:val="single" w:sz="8" w:space="0" w:color="7F7F7F"/>
              <w:right w:val="nil"/>
            </w:tcBorders>
            <w:shd w:val="clear" w:color="000000" w:fill="FFFFFF"/>
            <w:vAlign w:val="center"/>
            <w:hideMark/>
          </w:tcPr>
          <w:p w14:paraId="427B960A" w14:textId="77777777" w:rsidR="00B62DF4" w:rsidRPr="00B62DF4" w:rsidRDefault="00B62DF4" w:rsidP="00B62DF4">
            <w:pPr>
              <w:jc w:val="center"/>
              <w:rPr>
                <w:rFonts w:eastAsia="Times New Roman"/>
                <w:b/>
                <w:bCs/>
                <w:color w:val="000000"/>
                <w:sz w:val="16"/>
                <w:szCs w:val="16"/>
              </w:rPr>
            </w:pPr>
            <w:r w:rsidRPr="00B62DF4">
              <w:rPr>
                <w:rFonts w:eastAsia="Times New Roman"/>
                <w:b/>
                <w:bCs/>
                <w:color w:val="000000"/>
                <w:sz w:val="16"/>
                <w:szCs w:val="16"/>
              </w:rPr>
              <w:t>P-Value</w:t>
            </w:r>
          </w:p>
        </w:tc>
        <w:tc>
          <w:tcPr>
            <w:tcW w:w="0" w:type="auto"/>
            <w:vMerge w:val="restart"/>
            <w:tcBorders>
              <w:top w:val="single" w:sz="8" w:space="0" w:color="7F7F7F"/>
              <w:left w:val="nil"/>
              <w:bottom w:val="single" w:sz="8" w:space="0" w:color="7F7F7F"/>
              <w:right w:val="nil"/>
            </w:tcBorders>
            <w:shd w:val="clear" w:color="000000" w:fill="FFFFFF"/>
            <w:vAlign w:val="center"/>
            <w:hideMark/>
          </w:tcPr>
          <w:p w14:paraId="1A37DA79" w14:textId="77777777" w:rsidR="00B62DF4" w:rsidRPr="00B62DF4" w:rsidRDefault="00B62DF4" w:rsidP="00B62DF4">
            <w:pPr>
              <w:jc w:val="center"/>
              <w:rPr>
                <w:rFonts w:eastAsia="Times New Roman"/>
                <w:b/>
                <w:bCs/>
                <w:color w:val="000000"/>
                <w:sz w:val="16"/>
                <w:szCs w:val="16"/>
              </w:rPr>
            </w:pPr>
            <w:r w:rsidRPr="00B62DF4">
              <w:rPr>
                <w:rFonts w:eastAsia="Times New Roman"/>
                <w:b/>
                <w:bCs/>
                <w:color w:val="000000"/>
                <w:sz w:val="16"/>
                <w:szCs w:val="16"/>
              </w:rPr>
              <w:t>P-Value, BH-Adjusted</w:t>
            </w:r>
          </w:p>
        </w:tc>
        <w:tc>
          <w:tcPr>
            <w:tcW w:w="0" w:type="auto"/>
            <w:vMerge w:val="restart"/>
            <w:tcBorders>
              <w:top w:val="single" w:sz="8" w:space="0" w:color="7F7F7F"/>
              <w:left w:val="nil"/>
              <w:bottom w:val="single" w:sz="8" w:space="0" w:color="7F7F7F"/>
              <w:right w:val="nil"/>
            </w:tcBorders>
            <w:shd w:val="clear" w:color="000000" w:fill="FFFFFF"/>
            <w:vAlign w:val="center"/>
            <w:hideMark/>
          </w:tcPr>
          <w:p w14:paraId="6BC50974" w14:textId="77777777" w:rsidR="00B62DF4" w:rsidRPr="00B62DF4" w:rsidRDefault="00B62DF4" w:rsidP="00B62DF4">
            <w:pPr>
              <w:jc w:val="center"/>
              <w:rPr>
                <w:rFonts w:eastAsia="Times New Roman"/>
                <w:b/>
                <w:bCs/>
                <w:color w:val="000000"/>
                <w:sz w:val="16"/>
                <w:szCs w:val="16"/>
              </w:rPr>
            </w:pPr>
            <w:r w:rsidRPr="00B62DF4">
              <w:rPr>
                <w:rFonts w:eastAsia="Times New Roman"/>
                <w:b/>
                <w:bCs/>
                <w:color w:val="000000"/>
                <w:sz w:val="16"/>
                <w:szCs w:val="16"/>
              </w:rPr>
              <w:t>Sample Size</w:t>
            </w:r>
          </w:p>
        </w:tc>
      </w:tr>
      <w:tr w:rsidR="00B62DF4" w:rsidRPr="00B62DF4" w14:paraId="514868D8" w14:textId="77777777" w:rsidTr="00B62DF4">
        <w:trPr>
          <w:trHeight w:val="340"/>
        </w:trPr>
        <w:tc>
          <w:tcPr>
            <w:tcW w:w="0" w:type="auto"/>
            <w:vMerge/>
            <w:tcBorders>
              <w:top w:val="single" w:sz="8" w:space="0" w:color="7F7F7F"/>
              <w:left w:val="nil"/>
              <w:bottom w:val="single" w:sz="8" w:space="0" w:color="7F7F7F"/>
              <w:right w:val="nil"/>
            </w:tcBorders>
            <w:vAlign w:val="center"/>
            <w:hideMark/>
          </w:tcPr>
          <w:p w14:paraId="42428126" w14:textId="77777777" w:rsidR="00B62DF4" w:rsidRPr="00B62DF4" w:rsidRDefault="00B62DF4" w:rsidP="00B62DF4">
            <w:pPr>
              <w:rPr>
                <w:rFonts w:eastAsia="Times New Roman"/>
                <w:b/>
                <w:bCs/>
                <w:color w:val="000000"/>
                <w:sz w:val="16"/>
                <w:szCs w:val="16"/>
              </w:rPr>
            </w:pPr>
          </w:p>
        </w:tc>
        <w:tc>
          <w:tcPr>
            <w:tcW w:w="0" w:type="auto"/>
            <w:vMerge/>
            <w:tcBorders>
              <w:top w:val="single" w:sz="8" w:space="0" w:color="7F7F7F"/>
              <w:left w:val="nil"/>
              <w:bottom w:val="single" w:sz="8" w:space="0" w:color="7F7F7F"/>
              <w:right w:val="nil"/>
            </w:tcBorders>
            <w:vAlign w:val="center"/>
            <w:hideMark/>
          </w:tcPr>
          <w:p w14:paraId="0C616E1E" w14:textId="77777777" w:rsidR="00B62DF4" w:rsidRPr="00B62DF4" w:rsidRDefault="00B62DF4" w:rsidP="00B62DF4">
            <w:pPr>
              <w:rPr>
                <w:rFonts w:eastAsia="Times New Roman"/>
                <w:b/>
                <w:bCs/>
                <w:color w:val="000000"/>
                <w:sz w:val="16"/>
                <w:szCs w:val="16"/>
              </w:rPr>
            </w:pPr>
          </w:p>
        </w:tc>
        <w:tc>
          <w:tcPr>
            <w:tcW w:w="0" w:type="auto"/>
            <w:vMerge/>
            <w:tcBorders>
              <w:top w:val="single" w:sz="8" w:space="0" w:color="7F7F7F"/>
              <w:left w:val="nil"/>
              <w:bottom w:val="single" w:sz="8" w:space="0" w:color="7F7F7F"/>
              <w:right w:val="nil"/>
            </w:tcBorders>
            <w:vAlign w:val="center"/>
            <w:hideMark/>
          </w:tcPr>
          <w:p w14:paraId="10CA35A4" w14:textId="77777777" w:rsidR="00B62DF4" w:rsidRPr="00B62DF4" w:rsidRDefault="00B62DF4" w:rsidP="00B62DF4">
            <w:pPr>
              <w:rPr>
                <w:rFonts w:eastAsia="Times New Roman"/>
                <w:b/>
                <w:bCs/>
                <w:color w:val="000000"/>
                <w:sz w:val="16"/>
                <w:szCs w:val="16"/>
              </w:rPr>
            </w:pPr>
          </w:p>
        </w:tc>
        <w:tc>
          <w:tcPr>
            <w:tcW w:w="0" w:type="auto"/>
            <w:vMerge/>
            <w:tcBorders>
              <w:top w:val="single" w:sz="8" w:space="0" w:color="7F7F7F"/>
              <w:left w:val="nil"/>
              <w:bottom w:val="single" w:sz="8" w:space="0" w:color="7F7F7F"/>
              <w:right w:val="nil"/>
            </w:tcBorders>
            <w:vAlign w:val="center"/>
            <w:hideMark/>
          </w:tcPr>
          <w:p w14:paraId="387885A8" w14:textId="77777777" w:rsidR="00B62DF4" w:rsidRPr="00B62DF4" w:rsidRDefault="00B62DF4" w:rsidP="00B62DF4">
            <w:pPr>
              <w:rPr>
                <w:rFonts w:eastAsia="Times New Roman"/>
                <w:b/>
                <w:bCs/>
                <w:color w:val="000000"/>
                <w:sz w:val="16"/>
                <w:szCs w:val="16"/>
              </w:rPr>
            </w:pPr>
          </w:p>
        </w:tc>
        <w:tc>
          <w:tcPr>
            <w:tcW w:w="0" w:type="auto"/>
            <w:vMerge/>
            <w:tcBorders>
              <w:top w:val="single" w:sz="8" w:space="0" w:color="7F7F7F"/>
              <w:left w:val="nil"/>
              <w:bottom w:val="single" w:sz="8" w:space="0" w:color="7F7F7F"/>
              <w:right w:val="nil"/>
            </w:tcBorders>
            <w:vAlign w:val="center"/>
            <w:hideMark/>
          </w:tcPr>
          <w:p w14:paraId="02AC56E6" w14:textId="77777777" w:rsidR="00B62DF4" w:rsidRPr="00B62DF4" w:rsidRDefault="00B62DF4" w:rsidP="00B62DF4">
            <w:pPr>
              <w:rPr>
                <w:rFonts w:eastAsia="Times New Roman"/>
                <w:b/>
                <w:bCs/>
                <w:color w:val="000000"/>
                <w:sz w:val="16"/>
                <w:szCs w:val="16"/>
              </w:rPr>
            </w:pPr>
          </w:p>
        </w:tc>
        <w:tc>
          <w:tcPr>
            <w:tcW w:w="0" w:type="auto"/>
            <w:vMerge/>
            <w:tcBorders>
              <w:top w:val="single" w:sz="8" w:space="0" w:color="7F7F7F"/>
              <w:left w:val="nil"/>
              <w:bottom w:val="single" w:sz="8" w:space="0" w:color="7F7F7F"/>
              <w:right w:val="nil"/>
            </w:tcBorders>
            <w:vAlign w:val="center"/>
            <w:hideMark/>
          </w:tcPr>
          <w:p w14:paraId="288E795E" w14:textId="77777777" w:rsidR="00B62DF4" w:rsidRPr="00B62DF4" w:rsidRDefault="00B62DF4" w:rsidP="00B62DF4">
            <w:pPr>
              <w:rPr>
                <w:rFonts w:eastAsia="Times New Roman"/>
                <w:b/>
                <w:bCs/>
                <w:color w:val="000000"/>
                <w:sz w:val="16"/>
                <w:szCs w:val="16"/>
              </w:rPr>
            </w:pPr>
          </w:p>
        </w:tc>
        <w:tc>
          <w:tcPr>
            <w:tcW w:w="0" w:type="auto"/>
            <w:vMerge/>
            <w:tcBorders>
              <w:top w:val="single" w:sz="8" w:space="0" w:color="7F7F7F"/>
              <w:left w:val="nil"/>
              <w:bottom w:val="single" w:sz="8" w:space="0" w:color="7F7F7F"/>
              <w:right w:val="nil"/>
            </w:tcBorders>
            <w:vAlign w:val="center"/>
            <w:hideMark/>
          </w:tcPr>
          <w:p w14:paraId="7CD2CD62" w14:textId="77777777" w:rsidR="00B62DF4" w:rsidRPr="00B62DF4" w:rsidRDefault="00B62DF4" w:rsidP="00B62DF4">
            <w:pPr>
              <w:rPr>
                <w:rFonts w:eastAsia="Times New Roman"/>
                <w:b/>
                <w:bCs/>
                <w:color w:val="000000"/>
                <w:sz w:val="16"/>
                <w:szCs w:val="16"/>
              </w:rPr>
            </w:pPr>
          </w:p>
        </w:tc>
        <w:tc>
          <w:tcPr>
            <w:tcW w:w="0" w:type="auto"/>
            <w:vMerge/>
            <w:tcBorders>
              <w:top w:val="single" w:sz="8" w:space="0" w:color="7F7F7F"/>
              <w:left w:val="nil"/>
              <w:bottom w:val="single" w:sz="8" w:space="0" w:color="7F7F7F"/>
              <w:right w:val="nil"/>
            </w:tcBorders>
            <w:vAlign w:val="center"/>
            <w:hideMark/>
          </w:tcPr>
          <w:p w14:paraId="3E1E2F53" w14:textId="77777777" w:rsidR="00B62DF4" w:rsidRPr="00B62DF4" w:rsidRDefault="00B62DF4" w:rsidP="00B62DF4">
            <w:pPr>
              <w:rPr>
                <w:rFonts w:eastAsia="Times New Roman"/>
                <w:b/>
                <w:bCs/>
                <w:color w:val="000000"/>
                <w:sz w:val="16"/>
                <w:szCs w:val="16"/>
              </w:rPr>
            </w:pPr>
          </w:p>
        </w:tc>
        <w:tc>
          <w:tcPr>
            <w:tcW w:w="0" w:type="auto"/>
            <w:vMerge/>
            <w:tcBorders>
              <w:top w:val="single" w:sz="8" w:space="0" w:color="7F7F7F"/>
              <w:left w:val="nil"/>
              <w:bottom w:val="single" w:sz="8" w:space="0" w:color="7F7F7F"/>
              <w:right w:val="nil"/>
            </w:tcBorders>
            <w:vAlign w:val="center"/>
            <w:hideMark/>
          </w:tcPr>
          <w:p w14:paraId="270A4D68" w14:textId="77777777" w:rsidR="00B62DF4" w:rsidRPr="00B62DF4" w:rsidRDefault="00B62DF4" w:rsidP="00B62DF4">
            <w:pPr>
              <w:rPr>
                <w:rFonts w:eastAsia="Times New Roman"/>
                <w:b/>
                <w:bCs/>
                <w:color w:val="000000"/>
                <w:sz w:val="16"/>
                <w:szCs w:val="16"/>
              </w:rPr>
            </w:pPr>
          </w:p>
        </w:tc>
      </w:tr>
      <w:tr w:rsidR="00B62DF4" w:rsidRPr="00B62DF4" w14:paraId="32480397" w14:textId="77777777" w:rsidTr="00B62DF4">
        <w:trPr>
          <w:trHeight w:val="340"/>
        </w:trPr>
        <w:tc>
          <w:tcPr>
            <w:tcW w:w="0" w:type="auto"/>
            <w:vMerge w:val="restart"/>
            <w:tcBorders>
              <w:top w:val="nil"/>
              <w:left w:val="nil"/>
              <w:bottom w:val="single" w:sz="8" w:space="0" w:color="7F7F7F"/>
              <w:right w:val="nil"/>
            </w:tcBorders>
            <w:shd w:val="clear" w:color="000000" w:fill="FFFFFF"/>
            <w:noWrap/>
            <w:vAlign w:val="center"/>
            <w:hideMark/>
          </w:tcPr>
          <w:p w14:paraId="61EB0D0B" w14:textId="77777777" w:rsidR="00B62DF4" w:rsidRPr="00B62DF4" w:rsidRDefault="00B62DF4" w:rsidP="00B62DF4">
            <w:pPr>
              <w:jc w:val="center"/>
              <w:rPr>
                <w:rFonts w:eastAsia="Times New Roman"/>
                <w:b/>
                <w:bCs/>
                <w:color w:val="000000"/>
                <w:sz w:val="16"/>
                <w:szCs w:val="16"/>
              </w:rPr>
            </w:pPr>
            <w:r w:rsidRPr="00B62DF4">
              <w:rPr>
                <w:rFonts w:eastAsia="Times New Roman"/>
                <w:b/>
                <w:bCs/>
                <w:color w:val="000000"/>
                <w:sz w:val="16"/>
                <w:szCs w:val="16"/>
              </w:rPr>
              <w:t>LS</w:t>
            </w:r>
          </w:p>
        </w:tc>
        <w:tc>
          <w:tcPr>
            <w:tcW w:w="0" w:type="auto"/>
            <w:vMerge w:val="restart"/>
            <w:tcBorders>
              <w:top w:val="nil"/>
              <w:left w:val="nil"/>
              <w:bottom w:val="single" w:sz="8" w:space="0" w:color="7F7F7F"/>
              <w:right w:val="nil"/>
            </w:tcBorders>
            <w:shd w:val="clear" w:color="000000" w:fill="FFFFFF"/>
            <w:vAlign w:val="center"/>
            <w:hideMark/>
          </w:tcPr>
          <w:p w14:paraId="11605264" w14:textId="77777777" w:rsidR="00B62DF4" w:rsidRPr="00B62DF4" w:rsidRDefault="00B62DF4" w:rsidP="00B62DF4">
            <w:pPr>
              <w:jc w:val="center"/>
              <w:rPr>
                <w:rFonts w:eastAsia="Times New Roman"/>
                <w:b/>
                <w:bCs/>
                <w:color w:val="000000"/>
                <w:sz w:val="16"/>
                <w:szCs w:val="16"/>
              </w:rPr>
            </w:pPr>
            <w:r w:rsidRPr="00B62DF4">
              <w:rPr>
                <w:rFonts w:eastAsia="Times New Roman"/>
                <w:b/>
                <w:bCs/>
                <w:color w:val="000000"/>
                <w:sz w:val="16"/>
                <w:szCs w:val="16"/>
              </w:rPr>
              <w:t>DTR</w:t>
            </w:r>
          </w:p>
        </w:tc>
        <w:tc>
          <w:tcPr>
            <w:tcW w:w="0" w:type="auto"/>
            <w:vMerge w:val="restart"/>
            <w:tcBorders>
              <w:top w:val="nil"/>
              <w:left w:val="nil"/>
              <w:bottom w:val="single" w:sz="8" w:space="0" w:color="7F7F7F"/>
              <w:right w:val="nil"/>
            </w:tcBorders>
            <w:shd w:val="clear" w:color="000000" w:fill="FFFFFF"/>
            <w:vAlign w:val="center"/>
            <w:hideMark/>
          </w:tcPr>
          <w:p w14:paraId="37456F51" w14:textId="77777777" w:rsidR="00B62DF4" w:rsidRPr="00B62DF4" w:rsidRDefault="00B62DF4" w:rsidP="00B62DF4">
            <w:pPr>
              <w:jc w:val="center"/>
              <w:rPr>
                <w:rFonts w:eastAsia="Times New Roman"/>
                <w:b/>
                <w:bCs/>
                <w:color w:val="000000"/>
                <w:sz w:val="16"/>
                <w:szCs w:val="16"/>
              </w:rPr>
            </w:pPr>
            <w:r w:rsidRPr="00B62DF4">
              <w:rPr>
                <w:rFonts w:eastAsia="Times New Roman"/>
                <w:b/>
                <w:bCs/>
                <w:color w:val="000000"/>
                <w:sz w:val="16"/>
                <w:szCs w:val="16"/>
              </w:rPr>
              <w:t>Female</w:t>
            </w:r>
          </w:p>
        </w:tc>
        <w:tc>
          <w:tcPr>
            <w:tcW w:w="0" w:type="auto"/>
            <w:tcBorders>
              <w:top w:val="nil"/>
              <w:left w:val="nil"/>
              <w:bottom w:val="single" w:sz="8" w:space="0" w:color="7F7F7F"/>
              <w:right w:val="nil"/>
            </w:tcBorders>
            <w:shd w:val="clear" w:color="000000" w:fill="FFFFFF"/>
            <w:noWrap/>
            <w:vAlign w:val="center"/>
            <w:hideMark/>
          </w:tcPr>
          <w:p w14:paraId="7DCC379C" w14:textId="77777777" w:rsidR="00B62DF4" w:rsidRPr="00B62DF4" w:rsidRDefault="00B62DF4" w:rsidP="00B62DF4">
            <w:pPr>
              <w:jc w:val="center"/>
              <w:rPr>
                <w:rFonts w:eastAsia="Times New Roman"/>
                <w:color w:val="000000"/>
                <w:sz w:val="16"/>
                <w:szCs w:val="16"/>
              </w:rPr>
            </w:pPr>
            <w:r w:rsidRPr="00B62DF4">
              <w:rPr>
                <w:rFonts w:eastAsia="Times New Roman"/>
                <w:color w:val="000000"/>
                <w:sz w:val="16"/>
                <w:szCs w:val="16"/>
              </w:rPr>
              <w:t>cg04081651</w:t>
            </w:r>
          </w:p>
        </w:tc>
        <w:tc>
          <w:tcPr>
            <w:tcW w:w="0" w:type="auto"/>
            <w:tcBorders>
              <w:top w:val="nil"/>
              <w:left w:val="nil"/>
              <w:bottom w:val="single" w:sz="8" w:space="0" w:color="7F7F7F"/>
              <w:right w:val="nil"/>
            </w:tcBorders>
            <w:shd w:val="clear" w:color="000000" w:fill="FFFFFF"/>
            <w:noWrap/>
            <w:vAlign w:val="center"/>
            <w:hideMark/>
          </w:tcPr>
          <w:p w14:paraId="1E7E5CED" w14:textId="77777777" w:rsidR="00B62DF4" w:rsidRPr="00B62DF4" w:rsidRDefault="00B62DF4" w:rsidP="00B62DF4">
            <w:pPr>
              <w:jc w:val="center"/>
              <w:rPr>
                <w:rFonts w:eastAsia="Times New Roman"/>
                <w:color w:val="000000"/>
                <w:sz w:val="16"/>
                <w:szCs w:val="16"/>
              </w:rPr>
            </w:pPr>
            <w:r w:rsidRPr="00B62DF4">
              <w:rPr>
                <w:rFonts w:eastAsia="Times New Roman"/>
                <w:color w:val="000000"/>
                <w:sz w:val="16"/>
                <w:szCs w:val="16"/>
              </w:rPr>
              <w:t>3.69</w:t>
            </w:r>
          </w:p>
        </w:tc>
        <w:tc>
          <w:tcPr>
            <w:tcW w:w="0" w:type="auto"/>
            <w:tcBorders>
              <w:top w:val="nil"/>
              <w:left w:val="nil"/>
              <w:bottom w:val="single" w:sz="8" w:space="0" w:color="7F7F7F"/>
              <w:right w:val="nil"/>
            </w:tcBorders>
            <w:shd w:val="clear" w:color="000000" w:fill="FFFFFF"/>
            <w:noWrap/>
            <w:vAlign w:val="center"/>
            <w:hideMark/>
          </w:tcPr>
          <w:p w14:paraId="70BFB04F" w14:textId="77777777" w:rsidR="00B62DF4" w:rsidRPr="00B62DF4" w:rsidRDefault="00B62DF4" w:rsidP="00B62DF4">
            <w:pPr>
              <w:jc w:val="center"/>
              <w:rPr>
                <w:rFonts w:eastAsia="Times New Roman"/>
                <w:color w:val="000000"/>
                <w:sz w:val="16"/>
                <w:szCs w:val="16"/>
              </w:rPr>
            </w:pPr>
            <w:r w:rsidRPr="00B62DF4">
              <w:rPr>
                <w:rFonts w:eastAsia="Times New Roman"/>
                <w:color w:val="000000"/>
                <w:sz w:val="16"/>
                <w:szCs w:val="16"/>
              </w:rPr>
              <w:t>0.63</w:t>
            </w:r>
          </w:p>
        </w:tc>
        <w:tc>
          <w:tcPr>
            <w:tcW w:w="0" w:type="auto"/>
            <w:tcBorders>
              <w:top w:val="nil"/>
              <w:left w:val="nil"/>
              <w:bottom w:val="single" w:sz="8" w:space="0" w:color="7F7F7F"/>
              <w:right w:val="nil"/>
            </w:tcBorders>
            <w:shd w:val="clear" w:color="000000" w:fill="FFFFFF"/>
            <w:noWrap/>
            <w:vAlign w:val="center"/>
            <w:hideMark/>
          </w:tcPr>
          <w:p w14:paraId="04DBBA18" w14:textId="77777777" w:rsidR="00B62DF4" w:rsidRPr="00B62DF4" w:rsidRDefault="00B62DF4" w:rsidP="00B62DF4">
            <w:pPr>
              <w:jc w:val="center"/>
              <w:rPr>
                <w:rFonts w:eastAsia="Times New Roman"/>
                <w:color w:val="000000"/>
                <w:sz w:val="16"/>
                <w:szCs w:val="16"/>
              </w:rPr>
            </w:pPr>
            <w:r w:rsidRPr="00B62DF4">
              <w:rPr>
                <w:rFonts w:eastAsia="Times New Roman"/>
                <w:color w:val="000000"/>
                <w:sz w:val="16"/>
                <w:szCs w:val="16"/>
              </w:rPr>
              <w:t>4.38E-07</w:t>
            </w:r>
          </w:p>
        </w:tc>
        <w:tc>
          <w:tcPr>
            <w:tcW w:w="0" w:type="auto"/>
            <w:tcBorders>
              <w:top w:val="nil"/>
              <w:left w:val="nil"/>
              <w:bottom w:val="single" w:sz="8" w:space="0" w:color="7F7F7F"/>
              <w:right w:val="nil"/>
            </w:tcBorders>
            <w:shd w:val="clear" w:color="000000" w:fill="FFFFFF"/>
            <w:noWrap/>
            <w:vAlign w:val="center"/>
            <w:hideMark/>
          </w:tcPr>
          <w:p w14:paraId="7C7ED3B3" w14:textId="77777777" w:rsidR="00B62DF4" w:rsidRPr="00B62DF4" w:rsidRDefault="00B62DF4" w:rsidP="00B62DF4">
            <w:pPr>
              <w:jc w:val="center"/>
              <w:rPr>
                <w:rFonts w:eastAsia="Times New Roman"/>
                <w:color w:val="000000"/>
                <w:sz w:val="16"/>
                <w:szCs w:val="16"/>
              </w:rPr>
            </w:pPr>
            <w:r w:rsidRPr="00B62DF4">
              <w:rPr>
                <w:rFonts w:eastAsia="Times New Roman"/>
                <w:color w:val="000000"/>
                <w:sz w:val="16"/>
                <w:szCs w:val="16"/>
              </w:rPr>
              <w:t>4.44E-02</w:t>
            </w:r>
          </w:p>
        </w:tc>
        <w:tc>
          <w:tcPr>
            <w:tcW w:w="0" w:type="auto"/>
            <w:tcBorders>
              <w:top w:val="nil"/>
              <w:left w:val="nil"/>
              <w:bottom w:val="single" w:sz="8" w:space="0" w:color="7F7F7F"/>
              <w:right w:val="nil"/>
            </w:tcBorders>
            <w:shd w:val="clear" w:color="000000" w:fill="FFFFFF"/>
            <w:noWrap/>
            <w:vAlign w:val="center"/>
            <w:hideMark/>
          </w:tcPr>
          <w:p w14:paraId="288C87F1" w14:textId="77777777" w:rsidR="00B62DF4" w:rsidRPr="00B62DF4" w:rsidRDefault="00B62DF4" w:rsidP="00B62DF4">
            <w:pPr>
              <w:jc w:val="center"/>
              <w:rPr>
                <w:rFonts w:eastAsia="Times New Roman"/>
                <w:color w:val="000000"/>
                <w:sz w:val="16"/>
                <w:szCs w:val="16"/>
              </w:rPr>
            </w:pPr>
            <w:r w:rsidRPr="00B62DF4">
              <w:rPr>
                <w:rFonts w:eastAsia="Times New Roman"/>
                <w:color w:val="000000"/>
                <w:sz w:val="16"/>
                <w:szCs w:val="16"/>
              </w:rPr>
              <w:t>132</w:t>
            </w:r>
          </w:p>
        </w:tc>
      </w:tr>
      <w:tr w:rsidR="00B62DF4" w:rsidRPr="00B62DF4" w14:paraId="000DDC3B" w14:textId="77777777" w:rsidTr="00B62DF4">
        <w:trPr>
          <w:trHeight w:val="340"/>
        </w:trPr>
        <w:tc>
          <w:tcPr>
            <w:tcW w:w="0" w:type="auto"/>
            <w:vMerge/>
            <w:tcBorders>
              <w:top w:val="nil"/>
              <w:left w:val="nil"/>
              <w:bottom w:val="single" w:sz="8" w:space="0" w:color="7F7F7F"/>
              <w:right w:val="nil"/>
            </w:tcBorders>
            <w:vAlign w:val="center"/>
            <w:hideMark/>
          </w:tcPr>
          <w:p w14:paraId="0FBE85EF" w14:textId="77777777" w:rsidR="00B62DF4" w:rsidRPr="00B62DF4" w:rsidRDefault="00B62DF4" w:rsidP="00B62DF4">
            <w:pPr>
              <w:rPr>
                <w:rFonts w:eastAsia="Times New Roman"/>
                <w:b/>
                <w:bCs/>
                <w:color w:val="000000"/>
                <w:sz w:val="16"/>
                <w:szCs w:val="16"/>
              </w:rPr>
            </w:pPr>
          </w:p>
        </w:tc>
        <w:tc>
          <w:tcPr>
            <w:tcW w:w="0" w:type="auto"/>
            <w:vMerge/>
            <w:tcBorders>
              <w:top w:val="nil"/>
              <w:left w:val="nil"/>
              <w:bottom w:val="single" w:sz="8" w:space="0" w:color="7F7F7F"/>
              <w:right w:val="nil"/>
            </w:tcBorders>
            <w:vAlign w:val="center"/>
            <w:hideMark/>
          </w:tcPr>
          <w:p w14:paraId="1B24DFA5" w14:textId="77777777" w:rsidR="00B62DF4" w:rsidRPr="00B62DF4" w:rsidRDefault="00B62DF4" w:rsidP="00B62DF4">
            <w:pPr>
              <w:rPr>
                <w:rFonts w:eastAsia="Times New Roman"/>
                <w:b/>
                <w:bCs/>
                <w:color w:val="000000"/>
                <w:sz w:val="16"/>
                <w:szCs w:val="16"/>
              </w:rPr>
            </w:pPr>
          </w:p>
        </w:tc>
        <w:tc>
          <w:tcPr>
            <w:tcW w:w="0" w:type="auto"/>
            <w:vMerge/>
            <w:tcBorders>
              <w:top w:val="nil"/>
              <w:left w:val="nil"/>
              <w:bottom w:val="single" w:sz="8" w:space="0" w:color="7F7F7F"/>
              <w:right w:val="nil"/>
            </w:tcBorders>
            <w:vAlign w:val="center"/>
            <w:hideMark/>
          </w:tcPr>
          <w:p w14:paraId="70A46ACB" w14:textId="77777777" w:rsidR="00B62DF4" w:rsidRPr="00B62DF4" w:rsidRDefault="00B62DF4" w:rsidP="00B62DF4">
            <w:pPr>
              <w:rPr>
                <w:rFonts w:eastAsia="Times New Roman"/>
                <w:b/>
                <w:bCs/>
                <w:color w:val="000000"/>
                <w:sz w:val="16"/>
                <w:szCs w:val="16"/>
              </w:rPr>
            </w:pPr>
          </w:p>
        </w:tc>
        <w:tc>
          <w:tcPr>
            <w:tcW w:w="0" w:type="auto"/>
            <w:tcBorders>
              <w:top w:val="nil"/>
              <w:left w:val="nil"/>
              <w:bottom w:val="nil"/>
              <w:right w:val="nil"/>
            </w:tcBorders>
            <w:shd w:val="clear" w:color="000000" w:fill="FFFFFF"/>
            <w:noWrap/>
            <w:vAlign w:val="center"/>
            <w:hideMark/>
          </w:tcPr>
          <w:p w14:paraId="6EA1F43D" w14:textId="77777777" w:rsidR="00B62DF4" w:rsidRPr="00B62DF4" w:rsidRDefault="00B62DF4" w:rsidP="00B62DF4">
            <w:pPr>
              <w:jc w:val="center"/>
              <w:rPr>
                <w:rFonts w:eastAsia="Times New Roman"/>
                <w:color w:val="000000"/>
                <w:sz w:val="16"/>
                <w:szCs w:val="16"/>
              </w:rPr>
            </w:pPr>
            <w:r w:rsidRPr="00B62DF4">
              <w:rPr>
                <w:rFonts w:eastAsia="Times New Roman"/>
                <w:color w:val="000000"/>
                <w:sz w:val="16"/>
                <w:szCs w:val="16"/>
              </w:rPr>
              <w:t>cg09832237</w:t>
            </w:r>
          </w:p>
        </w:tc>
        <w:tc>
          <w:tcPr>
            <w:tcW w:w="0" w:type="auto"/>
            <w:tcBorders>
              <w:top w:val="nil"/>
              <w:left w:val="nil"/>
              <w:bottom w:val="nil"/>
              <w:right w:val="nil"/>
            </w:tcBorders>
            <w:shd w:val="clear" w:color="000000" w:fill="FFFFFF"/>
            <w:noWrap/>
            <w:vAlign w:val="center"/>
            <w:hideMark/>
          </w:tcPr>
          <w:p w14:paraId="5623CA29" w14:textId="77777777" w:rsidR="00B62DF4" w:rsidRPr="00B62DF4" w:rsidRDefault="00B62DF4" w:rsidP="00B62DF4">
            <w:pPr>
              <w:jc w:val="center"/>
              <w:rPr>
                <w:rFonts w:eastAsia="Times New Roman"/>
                <w:color w:val="000000"/>
                <w:sz w:val="16"/>
                <w:szCs w:val="16"/>
              </w:rPr>
            </w:pPr>
            <w:r w:rsidRPr="00B62DF4">
              <w:rPr>
                <w:rFonts w:eastAsia="Times New Roman"/>
                <w:color w:val="000000"/>
                <w:sz w:val="16"/>
                <w:szCs w:val="16"/>
              </w:rPr>
              <w:t>-3.77</w:t>
            </w:r>
          </w:p>
        </w:tc>
        <w:tc>
          <w:tcPr>
            <w:tcW w:w="0" w:type="auto"/>
            <w:tcBorders>
              <w:top w:val="nil"/>
              <w:left w:val="nil"/>
              <w:bottom w:val="nil"/>
              <w:right w:val="nil"/>
            </w:tcBorders>
            <w:shd w:val="clear" w:color="000000" w:fill="FFFFFF"/>
            <w:noWrap/>
            <w:vAlign w:val="center"/>
            <w:hideMark/>
          </w:tcPr>
          <w:p w14:paraId="360F666E" w14:textId="77777777" w:rsidR="00B62DF4" w:rsidRPr="00B62DF4" w:rsidRDefault="00B62DF4" w:rsidP="00B62DF4">
            <w:pPr>
              <w:jc w:val="center"/>
              <w:rPr>
                <w:rFonts w:eastAsia="Times New Roman"/>
                <w:color w:val="000000"/>
                <w:sz w:val="16"/>
                <w:szCs w:val="16"/>
              </w:rPr>
            </w:pPr>
            <w:r w:rsidRPr="00B62DF4">
              <w:rPr>
                <w:rFonts w:eastAsia="Times New Roman"/>
                <w:color w:val="000000"/>
                <w:sz w:val="16"/>
                <w:szCs w:val="16"/>
              </w:rPr>
              <w:t>0.64</w:t>
            </w:r>
          </w:p>
        </w:tc>
        <w:tc>
          <w:tcPr>
            <w:tcW w:w="0" w:type="auto"/>
            <w:tcBorders>
              <w:top w:val="nil"/>
              <w:left w:val="nil"/>
              <w:bottom w:val="nil"/>
              <w:right w:val="nil"/>
            </w:tcBorders>
            <w:shd w:val="clear" w:color="000000" w:fill="FFFFFF"/>
            <w:noWrap/>
            <w:vAlign w:val="center"/>
            <w:hideMark/>
          </w:tcPr>
          <w:p w14:paraId="07D95425" w14:textId="77777777" w:rsidR="00B62DF4" w:rsidRPr="00B62DF4" w:rsidRDefault="00B62DF4" w:rsidP="00B62DF4">
            <w:pPr>
              <w:jc w:val="center"/>
              <w:rPr>
                <w:rFonts w:eastAsia="Times New Roman"/>
                <w:color w:val="000000"/>
                <w:sz w:val="16"/>
                <w:szCs w:val="16"/>
              </w:rPr>
            </w:pPr>
            <w:r w:rsidRPr="00B62DF4">
              <w:rPr>
                <w:rFonts w:eastAsia="Times New Roman"/>
                <w:color w:val="000000"/>
                <w:sz w:val="16"/>
                <w:szCs w:val="16"/>
              </w:rPr>
              <w:t>5.58E-08</w:t>
            </w:r>
          </w:p>
        </w:tc>
        <w:tc>
          <w:tcPr>
            <w:tcW w:w="0" w:type="auto"/>
            <w:tcBorders>
              <w:top w:val="nil"/>
              <w:left w:val="nil"/>
              <w:bottom w:val="nil"/>
              <w:right w:val="nil"/>
            </w:tcBorders>
            <w:shd w:val="clear" w:color="000000" w:fill="FFFFFF"/>
            <w:noWrap/>
            <w:vAlign w:val="center"/>
            <w:hideMark/>
          </w:tcPr>
          <w:p w14:paraId="377DBC2D" w14:textId="77777777" w:rsidR="00B62DF4" w:rsidRPr="00B62DF4" w:rsidRDefault="00B62DF4" w:rsidP="00B62DF4">
            <w:pPr>
              <w:jc w:val="center"/>
              <w:rPr>
                <w:rFonts w:eastAsia="Times New Roman"/>
                <w:color w:val="000000"/>
                <w:sz w:val="16"/>
                <w:szCs w:val="16"/>
              </w:rPr>
            </w:pPr>
            <w:r w:rsidRPr="00B62DF4">
              <w:rPr>
                <w:rFonts w:eastAsia="Times New Roman"/>
                <w:color w:val="000000"/>
                <w:sz w:val="16"/>
                <w:szCs w:val="16"/>
              </w:rPr>
              <w:t>2.26E-02</w:t>
            </w:r>
          </w:p>
        </w:tc>
        <w:tc>
          <w:tcPr>
            <w:tcW w:w="0" w:type="auto"/>
            <w:tcBorders>
              <w:top w:val="nil"/>
              <w:left w:val="nil"/>
              <w:bottom w:val="nil"/>
              <w:right w:val="nil"/>
            </w:tcBorders>
            <w:shd w:val="clear" w:color="000000" w:fill="FFFFFF"/>
            <w:noWrap/>
            <w:vAlign w:val="center"/>
            <w:hideMark/>
          </w:tcPr>
          <w:p w14:paraId="6DA8CEAE" w14:textId="77777777" w:rsidR="00B62DF4" w:rsidRPr="00B62DF4" w:rsidRDefault="00B62DF4" w:rsidP="00B62DF4">
            <w:pPr>
              <w:jc w:val="center"/>
              <w:rPr>
                <w:rFonts w:eastAsia="Times New Roman"/>
                <w:color w:val="000000"/>
                <w:sz w:val="16"/>
                <w:szCs w:val="16"/>
              </w:rPr>
            </w:pPr>
            <w:r w:rsidRPr="00B62DF4">
              <w:rPr>
                <w:rFonts w:eastAsia="Times New Roman"/>
                <w:color w:val="000000"/>
                <w:sz w:val="16"/>
                <w:szCs w:val="16"/>
              </w:rPr>
              <w:t>132</w:t>
            </w:r>
          </w:p>
        </w:tc>
      </w:tr>
      <w:tr w:rsidR="00B62DF4" w:rsidRPr="00B62DF4" w14:paraId="0190F075" w14:textId="77777777" w:rsidTr="00B62DF4">
        <w:trPr>
          <w:trHeight w:val="340"/>
        </w:trPr>
        <w:tc>
          <w:tcPr>
            <w:tcW w:w="0" w:type="auto"/>
            <w:vMerge/>
            <w:tcBorders>
              <w:top w:val="nil"/>
              <w:left w:val="nil"/>
              <w:bottom w:val="single" w:sz="8" w:space="0" w:color="7F7F7F"/>
              <w:right w:val="nil"/>
            </w:tcBorders>
            <w:vAlign w:val="center"/>
            <w:hideMark/>
          </w:tcPr>
          <w:p w14:paraId="2EC67004" w14:textId="77777777" w:rsidR="00B62DF4" w:rsidRPr="00B62DF4" w:rsidRDefault="00B62DF4" w:rsidP="00B62DF4">
            <w:pPr>
              <w:rPr>
                <w:rFonts w:eastAsia="Times New Roman"/>
                <w:b/>
                <w:bCs/>
                <w:color w:val="000000"/>
                <w:sz w:val="16"/>
                <w:szCs w:val="16"/>
              </w:rPr>
            </w:pPr>
          </w:p>
        </w:tc>
        <w:tc>
          <w:tcPr>
            <w:tcW w:w="0" w:type="auto"/>
            <w:vMerge/>
            <w:tcBorders>
              <w:top w:val="nil"/>
              <w:left w:val="nil"/>
              <w:bottom w:val="single" w:sz="8" w:space="0" w:color="7F7F7F"/>
              <w:right w:val="nil"/>
            </w:tcBorders>
            <w:vAlign w:val="center"/>
            <w:hideMark/>
          </w:tcPr>
          <w:p w14:paraId="0DC42638" w14:textId="77777777" w:rsidR="00B62DF4" w:rsidRPr="00B62DF4" w:rsidRDefault="00B62DF4" w:rsidP="00B62DF4">
            <w:pPr>
              <w:rPr>
                <w:rFonts w:eastAsia="Times New Roman"/>
                <w:b/>
                <w:bCs/>
                <w:color w:val="000000"/>
                <w:sz w:val="16"/>
                <w:szCs w:val="16"/>
              </w:rPr>
            </w:pPr>
          </w:p>
        </w:tc>
        <w:tc>
          <w:tcPr>
            <w:tcW w:w="0" w:type="auto"/>
            <w:vMerge/>
            <w:tcBorders>
              <w:top w:val="nil"/>
              <w:left w:val="nil"/>
              <w:bottom w:val="single" w:sz="8" w:space="0" w:color="7F7F7F"/>
              <w:right w:val="nil"/>
            </w:tcBorders>
            <w:vAlign w:val="center"/>
            <w:hideMark/>
          </w:tcPr>
          <w:p w14:paraId="38FAEE83" w14:textId="77777777" w:rsidR="00B62DF4" w:rsidRPr="00B62DF4" w:rsidRDefault="00B62DF4" w:rsidP="00B62DF4">
            <w:pPr>
              <w:rPr>
                <w:rFonts w:eastAsia="Times New Roman"/>
                <w:b/>
                <w:bCs/>
                <w:color w:val="000000"/>
                <w:sz w:val="16"/>
                <w:szCs w:val="16"/>
              </w:rPr>
            </w:pPr>
          </w:p>
        </w:tc>
        <w:tc>
          <w:tcPr>
            <w:tcW w:w="0" w:type="auto"/>
            <w:tcBorders>
              <w:top w:val="single" w:sz="8" w:space="0" w:color="7F7F7F"/>
              <w:left w:val="nil"/>
              <w:bottom w:val="single" w:sz="8" w:space="0" w:color="7F7F7F"/>
              <w:right w:val="nil"/>
            </w:tcBorders>
            <w:shd w:val="clear" w:color="000000" w:fill="FFFFFF"/>
            <w:noWrap/>
            <w:vAlign w:val="center"/>
            <w:hideMark/>
          </w:tcPr>
          <w:p w14:paraId="0D9CEBF6" w14:textId="77777777" w:rsidR="00B62DF4" w:rsidRPr="00B62DF4" w:rsidRDefault="00B62DF4" w:rsidP="00B62DF4">
            <w:pPr>
              <w:jc w:val="center"/>
              <w:rPr>
                <w:rFonts w:eastAsia="Times New Roman"/>
                <w:color w:val="000000"/>
                <w:sz w:val="16"/>
                <w:szCs w:val="16"/>
              </w:rPr>
            </w:pPr>
            <w:r w:rsidRPr="00B62DF4">
              <w:rPr>
                <w:rFonts w:eastAsia="Times New Roman"/>
                <w:color w:val="000000"/>
                <w:sz w:val="16"/>
                <w:szCs w:val="16"/>
              </w:rPr>
              <w:t>cg14793931</w:t>
            </w:r>
          </w:p>
        </w:tc>
        <w:tc>
          <w:tcPr>
            <w:tcW w:w="0" w:type="auto"/>
            <w:tcBorders>
              <w:top w:val="single" w:sz="8" w:space="0" w:color="7F7F7F"/>
              <w:left w:val="nil"/>
              <w:bottom w:val="single" w:sz="8" w:space="0" w:color="7F7F7F"/>
              <w:right w:val="nil"/>
            </w:tcBorders>
            <w:shd w:val="clear" w:color="000000" w:fill="FFFFFF"/>
            <w:noWrap/>
            <w:vAlign w:val="center"/>
            <w:hideMark/>
          </w:tcPr>
          <w:p w14:paraId="58150413" w14:textId="77777777" w:rsidR="00B62DF4" w:rsidRPr="00B62DF4" w:rsidRDefault="00B62DF4" w:rsidP="00B62DF4">
            <w:pPr>
              <w:jc w:val="center"/>
              <w:rPr>
                <w:rFonts w:eastAsia="Times New Roman"/>
                <w:color w:val="000000"/>
                <w:sz w:val="16"/>
                <w:szCs w:val="16"/>
              </w:rPr>
            </w:pPr>
            <w:r w:rsidRPr="00B62DF4">
              <w:rPr>
                <w:rFonts w:eastAsia="Times New Roman"/>
                <w:color w:val="000000"/>
                <w:sz w:val="16"/>
                <w:szCs w:val="16"/>
              </w:rPr>
              <w:t>3.71</w:t>
            </w:r>
          </w:p>
        </w:tc>
        <w:tc>
          <w:tcPr>
            <w:tcW w:w="0" w:type="auto"/>
            <w:tcBorders>
              <w:top w:val="single" w:sz="8" w:space="0" w:color="7F7F7F"/>
              <w:left w:val="nil"/>
              <w:bottom w:val="single" w:sz="8" w:space="0" w:color="7F7F7F"/>
              <w:right w:val="nil"/>
            </w:tcBorders>
            <w:shd w:val="clear" w:color="000000" w:fill="FFFFFF"/>
            <w:noWrap/>
            <w:vAlign w:val="center"/>
            <w:hideMark/>
          </w:tcPr>
          <w:p w14:paraId="394A2039" w14:textId="77777777" w:rsidR="00B62DF4" w:rsidRPr="00B62DF4" w:rsidRDefault="00B62DF4" w:rsidP="00B62DF4">
            <w:pPr>
              <w:jc w:val="center"/>
              <w:rPr>
                <w:rFonts w:eastAsia="Times New Roman"/>
                <w:color w:val="000000"/>
                <w:sz w:val="16"/>
                <w:szCs w:val="16"/>
              </w:rPr>
            </w:pPr>
            <w:r w:rsidRPr="00B62DF4">
              <w:rPr>
                <w:rFonts w:eastAsia="Times New Roman"/>
                <w:color w:val="000000"/>
                <w:sz w:val="16"/>
                <w:szCs w:val="16"/>
              </w:rPr>
              <w:t>0.69</w:t>
            </w:r>
          </w:p>
        </w:tc>
        <w:tc>
          <w:tcPr>
            <w:tcW w:w="0" w:type="auto"/>
            <w:tcBorders>
              <w:top w:val="single" w:sz="8" w:space="0" w:color="7F7F7F"/>
              <w:left w:val="nil"/>
              <w:bottom w:val="single" w:sz="8" w:space="0" w:color="7F7F7F"/>
              <w:right w:val="nil"/>
            </w:tcBorders>
            <w:shd w:val="clear" w:color="000000" w:fill="FFFFFF"/>
            <w:noWrap/>
            <w:vAlign w:val="center"/>
            <w:hideMark/>
          </w:tcPr>
          <w:p w14:paraId="6BC303F2" w14:textId="77777777" w:rsidR="00B62DF4" w:rsidRPr="00B62DF4" w:rsidRDefault="00B62DF4" w:rsidP="00B62DF4">
            <w:pPr>
              <w:jc w:val="center"/>
              <w:rPr>
                <w:rFonts w:eastAsia="Times New Roman"/>
                <w:color w:val="000000"/>
                <w:sz w:val="16"/>
                <w:szCs w:val="16"/>
              </w:rPr>
            </w:pPr>
            <w:r w:rsidRPr="00B62DF4">
              <w:rPr>
                <w:rFonts w:eastAsia="Times New Roman"/>
                <w:color w:val="000000"/>
                <w:sz w:val="16"/>
                <w:szCs w:val="16"/>
              </w:rPr>
              <w:t>3.94E-07</w:t>
            </w:r>
          </w:p>
        </w:tc>
        <w:tc>
          <w:tcPr>
            <w:tcW w:w="0" w:type="auto"/>
            <w:tcBorders>
              <w:top w:val="single" w:sz="8" w:space="0" w:color="7F7F7F"/>
              <w:left w:val="nil"/>
              <w:bottom w:val="single" w:sz="8" w:space="0" w:color="7F7F7F"/>
              <w:right w:val="nil"/>
            </w:tcBorders>
            <w:shd w:val="clear" w:color="000000" w:fill="FFFFFF"/>
            <w:noWrap/>
            <w:vAlign w:val="center"/>
            <w:hideMark/>
          </w:tcPr>
          <w:p w14:paraId="337B4191" w14:textId="77777777" w:rsidR="00B62DF4" w:rsidRPr="00B62DF4" w:rsidRDefault="00B62DF4" w:rsidP="00B62DF4">
            <w:pPr>
              <w:jc w:val="center"/>
              <w:rPr>
                <w:rFonts w:eastAsia="Times New Roman"/>
                <w:color w:val="000000"/>
                <w:sz w:val="16"/>
                <w:szCs w:val="16"/>
              </w:rPr>
            </w:pPr>
            <w:r w:rsidRPr="00B62DF4">
              <w:rPr>
                <w:rFonts w:eastAsia="Times New Roman"/>
                <w:color w:val="000000"/>
                <w:sz w:val="16"/>
                <w:szCs w:val="16"/>
              </w:rPr>
              <w:t>4.44E-02</w:t>
            </w:r>
          </w:p>
        </w:tc>
        <w:tc>
          <w:tcPr>
            <w:tcW w:w="0" w:type="auto"/>
            <w:tcBorders>
              <w:top w:val="single" w:sz="8" w:space="0" w:color="7F7F7F"/>
              <w:left w:val="nil"/>
              <w:bottom w:val="single" w:sz="8" w:space="0" w:color="7F7F7F"/>
              <w:right w:val="nil"/>
            </w:tcBorders>
            <w:shd w:val="clear" w:color="000000" w:fill="FFFFFF"/>
            <w:noWrap/>
            <w:vAlign w:val="center"/>
            <w:hideMark/>
          </w:tcPr>
          <w:p w14:paraId="1A8F2BD3" w14:textId="77777777" w:rsidR="00B62DF4" w:rsidRPr="00B62DF4" w:rsidRDefault="00B62DF4" w:rsidP="00B62DF4">
            <w:pPr>
              <w:jc w:val="center"/>
              <w:rPr>
                <w:rFonts w:eastAsia="Times New Roman"/>
                <w:color w:val="000000"/>
                <w:sz w:val="16"/>
                <w:szCs w:val="16"/>
              </w:rPr>
            </w:pPr>
            <w:r w:rsidRPr="00B62DF4">
              <w:rPr>
                <w:rFonts w:eastAsia="Times New Roman"/>
                <w:color w:val="000000"/>
                <w:sz w:val="16"/>
                <w:szCs w:val="16"/>
              </w:rPr>
              <w:t>132</w:t>
            </w:r>
          </w:p>
        </w:tc>
      </w:tr>
      <w:tr w:rsidR="00B62DF4" w:rsidRPr="00B62DF4" w14:paraId="7732F316" w14:textId="77777777" w:rsidTr="00B62DF4">
        <w:trPr>
          <w:trHeight w:val="340"/>
        </w:trPr>
        <w:tc>
          <w:tcPr>
            <w:tcW w:w="0" w:type="auto"/>
            <w:vMerge/>
            <w:tcBorders>
              <w:top w:val="nil"/>
              <w:left w:val="nil"/>
              <w:bottom w:val="single" w:sz="8" w:space="0" w:color="7F7F7F"/>
              <w:right w:val="nil"/>
            </w:tcBorders>
            <w:vAlign w:val="center"/>
            <w:hideMark/>
          </w:tcPr>
          <w:p w14:paraId="306571D3" w14:textId="77777777" w:rsidR="00B62DF4" w:rsidRPr="00B62DF4" w:rsidRDefault="00B62DF4" w:rsidP="00B62DF4">
            <w:pPr>
              <w:rPr>
                <w:rFonts w:eastAsia="Times New Roman"/>
                <w:b/>
                <w:bCs/>
                <w:color w:val="000000"/>
                <w:sz w:val="16"/>
                <w:szCs w:val="16"/>
              </w:rPr>
            </w:pPr>
          </w:p>
        </w:tc>
        <w:tc>
          <w:tcPr>
            <w:tcW w:w="0" w:type="auto"/>
            <w:vMerge/>
            <w:tcBorders>
              <w:top w:val="nil"/>
              <w:left w:val="nil"/>
              <w:bottom w:val="single" w:sz="8" w:space="0" w:color="7F7F7F"/>
              <w:right w:val="nil"/>
            </w:tcBorders>
            <w:vAlign w:val="center"/>
            <w:hideMark/>
          </w:tcPr>
          <w:p w14:paraId="3ECC83C5" w14:textId="77777777" w:rsidR="00B62DF4" w:rsidRPr="00B62DF4" w:rsidRDefault="00B62DF4" w:rsidP="00B62DF4">
            <w:pPr>
              <w:rPr>
                <w:rFonts w:eastAsia="Times New Roman"/>
                <w:b/>
                <w:bCs/>
                <w:color w:val="000000"/>
                <w:sz w:val="16"/>
                <w:szCs w:val="16"/>
              </w:rPr>
            </w:pPr>
          </w:p>
        </w:tc>
        <w:tc>
          <w:tcPr>
            <w:tcW w:w="0" w:type="auto"/>
            <w:vMerge/>
            <w:tcBorders>
              <w:top w:val="nil"/>
              <w:left w:val="nil"/>
              <w:bottom w:val="single" w:sz="8" w:space="0" w:color="7F7F7F"/>
              <w:right w:val="nil"/>
            </w:tcBorders>
            <w:vAlign w:val="center"/>
            <w:hideMark/>
          </w:tcPr>
          <w:p w14:paraId="46E7F2EC" w14:textId="77777777" w:rsidR="00B62DF4" w:rsidRPr="00B62DF4" w:rsidRDefault="00B62DF4" w:rsidP="00B62DF4">
            <w:pPr>
              <w:rPr>
                <w:rFonts w:eastAsia="Times New Roman"/>
                <w:b/>
                <w:bCs/>
                <w:color w:val="000000"/>
                <w:sz w:val="16"/>
                <w:szCs w:val="16"/>
              </w:rPr>
            </w:pPr>
          </w:p>
        </w:tc>
        <w:tc>
          <w:tcPr>
            <w:tcW w:w="0" w:type="auto"/>
            <w:tcBorders>
              <w:top w:val="nil"/>
              <w:left w:val="nil"/>
              <w:bottom w:val="nil"/>
              <w:right w:val="nil"/>
            </w:tcBorders>
            <w:shd w:val="clear" w:color="000000" w:fill="FFFFFF"/>
            <w:noWrap/>
            <w:vAlign w:val="center"/>
            <w:hideMark/>
          </w:tcPr>
          <w:p w14:paraId="4B5F1B81" w14:textId="77777777" w:rsidR="00B62DF4" w:rsidRPr="00B62DF4" w:rsidRDefault="00B62DF4" w:rsidP="00B62DF4">
            <w:pPr>
              <w:jc w:val="center"/>
              <w:rPr>
                <w:rFonts w:eastAsia="Times New Roman"/>
                <w:color w:val="000000"/>
                <w:sz w:val="16"/>
                <w:szCs w:val="16"/>
              </w:rPr>
            </w:pPr>
            <w:r w:rsidRPr="00B62DF4">
              <w:rPr>
                <w:rFonts w:eastAsia="Times New Roman"/>
                <w:color w:val="000000"/>
                <w:sz w:val="16"/>
                <w:szCs w:val="16"/>
              </w:rPr>
              <w:t>cg24029028</w:t>
            </w:r>
          </w:p>
        </w:tc>
        <w:tc>
          <w:tcPr>
            <w:tcW w:w="0" w:type="auto"/>
            <w:tcBorders>
              <w:top w:val="nil"/>
              <w:left w:val="nil"/>
              <w:bottom w:val="nil"/>
              <w:right w:val="nil"/>
            </w:tcBorders>
            <w:shd w:val="clear" w:color="000000" w:fill="FFFFFF"/>
            <w:noWrap/>
            <w:vAlign w:val="center"/>
            <w:hideMark/>
          </w:tcPr>
          <w:p w14:paraId="1AAF008D" w14:textId="77777777" w:rsidR="00B62DF4" w:rsidRPr="00B62DF4" w:rsidRDefault="00B62DF4" w:rsidP="00B62DF4">
            <w:pPr>
              <w:jc w:val="center"/>
              <w:rPr>
                <w:rFonts w:eastAsia="Times New Roman"/>
                <w:color w:val="000000"/>
                <w:sz w:val="16"/>
                <w:szCs w:val="16"/>
              </w:rPr>
            </w:pPr>
            <w:r w:rsidRPr="00B62DF4">
              <w:rPr>
                <w:rFonts w:eastAsia="Times New Roman"/>
                <w:color w:val="000000"/>
                <w:sz w:val="16"/>
                <w:szCs w:val="16"/>
              </w:rPr>
              <w:t>-3.49</w:t>
            </w:r>
          </w:p>
        </w:tc>
        <w:tc>
          <w:tcPr>
            <w:tcW w:w="0" w:type="auto"/>
            <w:tcBorders>
              <w:top w:val="nil"/>
              <w:left w:val="nil"/>
              <w:bottom w:val="nil"/>
              <w:right w:val="nil"/>
            </w:tcBorders>
            <w:shd w:val="clear" w:color="000000" w:fill="FFFFFF"/>
            <w:noWrap/>
            <w:vAlign w:val="center"/>
            <w:hideMark/>
          </w:tcPr>
          <w:p w14:paraId="46B4EF26" w14:textId="77777777" w:rsidR="00B62DF4" w:rsidRPr="00B62DF4" w:rsidRDefault="00B62DF4" w:rsidP="00B62DF4">
            <w:pPr>
              <w:jc w:val="center"/>
              <w:rPr>
                <w:rFonts w:eastAsia="Times New Roman"/>
                <w:color w:val="000000"/>
                <w:sz w:val="16"/>
                <w:szCs w:val="16"/>
              </w:rPr>
            </w:pPr>
            <w:r w:rsidRPr="00B62DF4">
              <w:rPr>
                <w:rFonts w:eastAsia="Times New Roman"/>
                <w:color w:val="000000"/>
                <w:sz w:val="16"/>
                <w:szCs w:val="16"/>
              </w:rPr>
              <w:t>0.61</w:t>
            </w:r>
          </w:p>
        </w:tc>
        <w:tc>
          <w:tcPr>
            <w:tcW w:w="0" w:type="auto"/>
            <w:tcBorders>
              <w:top w:val="nil"/>
              <w:left w:val="nil"/>
              <w:bottom w:val="nil"/>
              <w:right w:val="nil"/>
            </w:tcBorders>
            <w:shd w:val="clear" w:color="000000" w:fill="FFFFFF"/>
            <w:noWrap/>
            <w:vAlign w:val="center"/>
            <w:hideMark/>
          </w:tcPr>
          <w:p w14:paraId="26475B0D" w14:textId="77777777" w:rsidR="00B62DF4" w:rsidRPr="00B62DF4" w:rsidRDefault="00B62DF4" w:rsidP="00B62DF4">
            <w:pPr>
              <w:jc w:val="center"/>
              <w:rPr>
                <w:rFonts w:eastAsia="Times New Roman"/>
                <w:color w:val="000000"/>
                <w:sz w:val="16"/>
                <w:szCs w:val="16"/>
              </w:rPr>
            </w:pPr>
            <w:r w:rsidRPr="00B62DF4">
              <w:rPr>
                <w:rFonts w:eastAsia="Times New Roman"/>
                <w:color w:val="000000"/>
                <w:sz w:val="16"/>
                <w:szCs w:val="16"/>
              </w:rPr>
              <w:t>3.32E-07</w:t>
            </w:r>
          </w:p>
        </w:tc>
        <w:tc>
          <w:tcPr>
            <w:tcW w:w="0" w:type="auto"/>
            <w:tcBorders>
              <w:top w:val="nil"/>
              <w:left w:val="nil"/>
              <w:bottom w:val="nil"/>
              <w:right w:val="nil"/>
            </w:tcBorders>
            <w:shd w:val="clear" w:color="000000" w:fill="FFFFFF"/>
            <w:noWrap/>
            <w:vAlign w:val="center"/>
            <w:hideMark/>
          </w:tcPr>
          <w:p w14:paraId="1A7CB7D3" w14:textId="77777777" w:rsidR="00B62DF4" w:rsidRPr="00B62DF4" w:rsidRDefault="00B62DF4" w:rsidP="00B62DF4">
            <w:pPr>
              <w:jc w:val="center"/>
              <w:rPr>
                <w:rFonts w:eastAsia="Times New Roman"/>
                <w:color w:val="000000"/>
                <w:sz w:val="16"/>
                <w:szCs w:val="16"/>
              </w:rPr>
            </w:pPr>
            <w:r w:rsidRPr="00B62DF4">
              <w:rPr>
                <w:rFonts w:eastAsia="Times New Roman"/>
                <w:color w:val="000000"/>
                <w:sz w:val="16"/>
                <w:szCs w:val="16"/>
              </w:rPr>
              <w:t>4.44E-02</w:t>
            </w:r>
          </w:p>
        </w:tc>
        <w:tc>
          <w:tcPr>
            <w:tcW w:w="0" w:type="auto"/>
            <w:tcBorders>
              <w:top w:val="nil"/>
              <w:left w:val="nil"/>
              <w:bottom w:val="nil"/>
              <w:right w:val="nil"/>
            </w:tcBorders>
            <w:shd w:val="clear" w:color="000000" w:fill="FFFFFF"/>
            <w:noWrap/>
            <w:vAlign w:val="center"/>
            <w:hideMark/>
          </w:tcPr>
          <w:p w14:paraId="3DA4D2AC" w14:textId="77777777" w:rsidR="00B62DF4" w:rsidRPr="00B62DF4" w:rsidRDefault="00B62DF4" w:rsidP="00B62DF4">
            <w:pPr>
              <w:jc w:val="center"/>
              <w:rPr>
                <w:rFonts w:eastAsia="Times New Roman"/>
                <w:color w:val="000000"/>
                <w:sz w:val="16"/>
                <w:szCs w:val="16"/>
              </w:rPr>
            </w:pPr>
            <w:r w:rsidRPr="00B62DF4">
              <w:rPr>
                <w:rFonts w:eastAsia="Times New Roman"/>
                <w:color w:val="000000"/>
                <w:sz w:val="16"/>
                <w:szCs w:val="16"/>
              </w:rPr>
              <w:t>131</w:t>
            </w:r>
          </w:p>
        </w:tc>
      </w:tr>
      <w:tr w:rsidR="00B62DF4" w:rsidRPr="00B62DF4" w14:paraId="70839689" w14:textId="77777777" w:rsidTr="00B62DF4">
        <w:trPr>
          <w:trHeight w:val="340"/>
        </w:trPr>
        <w:tc>
          <w:tcPr>
            <w:tcW w:w="0" w:type="auto"/>
            <w:vMerge/>
            <w:tcBorders>
              <w:top w:val="nil"/>
              <w:left w:val="nil"/>
              <w:bottom w:val="single" w:sz="8" w:space="0" w:color="7F7F7F"/>
              <w:right w:val="nil"/>
            </w:tcBorders>
            <w:vAlign w:val="center"/>
            <w:hideMark/>
          </w:tcPr>
          <w:p w14:paraId="78A494B1" w14:textId="77777777" w:rsidR="00B62DF4" w:rsidRPr="00B62DF4" w:rsidRDefault="00B62DF4" w:rsidP="00B62DF4">
            <w:pPr>
              <w:rPr>
                <w:rFonts w:eastAsia="Times New Roman"/>
                <w:b/>
                <w:bCs/>
                <w:color w:val="000000"/>
                <w:sz w:val="16"/>
                <w:szCs w:val="16"/>
              </w:rPr>
            </w:pPr>
          </w:p>
        </w:tc>
        <w:tc>
          <w:tcPr>
            <w:tcW w:w="0" w:type="auto"/>
            <w:vMerge/>
            <w:tcBorders>
              <w:top w:val="nil"/>
              <w:left w:val="nil"/>
              <w:bottom w:val="single" w:sz="8" w:space="0" w:color="7F7F7F"/>
              <w:right w:val="nil"/>
            </w:tcBorders>
            <w:vAlign w:val="center"/>
            <w:hideMark/>
          </w:tcPr>
          <w:p w14:paraId="5CE93453" w14:textId="77777777" w:rsidR="00B62DF4" w:rsidRPr="00B62DF4" w:rsidRDefault="00B62DF4" w:rsidP="00B62DF4">
            <w:pPr>
              <w:rPr>
                <w:rFonts w:eastAsia="Times New Roman"/>
                <w:b/>
                <w:bCs/>
                <w:color w:val="000000"/>
                <w:sz w:val="16"/>
                <w:szCs w:val="16"/>
              </w:rPr>
            </w:pPr>
          </w:p>
        </w:tc>
        <w:tc>
          <w:tcPr>
            <w:tcW w:w="0" w:type="auto"/>
            <w:tcBorders>
              <w:top w:val="nil"/>
              <w:left w:val="nil"/>
              <w:bottom w:val="single" w:sz="8" w:space="0" w:color="7F7F7F"/>
              <w:right w:val="nil"/>
            </w:tcBorders>
            <w:shd w:val="clear" w:color="000000" w:fill="FFFFFF"/>
            <w:vAlign w:val="center"/>
            <w:hideMark/>
          </w:tcPr>
          <w:p w14:paraId="79892EE3" w14:textId="77777777" w:rsidR="00B62DF4" w:rsidRPr="00B62DF4" w:rsidRDefault="00B62DF4" w:rsidP="00B62DF4">
            <w:pPr>
              <w:jc w:val="center"/>
              <w:rPr>
                <w:rFonts w:eastAsia="Times New Roman"/>
                <w:b/>
                <w:bCs/>
                <w:color w:val="000000"/>
                <w:sz w:val="16"/>
                <w:szCs w:val="16"/>
              </w:rPr>
            </w:pPr>
            <w:r w:rsidRPr="00B62DF4">
              <w:rPr>
                <w:rFonts w:eastAsia="Times New Roman"/>
                <w:b/>
                <w:bCs/>
                <w:color w:val="000000"/>
                <w:sz w:val="16"/>
                <w:szCs w:val="16"/>
              </w:rPr>
              <w:t>Male</w:t>
            </w:r>
          </w:p>
        </w:tc>
        <w:tc>
          <w:tcPr>
            <w:tcW w:w="0" w:type="auto"/>
            <w:tcBorders>
              <w:top w:val="single" w:sz="8" w:space="0" w:color="7F7F7F"/>
              <w:left w:val="nil"/>
              <w:bottom w:val="single" w:sz="8" w:space="0" w:color="7F7F7F"/>
              <w:right w:val="nil"/>
            </w:tcBorders>
            <w:shd w:val="clear" w:color="000000" w:fill="FFFFFF"/>
            <w:noWrap/>
            <w:vAlign w:val="center"/>
            <w:hideMark/>
          </w:tcPr>
          <w:p w14:paraId="1ED8B965" w14:textId="77777777" w:rsidR="00B62DF4" w:rsidRPr="00B62DF4" w:rsidRDefault="00B62DF4" w:rsidP="00B62DF4">
            <w:pPr>
              <w:jc w:val="center"/>
              <w:rPr>
                <w:rFonts w:eastAsia="Times New Roman"/>
                <w:color w:val="000000"/>
                <w:sz w:val="16"/>
                <w:szCs w:val="16"/>
              </w:rPr>
            </w:pPr>
            <w:r w:rsidRPr="00B62DF4">
              <w:rPr>
                <w:rFonts w:eastAsia="Times New Roman"/>
                <w:color w:val="000000"/>
                <w:sz w:val="16"/>
                <w:szCs w:val="16"/>
              </w:rPr>
              <w:t>cg23214071</w:t>
            </w:r>
          </w:p>
        </w:tc>
        <w:tc>
          <w:tcPr>
            <w:tcW w:w="0" w:type="auto"/>
            <w:tcBorders>
              <w:top w:val="single" w:sz="8" w:space="0" w:color="7F7F7F"/>
              <w:left w:val="nil"/>
              <w:bottom w:val="single" w:sz="8" w:space="0" w:color="7F7F7F"/>
              <w:right w:val="nil"/>
            </w:tcBorders>
            <w:shd w:val="clear" w:color="000000" w:fill="FFFFFF"/>
            <w:noWrap/>
            <w:vAlign w:val="center"/>
            <w:hideMark/>
          </w:tcPr>
          <w:p w14:paraId="7B4D2623" w14:textId="77777777" w:rsidR="00B62DF4" w:rsidRPr="00B62DF4" w:rsidRDefault="00B62DF4" w:rsidP="00B62DF4">
            <w:pPr>
              <w:jc w:val="center"/>
              <w:rPr>
                <w:rFonts w:eastAsia="Times New Roman"/>
                <w:color w:val="000000"/>
                <w:sz w:val="16"/>
                <w:szCs w:val="16"/>
              </w:rPr>
            </w:pPr>
            <w:r w:rsidRPr="00B62DF4">
              <w:rPr>
                <w:rFonts w:eastAsia="Times New Roman"/>
                <w:color w:val="000000"/>
                <w:sz w:val="16"/>
                <w:szCs w:val="16"/>
              </w:rPr>
              <w:t>2.1</w:t>
            </w:r>
          </w:p>
        </w:tc>
        <w:tc>
          <w:tcPr>
            <w:tcW w:w="0" w:type="auto"/>
            <w:tcBorders>
              <w:top w:val="single" w:sz="8" w:space="0" w:color="7F7F7F"/>
              <w:left w:val="nil"/>
              <w:bottom w:val="single" w:sz="8" w:space="0" w:color="7F7F7F"/>
              <w:right w:val="nil"/>
            </w:tcBorders>
            <w:shd w:val="clear" w:color="000000" w:fill="FFFFFF"/>
            <w:noWrap/>
            <w:vAlign w:val="center"/>
            <w:hideMark/>
          </w:tcPr>
          <w:p w14:paraId="59BD13BC" w14:textId="77777777" w:rsidR="00B62DF4" w:rsidRPr="00B62DF4" w:rsidRDefault="00B62DF4" w:rsidP="00B62DF4">
            <w:pPr>
              <w:jc w:val="center"/>
              <w:rPr>
                <w:rFonts w:eastAsia="Times New Roman"/>
                <w:color w:val="000000"/>
                <w:sz w:val="16"/>
                <w:szCs w:val="16"/>
              </w:rPr>
            </w:pPr>
            <w:r w:rsidRPr="00B62DF4">
              <w:rPr>
                <w:rFonts w:eastAsia="Times New Roman"/>
                <w:color w:val="000000"/>
                <w:sz w:val="16"/>
                <w:szCs w:val="16"/>
              </w:rPr>
              <w:t>0.36</w:t>
            </w:r>
          </w:p>
        </w:tc>
        <w:tc>
          <w:tcPr>
            <w:tcW w:w="0" w:type="auto"/>
            <w:tcBorders>
              <w:top w:val="single" w:sz="8" w:space="0" w:color="7F7F7F"/>
              <w:left w:val="nil"/>
              <w:bottom w:val="single" w:sz="8" w:space="0" w:color="7F7F7F"/>
              <w:right w:val="nil"/>
            </w:tcBorders>
            <w:shd w:val="clear" w:color="000000" w:fill="FFFFFF"/>
            <w:noWrap/>
            <w:vAlign w:val="center"/>
            <w:hideMark/>
          </w:tcPr>
          <w:p w14:paraId="45AAF96D" w14:textId="77777777" w:rsidR="00B62DF4" w:rsidRPr="00B62DF4" w:rsidRDefault="00B62DF4" w:rsidP="00B62DF4">
            <w:pPr>
              <w:jc w:val="center"/>
              <w:rPr>
                <w:rFonts w:eastAsia="Times New Roman"/>
                <w:color w:val="000000"/>
                <w:sz w:val="16"/>
                <w:szCs w:val="16"/>
              </w:rPr>
            </w:pPr>
            <w:r w:rsidRPr="00B62DF4">
              <w:rPr>
                <w:rFonts w:eastAsia="Times New Roman"/>
                <w:color w:val="000000"/>
                <w:sz w:val="16"/>
                <w:szCs w:val="16"/>
              </w:rPr>
              <w:t>1.05E-07</w:t>
            </w:r>
          </w:p>
        </w:tc>
        <w:tc>
          <w:tcPr>
            <w:tcW w:w="0" w:type="auto"/>
            <w:tcBorders>
              <w:top w:val="single" w:sz="8" w:space="0" w:color="7F7F7F"/>
              <w:left w:val="nil"/>
              <w:bottom w:val="single" w:sz="8" w:space="0" w:color="7F7F7F"/>
              <w:right w:val="nil"/>
            </w:tcBorders>
            <w:shd w:val="clear" w:color="000000" w:fill="FFFFFF"/>
            <w:noWrap/>
            <w:vAlign w:val="center"/>
            <w:hideMark/>
          </w:tcPr>
          <w:p w14:paraId="4B2F942D" w14:textId="77777777" w:rsidR="00B62DF4" w:rsidRPr="00B62DF4" w:rsidRDefault="00B62DF4" w:rsidP="00B62DF4">
            <w:pPr>
              <w:jc w:val="center"/>
              <w:rPr>
                <w:rFonts w:eastAsia="Times New Roman"/>
                <w:color w:val="000000"/>
                <w:sz w:val="16"/>
                <w:szCs w:val="16"/>
              </w:rPr>
            </w:pPr>
            <w:r w:rsidRPr="00B62DF4">
              <w:rPr>
                <w:rFonts w:eastAsia="Times New Roman"/>
                <w:color w:val="000000"/>
                <w:sz w:val="16"/>
                <w:szCs w:val="16"/>
              </w:rPr>
              <w:t>4.26E-02</w:t>
            </w:r>
          </w:p>
        </w:tc>
        <w:tc>
          <w:tcPr>
            <w:tcW w:w="0" w:type="auto"/>
            <w:tcBorders>
              <w:top w:val="single" w:sz="8" w:space="0" w:color="7F7F7F"/>
              <w:left w:val="nil"/>
              <w:bottom w:val="single" w:sz="8" w:space="0" w:color="7F7F7F"/>
              <w:right w:val="nil"/>
            </w:tcBorders>
            <w:shd w:val="clear" w:color="000000" w:fill="FFFFFF"/>
            <w:noWrap/>
            <w:vAlign w:val="center"/>
            <w:hideMark/>
          </w:tcPr>
          <w:p w14:paraId="7B546A6B" w14:textId="77777777" w:rsidR="00B62DF4" w:rsidRPr="00B62DF4" w:rsidRDefault="00B62DF4" w:rsidP="00B62DF4">
            <w:pPr>
              <w:jc w:val="center"/>
              <w:rPr>
                <w:rFonts w:eastAsia="Times New Roman"/>
                <w:color w:val="000000"/>
                <w:sz w:val="16"/>
                <w:szCs w:val="16"/>
              </w:rPr>
            </w:pPr>
            <w:r w:rsidRPr="00B62DF4">
              <w:rPr>
                <w:rFonts w:eastAsia="Times New Roman"/>
                <w:color w:val="000000"/>
                <w:sz w:val="16"/>
                <w:szCs w:val="16"/>
              </w:rPr>
              <w:t>128</w:t>
            </w:r>
          </w:p>
        </w:tc>
      </w:tr>
      <w:tr w:rsidR="00B62DF4" w:rsidRPr="00B62DF4" w14:paraId="206DD4D0" w14:textId="77777777" w:rsidTr="00B62DF4">
        <w:trPr>
          <w:trHeight w:val="340"/>
        </w:trPr>
        <w:tc>
          <w:tcPr>
            <w:tcW w:w="0" w:type="auto"/>
            <w:vMerge/>
            <w:tcBorders>
              <w:top w:val="nil"/>
              <w:left w:val="nil"/>
              <w:bottom w:val="single" w:sz="8" w:space="0" w:color="7F7F7F"/>
              <w:right w:val="nil"/>
            </w:tcBorders>
            <w:vAlign w:val="center"/>
            <w:hideMark/>
          </w:tcPr>
          <w:p w14:paraId="0332F5CB" w14:textId="77777777" w:rsidR="00B62DF4" w:rsidRPr="00B62DF4" w:rsidRDefault="00B62DF4" w:rsidP="00B62DF4">
            <w:pPr>
              <w:rPr>
                <w:rFonts w:eastAsia="Times New Roman"/>
                <w:b/>
                <w:bCs/>
                <w:color w:val="000000"/>
                <w:sz w:val="16"/>
                <w:szCs w:val="16"/>
              </w:rPr>
            </w:pPr>
          </w:p>
        </w:tc>
        <w:tc>
          <w:tcPr>
            <w:tcW w:w="0" w:type="auto"/>
            <w:vMerge w:val="restart"/>
            <w:tcBorders>
              <w:top w:val="nil"/>
              <w:left w:val="nil"/>
              <w:bottom w:val="single" w:sz="8" w:space="0" w:color="7F7F7F"/>
              <w:right w:val="nil"/>
            </w:tcBorders>
            <w:shd w:val="clear" w:color="000000" w:fill="FFFFFF"/>
            <w:vAlign w:val="center"/>
            <w:hideMark/>
          </w:tcPr>
          <w:p w14:paraId="550C0F23" w14:textId="77777777" w:rsidR="00B62DF4" w:rsidRPr="00B62DF4" w:rsidRDefault="00B62DF4" w:rsidP="00B62DF4">
            <w:pPr>
              <w:jc w:val="center"/>
              <w:rPr>
                <w:rFonts w:eastAsia="Times New Roman"/>
                <w:b/>
                <w:bCs/>
                <w:color w:val="000000"/>
                <w:sz w:val="16"/>
                <w:szCs w:val="16"/>
              </w:rPr>
            </w:pPr>
            <w:r w:rsidRPr="00B62DF4">
              <w:rPr>
                <w:rFonts w:eastAsia="Times New Roman"/>
                <w:b/>
                <w:bCs/>
                <w:color w:val="000000"/>
                <w:sz w:val="16"/>
                <w:szCs w:val="16"/>
              </w:rPr>
              <w:t>TUK</w:t>
            </w:r>
          </w:p>
        </w:tc>
        <w:tc>
          <w:tcPr>
            <w:tcW w:w="0" w:type="auto"/>
            <w:vMerge w:val="restart"/>
            <w:tcBorders>
              <w:top w:val="nil"/>
              <w:left w:val="nil"/>
              <w:bottom w:val="single" w:sz="8" w:space="0" w:color="7F7F7F"/>
              <w:right w:val="nil"/>
            </w:tcBorders>
            <w:shd w:val="clear" w:color="000000" w:fill="FFFFFF"/>
            <w:vAlign w:val="center"/>
            <w:hideMark/>
          </w:tcPr>
          <w:p w14:paraId="4AAD99DE" w14:textId="77777777" w:rsidR="00B62DF4" w:rsidRPr="00B62DF4" w:rsidRDefault="00B62DF4" w:rsidP="00B62DF4">
            <w:pPr>
              <w:jc w:val="center"/>
              <w:rPr>
                <w:rFonts w:eastAsia="Times New Roman"/>
                <w:b/>
                <w:bCs/>
                <w:color w:val="000000"/>
                <w:sz w:val="16"/>
                <w:szCs w:val="16"/>
              </w:rPr>
            </w:pPr>
            <w:r w:rsidRPr="00B62DF4">
              <w:rPr>
                <w:rFonts w:eastAsia="Times New Roman"/>
                <w:b/>
                <w:bCs/>
                <w:color w:val="000000"/>
                <w:sz w:val="16"/>
                <w:szCs w:val="16"/>
              </w:rPr>
              <w:t>Female</w:t>
            </w:r>
          </w:p>
        </w:tc>
        <w:tc>
          <w:tcPr>
            <w:tcW w:w="0" w:type="auto"/>
            <w:tcBorders>
              <w:top w:val="nil"/>
              <w:left w:val="nil"/>
              <w:bottom w:val="nil"/>
              <w:right w:val="nil"/>
            </w:tcBorders>
            <w:shd w:val="clear" w:color="000000" w:fill="FFFFFF"/>
            <w:noWrap/>
            <w:vAlign w:val="center"/>
            <w:hideMark/>
          </w:tcPr>
          <w:p w14:paraId="00F4B690" w14:textId="77777777" w:rsidR="00B62DF4" w:rsidRPr="00B62DF4" w:rsidRDefault="00B62DF4" w:rsidP="00B62DF4">
            <w:pPr>
              <w:jc w:val="center"/>
              <w:rPr>
                <w:rFonts w:eastAsia="Times New Roman"/>
                <w:color w:val="000000"/>
                <w:sz w:val="16"/>
                <w:szCs w:val="16"/>
              </w:rPr>
            </w:pPr>
            <w:r w:rsidRPr="00B62DF4">
              <w:rPr>
                <w:rFonts w:eastAsia="Times New Roman"/>
                <w:color w:val="000000"/>
                <w:sz w:val="16"/>
                <w:szCs w:val="16"/>
              </w:rPr>
              <w:t>cg24117468</w:t>
            </w:r>
          </w:p>
        </w:tc>
        <w:tc>
          <w:tcPr>
            <w:tcW w:w="0" w:type="auto"/>
            <w:tcBorders>
              <w:top w:val="nil"/>
              <w:left w:val="nil"/>
              <w:bottom w:val="nil"/>
              <w:right w:val="nil"/>
            </w:tcBorders>
            <w:shd w:val="clear" w:color="000000" w:fill="FFFFFF"/>
            <w:noWrap/>
            <w:vAlign w:val="center"/>
            <w:hideMark/>
          </w:tcPr>
          <w:p w14:paraId="470C6EC8" w14:textId="77777777" w:rsidR="00B62DF4" w:rsidRPr="00B62DF4" w:rsidRDefault="00B62DF4" w:rsidP="00B62DF4">
            <w:pPr>
              <w:jc w:val="center"/>
              <w:rPr>
                <w:rFonts w:eastAsia="Times New Roman"/>
                <w:color w:val="000000"/>
                <w:sz w:val="16"/>
                <w:szCs w:val="16"/>
              </w:rPr>
            </w:pPr>
            <w:r w:rsidRPr="00B62DF4">
              <w:rPr>
                <w:rFonts w:eastAsia="Times New Roman"/>
                <w:color w:val="000000"/>
                <w:sz w:val="16"/>
                <w:szCs w:val="16"/>
              </w:rPr>
              <w:t>1.46</w:t>
            </w:r>
          </w:p>
        </w:tc>
        <w:tc>
          <w:tcPr>
            <w:tcW w:w="0" w:type="auto"/>
            <w:tcBorders>
              <w:top w:val="nil"/>
              <w:left w:val="nil"/>
              <w:bottom w:val="nil"/>
              <w:right w:val="nil"/>
            </w:tcBorders>
            <w:shd w:val="clear" w:color="000000" w:fill="FFFFFF"/>
            <w:noWrap/>
            <w:vAlign w:val="center"/>
            <w:hideMark/>
          </w:tcPr>
          <w:p w14:paraId="4302B889" w14:textId="77777777" w:rsidR="00B62DF4" w:rsidRPr="00B62DF4" w:rsidRDefault="00B62DF4" w:rsidP="00B62DF4">
            <w:pPr>
              <w:jc w:val="center"/>
              <w:rPr>
                <w:rFonts w:eastAsia="Times New Roman"/>
                <w:color w:val="000000"/>
                <w:sz w:val="16"/>
                <w:szCs w:val="16"/>
              </w:rPr>
            </w:pPr>
            <w:r w:rsidRPr="00B62DF4">
              <w:rPr>
                <w:rFonts w:eastAsia="Times New Roman"/>
                <w:color w:val="000000"/>
                <w:sz w:val="16"/>
                <w:szCs w:val="16"/>
              </w:rPr>
              <w:t>0.25</w:t>
            </w:r>
          </w:p>
        </w:tc>
        <w:tc>
          <w:tcPr>
            <w:tcW w:w="0" w:type="auto"/>
            <w:tcBorders>
              <w:top w:val="nil"/>
              <w:left w:val="nil"/>
              <w:bottom w:val="nil"/>
              <w:right w:val="nil"/>
            </w:tcBorders>
            <w:shd w:val="clear" w:color="000000" w:fill="FFFFFF"/>
            <w:noWrap/>
            <w:vAlign w:val="center"/>
            <w:hideMark/>
          </w:tcPr>
          <w:p w14:paraId="5A6E48D1" w14:textId="77777777" w:rsidR="00B62DF4" w:rsidRPr="00B62DF4" w:rsidRDefault="00B62DF4" w:rsidP="00B62DF4">
            <w:pPr>
              <w:jc w:val="center"/>
              <w:rPr>
                <w:rFonts w:eastAsia="Times New Roman"/>
                <w:color w:val="000000"/>
                <w:sz w:val="16"/>
                <w:szCs w:val="16"/>
              </w:rPr>
            </w:pPr>
            <w:r w:rsidRPr="00B62DF4">
              <w:rPr>
                <w:rFonts w:eastAsia="Times New Roman"/>
                <w:color w:val="000000"/>
                <w:sz w:val="16"/>
                <w:szCs w:val="16"/>
              </w:rPr>
              <w:t>1.09E-08</w:t>
            </w:r>
          </w:p>
        </w:tc>
        <w:tc>
          <w:tcPr>
            <w:tcW w:w="0" w:type="auto"/>
            <w:tcBorders>
              <w:top w:val="nil"/>
              <w:left w:val="nil"/>
              <w:bottom w:val="nil"/>
              <w:right w:val="nil"/>
            </w:tcBorders>
            <w:shd w:val="clear" w:color="000000" w:fill="FFFFFF"/>
            <w:noWrap/>
            <w:vAlign w:val="center"/>
            <w:hideMark/>
          </w:tcPr>
          <w:p w14:paraId="53EC6D17" w14:textId="77777777" w:rsidR="00B62DF4" w:rsidRPr="00B62DF4" w:rsidRDefault="00B62DF4" w:rsidP="00B62DF4">
            <w:pPr>
              <w:jc w:val="center"/>
              <w:rPr>
                <w:rFonts w:eastAsia="Times New Roman"/>
                <w:color w:val="000000"/>
                <w:sz w:val="16"/>
                <w:szCs w:val="16"/>
              </w:rPr>
            </w:pPr>
            <w:r w:rsidRPr="00B62DF4">
              <w:rPr>
                <w:rFonts w:eastAsia="Times New Roman"/>
                <w:color w:val="000000"/>
                <w:sz w:val="16"/>
                <w:szCs w:val="16"/>
              </w:rPr>
              <w:t>3.40E-03</w:t>
            </w:r>
          </w:p>
        </w:tc>
        <w:tc>
          <w:tcPr>
            <w:tcW w:w="0" w:type="auto"/>
            <w:tcBorders>
              <w:top w:val="nil"/>
              <w:left w:val="nil"/>
              <w:bottom w:val="nil"/>
              <w:right w:val="nil"/>
            </w:tcBorders>
            <w:shd w:val="clear" w:color="000000" w:fill="FFFFFF"/>
            <w:noWrap/>
            <w:vAlign w:val="center"/>
            <w:hideMark/>
          </w:tcPr>
          <w:p w14:paraId="3021EC2A" w14:textId="77777777" w:rsidR="00B62DF4" w:rsidRPr="00B62DF4" w:rsidRDefault="00B62DF4" w:rsidP="00B62DF4">
            <w:pPr>
              <w:jc w:val="center"/>
              <w:rPr>
                <w:rFonts w:eastAsia="Times New Roman"/>
                <w:color w:val="000000"/>
                <w:sz w:val="16"/>
                <w:szCs w:val="16"/>
              </w:rPr>
            </w:pPr>
            <w:r w:rsidRPr="00B62DF4">
              <w:rPr>
                <w:rFonts w:eastAsia="Times New Roman"/>
                <w:color w:val="000000"/>
                <w:sz w:val="16"/>
                <w:szCs w:val="16"/>
              </w:rPr>
              <w:t>770</w:t>
            </w:r>
          </w:p>
        </w:tc>
      </w:tr>
      <w:tr w:rsidR="00B62DF4" w:rsidRPr="00B62DF4" w14:paraId="5F525415" w14:textId="77777777" w:rsidTr="00B62DF4">
        <w:trPr>
          <w:trHeight w:val="340"/>
        </w:trPr>
        <w:tc>
          <w:tcPr>
            <w:tcW w:w="0" w:type="auto"/>
            <w:vMerge/>
            <w:tcBorders>
              <w:top w:val="nil"/>
              <w:left w:val="nil"/>
              <w:bottom w:val="single" w:sz="8" w:space="0" w:color="7F7F7F"/>
              <w:right w:val="nil"/>
            </w:tcBorders>
            <w:vAlign w:val="center"/>
            <w:hideMark/>
          </w:tcPr>
          <w:p w14:paraId="3089E2F7" w14:textId="77777777" w:rsidR="00B62DF4" w:rsidRPr="00B62DF4" w:rsidRDefault="00B62DF4" w:rsidP="00B62DF4">
            <w:pPr>
              <w:rPr>
                <w:rFonts w:eastAsia="Times New Roman"/>
                <w:b/>
                <w:bCs/>
                <w:color w:val="000000"/>
                <w:sz w:val="16"/>
                <w:szCs w:val="16"/>
              </w:rPr>
            </w:pPr>
          </w:p>
        </w:tc>
        <w:tc>
          <w:tcPr>
            <w:tcW w:w="0" w:type="auto"/>
            <w:vMerge/>
            <w:tcBorders>
              <w:top w:val="nil"/>
              <w:left w:val="nil"/>
              <w:bottom w:val="single" w:sz="8" w:space="0" w:color="7F7F7F"/>
              <w:right w:val="nil"/>
            </w:tcBorders>
            <w:vAlign w:val="center"/>
            <w:hideMark/>
          </w:tcPr>
          <w:p w14:paraId="34D4E86F" w14:textId="77777777" w:rsidR="00B62DF4" w:rsidRPr="00B62DF4" w:rsidRDefault="00B62DF4" w:rsidP="00B62DF4">
            <w:pPr>
              <w:rPr>
                <w:rFonts w:eastAsia="Times New Roman"/>
                <w:b/>
                <w:bCs/>
                <w:color w:val="000000"/>
                <w:sz w:val="16"/>
                <w:szCs w:val="16"/>
              </w:rPr>
            </w:pPr>
          </w:p>
        </w:tc>
        <w:tc>
          <w:tcPr>
            <w:tcW w:w="0" w:type="auto"/>
            <w:vMerge/>
            <w:tcBorders>
              <w:top w:val="nil"/>
              <w:left w:val="nil"/>
              <w:bottom w:val="single" w:sz="8" w:space="0" w:color="7F7F7F"/>
              <w:right w:val="nil"/>
            </w:tcBorders>
            <w:vAlign w:val="center"/>
            <w:hideMark/>
          </w:tcPr>
          <w:p w14:paraId="66E5C7D5" w14:textId="77777777" w:rsidR="00B62DF4" w:rsidRPr="00B62DF4" w:rsidRDefault="00B62DF4" w:rsidP="00B62DF4">
            <w:pPr>
              <w:rPr>
                <w:rFonts w:eastAsia="Times New Roman"/>
                <w:b/>
                <w:bCs/>
                <w:color w:val="000000"/>
                <w:sz w:val="16"/>
                <w:szCs w:val="16"/>
              </w:rPr>
            </w:pPr>
          </w:p>
        </w:tc>
        <w:tc>
          <w:tcPr>
            <w:tcW w:w="0" w:type="auto"/>
            <w:tcBorders>
              <w:top w:val="single" w:sz="8" w:space="0" w:color="7F7F7F"/>
              <w:left w:val="nil"/>
              <w:bottom w:val="single" w:sz="8" w:space="0" w:color="7F7F7F"/>
              <w:right w:val="nil"/>
            </w:tcBorders>
            <w:shd w:val="clear" w:color="000000" w:fill="FFFFFF"/>
            <w:noWrap/>
            <w:vAlign w:val="center"/>
            <w:hideMark/>
          </w:tcPr>
          <w:p w14:paraId="18302A98" w14:textId="77777777" w:rsidR="00B62DF4" w:rsidRPr="00B62DF4" w:rsidRDefault="00B62DF4" w:rsidP="00B62DF4">
            <w:pPr>
              <w:jc w:val="center"/>
              <w:rPr>
                <w:rFonts w:eastAsia="Times New Roman"/>
                <w:color w:val="000000"/>
                <w:sz w:val="16"/>
                <w:szCs w:val="16"/>
              </w:rPr>
            </w:pPr>
            <w:r w:rsidRPr="00B62DF4">
              <w:rPr>
                <w:rFonts w:eastAsia="Times New Roman"/>
                <w:color w:val="000000"/>
                <w:sz w:val="16"/>
                <w:szCs w:val="16"/>
              </w:rPr>
              <w:t>cg02526790</w:t>
            </w:r>
          </w:p>
        </w:tc>
        <w:tc>
          <w:tcPr>
            <w:tcW w:w="0" w:type="auto"/>
            <w:tcBorders>
              <w:top w:val="single" w:sz="8" w:space="0" w:color="7F7F7F"/>
              <w:left w:val="nil"/>
              <w:bottom w:val="single" w:sz="8" w:space="0" w:color="7F7F7F"/>
              <w:right w:val="nil"/>
            </w:tcBorders>
            <w:shd w:val="clear" w:color="000000" w:fill="FFFFFF"/>
            <w:noWrap/>
            <w:vAlign w:val="center"/>
            <w:hideMark/>
          </w:tcPr>
          <w:p w14:paraId="0ADED87F" w14:textId="77777777" w:rsidR="00B62DF4" w:rsidRPr="00B62DF4" w:rsidRDefault="00B62DF4" w:rsidP="00B62DF4">
            <w:pPr>
              <w:jc w:val="center"/>
              <w:rPr>
                <w:rFonts w:eastAsia="Times New Roman"/>
                <w:color w:val="000000"/>
                <w:sz w:val="16"/>
                <w:szCs w:val="16"/>
              </w:rPr>
            </w:pPr>
            <w:r w:rsidRPr="00B62DF4">
              <w:rPr>
                <w:rFonts w:eastAsia="Times New Roman"/>
                <w:color w:val="000000"/>
                <w:sz w:val="16"/>
                <w:szCs w:val="16"/>
              </w:rPr>
              <w:t>-0.25</w:t>
            </w:r>
          </w:p>
        </w:tc>
        <w:tc>
          <w:tcPr>
            <w:tcW w:w="0" w:type="auto"/>
            <w:tcBorders>
              <w:top w:val="single" w:sz="8" w:space="0" w:color="7F7F7F"/>
              <w:left w:val="nil"/>
              <w:bottom w:val="single" w:sz="8" w:space="0" w:color="7F7F7F"/>
              <w:right w:val="nil"/>
            </w:tcBorders>
            <w:shd w:val="clear" w:color="000000" w:fill="FFFFFF"/>
            <w:noWrap/>
            <w:vAlign w:val="center"/>
            <w:hideMark/>
          </w:tcPr>
          <w:p w14:paraId="22243A5C" w14:textId="77777777" w:rsidR="00B62DF4" w:rsidRPr="00B62DF4" w:rsidRDefault="00B62DF4" w:rsidP="00B62DF4">
            <w:pPr>
              <w:jc w:val="center"/>
              <w:rPr>
                <w:rFonts w:eastAsia="Times New Roman"/>
                <w:color w:val="000000"/>
                <w:sz w:val="16"/>
                <w:szCs w:val="16"/>
              </w:rPr>
            </w:pPr>
            <w:r w:rsidRPr="00B62DF4">
              <w:rPr>
                <w:rFonts w:eastAsia="Times New Roman"/>
                <w:color w:val="000000"/>
                <w:sz w:val="16"/>
                <w:szCs w:val="16"/>
              </w:rPr>
              <w:t>0.24</w:t>
            </w:r>
          </w:p>
        </w:tc>
        <w:tc>
          <w:tcPr>
            <w:tcW w:w="0" w:type="auto"/>
            <w:tcBorders>
              <w:top w:val="single" w:sz="8" w:space="0" w:color="7F7F7F"/>
              <w:left w:val="nil"/>
              <w:bottom w:val="single" w:sz="8" w:space="0" w:color="7F7F7F"/>
              <w:right w:val="nil"/>
            </w:tcBorders>
            <w:shd w:val="clear" w:color="000000" w:fill="FFFFFF"/>
            <w:noWrap/>
            <w:vAlign w:val="center"/>
            <w:hideMark/>
          </w:tcPr>
          <w:p w14:paraId="62DF9411" w14:textId="77777777" w:rsidR="00B62DF4" w:rsidRPr="00B62DF4" w:rsidRDefault="00B62DF4" w:rsidP="00B62DF4">
            <w:pPr>
              <w:jc w:val="center"/>
              <w:rPr>
                <w:rFonts w:eastAsia="Times New Roman"/>
                <w:color w:val="000000"/>
                <w:sz w:val="16"/>
                <w:szCs w:val="16"/>
              </w:rPr>
            </w:pPr>
            <w:r w:rsidRPr="00B62DF4">
              <w:rPr>
                <w:rFonts w:eastAsia="Times New Roman"/>
                <w:color w:val="000000"/>
                <w:sz w:val="16"/>
                <w:szCs w:val="16"/>
              </w:rPr>
              <w:t>1.68E-08</w:t>
            </w:r>
          </w:p>
        </w:tc>
        <w:tc>
          <w:tcPr>
            <w:tcW w:w="0" w:type="auto"/>
            <w:tcBorders>
              <w:top w:val="single" w:sz="8" w:space="0" w:color="7F7F7F"/>
              <w:left w:val="nil"/>
              <w:bottom w:val="single" w:sz="8" w:space="0" w:color="7F7F7F"/>
              <w:right w:val="nil"/>
            </w:tcBorders>
            <w:shd w:val="clear" w:color="000000" w:fill="FFFFFF"/>
            <w:noWrap/>
            <w:vAlign w:val="center"/>
            <w:hideMark/>
          </w:tcPr>
          <w:p w14:paraId="3640364E" w14:textId="77777777" w:rsidR="00B62DF4" w:rsidRPr="00B62DF4" w:rsidRDefault="00B62DF4" w:rsidP="00B62DF4">
            <w:pPr>
              <w:jc w:val="center"/>
              <w:rPr>
                <w:rFonts w:eastAsia="Times New Roman"/>
                <w:color w:val="000000"/>
                <w:sz w:val="16"/>
                <w:szCs w:val="16"/>
              </w:rPr>
            </w:pPr>
            <w:r w:rsidRPr="00B62DF4">
              <w:rPr>
                <w:rFonts w:eastAsia="Times New Roman"/>
                <w:color w:val="000000"/>
                <w:sz w:val="16"/>
                <w:szCs w:val="16"/>
              </w:rPr>
              <w:t>3.40E-03</w:t>
            </w:r>
          </w:p>
        </w:tc>
        <w:tc>
          <w:tcPr>
            <w:tcW w:w="0" w:type="auto"/>
            <w:tcBorders>
              <w:top w:val="single" w:sz="8" w:space="0" w:color="7F7F7F"/>
              <w:left w:val="nil"/>
              <w:bottom w:val="single" w:sz="8" w:space="0" w:color="7F7F7F"/>
              <w:right w:val="nil"/>
            </w:tcBorders>
            <w:shd w:val="clear" w:color="000000" w:fill="FFFFFF"/>
            <w:noWrap/>
            <w:vAlign w:val="center"/>
            <w:hideMark/>
          </w:tcPr>
          <w:p w14:paraId="587017EA" w14:textId="77777777" w:rsidR="00B62DF4" w:rsidRPr="00B62DF4" w:rsidRDefault="00B62DF4" w:rsidP="00B62DF4">
            <w:pPr>
              <w:jc w:val="center"/>
              <w:rPr>
                <w:rFonts w:eastAsia="Times New Roman"/>
                <w:color w:val="000000"/>
                <w:sz w:val="16"/>
                <w:szCs w:val="16"/>
              </w:rPr>
            </w:pPr>
            <w:r w:rsidRPr="00B62DF4">
              <w:rPr>
                <w:rFonts w:eastAsia="Times New Roman"/>
                <w:color w:val="000000"/>
                <w:sz w:val="16"/>
                <w:szCs w:val="16"/>
              </w:rPr>
              <w:t>770</w:t>
            </w:r>
          </w:p>
        </w:tc>
      </w:tr>
    </w:tbl>
    <w:p w14:paraId="75E4E37F" w14:textId="77777777" w:rsidR="00086C20" w:rsidRDefault="00086C20">
      <w:pPr>
        <w:rPr>
          <w:lang w:val="en-CA"/>
        </w:rPr>
      </w:pPr>
    </w:p>
    <w:p w14:paraId="0E7413CB" w14:textId="77777777" w:rsidR="001C419B" w:rsidRDefault="001C419B">
      <w:pPr>
        <w:rPr>
          <w:sz w:val="20"/>
          <w:szCs w:val="20"/>
          <w:lang w:val="en-CA"/>
        </w:rPr>
      </w:pPr>
    </w:p>
    <w:p w14:paraId="162819C8" w14:textId="77777777" w:rsidR="001C419B" w:rsidRDefault="001C419B">
      <w:pPr>
        <w:rPr>
          <w:sz w:val="20"/>
          <w:szCs w:val="20"/>
          <w:lang w:val="en-CA"/>
        </w:rPr>
      </w:pPr>
    </w:p>
    <w:p w14:paraId="1B71C8A1" w14:textId="77777777" w:rsidR="001C419B" w:rsidRDefault="001C419B">
      <w:pPr>
        <w:rPr>
          <w:sz w:val="20"/>
          <w:szCs w:val="20"/>
          <w:lang w:val="en-CA"/>
        </w:rPr>
      </w:pPr>
    </w:p>
    <w:p w14:paraId="772A7A16" w14:textId="77777777" w:rsidR="001C419B" w:rsidRDefault="001C419B">
      <w:pPr>
        <w:rPr>
          <w:sz w:val="20"/>
          <w:szCs w:val="20"/>
          <w:lang w:val="en-CA"/>
        </w:rPr>
      </w:pPr>
    </w:p>
    <w:p w14:paraId="339AA7A3" w14:textId="77777777" w:rsidR="001C419B" w:rsidRDefault="001C419B">
      <w:pPr>
        <w:rPr>
          <w:sz w:val="20"/>
          <w:szCs w:val="20"/>
          <w:lang w:val="en-CA"/>
        </w:rPr>
      </w:pPr>
    </w:p>
    <w:p w14:paraId="4F1DE59D" w14:textId="77777777" w:rsidR="001C419B" w:rsidRDefault="001C419B">
      <w:pPr>
        <w:rPr>
          <w:sz w:val="20"/>
          <w:szCs w:val="20"/>
          <w:lang w:val="en-CA"/>
        </w:rPr>
      </w:pPr>
    </w:p>
    <w:p w14:paraId="48FEAA3A" w14:textId="77777777" w:rsidR="001C419B" w:rsidRDefault="001C419B">
      <w:pPr>
        <w:rPr>
          <w:sz w:val="20"/>
          <w:szCs w:val="20"/>
          <w:lang w:val="en-CA"/>
        </w:rPr>
      </w:pPr>
    </w:p>
    <w:p w14:paraId="6CD54603" w14:textId="77777777" w:rsidR="001C419B" w:rsidRDefault="001C419B">
      <w:pPr>
        <w:rPr>
          <w:sz w:val="20"/>
          <w:szCs w:val="20"/>
          <w:lang w:val="en-CA"/>
        </w:rPr>
      </w:pPr>
    </w:p>
    <w:p w14:paraId="4CEBE437" w14:textId="77777777" w:rsidR="001C419B" w:rsidRDefault="001C419B">
      <w:pPr>
        <w:rPr>
          <w:sz w:val="20"/>
          <w:szCs w:val="20"/>
          <w:lang w:val="en-CA"/>
        </w:rPr>
      </w:pPr>
    </w:p>
    <w:p w14:paraId="109EE707" w14:textId="77777777" w:rsidR="001C419B" w:rsidRDefault="001C419B">
      <w:pPr>
        <w:rPr>
          <w:sz w:val="20"/>
          <w:szCs w:val="20"/>
          <w:lang w:val="en-CA"/>
        </w:rPr>
      </w:pPr>
    </w:p>
    <w:p w14:paraId="3B11B13D" w14:textId="77777777" w:rsidR="001C419B" w:rsidRDefault="001C419B">
      <w:pPr>
        <w:rPr>
          <w:sz w:val="20"/>
          <w:szCs w:val="20"/>
          <w:lang w:val="en-CA"/>
        </w:rPr>
      </w:pPr>
    </w:p>
    <w:p w14:paraId="30C945C1" w14:textId="77777777" w:rsidR="001C419B" w:rsidRDefault="001C419B">
      <w:pPr>
        <w:rPr>
          <w:sz w:val="20"/>
          <w:szCs w:val="20"/>
          <w:lang w:val="en-CA"/>
        </w:rPr>
      </w:pPr>
    </w:p>
    <w:p w14:paraId="3485D9BA" w14:textId="77777777" w:rsidR="001C419B" w:rsidRDefault="001C419B">
      <w:pPr>
        <w:rPr>
          <w:sz w:val="20"/>
          <w:szCs w:val="20"/>
          <w:lang w:val="en-CA"/>
        </w:rPr>
      </w:pPr>
    </w:p>
    <w:p w14:paraId="0DFE7B88" w14:textId="77777777" w:rsidR="001C419B" w:rsidRDefault="001C419B">
      <w:pPr>
        <w:rPr>
          <w:sz w:val="20"/>
          <w:szCs w:val="20"/>
          <w:lang w:val="en-CA"/>
        </w:rPr>
      </w:pPr>
    </w:p>
    <w:p w14:paraId="76D5C467" w14:textId="77777777" w:rsidR="001C419B" w:rsidRDefault="001C419B">
      <w:pPr>
        <w:rPr>
          <w:sz w:val="20"/>
          <w:szCs w:val="20"/>
          <w:lang w:val="en-CA"/>
        </w:rPr>
      </w:pPr>
    </w:p>
    <w:p w14:paraId="01DCA5DF" w14:textId="77777777" w:rsidR="001C419B" w:rsidRDefault="001C419B">
      <w:pPr>
        <w:rPr>
          <w:sz w:val="20"/>
          <w:szCs w:val="20"/>
          <w:lang w:val="en-CA"/>
        </w:rPr>
      </w:pPr>
    </w:p>
    <w:p w14:paraId="08D418A2" w14:textId="77777777" w:rsidR="001C419B" w:rsidRDefault="001C419B">
      <w:pPr>
        <w:rPr>
          <w:sz w:val="20"/>
          <w:szCs w:val="20"/>
          <w:lang w:val="en-CA"/>
        </w:rPr>
      </w:pPr>
    </w:p>
    <w:p w14:paraId="4BC1B04E" w14:textId="77777777" w:rsidR="001C419B" w:rsidRDefault="001C419B">
      <w:pPr>
        <w:rPr>
          <w:sz w:val="20"/>
          <w:szCs w:val="20"/>
          <w:lang w:val="en-CA"/>
        </w:rPr>
      </w:pPr>
    </w:p>
    <w:p w14:paraId="60958CAC" w14:textId="77777777" w:rsidR="001C419B" w:rsidRDefault="001C419B">
      <w:pPr>
        <w:rPr>
          <w:sz w:val="20"/>
          <w:szCs w:val="20"/>
          <w:lang w:val="en-CA"/>
        </w:rPr>
      </w:pPr>
    </w:p>
    <w:p w14:paraId="64428610" w14:textId="77777777" w:rsidR="001C419B" w:rsidRDefault="001C419B">
      <w:pPr>
        <w:rPr>
          <w:sz w:val="20"/>
          <w:szCs w:val="20"/>
          <w:lang w:val="en-CA"/>
        </w:rPr>
      </w:pPr>
    </w:p>
    <w:p w14:paraId="671DFD02" w14:textId="77777777" w:rsidR="001C419B" w:rsidRDefault="001C419B">
      <w:pPr>
        <w:rPr>
          <w:sz w:val="20"/>
          <w:szCs w:val="20"/>
          <w:lang w:val="en-CA"/>
        </w:rPr>
      </w:pPr>
    </w:p>
    <w:p w14:paraId="048036D5" w14:textId="77777777" w:rsidR="001C419B" w:rsidRDefault="001C419B">
      <w:pPr>
        <w:rPr>
          <w:sz w:val="20"/>
          <w:szCs w:val="20"/>
          <w:lang w:val="en-CA"/>
        </w:rPr>
      </w:pPr>
    </w:p>
    <w:p w14:paraId="45C43B95" w14:textId="77777777" w:rsidR="001C419B" w:rsidRDefault="001C419B">
      <w:pPr>
        <w:rPr>
          <w:sz w:val="20"/>
          <w:szCs w:val="20"/>
          <w:lang w:val="en-CA"/>
        </w:rPr>
      </w:pPr>
    </w:p>
    <w:p w14:paraId="142E916F" w14:textId="77777777" w:rsidR="001C419B" w:rsidRDefault="001C419B">
      <w:pPr>
        <w:rPr>
          <w:sz w:val="20"/>
          <w:szCs w:val="20"/>
          <w:lang w:val="en-CA"/>
        </w:rPr>
      </w:pPr>
    </w:p>
    <w:p w14:paraId="598DFBAE" w14:textId="77777777" w:rsidR="001C419B" w:rsidRDefault="001C419B">
      <w:pPr>
        <w:rPr>
          <w:sz w:val="20"/>
          <w:szCs w:val="20"/>
          <w:lang w:val="en-CA"/>
        </w:rPr>
      </w:pPr>
    </w:p>
    <w:p w14:paraId="36FD306E" w14:textId="77777777" w:rsidR="001C419B" w:rsidRDefault="001C419B">
      <w:pPr>
        <w:rPr>
          <w:sz w:val="20"/>
          <w:szCs w:val="20"/>
          <w:lang w:val="en-CA"/>
        </w:rPr>
      </w:pPr>
    </w:p>
    <w:p w14:paraId="2A37CD38" w14:textId="77777777" w:rsidR="001C419B" w:rsidRDefault="001C419B">
      <w:pPr>
        <w:rPr>
          <w:sz w:val="20"/>
          <w:szCs w:val="20"/>
          <w:lang w:val="en-CA"/>
        </w:rPr>
      </w:pPr>
    </w:p>
    <w:p w14:paraId="39C8AE58" w14:textId="77777777" w:rsidR="001C419B" w:rsidRDefault="001C419B">
      <w:pPr>
        <w:rPr>
          <w:sz w:val="20"/>
          <w:szCs w:val="20"/>
          <w:lang w:val="en-CA"/>
        </w:rPr>
      </w:pPr>
    </w:p>
    <w:p w14:paraId="62D52701" w14:textId="77777777" w:rsidR="001C419B" w:rsidRDefault="001C419B">
      <w:pPr>
        <w:rPr>
          <w:sz w:val="20"/>
          <w:szCs w:val="20"/>
          <w:lang w:val="en-CA"/>
        </w:rPr>
      </w:pPr>
    </w:p>
    <w:p w14:paraId="264644AE" w14:textId="77777777" w:rsidR="001C419B" w:rsidRDefault="001C419B">
      <w:pPr>
        <w:rPr>
          <w:sz w:val="20"/>
          <w:szCs w:val="20"/>
          <w:lang w:val="en-CA"/>
        </w:rPr>
      </w:pPr>
    </w:p>
    <w:p w14:paraId="70C58F97" w14:textId="77777777" w:rsidR="001C419B" w:rsidRDefault="001C419B">
      <w:pPr>
        <w:rPr>
          <w:sz w:val="20"/>
          <w:szCs w:val="20"/>
          <w:lang w:val="en-CA"/>
        </w:rPr>
      </w:pPr>
    </w:p>
    <w:p w14:paraId="66227F87" w14:textId="77777777" w:rsidR="001C419B" w:rsidRDefault="001C419B">
      <w:pPr>
        <w:rPr>
          <w:sz w:val="20"/>
          <w:szCs w:val="20"/>
          <w:lang w:val="en-CA"/>
        </w:rPr>
      </w:pPr>
    </w:p>
    <w:p w14:paraId="548338A1" w14:textId="77777777" w:rsidR="001C419B" w:rsidRDefault="001C419B">
      <w:pPr>
        <w:rPr>
          <w:sz w:val="20"/>
          <w:szCs w:val="20"/>
          <w:lang w:val="en-CA"/>
        </w:rPr>
      </w:pPr>
    </w:p>
    <w:p w14:paraId="4920697B" w14:textId="77777777" w:rsidR="001C419B" w:rsidRDefault="001C419B">
      <w:pPr>
        <w:rPr>
          <w:sz w:val="20"/>
          <w:szCs w:val="20"/>
          <w:lang w:val="en-CA"/>
        </w:rPr>
      </w:pPr>
    </w:p>
    <w:p w14:paraId="7B7B6A39" w14:textId="77777777" w:rsidR="001C419B" w:rsidRDefault="001C419B">
      <w:pPr>
        <w:rPr>
          <w:sz w:val="20"/>
          <w:szCs w:val="20"/>
          <w:lang w:val="en-CA"/>
        </w:rPr>
      </w:pPr>
    </w:p>
    <w:p w14:paraId="1DC59968" w14:textId="77777777" w:rsidR="0009467C" w:rsidRDefault="0009467C" w:rsidP="00CF5EC1">
      <w:pPr>
        <w:rPr>
          <w:sz w:val="20"/>
          <w:szCs w:val="20"/>
          <w:lang w:val="en-CA"/>
        </w:rPr>
      </w:pPr>
    </w:p>
    <w:p w14:paraId="0FBDCDB0" w14:textId="41112658" w:rsidR="00CF5EC1" w:rsidRDefault="0009467C" w:rsidP="00CF5EC1">
      <w:pPr>
        <w:rPr>
          <w:sz w:val="20"/>
          <w:szCs w:val="20"/>
          <w:lang w:val="en-CA"/>
        </w:rPr>
      </w:pPr>
      <w:r>
        <w:rPr>
          <w:b/>
          <w:sz w:val="20"/>
          <w:szCs w:val="20"/>
          <w:lang w:val="en-CA"/>
        </w:rPr>
        <w:lastRenderedPageBreak/>
        <w:t>Supplementary Table 5</w:t>
      </w:r>
      <w:r w:rsidR="00CF5EC1">
        <w:rPr>
          <w:b/>
          <w:sz w:val="20"/>
          <w:szCs w:val="20"/>
          <w:lang w:val="en-CA"/>
        </w:rPr>
        <w:t xml:space="preserve">. </w:t>
      </w:r>
      <w:r w:rsidR="00CF5EC1" w:rsidRPr="001C419B">
        <w:rPr>
          <w:sz w:val="20"/>
          <w:szCs w:val="20"/>
          <w:lang w:val="en-CA"/>
        </w:rPr>
        <w:t xml:space="preserve">Cohort-Specific Results for </w:t>
      </w:r>
      <w:r w:rsidR="00873567">
        <w:rPr>
          <w:sz w:val="20"/>
          <w:szCs w:val="20"/>
          <w:lang w:val="en-CA"/>
        </w:rPr>
        <w:t>Four</w:t>
      </w:r>
      <w:r w:rsidR="00CF5EC1" w:rsidRPr="001C419B">
        <w:rPr>
          <w:sz w:val="20"/>
          <w:szCs w:val="20"/>
          <w:lang w:val="en-CA"/>
        </w:rPr>
        <w:t xml:space="preserve"> Probes Significant in </w:t>
      </w:r>
      <w:r w:rsidR="00873567">
        <w:rPr>
          <w:sz w:val="20"/>
          <w:szCs w:val="20"/>
          <w:lang w:val="en-CA"/>
        </w:rPr>
        <w:t>DTR</w:t>
      </w:r>
      <w:r w:rsidR="00CF5EC1" w:rsidRPr="001C419B">
        <w:rPr>
          <w:sz w:val="20"/>
          <w:szCs w:val="20"/>
          <w:lang w:val="en-CA"/>
        </w:rPr>
        <w:t xml:space="preserve"> for Female LS BMD Analyses.</w:t>
      </w:r>
    </w:p>
    <w:p w14:paraId="58933A68" w14:textId="77777777" w:rsidR="00873567" w:rsidRDefault="00873567" w:rsidP="00CF5EC1">
      <w:pPr>
        <w:rPr>
          <w:sz w:val="20"/>
          <w:szCs w:val="20"/>
          <w:lang w:val="en-CA"/>
        </w:rPr>
      </w:pPr>
    </w:p>
    <w:tbl>
      <w:tblPr>
        <w:tblStyle w:val="PlainTable2"/>
        <w:tblW w:w="9260" w:type="dxa"/>
        <w:tblLayout w:type="fixed"/>
        <w:tblLook w:val="04A0" w:firstRow="1" w:lastRow="0" w:firstColumn="1" w:lastColumn="0" w:noHBand="0" w:noVBand="1"/>
      </w:tblPr>
      <w:tblGrid>
        <w:gridCol w:w="1157"/>
        <w:gridCol w:w="1158"/>
        <w:gridCol w:w="1157"/>
        <w:gridCol w:w="1158"/>
        <w:gridCol w:w="1157"/>
        <w:gridCol w:w="1158"/>
        <w:gridCol w:w="1157"/>
        <w:gridCol w:w="1158"/>
      </w:tblGrid>
      <w:tr w:rsidR="000968CD" w14:paraId="3D671057" w14:textId="77777777" w:rsidTr="00B70994">
        <w:trPr>
          <w:cnfStyle w:val="100000000000" w:firstRow="1" w:lastRow="0" w:firstColumn="0" w:lastColumn="0" w:oddVBand="0" w:evenVBand="0" w:oddHBand="0"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157" w:type="dxa"/>
            <w:noWrap/>
            <w:vAlign w:val="center"/>
            <w:hideMark/>
          </w:tcPr>
          <w:p w14:paraId="78FC6C2E" w14:textId="77777777" w:rsidR="000968CD" w:rsidRDefault="000968CD" w:rsidP="00B70994">
            <w:pPr>
              <w:jc w:val="center"/>
              <w:rPr>
                <w:rFonts w:eastAsia="Times New Roman"/>
                <w:color w:val="000000"/>
                <w:sz w:val="16"/>
                <w:szCs w:val="16"/>
              </w:rPr>
            </w:pPr>
            <w:r>
              <w:rPr>
                <w:rFonts w:eastAsia="Times New Roman"/>
                <w:color w:val="000000"/>
                <w:sz w:val="16"/>
                <w:szCs w:val="16"/>
              </w:rPr>
              <w:t>Probe</w:t>
            </w:r>
          </w:p>
        </w:tc>
        <w:tc>
          <w:tcPr>
            <w:tcW w:w="1158" w:type="dxa"/>
            <w:noWrap/>
            <w:vAlign w:val="center"/>
            <w:hideMark/>
          </w:tcPr>
          <w:p w14:paraId="06CF16F4" w14:textId="77777777" w:rsidR="000968CD" w:rsidRDefault="000968CD" w:rsidP="00B70994">
            <w:pPr>
              <w:jc w:val="center"/>
              <w:cnfStyle w:val="100000000000" w:firstRow="1"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Study</w:t>
            </w:r>
          </w:p>
        </w:tc>
        <w:tc>
          <w:tcPr>
            <w:tcW w:w="1157" w:type="dxa"/>
            <w:noWrap/>
            <w:vAlign w:val="center"/>
            <w:hideMark/>
          </w:tcPr>
          <w:p w14:paraId="51B03407" w14:textId="77777777" w:rsidR="000968CD" w:rsidRDefault="000968CD" w:rsidP="00B70994">
            <w:pPr>
              <w:jc w:val="center"/>
              <w:cnfStyle w:val="100000000000" w:firstRow="1"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BMD Trait</w:t>
            </w:r>
          </w:p>
        </w:tc>
        <w:tc>
          <w:tcPr>
            <w:tcW w:w="1158" w:type="dxa"/>
            <w:noWrap/>
            <w:vAlign w:val="center"/>
            <w:hideMark/>
          </w:tcPr>
          <w:p w14:paraId="6FC8E2E2" w14:textId="77777777" w:rsidR="000968CD" w:rsidRDefault="000968CD" w:rsidP="00B70994">
            <w:pPr>
              <w:jc w:val="center"/>
              <w:cnfStyle w:val="100000000000" w:firstRow="1"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Analysis</w:t>
            </w:r>
          </w:p>
        </w:tc>
        <w:tc>
          <w:tcPr>
            <w:tcW w:w="1157" w:type="dxa"/>
            <w:noWrap/>
            <w:vAlign w:val="center"/>
            <w:hideMark/>
          </w:tcPr>
          <w:p w14:paraId="08B4D8FD" w14:textId="77777777" w:rsidR="000968CD" w:rsidRDefault="000968CD" w:rsidP="00B70994">
            <w:pPr>
              <w:jc w:val="center"/>
              <w:cnfStyle w:val="100000000000" w:firstRow="1"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Effect Size</w:t>
            </w:r>
          </w:p>
        </w:tc>
        <w:tc>
          <w:tcPr>
            <w:tcW w:w="1158" w:type="dxa"/>
            <w:noWrap/>
            <w:vAlign w:val="center"/>
            <w:hideMark/>
          </w:tcPr>
          <w:p w14:paraId="1CF51025" w14:textId="77777777" w:rsidR="000968CD" w:rsidRDefault="000968CD" w:rsidP="00B70994">
            <w:pPr>
              <w:jc w:val="center"/>
              <w:cnfStyle w:val="100000000000" w:firstRow="1"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Standard Error</w:t>
            </w:r>
          </w:p>
        </w:tc>
        <w:tc>
          <w:tcPr>
            <w:tcW w:w="1157" w:type="dxa"/>
            <w:noWrap/>
            <w:vAlign w:val="center"/>
            <w:hideMark/>
          </w:tcPr>
          <w:p w14:paraId="007911B2" w14:textId="77777777" w:rsidR="000968CD" w:rsidRDefault="000968CD" w:rsidP="00B70994">
            <w:pPr>
              <w:jc w:val="center"/>
              <w:cnfStyle w:val="100000000000" w:firstRow="1"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P-Value</w:t>
            </w:r>
          </w:p>
        </w:tc>
        <w:tc>
          <w:tcPr>
            <w:tcW w:w="1158" w:type="dxa"/>
            <w:noWrap/>
            <w:vAlign w:val="center"/>
            <w:hideMark/>
          </w:tcPr>
          <w:p w14:paraId="3FA87A42" w14:textId="77777777" w:rsidR="000968CD" w:rsidRDefault="000968CD" w:rsidP="00B70994">
            <w:pPr>
              <w:jc w:val="center"/>
              <w:cnfStyle w:val="100000000000" w:firstRow="1"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Sample Size</w:t>
            </w:r>
          </w:p>
        </w:tc>
      </w:tr>
      <w:tr w:rsidR="000968CD" w14:paraId="7918141E" w14:textId="77777777" w:rsidTr="00B70994">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157" w:type="dxa"/>
            <w:vMerge w:val="restart"/>
            <w:noWrap/>
            <w:vAlign w:val="center"/>
            <w:hideMark/>
          </w:tcPr>
          <w:p w14:paraId="35EAC128" w14:textId="77777777" w:rsidR="000968CD" w:rsidRDefault="000968CD" w:rsidP="00B70994">
            <w:pPr>
              <w:jc w:val="center"/>
              <w:rPr>
                <w:rFonts w:eastAsia="Times New Roman"/>
                <w:color w:val="000000"/>
                <w:sz w:val="16"/>
                <w:szCs w:val="16"/>
              </w:rPr>
            </w:pPr>
            <w:r>
              <w:rPr>
                <w:rFonts w:eastAsia="Times New Roman"/>
                <w:color w:val="000000"/>
                <w:sz w:val="16"/>
                <w:szCs w:val="16"/>
              </w:rPr>
              <w:t>cg04081651</w:t>
            </w:r>
          </w:p>
        </w:tc>
        <w:tc>
          <w:tcPr>
            <w:tcW w:w="1158" w:type="dxa"/>
            <w:noWrap/>
            <w:vAlign w:val="center"/>
            <w:hideMark/>
          </w:tcPr>
          <w:p w14:paraId="0A00F66C"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ALSPAC</w:t>
            </w:r>
          </w:p>
        </w:tc>
        <w:tc>
          <w:tcPr>
            <w:tcW w:w="1157" w:type="dxa"/>
            <w:noWrap/>
            <w:vAlign w:val="center"/>
            <w:hideMark/>
          </w:tcPr>
          <w:p w14:paraId="61FA4D5F"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FN</w:t>
            </w:r>
          </w:p>
        </w:tc>
        <w:tc>
          <w:tcPr>
            <w:tcW w:w="1158" w:type="dxa"/>
            <w:noWrap/>
            <w:vAlign w:val="center"/>
            <w:hideMark/>
          </w:tcPr>
          <w:p w14:paraId="5A7721EF"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FEMALE</w:t>
            </w:r>
          </w:p>
        </w:tc>
        <w:tc>
          <w:tcPr>
            <w:tcW w:w="1157" w:type="dxa"/>
            <w:noWrap/>
            <w:vAlign w:val="center"/>
            <w:hideMark/>
          </w:tcPr>
          <w:p w14:paraId="275DA14C"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0.37</w:t>
            </w:r>
          </w:p>
        </w:tc>
        <w:tc>
          <w:tcPr>
            <w:tcW w:w="1158" w:type="dxa"/>
            <w:noWrap/>
            <w:vAlign w:val="center"/>
            <w:hideMark/>
          </w:tcPr>
          <w:p w14:paraId="4E01A16C"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0.30</w:t>
            </w:r>
          </w:p>
        </w:tc>
        <w:tc>
          <w:tcPr>
            <w:tcW w:w="1157" w:type="dxa"/>
            <w:noWrap/>
            <w:vAlign w:val="center"/>
            <w:hideMark/>
          </w:tcPr>
          <w:p w14:paraId="2F9A8AA5"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0.21</w:t>
            </w:r>
          </w:p>
        </w:tc>
        <w:tc>
          <w:tcPr>
            <w:tcW w:w="1158" w:type="dxa"/>
            <w:noWrap/>
            <w:vAlign w:val="center"/>
            <w:hideMark/>
          </w:tcPr>
          <w:p w14:paraId="56C5B0AF"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927</w:t>
            </w:r>
          </w:p>
        </w:tc>
      </w:tr>
      <w:tr w:rsidR="000968CD" w14:paraId="5C55A48A" w14:textId="77777777" w:rsidTr="00B70994">
        <w:trPr>
          <w:trHeight w:val="320"/>
        </w:trPr>
        <w:tc>
          <w:tcPr>
            <w:cnfStyle w:val="001000000000" w:firstRow="0" w:lastRow="0" w:firstColumn="1" w:lastColumn="0" w:oddVBand="0" w:evenVBand="0" w:oddHBand="0" w:evenHBand="0" w:firstRowFirstColumn="0" w:firstRowLastColumn="0" w:lastRowFirstColumn="0" w:lastRowLastColumn="0"/>
            <w:tcW w:w="1157" w:type="dxa"/>
            <w:vMerge/>
            <w:vAlign w:val="center"/>
            <w:hideMark/>
          </w:tcPr>
          <w:p w14:paraId="2BC8CE57" w14:textId="77777777" w:rsidR="000968CD" w:rsidRDefault="000968CD" w:rsidP="00B70994">
            <w:pPr>
              <w:jc w:val="center"/>
              <w:rPr>
                <w:rFonts w:eastAsia="Times New Roman"/>
                <w:color w:val="000000"/>
                <w:sz w:val="16"/>
                <w:szCs w:val="16"/>
              </w:rPr>
            </w:pPr>
          </w:p>
        </w:tc>
        <w:tc>
          <w:tcPr>
            <w:tcW w:w="1158" w:type="dxa"/>
            <w:vMerge w:val="restart"/>
            <w:noWrap/>
            <w:vAlign w:val="center"/>
            <w:hideMark/>
          </w:tcPr>
          <w:p w14:paraId="51A0BACB"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DTR</w:t>
            </w:r>
          </w:p>
        </w:tc>
        <w:tc>
          <w:tcPr>
            <w:tcW w:w="1157" w:type="dxa"/>
            <w:vMerge w:val="restart"/>
            <w:noWrap/>
            <w:vAlign w:val="center"/>
            <w:hideMark/>
          </w:tcPr>
          <w:p w14:paraId="1E2AD9C3"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FN</w:t>
            </w:r>
          </w:p>
        </w:tc>
        <w:tc>
          <w:tcPr>
            <w:tcW w:w="1158" w:type="dxa"/>
            <w:noWrap/>
            <w:vAlign w:val="center"/>
            <w:hideMark/>
          </w:tcPr>
          <w:p w14:paraId="6CF0C369"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FEMALE</w:t>
            </w:r>
          </w:p>
        </w:tc>
        <w:tc>
          <w:tcPr>
            <w:tcW w:w="1157" w:type="dxa"/>
            <w:noWrap/>
            <w:vAlign w:val="center"/>
            <w:hideMark/>
          </w:tcPr>
          <w:p w14:paraId="6B858E79"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1.58</w:t>
            </w:r>
          </w:p>
        </w:tc>
        <w:tc>
          <w:tcPr>
            <w:tcW w:w="1158" w:type="dxa"/>
            <w:noWrap/>
            <w:vAlign w:val="center"/>
            <w:hideMark/>
          </w:tcPr>
          <w:p w14:paraId="7DB7B78E"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0.64</w:t>
            </w:r>
          </w:p>
        </w:tc>
        <w:tc>
          <w:tcPr>
            <w:tcW w:w="1157" w:type="dxa"/>
            <w:noWrap/>
            <w:vAlign w:val="center"/>
            <w:hideMark/>
          </w:tcPr>
          <w:p w14:paraId="0C09CFAE"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0.02</w:t>
            </w:r>
          </w:p>
        </w:tc>
        <w:tc>
          <w:tcPr>
            <w:tcW w:w="1158" w:type="dxa"/>
            <w:noWrap/>
            <w:vAlign w:val="center"/>
            <w:hideMark/>
          </w:tcPr>
          <w:p w14:paraId="6F70FAE2"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132</w:t>
            </w:r>
          </w:p>
        </w:tc>
      </w:tr>
      <w:tr w:rsidR="000968CD" w14:paraId="06B77000" w14:textId="77777777" w:rsidTr="00B70994">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157" w:type="dxa"/>
            <w:vMerge/>
            <w:vAlign w:val="center"/>
            <w:hideMark/>
          </w:tcPr>
          <w:p w14:paraId="5C962676" w14:textId="77777777" w:rsidR="000968CD" w:rsidRDefault="000968CD" w:rsidP="00B70994">
            <w:pPr>
              <w:jc w:val="center"/>
              <w:rPr>
                <w:rFonts w:eastAsia="Times New Roman"/>
                <w:color w:val="000000"/>
                <w:sz w:val="16"/>
                <w:szCs w:val="16"/>
              </w:rPr>
            </w:pPr>
          </w:p>
        </w:tc>
        <w:tc>
          <w:tcPr>
            <w:tcW w:w="1158" w:type="dxa"/>
            <w:vMerge/>
            <w:vAlign w:val="center"/>
            <w:hideMark/>
          </w:tcPr>
          <w:p w14:paraId="074E5F07"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p>
        </w:tc>
        <w:tc>
          <w:tcPr>
            <w:tcW w:w="1157" w:type="dxa"/>
            <w:vMerge/>
            <w:vAlign w:val="center"/>
            <w:hideMark/>
          </w:tcPr>
          <w:p w14:paraId="64A04112"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p>
        </w:tc>
        <w:tc>
          <w:tcPr>
            <w:tcW w:w="1158" w:type="dxa"/>
            <w:noWrap/>
            <w:vAlign w:val="center"/>
            <w:hideMark/>
          </w:tcPr>
          <w:p w14:paraId="72ED2BD9"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POOLED</w:t>
            </w:r>
          </w:p>
        </w:tc>
        <w:tc>
          <w:tcPr>
            <w:tcW w:w="1157" w:type="dxa"/>
            <w:noWrap/>
            <w:vAlign w:val="center"/>
            <w:hideMark/>
          </w:tcPr>
          <w:p w14:paraId="0FB81BA5"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0.47</w:t>
            </w:r>
          </w:p>
        </w:tc>
        <w:tc>
          <w:tcPr>
            <w:tcW w:w="1158" w:type="dxa"/>
            <w:noWrap/>
            <w:vAlign w:val="center"/>
            <w:hideMark/>
          </w:tcPr>
          <w:p w14:paraId="25094D81"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0.44</w:t>
            </w:r>
          </w:p>
        </w:tc>
        <w:tc>
          <w:tcPr>
            <w:tcW w:w="1157" w:type="dxa"/>
            <w:noWrap/>
            <w:vAlign w:val="center"/>
            <w:hideMark/>
          </w:tcPr>
          <w:p w14:paraId="70EF090E"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0.30</w:t>
            </w:r>
          </w:p>
        </w:tc>
        <w:tc>
          <w:tcPr>
            <w:tcW w:w="1158" w:type="dxa"/>
            <w:noWrap/>
            <w:vAlign w:val="center"/>
            <w:hideMark/>
          </w:tcPr>
          <w:p w14:paraId="1D3B4AF6"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267</w:t>
            </w:r>
          </w:p>
        </w:tc>
      </w:tr>
      <w:tr w:rsidR="000968CD" w14:paraId="26CFB7F9" w14:textId="77777777" w:rsidTr="00B70994">
        <w:trPr>
          <w:trHeight w:val="320"/>
        </w:trPr>
        <w:tc>
          <w:tcPr>
            <w:cnfStyle w:val="001000000000" w:firstRow="0" w:lastRow="0" w:firstColumn="1" w:lastColumn="0" w:oddVBand="0" w:evenVBand="0" w:oddHBand="0" w:evenHBand="0" w:firstRowFirstColumn="0" w:firstRowLastColumn="0" w:lastRowFirstColumn="0" w:lastRowLastColumn="0"/>
            <w:tcW w:w="1157" w:type="dxa"/>
            <w:vMerge/>
            <w:vAlign w:val="center"/>
            <w:hideMark/>
          </w:tcPr>
          <w:p w14:paraId="46505F0E" w14:textId="77777777" w:rsidR="000968CD" w:rsidRDefault="000968CD" w:rsidP="00B70994">
            <w:pPr>
              <w:jc w:val="center"/>
              <w:rPr>
                <w:rFonts w:eastAsia="Times New Roman"/>
                <w:color w:val="000000"/>
                <w:sz w:val="16"/>
                <w:szCs w:val="16"/>
              </w:rPr>
            </w:pPr>
          </w:p>
        </w:tc>
        <w:tc>
          <w:tcPr>
            <w:tcW w:w="1158" w:type="dxa"/>
            <w:vMerge/>
            <w:vAlign w:val="center"/>
            <w:hideMark/>
          </w:tcPr>
          <w:p w14:paraId="145B78A0"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p>
        </w:tc>
        <w:tc>
          <w:tcPr>
            <w:tcW w:w="1157" w:type="dxa"/>
            <w:vMerge w:val="restart"/>
            <w:noWrap/>
            <w:vAlign w:val="center"/>
            <w:hideMark/>
          </w:tcPr>
          <w:p w14:paraId="142F521E"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LS</w:t>
            </w:r>
          </w:p>
        </w:tc>
        <w:tc>
          <w:tcPr>
            <w:tcW w:w="1158" w:type="dxa"/>
            <w:noWrap/>
            <w:vAlign w:val="center"/>
            <w:hideMark/>
          </w:tcPr>
          <w:p w14:paraId="766E0104"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FEMALE</w:t>
            </w:r>
          </w:p>
        </w:tc>
        <w:tc>
          <w:tcPr>
            <w:tcW w:w="1157" w:type="dxa"/>
            <w:noWrap/>
            <w:vAlign w:val="center"/>
            <w:hideMark/>
          </w:tcPr>
          <w:p w14:paraId="7529F887"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3.69</w:t>
            </w:r>
          </w:p>
        </w:tc>
        <w:tc>
          <w:tcPr>
            <w:tcW w:w="1158" w:type="dxa"/>
            <w:noWrap/>
            <w:vAlign w:val="center"/>
            <w:hideMark/>
          </w:tcPr>
          <w:p w14:paraId="66303978"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0.63</w:t>
            </w:r>
          </w:p>
        </w:tc>
        <w:tc>
          <w:tcPr>
            <w:tcW w:w="1157" w:type="dxa"/>
            <w:noWrap/>
            <w:vAlign w:val="center"/>
            <w:hideMark/>
          </w:tcPr>
          <w:p w14:paraId="6319961F"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4.38E-07</w:t>
            </w:r>
          </w:p>
        </w:tc>
        <w:tc>
          <w:tcPr>
            <w:tcW w:w="1158" w:type="dxa"/>
            <w:noWrap/>
            <w:vAlign w:val="center"/>
            <w:hideMark/>
          </w:tcPr>
          <w:p w14:paraId="67A101D2"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132</w:t>
            </w:r>
          </w:p>
        </w:tc>
      </w:tr>
      <w:tr w:rsidR="000968CD" w14:paraId="30FDAFE4" w14:textId="77777777" w:rsidTr="00B70994">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157" w:type="dxa"/>
            <w:vMerge/>
            <w:vAlign w:val="center"/>
            <w:hideMark/>
          </w:tcPr>
          <w:p w14:paraId="09D18767" w14:textId="77777777" w:rsidR="000968CD" w:rsidRDefault="000968CD" w:rsidP="00B70994">
            <w:pPr>
              <w:jc w:val="center"/>
              <w:rPr>
                <w:rFonts w:eastAsia="Times New Roman"/>
                <w:color w:val="000000"/>
                <w:sz w:val="16"/>
                <w:szCs w:val="16"/>
              </w:rPr>
            </w:pPr>
          </w:p>
        </w:tc>
        <w:tc>
          <w:tcPr>
            <w:tcW w:w="1158" w:type="dxa"/>
            <w:vMerge/>
            <w:vAlign w:val="center"/>
            <w:hideMark/>
          </w:tcPr>
          <w:p w14:paraId="464439E2"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p>
        </w:tc>
        <w:tc>
          <w:tcPr>
            <w:tcW w:w="1157" w:type="dxa"/>
            <w:vMerge/>
            <w:vAlign w:val="center"/>
            <w:hideMark/>
          </w:tcPr>
          <w:p w14:paraId="426D672C"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p>
        </w:tc>
        <w:tc>
          <w:tcPr>
            <w:tcW w:w="1158" w:type="dxa"/>
            <w:noWrap/>
            <w:vAlign w:val="center"/>
            <w:hideMark/>
          </w:tcPr>
          <w:p w14:paraId="7A1BD52D"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POOLED</w:t>
            </w:r>
          </w:p>
        </w:tc>
        <w:tc>
          <w:tcPr>
            <w:tcW w:w="1157" w:type="dxa"/>
            <w:noWrap/>
            <w:vAlign w:val="center"/>
            <w:hideMark/>
          </w:tcPr>
          <w:p w14:paraId="18CE2985"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0.80</w:t>
            </w:r>
          </w:p>
        </w:tc>
        <w:tc>
          <w:tcPr>
            <w:tcW w:w="1158" w:type="dxa"/>
            <w:noWrap/>
            <w:vAlign w:val="center"/>
            <w:hideMark/>
          </w:tcPr>
          <w:p w14:paraId="381B84B2"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0.47</w:t>
            </w:r>
          </w:p>
        </w:tc>
        <w:tc>
          <w:tcPr>
            <w:tcW w:w="1157" w:type="dxa"/>
            <w:noWrap/>
            <w:vAlign w:val="center"/>
            <w:hideMark/>
          </w:tcPr>
          <w:p w14:paraId="12BE6F0B"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0.09</w:t>
            </w:r>
          </w:p>
        </w:tc>
        <w:tc>
          <w:tcPr>
            <w:tcW w:w="1158" w:type="dxa"/>
            <w:noWrap/>
            <w:vAlign w:val="center"/>
            <w:hideMark/>
          </w:tcPr>
          <w:p w14:paraId="2EB6AC53"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260</w:t>
            </w:r>
          </w:p>
        </w:tc>
      </w:tr>
      <w:tr w:rsidR="000968CD" w14:paraId="03B83175" w14:textId="77777777" w:rsidTr="00B70994">
        <w:trPr>
          <w:trHeight w:val="320"/>
        </w:trPr>
        <w:tc>
          <w:tcPr>
            <w:cnfStyle w:val="001000000000" w:firstRow="0" w:lastRow="0" w:firstColumn="1" w:lastColumn="0" w:oddVBand="0" w:evenVBand="0" w:oddHBand="0" w:evenHBand="0" w:firstRowFirstColumn="0" w:firstRowLastColumn="0" w:lastRowFirstColumn="0" w:lastRowLastColumn="0"/>
            <w:tcW w:w="1157" w:type="dxa"/>
            <w:vMerge/>
            <w:vAlign w:val="center"/>
            <w:hideMark/>
          </w:tcPr>
          <w:p w14:paraId="0F51791A" w14:textId="77777777" w:rsidR="000968CD" w:rsidRDefault="000968CD" w:rsidP="00B70994">
            <w:pPr>
              <w:jc w:val="center"/>
              <w:rPr>
                <w:rFonts w:eastAsia="Times New Roman"/>
                <w:color w:val="000000"/>
                <w:sz w:val="16"/>
                <w:szCs w:val="16"/>
              </w:rPr>
            </w:pPr>
          </w:p>
        </w:tc>
        <w:tc>
          <w:tcPr>
            <w:tcW w:w="1158" w:type="dxa"/>
            <w:vMerge w:val="restart"/>
            <w:noWrap/>
            <w:vAlign w:val="center"/>
            <w:hideMark/>
          </w:tcPr>
          <w:p w14:paraId="439F818F" w14:textId="3B90AED8" w:rsidR="000968CD" w:rsidRDefault="008F3AFC"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FO</w:t>
            </w:r>
            <w:r w:rsidR="000968CD">
              <w:rPr>
                <w:rFonts w:eastAsia="Times New Roman"/>
                <w:color w:val="000000"/>
                <w:sz w:val="16"/>
                <w:szCs w:val="16"/>
              </w:rPr>
              <w:t>S</w:t>
            </w:r>
          </w:p>
        </w:tc>
        <w:tc>
          <w:tcPr>
            <w:tcW w:w="1157" w:type="dxa"/>
            <w:vMerge w:val="restart"/>
            <w:noWrap/>
            <w:vAlign w:val="center"/>
            <w:hideMark/>
          </w:tcPr>
          <w:p w14:paraId="593A1DBE"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FN</w:t>
            </w:r>
          </w:p>
        </w:tc>
        <w:tc>
          <w:tcPr>
            <w:tcW w:w="1158" w:type="dxa"/>
            <w:noWrap/>
            <w:vAlign w:val="center"/>
            <w:hideMark/>
          </w:tcPr>
          <w:p w14:paraId="2593F737"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FEMALE</w:t>
            </w:r>
          </w:p>
        </w:tc>
        <w:tc>
          <w:tcPr>
            <w:tcW w:w="1157" w:type="dxa"/>
            <w:noWrap/>
            <w:vAlign w:val="center"/>
            <w:hideMark/>
          </w:tcPr>
          <w:p w14:paraId="387FAFC1"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-0.04</w:t>
            </w:r>
          </w:p>
        </w:tc>
        <w:tc>
          <w:tcPr>
            <w:tcW w:w="1158" w:type="dxa"/>
            <w:noWrap/>
            <w:vAlign w:val="center"/>
            <w:hideMark/>
          </w:tcPr>
          <w:p w14:paraId="1586507D"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0.22</w:t>
            </w:r>
          </w:p>
        </w:tc>
        <w:tc>
          <w:tcPr>
            <w:tcW w:w="1157" w:type="dxa"/>
            <w:noWrap/>
            <w:vAlign w:val="center"/>
            <w:hideMark/>
          </w:tcPr>
          <w:p w14:paraId="5CCA88ED"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0.86</w:t>
            </w:r>
          </w:p>
        </w:tc>
        <w:tc>
          <w:tcPr>
            <w:tcW w:w="1158" w:type="dxa"/>
            <w:noWrap/>
            <w:vAlign w:val="center"/>
            <w:hideMark/>
          </w:tcPr>
          <w:p w14:paraId="60F3CACE"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1254</w:t>
            </w:r>
          </w:p>
        </w:tc>
      </w:tr>
      <w:tr w:rsidR="000968CD" w14:paraId="16AA43D3" w14:textId="77777777" w:rsidTr="00B70994">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157" w:type="dxa"/>
            <w:vMerge/>
            <w:vAlign w:val="center"/>
            <w:hideMark/>
          </w:tcPr>
          <w:p w14:paraId="4C4E0934" w14:textId="77777777" w:rsidR="000968CD" w:rsidRDefault="000968CD" w:rsidP="00B70994">
            <w:pPr>
              <w:jc w:val="center"/>
              <w:rPr>
                <w:rFonts w:eastAsia="Times New Roman"/>
                <w:color w:val="000000"/>
                <w:sz w:val="16"/>
                <w:szCs w:val="16"/>
              </w:rPr>
            </w:pPr>
          </w:p>
        </w:tc>
        <w:tc>
          <w:tcPr>
            <w:tcW w:w="1158" w:type="dxa"/>
            <w:vMerge/>
            <w:vAlign w:val="center"/>
            <w:hideMark/>
          </w:tcPr>
          <w:p w14:paraId="68C3F677"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p>
        </w:tc>
        <w:tc>
          <w:tcPr>
            <w:tcW w:w="1157" w:type="dxa"/>
            <w:vMerge/>
            <w:vAlign w:val="center"/>
            <w:hideMark/>
          </w:tcPr>
          <w:p w14:paraId="40D3269F"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p>
        </w:tc>
        <w:tc>
          <w:tcPr>
            <w:tcW w:w="1158" w:type="dxa"/>
            <w:noWrap/>
            <w:vAlign w:val="center"/>
            <w:hideMark/>
          </w:tcPr>
          <w:p w14:paraId="7F7D711B"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POOLED</w:t>
            </w:r>
          </w:p>
        </w:tc>
        <w:tc>
          <w:tcPr>
            <w:tcW w:w="1157" w:type="dxa"/>
            <w:noWrap/>
            <w:vAlign w:val="center"/>
            <w:hideMark/>
          </w:tcPr>
          <w:p w14:paraId="0A6926BA"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0.22</w:t>
            </w:r>
          </w:p>
        </w:tc>
        <w:tc>
          <w:tcPr>
            <w:tcW w:w="1158" w:type="dxa"/>
            <w:noWrap/>
            <w:vAlign w:val="center"/>
            <w:hideMark/>
          </w:tcPr>
          <w:p w14:paraId="7EFF623E"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0.15</w:t>
            </w:r>
          </w:p>
        </w:tc>
        <w:tc>
          <w:tcPr>
            <w:tcW w:w="1157" w:type="dxa"/>
            <w:noWrap/>
            <w:vAlign w:val="center"/>
            <w:hideMark/>
          </w:tcPr>
          <w:p w14:paraId="2668D8F7"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0.15</w:t>
            </w:r>
          </w:p>
        </w:tc>
        <w:tc>
          <w:tcPr>
            <w:tcW w:w="1158" w:type="dxa"/>
            <w:noWrap/>
            <w:vAlign w:val="center"/>
            <w:hideMark/>
          </w:tcPr>
          <w:p w14:paraId="1F5839B3"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2207</w:t>
            </w:r>
          </w:p>
        </w:tc>
      </w:tr>
      <w:tr w:rsidR="000968CD" w14:paraId="472AA36F" w14:textId="77777777" w:rsidTr="00B70994">
        <w:trPr>
          <w:trHeight w:val="320"/>
        </w:trPr>
        <w:tc>
          <w:tcPr>
            <w:cnfStyle w:val="001000000000" w:firstRow="0" w:lastRow="0" w:firstColumn="1" w:lastColumn="0" w:oddVBand="0" w:evenVBand="0" w:oddHBand="0" w:evenHBand="0" w:firstRowFirstColumn="0" w:firstRowLastColumn="0" w:lastRowFirstColumn="0" w:lastRowLastColumn="0"/>
            <w:tcW w:w="1157" w:type="dxa"/>
            <w:vMerge/>
            <w:vAlign w:val="center"/>
            <w:hideMark/>
          </w:tcPr>
          <w:p w14:paraId="1CF8A72F" w14:textId="77777777" w:rsidR="000968CD" w:rsidRDefault="000968CD" w:rsidP="00B70994">
            <w:pPr>
              <w:jc w:val="center"/>
              <w:rPr>
                <w:rFonts w:eastAsia="Times New Roman"/>
                <w:color w:val="000000"/>
                <w:sz w:val="16"/>
                <w:szCs w:val="16"/>
              </w:rPr>
            </w:pPr>
          </w:p>
        </w:tc>
        <w:tc>
          <w:tcPr>
            <w:tcW w:w="1158" w:type="dxa"/>
            <w:vMerge/>
            <w:vAlign w:val="center"/>
            <w:hideMark/>
          </w:tcPr>
          <w:p w14:paraId="0A326C07"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p>
        </w:tc>
        <w:tc>
          <w:tcPr>
            <w:tcW w:w="1157" w:type="dxa"/>
            <w:vMerge w:val="restart"/>
            <w:noWrap/>
            <w:vAlign w:val="center"/>
            <w:hideMark/>
          </w:tcPr>
          <w:p w14:paraId="4B66F3A0"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LS</w:t>
            </w:r>
          </w:p>
        </w:tc>
        <w:tc>
          <w:tcPr>
            <w:tcW w:w="1158" w:type="dxa"/>
            <w:noWrap/>
            <w:vAlign w:val="center"/>
            <w:hideMark/>
          </w:tcPr>
          <w:p w14:paraId="479D2BF9"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FEMALE</w:t>
            </w:r>
          </w:p>
        </w:tc>
        <w:tc>
          <w:tcPr>
            <w:tcW w:w="1157" w:type="dxa"/>
            <w:noWrap/>
            <w:vAlign w:val="center"/>
            <w:hideMark/>
          </w:tcPr>
          <w:p w14:paraId="73ACCA0B"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0.12</w:t>
            </w:r>
          </w:p>
        </w:tc>
        <w:tc>
          <w:tcPr>
            <w:tcW w:w="1158" w:type="dxa"/>
            <w:noWrap/>
            <w:vAlign w:val="center"/>
            <w:hideMark/>
          </w:tcPr>
          <w:p w14:paraId="46CFF8FD"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0.15</w:t>
            </w:r>
          </w:p>
        </w:tc>
        <w:tc>
          <w:tcPr>
            <w:tcW w:w="1157" w:type="dxa"/>
            <w:noWrap/>
            <w:vAlign w:val="center"/>
            <w:hideMark/>
          </w:tcPr>
          <w:p w14:paraId="338FD874"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0.42</w:t>
            </w:r>
          </w:p>
        </w:tc>
        <w:tc>
          <w:tcPr>
            <w:tcW w:w="1158" w:type="dxa"/>
            <w:noWrap/>
            <w:vAlign w:val="center"/>
            <w:hideMark/>
          </w:tcPr>
          <w:p w14:paraId="306FAC1D"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1259</w:t>
            </w:r>
          </w:p>
        </w:tc>
      </w:tr>
      <w:tr w:rsidR="000968CD" w14:paraId="7843DC23" w14:textId="77777777" w:rsidTr="00B70994">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157" w:type="dxa"/>
            <w:vMerge/>
            <w:vAlign w:val="center"/>
            <w:hideMark/>
          </w:tcPr>
          <w:p w14:paraId="49CCBD6E" w14:textId="77777777" w:rsidR="000968CD" w:rsidRDefault="000968CD" w:rsidP="00B70994">
            <w:pPr>
              <w:jc w:val="center"/>
              <w:rPr>
                <w:rFonts w:eastAsia="Times New Roman"/>
                <w:color w:val="000000"/>
                <w:sz w:val="16"/>
                <w:szCs w:val="16"/>
              </w:rPr>
            </w:pPr>
          </w:p>
        </w:tc>
        <w:tc>
          <w:tcPr>
            <w:tcW w:w="1158" w:type="dxa"/>
            <w:vMerge/>
            <w:vAlign w:val="center"/>
            <w:hideMark/>
          </w:tcPr>
          <w:p w14:paraId="4E8BF236"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p>
        </w:tc>
        <w:tc>
          <w:tcPr>
            <w:tcW w:w="1157" w:type="dxa"/>
            <w:vMerge/>
            <w:vAlign w:val="center"/>
            <w:hideMark/>
          </w:tcPr>
          <w:p w14:paraId="69D7E5DE"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p>
        </w:tc>
        <w:tc>
          <w:tcPr>
            <w:tcW w:w="1158" w:type="dxa"/>
            <w:noWrap/>
            <w:vAlign w:val="center"/>
            <w:hideMark/>
          </w:tcPr>
          <w:p w14:paraId="1A9A7734"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POOLED</w:t>
            </w:r>
          </w:p>
        </w:tc>
        <w:tc>
          <w:tcPr>
            <w:tcW w:w="1157" w:type="dxa"/>
            <w:noWrap/>
            <w:vAlign w:val="center"/>
            <w:hideMark/>
          </w:tcPr>
          <w:p w14:paraId="32DBBB8A"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0.18</w:t>
            </w:r>
          </w:p>
        </w:tc>
        <w:tc>
          <w:tcPr>
            <w:tcW w:w="1158" w:type="dxa"/>
            <w:noWrap/>
            <w:vAlign w:val="center"/>
            <w:hideMark/>
          </w:tcPr>
          <w:p w14:paraId="32B67912"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0.10</w:t>
            </w:r>
          </w:p>
        </w:tc>
        <w:tc>
          <w:tcPr>
            <w:tcW w:w="1157" w:type="dxa"/>
            <w:noWrap/>
            <w:vAlign w:val="center"/>
            <w:hideMark/>
          </w:tcPr>
          <w:p w14:paraId="1D4F7C83"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0.06</w:t>
            </w:r>
          </w:p>
        </w:tc>
        <w:tc>
          <w:tcPr>
            <w:tcW w:w="1158" w:type="dxa"/>
            <w:noWrap/>
            <w:vAlign w:val="center"/>
            <w:hideMark/>
          </w:tcPr>
          <w:p w14:paraId="0D686052"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2203</w:t>
            </w:r>
          </w:p>
        </w:tc>
      </w:tr>
      <w:tr w:rsidR="000968CD" w14:paraId="6B02F190" w14:textId="77777777" w:rsidTr="00B70994">
        <w:trPr>
          <w:trHeight w:val="320"/>
        </w:trPr>
        <w:tc>
          <w:tcPr>
            <w:cnfStyle w:val="001000000000" w:firstRow="0" w:lastRow="0" w:firstColumn="1" w:lastColumn="0" w:oddVBand="0" w:evenVBand="0" w:oddHBand="0" w:evenHBand="0" w:firstRowFirstColumn="0" w:firstRowLastColumn="0" w:lastRowFirstColumn="0" w:lastRowLastColumn="0"/>
            <w:tcW w:w="1157" w:type="dxa"/>
            <w:vMerge/>
            <w:vAlign w:val="center"/>
            <w:hideMark/>
          </w:tcPr>
          <w:p w14:paraId="5E612D50" w14:textId="77777777" w:rsidR="000968CD" w:rsidRDefault="000968CD" w:rsidP="00B70994">
            <w:pPr>
              <w:jc w:val="center"/>
              <w:rPr>
                <w:rFonts w:eastAsia="Times New Roman"/>
                <w:color w:val="000000"/>
                <w:sz w:val="16"/>
                <w:szCs w:val="16"/>
              </w:rPr>
            </w:pPr>
          </w:p>
        </w:tc>
        <w:tc>
          <w:tcPr>
            <w:tcW w:w="1158" w:type="dxa"/>
            <w:vMerge w:val="restart"/>
            <w:noWrap/>
            <w:vAlign w:val="center"/>
            <w:hideMark/>
          </w:tcPr>
          <w:p w14:paraId="511446FB"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RS</w:t>
            </w:r>
          </w:p>
        </w:tc>
        <w:tc>
          <w:tcPr>
            <w:tcW w:w="1157" w:type="dxa"/>
            <w:vMerge w:val="restart"/>
            <w:noWrap/>
            <w:vAlign w:val="center"/>
            <w:hideMark/>
          </w:tcPr>
          <w:p w14:paraId="11F3DAC3"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FN</w:t>
            </w:r>
          </w:p>
        </w:tc>
        <w:tc>
          <w:tcPr>
            <w:tcW w:w="1158" w:type="dxa"/>
            <w:noWrap/>
            <w:vAlign w:val="center"/>
            <w:hideMark/>
          </w:tcPr>
          <w:p w14:paraId="531C1A91"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FEMALE</w:t>
            </w:r>
          </w:p>
        </w:tc>
        <w:tc>
          <w:tcPr>
            <w:tcW w:w="1157" w:type="dxa"/>
            <w:noWrap/>
            <w:vAlign w:val="center"/>
            <w:hideMark/>
          </w:tcPr>
          <w:p w14:paraId="78342190"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0.78</w:t>
            </w:r>
          </w:p>
        </w:tc>
        <w:tc>
          <w:tcPr>
            <w:tcW w:w="1158" w:type="dxa"/>
            <w:noWrap/>
            <w:vAlign w:val="center"/>
            <w:hideMark/>
          </w:tcPr>
          <w:p w14:paraId="02F878F1"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0.39</w:t>
            </w:r>
          </w:p>
        </w:tc>
        <w:tc>
          <w:tcPr>
            <w:tcW w:w="1157" w:type="dxa"/>
            <w:noWrap/>
            <w:vAlign w:val="center"/>
            <w:hideMark/>
          </w:tcPr>
          <w:p w14:paraId="1144711F"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0.04</w:t>
            </w:r>
          </w:p>
        </w:tc>
        <w:tc>
          <w:tcPr>
            <w:tcW w:w="1158" w:type="dxa"/>
            <w:noWrap/>
            <w:vAlign w:val="center"/>
            <w:hideMark/>
          </w:tcPr>
          <w:p w14:paraId="09B47541"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356</w:t>
            </w:r>
          </w:p>
        </w:tc>
      </w:tr>
      <w:tr w:rsidR="000968CD" w14:paraId="10AB07A9" w14:textId="77777777" w:rsidTr="00B70994">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157" w:type="dxa"/>
            <w:vMerge/>
            <w:vAlign w:val="center"/>
            <w:hideMark/>
          </w:tcPr>
          <w:p w14:paraId="6AFA0EEE" w14:textId="77777777" w:rsidR="000968CD" w:rsidRDefault="000968CD" w:rsidP="00B70994">
            <w:pPr>
              <w:jc w:val="center"/>
              <w:rPr>
                <w:rFonts w:eastAsia="Times New Roman"/>
                <w:color w:val="000000"/>
                <w:sz w:val="16"/>
                <w:szCs w:val="16"/>
              </w:rPr>
            </w:pPr>
          </w:p>
        </w:tc>
        <w:tc>
          <w:tcPr>
            <w:tcW w:w="1158" w:type="dxa"/>
            <w:vMerge/>
            <w:vAlign w:val="center"/>
            <w:hideMark/>
          </w:tcPr>
          <w:p w14:paraId="161BB6C7"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p>
        </w:tc>
        <w:tc>
          <w:tcPr>
            <w:tcW w:w="1157" w:type="dxa"/>
            <w:vMerge/>
            <w:vAlign w:val="center"/>
            <w:hideMark/>
          </w:tcPr>
          <w:p w14:paraId="403F9C93"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p>
        </w:tc>
        <w:tc>
          <w:tcPr>
            <w:tcW w:w="1158" w:type="dxa"/>
            <w:noWrap/>
            <w:vAlign w:val="center"/>
            <w:hideMark/>
          </w:tcPr>
          <w:p w14:paraId="63669AA7"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POOLED</w:t>
            </w:r>
          </w:p>
        </w:tc>
        <w:tc>
          <w:tcPr>
            <w:tcW w:w="1157" w:type="dxa"/>
            <w:noWrap/>
            <w:vAlign w:val="center"/>
            <w:hideMark/>
          </w:tcPr>
          <w:p w14:paraId="7247DE0B"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0.85</w:t>
            </w:r>
          </w:p>
        </w:tc>
        <w:tc>
          <w:tcPr>
            <w:tcW w:w="1158" w:type="dxa"/>
            <w:noWrap/>
            <w:vAlign w:val="center"/>
            <w:hideMark/>
          </w:tcPr>
          <w:p w14:paraId="4A1E42FB"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0.27</w:t>
            </w:r>
          </w:p>
        </w:tc>
        <w:tc>
          <w:tcPr>
            <w:tcW w:w="1157" w:type="dxa"/>
            <w:noWrap/>
            <w:vAlign w:val="center"/>
            <w:hideMark/>
          </w:tcPr>
          <w:p w14:paraId="05FC821C"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2.09E-03</w:t>
            </w:r>
          </w:p>
        </w:tc>
        <w:tc>
          <w:tcPr>
            <w:tcW w:w="1158" w:type="dxa"/>
            <w:noWrap/>
            <w:vAlign w:val="center"/>
            <w:hideMark/>
          </w:tcPr>
          <w:p w14:paraId="4318275E"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650</w:t>
            </w:r>
          </w:p>
        </w:tc>
      </w:tr>
      <w:tr w:rsidR="000968CD" w14:paraId="01CBA78F" w14:textId="77777777" w:rsidTr="00B70994">
        <w:trPr>
          <w:trHeight w:val="320"/>
        </w:trPr>
        <w:tc>
          <w:tcPr>
            <w:cnfStyle w:val="001000000000" w:firstRow="0" w:lastRow="0" w:firstColumn="1" w:lastColumn="0" w:oddVBand="0" w:evenVBand="0" w:oddHBand="0" w:evenHBand="0" w:firstRowFirstColumn="0" w:firstRowLastColumn="0" w:lastRowFirstColumn="0" w:lastRowLastColumn="0"/>
            <w:tcW w:w="1157" w:type="dxa"/>
            <w:vMerge/>
            <w:vAlign w:val="center"/>
            <w:hideMark/>
          </w:tcPr>
          <w:p w14:paraId="0C518EF4" w14:textId="77777777" w:rsidR="000968CD" w:rsidRDefault="000968CD" w:rsidP="00B70994">
            <w:pPr>
              <w:jc w:val="center"/>
              <w:rPr>
                <w:rFonts w:eastAsia="Times New Roman"/>
                <w:color w:val="000000"/>
                <w:sz w:val="16"/>
                <w:szCs w:val="16"/>
              </w:rPr>
            </w:pPr>
          </w:p>
        </w:tc>
        <w:tc>
          <w:tcPr>
            <w:tcW w:w="1158" w:type="dxa"/>
            <w:vMerge/>
            <w:vAlign w:val="center"/>
            <w:hideMark/>
          </w:tcPr>
          <w:p w14:paraId="2FE5CEBB"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p>
        </w:tc>
        <w:tc>
          <w:tcPr>
            <w:tcW w:w="1157" w:type="dxa"/>
            <w:vMerge w:val="restart"/>
            <w:noWrap/>
            <w:vAlign w:val="center"/>
            <w:hideMark/>
          </w:tcPr>
          <w:p w14:paraId="1E38963B"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LS</w:t>
            </w:r>
          </w:p>
        </w:tc>
        <w:tc>
          <w:tcPr>
            <w:tcW w:w="1158" w:type="dxa"/>
            <w:noWrap/>
            <w:vAlign w:val="center"/>
            <w:hideMark/>
          </w:tcPr>
          <w:p w14:paraId="7BE8150B"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FEMALE</w:t>
            </w:r>
          </w:p>
        </w:tc>
        <w:tc>
          <w:tcPr>
            <w:tcW w:w="1157" w:type="dxa"/>
            <w:noWrap/>
            <w:vAlign w:val="center"/>
            <w:hideMark/>
          </w:tcPr>
          <w:p w14:paraId="117C4F5E"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0.49</w:t>
            </w:r>
          </w:p>
        </w:tc>
        <w:tc>
          <w:tcPr>
            <w:tcW w:w="1158" w:type="dxa"/>
            <w:noWrap/>
            <w:vAlign w:val="center"/>
            <w:hideMark/>
          </w:tcPr>
          <w:p w14:paraId="68FD931A"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0.26</w:t>
            </w:r>
          </w:p>
        </w:tc>
        <w:tc>
          <w:tcPr>
            <w:tcW w:w="1157" w:type="dxa"/>
            <w:noWrap/>
            <w:vAlign w:val="center"/>
            <w:hideMark/>
          </w:tcPr>
          <w:p w14:paraId="630130FF"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0.06</w:t>
            </w:r>
          </w:p>
        </w:tc>
        <w:tc>
          <w:tcPr>
            <w:tcW w:w="1158" w:type="dxa"/>
            <w:noWrap/>
            <w:vAlign w:val="center"/>
            <w:hideMark/>
          </w:tcPr>
          <w:p w14:paraId="3FC19DB3"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346</w:t>
            </w:r>
          </w:p>
        </w:tc>
      </w:tr>
      <w:tr w:rsidR="000968CD" w14:paraId="7B9592D7" w14:textId="77777777" w:rsidTr="00B70994">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157" w:type="dxa"/>
            <w:vMerge/>
            <w:vAlign w:val="center"/>
            <w:hideMark/>
          </w:tcPr>
          <w:p w14:paraId="7CE7D005" w14:textId="77777777" w:rsidR="000968CD" w:rsidRDefault="000968CD" w:rsidP="00B70994">
            <w:pPr>
              <w:jc w:val="center"/>
              <w:rPr>
                <w:rFonts w:eastAsia="Times New Roman"/>
                <w:color w:val="000000"/>
                <w:sz w:val="16"/>
                <w:szCs w:val="16"/>
              </w:rPr>
            </w:pPr>
          </w:p>
        </w:tc>
        <w:tc>
          <w:tcPr>
            <w:tcW w:w="1158" w:type="dxa"/>
            <w:vMerge/>
            <w:vAlign w:val="center"/>
            <w:hideMark/>
          </w:tcPr>
          <w:p w14:paraId="64243D10"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p>
        </w:tc>
        <w:tc>
          <w:tcPr>
            <w:tcW w:w="1157" w:type="dxa"/>
            <w:vMerge/>
            <w:vAlign w:val="center"/>
            <w:hideMark/>
          </w:tcPr>
          <w:p w14:paraId="5D477949"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p>
        </w:tc>
        <w:tc>
          <w:tcPr>
            <w:tcW w:w="1158" w:type="dxa"/>
            <w:noWrap/>
            <w:vAlign w:val="center"/>
            <w:hideMark/>
          </w:tcPr>
          <w:p w14:paraId="1A04C3A2"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POOLED</w:t>
            </w:r>
          </w:p>
        </w:tc>
        <w:tc>
          <w:tcPr>
            <w:tcW w:w="1157" w:type="dxa"/>
            <w:noWrap/>
            <w:vAlign w:val="center"/>
            <w:hideMark/>
          </w:tcPr>
          <w:p w14:paraId="43D1D6B9"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0.26</w:t>
            </w:r>
          </w:p>
        </w:tc>
        <w:tc>
          <w:tcPr>
            <w:tcW w:w="1158" w:type="dxa"/>
            <w:noWrap/>
            <w:vAlign w:val="center"/>
            <w:hideMark/>
          </w:tcPr>
          <w:p w14:paraId="64274BE0"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0.20</w:t>
            </w:r>
          </w:p>
        </w:tc>
        <w:tc>
          <w:tcPr>
            <w:tcW w:w="1157" w:type="dxa"/>
            <w:noWrap/>
            <w:vAlign w:val="center"/>
            <w:hideMark/>
          </w:tcPr>
          <w:p w14:paraId="5296B3F4"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0.19</w:t>
            </w:r>
          </w:p>
        </w:tc>
        <w:tc>
          <w:tcPr>
            <w:tcW w:w="1158" w:type="dxa"/>
            <w:noWrap/>
            <w:vAlign w:val="center"/>
            <w:hideMark/>
          </w:tcPr>
          <w:p w14:paraId="7A8280D6"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633</w:t>
            </w:r>
          </w:p>
        </w:tc>
      </w:tr>
      <w:tr w:rsidR="000968CD" w14:paraId="036E8746" w14:textId="77777777" w:rsidTr="00B70994">
        <w:trPr>
          <w:trHeight w:val="320"/>
        </w:trPr>
        <w:tc>
          <w:tcPr>
            <w:cnfStyle w:val="001000000000" w:firstRow="0" w:lastRow="0" w:firstColumn="1" w:lastColumn="0" w:oddVBand="0" w:evenVBand="0" w:oddHBand="0" w:evenHBand="0" w:firstRowFirstColumn="0" w:firstRowLastColumn="0" w:lastRowFirstColumn="0" w:lastRowLastColumn="0"/>
            <w:tcW w:w="1157" w:type="dxa"/>
            <w:vMerge/>
            <w:vAlign w:val="center"/>
            <w:hideMark/>
          </w:tcPr>
          <w:p w14:paraId="342F411C" w14:textId="77777777" w:rsidR="000968CD" w:rsidRDefault="000968CD" w:rsidP="00B70994">
            <w:pPr>
              <w:jc w:val="center"/>
              <w:rPr>
                <w:rFonts w:eastAsia="Times New Roman"/>
                <w:color w:val="000000"/>
                <w:sz w:val="16"/>
                <w:szCs w:val="16"/>
              </w:rPr>
            </w:pPr>
          </w:p>
        </w:tc>
        <w:tc>
          <w:tcPr>
            <w:tcW w:w="1158" w:type="dxa"/>
            <w:vMerge w:val="restart"/>
            <w:noWrap/>
            <w:vAlign w:val="center"/>
            <w:hideMark/>
          </w:tcPr>
          <w:p w14:paraId="13E1A485"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TUK</w:t>
            </w:r>
          </w:p>
        </w:tc>
        <w:tc>
          <w:tcPr>
            <w:tcW w:w="1157" w:type="dxa"/>
            <w:noWrap/>
            <w:vAlign w:val="center"/>
            <w:hideMark/>
          </w:tcPr>
          <w:p w14:paraId="52713185"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FN</w:t>
            </w:r>
          </w:p>
        </w:tc>
        <w:tc>
          <w:tcPr>
            <w:tcW w:w="1158" w:type="dxa"/>
            <w:noWrap/>
            <w:vAlign w:val="center"/>
            <w:hideMark/>
          </w:tcPr>
          <w:p w14:paraId="5B85A5CA"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FEMALE</w:t>
            </w:r>
          </w:p>
        </w:tc>
        <w:tc>
          <w:tcPr>
            <w:tcW w:w="1157" w:type="dxa"/>
            <w:noWrap/>
            <w:vAlign w:val="center"/>
            <w:hideMark/>
          </w:tcPr>
          <w:p w14:paraId="3136147E"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-0.20</w:t>
            </w:r>
          </w:p>
        </w:tc>
        <w:tc>
          <w:tcPr>
            <w:tcW w:w="1158" w:type="dxa"/>
            <w:noWrap/>
            <w:vAlign w:val="center"/>
            <w:hideMark/>
          </w:tcPr>
          <w:p w14:paraId="02BD0503"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0.22</w:t>
            </w:r>
          </w:p>
        </w:tc>
        <w:tc>
          <w:tcPr>
            <w:tcW w:w="1157" w:type="dxa"/>
            <w:noWrap/>
            <w:vAlign w:val="center"/>
            <w:hideMark/>
          </w:tcPr>
          <w:p w14:paraId="2875F266"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0.36</w:t>
            </w:r>
          </w:p>
        </w:tc>
        <w:tc>
          <w:tcPr>
            <w:tcW w:w="1158" w:type="dxa"/>
            <w:noWrap/>
            <w:vAlign w:val="center"/>
            <w:hideMark/>
          </w:tcPr>
          <w:p w14:paraId="4FE0F046"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775</w:t>
            </w:r>
          </w:p>
        </w:tc>
      </w:tr>
      <w:tr w:rsidR="000968CD" w14:paraId="22BF30BD" w14:textId="77777777" w:rsidTr="00B70994">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157" w:type="dxa"/>
            <w:vMerge/>
            <w:vAlign w:val="center"/>
            <w:hideMark/>
          </w:tcPr>
          <w:p w14:paraId="424833BD" w14:textId="77777777" w:rsidR="000968CD" w:rsidRDefault="000968CD" w:rsidP="00B70994">
            <w:pPr>
              <w:jc w:val="center"/>
              <w:rPr>
                <w:rFonts w:eastAsia="Times New Roman"/>
                <w:color w:val="000000"/>
                <w:sz w:val="16"/>
                <w:szCs w:val="16"/>
              </w:rPr>
            </w:pPr>
          </w:p>
        </w:tc>
        <w:tc>
          <w:tcPr>
            <w:tcW w:w="1158" w:type="dxa"/>
            <w:vMerge/>
            <w:vAlign w:val="center"/>
            <w:hideMark/>
          </w:tcPr>
          <w:p w14:paraId="66F5B30C"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p>
        </w:tc>
        <w:tc>
          <w:tcPr>
            <w:tcW w:w="1157" w:type="dxa"/>
            <w:noWrap/>
            <w:vAlign w:val="center"/>
            <w:hideMark/>
          </w:tcPr>
          <w:p w14:paraId="7AE2C7F2"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LS</w:t>
            </w:r>
          </w:p>
        </w:tc>
        <w:tc>
          <w:tcPr>
            <w:tcW w:w="1158" w:type="dxa"/>
            <w:noWrap/>
            <w:vAlign w:val="center"/>
            <w:hideMark/>
          </w:tcPr>
          <w:p w14:paraId="691D8107"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FEMALE</w:t>
            </w:r>
          </w:p>
        </w:tc>
        <w:tc>
          <w:tcPr>
            <w:tcW w:w="1157" w:type="dxa"/>
            <w:noWrap/>
            <w:vAlign w:val="center"/>
            <w:hideMark/>
          </w:tcPr>
          <w:p w14:paraId="2BEBDBF6"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0.06</w:t>
            </w:r>
          </w:p>
        </w:tc>
        <w:tc>
          <w:tcPr>
            <w:tcW w:w="1158" w:type="dxa"/>
            <w:noWrap/>
            <w:vAlign w:val="center"/>
            <w:hideMark/>
          </w:tcPr>
          <w:p w14:paraId="12622DDC"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0.17</w:t>
            </w:r>
          </w:p>
        </w:tc>
        <w:tc>
          <w:tcPr>
            <w:tcW w:w="1157" w:type="dxa"/>
            <w:noWrap/>
            <w:vAlign w:val="center"/>
            <w:hideMark/>
          </w:tcPr>
          <w:p w14:paraId="5B85FAF5"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0.75</w:t>
            </w:r>
          </w:p>
        </w:tc>
        <w:tc>
          <w:tcPr>
            <w:tcW w:w="1158" w:type="dxa"/>
            <w:noWrap/>
            <w:vAlign w:val="center"/>
            <w:hideMark/>
          </w:tcPr>
          <w:p w14:paraId="3DF95F06"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770</w:t>
            </w:r>
          </w:p>
        </w:tc>
      </w:tr>
      <w:tr w:rsidR="000968CD" w14:paraId="50638257" w14:textId="77777777" w:rsidTr="00B70994">
        <w:trPr>
          <w:trHeight w:val="320"/>
        </w:trPr>
        <w:tc>
          <w:tcPr>
            <w:cnfStyle w:val="001000000000" w:firstRow="0" w:lastRow="0" w:firstColumn="1" w:lastColumn="0" w:oddVBand="0" w:evenVBand="0" w:oddHBand="0" w:evenHBand="0" w:firstRowFirstColumn="0" w:firstRowLastColumn="0" w:lastRowFirstColumn="0" w:lastRowLastColumn="0"/>
            <w:tcW w:w="1157" w:type="dxa"/>
            <w:vMerge w:val="restart"/>
            <w:noWrap/>
            <w:vAlign w:val="center"/>
            <w:hideMark/>
          </w:tcPr>
          <w:p w14:paraId="1BBD880C" w14:textId="77777777" w:rsidR="000968CD" w:rsidRDefault="000968CD" w:rsidP="00B70994">
            <w:pPr>
              <w:jc w:val="center"/>
              <w:rPr>
                <w:rFonts w:eastAsia="Times New Roman"/>
                <w:color w:val="000000"/>
                <w:sz w:val="16"/>
                <w:szCs w:val="16"/>
              </w:rPr>
            </w:pPr>
            <w:r>
              <w:rPr>
                <w:rFonts w:eastAsia="Times New Roman"/>
                <w:color w:val="000000"/>
                <w:sz w:val="16"/>
                <w:szCs w:val="16"/>
              </w:rPr>
              <w:t>cg09832237</w:t>
            </w:r>
          </w:p>
        </w:tc>
        <w:tc>
          <w:tcPr>
            <w:tcW w:w="1158" w:type="dxa"/>
            <w:noWrap/>
            <w:vAlign w:val="center"/>
            <w:hideMark/>
          </w:tcPr>
          <w:p w14:paraId="5118EF7A"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ALSPAC</w:t>
            </w:r>
          </w:p>
        </w:tc>
        <w:tc>
          <w:tcPr>
            <w:tcW w:w="1157" w:type="dxa"/>
            <w:noWrap/>
            <w:vAlign w:val="center"/>
            <w:hideMark/>
          </w:tcPr>
          <w:p w14:paraId="44A80139"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FN</w:t>
            </w:r>
          </w:p>
        </w:tc>
        <w:tc>
          <w:tcPr>
            <w:tcW w:w="1158" w:type="dxa"/>
            <w:noWrap/>
            <w:vAlign w:val="center"/>
            <w:hideMark/>
          </w:tcPr>
          <w:p w14:paraId="7C43C2BE"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FEMALE</w:t>
            </w:r>
          </w:p>
        </w:tc>
        <w:tc>
          <w:tcPr>
            <w:tcW w:w="1157" w:type="dxa"/>
            <w:noWrap/>
            <w:vAlign w:val="center"/>
            <w:hideMark/>
          </w:tcPr>
          <w:p w14:paraId="4E92E776"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-0.21</w:t>
            </w:r>
          </w:p>
        </w:tc>
        <w:tc>
          <w:tcPr>
            <w:tcW w:w="1158" w:type="dxa"/>
            <w:noWrap/>
            <w:vAlign w:val="center"/>
            <w:hideMark/>
          </w:tcPr>
          <w:p w14:paraId="74C67E31"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0.30</w:t>
            </w:r>
          </w:p>
        </w:tc>
        <w:tc>
          <w:tcPr>
            <w:tcW w:w="1157" w:type="dxa"/>
            <w:noWrap/>
            <w:vAlign w:val="center"/>
            <w:hideMark/>
          </w:tcPr>
          <w:p w14:paraId="7DE42651"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0.49</w:t>
            </w:r>
          </w:p>
        </w:tc>
        <w:tc>
          <w:tcPr>
            <w:tcW w:w="1158" w:type="dxa"/>
            <w:noWrap/>
            <w:vAlign w:val="center"/>
            <w:hideMark/>
          </w:tcPr>
          <w:p w14:paraId="349EEFD5"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927</w:t>
            </w:r>
          </w:p>
        </w:tc>
      </w:tr>
      <w:tr w:rsidR="000968CD" w14:paraId="56D3AD33" w14:textId="77777777" w:rsidTr="00B70994">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157" w:type="dxa"/>
            <w:vMerge/>
            <w:vAlign w:val="center"/>
            <w:hideMark/>
          </w:tcPr>
          <w:p w14:paraId="148C13C8" w14:textId="77777777" w:rsidR="000968CD" w:rsidRDefault="000968CD" w:rsidP="00B70994">
            <w:pPr>
              <w:jc w:val="center"/>
              <w:rPr>
                <w:rFonts w:eastAsia="Times New Roman"/>
                <w:color w:val="000000"/>
                <w:sz w:val="16"/>
                <w:szCs w:val="16"/>
              </w:rPr>
            </w:pPr>
          </w:p>
        </w:tc>
        <w:tc>
          <w:tcPr>
            <w:tcW w:w="1158" w:type="dxa"/>
            <w:vMerge w:val="restart"/>
            <w:noWrap/>
            <w:vAlign w:val="center"/>
            <w:hideMark/>
          </w:tcPr>
          <w:p w14:paraId="5CDFA0C4"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DTR</w:t>
            </w:r>
          </w:p>
        </w:tc>
        <w:tc>
          <w:tcPr>
            <w:tcW w:w="1157" w:type="dxa"/>
            <w:vMerge w:val="restart"/>
            <w:noWrap/>
            <w:vAlign w:val="center"/>
            <w:hideMark/>
          </w:tcPr>
          <w:p w14:paraId="0A27797D"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FN</w:t>
            </w:r>
          </w:p>
        </w:tc>
        <w:tc>
          <w:tcPr>
            <w:tcW w:w="1158" w:type="dxa"/>
            <w:noWrap/>
            <w:vAlign w:val="center"/>
            <w:hideMark/>
          </w:tcPr>
          <w:p w14:paraId="276C74AC"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FEMALE</w:t>
            </w:r>
          </w:p>
        </w:tc>
        <w:tc>
          <w:tcPr>
            <w:tcW w:w="1157" w:type="dxa"/>
            <w:noWrap/>
            <w:vAlign w:val="center"/>
            <w:hideMark/>
          </w:tcPr>
          <w:p w14:paraId="06C4B02C"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-0.93</w:t>
            </w:r>
          </w:p>
        </w:tc>
        <w:tc>
          <w:tcPr>
            <w:tcW w:w="1158" w:type="dxa"/>
            <w:noWrap/>
            <w:vAlign w:val="center"/>
            <w:hideMark/>
          </w:tcPr>
          <w:p w14:paraId="42A7389D"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0.64</w:t>
            </w:r>
          </w:p>
        </w:tc>
        <w:tc>
          <w:tcPr>
            <w:tcW w:w="1157" w:type="dxa"/>
            <w:noWrap/>
            <w:vAlign w:val="center"/>
            <w:hideMark/>
          </w:tcPr>
          <w:p w14:paraId="2433B475"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0.15</w:t>
            </w:r>
          </w:p>
        </w:tc>
        <w:tc>
          <w:tcPr>
            <w:tcW w:w="1158" w:type="dxa"/>
            <w:noWrap/>
            <w:vAlign w:val="center"/>
            <w:hideMark/>
          </w:tcPr>
          <w:p w14:paraId="6E9EA2AD"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132</w:t>
            </w:r>
          </w:p>
        </w:tc>
      </w:tr>
      <w:tr w:rsidR="000968CD" w14:paraId="6503605D" w14:textId="77777777" w:rsidTr="00B70994">
        <w:trPr>
          <w:trHeight w:val="320"/>
        </w:trPr>
        <w:tc>
          <w:tcPr>
            <w:cnfStyle w:val="001000000000" w:firstRow="0" w:lastRow="0" w:firstColumn="1" w:lastColumn="0" w:oddVBand="0" w:evenVBand="0" w:oddHBand="0" w:evenHBand="0" w:firstRowFirstColumn="0" w:firstRowLastColumn="0" w:lastRowFirstColumn="0" w:lastRowLastColumn="0"/>
            <w:tcW w:w="1157" w:type="dxa"/>
            <w:vMerge/>
            <w:vAlign w:val="center"/>
            <w:hideMark/>
          </w:tcPr>
          <w:p w14:paraId="11A85C2A" w14:textId="77777777" w:rsidR="000968CD" w:rsidRDefault="000968CD" w:rsidP="00B70994">
            <w:pPr>
              <w:jc w:val="center"/>
              <w:rPr>
                <w:rFonts w:eastAsia="Times New Roman"/>
                <w:color w:val="000000"/>
                <w:sz w:val="16"/>
                <w:szCs w:val="16"/>
              </w:rPr>
            </w:pPr>
          </w:p>
        </w:tc>
        <w:tc>
          <w:tcPr>
            <w:tcW w:w="1158" w:type="dxa"/>
            <w:vMerge/>
            <w:vAlign w:val="center"/>
            <w:hideMark/>
          </w:tcPr>
          <w:p w14:paraId="02E47A8C"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p>
        </w:tc>
        <w:tc>
          <w:tcPr>
            <w:tcW w:w="1157" w:type="dxa"/>
            <w:vMerge/>
            <w:vAlign w:val="center"/>
            <w:hideMark/>
          </w:tcPr>
          <w:p w14:paraId="123E04AF"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p>
        </w:tc>
        <w:tc>
          <w:tcPr>
            <w:tcW w:w="1158" w:type="dxa"/>
            <w:noWrap/>
            <w:vAlign w:val="center"/>
            <w:hideMark/>
          </w:tcPr>
          <w:p w14:paraId="70466D6A"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POOLED</w:t>
            </w:r>
          </w:p>
        </w:tc>
        <w:tc>
          <w:tcPr>
            <w:tcW w:w="1157" w:type="dxa"/>
            <w:noWrap/>
            <w:vAlign w:val="center"/>
            <w:hideMark/>
          </w:tcPr>
          <w:p w14:paraId="58E0630F"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-0.53</w:t>
            </w:r>
          </w:p>
        </w:tc>
        <w:tc>
          <w:tcPr>
            <w:tcW w:w="1158" w:type="dxa"/>
            <w:noWrap/>
            <w:vAlign w:val="center"/>
            <w:hideMark/>
          </w:tcPr>
          <w:p w14:paraId="3345117D"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0.43</w:t>
            </w:r>
          </w:p>
        </w:tc>
        <w:tc>
          <w:tcPr>
            <w:tcW w:w="1157" w:type="dxa"/>
            <w:noWrap/>
            <w:vAlign w:val="center"/>
            <w:hideMark/>
          </w:tcPr>
          <w:p w14:paraId="7BBCB67B"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0.22</w:t>
            </w:r>
          </w:p>
        </w:tc>
        <w:tc>
          <w:tcPr>
            <w:tcW w:w="1158" w:type="dxa"/>
            <w:noWrap/>
            <w:vAlign w:val="center"/>
            <w:hideMark/>
          </w:tcPr>
          <w:p w14:paraId="11B1973B"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267</w:t>
            </w:r>
          </w:p>
        </w:tc>
      </w:tr>
      <w:tr w:rsidR="000968CD" w14:paraId="5F242BA2" w14:textId="77777777" w:rsidTr="00B70994">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157" w:type="dxa"/>
            <w:vMerge/>
            <w:vAlign w:val="center"/>
            <w:hideMark/>
          </w:tcPr>
          <w:p w14:paraId="4D94B6E3" w14:textId="77777777" w:rsidR="000968CD" w:rsidRDefault="000968CD" w:rsidP="00B70994">
            <w:pPr>
              <w:jc w:val="center"/>
              <w:rPr>
                <w:rFonts w:eastAsia="Times New Roman"/>
                <w:color w:val="000000"/>
                <w:sz w:val="16"/>
                <w:szCs w:val="16"/>
              </w:rPr>
            </w:pPr>
          </w:p>
        </w:tc>
        <w:tc>
          <w:tcPr>
            <w:tcW w:w="1158" w:type="dxa"/>
            <w:vMerge/>
            <w:vAlign w:val="center"/>
            <w:hideMark/>
          </w:tcPr>
          <w:p w14:paraId="5D38F9E8"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p>
        </w:tc>
        <w:tc>
          <w:tcPr>
            <w:tcW w:w="1157" w:type="dxa"/>
            <w:vMerge w:val="restart"/>
            <w:noWrap/>
            <w:vAlign w:val="center"/>
            <w:hideMark/>
          </w:tcPr>
          <w:p w14:paraId="6DD81225"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LS</w:t>
            </w:r>
          </w:p>
        </w:tc>
        <w:tc>
          <w:tcPr>
            <w:tcW w:w="1158" w:type="dxa"/>
            <w:noWrap/>
            <w:vAlign w:val="center"/>
            <w:hideMark/>
          </w:tcPr>
          <w:p w14:paraId="153CFF9E"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FEMALE</w:t>
            </w:r>
          </w:p>
        </w:tc>
        <w:tc>
          <w:tcPr>
            <w:tcW w:w="1157" w:type="dxa"/>
            <w:noWrap/>
            <w:vAlign w:val="center"/>
            <w:hideMark/>
          </w:tcPr>
          <w:p w14:paraId="602712B5"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-3.77</w:t>
            </w:r>
          </w:p>
        </w:tc>
        <w:tc>
          <w:tcPr>
            <w:tcW w:w="1158" w:type="dxa"/>
            <w:noWrap/>
            <w:vAlign w:val="center"/>
            <w:hideMark/>
          </w:tcPr>
          <w:p w14:paraId="5605A070"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0.64</w:t>
            </w:r>
          </w:p>
        </w:tc>
        <w:tc>
          <w:tcPr>
            <w:tcW w:w="1157" w:type="dxa"/>
            <w:noWrap/>
            <w:vAlign w:val="center"/>
            <w:hideMark/>
          </w:tcPr>
          <w:p w14:paraId="30E8DE1A"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5.58E-08</w:t>
            </w:r>
          </w:p>
        </w:tc>
        <w:tc>
          <w:tcPr>
            <w:tcW w:w="1158" w:type="dxa"/>
            <w:noWrap/>
            <w:vAlign w:val="center"/>
            <w:hideMark/>
          </w:tcPr>
          <w:p w14:paraId="709D571F"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132</w:t>
            </w:r>
          </w:p>
        </w:tc>
      </w:tr>
      <w:tr w:rsidR="000968CD" w14:paraId="38405F89" w14:textId="77777777" w:rsidTr="00B70994">
        <w:trPr>
          <w:trHeight w:val="320"/>
        </w:trPr>
        <w:tc>
          <w:tcPr>
            <w:cnfStyle w:val="001000000000" w:firstRow="0" w:lastRow="0" w:firstColumn="1" w:lastColumn="0" w:oddVBand="0" w:evenVBand="0" w:oddHBand="0" w:evenHBand="0" w:firstRowFirstColumn="0" w:firstRowLastColumn="0" w:lastRowFirstColumn="0" w:lastRowLastColumn="0"/>
            <w:tcW w:w="1157" w:type="dxa"/>
            <w:vMerge/>
            <w:vAlign w:val="center"/>
            <w:hideMark/>
          </w:tcPr>
          <w:p w14:paraId="09AACAEF" w14:textId="77777777" w:rsidR="000968CD" w:rsidRDefault="000968CD" w:rsidP="00B70994">
            <w:pPr>
              <w:jc w:val="center"/>
              <w:rPr>
                <w:rFonts w:eastAsia="Times New Roman"/>
                <w:color w:val="000000"/>
                <w:sz w:val="16"/>
                <w:szCs w:val="16"/>
              </w:rPr>
            </w:pPr>
          </w:p>
        </w:tc>
        <w:tc>
          <w:tcPr>
            <w:tcW w:w="1158" w:type="dxa"/>
            <w:vMerge/>
            <w:vAlign w:val="center"/>
            <w:hideMark/>
          </w:tcPr>
          <w:p w14:paraId="7837E792"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p>
        </w:tc>
        <w:tc>
          <w:tcPr>
            <w:tcW w:w="1157" w:type="dxa"/>
            <w:vMerge/>
            <w:vAlign w:val="center"/>
            <w:hideMark/>
          </w:tcPr>
          <w:p w14:paraId="13BBC773"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p>
        </w:tc>
        <w:tc>
          <w:tcPr>
            <w:tcW w:w="1158" w:type="dxa"/>
            <w:noWrap/>
            <w:vAlign w:val="center"/>
            <w:hideMark/>
          </w:tcPr>
          <w:p w14:paraId="25DF408D"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POOLED</w:t>
            </w:r>
          </w:p>
        </w:tc>
        <w:tc>
          <w:tcPr>
            <w:tcW w:w="1157" w:type="dxa"/>
            <w:noWrap/>
            <w:vAlign w:val="center"/>
            <w:hideMark/>
          </w:tcPr>
          <w:p w14:paraId="00BC166D"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-1.94</w:t>
            </w:r>
          </w:p>
        </w:tc>
        <w:tc>
          <w:tcPr>
            <w:tcW w:w="1158" w:type="dxa"/>
            <w:noWrap/>
            <w:vAlign w:val="center"/>
            <w:hideMark/>
          </w:tcPr>
          <w:p w14:paraId="4AB505B9"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0.45</w:t>
            </w:r>
          </w:p>
        </w:tc>
        <w:tc>
          <w:tcPr>
            <w:tcW w:w="1157" w:type="dxa"/>
            <w:noWrap/>
            <w:vAlign w:val="center"/>
            <w:hideMark/>
          </w:tcPr>
          <w:p w14:paraId="1DA977E8"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3.10E-05</w:t>
            </w:r>
          </w:p>
        </w:tc>
        <w:tc>
          <w:tcPr>
            <w:tcW w:w="1158" w:type="dxa"/>
            <w:noWrap/>
            <w:vAlign w:val="center"/>
            <w:hideMark/>
          </w:tcPr>
          <w:p w14:paraId="0969BB3A"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260</w:t>
            </w:r>
          </w:p>
        </w:tc>
      </w:tr>
      <w:tr w:rsidR="000968CD" w14:paraId="2C860C2D" w14:textId="77777777" w:rsidTr="00B70994">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157" w:type="dxa"/>
            <w:vMerge/>
            <w:vAlign w:val="center"/>
            <w:hideMark/>
          </w:tcPr>
          <w:p w14:paraId="189DDED8" w14:textId="77777777" w:rsidR="000968CD" w:rsidRDefault="000968CD" w:rsidP="00B70994">
            <w:pPr>
              <w:jc w:val="center"/>
              <w:rPr>
                <w:rFonts w:eastAsia="Times New Roman"/>
                <w:color w:val="000000"/>
                <w:sz w:val="16"/>
                <w:szCs w:val="16"/>
              </w:rPr>
            </w:pPr>
          </w:p>
        </w:tc>
        <w:tc>
          <w:tcPr>
            <w:tcW w:w="1158" w:type="dxa"/>
            <w:vMerge w:val="restart"/>
            <w:noWrap/>
            <w:vAlign w:val="center"/>
            <w:hideMark/>
          </w:tcPr>
          <w:p w14:paraId="7B7AB04C" w14:textId="4C095780" w:rsidR="000968CD" w:rsidRDefault="008F3AFC"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FO</w:t>
            </w:r>
            <w:r w:rsidR="000968CD">
              <w:rPr>
                <w:rFonts w:eastAsia="Times New Roman"/>
                <w:color w:val="000000"/>
                <w:sz w:val="16"/>
                <w:szCs w:val="16"/>
              </w:rPr>
              <w:t>S</w:t>
            </w:r>
          </w:p>
        </w:tc>
        <w:tc>
          <w:tcPr>
            <w:tcW w:w="1157" w:type="dxa"/>
            <w:vMerge w:val="restart"/>
            <w:noWrap/>
            <w:vAlign w:val="center"/>
            <w:hideMark/>
          </w:tcPr>
          <w:p w14:paraId="2CCA5DC7"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FN</w:t>
            </w:r>
          </w:p>
        </w:tc>
        <w:tc>
          <w:tcPr>
            <w:tcW w:w="1158" w:type="dxa"/>
            <w:noWrap/>
            <w:vAlign w:val="center"/>
            <w:hideMark/>
          </w:tcPr>
          <w:p w14:paraId="6A7C7308"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FEMALE</w:t>
            </w:r>
          </w:p>
        </w:tc>
        <w:tc>
          <w:tcPr>
            <w:tcW w:w="1157" w:type="dxa"/>
            <w:noWrap/>
            <w:vAlign w:val="center"/>
            <w:hideMark/>
          </w:tcPr>
          <w:p w14:paraId="4355EEA5"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0.21</w:t>
            </w:r>
          </w:p>
        </w:tc>
        <w:tc>
          <w:tcPr>
            <w:tcW w:w="1158" w:type="dxa"/>
            <w:noWrap/>
            <w:vAlign w:val="center"/>
            <w:hideMark/>
          </w:tcPr>
          <w:p w14:paraId="52B109A1"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0.24</w:t>
            </w:r>
          </w:p>
        </w:tc>
        <w:tc>
          <w:tcPr>
            <w:tcW w:w="1157" w:type="dxa"/>
            <w:noWrap/>
            <w:vAlign w:val="center"/>
            <w:hideMark/>
          </w:tcPr>
          <w:p w14:paraId="6CCB4F96"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0.39</w:t>
            </w:r>
          </w:p>
        </w:tc>
        <w:tc>
          <w:tcPr>
            <w:tcW w:w="1158" w:type="dxa"/>
            <w:noWrap/>
            <w:vAlign w:val="center"/>
            <w:hideMark/>
          </w:tcPr>
          <w:p w14:paraId="4EB90F20"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1254</w:t>
            </w:r>
          </w:p>
        </w:tc>
      </w:tr>
      <w:tr w:rsidR="000968CD" w14:paraId="76ACF0D0" w14:textId="77777777" w:rsidTr="00B70994">
        <w:trPr>
          <w:trHeight w:val="320"/>
        </w:trPr>
        <w:tc>
          <w:tcPr>
            <w:cnfStyle w:val="001000000000" w:firstRow="0" w:lastRow="0" w:firstColumn="1" w:lastColumn="0" w:oddVBand="0" w:evenVBand="0" w:oddHBand="0" w:evenHBand="0" w:firstRowFirstColumn="0" w:firstRowLastColumn="0" w:lastRowFirstColumn="0" w:lastRowLastColumn="0"/>
            <w:tcW w:w="1157" w:type="dxa"/>
            <w:vMerge/>
            <w:vAlign w:val="center"/>
            <w:hideMark/>
          </w:tcPr>
          <w:p w14:paraId="2D8DF41D" w14:textId="77777777" w:rsidR="000968CD" w:rsidRDefault="000968CD" w:rsidP="00B70994">
            <w:pPr>
              <w:jc w:val="center"/>
              <w:rPr>
                <w:rFonts w:eastAsia="Times New Roman"/>
                <w:color w:val="000000"/>
                <w:sz w:val="16"/>
                <w:szCs w:val="16"/>
              </w:rPr>
            </w:pPr>
          </w:p>
        </w:tc>
        <w:tc>
          <w:tcPr>
            <w:tcW w:w="1158" w:type="dxa"/>
            <w:vMerge/>
            <w:vAlign w:val="center"/>
            <w:hideMark/>
          </w:tcPr>
          <w:p w14:paraId="39DAC73D"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p>
        </w:tc>
        <w:tc>
          <w:tcPr>
            <w:tcW w:w="1157" w:type="dxa"/>
            <w:vMerge/>
            <w:vAlign w:val="center"/>
            <w:hideMark/>
          </w:tcPr>
          <w:p w14:paraId="191A4CAC"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p>
        </w:tc>
        <w:tc>
          <w:tcPr>
            <w:tcW w:w="1158" w:type="dxa"/>
            <w:noWrap/>
            <w:vAlign w:val="center"/>
            <w:hideMark/>
          </w:tcPr>
          <w:p w14:paraId="20FC3056"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POOLED</w:t>
            </w:r>
          </w:p>
        </w:tc>
        <w:tc>
          <w:tcPr>
            <w:tcW w:w="1157" w:type="dxa"/>
            <w:noWrap/>
            <w:vAlign w:val="center"/>
            <w:hideMark/>
          </w:tcPr>
          <w:p w14:paraId="05D72285"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0.00</w:t>
            </w:r>
          </w:p>
        </w:tc>
        <w:tc>
          <w:tcPr>
            <w:tcW w:w="1158" w:type="dxa"/>
            <w:noWrap/>
            <w:vAlign w:val="center"/>
            <w:hideMark/>
          </w:tcPr>
          <w:p w14:paraId="2954028A"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0.17</w:t>
            </w:r>
          </w:p>
        </w:tc>
        <w:tc>
          <w:tcPr>
            <w:tcW w:w="1157" w:type="dxa"/>
            <w:noWrap/>
            <w:vAlign w:val="center"/>
            <w:hideMark/>
          </w:tcPr>
          <w:p w14:paraId="16F220C8"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0.98</w:t>
            </w:r>
          </w:p>
        </w:tc>
        <w:tc>
          <w:tcPr>
            <w:tcW w:w="1158" w:type="dxa"/>
            <w:noWrap/>
            <w:vAlign w:val="center"/>
            <w:hideMark/>
          </w:tcPr>
          <w:p w14:paraId="61E0586B"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2207</w:t>
            </w:r>
          </w:p>
        </w:tc>
      </w:tr>
      <w:tr w:rsidR="000968CD" w14:paraId="4251E69A" w14:textId="77777777" w:rsidTr="00B70994">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157" w:type="dxa"/>
            <w:vMerge/>
            <w:vAlign w:val="center"/>
            <w:hideMark/>
          </w:tcPr>
          <w:p w14:paraId="639F43A3" w14:textId="77777777" w:rsidR="000968CD" w:rsidRDefault="000968CD" w:rsidP="00B70994">
            <w:pPr>
              <w:jc w:val="center"/>
              <w:rPr>
                <w:rFonts w:eastAsia="Times New Roman"/>
                <w:color w:val="000000"/>
                <w:sz w:val="16"/>
                <w:szCs w:val="16"/>
              </w:rPr>
            </w:pPr>
          </w:p>
        </w:tc>
        <w:tc>
          <w:tcPr>
            <w:tcW w:w="1158" w:type="dxa"/>
            <w:vMerge/>
            <w:vAlign w:val="center"/>
            <w:hideMark/>
          </w:tcPr>
          <w:p w14:paraId="6FF2A997"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p>
        </w:tc>
        <w:tc>
          <w:tcPr>
            <w:tcW w:w="1157" w:type="dxa"/>
            <w:vMerge w:val="restart"/>
            <w:noWrap/>
            <w:vAlign w:val="center"/>
            <w:hideMark/>
          </w:tcPr>
          <w:p w14:paraId="4B60FCD7"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LS</w:t>
            </w:r>
          </w:p>
        </w:tc>
        <w:tc>
          <w:tcPr>
            <w:tcW w:w="1158" w:type="dxa"/>
            <w:noWrap/>
            <w:vAlign w:val="center"/>
            <w:hideMark/>
          </w:tcPr>
          <w:p w14:paraId="62D0AF07"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FEMALE</w:t>
            </w:r>
          </w:p>
        </w:tc>
        <w:tc>
          <w:tcPr>
            <w:tcW w:w="1157" w:type="dxa"/>
            <w:noWrap/>
            <w:vAlign w:val="center"/>
            <w:hideMark/>
          </w:tcPr>
          <w:p w14:paraId="7AD78119"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0.21</w:t>
            </w:r>
          </w:p>
        </w:tc>
        <w:tc>
          <w:tcPr>
            <w:tcW w:w="1158" w:type="dxa"/>
            <w:noWrap/>
            <w:vAlign w:val="center"/>
            <w:hideMark/>
          </w:tcPr>
          <w:p w14:paraId="388088F4"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0.16</w:t>
            </w:r>
          </w:p>
        </w:tc>
        <w:tc>
          <w:tcPr>
            <w:tcW w:w="1157" w:type="dxa"/>
            <w:noWrap/>
            <w:vAlign w:val="center"/>
            <w:hideMark/>
          </w:tcPr>
          <w:p w14:paraId="3612CFA2"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0.18</w:t>
            </w:r>
          </w:p>
        </w:tc>
        <w:tc>
          <w:tcPr>
            <w:tcW w:w="1158" w:type="dxa"/>
            <w:noWrap/>
            <w:vAlign w:val="center"/>
            <w:hideMark/>
          </w:tcPr>
          <w:p w14:paraId="0AB44F46"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1259</w:t>
            </w:r>
          </w:p>
        </w:tc>
      </w:tr>
      <w:tr w:rsidR="000968CD" w14:paraId="1B4D1E13" w14:textId="77777777" w:rsidTr="00B70994">
        <w:trPr>
          <w:trHeight w:val="320"/>
        </w:trPr>
        <w:tc>
          <w:tcPr>
            <w:cnfStyle w:val="001000000000" w:firstRow="0" w:lastRow="0" w:firstColumn="1" w:lastColumn="0" w:oddVBand="0" w:evenVBand="0" w:oddHBand="0" w:evenHBand="0" w:firstRowFirstColumn="0" w:firstRowLastColumn="0" w:lastRowFirstColumn="0" w:lastRowLastColumn="0"/>
            <w:tcW w:w="1157" w:type="dxa"/>
            <w:vMerge/>
            <w:vAlign w:val="center"/>
            <w:hideMark/>
          </w:tcPr>
          <w:p w14:paraId="5B08884C" w14:textId="77777777" w:rsidR="000968CD" w:rsidRDefault="000968CD" w:rsidP="00B70994">
            <w:pPr>
              <w:jc w:val="center"/>
              <w:rPr>
                <w:rFonts w:eastAsia="Times New Roman"/>
                <w:color w:val="000000"/>
                <w:sz w:val="16"/>
                <w:szCs w:val="16"/>
              </w:rPr>
            </w:pPr>
          </w:p>
        </w:tc>
        <w:tc>
          <w:tcPr>
            <w:tcW w:w="1158" w:type="dxa"/>
            <w:vMerge/>
            <w:vAlign w:val="center"/>
            <w:hideMark/>
          </w:tcPr>
          <w:p w14:paraId="7161AA17"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p>
        </w:tc>
        <w:tc>
          <w:tcPr>
            <w:tcW w:w="1157" w:type="dxa"/>
            <w:vMerge/>
            <w:vAlign w:val="center"/>
            <w:hideMark/>
          </w:tcPr>
          <w:p w14:paraId="4AC7366E"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p>
        </w:tc>
        <w:tc>
          <w:tcPr>
            <w:tcW w:w="1158" w:type="dxa"/>
            <w:noWrap/>
            <w:vAlign w:val="center"/>
            <w:hideMark/>
          </w:tcPr>
          <w:p w14:paraId="57800063"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POOLED</w:t>
            </w:r>
          </w:p>
        </w:tc>
        <w:tc>
          <w:tcPr>
            <w:tcW w:w="1157" w:type="dxa"/>
            <w:noWrap/>
            <w:vAlign w:val="center"/>
            <w:hideMark/>
          </w:tcPr>
          <w:p w14:paraId="649BBB6A"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0.02</w:t>
            </w:r>
          </w:p>
        </w:tc>
        <w:tc>
          <w:tcPr>
            <w:tcW w:w="1158" w:type="dxa"/>
            <w:noWrap/>
            <w:vAlign w:val="center"/>
            <w:hideMark/>
          </w:tcPr>
          <w:p w14:paraId="4571CF76"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0.11</w:t>
            </w:r>
          </w:p>
        </w:tc>
        <w:tc>
          <w:tcPr>
            <w:tcW w:w="1157" w:type="dxa"/>
            <w:noWrap/>
            <w:vAlign w:val="center"/>
            <w:hideMark/>
          </w:tcPr>
          <w:p w14:paraId="3A30C8AB"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0.83</w:t>
            </w:r>
          </w:p>
        </w:tc>
        <w:tc>
          <w:tcPr>
            <w:tcW w:w="1158" w:type="dxa"/>
            <w:noWrap/>
            <w:vAlign w:val="center"/>
            <w:hideMark/>
          </w:tcPr>
          <w:p w14:paraId="7C8F2A0D"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2203</w:t>
            </w:r>
          </w:p>
        </w:tc>
      </w:tr>
      <w:tr w:rsidR="000968CD" w14:paraId="7B524AC2" w14:textId="77777777" w:rsidTr="00B70994">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157" w:type="dxa"/>
            <w:vMerge/>
            <w:vAlign w:val="center"/>
            <w:hideMark/>
          </w:tcPr>
          <w:p w14:paraId="7887815C" w14:textId="77777777" w:rsidR="000968CD" w:rsidRDefault="000968CD" w:rsidP="00B70994">
            <w:pPr>
              <w:jc w:val="center"/>
              <w:rPr>
                <w:rFonts w:eastAsia="Times New Roman"/>
                <w:color w:val="000000"/>
                <w:sz w:val="16"/>
                <w:szCs w:val="16"/>
              </w:rPr>
            </w:pPr>
          </w:p>
        </w:tc>
        <w:tc>
          <w:tcPr>
            <w:tcW w:w="1158" w:type="dxa"/>
            <w:vMerge w:val="restart"/>
            <w:noWrap/>
            <w:vAlign w:val="center"/>
            <w:hideMark/>
          </w:tcPr>
          <w:p w14:paraId="017AAB0D"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RS</w:t>
            </w:r>
          </w:p>
        </w:tc>
        <w:tc>
          <w:tcPr>
            <w:tcW w:w="1157" w:type="dxa"/>
            <w:vMerge w:val="restart"/>
            <w:noWrap/>
            <w:vAlign w:val="center"/>
            <w:hideMark/>
          </w:tcPr>
          <w:p w14:paraId="5A00B251"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FN</w:t>
            </w:r>
          </w:p>
        </w:tc>
        <w:tc>
          <w:tcPr>
            <w:tcW w:w="1158" w:type="dxa"/>
            <w:noWrap/>
            <w:vAlign w:val="center"/>
            <w:hideMark/>
          </w:tcPr>
          <w:p w14:paraId="67C5A7CA"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FEMALE</w:t>
            </w:r>
          </w:p>
        </w:tc>
        <w:tc>
          <w:tcPr>
            <w:tcW w:w="1157" w:type="dxa"/>
            <w:noWrap/>
            <w:vAlign w:val="center"/>
            <w:hideMark/>
          </w:tcPr>
          <w:p w14:paraId="24C2D7F0"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-0.36</w:t>
            </w:r>
          </w:p>
        </w:tc>
        <w:tc>
          <w:tcPr>
            <w:tcW w:w="1158" w:type="dxa"/>
            <w:noWrap/>
            <w:vAlign w:val="center"/>
            <w:hideMark/>
          </w:tcPr>
          <w:p w14:paraId="61E2C6B6"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0.44</w:t>
            </w:r>
          </w:p>
        </w:tc>
        <w:tc>
          <w:tcPr>
            <w:tcW w:w="1157" w:type="dxa"/>
            <w:noWrap/>
            <w:vAlign w:val="center"/>
            <w:hideMark/>
          </w:tcPr>
          <w:p w14:paraId="53EE1A9E"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0.41</w:t>
            </w:r>
          </w:p>
        </w:tc>
        <w:tc>
          <w:tcPr>
            <w:tcW w:w="1158" w:type="dxa"/>
            <w:noWrap/>
            <w:vAlign w:val="center"/>
            <w:hideMark/>
          </w:tcPr>
          <w:p w14:paraId="70800BD1"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356</w:t>
            </w:r>
          </w:p>
        </w:tc>
      </w:tr>
      <w:tr w:rsidR="000968CD" w14:paraId="1EDA441E" w14:textId="77777777" w:rsidTr="00B70994">
        <w:trPr>
          <w:trHeight w:val="320"/>
        </w:trPr>
        <w:tc>
          <w:tcPr>
            <w:cnfStyle w:val="001000000000" w:firstRow="0" w:lastRow="0" w:firstColumn="1" w:lastColumn="0" w:oddVBand="0" w:evenVBand="0" w:oddHBand="0" w:evenHBand="0" w:firstRowFirstColumn="0" w:firstRowLastColumn="0" w:lastRowFirstColumn="0" w:lastRowLastColumn="0"/>
            <w:tcW w:w="1157" w:type="dxa"/>
            <w:vMerge/>
            <w:vAlign w:val="center"/>
            <w:hideMark/>
          </w:tcPr>
          <w:p w14:paraId="1F0ADBCE" w14:textId="77777777" w:rsidR="000968CD" w:rsidRDefault="000968CD" w:rsidP="00B70994">
            <w:pPr>
              <w:jc w:val="center"/>
              <w:rPr>
                <w:rFonts w:eastAsia="Times New Roman"/>
                <w:color w:val="000000"/>
                <w:sz w:val="16"/>
                <w:szCs w:val="16"/>
              </w:rPr>
            </w:pPr>
          </w:p>
        </w:tc>
        <w:tc>
          <w:tcPr>
            <w:tcW w:w="1158" w:type="dxa"/>
            <w:vMerge/>
            <w:vAlign w:val="center"/>
            <w:hideMark/>
          </w:tcPr>
          <w:p w14:paraId="7E9F33E4"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p>
        </w:tc>
        <w:tc>
          <w:tcPr>
            <w:tcW w:w="1157" w:type="dxa"/>
            <w:vMerge/>
            <w:vAlign w:val="center"/>
            <w:hideMark/>
          </w:tcPr>
          <w:p w14:paraId="3C96ABA9"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p>
        </w:tc>
        <w:tc>
          <w:tcPr>
            <w:tcW w:w="1158" w:type="dxa"/>
            <w:noWrap/>
            <w:vAlign w:val="center"/>
            <w:hideMark/>
          </w:tcPr>
          <w:p w14:paraId="7B4459B8"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POOLED</w:t>
            </w:r>
          </w:p>
        </w:tc>
        <w:tc>
          <w:tcPr>
            <w:tcW w:w="1157" w:type="dxa"/>
            <w:noWrap/>
            <w:vAlign w:val="center"/>
            <w:hideMark/>
          </w:tcPr>
          <w:p w14:paraId="0832D432"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-0.67</w:t>
            </w:r>
          </w:p>
        </w:tc>
        <w:tc>
          <w:tcPr>
            <w:tcW w:w="1158" w:type="dxa"/>
            <w:noWrap/>
            <w:vAlign w:val="center"/>
            <w:hideMark/>
          </w:tcPr>
          <w:p w14:paraId="21032874"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0.30</w:t>
            </w:r>
          </w:p>
        </w:tc>
        <w:tc>
          <w:tcPr>
            <w:tcW w:w="1157" w:type="dxa"/>
            <w:noWrap/>
            <w:vAlign w:val="center"/>
            <w:hideMark/>
          </w:tcPr>
          <w:p w14:paraId="1133BD04"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0.03</w:t>
            </w:r>
          </w:p>
        </w:tc>
        <w:tc>
          <w:tcPr>
            <w:tcW w:w="1158" w:type="dxa"/>
            <w:noWrap/>
            <w:vAlign w:val="center"/>
            <w:hideMark/>
          </w:tcPr>
          <w:p w14:paraId="08E6F1E3"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650</w:t>
            </w:r>
          </w:p>
        </w:tc>
      </w:tr>
      <w:tr w:rsidR="000968CD" w14:paraId="214A4D20" w14:textId="77777777" w:rsidTr="00B70994">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157" w:type="dxa"/>
            <w:vMerge/>
            <w:vAlign w:val="center"/>
            <w:hideMark/>
          </w:tcPr>
          <w:p w14:paraId="367404A5" w14:textId="77777777" w:rsidR="000968CD" w:rsidRDefault="000968CD" w:rsidP="00B70994">
            <w:pPr>
              <w:jc w:val="center"/>
              <w:rPr>
                <w:rFonts w:eastAsia="Times New Roman"/>
                <w:color w:val="000000"/>
                <w:sz w:val="16"/>
                <w:szCs w:val="16"/>
              </w:rPr>
            </w:pPr>
          </w:p>
        </w:tc>
        <w:tc>
          <w:tcPr>
            <w:tcW w:w="1158" w:type="dxa"/>
            <w:vMerge/>
            <w:vAlign w:val="center"/>
            <w:hideMark/>
          </w:tcPr>
          <w:p w14:paraId="1BE30E4D"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p>
        </w:tc>
        <w:tc>
          <w:tcPr>
            <w:tcW w:w="1157" w:type="dxa"/>
            <w:vMerge w:val="restart"/>
            <w:noWrap/>
            <w:vAlign w:val="center"/>
            <w:hideMark/>
          </w:tcPr>
          <w:p w14:paraId="70A86A13"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LS</w:t>
            </w:r>
          </w:p>
        </w:tc>
        <w:tc>
          <w:tcPr>
            <w:tcW w:w="1158" w:type="dxa"/>
            <w:noWrap/>
            <w:vAlign w:val="center"/>
            <w:hideMark/>
          </w:tcPr>
          <w:p w14:paraId="07FA4D66"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FEMALE</w:t>
            </w:r>
          </w:p>
        </w:tc>
        <w:tc>
          <w:tcPr>
            <w:tcW w:w="1157" w:type="dxa"/>
            <w:noWrap/>
            <w:vAlign w:val="center"/>
            <w:hideMark/>
          </w:tcPr>
          <w:p w14:paraId="2877E426"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-0.41</w:t>
            </w:r>
          </w:p>
        </w:tc>
        <w:tc>
          <w:tcPr>
            <w:tcW w:w="1158" w:type="dxa"/>
            <w:noWrap/>
            <w:vAlign w:val="center"/>
            <w:hideMark/>
          </w:tcPr>
          <w:p w14:paraId="1A785216"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0.30</w:t>
            </w:r>
          </w:p>
        </w:tc>
        <w:tc>
          <w:tcPr>
            <w:tcW w:w="1157" w:type="dxa"/>
            <w:noWrap/>
            <w:vAlign w:val="center"/>
            <w:hideMark/>
          </w:tcPr>
          <w:p w14:paraId="14F1C606"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0.16</w:t>
            </w:r>
          </w:p>
        </w:tc>
        <w:tc>
          <w:tcPr>
            <w:tcW w:w="1158" w:type="dxa"/>
            <w:noWrap/>
            <w:vAlign w:val="center"/>
            <w:hideMark/>
          </w:tcPr>
          <w:p w14:paraId="1A469838"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346</w:t>
            </w:r>
          </w:p>
        </w:tc>
      </w:tr>
      <w:tr w:rsidR="000968CD" w14:paraId="11693D1B" w14:textId="77777777" w:rsidTr="00B70994">
        <w:trPr>
          <w:trHeight w:val="320"/>
        </w:trPr>
        <w:tc>
          <w:tcPr>
            <w:cnfStyle w:val="001000000000" w:firstRow="0" w:lastRow="0" w:firstColumn="1" w:lastColumn="0" w:oddVBand="0" w:evenVBand="0" w:oddHBand="0" w:evenHBand="0" w:firstRowFirstColumn="0" w:firstRowLastColumn="0" w:lastRowFirstColumn="0" w:lastRowLastColumn="0"/>
            <w:tcW w:w="1157" w:type="dxa"/>
            <w:vMerge/>
            <w:vAlign w:val="center"/>
            <w:hideMark/>
          </w:tcPr>
          <w:p w14:paraId="3A7D819E" w14:textId="77777777" w:rsidR="000968CD" w:rsidRDefault="000968CD" w:rsidP="00B70994">
            <w:pPr>
              <w:jc w:val="center"/>
              <w:rPr>
                <w:rFonts w:eastAsia="Times New Roman"/>
                <w:color w:val="000000"/>
                <w:sz w:val="16"/>
                <w:szCs w:val="16"/>
              </w:rPr>
            </w:pPr>
          </w:p>
        </w:tc>
        <w:tc>
          <w:tcPr>
            <w:tcW w:w="1158" w:type="dxa"/>
            <w:vMerge/>
            <w:vAlign w:val="center"/>
            <w:hideMark/>
          </w:tcPr>
          <w:p w14:paraId="7BE25EB0"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p>
        </w:tc>
        <w:tc>
          <w:tcPr>
            <w:tcW w:w="1157" w:type="dxa"/>
            <w:vMerge/>
            <w:vAlign w:val="center"/>
            <w:hideMark/>
          </w:tcPr>
          <w:p w14:paraId="36579367"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p>
        </w:tc>
        <w:tc>
          <w:tcPr>
            <w:tcW w:w="1158" w:type="dxa"/>
            <w:noWrap/>
            <w:vAlign w:val="center"/>
            <w:hideMark/>
          </w:tcPr>
          <w:p w14:paraId="58BEADDC"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POOLED</w:t>
            </w:r>
          </w:p>
        </w:tc>
        <w:tc>
          <w:tcPr>
            <w:tcW w:w="1157" w:type="dxa"/>
            <w:noWrap/>
            <w:vAlign w:val="center"/>
            <w:hideMark/>
          </w:tcPr>
          <w:p w14:paraId="2620A9CA"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-0.68</w:t>
            </w:r>
          </w:p>
        </w:tc>
        <w:tc>
          <w:tcPr>
            <w:tcW w:w="1158" w:type="dxa"/>
            <w:noWrap/>
            <w:vAlign w:val="center"/>
            <w:hideMark/>
          </w:tcPr>
          <w:p w14:paraId="4E1E6E31"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0.21</w:t>
            </w:r>
          </w:p>
        </w:tc>
        <w:tc>
          <w:tcPr>
            <w:tcW w:w="1157" w:type="dxa"/>
            <w:noWrap/>
            <w:vAlign w:val="center"/>
            <w:hideMark/>
          </w:tcPr>
          <w:p w14:paraId="00763668"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1.51E-03</w:t>
            </w:r>
          </w:p>
        </w:tc>
        <w:tc>
          <w:tcPr>
            <w:tcW w:w="1158" w:type="dxa"/>
            <w:noWrap/>
            <w:vAlign w:val="center"/>
            <w:hideMark/>
          </w:tcPr>
          <w:p w14:paraId="5211D6C6"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633</w:t>
            </w:r>
          </w:p>
        </w:tc>
      </w:tr>
      <w:tr w:rsidR="000968CD" w14:paraId="6113A49F" w14:textId="77777777" w:rsidTr="00B70994">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157" w:type="dxa"/>
            <w:vMerge/>
            <w:vAlign w:val="center"/>
            <w:hideMark/>
          </w:tcPr>
          <w:p w14:paraId="0D59E537" w14:textId="77777777" w:rsidR="000968CD" w:rsidRDefault="000968CD" w:rsidP="00B70994">
            <w:pPr>
              <w:jc w:val="center"/>
              <w:rPr>
                <w:rFonts w:eastAsia="Times New Roman"/>
                <w:color w:val="000000"/>
                <w:sz w:val="16"/>
                <w:szCs w:val="16"/>
              </w:rPr>
            </w:pPr>
          </w:p>
        </w:tc>
        <w:tc>
          <w:tcPr>
            <w:tcW w:w="1158" w:type="dxa"/>
            <w:vMerge w:val="restart"/>
            <w:noWrap/>
            <w:vAlign w:val="center"/>
            <w:hideMark/>
          </w:tcPr>
          <w:p w14:paraId="4CBB2F7E"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TUK</w:t>
            </w:r>
          </w:p>
        </w:tc>
        <w:tc>
          <w:tcPr>
            <w:tcW w:w="1157" w:type="dxa"/>
            <w:noWrap/>
            <w:vAlign w:val="center"/>
            <w:hideMark/>
          </w:tcPr>
          <w:p w14:paraId="4419DDAC"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FN</w:t>
            </w:r>
          </w:p>
        </w:tc>
        <w:tc>
          <w:tcPr>
            <w:tcW w:w="1158" w:type="dxa"/>
            <w:noWrap/>
            <w:vAlign w:val="center"/>
            <w:hideMark/>
          </w:tcPr>
          <w:p w14:paraId="2F59F4B7"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FEMALE</w:t>
            </w:r>
          </w:p>
        </w:tc>
        <w:tc>
          <w:tcPr>
            <w:tcW w:w="1157" w:type="dxa"/>
            <w:noWrap/>
            <w:vAlign w:val="center"/>
            <w:hideMark/>
          </w:tcPr>
          <w:p w14:paraId="290DD32B"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0.08</w:t>
            </w:r>
          </w:p>
        </w:tc>
        <w:tc>
          <w:tcPr>
            <w:tcW w:w="1158" w:type="dxa"/>
            <w:noWrap/>
            <w:vAlign w:val="center"/>
            <w:hideMark/>
          </w:tcPr>
          <w:p w14:paraId="126AE56D"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0.29</w:t>
            </w:r>
          </w:p>
        </w:tc>
        <w:tc>
          <w:tcPr>
            <w:tcW w:w="1157" w:type="dxa"/>
            <w:noWrap/>
            <w:vAlign w:val="center"/>
            <w:hideMark/>
          </w:tcPr>
          <w:p w14:paraId="29F0410B"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0.79</w:t>
            </w:r>
          </w:p>
        </w:tc>
        <w:tc>
          <w:tcPr>
            <w:tcW w:w="1158" w:type="dxa"/>
            <w:noWrap/>
            <w:vAlign w:val="center"/>
            <w:hideMark/>
          </w:tcPr>
          <w:p w14:paraId="00FC108D"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775</w:t>
            </w:r>
          </w:p>
        </w:tc>
      </w:tr>
      <w:tr w:rsidR="000968CD" w14:paraId="62144C4B" w14:textId="77777777" w:rsidTr="00B70994">
        <w:trPr>
          <w:trHeight w:val="320"/>
        </w:trPr>
        <w:tc>
          <w:tcPr>
            <w:cnfStyle w:val="001000000000" w:firstRow="0" w:lastRow="0" w:firstColumn="1" w:lastColumn="0" w:oddVBand="0" w:evenVBand="0" w:oddHBand="0" w:evenHBand="0" w:firstRowFirstColumn="0" w:firstRowLastColumn="0" w:lastRowFirstColumn="0" w:lastRowLastColumn="0"/>
            <w:tcW w:w="1157" w:type="dxa"/>
            <w:vMerge/>
            <w:vAlign w:val="center"/>
            <w:hideMark/>
          </w:tcPr>
          <w:p w14:paraId="499F58D4" w14:textId="77777777" w:rsidR="000968CD" w:rsidRDefault="000968CD" w:rsidP="00B70994">
            <w:pPr>
              <w:jc w:val="center"/>
              <w:rPr>
                <w:rFonts w:eastAsia="Times New Roman"/>
                <w:color w:val="000000"/>
                <w:sz w:val="16"/>
                <w:szCs w:val="16"/>
              </w:rPr>
            </w:pPr>
          </w:p>
        </w:tc>
        <w:tc>
          <w:tcPr>
            <w:tcW w:w="1158" w:type="dxa"/>
            <w:vMerge/>
            <w:vAlign w:val="center"/>
            <w:hideMark/>
          </w:tcPr>
          <w:p w14:paraId="011FA5FF"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p>
        </w:tc>
        <w:tc>
          <w:tcPr>
            <w:tcW w:w="1157" w:type="dxa"/>
            <w:noWrap/>
            <w:vAlign w:val="center"/>
            <w:hideMark/>
          </w:tcPr>
          <w:p w14:paraId="362FC71C"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LS</w:t>
            </w:r>
          </w:p>
        </w:tc>
        <w:tc>
          <w:tcPr>
            <w:tcW w:w="1158" w:type="dxa"/>
            <w:noWrap/>
            <w:vAlign w:val="center"/>
            <w:hideMark/>
          </w:tcPr>
          <w:p w14:paraId="61F63BBD"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FEMALE</w:t>
            </w:r>
          </w:p>
        </w:tc>
        <w:tc>
          <w:tcPr>
            <w:tcW w:w="1157" w:type="dxa"/>
            <w:noWrap/>
            <w:vAlign w:val="center"/>
            <w:hideMark/>
          </w:tcPr>
          <w:p w14:paraId="3E5E9A4D"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0.00</w:t>
            </w:r>
          </w:p>
        </w:tc>
        <w:tc>
          <w:tcPr>
            <w:tcW w:w="1158" w:type="dxa"/>
            <w:noWrap/>
            <w:vAlign w:val="center"/>
            <w:hideMark/>
          </w:tcPr>
          <w:p w14:paraId="4E52513E"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0.23</w:t>
            </w:r>
          </w:p>
        </w:tc>
        <w:tc>
          <w:tcPr>
            <w:tcW w:w="1157" w:type="dxa"/>
            <w:noWrap/>
            <w:vAlign w:val="center"/>
            <w:hideMark/>
          </w:tcPr>
          <w:p w14:paraId="47038620"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1.00</w:t>
            </w:r>
          </w:p>
        </w:tc>
        <w:tc>
          <w:tcPr>
            <w:tcW w:w="1158" w:type="dxa"/>
            <w:noWrap/>
            <w:vAlign w:val="center"/>
            <w:hideMark/>
          </w:tcPr>
          <w:p w14:paraId="6D3D41DA"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770</w:t>
            </w:r>
          </w:p>
        </w:tc>
      </w:tr>
      <w:tr w:rsidR="000968CD" w14:paraId="1CE6AD01" w14:textId="77777777" w:rsidTr="00B70994">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157" w:type="dxa"/>
            <w:vMerge w:val="restart"/>
            <w:noWrap/>
            <w:vAlign w:val="center"/>
            <w:hideMark/>
          </w:tcPr>
          <w:p w14:paraId="3FBFBC14" w14:textId="77777777" w:rsidR="000968CD" w:rsidRDefault="000968CD" w:rsidP="00B70994">
            <w:pPr>
              <w:jc w:val="center"/>
              <w:rPr>
                <w:rFonts w:eastAsia="Times New Roman"/>
                <w:color w:val="000000"/>
                <w:sz w:val="16"/>
                <w:szCs w:val="16"/>
              </w:rPr>
            </w:pPr>
            <w:r>
              <w:rPr>
                <w:rFonts w:eastAsia="Times New Roman"/>
                <w:color w:val="000000"/>
                <w:sz w:val="16"/>
                <w:szCs w:val="16"/>
              </w:rPr>
              <w:t>cg14793931</w:t>
            </w:r>
          </w:p>
        </w:tc>
        <w:tc>
          <w:tcPr>
            <w:tcW w:w="1158" w:type="dxa"/>
            <w:noWrap/>
            <w:vAlign w:val="center"/>
            <w:hideMark/>
          </w:tcPr>
          <w:p w14:paraId="399F1525"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ALSPAC</w:t>
            </w:r>
          </w:p>
        </w:tc>
        <w:tc>
          <w:tcPr>
            <w:tcW w:w="1157" w:type="dxa"/>
            <w:noWrap/>
            <w:vAlign w:val="center"/>
            <w:hideMark/>
          </w:tcPr>
          <w:p w14:paraId="26FB0A07"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FN</w:t>
            </w:r>
          </w:p>
        </w:tc>
        <w:tc>
          <w:tcPr>
            <w:tcW w:w="1158" w:type="dxa"/>
            <w:noWrap/>
            <w:vAlign w:val="center"/>
            <w:hideMark/>
          </w:tcPr>
          <w:p w14:paraId="07BC835E"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FEMALE</w:t>
            </w:r>
          </w:p>
        </w:tc>
        <w:tc>
          <w:tcPr>
            <w:tcW w:w="1157" w:type="dxa"/>
            <w:noWrap/>
            <w:vAlign w:val="center"/>
            <w:hideMark/>
          </w:tcPr>
          <w:p w14:paraId="660851F0"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0.69</w:t>
            </w:r>
          </w:p>
        </w:tc>
        <w:tc>
          <w:tcPr>
            <w:tcW w:w="1158" w:type="dxa"/>
            <w:noWrap/>
            <w:vAlign w:val="center"/>
            <w:hideMark/>
          </w:tcPr>
          <w:p w14:paraId="683C4525"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0.30</w:t>
            </w:r>
          </w:p>
        </w:tc>
        <w:tc>
          <w:tcPr>
            <w:tcW w:w="1157" w:type="dxa"/>
            <w:noWrap/>
            <w:vAlign w:val="center"/>
            <w:hideMark/>
          </w:tcPr>
          <w:p w14:paraId="6B3577ED"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0.02</w:t>
            </w:r>
          </w:p>
        </w:tc>
        <w:tc>
          <w:tcPr>
            <w:tcW w:w="1158" w:type="dxa"/>
            <w:noWrap/>
            <w:vAlign w:val="center"/>
            <w:hideMark/>
          </w:tcPr>
          <w:p w14:paraId="7D46B6FB"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927</w:t>
            </w:r>
          </w:p>
        </w:tc>
      </w:tr>
      <w:tr w:rsidR="000968CD" w14:paraId="235B76BD" w14:textId="77777777" w:rsidTr="00B70994">
        <w:trPr>
          <w:trHeight w:val="320"/>
        </w:trPr>
        <w:tc>
          <w:tcPr>
            <w:cnfStyle w:val="001000000000" w:firstRow="0" w:lastRow="0" w:firstColumn="1" w:lastColumn="0" w:oddVBand="0" w:evenVBand="0" w:oddHBand="0" w:evenHBand="0" w:firstRowFirstColumn="0" w:firstRowLastColumn="0" w:lastRowFirstColumn="0" w:lastRowLastColumn="0"/>
            <w:tcW w:w="1157" w:type="dxa"/>
            <w:vMerge/>
            <w:vAlign w:val="center"/>
            <w:hideMark/>
          </w:tcPr>
          <w:p w14:paraId="5887AF8A" w14:textId="77777777" w:rsidR="000968CD" w:rsidRDefault="000968CD" w:rsidP="00B70994">
            <w:pPr>
              <w:jc w:val="center"/>
              <w:rPr>
                <w:rFonts w:eastAsia="Times New Roman"/>
                <w:color w:val="000000"/>
                <w:sz w:val="16"/>
                <w:szCs w:val="16"/>
              </w:rPr>
            </w:pPr>
          </w:p>
        </w:tc>
        <w:tc>
          <w:tcPr>
            <w:tcW w:w="1158" w:type="dxa"/>
            <w:vMerge w:val="restart"/>
            <w:noWrap/>
            <w:vAlign w:val="center"/>
            <w:hideMark/>
          </w:tcPr>
          <w:p w14:paraId="68663977"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DTR</w:t>
            </w:r>
          </w:p>
        </w:tc>
        <w:tc>
          <w:tcPr>
            <w:tcW w:w="1157" w:type="dxa"/>
            <w:vMerge w:val="restart"/>
            <w:noWrap/>
            <w:vAlign w:val="center"/>
            <w:hideMark/>
          </w:tcPr>
          <w:p w14:paraId="34B77F7F"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FN</w:t>
            </w:r>
          </w:p>
        </w:tc>
        <w:tc>
          <w:tcPr>
            <w:tcW w:w="1158" w:type="dxa"/>
            <w:noWrap/>
            <w:vAlign w:val="center"/>
            <w:hideMark/>
          </w:tcPr>
          <w:p w14:paraId="7EA2E8E0"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FEMALE</w:t>
            </w:r>
          </w:p>
        </w:tc>
        <w:tc>
          <w:tcPr>
            <w:tcW w:w="1157" w:type="dxa"/>
            <w:noWrap/>
            <w:vAlign w:val="center"/>
            <w:hideMark/>
          </w:tcPr>
          <w:p w14:paraId="4ACCCCFD"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1.76</w:t>
            </w:r>
          </w:p>
        </w:tc>
        <w:tc>
          <w:tcPr>
            <w:tcW w:w="1158" w:type="dxa"/>
            <w:noWrap/>
            <w:vAlign w:val="center"/>
            <w:hideMark/>
          </w:tcPr>
          <w:p w14:paraId="2DE0EA3E"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0.67</w:t>
            </w:r>
          </w:p>
        </w:tc>
        <w:tc>
          <w:tcPr>
            <w:tcW w:w="1157" w:type="dxa"/>
            <w:noWrap/>
            <w:vAlign w:val="center"/>
            <w:hideMark/>
          </w:tcPr>
          <w:p w14:paraId="28870851"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0.01</w:t>
            </w:r>
          </w:p>
        </w:tc>
        <w:tc>
          <w:tcPr>
            <w:tcW w:w="1158" w:type="dxa"/>
            <w:noWrap/>
            <w:vAlign w:val="center"/>
            <w:hideMark/>
          </w:tcPr>
          <w:p w14:paraId="5F56E351"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132</w:t>
            </w:r>
          </w:p>
        </w:tc>
      </w:tr>
      <w:tr w:rsidR="000968CD" w14:paraId="340FD592" w14:textId="77777777" w:rsidTr="00B70994">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157" w:type="dxa"/>
            <w:vMerge/>
            <w:vAlign w:val="center"/>
            <w:hideMark/>
          </w:tcPr>
          <w:p w14:paraId="06E7021C" w14:textId="77777777" w:rsidR="000968CD" w:rsidRDefault="000968CD" w:rsidP="00B70994">
            <w:pPr>
              <w:jc w:val="center"/>
              <w:rPr>
                <w:rFonts w:eastAsia="Times New Roman"/>
                <w:color w:val="000000"/>
                <w:sz w:val="16"/>
                <w:szCs w:val="16"/>
              </w:rPr>
            </w:pPr>
          </w:p>
        </w:tc>
        <w:tc>
          <w:tcPr>
            <w:tcW w:w="1158" w:type="dxa"/>
            <w:vMerge/>
            <w:vAlign w:val="center"/>
            <w:hideMark/>
          </w:tcPr>
          <w:p w14:paraId="6748B0A7"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p>
        </w:tc>
        <w:tc>
          <w:tcPr>
            <w:tcW w:w="1157" w:type="dxa"/>
            <w:vMerge/>
            <w:vAlign w:val="center"/>
            <w:hideMark/>
          </w:tcPr>
          <w:p w14:paraId="6AADF79E"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p>
        </w:tc>
        <w:tc>
          <w:tcPr>
            <w:tcW w:w="1158" w:type="dxa"/>
            <w:noWrap/>
            <w:vAlign w:val="center"/>
            <w:hideMark/>
          </w:tcPr>
          <w:p w14:paraId="2F015964"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POOLED</w:t>
            </w:r>
          </w:p>
        </w:tc>
        <w:tc>
          <w:tcPr>
            <w:tcW w:w="1157" w:type="dxa"/>
            <w:noWrap/>
            <w:vAlign w:val="center"/>
            <w:hideMark/>
          </w:tcPr>
          <w:p w14:paraId="61CF27DE"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0.10</w:t>
            </w:r>
          </w:p>
        </w:tc>
        <w:tc>
          <w:tcPr>
            <w:tcW w:w="1158" w:type="dxa"/>
            <w:noWrap/>
            <w:vAlign w:val="center"/>
            <w:hideMark/>
          </w:tcPr>
          <w:p w14:paraId="633967FB"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0.47</w:t>
            </w:r>
          </w:p>
        </w:tc>
        <w:tc>
          <w:tcPr>
            <w:tcW w:w="1157" w:type="dxa"/>
            <w:noWrap/>
            <w:vAlign w:val="center"/>
            <w:hideMark/>
          </w:tcPr>
          <w:p w14:paraId="2C56FD73"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0.82</w:t>
            </w:r>
          </w:p>
        </w:tc>
        <w:tc>
          <w:tcPr>
            <w:tcW w:w="1158" w:type="dxa"/>
            <w:noWrap/>
            <w:vAlign w:val="center"/>
            <w:hideMark/>
          </w:tcPr>
          <w:p w14:paraId="2045E285"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267</w:t>
            </w:r>
          </w:p>
        </w:tc>
      </w:tr>
      <w:tr w:rsidR="000968CD" w14:paraId="3DA15257" w14:textId="77777777" w:rsidTr="00B70994">
        <w:trPr>
          <w:trHeight w:val="320"/>
        </w:trPr>
        <w:tc>
          <w:tcPr>
            <w:cnfStyle w:val="001000000000" w:firstRow="0" w:lastRow="0" w:firstColumn="1" w:lastColumn="0" w:oddVBand="0" w:evenVBand="0" w:oddHBand="0" w:evenHBand="0" w:firstRowFirstColumn="0" w:firstRowLastColumn="0" w:lastRowFirstColumn="0" w:lastRowLastColumn="0"/>
            <w:tcW w:w="1157" w:type="dxa"/>
            <w:vMerge/>
            <w:vAlign w:val="center"/>
            <w:hideMark/>
          </w:tcPr>
          <w:p w14:paraId="5E80FFEE" w14:textId="77777777" w:rsidR="000968CD" w:rsidRDefault="000968CD" w:rsidP="00B70994">
            <w:pPr>
              <w:jc w:val="center"/>
              <w:rPr>
                <w:rFonts w:eastAsia="Times New Roman"/>
                <w:color w:val="000000"/>
                <w:sz w:val="16"/>
                <w:szCs w:val="16"/>
              </w:rPr>
            </w:pPr>
          </w:p>
        </w:tc>
        <w:tc>
          <w:tcPr>
            <w:tcW w:w="1158" w:type="dxa"/>
            <w:vMerge/>
            <w:vAlign w:val="center"/>
            <w:hideMark/>
          </w:tcPr>
          <w:p w14:paraId="15E728A7"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p>
        </w:tc>
        <w:tc>
          <w:tcPr>
            <w:tcW w:w="1157" w:type="dxa"/>
            <w:vMerge w:val="restart"/>
            <w:noWrap/>
            <w:vAlign w:val="center"/>
            <w:hideMark/>
          </w:tcPr>
          <w:p w14:paraId="600F4451"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LS</w:t>
            </w:r>
          </w:p>
        </w:tc>
        <w:tc>
          <w:tcPr>
            <w:tcW w:w="1158" w:type="dxa"/>
            <w:noWrap/>
            <w:vAlign w:val="center"/>
            <w:hideMark/>
          </w:tcPr>
          <w:p w14:paraId="44BCB35D"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FEMALE</w:t>
            </w:r>
          </w:p>
        </w:tc>
        <w:tc>
          <w:tcPr>
            <w:tcW w:w="1157" w:type="dxa"/>
            <w:noWrap/>
            <w:vAlign w:val="center"/>
            <w:hideMark/>
          </w:tcPr>
          <w:p w14:paraId="1639CBC2"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3.71</w:t>
            </w:r>
          </w:p>
        </w:tc>
        <w:tc>
          <w:tcPr>
            <w:tcW w:w="1158" w:type="dxa"/>
            <w:noWrap/>
            <w:vAlign w:val="center"/>
            <w:hideMark/>
          </w:tcPr>
          <w:p w14:paraId="424A8434"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0.69</w:t>
            </w:r>
          </w:p>
        </w:tc>
        <w:tc>
          <w:tcPr>
            <w:tcW w:w="1157" w:type="dxa"/>
            <w:noWrap/>
            <w:vAlign w:val="center"/>
            <w:hideMark/>
          </w:tcPr>
          <w:p w14:paraId="3FBE979B"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3.94E-07</w:t>
            </w:r>
          </w:p>
        </w:tc>
        <w:tc>
          <w:tcPr>
            <w:tcW w:w="1158" w:type="dxa"/>
            <w:noWrap/>
            <w:vAlign w:val="center"/>
            <w:hideMark/>
          </w:tcPr>
          <w:p w14:paraId="0DCAF18C"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132</w:t>
            </w:r>
          </w:p>
        </w:tc>
      </w:tr>
      <w:tr w:rsidR="000968CD" w14:paraId="7D41D686" w14:textId="77777777" w:rsidTr="00B70994">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157" w:type="dxa"/>
            <w:vMerge/>
            <w:vAlign w:val="center"/>
            <w:hideMark/>
          </w:tcPr>
          <w:p w14:paraId="70E09C35" w14:textId="77777777" w:rsidR="000968CD" w:rsidRDefault="000968CD" w:rsidP="00B70994">
            <w:pPr>
              <w:jc w:val="center"/>
              <w:rPr>
                <w:rFonts w:eastAsia="Times New Roman"/>
                <w:color w:val="000000"/>
                <w:sz w:val="16"/>
                <w:szCs w:val="16"/>
              </w:rPr>
            </w:pPr>
          </w:p>
        </w:tc>
        <w:tc>
          <w:tcPr>
            <w:tcW w:w="1158" w:type="dxa"/>
            <w:vMerge/>
            <w:vAlign w:val="center"/>
            <w:hideMark/>
          </w:tcPr>
          <w:p w14:paraId="73D59DD4"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p>
        </w:tc>
        <w:tc>
          <w:tcPr>
            <w:tcW w:w="1157" w:type="dxa"/>
            <w:vMerge/>
            <w:vAlign w:val="center"/>
            <w:hideMark/>
          </w:tcPr>
          <w:p w14:paraId="6514C287"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p>
        </w:tc>
        <w:tc>
          <w:tcPr>
            <w:tcW w:w="1158" w:type="dxa"/>
            <w:noWrap/>
            <w:vAlign w:val="center"/>
            <w:hideMark/>
          </w:tcPr>
          <w:p w14:paraId="6877A043"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POOLED</w:t>
            </w:r>
          </w:p>
        </w:tc>
        <w:tc>
          <w:tcPr>
            <w:tcW w:w="1157" w:type="dxa"/>
            <w:noWrap/>
            <w:vAlign w:val="center"/>
            <w:hideMark/>
          </w:tcPr>
          <w:p w14:paraId="504C27C5"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0.85</w:t>
            </w:r>
          </w:p>
        </w:tc>
        <w:tc>
          <w:tcPr>
            <w:tcW w:w="1158" w:type="dxa"/>
            <w:noWrap/>
            <w:vAlign w:val="center"/>
            <w:hideMark/>
          </w:tcPr>
          <w:p w14:paraId="149E8CF5"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0.49</w:t>
            </w:r>
          </w:p>
        </w:tc>
        <w:tc>
          <w:tcPr>
            <w:tcW w:w="1157" w:type="dxa"/>
            <w:noWrap/>
            <w:vAlign w:val="center"/>
            <w:hideMark/>
          </w:tcPr>
          <w:p w14:paraId="2192450F"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0.09</w:t>
            </w:r>
          </w:p>
        </w:tc>
        <w:tc>
          <w:tcPr>
            <w:tcW w:w="1158" w:type="dxa"/>
            <w:noWrap/>
            <w:vAlign w:val="center"/>
            <w:hideMark/>
          </w:tcPr>
          <w:p w14:paraId="037010D1"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260</w:t>
            </w:r>
          </w:p>
        </w:tc>
      </w:tr>
      <w:tr w:rsidR="000968CD" w14:paraId="7A965805" w14:textId="77777777" w:rsidTr="00B70994">
        <w:trPr>
          <w:trHeight w:val="320"/>
        </w:trPr>
        <w:tc>
          <w:tcPr>
            <w:cnfStyle w:val="001000000000" w:firstRow="0" w:lastRow="0" w:firstColumn="1" w:lastColumn="0" w:oddVBand="0" w:evenVBand="0" w:oddHBand="0" w:evenHBand="0" w:firstRowFirstColumn="0" w:firstRowLastColumn="0" w:lastRowFirstColumn="0" w:lastRowLastColumn="0"/>
            <w:tcW w:w="1157" w:type="dxa"/>
            <w:vMerge/>
            <w:vAlign w:val="center"/>
            <w:hideMark/>
          </w:tcPr>
          <w:p w14:paraId="61CFC026" w14:textId="77777777" w:rsidR="000968CD" w:rsidRDefault="000968CD" w:rsidP="00B70994">
            <w:pPr>
              <w:jc w:val="center"/>
              <w:rPr>
                <w:rFonts w:eastAsia="Times New Roman"/>
                <w:color w:val="000000"/>
                <w:sz w:val="16"/>
                <w:szCs w:val="16"/>
              </w:rPr>
            </w:pPr>
          </w:p>
        </w:tc>
        <w:tc>
          <w:tcPr>
            <w:tcW w:w="1158" w:type="dxa"/>
            <w:vMerge w:val="restart"/>
            <w:noWrap/>
            <w:vAlign w:val="center"/>
            <w:hideMark/>
          </w:tcPr>
          <w:p w14:paraId="7A0B5A2D" w14:textId="5CD354C3" w:rsidR="000968CD" w:rsidRDefault="008F3AFC"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FO</w:t>
            </w:r>
            <w:r w:rsidR="000968CD">
              <w:rPr>
                <w:rFonts w:eastAsia="Times New Roman"/>
                <w:color w:val="000000"/>
                <w:sz w:val="16"/>
                <w:szCs w:val="16"/>
              </w:rPr>
              <w:t>S</w:t>
            </w:r>
          </w:p>
        </w:tc>
        <w:tc>
          <w:tcPr>
            <w:tcW w:w="1157" w:type="dxa"/>
            <w:vMerge w:val="restart"/>
            <w:noWrap/>
            <w:vAlign w:val="center"/>
            <w:hideMark/>
          </w:tcPr>
          <w:p w14:paraId="208F7187"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FN</w:t>
            </w:r>
          </w:p>
        </w:tc>
        <w:tc>
          <w:tcPr>
            <w:tcW w:w="1158" w:type="dxa"/>
            <w:noWrap/>
            <w:vAlign w:val="center"/>
            <w:hideMark/>
          </w:tcPr>
          <w:p w14:paraId="3A030137"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FEMALE</w:t>
            </w:r>
          </w:p>
        </w:tc>
        <w:tc>
          <w:tcPr>
            <w:tcW w:w="1157" w:type="dxa"/>
            <w:noWrap/>
            <w:vAlign w:val="center"/>
            <w:hideMark/>
          </w:tcPr>
          <w:p w14:paraId="20526529"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-0.03</w:t>
            </w:r>
          </w:p>
        </w:tc>
        <w:tc>
          <w:tcPr>
            <w:tcW w:w="1158" w:type="dxa"/>
            <w:noWrap/>
            <w:vAlign w:val="center"/>
            <w:hideMark/>
          </w:tcPr>
          <w:p w14:paraId="13FFA8FE"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0.24</w:t>
            </w:r>
          </w:p>
        </w:tc>
        <w:tc>
          <w:tcPr>
            <w:tcW w:w="1157" w:type="dxa"/>
            <w:noWrap/>
            <w:vAlign w:val="center"/>
            <w:hideMark/>
          </w:tcPr>
          <w:p w14:paraId="5202DC9B"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0.91</w:t>
            </w:r>
          </w:p>
        </w:tc>
        <w:tc>
          <w:tcPr>
            <w:tcW w:w="1158" w:type="dxa"/>
            <w:noWrap/>
            <w:vAlign w:val="center"/>
            <w:hideMark/>
          </w:tcPr>
          <w:p w14:paraId="52D61953"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1254</w:t>
            </w:r>
          </w:p>
        </w:tc>
      </w:tr>
      <w:tr w:rsidR="000968CD" w14:paraId="4F337F58" w14:textId="77777777" w:rsidTr="00B70994">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157" w:type="dxa"/>
            <w:vMerge/>
            <w:vAlign w:val="center"/>
            <w:hideMark/>
          </w:tcPr>
          <w:p w14:paraId="74BBB3F8" w14:textId="77777777" w:rsidR="000968CD" w:rsidRDefault="000968CD" w:rsidP="00B70994">
            <w:pPr>
              <w:jc w:val="center"/>
              <w:rPr>
                <w:rFonts w:eastAsia="Times New Roman"/>
                <w:color w:val="000000"/>
                <w:sz w:val="16"/>
                <w:szCs w:val="16"/>
              </w:rPr>
            </w:pPr>
          </w:p>
        </w:tc>
        <w:tc>
          <w:tcPr>
            <w:tcW w:w="1158" w:type="dxa"/>
            <w:vMerge/>
            <w:vAlign w:val="center"/>
            <w:hideMark/>
          </w:tcPr>
          <w:p w14:paraId="5FF4308C"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p>
        </w:tc>
        <w:tc>
          <w:tcPr>
            <w:tcW w:w="1157" w:type="dxa"/>
            <w:vMerge/>
            <w:vAlign w:val="center"/>
            <w:hideMark/>
          </w:tcPr>
          <w:p w14:paraId="35F743A6"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p>
        </w:tc>
        <w:tc>
          <w:tcPr>
            <w:tcW w:w="1158" w:type="dxa"/>
            <w:noWrap/>
            <w:vAlign w:val="center"/>
            <w:hideMark/>
          </w:tcPr>
          <w:p w14:paraId="69EB1A82"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POOLED</w:t>
            </w:r>
          </w:p>
        </w:tc>
        <w:tc>
          <w:tcPr>
            <w:tcW w:w="1157" w:type="dxa"/>
            <w:noWrap/>
            <w:vAlign w:val="center"/>
            <w:hideMark/>
          </w:tcPr>
          <w:p w14:paraId="7B64D9F2"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-0.08</w:t>
            </w:r>
          </w:p>
        </w:tc>
        <w:tc>
          <w:tcPr>
            <w:tcW w:w="1158" w:type="dxa"/>
            <w:noWrap/>
            <w:vAlign w:val="center"/>
            <w:hideMark/>
          </w:tcPr>
          <w:p w14:paraId="670A0841"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0.17</w:t>
            </w:r>
          </w:p>
        </w:tc>
        <w:tc>
          <w:tcPr>
            <w:tcW w:w="1157" w:type="dxa"/>
            <w:noWrap/>
            <w:vAlign w:val="center"/>
            <w:hideMark/>
          </w:tcPr>
          <w:p w14:paraId="06EBA2D2"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0.66</w:t>
            </w:r>
          </w:p>
        </w:tc>
        <w:tc>
          <w:tcPr>
            <w:tcW w:w="1158" w:type="dxa"/>
            <w:noWrap/>
            <w:vAlign w:val="center"/>
            <w:hideMark/>
          </w:tcPr>
          <w:p w14:paraId="18D219C6"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2207</w:t>
            </w:r>
          </w:p>
        </w:tc>
      </w:tr>
      <w:tr w:rsidR="000968CD" w14:paraId="512E88DE" w14:textId="77777777" w:rsidTr="00B70994">
        <w:trPr>
          <w:trHeight w:val="320"/>
        </w:trPr>
        <w:tc>
          <w:tcPr>
            <w:cnfStyle w:val="001000000000" w:firstRow="0" w:lastRow="0" w:firstColumn="1" w:lastColumn="0" w:oddVBand="0" w:evenVBand="0" w:oddHBand="0" w:evenHBand="0" w:firstRowFirstColumn="0" w:firstRowLastColumn="0" w:lastRowFirstColumn="0" w:lastRowLastColumn="0"/>
            <w:tcW w:w="1157" w:type="dxa"/>
            <w:vMerge/>
            <w:vAlign w:val="center"/>
            <w:hideMark/>
          </w:tcPr>
          <w:p w14:paraId="05A93893" w14:textId="77777777" w:rsidR="000968CD" w:rsidRDefault="000968CD" w:rsidP="00B70994">
            <w:pPr>
              <w:jc w:val="center"/>
              <w:rPr>
                <w:rFonts w:eastAsia="Times New Roman"/>
                <w:color w:val="000000"/>
                <w:sz w:val="16"/>
                <w:szCs w:val="16"/>
              </w:rPr>
            </w:pPr>
          </w:p>
        </w:tc>
        <w:tc>
          <w:tcPr>
            <w:tcW w:w="1158" w:type="dxa"/>
            <w:vMerge/>
            <w:vAlign w:val="center"/>
            <w:hideMark/>
          </w:tcPr>
          <w:p w14:paraId="47EC1E91"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p>
        </w:tc>
        <w:tc>
          <w:tcPr>
            <w:tcW w:w="1157" w:type="dxa"/>
            <w:vMerge w:val="restart"/>
            <w:noWrap/>
            <w:vAlign w:val="center"/>
            <w:hideMark/>
          </w:tcPr>
          <w:p w14:paraId="485D7F3C"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LS</w:t>
            </w:r>
          </w:p>
        </w:tc>
        <w:tc>
          <w:tcPr>
            <w:tcW w:w="1158" w:type="dxa"/>
            <w:noWrap/>
            <w:vAlign w:val="center"/>
            <w:hideMark/>
          </w:tcPr>
          <w:p w14:paraId="45E7037A"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FEMALE</w:t>
            </w:r>
          </w:p>
        </w:tc>
        <w:tc>
          <w:tcPr>
            <w:tcW w:w="1157" w:type="dxa"/>
            <w:noWrap/>
            <w:vAlign w:val="center"/>
            <w:hideMark/>
          </w:tcPr>
          <w:p w14:paraId="4A7D41A0"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0.14</w:t>
            </w:r>
          </w:p>
        </w:tc>
        <w:tc>
          <w:tcPr>
            <w:tcW w:w="1158" w:type="dxa"/>
            <w:noWrap/>
            <w:vAlign w:val="center"/>
            <w:hideMark/>
          </w:tcPr>
          <w:p w14:paraId="424B7CF4"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0.16</w:t>
            </w:r>
          </w:p>
        </w:tc>
        <w:tc>
          <w:tcPr>
            <w:tcW w:w="1157" w:type="dxa"/>
            <w:noWrap/>
            <w:vAlign w:val="center"/>
            <w:hideMark/>
          </w:tcPr>
          <w:p w14:paraId="650570B5"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0.37</w:t>
            </w:r>
          </w:p>
        </w:tc>
        <w:tc>
          <w:tcPr>
            <w:tcW w:w="1158" w:type="dxa"/>
            <w:noWrap/>
            <w:vAlign w:val="center"/>
            <w:hideMark/>
          </w:tcPr>
          <w:p w14:paraId="1CC1C851"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1259</w:t>
            </w:r>
          </w:p>
        </w:tc>
      </w:tr>
      <w:tr w:rsidR="000968CD" w14:paraId="63A7AB62" w14:textId="77777777" w:rsidTr="00B70994">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157" w:type="dxa"/>
            <w:vMerge/>
            <w:vAlign w:val="center"/>
            <w:hideMark/>
          </w:tcPr>
          <w:p w14:paraId="01458465" w14:textId="77777777" w:rsidR="000968CD" w:rsidRDefault="000968CD" w:rsidP="00B70994">
            <w:pPr>
              <w:jc w:val="center"/>
              <w:rPr>
                <w:rFonts w:eastAsia="Times New Roman"/>
                <w:color w:val="000000"/>
                <w:sz w:val="16"/>
                <w:szCs w:val="16"/>
              </w:rPr>
            </w:pPr>
          </w:p>
        </w:tc>
        <w:tc>
          <w:tcPr>
            <w:tcW w:w="1158" w:type="dxa"/>
            <w:vMerge/>
            <w:vAlign w:val="center"/>
            <w:hideMark/>
          </w:tcPr>
          <w:p w14:paraId="62F4BEB4"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p>
        </w:tc>
        <w:tc>
          <w:tcPr>
            <w:tcW w:w="1157" w:type="dxa"/>
            <w:vMerge/>
            <w:vAlign w:val="center"/>
            <w:hideMark/>
          </w:tcPr>
          <w:p w14:paraId="6244D914"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p>
        </w:tc>
        <w:tc>
          <w:tcPr>
            <w:tcW w:w="1158" w:type="dxa"/>
            <w:noWrap/>
            <w:vAlign w:val="center"/>
            <w:hideMark/>
          </w:tcPr>
          <w:p w14:paraId="0648C9D5"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POOLED</w:t>
            </w:r>
          </w:p>
        </w:tc>
        <w:tc>
          <w:tcPr>
            <w:tcW w:w="1157" w:type="dxa"/>
            <w:noWrap/>
            <w:vAlign w:val="center"/>
            <w:hideMark/>
          </w:tcPr>
          <w:p w14:paraId="3173A3A2"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0.12</w:t>
            </w:r>
          </w:p>
        </w:tc>
        <w:tc>
          <w:tcPr>
            <w:tcW w:w="1158" w:type="dxa"/>
            <w:noWrap/>
            <w:vAlign w:val="center"/>
            <w:hideMark/>
          </w:tcPr>
          <w:p w14:paraId="3C593A9E"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0.11</w:t>
            </w:r>
          </w:p>
        </w:tc>
        <w:tc>
          <w:tcPr>
            <w:tcW w:w="1157" w:type="dxa"/>
            <w:noWrap/>
            <w:vAlign w:val="center"/>
            <w:hideMark/>
          </w:tcPr>
          <w:p w14:paraId="462AA527"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0.30</w:t>
            </w:r>
          </w:p>
        </w:tc>
        <w:tc>
          <w:tcPr>
            <w:tcW w:w="1158" w:type="dxa"/>
            <w:noWrap/>
            <w:vAlign w:val="center"/>
            <w:hideMark/>
          </w:tcPr>
          <w:p w14:paraId="6D0E9644"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2203</w:t>
            </w:r>
          </w:p>
        </w:tc>
      </w:tr>
      <w:tr w:rsidR="000968CD" w14:paraId="2B75F19D" w14:textId="77777777" w:rsidTr="00B70994">
        <w:trPr>
          <w:trHeight w:val="320"/>
        </w:trPr>
        <w:tc>
          <w:tcPr>
            <w:cnfStyle w:val="001000000000" w:firstRow="0" w:lastRow="0" w:firstColumn="1" w:lastColumn="0" w:oddVBand="0" w:evenVBand="0" w:oddHBand="0" w:evenHBand="0" w:firstRowFirstColumn="0" w:firstRowLastColumn="0" w:lastRowFirstColumn="0" w:lastRowLastColumn="0"/>
            <w:tcW w:w="1157" w:type="dxa"/>
            <w:vMerge/>
            <w:vAlign w:val="center"/>
            <w:hideMark/>
          </w:tcPr>
          <w:p w14:paraId="3266B208" w14:textId="77777777" w:rsidR="000968CD" w:rsidRDefault="000968CD" w:rsidP="00B70994">
            <w:pPr>
              <w:jc w:val="center"/>
              <w:rPr>
                <w:rFonts w:eastAsia="Times New Roman"/>
                <w:color w:val="000000"/>
                <w:sz w:val="16"/>
                <w:szCs w:val="16"/>
              </w:rPr>
            </w:pPr>
          </w:p>
        </w:tc>
        <w:tc>
          <w:tcPr>
            <w:tcW w:w="1158" w:type="dxa"/>
            <w:vMerge w:val="restart"/>
            <w:noWrap/>
            <w:vAlign w:val="center"/>
            <w:hideMark/>
          </w:tcPr>
          <w:p w14:paraId="28C8B82C"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RS</w:t>
            </w:r>
          </w:p>
        </w:tc>
        <w:tc>
          <w:tcPr>
            <w:tcW w:w="1157" w:type="dxa"/>
            <w:vMerge w:val="restart"/>
            <w:noWrap/>
            <w:vAlign w:val="center"/>
            <w:hideMark/>
          </w:tcPr>
          <w:p w14:paraId="374E2C9A"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FN</w:t>
            </w:r>
          </w:p>
        </w:tc>
        <w:tc>
          <w:tcPr>
            <w:tcW w:w="1158" w:type="dxa"/>
            <w:noWrap/>
            <w:vAlign w:val="center"/>
            <w:hideMark/>
          </w:tcPr>
          <w:p w14:paraId="4D11E7C3"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FEMALE</w:t>
            </w:r>
          </w:p>
        </w:tc>
        <w:tc>
          <w:tcPr>
            <w:tcW w:w="1157" w:type="dxa"/>
            <w:noWrap/>
            <w:vAlign w:val="center"/>
            <w:hideMark/>
          </w:tcPr>
          <w:p w14:paraId="42F4F92F"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-0.14</w:t>
            </w:r>
          </w:p>
        </w:tc>
        <w:tc>
          <w:tcPr>
            <w:tcW w:w="1158" w:type="dxa"/>
            <w:noWrap/>
            <w:vAlign w:val="center"/>
            <w:hideMark/>
          </w:tcPr>
          <w:p w14:paraId="4B0855A4"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0.40</w:t>
            </w:r>
          </w:p>
        </w:tc>
        <w:tc>
          <w:tcPr>
            <w:tcW w:w="1157" w:type="dxa"/>
            <w:noWrap/>
            <w:vAlign w:val="center"/>
            <w:hideMark/>
          </w:tcPr>
          <w:p w14:paraId="19CA5F0E"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0.72</w:t>
            </w:r>
          </w:p>
        </w:tc>
        <w:tc>
          <w:tcPr>
            <w:tcW w:w="1158" w:type="dxa"/>
            <w:noWrap/>
            <w:vAlign w:val="center"/>
            <w:hideMark/>
          </w:tcPr>
          <w:p w14:paraId="03AD53D6"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356</w:t>
            </w:r>
          </w:p>
        </w:tc>
      </w:tr>
      <w:tr w:rsidR="000968CD" w14:paraId="492D6E53" w14:textId="77777777" w:rsidTr="00B70994">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157" w:type="dxa"/>
            <w:vMerge/>
            <w:vAlign w:val="center"/>
            <w:hideMark/>
          </w:tcPr>
          <w:p w14:paraId="66C2E8B4" w14:textId="77777777" w:rsidR="000968CD" w:rsidRDefault="000968CD" w:rsidP="00B70994">
            <w:pPr>
              <w:jc w:val="center"/>
              <w:rPr>
                <w:rFonts w:eastAsia="Times New Roman"/>
                <w:color w:val="000000"/>
                <w:sz w:val="16"/>
                <w:szCs w:val="16"/>
              </w:rPr>
            </w:pPr>
          </w:p>
        </w:tc>
        <w:tc>
          <w:tcPr>
            <w:tcW w:w="1158" w:type="dxa"/>
            <w:vMerge/>
            <w:vAlign w:val="center"/>
            <w:hideMark/>
          </w:tcPr>
          <w:p w14:paraId="5E6624F8"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p>
        </w:tc>
        <w:tc>
          <w:tcPr>
            <w:tcW w:w="1157" w:type="dxa"/>
            <w:vMerge/>
            <w:vAlign w:val="center"/>
            <w:hideMark/>
          </w:tcPr>
          <w:p w14:paraId="0FA5274C"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p>
        </w:tc>
        <w:tc>
          <w:tcPr>
            <w:tcW w:w="1158" w:type="dxa"/>
            <w:noWrap/>
            <w:vAlign w:val="center"/>
            <w:hideMark/>
          </w:tcPr>
          <w:p w14:paraId="4DE142FC"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POOLED</w:t>
            </w:r>
          </w:p>
        </w:tc>
        <w:tc>
          <w:tcPr>
            <w:tcW w:w="1157" w:type="dxa"/>
            <w:noWrap/>
            <w:vAlign w:val="center"/>
            <w:hideMark/>
          </w:tcPr>
          <w:p w14:paraId="55D3961C"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-0.47</w:t>
            </w:r>
          </w:p>
        </w:tc>
        <w:tc>
          <w:tcPr>
            <w:tcW w:w="1158" w:type="dxa"/>
            <w:noWrap/>
            <w:vAlign w:val="center"/>
            <w:hideMark/>
          </w:tcPr>
          <w:p w14:paraId="3132A4D6"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0.28</w:t>
            </w:r>
          </w:p>
        </w:tc>
        <w:tc>
          <w:tcPr>
            <w:tcW w:w="1157" w:type="dxa"/>
            <w:noWrap/>
            <w:vAlign w:val="center"/>
            <w:hideMark/>
          </w:tcPr>
          <w:p w14:paraId="7EEA7876"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0.09</w:t>
            </w:r>
          </w:p>
        </w:tc>
        <w:tc>
          <w:tcPr>
            <w:tcW w:w="1158" w:type="dxa"/>
            <w:noWrap/>
            <w:vAlign w:val="center"/>
            <w:hideMark/>
          </w:tcPr>
          <w:p w14:paraId="041C3517"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650</w:t>
            </w:r>
          </w:p>
        </w:tc>
      </w:tr>
      <w:tr w:rsidR="000968CD" w14:paraId="5681B251" w14:textId="77777777" w:rsidTr="00B70994">
        <w:trPr>
          <w:trHeight w:val="320"/>
        </w:trPr>
        <w:tc>
          <w:tcPr>
            <w:cnfStyle w:val="001000000000" w:firstRow="0" w:lastRow="0" w:firstColumn="1" w:lastColumn="0" w:oddVBand="0" w:evenVBand="0" w:oddHBand="0" w:evenHBand="0" w:firstRowFirstColumn="0" w:firstRowLastColumn="0" w:lastRowFirstColumn="0" w:lastRowLastColumn="0"/>
            <w:tcW w:w="1157" w:type="dxa"/>
            <w:vMerge/>
            <w:vAlign w:val="center"/>
            <w:hideMark/>
          </w:tcPr>
          <w:p w14:paraId="6EEE3E1E" w14:textId="77777777" w:rsidR="000968CD" w:rsidRDefault="000968CD" w:rsidP="00B70994">
            <w:pPr>
              <w:jc w:val="center"/>
              <w:rPr>
                <w:rFonts w:eastAsia="Times New Roman"/>
                <w:color w:val="000000"/>
                <w:sz w:val="16"/>
                <w:szCs w:val="16"/>
              </w:rPr>
            </w:pPr>
          </w:p>
        </w:tc>
        <w:tc>
          <w:tcPr>
            <w:tcW w:w="1158" w:type="dxa"/>
            <w:vMerge/>
            <w:vAlign w:val="center"/>
            <w:hideMark/>
          </w:tcPr>
          <w:p w14:paraId="44D1E82E"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p>
        </w:tc>
        <w:tc>
          <w:tcPr>
            <w:tcW w:w="1157" w:type="dxa"/>
            <w:vMerge w:val="restart"/>
            <w:noWrap/>
            <w:vAlign w:val="center"/>
            <w:hideMark/>
          </w:tcPr>
          <w:p w14:paraId="43C4FA1D"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LS</w:t>
            </w:r>
          </w:p>
        </w:tc>
        <w:tc>
          <w:tcPr>
            <w:tcW w:w="1158" w:type="dxa"/>
            <w:noWrap/>
            <w:vAlign w:val="center"/>
            <w:hideMark/>
          </w:tcPr>
          <w:p w14:paraId="76BBF65C"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FEMALE</w:t>
            </w:r>
          </w:p>
        </w:tc>
        <w:tc>
          <w:tcPr>
            <w:tcW w:w="1157" w:type="dxa"/>
            <w:noWrap/>
            <w:vAlign w:val="center"/>
            <w:hideMark/>
          </w:tcPr>
          <w:p w14:paraId="23E720BC"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-0.06</w:t>
            </w:r>
          </w:p>
        </w:tc>
        <w:tc>
          <w:tcPr>
            <w:tcW w:w="1158" w:type="dxa"/>
            <w:noWrap/>
            <w:vAlign w:val="center"/>
            <w:hideMark/>
          </w:tcPr>
          <w:p w14:paraId="74DF82C4"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0.28</w:t>
            </w:r>
          </w:p>
        </w:tc>
        <w:tc>
          <w:tcPr>
            <w:tcW w:w="1157" w:type="dxa"/>
            <w:noWrap/>
            <w:vAlign w:val="center"/>
            <w:hideMark/>
          </w:tcPr>
          <w:p w14:paraId="3DA89B6E"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0.83</w:t>
            </w:r>
          </w:p>
        </w:tc>
        <w:tc>
          <w:tcPr>
            <w:tcW w:w="1158" w:type="dxa"/>
            <w:noWrap/>
            <w:vAlign w:val="center"/>
            <w:hideMark/>
          </w:tcPr>
          <w:p w14:paraId="085F991D"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346</w:t>
            </w:r>
          </w:p>
        </w:tc>
      </w:tr>
      <w:tr w:rsidR="000968CD" w14:paraId="16BA3CF7" w14:textId="77777777" w:rsidTr="00B70994">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157" w:type="dxa"/>
            <w:vMerge/>
            <w:vAlign w:val="center"/>
            <w:hideMark/>
          </w:tcPr>
          <w:p w14:paraId="48A2C3E3" w14:textId="77777777" w:rsidR="000968CD" w:rsidRDefault="000968CD" w:rsidP="00B70994">
            <w:pPr>
              <w:jc w:val="center"/>
              <w:rPr>
                <w:rFonts w:eastAsia="Times New Roman"/>
                <w:color w:val="000000"/>
                <w:sz w:val="16"/>
                <w:szCs w:val="16"/>
              </w:rPr>
            </w:pPr>
          </w:p>
        </w:tc>
        <w:tc>
          <w:tcPr>
            <w:tcW w:w="1158" w:type="dxa"/>
            <w:vMerge/>
            <w:vAlign w:val="center"/>
            <w:hideMark/>
          </w:tcPr>
          <w:p w14:paraId="2741BBF9"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p>
        </w:tc>
        <w:tc>
          <w:tcPr>
            <w:tcW w:w="1157" w:type="dxa"/>
            <w:vMerge/>
            <w:vAlign w:val="center"/>
            <w:hideMark/>
          </w:tcPr>
          <w:p w14:paraId="1FD51780"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p>
        </w:tc>
        <w:tc>
          <w:tcPr>
            <w:tcW w:w="1158" w:type="dxa"/>
            <w:noWrap/>
            <w:vAlign w:val="center"/>
            <w:hideMark/>
          </w:tcPr>
          <w:p w14:paraId="4CF34D62"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POOLED</w:t>
            </w:r>
          </w:p>
        </w:tc>
        <w:tc>
          <w:tcPr>
            <w:tcW w:w="1157" w:type="dxa"/>
            <w:noWrap/>
            <w:vAlign w:val="center"/>
            <w:hideMark/>
          </w:tcPr>
          <w:p w14:paraId="2CEC982C"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-0.16</w:t>
            </w:r>
          </w:p>
        </w:tc>
        <w:tc>
          <w:tcPr>
            <w:tcW w:w="1158" w:type="dxa"/>
            <w:noWrap/>
            <w:vAlign w:val="center"/>
            <w:hideMark/>
          </w:tcPr>
          <w:p w14:paraId="0B969539"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0.20</w:t>
            </w:r>
          </w:p>
        </w:tc>
        <w:tc>
          <w:tcPr>
            <w:tcW w:w="1157" w:type="dxa"/>
            <w:noWrap/>
            <w:vAlign w:val="center"/>
            <w:hideMark/>
          </w:tcPr>
          <w:p w14:paraId="2AE758E4"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0.41</w:t>
            </w:r>
          </w:p>
        </w:tc>
        <w:tc>
          <w:tcPr>
            <w:tcW w:w="1158" w:type="dxa"/>
            <w:noWrap/>
            <w:vAlign w:val="center"/>
            <w:hideMark/>
          </w:tcPr>
          <w:p w14:paraId="0849EA9D"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633</w:t>
            </w:r>
          </w:p>
        </w:tc>
      </w:tr>
      <w:tr w:rsidR="000968CD" w14:paraId="740BF2AD" w14:textId="77777777" w:rsidTr="00B70994">
        <w:trPr>
          <w:trHeight w:val="320"/>
        </w:trPr>
        <w:tc>
          <w:tcPr>
            <w:cnfStyle w:val="001000000000" w:firstRow="0" w:lastRow="0" w:firstColumn="1" w:lastColumn="0" w:oddVBand="0" w:evenVBand="0" w:oddHBand="0" w:evenHBand="0" w:firstRowFirstColumn="0" w:firstRowLastColumn="0" w:lastRowFirstColumn="0" w:lastRowLastColumn="0"/>
            <w:tcW w:w="1157" w:type="dxa"/>
            <w:vMerge/>
            <w:vAlign w:val="center"/>
            <w:hideMark/>
          </w:tcPr>
          <w:p w14:paraId="01C17E7D" w14:textId="77777777" w:rsidR="000968CD" w:rsidRDefault="000968CD" w:rsidP="00B70994">
            <w:pPr>
              <w:jc w:val="center"/>
              <w:rPr>
                <w:rFonts w:eastAsia="Times New Roman"/>
                <w:color w:val="000000"/>
                <w:sz w:val="16"/>
                <w:szCs w:val="16"/>
              </w:rPr>
            </w:pPr>
          </w:p>
        </w:tc>
        <w:tc>
          <w:tcPr>
            <w:tcW w:w="1158" w:type="dxa"/>
            <w:vMerge w:val="restart"/>
            <w:noWrap/>
            <w:vAlign w:val="center"/>
            <w:hideMark/>
          </w:tcPr>
          <w:p w14:paraId="771E4212"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TUK</w:t>
            </w:r>
          </w:p>
        </w:tc>
        <w:tc>
          <w:tcPr>
            <w:tcW w:w="1157" w:type="dxa"/>
            <w:noWrap/>
            <w:vAlign w:val="center"/>
            <w:hideMark/>
          </w:tcPr>
          <w:p w14:paraId="5ED9A360"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FN</w:t>
            </w:r>
          </w:p>
        </w:tc>
        <w:tc>
          <w:tcPr>
            <w:tcW w:w="1158" w:type="dxa"/>
            <w:noWrap/>
            <w:vAlign w:val="center"/>
            <w:hideMark/>
          </w:tcPr>
          <w:p w14:paraId="5E5D8DF0"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FEMALE</w:t>
            </w:r>
          </w:p>
        </w:tc>
        <w:tc>
          <w:tcPr>
            <w:tcW w:w="1157" w:type="dxa"/>
            <w:noWrap/>
            <w:vAlign w:val="center"/>
            <w:hideMark/>
          </w:tcPr>
          <w:p w14:paraId="461B17E3"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0.03</w:t>
            </w:r>
          </w:p>
        </w:tc>
        <w:tc>
          <w:tcPr>
            <w:tcW w:w="1158" w:type="dxa"/>
            <w:noWrap/>
            <w:vAlign w:val="center"/>
            <w:hideMark/>
          </w:tcPr>
          <w:p w14:paraId="1870484B"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0.31</w:t>
            </w:r>
          </w:p>
        </w:tc>
        <w:tc>
          <w:tcPr>
            <w:tcW w:w="1157" w:type="dxa"/>
            <w:noWrap/>
            <w:vAlign w:val="center"/>
            <w:hideMark/>
          </w:tcPr>
          <w:p w14:paraId="26921D25"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0.93</w:t>
            </w:r>
          </w:p>
        </w:tc>
        <w:tc>
          <w:tcPr>
            <w:tcW w:w="1158" w:type="dxa"/>
            <w:noWrap/>
            <w:vAlign w:val="center"/>
            <w:hideMark/>
          </w:tcPr>
          <w:p w14:paraId="4E74DB40"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775</w:t>
            </w:r>
          </w:p>
        </w:tc>
      </w:tr>
      <w:tr w:rsidR="000968CD" w14:paraId="61A4BBBB" w14:textId="77777777" w:rsidTr="00B70994">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157" w:type="dxa"/>
            <w:vMerge/>
            <w:vAlign w:val="center"/>
            <w:hideMark/>
          </w:tcPr>
          <w:p w14:paraId="0969BB2E" w14:textId="77777777" w:rsidR="000968CD" w:rsidRDefault="000968CD" w:rsidP="00B70994">
            <w:pPr>
              <w:jc w:val="center"/>
              <w:rPr>
                <w:rFonts w:eastAsia="Times New Roman"/>
                <w:color w:val="000000"/>
                <w:sz w:val="16"/>
                <w:szCs w:val="16"/>
              </w:rPr>
            </w:pPr>
          </w:p>
        </w:tc>
        <w:tc>
          <w:tcPr>
            <w:tcW w:w="1158" w:type="dxa"/>
            <w:vMerge/>
            <w:vAlign w:val="center"/>
            <w:hideMark/>
          </w:tcPr>
          <w:p w14:paraId="383E8F94"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p>
        </w:tc>
        <w:tc>
          <w:tcPr>
            <w:tcW w:w="1157" w:type="dxa"/>
            <w:noWrap/>
            <w:vAlign w:val="center"/>
            <w:hideMark/>
          </w:tcPr>
          <w:p w14:paraId="5316FFA0"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LS</w:t>
            </w:r>
          </w:p>
        </w:tc>
        <w:tc>
          <w:tcPr>
            <w:tcW w:w="1158" w:type="dxa"/>
            <w:noWrap/>
            <w:vAlign w:val="center"/>
            <w:hideMark/>
          </w:tcPr>
          <w:p w14:paraId="34597551"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FEMALE</w:t>
            </w:r>
          </w:p>
        </w:tc>
        <w:tc>
          <w:tcPr>
            <w:tcW w:w="1157" w:type="dxa"/>
            <w:noWrap/>
            <w:vAlign w:val="center"/>
            <w:hideMark/>
          </w:tcPr>
          <w:p w14:paraId="66F6763F"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-0.02</w:t>
            </w:r>
          </w:p>
        </w:tc>
        <w:tc>
          <w:tcPr>
            <w:tcW w:w="1158" w:type="dxa"/>
            <w:noWrap/>
            <w:vAlign w:val="center"/>
            <w:hideMark/>
          </w:tcPr>
          <w:p w14:paraId="18233637"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0.24</w:t>
            </w:r>
          </w:p>
        </w:tc>
        <w:tc>
          <w:tcPr>
            <w:tcW w:w="1157" w:type="dxa"/>
            <w:noWrap/>
            <w:vAlign w:val="center"/>
            <w:hideMark/>
          </w:tcPr>
          <w:p w14:paraId="19E3A1F7"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0.93</w:t>
            </w:r>
          </w:p>
        </w:tc>
        <w:tc>
          <w:tcPr>
            <w:tcW w:w="1158" w:type="dxa"/>
            <w:noWrap/>
            <w:vAlign w:val="center"/>
            <w:hideMark/>
          </w:tcPr>
          <w:p w14:paraId="4CC94D3B"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770</w:t>
            </w:r>
          </w:p>
        </w:tc>
      </w:tr>
      <w:tr w:rsidR="000968CD" w14:paraId="5F2E23A0" w14:textId="77777777" w:rsidTr="00B70994">
        <w:trPr>
          <w:trHeight w:val="320"/>
        </w:trPr>
        <w:tc>
          <w:tcPr>
            <w:cnfStyle w:val="001000000000" w:firstRow="0" w:lastRow="0" w:firstColumn="1" w:lastColumn="0" w:oddVBand="0" w:evenVBand="0" w:oddHBand="0" w:evenHBand="0" w:firstRowFirstColumn="0" w:firstRowLastColumn="0" w:lastRowFirstColumn="0" w:lastRowLastColumn="0"/>
            <w:tcW w:w="1157" w:type="dxa"/>
            <w:vMerge w:val="restart"/>
            <w:noWrap/>
            <w:vAlign w:val="center"/>
            <w:hideMark/>
          </w:tcPr>
          <w:p w14:paraId="07C2D2F9" w14:textId="77777777" w:rsidR="000968CD" w:rsidRDefault="000968CD" w:rsidP="00B70994">
            <w:pPr>
              <w:jc w:val="center"/>
              <w:rPr>
                <w:rFonts w:eastAsia="Times New Roman"/>
                <w:color w:val="000000"/>
                <w:sz w:val="16"/>
                <w:szCs w:val="16"/>
              </w:rPr>
            </w:pPr>
            <w:r>
              <w:rPr>
                <w:rFonts w:eastAsia="Times New Roman"/>
                <w:color w:val="000000"/>
                <w:sz w:val="16"/>
                <w:szCs w:val="16"/>
              </w:rPr>
              <w:t>cg24029028</w:t>
            </w:r>
          </w:p>
        </w:tc>
        <w:tc>
          <w:tcPr>
            <w:tcW w:w="1158" w:type="dxa"/>
            <w:noWrap/>
            <w:vAlign w:val="center"/>
            <w:hideMark/>
          </w:tcPr>
          <w:p w14:paraId="58244C5C"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ALSPAC</w:t>
            </w:r>
          </w:p>
        </w:tc>
        <w:tc>
          <w:tcPr>
            <w:tcW w:w="1157" w:type="dxa"/>
            <w:noWrap/>
            <w:vAlign w:val="center"/>
            <w:hideMark/>
          </w:tcPr>
          <w:p w14:paraId="03923E37"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FN</w:t>
            </w:r>
          </w:p>
        </w:tc>
        <w:tc>
          <w:tcPr>
            <w:tcW w:w="1158" w:type="dxa"/>
            <w:noWrap/>
            <w:vAlign w:val="center"/>
            <w:hideMark/>
          </w:tcPr>
          <w:p w14:paraId="1C6980D3"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FEMALE</w:t>
            </w:r>
          </w:p>
        </w:tc>
        <w:tc>
          <w:tcPr>
            <w:tcW w:w="1157" w:type="dxa"/>
            <w:noWrap/>
            <w:vAlign w:val="center"/>
            <w:hideMark/>
          </w:tcPr>
          <w:p w14:paraId="167FE503"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-0.49</w:t>
            </w:r>
          </w:p>
        </w:tc>
        <w:tc>
          <w:tcPr>
            <w:tcW w:w="1158" w:type="dxa"/>
            <w:noWrap/>
            <w:vAlign w:val="center"/>
            <w:hideMark/>
          </w:tcPr>
          <w:p w14:paraId="43816D12"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0.30</w:t>
            </w:r>
          </w:p>
        </w:tc>
        <w:tc>
          <w:tcPr>
            <w:tcW w:w="1157" w:type="dxa"/>
            <w:noWrap/>
            <w:vAlign w:val="center"/>
            <w:hideMark/>
          </w:tcPr>
          <w:p w14:paraId="5742223B"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0.10</w:t>
            </w:r>
          </w:p>
        </w:tc>
        <w:tc>
          <w:tcPr>
            <w:tcW w:w="1158" w:type="dxa"/>
            <w:noWrap/>
            <w:vAlign w:val="center"/>
            <w:hideMark/>
          </w:tcPr>
          <w:p w14:paraId="1F281158"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927</w:t>
            </w:r>
          </w:p>
        </w:tc>
      </w:tr>
      <w:tr w:rsidR="000968CD" w14:paraId="502B2673" w14:textId="77777777" w:rsidTr="00B70994">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157" w:type="dxa"/>
            <w:vMerge/>
            <w:vAlign w:val="center"/>
            <w:hideMark/>
          </w:tcPr>
          <w:p w14:paraId="081995FB" w14:textId="77777777" w:rsidR="000968CD" w:rsidRDefault="000968CD" w:rsidP="00B70994">
            <w:pPr>
              <w:jc w:val="center"/>
              <w:rPr>
                <w:rFonts w:eastAsia="Times New Roman"/>
                <w:color w:val="000000"/>
                <w:sz w:val="16"/>
                <w:szCs w:val="16"/>
              </w:rPr>
            </w:pPr>
          </w:p>
        </w:tc>
        <w:tc>
          <w:tcPr>
            <w:tcW w:w="1158" w:type="dxa"/>
            <w:vMerge w:val="restart"/>
            <w:noWrap/>
            <w:vAlign w:val="center"/>
            <w:hideMark/>
          </w:tcPr>
          <w:p w14:paraId="589B8464"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DTR</w:t>
            </w:r>
          </w:p>
        </w:tc>
        <w:tc>
          <w:tcPr>
            <w:tcW w:w="1157" w:type="dxa"/>
            <w:vMerge w:val="restart"/>
            <w:noWrap/>
            <w:vAlign w:val="center"/>
            <w:hideMark/>
          </w:tcPr>
          <w:p w14:paraId="6132D1BC"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FN</w:t>
            </w:r>
          </w:p>
        </w:tc>
        <w:tc>
          <w:tcPr>
            <w:tcW w:w="1158" w:type="dxa"/>
            <w:noWrap/>
            <w:vAlign w:val="center"/>
            <w:hideMark/>
          </w:tcPr>
          <w:p w14:paraId="75A4F83A"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FEMALE</w:t>
            </w:r>
          </w:p>
        </w:tc>
        <w:tc>
          <w:tcPr>
            <w:tcW w:w="1157" w:type="dxa"/>
            <w:noWrap/>
            <w:vAlign w:val="center"/>
            <w:hideMark/>
          </w:tcPr>
          <w:p w14:paraId="54D3CE97"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-2.35</w:t>
            </w:r>
          </w:p>
        </w:tc>
        <w:tc>
          <w:tcPr>
            <w:tcW w:w="1158" w:type="dxa"/>
            <w:noWrap/>
            <w:vAlign w:val="center"/>
            <w:hideMark/>
          </w:tcPr>
          <w:p w14:paraId="5CA96B11"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0.57</w:t>
            </w:r>
          </w:p>
        </w:tc>
        <w:tc>
          <w:tcPr>
            <w:tcW w:w="1157" w:type="dxa"/>
            <w:noWrap/>
            <w:vAlign w:val="center"/>
            <w:hideMark/>
          </w:tcPr>
          <w:p w14:paraId="6A7D60D0"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1.50E-04</w:t>
            </w:r>
          </w:p>
        </w:tc>
        <w:tc>
          <w:tcPr>
            <w:tcW w:w="1158" w:type="dxa"/>
            <w:noWrap/>
            <w:vAlign w:val="center"/>
            <w:hideMark/>
          </w:tcPr>
          <w:p w14:paraId="66F7EC25"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131</w:t>
            </w:r>
          </w:p>
        </w:tc>
      </w:tr>
      <w:tr w:rsidR="000968CD" w14:paraId="054671A4" w14:textId="77777777" w:rsidTr="00B70994">
        <w:trPr>
          <w:trHeight w:val="320"/>
        </w:trPr>
        <w:tc>
          <w:tcPr>
            <w:cnfStyle w:val="001000000000" w:firstRow="0" w:lastRow="0" w:firstColumn="1" w:lastColumn="0" w:oddVBand="0" w:evenVBand="0" w:oddHBand="0" w:evenHBand="0" w:firstRowFirstColumn="0" w:firstRowLastColumn="0" w:lastRowFirstColumn="0" w:lastRowLastColumn="0"/>
            <w:tcW w:w="1157" w:type="dxa"/>
            <w:vMerge/>
            <w:vAlign w:val="center"/>
            <w:hideMark/>
          </w:tcPr>
          <w:p w14:paraId="226EEFE8" w14:textId="77777777" w:rsidR="000968CD" w:rsidRDefault="000968CD" w:rsidP="00B70994">
            <w:pPr>
              <w:jc w:val="center"/>
              <w:rPr>
                <w:rFonts w:eastAsia="Times New Roman"/>
                <w:color w:val="000000"/>
                <w:sz w:val="16"/>
                <w:szCs w:val="16"/>
              </w:rPr>
            </w:pPr>
          </w:p>
        </w:tc>
        <w:tc>
          <w:tcPr>
            <w:tcW w:w="1158" w:type="dxa"/>
            <w:vMerge/>
            <w:vAlign w:val="center"/>
            <w:hideMark/>
          </w:tcPr>
          <w:p w14:paraId="14F660DD"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p>
        </w:tc>
        <w:tc>
          <w:tcPr>
            <w:tcW w:w="1157" w:type="dxa"/>
            <w:vMerge/>
            <w:vAlign w:val="center"/>
            <w:hideMark/>
          </w:tcPr>
          <w:p w14:paraId="4AEEBFFF"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p>
        </w:tc>
        <w:tc>
          <w:tcPr>
            <w:tcW w:w="1158" w:type="dxa"/>
            <w:noWrap/>
            <w:vAlign w:val="center"/>
            <w:hideMark/>
          </w:tcPr>
          <w:p w14:paraId="44487EF1"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POOLED</w:t>
            </w:r>
          </w:p>
        </w:tc>
        <w:tc>
          <w:tcPr>
            <w:tcW w:w="1157" w:type="dxa"/>
            <w:noWrap/>
            <w:vAlign w:val="center"/>
            <w:hideMark/>
          </w:tcPr>
          <w:p w14:paraId="2C3AAD35"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-1.22</w:t>
            </w:r>
          </w:p>
        </w:tc>
        <w:tc>
          <w:tcPr>
            <w:tcW w:w="1158" w:type="dxa"/>
            <w:noWrap/>
            <w:vAlign w:val="center"/>
            <w:hideMark/>
          </w:tcPr>
          <w:p w14:paraId="621392EF"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0.40</w:t>
            </w:r>
          </w:p>
        </w:tc>
        <w:tc>
          <w:tcPr>
            <w:tcW w:w="1157" w:type="dxa"/>
            <w:noWrap/>
            <w:vAlign w:val="center"/>
            <w:hideMark/>
          </w:tcPr>
          <w:p w14:paraId="23F8BC02"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2.41E-03</w:t>
            </w:r>
          </w:p>
        </w:tc>
        <w:tc>
          <w:tcPr>
            <w:tcW w:w="1158" w:type="dxa"/>
            <w:noWrap/>
            <w:vAlign w:val="center"/>
            <w:hideMark/>
          </w:tcPr>
          <w:p w14:paraId="185162C2"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265</w:t>
            </w:r>
          </w:p>
        </w:tc>
      </w:tr>
      <w:tr w:rsidR="000968CD" w14:paraId="4DAC6971" w14:textId="77777777" w:rsidTr="00B70994">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157" w:type="dxa"/>
            <w:vMerge/>
            <w:vAlign w:val="center"/>
            <w:hideMark/>
          </w:tcPr>
          <w:p w14:paraId="7A8246CA" w14:textId="77777777" w:rsidR="000968CD" w:rsidRDefault="000968CD" w:rsidP="00B70994">
            <w:pPr>
              <w:jc w:val="center"/>
              <w:rPr>
                <w:rFonts w:eastAsia="Times New Roman"/>
                <w:color w:val="000000"/>
                <w:sz w:val="16"/>
                <w:szCs w:val="16"/>
              </w:rPr>
            </w:pPr>
          </w:p>
        </w:tc>
        <w:tc>
          <w:tcPr>
            <w:tcW w:w="1158" w:type="dxa"/>
            <w:vMerge/>
            <w:vAlign w:val="center"/>
            <w:hideMark/>
          </w:tcPr>
          <w:p w14:paraId="72E2A5A5"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p>
        </w:tc>
        <w:tc>
          <w:tcPr>
            <w:tcW w:w="1157" w:type="dxa"/>
            <w:vMerge w:val="restart"/>
            <w:noWrap/>
            <w:vAlign w:val="center"/>
            <w:hideMark/>
          </w:tcPr>
          <w:p w14:paraId="7BF9AB4A"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LS</w:t>
            </w:r>
          </w:p>
        </w:tc>
        <w:tc>
          <w:tcPr>
            <w:tcW w:w="1158" w:type="dxa"/>
            <w:noWrap/>
            <w:vAlign w:val="center"/>
            <w:hideMark/>
          </w:tcPr>
          <w:p w14:paraId="342D3BEE"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FEMALE</w:t>
            </w:r>
          </w:p>
        </w:tc>
        <w:tc>
          <w:tcPr>
            <w:tcW w:w="1157" w:type="dxa"/>
            <w:noWrap/>
            <w:vAlign w:val="center"/>
            <w:hideMark/>
          </w:tcPr>
          <w:p w14:paraId="4660F1A7"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-3.49</w:t>
            </w:r>
          </w:p>
        </w:tc>
        <w:tc>
          <w:tcPr>
            <w:tcW w:w="1158" w:type="dxa"/>
            <w:noWrap/>
            <w:vAlign w:val="center"/>
            <w:hideMark/>
          </w:tcPr>
          <w:p w14:paraId="1023657E"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0.61</w:t>
            </w:r>
          </w:p>
        </w:tc>
        <w:tc>
          <w:tcPr>
            <w:tcW w:w="1157" w:type="dxa"/>
            <w:noWrap/>
            <w:vAlign w:val="center"/>
            <w:hideMark/>
          </w:tcPr>
          <w:p w14:paraId="38F953BD"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3.32E-07</w:t>
            </w:r>
          </w:p>
        </w:tc>
        <w:tc>
          <w:tcPr>
            <w:tcW w:w="1158" w:type="dxa"/>
            <w:noWrap/>
            <w:vAlign w:val="center"/>
            <w:hideMark/>
          </w:tcPr>
          <w:p w14:paraId="500E3FA4"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131</w:t>
            </w:r>
          </w:p>
        </w:tc>
      </w:tr>
      <w:tr w:rsidR="000968CD" w14:paraId="236B4CC4" w14:textId="77777777" w:rsidTr="00B70994">
        <w:trPr>
          <w:trHeight w:val="320"/>
        </w:trPr>
        <w:tc>
          <w:tcPr>
            <w:cnfStyle w:val="001000000000" w:firstRow="0" w:lastRow="0" w:firstColumn="1" w:lastColumn="0" w:oddVBand="0" w:evenVBand="0" w:oddHBand="0" w:evenHBand="0" w:firstRowFirstColumn="0" w:firstRowLastColumn="0" w:lastRowFirstColumn="0" w:lastRowLastColumn="0"/>
            <w:tcW w:w="1157" w:type="dxa"/>
            <w:vMerge/>
            <w:vAlign w:val="center"/>
            <w:hideMark/>
          </w:tcPr>
          <w:p w14:paraId="6A55FF59" w14:textId="77777777" w:rsidR="000968CD" w:rsidRDefault="000968CD" w:rsidP="00B70994">
            <w:pPr>
              <w:jc w:val="center"/>
              <w:rPr>
                <w:rFonts w:eastAsia="Times New Roman"/>
                <w:color w:val="000000"/>
                <w:sz w:val="16"/>
                <w:szCs w:val="16"/>
              </w:rPr>
            </w:pPr>
          </w:p>
        </w:tc>
        <w:tc>
          <w:tcPr>
            <w:tcW w:w="1158" w:type="dxa"/>
            <w:vMerge/>
            <w:vAlign w:val="center"/>
            <w:hideMark/>
          </w:tcPr>
          <w:p w14:paraId="0031D75F"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p>
        </w:tc>
        <w:tc>
          <w:tcPr>
            <w:tcW w:w="1157" w:type="dxa"/>
            <w:vMerge/>
            <w:vAlign w:val="center"/>
            <w:hideMark/>
          </w:tcPr>
          <w:p w14:paraId="1320096B"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p>
        </w:tc>
        <w:tc>
          <w:tcPr>
            <w:tcW w:w="1158" w:type="dxa"/>
            <w:noWrap/>
            <w:vAlign w:val="center"/>
            <w:hideMark/>
          </w:tcPr>
          <w:p w14:paraId="4F16004C"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POOLED</w:t>
            </w:r>
          </w:p>
        </w:tc>
        <w:tc>
          <w:tcPr>
            <w:tcW w:w="1157" w:type="dxa"/>
            <w:noWrap/>
            <w:vAlign w:val="center"/>
            <w:hideMark/>
          </w:tcPr>
          <w:p w14:paraId="1A16552F"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-1.75</w:t>
            </w:r>
          </w:p>
        </w:tc>
        <w:tc>
          <w:tcPr>
            <w:tcW w:w="1158" w:type="dxa"/>
            <w:noWrap/>
            <w:vAlign w:val="center"/>
            <w:hideMark/>
          </w:tcPr>
          <w:p w14:paraId="65CEB581"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0.41</w:t>
            </w:r>
          </w:p>
        </w:tc>
        <w:tc>
          <w:tcPr>
            <w:tcW w:w="1157" w:type="dxa"/>
            <w:noWrap/>
            <w:vAlign w:val="center"/>
            <w:hideMark/>
          </w:tcPr>
          <w:p w14:paraId="4615F001"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3.61E-05</w:t>
            </w:r>
          </w:p>
        </w:tc>
        <w:tc>
          <w:tcPr>
            <w:tcW w:w="1158" w:type="dxa"/>
            <w:noWrap/>
            <w:vAlign w:val="center"/>
            <w:hideMark/>
          </w:tcPr>
          <w:p w14:paraId="52A51D8B"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258</w:t>
            </w:r>
          </w:p>
        </w:tc>
      </w:tr>
      <w:tr w:rsidR="000968CD" w14:paraId="49E05F73" w14:textId="77777777" w:rsidTr="00B70994">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157" w:type="dxa"/>
            <w:vMerge/>
            <w:vAlign w:val="center"/>
            <w:hideMark/>
          </w:tcPr>
          <w:p w14:paraId="666CCAED" w14:textId="77777777" w:rsidR="000968CD" w:rsidRDefault="000968CD" w:rsidP="00B70994">
            <w:pPr>
              <w:jc w:val="center"/>
              <w:rPr>
                <w:rFonts w:eastAsia="Times New Roman"/>
                <w:color w:val="000000"/>
                <w:sz w:val="16"/>
                <w:szCs w:val="16"/>
              </w:rPr>
            </w:pPr>
          </w:p>
        </w:tc>
        <w:tc>
          <w:tcPr>
            <w:tcW w:w="1158" w:type="dxa"/>
            <w:vMerge w:val="restart"/>
            <w:noWrap/>
            <w:vAlign w:val="center"/>
            <w:hideMark/>
          </w:tcPr>
          <w:p w14:paraId="76B1CA20" w14:textId="173F0587" w:rsidR="000968CD" w:rsidRDefault="008F3AFC"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FO</w:t>
            </w:r>
            <w:r w:rsidR="000968CD">
              <w:rPr>
                <w:rFonts w:eastAsia="Times New Roman"/>
                <w:color w:val="000000"/>
                <w:sz w:val="16"/>
                <w:szCs w:val="16"/>
              </w:rPr>
              <w:t>S</w:t>
            </w:r>
          </w:p>
        </w:tc>
        <w:tc>
          <w:tcPr>
            <w:tcW w:w="1157" w:type="dxa"/>
            <w:vMerge w:val="restart"/>
            <w:noWrap/>
            <w:vAlign w:val="center"/>
            <w:hideMark/>
          </w:tcPr>
          <w:p w14:paraId="1DA41A46"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FN</w:t>
            </w:r>
          </w:p>
        </w:tc>
        <w:tc>
          <w:tcPr>
            <w:tcW w:w="1158" w:type="dxa"/>
            <w:noWrap/>
            <w:vAlign w:val="center"/>
            <w:hideMark/>
          </w:tcPr>
          <w:p w14:paraId="3B90B198"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FEMALE</w:t>
            </w:r>
          </w:p>
        </w:tc>
        <w:tc>
          <w:tcPr>
            <w:tcW w:w="1157" w:type="dxa"/>
            <w:noWrap/>
            <w:vAlign w:val="center"/>
            <w:hideMark/>
          </w:tcPr>
          <w:p w14:paraId="38F9D69B"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0.22</w:t>
            </w:r>
          </w:p>
        </w:tc>
        <w:tc>
          <w:tcPr>
            <w:tcW w:w="1158" w:type="dxa"/>
            <w:noWrap/>
            <w:vAlign w:val="center"/>
            <w:hideMark/>
          </w:tcPr>
          <w:p w14:paraId="63AACF99"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0.20</w:t>
            </w:r>
          </w:p>
        </w:tc>
        <w:tc>
          <w:tcPr>
            <w:tcW w:w="1157" w:type="dxa"/>
            <w:noWrap/>
            <w:vAlign w:val="center"/>
            <w:hideMark/>
          </w:tcPr>
          <w:p w14:paraId="2AEB11E0"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0.27</w:t>
            </w:r>
          </w:p>
        </w:tc>
        <w:tc>
          <w:tcPr>
            <w:tcW w:w="1158" w:type="dxa"/>
            <w:noWrap/>
            <w:vAlign w:val="center"/>
            <w:hideMark/>
          </w:tcPr>
          <w:p w14:paraId="17198A6E"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1254</w:t>
            </w:r>
          </w:p>
        </w:tc>
      </w:tr>
      <w:tr w:rsidR="000968CD" w14:paraId="755DD893" w14:textId="77777777" w:rsidTr="00B70994">
        <w:trPr>
          <w:trHeight w:val="320"/>
        </w:trPr>
        <w:tc>
          <w:tcPr>
            <w:cnfStyle w:val="001000000000" w:firstRow="0" w:lastRow="0" w:firstColumn="1" w:lastColumn="0" w:oddVBand="0" w:evenVBand="0" w:oddHBand="0" w:evenHBand="0" w:firstRowFirstColumn="0" w:firstRowLastColumn="0" w:lastRowFirstColumn="0" w:lastRowLastColumn="0"/>
            <w:tcW w:w="1157" w:type="dxa"/>
            <w:vMerge/>
            <w:vAlign w:val="center"/>
            <w:hideMark/>
          </w:tcPr>
          <w:p w14:paraId="3FBA8F2D" w14:textId="77777777" w:rsidR="000968CD" w:rsidRDefault="000968CD" w:rsidP="00B70994">
            <w:pPr>
              <w:jc w:val="center"/>
              <w:rPr>
                <w:rFonts w:eastAsia="Times New Roman"/>
                <w:color w:val="000000"/>
                <w:sz w:val="16"/>
                <w:szCs w:val="16"/>
              </w:rPr>
            </w:pPr>
          </w:p>
        </w:tc>
        <w:tc>
          <w:tcPr>
            <w:tcW w:w="1158" w:type="dxa"/>
            <w:vMerge/>
            <w:vAlign w:val="center"/>
            <w:hideMark/>
          </w:tcPr>
          <w:p w14:paraId="7313875D"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p>
        </w:tc>
        <w:tc>
          <w:tcPr>
            <w:tcW w:w="1157" w:type="dxa"/>
            <w:vMerge/>
            <w:vAlign w:val="center"/>
            <w:hideMark/>
          </w:tcPr>
          <w:p w14:paraId="4F3CE8B4"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p>
        </w:tc>
        <w:tc>
          <w:tcPr>
            <w:tcW w:w="1158" w:type="dxa"/>
            <w:noWrap/>
            <w:vAlign w:val="center"/>
            <w:hideMark/>
          </w:tcPr>
          <w:p w14:paraId="6EB82D36"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POOLED</w:t>
            </w:r>
          </w:p>
        </w:tc>
        <w:tc>
          <w:tcPr>
            <w:tcW w:w="1157" w:type="dxa"/>
            <w:noWrap/>
            <w:vAlign w:val="center"/>
            <w:hideMark/>
          </w:tcPr>
          <w:p w14:paraId="2AAB5912"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-0.01</w:t>
            </w:r>
          </w:p>
        </w:tc>
        <w:tc>
          <w:tcPr>
            <w:tcW w:w="1158" w:type="dxa"/>
            <w:noWrap/>
            <w:vAlign w:val="center"/>
            <w:hideMark/>
          </w:tcPr>
          <w:p w14:paraId="0A84C31C"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0.12</w:t>
            </w:r>
          </w:p>
        </w:tc>
        <w:tc>
          <w:tcPr>
            <w:tcW w:w="1157" w:type="dxa"/>
            <w:noWrap/>
            <w:vAlign w:val="center"/>
            <w:hideMark/>
          </w:tcPr>
          <w:p w14:paraId="223DCC29"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0.94</w:t>
            </w:r>
          </w:p>
        </w:tc>
        <w:tc>
          <w:tcPr>
            <w:tcW w:w="1158" w:type="dxa"/>
            <w:noWrap/>
            <w:vAlign w:val="center"/>
            <w:hideMark/>
          </w:tcPr>
          <w:p w14:paraId="37CE0335"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2207</w:t>
            </w:r>
          </w:p>
        </w:tc>
      </w:tr>
      <w:tr w:rsidR="000968CD" w14:paraId="5D46F6AE" w14:textId="77777777" w:rsidTr="00B70994">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157" w:type="dxa"/>
            <w:vMerge/>
            <w:vAlign w:val="center"/>
            <w:hideMark/>
          </w:tcPr>
          <w:p w14:paraId="2C4A74D1" w14:textId="77777777" w:rsidR="000968CD" w:rsidRDefault="000968CD" w:rsidP="00B70994">
            <w:pPr>
              <w:jc w:val="center"/>
              <w:rPr>
                <w:rFonts w:eastAsia="Times New Roman"/>
                <w:color w:val="000000"/>
                <w:sz w:val="16"/>
                <w:szCs w:val="16"/>
              </w:rPr>
            </w:pPr>
          </w:p>
        </w:tc>
        <w:tc>
          <w:tcPr>
            <w:tcW w:w="1158" w:type="dxa"/>
            <w:vMerge/>
            <w:vAlign w:val="center"/>
            <w:hideMark/>
          </w:tcPr>
          <w:p w14:paraId="3F7041AE"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p>
        </w:tc>
        <w:tc>
          <w:tcPr>
            <w:tcW w:w="1157" w:type="dxa"/>
            <w:vMerge w:val="restart"/>
            <w:noWrap/>
            <w:vAlign w:val="center"/>
            <w:hideMark/>
          </w:tcPr>
          <w:p w14:paraId="50947C30"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LS</w:t>
            </w:r>
          </w:p>
        </w:tc>
        <w:tc>
          <w:tcPr>
            <w:tcW w:w="1158" w:type="dxa"/>
            <w:noWrap/>
            <w:vAlign w:val="center"/>
            <w:hideMark/>
          </w:tcPr>
          <w:p w14:paraId="6B6D1E51"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FEMALE</w:t>
            </w:r>
          </w:p>
        </w:tc>
        <w:tc>
          <w:tcPr>
            <w:tcW w:w="1157" w:type="dxa"/>
            <w:noWrap/>
            <w:vAlign w:val="center"/>
            <w:hideMark/>
          </w:tcPr>
          <w:p w14:paraId="5431044F"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0.08</w:t>
            </w:r>
          </w:p>
        </w:tc>
        <w:tc>
          <w:tcPr>
            <w:tcW w:w="1158" w:type="dxa"/>
            <w:noWrap/>
            <w:vAlign w:val="center"/>
            <w:hideMark/>
          </w:tcPr>
          <w:p w14:paraId="777F2057"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0.13</w:t>
            </w:r>
          </w:p>
        </w:tc>
        <w:tc>
          <w:tcPr>
            <w:tcW w:w="1157" w:type="dxa"/>
            <w:noWrap/>
            <w:vAlign w:val="center"/>
            <w:hideMark/>
          </w:tcPr>
          <w:p w14:paraId="63089B0C"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0.52</w:t>
            </w:r>
          </w:p>
        </w:tc>
        <w:tc>
          <w:tcPr>
            <w:tcW w:w="1158" w:type="dxa"/>
            <w:noWrap/>
            <w:vAlign w:val="center"/>
            <w:hideMark/>
          </w:tcPr>
          <w:p w14:paraId="5C30F57F"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1259</w:t>
            </w:r>
          </w:p>
        </w:tc>
      </w:tr>
      <w:tr w:rsidR="000968CD" w14:paraId="15F2ECB0" w14:textId="77777777" w:rsidTr="00B70994">
        <w:trPr>
          <w:trHeight w:val="320"/>
        </w:trPr>
        <w:tc>
          <w:tcPr>
            <w:cnfStyle w:val="001000000000" w:firstRow="0" w:lastRow="0" w:firstColumn="1" w:lastColumn="0" w:oddVBand="0" w:evenVBand="0" w:oddHBand="0" w:evenHBand="0" w:firstRowFirstColumn="0" w:firstRowLastColumn="0" w:lastRowFirstColumn="0" w:lastRowLastColumn="0"/>
            <w:tcW w:w="1157" w:type="dxa"/>
            <w:vMerge/>
            <w:vAlign w:val="center"/>
            <w:hideMark/>
          </w:tcPr>
          <w:p w14:paraId="0672607C" w14:textId="77777777" w:rsidR="000968CD" w:rsidRDefault="000968CD" w:rsidP="00B70994">
            <w:pPr>
              <w:jc w:val="center"/>
              <w:rPr>
                <w:rFonts w:eastAsia="Times New Roman"/>
                <w:color w:val="000000"/>
                <w:sz w:val="16"/>
                <w:szCs w:val="16"/>
              </w:rPr>
            </w:pPr>
          </w:p>
        </w:tc>
        <w:tc>
          <w:tcPr>
            <w:tcW w:w="1158" w:type="dxa"/>
            <w:vMerge/>
            <w:vAlign w:val="center"/>
            <w:hideMark/>
          </w:tcPr>
          <w:p w14:paraId="6CEC1E68"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p>
        </w:tc>
        <w:tc>
          <w:tcPr>
            <w:tcW w:w="1157" w:type="dxa"/>
            <w:vMerge/>
            <w:vAlign w:val="center"/>
            <w:hideMark/>
          </w:tcPr>
          <w:p w14:paraId="39575FD0"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p>
        </w:tc>
        <w:tc>
          <w:tcPr>
            <w:tcW w:w="1158" w:type="dxa"/>
            <w:noWrap/>
            <w:vAlign w:val="center"/>
            <w:hideMark/>
          </w:tcPr>
          <w:p w14:paraId="680374EB"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POOLED</w:t>
            </w:r>
          </w:p>
        </w:tc>
        <w:tc>
          <w:tcPr>
            <w:tcW w:w="1157" w:type="dxa"/>
            <w:noWrap/>
            <w:vAlign w:val="center"/>
            <w:hideMark/>
          </w:tcPr>
          <w:p w14:paraId="67A94AB6"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-0.09</w:t>
            </w:r>
          </w:p>
        </w:tc>
        <w:tc>
          <w:tcPr>
            <w:tcW w:w="1158" w:type="dxa"/>
            <w:noWrap/>
            <w:vAlign w:val="center"/>
            <w:hideMark/>
          </w:tcPr>
          <w:p w14:paraId="64A4252C"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0.08</w:t>
            </w:r>
          </w:p>
        </w:tc>
        <w:tc>
          <w:tcPr>
            <w:tcW w:w="1157" w:type="dxa"/>
            <w:noWrap/>
            <w:vAlign w:val="center"/>
            <w:hideMark/>
          </w:tcPr>
          <w:p w14:paraId="0832E8E5"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0.28</w:t>
            </w:r>
          </w:p>
        </w:tc>
        <w:tc>
          <w:tcPr>
            <w:tcW w:w="1158" w:type="dxa"/>
            <w:noWrap/>
            <w:vAlign w:val="center"/>
            <w:hideMark/>
          </w:tcPr>
          <w:p w14:paraId="241D5FDA"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2203</w:t>
            </w:r>
          </w:p>
        </w:tc>
      </w:tr>
      <w:tr w:rsidR="000968CD" w14:paraId="415629D2" w14:textId="77777777" w:rsidTr="00B70994">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157" w:type="dxa"/>
            <w:vMerge/>
            <w:vAlign w:val="center"/>
            <w:hideMark/>
          </w:tcPr>
          <w:p w14:paraId="236EE226" w14:textId="77777777" w:rsidR="000968CD" w:rsidRDefault="000968CD" w:rsidP="00B70994">
            <w:pPr>
              <w:jc w:val="center"/>
              <w:rPr>
                <w:rFonts w:eastAsia="Times New Roman"/>
                <w:color w:val="000000"/>
                <w:sz w:val="16"/>
                <w:szCs w:val="16"/>
              </w:rPr>
            </w:pPr>
          </w:p>
        </w:tc>
        <w:tc>
          <w:tcPr>
            <w:tcW w:w="1158" w:type="dxa"/>
            <w:vMerge w:val="restart"/>
            <w:noWrap/>
            <w:vAlign w:val="center"/>
            <w:hideMark/>
          </w:tcPr>
          <w:p w14:paraId="6FE686D8"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RS*</w:t>
            </w:r>
          </w:p>
        </w:tc>
        <w:tc>
          <w:tcPr>
            <w:tcW w:w="1157" w:type="dxa"/>
            <w:vMerge w:val="restart"/>
            <w:noWrap/>
            <w:vAlign w:val="center"/>
            <w:hideMark/>
          </w:tcPr>
          <w:p w14:paraId="79D011C3"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FN</w:t>
            </w:r>
          </w:p>
        </w:tc>
        <w:tc>
          <w:tcPr>
            <w:tcW w:w="1158" w:type="dxa"/>
            <w:noWrap/>
            <w:vAlign w:val="center"/>
            <w:hideMark/>
          </w:tcPr>
          <w:p w14:paraId="3E466B70"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FEMALE</w:t>
            </w:r>
          </w:p>
        </w:tc>
        <w:tc>
          <w:tcPr>
            <w:tcW w:w="1157" w:type="dxa"/>
            <w:noWrap/>
            <w:vAlign w:val="center"/>
            <w:hideMark/>
          </w:tcPr>
          <w:p w14:paraId="2E947C6F"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NA</w:t>
            </w:r>
          </w:p>
        </w:tc>
        <w:tc>
          <w:tcPr>
            <w:tcW w:w="1158" w:type="dxa"/>
            <w:noWrap/>
            <w:vAlign w:val="center"/>
            <w:hideMark/>
          </w:tcPr>
          <w:p w14:paraId="11767283"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NA</w:t>
            </w:r>
          </w:p>
        </w:tc>
        <w:tc>
          <w:tcPr>
            <w:tcW w:w="1157" w:type="dxa"/>
            <w:noWrap/>
            <w:vAlign w:val="center"/>
            <w:hideMark/>
          </w:tcPr>
          <w:p w14:paraId="0813CA4F"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NA</w:t>
            </w:r>
          </w:p>
        </w:tc>
        <w:tc>
          <w:tcPr>
            <w:tcW w:w="1158" w:type="dxa"/>
            <w:noWrap/>
            <w:vAlign w:val="center"/>
            <w:hideMark/>
          </w:tcPr>
          <w:p w14:paraId="7A44ED72"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356</w:t>
            </w:r>
          </w:p>
        </w:tc>
      </w:tr>
      <w:tr w:rsidR="000968CD" w14:paraId="0AE0FF67" w14:textId="77777777" w:rsidTr="00B70994">
        <w:trPr>
          <w:trHeight w:val="320"/>
        </w:trPr>
        <w:tc>
          <w:tcPr>
            <w:cnfStyle w:val="001000000000" w:firstRow="0" w:lastRow="0" w:firstColumn="1" w:lastColumn="0" w:oddVBand="0" w:evenVBand="0" w:oddHBand="0" w:evenHBand="0" w:firstRowFirstColumn="0" w:firstRowLastColumn="0" w:lastRowFirstColumn="0" w:lastRowLastColumn="0"/>
            <w:tcW w:w="1157" w:type="dxa"/>
            <w:vMerge/>
            <w:vAlign w:val="center"/>
            <w:hideMark/>
          </w:tcPr>
          <w:p w14:paraId="218F3D6D" w14:textId="77777777" w:rsidR="000968CD" w:rsidRDefault="000968CD" w:rsidP="00B70994">
            <w:pPr>
              <w:jc w:val="center"/>
              <w:rPr>
                <w:rFonts w:eastAsia="Times New Roman"/>
                <w:color w:val="000000"/>
                <w:sz w:val="16"/>
                <w:szCs w:val="16"/>
              </w:rPr>
            </w:pPr>
          </w:p>
        </w:tc>
        <w:tc>
          <w:tcPr>
            <w:tcW w:w="1158" w:type="dxa"/>
            <w:vMerge/>
            <w:vAlign w:val="center"/>
            <w:hideMark/>
          </w:tcPr>
          <w:p w14:paraId="0F3433CD"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p>
        </w:tc>
        <w:tc>
          <w:tcPr>
            <w:tcW w:w="1157" w:type="dxa"/>
            <w:vMerge/>
            <w:vAlign w:val="center"/>
            <w:hideMark/>
          </w:tcPr>
          <w:p w14:paraId="60B3F199"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p>
        </w:tc>
        <w:tc>
          <w:tcPr>
            <w:tcW w:w="1158" w:type="dxa"/>
            <w:noWrap/>
            <w:vAlign w:val="center"/>
            <w:hideMark/>
          </w:tcPr>
          <w:p w14:paraId="72486846"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POOLED</w:t>
            </w:r>
          </w:p>
        </w:tc>
        <w:tc>
          <w:tcPr>
            <w:tcW w:w="1157" w:type="dxa"/>
            <w:noWrap/>
            <w:vAlign w:val="center"/>
            <w:hideMark/>
          </w:tcPr>
          <w:p w14:paraId="5ED542A2"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NA</w:t>
            </w:r>
          </w:p>
        </w:tc>
        <w:tc>
          <w:tcPr>
            <w:tcW w:w="1158" w:type="dxa"/>
            <w:noWrap/>
            <w:vAlign w:val="center"/>
            <w:hideMark/>
          </w:tcPr>
          <w:p w14:paraId="366A2EC6"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NA</w:t>
            </w:r>
          </w:p>
        </w:tc>
        <w:tc>
          <w:tcPr>
            <w:tcW w:w="1157" w:type="dxa"/>
            <w:noWrap/>
            <w:vAlign w:val="center"/>
            <w:hideMark/>
          </w:tcPr>
          <w:p w14:paraId="22912751"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NA</w:t>
            </w:r>
          </w:p>
        </w:tc>
        <w:tc>
          <w:tcPr>
            <w:tcW w:w="1158" w:type="dxa"/>
            <w:noWrap/>
            <w:vAlign w:val="center"/>
            <w:hideMark/>
          </w:tcPr>
          <w:p w14:paraId="359E098C"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650</w:t>
            </w:r>
          </w:p>
        </w:tc>
      </w:tr>
      <w:tr w:rsidR="000968CD" w14:paraId="3A48FD42" w14:textId="77777777" w:rsidTr="00B70994">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157" w:type="dxa"/>
            <w:vMerge/>
            <w:vAlign w:val="center"/>
            <w:hideMark/>
          </w:tcPr>
          <w:p w14:paraId="74B2C717" w14:textId="77777777" w:rsidR="000968CD" w:rsidRDefault="000968CD" w:rsidP="00B70994">
            <w:pPr>
              <w:jc w:val="center"/>
              <w:rPr>
                <w:rFonts w:eastAsia="Times New Roman"/>
                <w:color w:val="000000"/>
                <w:sz w:val="16"/>
                <w:szCs w:val="16"/>
              </w:rPr>
            </w:pPr>
          </w:p>
        </w:tc>
        <w:tc>
          <w:tcPr>
            <w:tcW w:w="1158" w:type="dxa"/>
            <w:vMerge/>
            <w:vAlign w:val="center"/>
            <w:hideMark/>
          </w:tcPr>
          <w:p w14:paraId="098CB1CC"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p>
        </w:tc>
        <w:tc>
          <w:tcPr>
            <w:tcW w:w="1157" w:type="dxa"/>
            <w:vMerge w:val="restart"/>
            <w:noWrap/>
            <w:vAlign w:val="center"/>
            <w:hideMark/>
          </w:tcPr>
          <w:p w14:paraId="758D9D12"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LS</w:t>
            </w:r>
          </w:p>
        </w:tc>
        <w:tc>
          <w:tcPr>
            <w:tcW w:w="1158" w:type="dxa"/>
            <w:noWrap/>
            <w:vAlign w:val="center"/>
            <w:hideMark/>
          </w:tcPr>
          <w:p w14:paraId="54CFC40F"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FEMALE</w:t>
            </w:r>
          </w:p>
        </w:tc>
        <w:tc>
          <w:tcPr>
            <w:tcW w:w="1157" w:type="dxa"/>
            <w:noWrap/>
            <w:vAlign w:val="center"/>
            <w:hideMark/>
          </w:tcPr>
          <w:p w14:paraId="41A14B7D"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NA</w:t>
            </w:r>
          </w:p>
        </w:tc>
        <w:tc>
          <w:tcPr>
            <w:tcW w:w="1158" w:type="dxa"/>
            <w:noWrap/>
            <w:vAlign w:val="center"/>
            <w:hideMark/>
          </w:tcPr>
          <w:p w14:paraId="63D9E4A8"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NA</w:t>
            </w:r>
          </w:p>
        </w:tc>
        <w:tc>
          <w:tcPr>
            <w:tcW w:w="1157" w:type="dxa"/>
            <w:noWrap/>
            <w:vAlign w:val="center"/>
            <w:hideMark/>
          </w:tcPr>
          <w:p w14:paraId="3925F09A"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NA</w:t>
            </w:r>
          </w:p>
        </w:tc>
        <w:tc>
          <w:tcPr>
            <w:tcW w:w="1158" w:type="dxa"/>
            <w:noWrap/>
            <w:vAlign w:val="center"/>
            <w:hideMark/>
          </w:tcPr>
          <w:p w14:paraId="7F8C092D"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346</w:t>
            </w:r>
          </w:p>
        </w:tc>
      </w:tr>
      <w:tr w:rsidR="000968CD" w14:paraId="647A6A2B" w14:textId="77777777" w:rsidTr="00B70994">
        <w:trPr>
          <w:trHeight w:val="320"/>
        </w:trPr>
        <w:tc>
          <w:tcPr>
            <w:cnfStyle w:val="001000000000" w:firstRow="0" w:lastRow="0" w:firstColumn="1" w:lastColumn="0" w:oddVBand="0" w:evenVBand="0" w:oddHBand="0" w:evenHBand="0" w:firstRowFirstColumn="0" w:firstRowLastColumn="0" w:lastRowFirstColumn="0" w:lastRowLastColumn="0"/>
            <w:tcW w:w="1157" w:type="dxa"/>
            <w:vMerge/>
            <w:vAlign w:val="center"/>
            <w:hideMark/>
          </w:tcPr>
          <w:p w14:paraId="1D2894D6" w14:textId="77777777" w:rsidR="000968CD" w:rsidRDefault="000968CD" w:rsidP="00B70994">
            <w:pPr>
              <w:jc w:val="center"/>
              <w:rPr>
                <w:rFonts w:eastAsia="Times New Roman"/>
                <w:color w:val="000000"/>
                <w:sz w:val="16"/>
                <w:szCs w:val="16"/>
              </w:rPr>
            </w:pPr>
          </w:p>
        </w:tc>
        <w:tc>
          <w:tcPr>
            <w:tcW w:w="1158" w:type="dxa"/>
            <w:vMerge/>
            <w:vAlign w:val="center"/>
            <w:hideMark/>
          </w:tcPr>
          <w:p w14:paraId="38E290A3"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p>
        </w:tc>
        <w:tc>
          <w:tcPr>
            <w:tcW w:w="1157" w:type="dxa"/>
            <w:vMerge/>
            <w:vAlign w:val="center"/>
            <w:hideMark/>
          </w:tcPr>
          <w:p w14:paraId="66D38E36"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p>
        </w:tc>
        <w:tc>
          <w:tcPr>
            <w:tcW w:w="1158" w:type="dxa"/>
            <w:noWrap/>
            <w:vAlign w:val="center"/>
            <w:hideMark/>
          </w:tcPr>
          <w:p w14:paraId="5D039504"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POOLED</w:t>
            </w:r>
          </w:p>
        </w:tc>
        <w:tc>
          <w:tcPr>
            <w:tcW w:w="1157" w:type="dxa"/>
            <w:noWrap/>
            <w:vAlign w:val="center"/>
            <w:hideMark/>
          </w:tcPr>
          <w:p w14:paraId="6D78ADC4"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NA</w:t>
            </w:r>
          </w:p>
        </w:tc>
        <w:tc>
          <w:tcPr>
            <w:tcW w:w="1158" w:type="dxa"/>
            <w:noWrap/>
            <w:vAlign w:val="center"/>
            <w:hideMark/>
          </w:tcPr>
          <w:p w14:paraId="49AF26F2"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NA</w:t>
            </w:r>
          </w:p>
        </w:tc>
        <w:tc>
          <w:tcPr>
            <w:tcW w:w="1157" w:type="dxa"/>
            <w:noWrap/>
            <w:vAlign w:val="center"/>
            <w:hideMark/>
          </w:tcPr>
          <w:p w14:paraId="5F75FDBC"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NA</w:t>
            </w:r>
          </w:p>
        </w:tc>
        <w:tc>
          <w:tcPr>
            <w:tcW w:w="1158" w:type="dxa"/>
            <w:noWrap/>
            <w:vAlign w:val="center"/>
            <w:hideMark/>
          </w:tcPr>
          <w:p w14:paraId="4C93FDBF"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633</w:t>
            </w:r>
          </w:p>
        </w:tc>
      </w:tr>
      <w:tr w:rsidR="000968CD" w14:paraId="19208CF7" w14:textId="77777777" w:rsidTr="00B70994">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157" w:type="dxa"/>
            <w:vMerge/>
            <w:vAlign w:val="center"/>
            <w:hideMark/>
          </w:tcPr>
          <w:p w14:paraId="4747CF09" w14:textId="77777777" w:rsidR="000968CD" w:rsidRDefault="000968CD" w:rsidP="00B70994">
            <w:pPr>
              <w:jc w:val="center"/>
              <w:rPr>
                <w:rFonts w:eastAsia="Times New Roman"/>
                <w:color w:val="000000"/>
                <w:sz w:val="16"/>
                <w:szCs w:val="16"/>
              </w:rPr>
            </w:pPr>
          </w:p>
        </w:tc>
        <w:tc>
          <w:tcPr>
            <w:tcW w:w="1158" w:type="dxa"/>
            <w:vMerge w:val="restart"/>
            <w:noWrap/>
            <w:vAlign w:val="center"/>
            <w:hideMark/>
          </w:tcPr>
          <w:p w14:paraId="28DE56D3"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TUK</w:t>
            </w:r>
          </w:p>
        </w:tc>
        <w:tc>
          <w:tcPr>
            <w:tcW w:w="1157" w:type="dxa"/>
            <w:noWrap/>
            <w:vAlign w:val="center"/>
            <w:hideMark/>
          </w:tcPr>
          <w:p w14:paraId="74B5AC39"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FN</w:t>
            </w:r>
          </w:p>
        </w:tc>
        <w:tc>
          <w:tcPr>
            <w:tcW w:w="1158" w:type="dxa"/>
            <w:noWrap/>
            <w:vAlign w:val="center"/>
            <w:hideMark/>
          </w:tcPr>
          <w:p w14:paraId="789D0329"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FEMALE</w:t>
            </w:r>
          </w:p>
        </w:tc>
        <w:tc>
          <w:tcPr>
            <w:tcW w:w="1157" w:type="dxa"/>
            <w:noWrap/>
            <w:vAlign w:val="center"/>
            <w:hideMark/>
          </w:tcPr>
          <w:p w14:paraId="3A8F30DC"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-0.28</w:t>
            </w:r>
          </w:p>
        </w:tc>
        <w:tc>
          <w:tcPr>
            <w:tcW w:w="1158" w:type="dxa"/>
            <w:noWrap/>
            <w:vAlign w:val="center"/>
            <w:hideMark/>
          </w:tcPr>
          <w:p w14:paraId="2252303B"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0.32</w:t>
            </w:r>
          </w:p>
        </w:tc>
        <w:tc>
          <w:tcPr>
            <w:tcW w:w="1157" w:type="dxa"/>
            <w:noWrap/>
            <w:vAlign w:val="center"/>
            <w:hideMark/>
          </w:tcPr>
          <w:p w14:paraId="461105C6"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0.38</w:t>
            </w:r>
          </w:p>
        </w:tc>
        <w:tc>
          <w:tcPr>
            <w:tcW w:w="1158" w:type="dxa"/>
            <w:noWrap/>
            <w:vAlign w:val="center"/>
            <w:hideMark/>
          </w:tcPr>
          <w:p w14:paraId="16175B91" w14:textId="77777777" w:rsidR="000968CD" w:rsidRDefault="000968CD"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775</w:t>
            </w:r>
          </w:p>
        </w:tc>
      </w:tr>
      <w:tr w:rsidR="000968CD" w14:paraId="38612108" w14:textId="77777777" w:rsidTr="00B70994">
        <w:trPr>
          <w:trHeight w:val="320"/>
        </w:trPr>
        <w:tc>
          <w:tcPr>
            <w:cnfStyle w:val="001000000000" w:firstRow="0" w:lastRow="0" w:firstColumn="1" w:lastColumn="0" w:oddVBand="0" w:evenVBand="0" w:oddHBand="0" w:evenHBand="0" w:firstRowFirstColumn="0" w:firstRowLastColumn="0" w:lastRowFirstColumn="0" w:lastRowLastColumn="0"/>
            <w:tcW w:w="1157" w:type="dxa"/>
            <w:vMerge/>
            <w:vAlign w:val="center"/>
            <w:hideMark/>
          </w:tcPr>
          <w:p w14:paraId="10CC978E" w14:textId="77777777" w:rsidR="000968CD" w:rsidRDefault="000968CD" w:rsidP="00B70994">
            <w:pPr>
              <w:jc w:val="center"/>
              <w:rPr>
                <w:rFonts w:eastAsia="Times New Roman"/>
                <w:color w:val="000000"/>
                <w:sz w:val="16"/>
                <w:szCs w:val="16"/>
              </w:rPr>
            </w:pPr>
          </w:p>
        </w:tc>
        <w:tc>
          <w:tcPr>
            <w:tcW w:w="1158" w:type="dxa"/>
            <w:vMerge/>
            <w:vAlign w:val="center"/>
            <w:hideMark/>
          </w:tcPr>
          <w:p w14:paraId="13DEE26E"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p>
        </w:tc>
        <w:tc>
          <w:tcPr>
            <w:tcW w:w="1157" w:type="dxa"/>
            <w:noWrap/>
            <w:vAlign w:val="center"/>
            <w:hideMark/>
          </w:tcPr>
          <w:p w14:paraId="68A14025"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LS</w:t>
            </w:r>
          </w:p>
        </w:tc>
        <w:tc>
          <w:tcPr>
            <w:tcW w:w="1158" w:type="dxa"/>
            <w:noWrap/>
            <w:vAlign w:val="center"/>
            <w:hideMark/>
          </w:tcPr>
          <w:p w14:paraId="0D26AF66"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FEMALE</w:t>
            </w:r>
          </w:p>
        </w:tc>
        <w:tc>
          <w:tcPr>
            <w:tcW w:w="1157" w:type="dxa"/>
            <w:noWrap/>
            <w:vAlign w:val="center"/>
            <w:hideMark/>
          </w:tcPr>
          <w:p w14:paraId="20239B5F"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-0.31</w:t>
            </w:r>
          </w:p>
        </w:tc>
        <w:tc>
          <w:tcPr>
            <w:tcW w:w="1158" w:type="dxa"/>
            <w:noWrap/>
            <w:vAlign w:val="center"/>
            <w:hideMark/>
          </w:tcPr>
          <w:p w14:paraId="110C51A6"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0.25</w:t>
            </w:r>
          </w:p>
        </w:tc>
        <w:tc>
          <w:tcPr>
            <w:tcW w:w="1157" w:type="dxa"/>
            <w:noWrap/>
            <w:vAlign w:val="center"/>
            <w:hideMark/>
          </w:tcPr>
          <w:p w14:paraId="20A50162"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0.20</w:t>
            </w:r>
          </w:p>
        </w:tc>
        <w:tc>
          <w:tcPr>
            <w:tcW w:w="1158" w:type="dxa"/>
            <w:noWrap/>
            <w:vAlign w:val="center"/>
            <w:hideMark/>
          </w:tcPr>
          <w:p w14:paraId="7532C94A" w14:textId="77777777" w:rsidR="000968CD" w:rsidRDefault="000968CD"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770</w:t>
            </w:r>
          </w:p>
        </w:tc>
      </w:tr>
    </w:tbl>
    <w:p w14:paraId="4B604174" w14:textId="6159E625" w:rsidR="000968CD" w:rsidRPr="008F3AFC" w:rsidRDefault="008F3AFC" w:rsidP="008F3AFC">
      <w:pPr>
        <w:rPr>
          <w:sz w:val="20"/>
          <w:szCs w:val="20"/>
          <w:lang w:val="en-CA"/>
        </w:rPr>
      </w:pPr>
      <w:r w:rsidRPr="008F3AFC">
        <w:rPr>
          <w:sz w:val="16"/>
          <w:szCs w:val="16"/>
          <w:lang w:val="en-CA"/>
        </w:rPr>
        <w:t>*cg24029028 was removed from RS due at the quality control stage</w:t>
      </w:r>
    </w:p>
    <w:p w14:paraId="23349568" w14:textId="77777777" w:rsidR="00873567" w:rsidRPr="001C419B" w:rsidRDefault="00873567" w:rsidP="00CF5EC1">
      <w:pPr>
        <w:rPr>
          <w:sz w:val="20"/>
          <w:szCs w:val="20"/>
          <w:lang w:val="en-CA"/>
        </w:rPr>
      </w:pPr>
    </w:p>
    <w:p w14:paraId="50DF014B" w14:textId="77777777" w:rsidR="008F3AFC" w:rsidRDefault="008F3AFC" w:rsidP="00873567">
      <w:pPr>
        <w:rPr>
          <w:b/>
          <w:sz w:val="20"/>
          <w:szCs w:val="20"/>
          <w:lang w:val="en-CA"/>
        </w:rPr>
      </w:pPr>
    </w:p>
    <w:p w14:paraId="16416AA6" w14:textId="77777777" w:rsidR="008F3AFC" w:rsidRDefault="008F3AFC" w:rsidP="00873567">
      <w:pPr>
        <w:rPr>
          <w:b/>
          <w:sz w:val="20"/>
          <w:szCs w:val="20"/>
          <w:lang w:val="en-CA"/>
        </w:rPr>
      </w:pPr>
    </w:p>
    <w:p w14:paraId="66A511F5" w14:textId="77777777" w:rsidR="008F3AFC" w:rsidRDefault="008F3AFC" w:rsidP="00873567">
      <w:pPr>
        <w:rPr>
          <w:b/>
          <w:sz w:val="20"/>
          <w:szCs w:val="20"/>
          <w:lang w:val="en-CA"/>
        </w:rPr>
      </w:pPr>
    </w:p>
    <w:p w14:paraId="65AED1EC" w14:textId="77777777" w:rsidR="008F3AFC" w:rsidRDefault="008F3AFC" w:rsidP="00873567">
      <w:pPr>
        <w:rPr>
          <w:b/>
          <w:sz w:val="20"/>
          <w:szCs w:val="20"/>
          <w:lang w:val="en-CA"/>
        </w:rPr>
      </w:pPr>
    </w:p>
    <w:p w14:paraId="7EB8367A" w14:textId="77777777" w:rsidR="008F3AFC" w:rsidRDefault="008F3AFC" w:rsidP="00873567">
      <w:pPr>
        <w:rPr>
          <w:b/>
          <w:sz w:val="20"/>
          <w:szCs w:val="20"/>
          <w:lang w:val="en-CA"/>
        </w:rPr>
      </w:pPr>
    </w:p>
    <w:p w14:paraId="7C0EEE29" w14:textId="77777777" w:rsidR="008F3AFC" w:rsidRDefault="008F3AFC" w:rsidP="00873567">
      <w:pPr>
        <w:rPr>
          <w:b/>
          <w:sz w:val="20"/>
          <w:szCs w:val="20"/>
          <w:lang w:val="en-CA"/>
        </w:rPr>
      </w:pPr>
    </w:p>
    <w:p w14:paraId="63D3A73C" w14:textId="77777777" w:rsidR="008F3AFC" w:rsidRDefault="008F3AFC" w:rsidP="00873567">
      <w:pPr>
        <w:rPr>
          <w:b/>
          <w:sz w:val="20"/>
          <w:szCs w:val="20"/>
          <w:lang w:val="en-CA"/>
        </w:rPr>
      </w:pPr>
    </w:p>
    <w:p w14:paraId="49C38AE1" w14:textId="77777777" w:rsidR="008F3AFC" w:rsidRDefault="008F3AFC" w:rsidP="00873567">
      <w:pPr>
        <w:rPr>
          <w:b/>
          <w:sz w:val="20"/>
          <w:szCs w:val="20"/>
          <w:lang w:val="en-CA"/>
        </w:rPr>
      </w:pPr>
    </w:p>
    <w:p w14:paraId="6DB3AAA9" w14:textId="77777777" w:rsidR="008F3AFC" w:rsidRDefault="008F3AFC" w:rsidP="00873567">
      <w:pPr>
        <w:rPr>
          <w:b/>
          <w:sz w:val="20"/>
          <w:szCs w:val="20"/>
          <w:lang w:val="en-CA"/>
        </w:rPr>
      </w:pPr>
    </w:p>
    <w:p w14:paraId="20A6F5D4" w14:textId="77777777" w:rsidR="008F3AFC" w:rsidRDefault="008F3AFC" w:rsidP="00873567">
      <w:pPr>
        <w:rPr>
          <w:b/>
          <w:sz w:val="20"/>
          <w:szCs w:val="20"/>
          <w:lang w:val="en-CA"/>
        </w:rPr>
      </w:pPr>
    </w:p>
    <w:p w14:paraId="4031972A" w14:textId="77777777" w:rsidR="008F3AFC" w:rsidRDefault="008F3AFC" w:rsidP="00873567">
      <w:pPr>
        <w:rPr>
          <w:b/>
          <w:sz w:val="20"/>
          <w:szCs w:val="20"/>
          <w:lang w:val="en-CA"/>
        </w:rPr>
      </w:pPr>
    </w:p>
    <w:p w14:paraId="4980F53B" w14:textId="77777777" w:rsidR="008F3AFC" w:rsidRDefault="008F3AFC" w:rsidP="00873567">
      <w:pPr>
        <w:rPr>
          <w:b/>
          <w:sz w:val="20"/>
          <w:szCs w:val="20"/>
          <w:lang w:val="en-CA"/>
        </w:rPr>
      </w:pPr>
    </w:p>
    <w:p w14:paraId="734CC381" w14:textId="77777777" w:rsidR="008F3AFC" w:rsidRDefault="008F3AFC" w:rsidP="00873567">
      <w:pPr>
        <w:rPr>
          <w:b/>
          <w:sz w:val="20"/>
          <w:szCs w:val="20"/>
          <w:lang w:val="en-CA"/>
        </w:rPr>
      </w:pPr>
    </w:p>
    <w:p w14:paraId="62F51B5B" w14:textId="77777777" w:rsidR="008F3AFC" w:rsidRDefault="008F3AFC" w:rsidP="00873567">
      <w:pPr>
        <w:rPr>
          <w:b/>
          <w:sz w:val="20"/>
          <w:szCs w:val="20"/>
          <w:lang w:val="en-CA"/>
        </w:rPr>
      </w:pPr>
    </w:p>
    <w:p w14:paraId="702756AF" w14:textId="77777777" w:rsidR="008F3AFC" w:rsidRDefault="008F3AFC" w:rsidP="00873567">
      <w:pPr>
        <w:rPr>
          <w:b/>
          <w:sz w:val="20"/>
          <w:szCs w:val="20"/>
          <w:lang w:val="en-CA"/>
        </w:rPr>
      </w:pPr>
    </w:p>
    <w:p w14:paraId="3035759B" w14:textId="77777777" w:rsidR="008F3AFC" w:rsidRDefault="008F3AFC" w:rsidP="00873567">
      <w:pPr>
        <w:rPr>
          <w:b/>
          <w:sz w:val="20"/>
          <w:szCs w:val="20"/>
          <w:lang w:val="en-CA"/>
        </w:rPr>
      </w:pPr>
    </w:p>
    <w:p w14:paraId="0DED82DE" w14:textId="77777777" w:rsidR="008F3AFC" w:rsidRDefault="008F3AFC" w:rsidP="00873567">
      <w:pPr>
        <w:rPr>
          <w:b/>
          <w:sz w:val="20"/>
          <w:szCs w:val="20"/>
          <w:lang w:val="en-CA"/>
        </w:rPr>
      </w:pPr>
    </w:p>
    <w:p w14:paraId="6BC24408" w14:textId="77777777" w:rsidR="008F3AFC" w:rsidRDefault="008F3AFC" w:rsidP="00873567">
      <w:pPr>
        <w:rPr>
          <w:b/>
          <w:sz w:val="20"/>
          <w:szCs w:val="20"/>
          <w:lang w:val="en-CA"/>
        </w:rPr>
      </w:pPr>
    </w:p>
    <w:p w14:paraId="409AE081" w14:textId="77777777" w:rsidR="0009467C" w:rsidRDefault="0009467C" w:rsidP="00873567">
      <w:pPr>
        <w:rPr>
          <w:b/>
          <w:sz w:val="20"/>
          <w:szCs w:val="20"/>
          <w:lang w:val="en-CA"/>
        </w:rPr>
      </w:pPr>
    </w:p>
    <w:p w14:paraId="48B6B510" w14:textId="69F4D7F2" w:rsidR="00873567" w:rsidRDefault="0009467C" w:rsidP="00873567">
      <w:pPr>
        <w:rPr>
          <w:sz w:val="20"/>
          <w:szCs w:val="20"/>
          <w:lang w:val="en-CA"/>
        </w:rPr>
      </w:pPr>
      <w:r>
        <w:rPr>
          <w:b/>
          <w:sz w:val="20"/>
          <w:szCs w:val="20"/>
          <w:lang w:val="en-CA"/>
        </w:rPr>
        <w:lastRenderedPageBreak/>
        <w:t>Supplementary Table 6</w:t>
      </w:r>
      <w:r w:rsidR="00873567">
        <w:rPr>
          <w:b/>
          <w:sz w:val="20"/>
          <w:szCs w:val="20"/>
          <w:lang w:val="en-CA"/>
        </w:rPr>
        <w:t xml:space="preserve">. </w:t>
      </w:r>
      <w:r w:rsidR="00873567" w:rsidRPr="001C419B">
        <w:rPr>
          <w:sz w:val="20"/>
          <w:szCs w:val="20"/>
          <w:lang w:val="en-CA"/>
        </w:rPr>
        <w:t>Cohort-Speci</w:t>
      </w:r>
      <w:r w:rsidR="008F3AFC">
        <w:rPr>
          <w:sz w:val="20"/>
          <w:szCs w:val="20"/>
          <w:lang w:val="en-CA"/>
        </w:rPr>
        <w:t xml:space="preserve">fic Results for </w:t>
      </w:r>
      <w:r w:rsidR="008F3AFC" w:rsidRPr="008F3AFC">
        <w:rPr>
          <w:sz w:val="20"/>
          <w:szCs w:val="20"/>
          <w:lang w:val="en-CA"/>
        </w:rPr>
        <w:t>cg23214071</w:t>
      </w:r>
      <w:r w:rsidR="008F3AFC">
        <w:rPr>
          <w:sz w:val="20"/>
          <w:szCs w:val="20"/>
          <w:lang w:val="en-CA"/>
        </w:rPr>
        <w:t xml:space="preserve">, the Probe Significant </w:t>
      </w:r>
      <w:r w:rsidR="00873567" w:rsidRPr="001C419B">
        <w:rPr>
          <w:sz w:val="20"/>
          <w:szCs w:val="20"/>
          <w:lang w:val="en-CA"/>
        </w:rPr>
        <w:t xml:space="preserve">in </w:t>
      </w:r>
      <w:r w:rsidR="00873567">
        <w:rPr>
          <w:sz w:val="20"/>
          <w:szCs w:val="20"/>
          <w:lang w:val="en-CA"/>
        </w:rPr>
        <w:t xml:space="preserve">DTR for Male </w:t>
      </w:r>
      <w:r w:rsidR="00873567" w:rsidRPr="001C419B">
        <w:rPr>
          <w:sz w:val="20"/>
          <w:szCs w:val="20"/>
          <w:lang w:val="en-CA"/>
        </w:rPr>
        <w:t>LS BMD Analyses.</w:t>
      </w:r>
      <w:r w:rsidR="008F3AFC">
        <w:rPr>
          <w:sz w:val="20"/>
          <w:szCs w:val="20"/>
          <w:lang w:val="en-CA"/>
        </w:rPr>
        <w:t xml:space="preserve"> Only cohorts with male samples are shown.</w:t>
      </w:r>
    </w:p>
    <w:p w14:paraId="3AA4B88C" w14:textId="61D3A715" w:rsidR="00CF5EC1" w:rsidRDefault="00CF5EC1">
      <w:pPr>
        <w:rPr>
          <w:b/>
          <w:sz w:val="20"/>
          <w:szCs w:val="20"/>
          <w:lang w:val="en-CA"/>
        </w:rPr>
      </w:pPr>
    </w:p>
    <w:tbl>
      <w:tblPr>
        <w:tblStyle w:val="PlainTable2"/>
        <w:tblW w:w="7940" w:type="dxa"/>
        <w:tblLayout w:type="fixed"/>
        <w:tblLook w:val="04A0" w:firstRow="1" w:lastRow="0" w:firstColumn="1" w:lastColumn="0" w:noHBand="0" w:noVBand="1"/>
      </w:tblPr>
      <w:tblGrid>
        <w:gridCol w:w="1134"/>
        <w:gridCol w:w="1134"/>
        <w:gridCol w:w="1134"/>
        <w:gridCol w:w="1135"/>
        <w:gridCol w:w="1134"/>
        <w:gridCol w:w="1134"/>
        <w:gridCol w:w="1135"/>
      </w:tblGrid>
      <w:tr w:rsidR="00B70994" w:rsidRPr="00FE79FE" w14:paraId="6813D0E6" w14:textId="77777777" w:rsidTr="00B70994">
        <w:trPr>
          <w:cnfStyle w:val="100000000000" w:firstRow="1" w:lastRow="0" w:firstColumn="0" w:lastColumn="0" w:oddVBand="0" w:evenVBand="0" w:oddHBand="0"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134" w:type="dxa"/>
            <w:noWrap/>
            <w:vAlign w:val="center"/>
            <w:hideMark/>
          </w:tcPr>
          <w:p w14:paraId="1EBAB6A3" w14:textId="77777777" w:rsidR="00B70994" w:rsidRPr="00FE79FE" w:rsidRDefault="00B70994" w:rsidP="00B70994">
            <w:pPr>
              <w:jc w:val="center"/>
              <w:rPr>
                <w:rFonts w:eastAsia="Times New Roman"/>
                <w:color w:val="000000"/>
                <w:sz w:val="16"/>
                <w:szCs w:val="16"/>
              </w:rPr>
            </w:pPr>
            <w:r w:rsidRPr="00FE79FE">
              <w:rPr>
                <w:rFonts w:eastAsia="Times New Roman"/>
                <w:color w:val="000000"/>
                <w:sz w:val="16"/>
                <w:szCs w:val="16"/>
              </w:rPr>
              <w:t>Study</w:t>
            </w:r>
          </w:p>
        </w:tc>
        <w:tc>
          <w:tcPr>
            <w:tcW w:w="1134" w:type="dxa"/>
            <w:noWrap/>
            <w:vAlign w:val="center"/>
            <w:hideMark/>
          </w:tcPr>
          <w:p w14:paraId="7BFD535E" w14:textId="77777777" w:rsidR="00B70994" w:rsidRPr="00FE79FE" w:rsidRDefault="00B70994" w:rsidP="00B70994">
            <w:pPr>
              <w:jc w:val="center"/>
              <w:cnfStyle w:val="100000000000" w:firstRow="1" w:lastRow="0" w:firstColumn="0" w:lastColumn="0" w:oddVBand="0" w:evenVBand="0" w:oddHBand="0" w:evenHBand="0" w:firstRowFirstColumn="0" w:firstRowLastColumn="0" w:lastRowFirstColumn="0" w:lastRowLastColumn="0"/>
              <w:rPr>
                <w:rFonts w:eastAsia="Times New Roman"/>
                <w:color w:val="000000"/>
                <w:sz w:val="16"/>
                <w:szCs w:val="16"/>
              </w:rPr>
            </w:pPr>
            <w:r w:rsidRPr="00FE79FE">
              <w:rPr>
                <w:rFonts w:eastAsia="Times New Roman"/>
                <w:color w:val="000000"/>
                <w:sz w:val="16"/>
                <w:szCs w:val="16"/>
              </w:rPr>
              <w:t>BMD Trait</w:t>
            </w:r>
          </w:p>
        </w:tc>
        <w:tc>
          <w:tcPr>
            <w:tcW w:w="1134" w:type="dxa"/>
            <w:noWrap/>
            <w:vAlign w:val="center"/>
            <w:hideMark/>
          </w:tcPr>
          <w:p w14:paraId="40743A47" w14:textId="77777777" w:rsidR="00B70994" w:rsidRPr="00FE79FE" w:rsidRDefault="00B70994" w:rsidP="00B70994">
            <w:pPr>
              <w:jc w:val="center"/>
              <w:cnfStyle w:val="100000000000" w:firstRow="1" w:lastRow="0" w:firstColumn="0" w:lastColumn="0" w:oddVBand="0" w:evenVBand="0" w:oddHBand="0" w:evenHBand="0" w:firstRowFirstColumn="0" w:firstRowLastColumn="0" w:lastRowFirstColumn="0" w:lastRowLastColumn="0"/>
              <w:rPr>
                <w:rFonts w:eastAsia="Times New Roman"/>
                <w:color w:val="000000"/>
                <w:sz w:val="16"/>
                <w:szCs w:val="16"/>
              </w:rPr>
            </w:pPr>
            <w:r w:rsidRPr="00FE79FE">
              <w:rPr>
                <w:rFonts w:eastAsia="Times New Roman"/>
                <w:color w:val="000000"/>
                <w:sz w:val="16"/>
                <w:szCs w:val="16"/>
              </w:rPr>
              <w:t>Analysis</w:t>
            </w:r>
          </w:p>
        </w:tc>
        <w:tc>
          <w:tcPr>
            <w:tcW w:w="1135" w:type="dxa"/>
            <w:noWrap/>
            <w:vAlign w:val="center"/>
            <w:hideMark/>
          </w:tcPr>
          <w:p w14:paraId="45EC9CD2" w14:textId="77777777" w:rsidR="00B70994" w:rsidRPr="00FE79FE" w:rsidRDefault="00B70994" w:rsidP="00B70994">
            <w:pPr>
              <w:jc w:val="center"/>
              <w:cnfStyle w:val="100000000000" w:firstRow="1" w:lastRow="0" w:firstColumn="0" w:lastColumn="0" w:oddVBand="0" w:evenVBand="0" w:oddHBand="0" w:evenHBand="0" w:firstRowFirstColumn="0" w:firstRowLastColumn="0" w:lastRowFirstColumn="0" w:lastRowLastColumn="0"/>
              <w:rPr>
                <w:rFonts w:eastAsia="Times New Roman"/>
                <w:color w:val="000000"/>
                <w:sz w:val="16"/>
                <w:szCs w:val="16"/>
              </w:rPr>
            </w:pPr>
            <w:r w:rsidRPr="00FE79FE">
              <w:rPr>
                <w:rFonts w:eastAsia="Times New Roman"/>
                <w:color w:val="000000"/>
                <w:sz w:val="16"/>
                <w:szCs w:val="16"/>
              </w:rPr>
              <w:t>Effect Size</w:t>
            </w:r>
          </w:p>
        </w:tc>
        <w:tc>
          <w:tcPr>
            <w:tcW w:w="1134" w:type="dxa"/>
            <w:noWrap/>
            <w:vAlign w:val="center"/>
            <w:hideMark/>
          </w:tcPr>
          <w:p w14:paraId="2148F4C4" w14:textId="77777777" w:rsidR="00B70994" w:rsidRPr="00FE79FE" w:rsidRDefault="00B70994" w:rsidP="00B70994">
            <w:pPr>
              <w:jc w:val="center"/>
              <w:cnfStyle w:val="100000000000" w:firstRow="1" w:lastRow="0" w:firstColumn="0" w:lastColumn="0" w:oddVBand="0" w:evenVBand="0" w:oddHBand="0" w:evenHBand="0" w:firstRowFirstColumn="0" w:firstRowLastColumn="0" w:lastRowFirstColumn="0" w:lastRowLastColumn="0"/>
              <w:rPr>
                <w:rFonts w:eastAsia="Times New Roman"/>
                <w:color w:val="000000"/>
                <w:sz w:val="16"/>
                <w:szCs w:val="16"/>
              </w:rPr>
            </w:pPr>
            <w:r w:rsidRPr="00FE79FE">
              <w:rPr>
                <w:rFonts w:eastAsia="Times New Roman"/>
                <w:color w:val="000000"/>
                <w:sz w:val="16"/>
                <w:szCs w:val="16"/>
              </w:rPr>
              <w:t>Standard Error</w:t>
            </w:r>
          </w:p>
        </w:tc>
        <w:tc>
          <w:tcPr>
            <w:tcW w:w="1134" w:type="dxa"/>
            <w:noWrap/>
            <w:vAlign w:val="center"/>
            <w:hideMark/>
          </w:tcPr>
          <w:p w14:paraId="06E2B9D4" w14:textId="77777777" w:rsidR="00B70994" w:rsidRPr="00FE79FE" w:rsidRDefault="00B70994" w:rsidP="00B70994">
            <w:pPr>
              <w:jc w:val="center"/>
              <w:cnfStyle w:val="100000000000" w:firstRow="1" w:lastRow="0" w:firstColumn="0" w:lastColumn="0" w:oddVBand="0" w:evenVBand="0" w:oddHBand="0" w:evenHBand="0" w:firstRowFirstColumn="0" w:firstRowLastColumn="0" w:lastRowFirstColumn="0" w:lastRowLastColumn="0"/>
              <w:rPr>
                <w:rFonts w:eastAsia="Times New Roman"/>
                <w:color w:val="000000"/>
                <w:sz w:val="16"/>
                <w:szCs w:val="16"/>
              </w:rPr>
            </w:pPr>
            <w:r w:rsidRPr="00FE79FE">
              <w:rPr>
                <w:rFonts w:eastAsia="Times New Roman"/>
                <w:color w:val="000000"/>
                <w:sz w:val="16"/>
                <w:szCs w:val="16"/>
              </w:rPr>
              <w:t>P-Value</w:t>
            </w:r>
          </w:p>
        </w:tc>
        <w:tc>
          <w:tcPr>
            <w:tcW w:w="1135" w:type="dxa"/>
            <w:noWrap/>
            <w:vAlign w:val="center"/>
            <w:hideMark/>
          </w:tcPr>
          <w:p w14:paraId="42FFBD74" w14:textId="77777777" w:rsidR="00B70994" w:rsidRPr="00FE79FE" w:rsidRDefault="00B70994" w:rsidP="00B70994">
            <w:pPr>
              <w:jc w:val="center"/>
              <w:cnfStyle w:val="100000000000" w:firstRow="1" w:lastRow="0" w:firstColumn="0" w:lastColumn="0" w:oddVBand="0" w:evenVBand="0" w:oddHBand="0" w:evenHBand="0" w:firstRowFirstColumn="0" w:firstRowLastColumn="0" w:lastRowFirstColumn="0" w:lastRowLastColumn="0"/>
              <w:rPr>
                <w:rFonts w:eastAsia="Times New Roman"/>
                <w:color w:val="000000"/>
                <w:sz w:val="16"/>
                <w:szCs w:val="16"/>
              </w:rPr>
            </w:pPr>
            <w:r w:rsidRPr="00FE79FE">
              <w:rPr>
                <w:rFonts w:eastAsia="Times New Roman"/>
                <w:color w:val="000000"/>
                <w:sz w:val="16"/>
                <w:szCs w:val="16"/>
              </w:rPr>
              <w:t>Sample Size</w:t>
            </w:r>
          </w:p>
        </w:tc>
      </w:tr>
      <w:tr w:rsidR="00B70994" w:rsidRPr="00FE79FE" w14:paraId="2E104CAA" w14:textId="77777777" w:rsidTr="00B70994">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134" w:type="dxa"/>
            <w:vMerge w:val="restart"/>
            <w:noWrap/>
            <w:vAlign w:val="center"/>
            <w:hideMark/>
          </w:tcPr>
          <w:p w14:paraId="5B41E583" w14:textId="77777777" w:rsidR="00B70994" w:rsidRPr="00FE79FE" w:rsidRDefault="00B70994" w:rsidP="00B70994">
            <w:pPr>
              <w:jc w:val="center"/>
              <w:rPr>
                <w:rFonts w:eastAsia="Times New Roman"/>
                <w:b w:val="0"/>
                <w:color w:val="000000"/>
                <w:sz w:val="16"/>
                <w:szCs w:val="16"/>
              </w:rPr>
            </w:pPr>
            <w:r w:rsidRPr="00FE79FE">
              <w:rPr>
                <w:rFonts w:eastAsia="Times New Roman"/>
                <w:b w:val="0"/>
                <w:color w:val="000000"/>
                <w:sz w:val="16"/>
                <w:szCs w:val="16"/>
              </w:rPr>
              <w:t>DTR</w:t>
            </w:r>
          </w:p>
        </w:tc>
        <w:tc>
          <w:tcPr>
            <w:tcW w:w="1134" w:type="dxa"/>
            <w:vMerge w:val="restart"/>
            <w:noWrap/>
            <w:vAlign w:val="center"/>
            <w:hideMark/>
          </w:tcPr>
          <w:p w14:paraId="0A0ECA41" w14:textId="77777777" w:rsidR="00B70994" w:rsidRPr="00FE79FE" w:rsidRDefault="00B70994"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FE79FE">
              <w:rPr>
                <w:rFonts w:eastAsia="Times New Roman"/>
                <w:color w:val="000000"/>
                <w:sz w:val="16"/>
                <w:szCs w:val="16"/>
              </w:rPr>
              <w:t>FN</w:t>
            </w:r>
          </w:p>
        </w:tc>
        <w:tc>
          <w:tcPr>
            <w:tcW w:w="1134" w:type="dxa"/>
            <w:noWrap/>
            <w:vAlign w:val="center"/>
            <w:hideMark/>
          </w:tcPr>
          <w:p w14:paraId="7471D629" w14:textId="77777777" w:rsidR="00B70994" w:rsidRPr="00FE79FE" w:rsidRDefault="00B70994"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FE79FE">
              <w:rPr>
                <w:rFonts w:eastAsia="Times New Roman"/>
                <w:color w:val="000000"/>
                <w:sz w:val="16"/>
                <w:szCs w:val="16"/>
              </w:rPr>
              <w:t>MALE</w:t>
            </w:r>
          </w:p>
        </w:tc>
        <w:tc>
          <w:tcPr>
            <w:tcW w:w="1135" w:type="dxa"/>
            <w:noWrap/>
            <w:vAlign w:val="center"/>
            <w:hideMark/>
          </w:tcPr>
          <w:p w14:paraId="4E31C5B9" w14:textId="77777777" w:rsidR="00B70994" w:rsidRPr="00FE79FE" w:rsidRDefault="00B70994"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FE79FE">
              <w:rPr>
                <w:rFonts w:eastAsia="Times New Roman"/>
                <w:color w:val="000000"/>
                <w:sz w:val="16"/>
                <w:szCs w:val="16"/>
              </w:rPr>
              <w:t>1.09</w:t>
            </w:r>
          </w:p>
        </w:tc>
        <w:tc>
          <w:tcPr>
            <w:tcW w:w="1134" w:type="dxa"/>
            <w:noWrap/>
            <w:vAlign w:val="center"/>
            <w:hideMark/>
          </w:tcPr>
          <w:p w14:paraId="667B3A86" w14:textId="77777777" w:rsidR="00B70994" w:rsidRPr="00FE79FE" w:rsidRDefault="00B70994"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FE79FE">
              <w:rPr>
                <w:rFonts w:eastAsia="Times New Roman"/>
                <w:color w:val="000000"/>
                <w:sz w:val="16"/>
                <w:szCs w:val="16"/>
              </w:rPr>
              <w:t>0.38</w:t>
            </w:r>
          </w:p>
        </w:tc>
        <w:tc>
          <w:tcPr>
            <w:tcW w:w="1134" w:type="dxa"/>
            <w:noWrap/>
            <w:vAlign w:val="center"/>
            <w:hideMark/>
          </w:tcPr>
          <w:p w14:paraId="20810B3C" w14:textId="77777777" w:rsidR="00B70994" w:rsidRPr="00FE79FE" w:rsidRDefault="00B70994"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FE79FE">
              <w:rPr>
                <w:rFonts w:eastAsia="Times New Roman"/>
                <w:color w:val="000000"/>
                <w:sz w:val="16"/>
                <w:szCs w:val="16"/>
              </w:rPr>
              <w:t>0.01</w:t>
            </w:r>
          </w:p>
        </w:tc>
        <w:tc>
          <w:tcPr>
            <w:tcW w:w="1135" w:type="dxa"/>
            <w:noWrap/>
            <w:vAlign w:val="center"/>
            <w:hideMark/>
          </w:tcPr>
          <w:p w14:paraId="1198CD7F" w14:textId="77777777" w:rsidR="00B70994" w:rsidRPr="00FE79FE" w:rsidRDefault="00B70994"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FE79FE">
              <w:rPr>
                <w:rFonts w:eastAsia="Times New Roman"/>
                <w:color w:val="000000"/>
                <w:sz w:val="16"/>
                <w:szCs w:val="16"/>
              </w:rPr>
              <w:t>135</w:t>
            </w:r>
          </w:p>
        </w:tc>
      </w:tr>
      <w:tr w:rsidR="00B70994" w:rsidRPr="00FE79FE" w14:paraId="6CB17843" w14:textId="77777777" w:rsidTr="00B70994">
        <w:trPr>
          <w:trHeight w:val="320"/>
        </w:trPr>
        <w:tc>
          <w:tcPr>
            <w:cnfStyle w:val="001000000000" w:firstRow="0" w:lastRow="0" w:firstColumn="1" w:lastColumn="0" w:oddVBand="0" w:evenVBand="0" w:oddHBand="0" w:evenHBand="0" w:firstRowFirstColumn="0" w:firstRowLastColumn="0" w:lastRowFirstColumn="0" w:lastRowLastColumn="0"/>
            <w:tcW w:w="1134" w:type="dxa"/>
            <w:vMerge/>
            <w:vAlign w:val="center"/>
            <w:hideMark/>
          </w:tcPr>
          <w:p w14:paraId="4259F332" w14:textId="77777777" w:rsidR="00B70994" w:rsidRPr="00FE79FE" w:rsidRDefault="00B70994" w:rsidP="00B70994">
            <w:pPr>
              <w:jc w:val="center"/>
              <w:rPr>
                <w:rFonts w:eastAsia="Times New Roman"/>
                <w:b w:val="0"/>
                <w:color w:val="000000"/>
                <w:sz w:val="16"/>
                <w:szCs w:val="16"/>
              </w:rPr>
            </w:pPr>
          </w:p>
        </w:tc>
        <w:tc>
          <w:tcPr>
            <w:tcW w:w="1134" w:type="dxa"/>
            <w:vMerge/>
            <w:vAlign w:val="center"/>
            <w:hideMark/>
          </w:tcPr>
          <w:p w14:paraId="0FD38C0D" w14:textId="77777777" w:rsidR="00B70994" w:rsidRPr="00FE79FE" w:rsidRDefault="00B70994"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p>
        </w:tc>
        <w:tc>
          <w:tcPr>
            <w:tcW w:w="1134" w:type="dxa"/>
            <w:noWrap/>
            <w:vAlign w:val="center"/>
            <w:hideMark/>
          </w:tcPr>
          <w:p w14:paraId="41B07BC1" w14:textId="77777777" w:rsidR="00B70994" w:rsidRPr="00FE79FE" w:rsidRDefault="00B70994"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FE79FE">
              <w:rPr>
                <w:rFonts w:eastAsia="Times New Roman"/>
                <w:color w:val="000000"/>
                <w:sz w:val="16"/>
                <w:szCs w:val="16"/>
              </w:rPr>
              <w:t>POOLED</w:t>
            </w:r>
          </w:p>
        </w:tc>
        <w:tc>
          <w:tcPr>
            <w:tcW w:w="1135" w:type="dxa"/>
            <w:noWrap/>
            <w:vAlign w:val="center"/>
            <w:hideMark/>
          </w:tcPr>
          <w:p w14:paraId="2A887B53" w14:textId="77777777" w:rsidR="00B70994" w:rsidRPr="00FE79FE" w:rsidRDefault="00B70994"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FE79FE">
              <w:rPr>
                <w:rFonts w:eastAsia="Times New Roman"/>
                <w:color w:val="000000"/>
                <w:sz w:val="16"/>
                <w:szCs w:val="16"/>
              </w:rPr>
              <w:t>0.78</w:t>
            </w:r>
          </w:p>
        </w:tc>
        <w:tc>
          <w:tcPr>
            <w:tcW w:w="1134" w:type="dxa"/>
            <w:noWrap/>
            <w:vAlign w:val="center"/>
            <w:hideMark/>
          </w:tcPr>
          <w:p w14:paraId="50EFDB52" w14:textId="77777777" w:rsidR="00B70994" w:rsidRPr="00FE79FE" w:rsidRDefault="00B70994"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FE79FE">
              <w:rPr>
                <w:rFonts w:eastAsia="Times New Roman"/>
                <w:color w:val="000000"/>
                <w:sz w:val="16"/>
                <w:szCs w:val="16"/>
              </w:rPr>
              <w:t>0.27</w:t>
            </w:r>
          </w:p>
        </w:tc>
        <w:tc>
          <w:tcPr>
            <w:tcW w:w="1134" w:type="dxa"/>
            <w:noWrap/>
            <w:vAlign w:val="center"/>
            <w:hideMark/>
          </w:tcPr>
          <w:p w14:paraId="1CBDAD29" w14:textId="77777777" w:rsidR="00B70994" w:rsidRPr="00FE79FE" w:rsidRDefault="00B70994"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FE79FE">
              <w:rPr>
                <w:rFonts w:eastAsia="Times New Roman"/>
                <w:color w:val="000000"/>
                <w:sz w:val="16"/>
                <w:szCs w:val="16"/>
              </w:rPr>
              <w:t>4.48E-03</w:t>
            </w:r>
          </w:p>
        </w:tc>
        <w:tc>
          <w:tcPr>
            <w:tcW w:w="1135" w:type="dxa"/>
            <w:noWrap/>
            <w:vAlign w:val="center"/>
            <w:hideMark/>
          </w:tcPr>
          <w:p w14:paraId="33A8C59A" w14:textId="77777777" w:rsidR="00B70994" w:rsidRPr="00FE79FE" w:rsidRDefault="00B70994"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FE79FE">
              <w:rPr>
                <w:rFonts w:eastAsia="Times New Roman"/>
                <w:color w:val="000000"/>
                <w:sz w:val="16"/>
                <w:szCs w:val="16"/>
              </w:rPr>
              <w:t>267</w:t>
            </w:r>
          </w:p>
        </w:tc>
      </w:tr>
      <w:tr w:rsidR="00B70994" w:rsidRPr="00FE79FE" w14:paraId="7A07A3E3" w14:textId="77777777" w:rsidTr="00B70994">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134" w:type="dxa"/>
            <w:vMerge/>
            <w:vAlign w:val="center"/>
            <w:hideMark/>
          </w:tcPr>
          <w:p w14:paraId="6F5FA1F1" w14:textId="77777777" w:rsidR="00B70994" w:rsidRPr="00FE79FE" w:rsidRDefault="00B70994" w:rsidP="00B70994">
            <w:pPr>
              <w:jc w:val="center"/>
              <w:rPr>
                <w:rFonts w:eastAsia="Times New Roman"/>
                <w:b w:val="0"/>
                <w:color w:val="000000"/>
                <w:sz w:val="16"/>
                <w:szCs w:val="16"/>
              </w:rPr>
            </w:pPr>
          </w:p>
        </w:tc>
        <w:tc>
          <w:tcPr>
            <w:tcW w:w="1134" w:type="dxa"/>
            <w:vMerge w:val="restart"/>
            <w:noWrap/>
            <w:vAlign w:val="center"/>
            <w:hideMark/>
          </w:tcPr>
          <w:p w14:paraId="42D48147" w14:textId="77777777" w:rsidR="00B70994" w:rsidRPr="00FE79FE" w:rsidRDefault="00B70994"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FE79FE">
              <w:rPr>
                <w:rFonts w:eastAsia="Times New Roman"/>
                <w:color w:val="000000"/>
                <w:sz w:val="16"/>
                <w:szCs w:val="16"/>
              </w:rPr>
              <w:t>LS</w:t>
            </w:r>
          </w:p>
        </w:tc>
        <w:tc>
          <w:tcPr>
            <w:tcW w:w="1134" w:type="dxa"/>
            <w:noWrap/>
            <w:vAlign w:val="center"/>
            <w:hideMark/>
          </w:tcPr>
          <w:p w14:paraId="6D705BD4" w14:textId="77777777" w:rsidR="00B70994" w:rsidRPr="00FE79FE" w:rsidRDefault="00B70994"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FE79FE">
              <w:rPr>
                <w:rFonts w:eastAsia="Times New Roman"/>
                <w:color w:val="000000"/>
                <w:sz w:val="16"/>
                <w:szCs w:val="16"/>
              </w:rPr>
              <w:t>MALE</w:t>
            </w:r>
          </w:p>
        </w:tc>
        <w:tc>
          <w:tcPr>
            <w:tcW w:w="1135" w:type="dxa"/>
            <w:noWrap/>
            <w:vAlign w:val="center"/>
            <w:hideMark/>
          </w:tcPr>
          <w:p w14:paraId="0A7FC875" w14:textId="77777777" w:rsidR="00B70994" w:rsidRPr="00FE79FE" w:rsidRDefault="00B70994"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FE79FE">
              <w:rPr>
                <w:rFonts w:eastAsia="Times New Roman"/>
                <w:color w:val="000000"/>
                <w:sz w:val="16"/>
                <w:szCs w:val="16"/>
              </w:rPr>
              <w:t>2.10</w:t>
            </w:r>
          </w:p>
        </w:tc>
        <w:tc>
          <w:tcPr>
            <w:tcW w:w="1134" w:type="dxa"/>
            <w:noWrap/>
            <w:vAlign w:val="center"/>
            <w:hideMark/>
          </w:tcPr>
          <w:p w14:paraId="6339EE78" w14:textId="77777777" w:rsidR="00B70994" w:rsidRPr="00FE79FE" w:rsidRDefault="00B70994"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FE79FE">
              <w:rPr>
                <w:rFonts w:eastAsia="Times New Roman"/>
                <w:color w:val="000000"/>
                <w:sz w:val="16"/>
                <w:szCs w:val="16"/>
              </w:rPr>
              <w:t>0.36</w:t>
            </w:r>
          </w:p>
        </w:tc>
        <w:tc>
          <w:tcPr>
            <w:tcW w:w="1134" w:type="dxa"/>
            <w:noWrap/>
            <w:vAlign w:val="center"/>
            <w:hideMark/>
          </w:tcPr>
          <w:p w14:paraId="407E53C0" w14:textId="77777777" w:rsidR="00B70994" w:rsidRPr="00FE79FE" w:rsidRDefault="00B70994"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FE79FE">
              <w:rPr>
                <w:rFonts w:eastAsia="Times New Roman"/>
                <w:color w:val="000000"/>
                <w:sz w:val="16"/>
                <w:szCs w:val="16"/>
              </w:rPr>
              <w:t>1.05E-07</w:t>
            </w:r>
          </w:p>
        </w:tc>
        <w:tc>
          <w:tcPr>
            <w:tcW w:w="1135" w:type="dxa"/>
            <w:noWrap/>
            <w:vAlign w:val="center"/>
            <w:hideMark/>
          </w:tcPr>
          <w:p w14:paraId="495FC4A4" w14:textId="77777777" w:rsidR="00B70994" w:rsidRPr="00FE79FE" w:rsidRDefault="00B70994"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FE79FE">
              <w:rPr>
                <w:rFonts w:eastAsia="Times New Roman"/>
                <w:color w:val="000000"/>
                <w:sz w:val="16"/>
                <w:szCs w:val="16"/>
              </w:rPr>
              <w:t>128</w:t>
            </w:r>
          </w:p>
        </w:tc>
      </w:tr>
      <w:tr w:rsidR="00B70994" w:rsidRPr="00FE79FE" w14:paraId="4F4AF033" w14:textId="77777777" w:rsidTr="00B70994">
        <w:trPr>
          <w:trHeight w:val="320"/>
        </w:trPr>
        <w:tc>
          <w:tcPr>
            <w:cnfStyle w:val="001000000000" w:firstRow="0" w:lastRow="0" w:firstColumn="1" w:lastColumn="0" w:oddVBand="0" w:evenVBand="0" w:oddHBand="0" w:evenHBand="0" w:firstRowFirstColumn="0" w:firstRowLastColumn="0" w:lastRowFirstColumn="0" w:lastRowLastColumn="0"/>
            <w:tcW w:w="1134" w:type="dxa"/>
            <w:vMerge/>
            <w:vAlign w:val="center"/>
            <w:hideMark/>
          </w:tcPr>
          <w:p w14:paraId="12273347" w14:textId="77777777" w:rsidR="00B70994" w:rsidRPr="00FE79FE" w:rsidRDefault="00B70994" w:rsidP="00B70994">
            <w:pPr>
              <w:jc w:val="center"/>
              <w:rPr>
                <w:rFonts w:eastAsia="Times New Roman"/>
                <w:b w:val="0"/>
                <w:color w:val="000000"/>
                <w:sz w:val="16"/>
                <w:szCs w:val="16"/>
              </w:rPr>
            </w:pPr>
          </w:p>
        </w:tc>
        <w:tc>
          <w:tcPr>
            <w:tcW w:w="1134" w:type="dxa"/>
            <w:vMerge/>
            <w:vAlign w:val="center"/>
            <w:hideMark/>
          </w:tcPr>
          <w:p w14:paraId="04E6EF5B" w14:textId="77777777" w:rsidR="00B70994" w:rsidRPr="00FE79FE" w:rsidRDefault="00B70994"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p>
        </w:tc>
        <w:tc>
          <w:tcPr>
            <w:tcW w:w="1134" w:type="dxa"/>
            <w:noWrap/>
            <w:vAlign w:val="center"/>
            <w:hideMark/>
          </w:tcPr>
          <w:p w14:paraId="2A793141" w14:textId="77777777" w:rsidR="00B70994" w:rsidRPr="00FE79FE" w:rsidRDefault="00B70994"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FE79FE">
              <w:rPr>
                <w:rFonts w:eastAsia="Times New Roman"/>
                <w:color w:val="000000"/>
                <w:sz w:val="16"/>
                <w:szCs w:val="16"/>
              </w:rPr>
              <w:t>POOLED</w:t>
            </w:r>
          </w:p>
        </w:tc>
        <w:tc>
          <w:tcPr>
            <w:tcW w:w="1135" w:type="dxa"/>
            <w:noWrap/>
            <w:vAlign w:val="center"/>
            <w:hideMark/>
          </w:tcPr>
          <w:p w14:paraId="06635120" w14:textId="77777777" w:rsidR="00B70994" w:rsidRPr="00FE79FE" w:rsidRDefault="00B70994"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FE79FE">
              <w:rPr>
                <w:rFonts w:eastAsia="Times New Roman"/>
                <w:color w:val="000000"/>
                <w:sz w:val="16"/>
                <w:szCs w:val="16"/>
              </w:rPr>
              <w:t>1.36</w:t>
            </w:r>
          </w:p>
        </w:tc>
        <w:tc>
          <w:tcPr>
            <w:tcW w:w="1134" w:type="dxa"/>
            <w:noWrap/>
            <w:vAlign w:val="center"/>
            <w:hideMark/>
          </w:tcPr>
          <w:p w14:paraId="2B2BE92E" w14:textId="77777777" w:rsidR="00B70994" w:rsidRPr="00FE79FE" w:rsidRDefault="00B70994"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FE79FE">
              <w:rPr>
                <w:rFonts w:eastAsia="Times New Roman"/>
                <w:color w:val="000000"/>
                <w:sz w:val="16"/>
                <w:szCs w:val="16"/>
              </w:rPr>
              <w:t>0.28</w:t>
            </w:r>
          </w:p>
        </w:tc>
        <w:tc>
          <w:tcPr>
            <w:tcW w:w="1134" w:type="dxa"/>
            <w:noWrap/>
            <w:vAlign w:val="center"/>
            <w:hideMark/>
          </w:tcPr>
          <w:p w14:paraId="4E9D5829" w14:textId="77777777" w:rsidR="00B70994" w:rsidRPr="00FE79FE" w:rsidRDefault="00B70994"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FE79FE">
              <w:rPr>
                <w:rFonts w:eastAsia="Times New Roman"/>
                <w:color w:val="000000"/>
                <w:sz w:val="16"/>
                <w:szCs w:val="16"/>
              </w:rPr>
              <w:t>2.16E-06</w:t>
            </w:r>
          </w:p>
        </w:tc>
        <w:tc>
          <w:tcPr>
            <w:tcW w:w="1135" w:type="dxa"/>
            <w:noWrap/>
            <w:vAlign w:val="center"/>
            <w:hideMark/>
          </w:tcPr>
          <w:p w14:paraId="054BFD8E" w14:textId="77777777" w:rsidR="00B70994" w:rsidRPr="00FE79FE" w:rsidRDefault="00B70994"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FE79FE">
              <w:rPr>
                <w:rFonts w:eastAsia="Times New Roman"/>
                <w:color w:val="000000"/>
                <w:sz w:val="16"/>
                <w:szCs w:val="16"/>
              </w:rPr>
              <w:t>260</w:t>
            </w:r>
          </w:p>
        </w:tc>
      </w:tr>
      <w:tr w:rsidR="00B70994" w:rsidRPr="00FE79FE" w14:paraId="20EB1DBD" w14:textId="77777777" w:rsidTr="00B70994">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134" w:type="dxa"/>
            <w:vMerge w:val="restart"/>
            <w:noWrap/>
            <w:vAlign w:val="center"/>
            <w:hideMark/>
          </w:tcPr>
          <w:p w14:paraId="08EDB68A" w14:textId="77777777" w:rsidR="00B70994" w:rsidRPr="00FE79FE" w:rsidRDefault="00B70994" w:rsidP="00B70994">
            <w:pPr>
              <w:jc w:val="center"/>
              <w:rPr>
                <w:rFonts w:eastAsia="Times New Roman"/>
                <w:b w:val="0"/>
                <w:color w:val="000000"/>
                <w:sz w:val="16"/>
                <w:szCs w:val="16"/>
              </w:rPr>
            </w:pPr>
            <w:r w:rsidRPr="00FE79FE">
              <w:rPr>
                <w:rFonts w:eastAsia="Times New Roman"/>
                <w:b w:val="0"/>
                <w:color w:val="000000"/>
                <w:sz w:val="16"/>
                <w:szCs w:val="16"/>
              </w:rPr>
              <w:t>FOS</w:t>
            </w:r>
          </w:p>
        </w:tc>
        <w:tc>
          <w:tcPr>
            <w:tcW w:w="1134" w:type="dxa"/>
            <w:vMerge w:val="restart"/>
            <w:noWrap/>
            <w:vAlign w:val="center"/>
            <w:hideMark/>
          </w:tcPr>
          <w:p w14:paraId="22806FBA" w14:textId="77777777" w:rsidR="00B70994" w:rsidRPr="00FE79FE" w:rsidRDefault="00B70994"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FE79FE">
              <w:rPr>
                <w:rFonts w:eastAsia="Times New Roman"/>
                <w:color w:val="000000"/>
                <w:sz w:val="16"/>
                <w:szCs w:val="16"/>
              </w:rPr>
              <w:t>FN</w:t>
            </w:r>
          </w:p>
        </w:tc>
        <w:tc>
          <w:tcPr>
            <w:tcW w:w="1134" w:type="dxa"/>
            <w:noWrap/>
            <w:vAlign w:val="center"/>
            <w:hideMark/>
          </w:tcPr>
          <w:p w14:paraId="344AF0C3" w14:textId="77777777" w:rsidR="00B70994" w:rsidRPr="00FE79FE" w:rsidRDefault="00B70994"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FE79FE">
              <w:rPr>
                <w:rFonts w:eastAsia="Times New Roman"/>
                <w:color w:val="000000"/>
                <w:sz w:val="16"/>
                <w:szCs w:val="16"/>
              </w:rPr>
              <w:t>MALE</w:t>
            </w:r>
          </w:p>
        </w:tc>
        <w:tc>
          <w:tcPr>
            <w:tcW w:w="1135" w:type="dxa"/>
            <w:noWrap/>
            <w:vAlign w:val="center"/>
            <w:hideMark/>
          </w:tcPr>
          <w:p w14:paraId="3A03398A" w14:textId="77777777" w:rsidR="00B70994" w:rsidRPr="00FE79FE" w:rsidRDefault="00B70994"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FE79FE">
              <w:rPr>
                <w:rFonts w:eastAsia="Times New Roman"/>
                <w:color w:val="000000"/>
                <w:sz w:val="16"/>
                <w:szCs w:val="16"/>
              </w:rPr>
              <w:t>-0.26</w:t>
            </w:r>
          </w:p>
        </w:tc>
        <w:tc>
          <w:tcPr>
            <w:tcW w:w="1134" w:type="dxa"/>
            <w:noWrap/>
            <w:vAlign w:val="center"/>
            <w:hideMark/>
          </w:tcPr>
          <w:p w14:paraId="28C32EAA" w14:textId="77777777" w:rsidR="00B70994" w:rsidRPr="00FE79FE" w:rsidRDefault="00B70994"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FE79FE">
              <w:rPr>
                <w:rFonts w:eastAsia="Times New Roman"/>
                <w:color w:val="000000"/>
                <w:sz w:val="16"/>
                <w:szCs w:val="16"/>
              </w:rPr>
              <w:t>0.26</w:t>
            </w:r>
          </w:p>
        </w:tc>
        <w:tc>
          <w:tcPr>
            <w:tcW w:w="1134" w:type="dxa"/>
            <w:noWrap/>
            <w:vAlign w:val="center"/>
            <w:hideMark/>
          </w:tcPr>
          <w:p w14:paraId="62E1E6D4" w14:textId="77777777" w:rsidR="00B70994" w:rsidRPr="00FE79FE" w:rsidRDefault="00B70994"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FE79FE">
              <w:rPr>
                <w:rFonts w:eastAsia="Times New Roman"/>
                <w:color w:val="000000"/>
                <w:sz w:val="16"/>
                <w:szCs w:val="16"/>
              </w:rPr>
              <w:t>0.32</w:t>
            </w:r>
          </w:p>
        </w:tc>
        <w:tc>
          <w:tcPr>
            <w:tcW w:w="1135" w:type="dxa"/>
            <w:noWrap/>
            <w:vAlign w:val="center"/>
            <w:hideMark/>
          </w:tcPr>
          <w:p w14:paraId="0F614044" w14:textId="77777777" w:rsidR="00B70994" w:rsidRPr="00FE79FE" w:rsidRDefault="00B70994"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FE79FE">
              <w:rPr>
                <w:rFonts w:eastAsia="Times New Roman"/>
                <w:color w:val="000000"/>
                <w:sz w:val="16"/>
                <w:szCs w:val="16"/>
              </w:rPr>
              <w:t>953</w:t>
            </w:r>
          </w:p>
        </w:tc>
      </w:tr>
      <w:tr w:rsidR="00B70994" w:rsidRPr="00FE79FE" w14:paraId="47A265A6" w14:textId="77777777" w:rsidTr="00B70994">
        <w:trPr>
          <w:trHeight w:val="320"/>
        </w:trPr>
        <w:tc>
          <w:tcPr>
            <w:cnfStyle w:val="001000000000" w:firstRow="0" w:lastRow="0" w:firstColumn="1" w:lastColumn="0" w:oddVBand="0" w:evenVBand="0" w:oddHBand="0" w:evenHBand="0" w:firstRowFirstColumn="0" w:firstRowLastColumn="0" w:lastRowFirstColumn="0" w:lastRowLastColumn="0"/>
            <w:tcW w:w="1134" w:type="dxa"/>
            <w:vMerge/>
            <w:vAlign w:val="center"/>
            <w:hideMark/>
          </w:tcPr>
          <w:p w14:paraId="76E09580" w14:textId="77777777" w:rsidR="00B70994" w:rsidRPr="00FE79FE" w:rsidRDefault="00B70994" w:rsidP="00B70994">
            <w:pPr>
              <w:jc w:val="center"/>
              <w:rPr>
                <w:rFonts w:eastAsia="Times New Roman"/>
                <w:b w:val="0"/>
                <w:color w:val="000000"/>
                <w:sz w:val="16"/>
                <w:szCs w:val="16"/>
              </w:rPr>
            </w:pPr>
          </w:p>
        </w:tc>
        <w:tc>
          <w:tcPr>
            <w:tcW w:w="1134" w:type="dxa"/>
            <w:vMerge/>
            <w:vAlign w:val="center"/>
            <w:hideMark/>
          </w:tcPr>
          <w:p w14:paraId="20D45865" w14:textId="77777777" w:rsidR="00B70994" w:rsidRPr="00FE79FE" w:rsidRDefault="00B70994"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p>
        </w:tc>
        <w:tc>
          <w:tcPr>
            <w:tcW w:w="1134" w:type="dxa"/>
            <w:noWrap/>
            <w:vAlign w:val="center"/>
            <w:hideMark/>
          </w:tcPr>
          <w:p w14:paraId="0D4FEF24" w14:textId="77777777" w:rsidR="00B70994" w:rsidRPr="00FE79FE" w:rsidRDefault="00B70994"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FE79FE">
              <w:rPr>
                <w:rFonts w:eastAsia="Times New Roman"/>
                <w:color w:val="000000"/>
                <w:sz w:val="16"/>
                <w:szCs w:val="16"/>
              </w:rPr>
              <w:t>POOLED</w:t>
            </w:r>
          </w:p>
        </w:tc>
        <w:tc>
          <w:tcPr>
            <w:tcW w:w="1135" w:type="dxa"/>
            <w:noWrap/>
            <w:vAlign w:val="center"/>
            <w:hideMark/>
          </w:tcPr>
          <w:p w14:paraId="4E95E064" w14:textId="77777777" w:rsidR="00B70994" w:rsidRPr="00FE79FE" w:rsidRDefault="00B70994"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FE79FE">
              <w:rPr>
                <w:rFonts w:eastAsia="Times New Roman"/>
                <w:color w:val="000000"/>
                <w:sz w:val="16"/>
                <w:szCs w:val="16"/>
              </w:rPr>
              <w:t>-0.31</w:t>
            </w:r>
          </w:p>
        </w:tc>
        <w:tc>
          <w:tcPr>
            <w:tcW w:w="1134" w:type="dxa"/>
            <w:noWrap/>
            <w:vAlign w:val="center"/>
            <w:hideMark/>
          </w:tcPr>
          <w:p w14:paraId="66CE2B86" w14:textId="77777777" w:rsidR="00B70994" w:rsidRPr="00FE79FE" w:rsidRDefault="00B70994"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FE79FE">
              <w:rPr>
                <w:rFonts w:eastAsia="Times New Roman"/>
                <w:color w:val="000000"/>
                <w:sz w:val="16"/>
                <w:szCs w:val="16"/>
              </w:rPr>
              <w:t>0.18</w:t>
            </w:r>
          </w:p>
        </w:tc>
        <w:tc>
          <w:tcPr>
            <w:tcW w:w="1134" w:type="dxa"/>
            <w:noWrap/>
            <w:vAlign w:val="center"/>
            <w:hideMark/>
          </w:tcPr>
          <w:p w14:paraId="0E68B3A9" w14:textId="77777777" w:rsidR="00B70994" w:rsidRPr="00FE79FE" w:rsidRDefault="00B70994"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FE79FE">
              <w:rPr>
                <w:rFonts w:eastAsia="Times New Roman"/>
                <w:color w:val="000000"/>
                <w:sz w:val="16"/>
                <w:szCs w:val="16"/>
              </w:rPr>
              <w:t>0.08</w:t>
            </w:r>
          </w:p>
        </w:tc>
        <w:tc>
          <w:tcPr>
            <w:tcW w:w="1135" w:type="dxa"/>
            <w:noWrap/>
            <w:vAlign w:val="center"/>
            <w:hideMark/>
          </w:tcPr>
          <w:p w14:paraId="61C11729" w14:textId="77777777" w:rsidR="00B70994" w:rsidRPr="00FE79FE" w:rsidRDefault="00B70994"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FE79FE">
              <w:rPr>
                <w:rFonts w:eastAsia="Times New Roman"/>
                <w:color w:val="000000"/>
                <w:sz w:val="16"/>
                <w:szCs w:val="16"/>
              </w:rPr>
              <w:t>2207</w:t>
            </w:r>
          </w:p>
        </w:tc>
      </w:tr>
      <w:tr w:rsidR="00B70994" w:rsidRPr="00FE79FE" w14:paraId="0EEA8D97" w14:textId="77777777" w:rsidTr="00B70994">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134" w:type="dxa"/>
            <w:vMerge/>
            <w:vAlign w:val="center"/>
            <w:hideMark/>
          </w:tcPr>
          <w:p w14:paraId="3C225E68" w14:textId="77777777" w:rsidR="00B70994" w:rsidRPr="00FE79FE" w:rsidRDefault="00B70994" w:rsidP="00B70994">
            <w:pPr>
              <w:jc w:val="center"/>
              <w:rPr>
                <w:rFonts w:eastAsia="Times New Roman"/>
                <w:b w:val="0"/>
                <w:color w:val="000000"/>
                <w:sz w:val="16"/>
                <w:szCs w:val="16"/>
              </w:rPr>
            </w:pPr>
          </w:p>
        </w:tc>
        <w:tc>
          <w:tcPr>
            <w:tcW w:w="1134" w:type="dxa"/>
            <w:vMerge w:val="restart"/>
            <w:noWrap/>
            <w:vAlign w:val="center"/>
            <w:hideMark/>
          </w:tcPr>
          <w:p w14:paraId="0D8C921A" w14:textId="77777777" w:rsidR="00B70994" w:rsidRPr="00FE79FE" w:rsidRDefault="00B70994"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FE79FE">
              <w:rPr>
                <w:rFonts w:eastAsia="Times New Roman"/>
                <w:color w:val="000000"/>
                <w:sz w:val="16"/>
                <w:szCs w:val="16"/>
              </w:rPr>
              <w:t>LS</w:t>
            </w:r>
          </w:p>
        </w:tc>
        <w:tc>
          <w:tcPr>
            <w:tcW w:w="1134" w:type="dxa"/>
            <w:noWrap/>
            <w:vAlign w:val="center"/>
            <w:hideMark/>
          </w:tcPr>
          <w:p w14:paraId="64CDAC83" w14:textId="77777777" w:rsidR="00B70994" w:rsidRPr="00FE79FE" w:rsidRDefault="00B70994"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FE79FE">
              <w:rPr>
                <w:rFonts w:eastAsia="Times New Roman"/>
                <w:color w:val="000000"/>
                <w:sz w:val="16"/>
                <w:szCs w:val="16"/>
              </w:rPr>
              <w:t>MALE</w:t>
            </w:r>
          </w:p>
        </w:tc>
        <w:tc>
          <w:tcPr>
            <w:tcW w:w="1135" w:type="dxa"/>
            <w:noWrap/>
            <w:vAlign w:val="center"/>
            <w:hideMark/>
          </w:tcPr>
          <w:p w14:paraId="415FF8DA" w14:textId="77777777" w:rsidR="00B70994" w:rsidRPr="00FE79FE" w:rsidRDefault="00B70994"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FE79FE">
              <w:rPr>
                <w:rFonts w:eastAsia="Times New Roman"/>
                <w:color w:val="000000"/>
                <w:sz w:val="16"/>
                <w:szCs w:val="16"/>
              </w:rPr>
              <w:t>-0.12</w:t>
            </w:r>
          </w:p>
        </w:tc>
        <w:tc>
          <w:tcPr>
            <w:tcW w:w="1134" w:type="dxa"/>
            <w:noWrap/>
            <w:vAlign w:val="center"/>
            <w:hideMark/>
          </w:tcPr>
          <w:p w14:paraId="19DAA62E" w14:textId="77777777" w:rsidR="00B70994" w:rsidRPr="00FE79FE" w:rsidRDefault="00B70994"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FE79FE">
              <w:rPr>
                <w:rFonts w:eastAsia="Times New Roman"/>
                <w:color w:val="000000"/>
                <w:sz w:val="16"/>
                <w:szCs w:val="16"/>
              </w:rPr>
              <w:t>0.17</w:t>
            </w:r>
          </w:p>
        </w:tc>
        <w:tc>
          <w:tcPr>
            <w:tcW w:w="1134" w:type="dxa"/>
            <w:noWrap/>
            <w:vAlign w:val="center"/>
            <w:hideMark/>
          </w:tcPr>
          <w:p w14:paraId="7425E429" w14:textId="77777777" w:rsidR="00B70994" w:rsidRPr="00FE79FE" w:rsidRDefault="00B70994"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FE79FE">
              <w:rPr>
                <w:rFonts w:eastAsia="Times New Roman"/>
                <w:color w:val="000000"/>
                <w:sz w:val="16"/>
                <w:szCs w:val="16"/>
              </w:rPr>
              <w:t>0.47</w:t>
            </w:r>
          </w:p>
        </w:tc>
        <w:tc>
          <w:tcPr>
            <w:tcW w:w="1135" w:type="dxa"/>
            <w:noWrap/>
            <w:vAlign w:val="center"/>
            <w:hideMark/>
          </w:tcPr>
          <w:p w14:paraId="6CAEF499" w14:textId="77777777" w:rsidR="00B70994" w:rsidRPr="00FE79FE" w:rsidRDefault="00B70994"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FE79FE">
              <w:rPr>
                <w:rFonts w:eastAsia="Times New Roman"/>
                <w:color w:val="000000"/>
                <w:sz w:val="16"/>
                <w:szCs w:val="16"/>
              </w:rPr>
              <w:t>953</w:t>
            </w:r>
          </w:p>
        </w:tc>
      </w:tr>
      <w:tr w:rsidR="00B70994" w:rsidRPr="00FE79FE" w14:paraId="37307428" w14:textId="77777777" w:rsidTr="00B70994">
        <w:trPr>
          <w:trHeight w:val="320"/>
        </w:trPr>
        <w:tc>
          <w:tcPr>
            <w:cnfStyle w:val="001000000000" w:firstRow="0" w:lastRow="0" w:firstColumn="1" w:lastColumn="0" w:oddVBand="0" w:evenVBand="0" w:oddHBand="0" w:evenHBand="0" w:firstRowFirstColumn="0" w:firstRowLastColumn="0" w:lastRowFirstColumn="0" w:lastRowLastColumn="0"/>
            <w:tcW w:w="1134" w:type="dxa"/>
            <w:vMerge/>
            <w:vAlign w:val="center"/>
            <w:hideMark/>
          </w:tcPr>
          <w:p w14:paraId="5746A502" w14:textId="77777777" w:rsidR="00B70994" w:rsidRPr="00FE79FE" w:rsidRDefault="00B70994" w:rsidP="00B70994">
            <w:pPr>
              <w:jc w:val="center"/>
              <w:rPr>
                <w:rFonts w:eastAsia="Times New Roman"/>
                <w:b w:val="0"/>
                <w:color w:val="000000"/>
                <w:sz w:val="16"/>
                <w:szCs w:val="16"/>
              </w:rPr>
            </w:pPr>
          </w:p>
        </w:tc>
        <w:tc>
          <w:tcPr>
            <w:tcW w:w="1134" w:type="dxa"/>
            <w:vMerge/>
            <w:vAlign w:val="center"/>
            <w:hideMark/>
          </w:tcPr>
          <w:p w14:paraId="4C351EAF" w14:textId="77777777" w:rsidR="00B70994" w:rsidRPr="00FE79FE" w:rsidRDefault="00B70994"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p>
        </w:tc>
        <w:tc>
          <w:tcPr>
            <w:tcW w:w="1134" w:type="dxa"/>
            <w:noWrap/>
            <w:vAlign w:val="center"/>
            <w:hideMark/>
          </w:tcPr>
          <w:p w14:paraId="2CE6FB10" w14:textId="77777777" w:rsidR="00B70994" w:rsidRPr="00FE79FE" w:rsidRDefault="00B70994"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FE79FE">
              <w:rPr>
                <w:rFonts w:eastAsia="Times New Roman"/>
                <w:color w:val="000000"/>
                <w:sz w:val="16"/>
                <w:szCs w:val="16"/>
              </w:rPr>
              <w:t>POOLED</w:t>
            </w:r>
          </w:p>
        </w:tc>
        <w:tc>
          <w:tcPr>
            <w:tcW w:w="1135" w:type="dxa"/>
            <w:noWrap/>
            <w:vAlign w:val="center"/>
            <w:hideMark/>
          </w:tcPr>
          <w:p w14:paraId="343A6656" w14:textId="77777777" w:rsidR="00B70994" w:rsidRPr="00FE79FE" w:rsidRDefault="00B70994"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FE79FE">
              <w:rPr>
                <w:rFonts w:eastAsia="Times New Roman"/>
                <w:color w:val="000000"/>
                <w:sz w:val="16"/>
                <w:szCs w:val="16"/>
              </w:rPr>
              <w:t>-0.27</w:t>
            </w:r>
          </w:p>
        </w:tc>
        <w:tc>
          <w:tcPr>
            <w:tcW w:w="1134" w:type="dxa"/>
            <w:noWrap/>
            <w:vAlign w:val="center"/>
            <w:hideMark/>
          </w:tcPr>
          <w:p w14:paraId="3F74BCB2" w14:textId="77777777" w:rsidR="00B70994" w:rsidRPr="00FE79FE" w:rsidRDefault="00B70994"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FE79FE">
              <w:rPr>
                <w:rFonts w:eastAsia="Times New Roman"/>
                <w:color w:val="000000"/>
                <w:sz w:val="16"/>
                <w:szCs w:val="16"/>
              </w:rPr>
              <w:t>0.11</w:t>
            </w:r>
          </w:p>
        </w:tc>
        <w:tc>
          <w:tcPr>
            <w:tcW w:w="1134" w:type="dxa"/>
            <w:noWrap/>
            <w:vAlign w:val="center"/>
            <w:hideMark/>
          </w:tcPr>
          <w:p w14:paraId="7C77CF21" w14:textId="77777777" w:rsidR="00B70994" w:rsidRPr="00FE79FE" w:rsidRDefault="00B70994"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FE79FE">
              <w:rPr>
                <w:rFonts w:eastAsia="Times New Roman"/>
                <w:color w:val="000000"/>
                <w:sz w:val="16"/>
                <w:szCs w:val="16"/>
              </w:rPr>
              <w:t>0.02</w:t>
            </w:r>
          </w:p>
        </w:tc>
        <w:tc>
          <w:tcPr>
            <w:tcW w:w="1135" w:type="dxa"/>
            <w:noWrap/>
            <w:vAlign w:val="center"/>
            <w:hideMark/>
          </w:tcPr>
          <w:p w14:paraId="1B52165B" w14:textId="77777777" w:rsidR="00B70994" w:rsidRPr="00FE79FE" w:rsidRDefault="00B70994"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FE79FE">
              <w:rPr>
                <w:rFonts w:eastAsia="Times New Roman"/>
                <w:color w:val="000000"/>
                <w:sz w:val="16"/>
                <w:szCs w:val="16"/>
              </w:rPr>
              <w:t>2203</w:t>
            </w:r>
          </w:p>
        </w:tc>
      </w:tr>
      <w:tr w:rsidR="00B70994" w:rsidRPr="00FE79FE" w14:paraId="0E875546" w14:textId="77777777" w:rsidTr="00B70994">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134" w:type="dxa"/>
            <w:vMerge w:val="restart"/>
            <w:noWrap/>
            <w:vAlign w:val="center"/>
            <w:hideMark/>
          </w:tcPr>
          <w:p w14:paraId="58E4E6DD" w14:textId="77777777" w:rsidR="00B70994" w:rsidRPr="00FE79FE" w:rsidRDefault="00B70994" w:rsidP="00B70994">
            <w:pPr>
              <w:jc w:val="center"/>
              <w:rPr>
                <w:rFonts w:eastAsia="Times New Roman"/>
                <w:b w:val="0"/>
                <w:color w:val="000000"/>
                <w:sz w:val="16"/>
                <w:szCs w:val="16"/>
              </w:rPr>
            </w:pPr>
            <w:r w:rsidRPr="00FE79FE">
              <w:rPr>
                <w:rFonts w:eastAsia="Times New Roman"/>
                <w:b w:val="0"/>
                <w:color w:val="000000"/>
                <w:sz w:val="16"/>
                <w:szCs w:val="16"/>
              </w:rPr>
              <w:t>RS</w:t>
            </w:r>
          </w:p>
        </w:tc>
        <w:tc>
          <w:tcPr>
            <w:tcW w:w="1134" w:type="dxa"/>
            <w:vMerge w:val="restart"/>
            <w:noWrap/>
            <w:vAlign w:val="center"/>
            <w:hideMark/>
          </w:tcPr>
          <w:p w14:paraId="60799F4C" w14:textId="77777777" w:rsidR="00B70994" w:rsidRPr="00FE79FE" w:rsidRDefault="00B70994"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FE79FE">
              <w:rPr>
                <w:rFonts w:eastAsia="Times New Roman"/>
                <w:color w:val="000000"/>
                <w:sz w:val="16"/>
                <w:szCs w:val="16"/>
              </w:rPr>
              <w:t>FN</w:t>
            </w:r>
          </w:p>
        </w:tc>
        <w:tc>
          <w:tcPr>
            <w:tcW w:w="1134" w:type="dxa"/>
            <w:noWrap/>
            <w:vAlign w:val="center"/>
            <w:hideMark/>
          </w:tcPr>
          <w:p w14:paraId="34E11FD8" w14:textId="77777777" w:rsidR="00B70994" w:rsidRPr="00FE79FE" w:rsidRDefault="00B70994"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FE79FE">
              <w:rPr>
                <w:rFonts w:eastAsia="Times New Roman"/>
                <w:color w:val="000000"/>
                <w:sz w:val="16"/>
                <w:szCs w:val="16"/>
              </w:rPr>
              <w:t>MALE</w:t>
            </w:r>
          </w:p>
        </w:tc>
        <w:tc>
          <w:tcPr>
            <w:tcW w:w="1135" w:type="dxa"/>
            <w:noWrap/>
            <w:vAlign w:val="center"/>
            <w:hideMark/>
          </w:tcPr>
          <w:p w14:paraId="3B8F7743" w14:textId="77777777" w:rsidR="00B70994" w:rsidRPr="00FE79FE" w:rsidRDefault="00B70994"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FE79FE">
              <w:rPr>
                <w:rFonts w:eastAsia="Times New Roman"/>
                <w:color w:val="000000"/>
                <w:sz w:val="16"/>
                <w:szCs w:val="16"/>
              </w:rPr>
              <w:t>0.56</w:t>
            </w:r>
          </w:p>
        </w:tc>
        <w:tc>
          <w:tcPr>
            <w:tcW w:w="1134" w:type="dxa"/>
            <w:noWrap/>
            <w:vAlign w:val="center"/>
            <w:hideMark/>
          </w:tcPr>
          <w:p w14:paraId="09DF1E5C" w14:textId="77777777" w:rsidR="00B70994" w:rsidRPr="00FE79FE" w:rsidRDefault="00B70994"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FE79FE">
              <w:rPr>
                <w:rFonts w:eastAsia="Times New Roman"/>
                <w:color w:val="000000"/>
                <w:sz w:val="16"/>
                <w:szCs w:val="16"/>
              </w:rPr>
              <w:t>0.44</w:t>
            </w:r>
          </w:p>
        </w:tc>
        <w:tc>
          <w:tcPr>
            <w:tcW w:w="1134" w:type="dxa"/>
            <w:noWrap/>
            <w:vAlign w:val="center"/>
            <w:hideMark/>
          </w:tcPr>
          <w:p w14:paraId="4F9C5ACE" w14:textId="77777777" w:rsidR="00B70994" w:rsidRPr="00FE79FE" w:rsidRDefault="00B70994"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FE79FE">
              <w:rPr>
                <w:rFonts w:eastAsia="Times New Roman"/>
                <w:color w:val="000000"/>
                <w:sz w:val="16"/>
                <w:szCs w:val="16"/>
              </w:rPr>
              <w:t>0.21</w:t>
            </w:r>
          </w:p>
        </w:tc>
        <w:tc>
          <w:tcPr>
            <w:tcW w:w="1135" w:type="dxa"/>
            <w:noWrap/>
            <w:vAlign w:val="center"/>
            <w:hideMark/>
          </w:tcPr>
          <w:p w14:paraId="3C547132" w14:textId="77777777" w:rsidR="00B70994" w:rsidRPr="00FE79FE" w:rsidRDefault="00B70994"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FE79FE">
              <w:rPr>
                <w:rFonts w:eastAsia="Times New Roman"/>
                <w:color w:val="000000"/>
                <w:sz w:val="16"/>
                <w:szCs w:val="16"/>
              </w:rPr>
              <w:t>294</w:t>
            </w:r>
          </w:p>
        </w:tc>
      </w:tr>
      <w:tr w:rsidR="00B70994" w:rsidRPr="00FE79FE" w14:paraId="5D8D83E5" w14:textId="77777777" w:rsidTr="00B70994">
        <w:trPr>
          <w:trHeight w:val="320"/>
        </w:trPr>
        <w:tc>
          <w:tcPr>
            <w:cnfStyle w:val="001000000000" w:firstRow="0" w:lastRow="0" w:firstColumn="1" w:lastColumn="0" w:oddVBand="0" w:evenVBand="0" w:oddHBand="0" w:evenHBand="0" w:firstRowFirstColumn="0" w:firstRowLastColumn="0" w:lastRowFirstColumn="0" w:lastRowLastColumn="0"/>
            <w:tcW w:w="1134" w:type="dxa"/>
            <w:vMerge/>
            <w:vAlign w:val="center"/>
            <w:hideMark/>
          </w:tcPr>
          <w:p w14:paraId="78DF0431" w14:textId="77777777" w:rsidR="00B70994" w:rsidRPr="00FE79FE" w:rsidRDefault="00B70994" w:rsidP="00B70994">
            <w:pPr>
              <w:jc w:val="center"/>
              <w:rPr>
                <w:rFonts w:eastAsia="Times New Roman"/>
                <w:color w:val="000000"/>
                <w:sz w:val="16"/>
                <w:szCs w:val="16"/>
              </w:rPr>
            </w:pPr>
          </w:p>
        </w:tc>
        <w:tc>
          <w:tcPr>
            <w:tcW w:w="1134" w:type="dxa"/>
            <w:vMerge/>
            <w:vAlign w:val="center"/>
            <w:hideMark/>
          </w:tcPr>
          <w:p w14:paraId="1EB0BA9F" w14:textId="77777777" w:rsidR="00B70994" w:rsidRPr="00FE79FE" w:rsidRDefault="00B70994"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p>
        </w:tc>
        <w:tc>
          <w:tcPr>
            <w:tcW w:w="1134" w:type="dxa"/>
            <w:noWrap/>
            <w:vAlign w:val="center"/>
            <w:hideMark/>
          </w:tcPr>
          <w:p w14:paraId="7CF4321C" w14:textId="77777777" w:rsidR="00B70994" w:rsidRPr="00FE79FE" w:rsidRDefault="00B70994"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FE79FE">
              <w:rPr>
                <w:rFonts w:eastAsia="Times New Roman"/>
                <w:color w:val="000000"/>
                <w:sz w:val="16"/>
                <w:szCs w:val="16"/>
              </w:rPr>
              <w:t>POOLED</w:t>
            </w:r>
          </w:p>
        </w:tc>
        <w:tc>
          <w:tcPr>
            <w:tcW w:w="1135" w:type="dxa"/>
            <w:noWrap/>
            <w:vAlign w:val="center"/>
            <w:hideMark/>
          </w:tcPr>
          <w:p w14:paraId="3F335FE5" w14:textId="77777777" w:rsidR="00B70994" w:rsidRPr="00FE79FE" w:rsidRDefault="00B70994"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FE79FE">
              <w:rPr>
                <w:rFonts w:eastAsia="Times New Roman"/>
                <w:color w:val="000000"/>
                <w:sz w:val="16"/>
                <w:szCs w:val="16"/>
              </w:rPr>
              <w:t>0.20</w:t>
            </w:r>
          </w:p>
        </w:tc>
        <w:tc>
          <w:tcPr>
            <w:tcW w:w="1134" w:type="dxa"/>
            <w:noWrap/>
            <w:vAlign w:val="center"/>
            <w:hideMark/>
          </w:tcPr>
          <w:p w14:paraId="30F2BA9F" w14:textId="77777777" w:rsidR="00B70994" w:rsidRPr="00FE79FE" w:rsidRDefault="00B70994"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FE79FE">
              <w:rPr>
                <w:rFonts w:eastAsia="Times New Roman"/>
                <w:color w:val="000000"/>
                <w:sz w:val="16"/>
                <w:szCs w:val="16"/>
              </w:rPr>
              <w:t>0.31</w:t>
            </w:r>
          </w:p>
        </w:tc>
        <w:tc>
          <w:tcPr>
            <w:tcW w:w="1134" w:type="dxa"/>
            <w:noWrap/>
            <w:vAlign w:val="center"/>
            <w:hideMark/>
          </w:tcPr>
          <w:p w14:paraId="6AEE24D9" w14:textId="77777777" w:rsidR="00B70994" w:rsidRPr="00FE79FE" w:rsidRDefault="00B70994"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FE79FE">
              <w:rPr>
                <w:rFonts w:eastAsia="Times New Roman"/>
                <w:color w:val="000000"/>
                <w:sz w:val="16"/>
                <w:szCs w:val="16"/>
              </w:rPr>
              <w:t>0.52</w:t>
            </w:r>
          </w:p>
        </w:tc>
        <w:tc>
          <w:tcPr>
            <w:tcW w:w="1135" w:type="dxa"/>
            <w:noWrap/>
            <w:vAlign w:val="center"/>
            <w:hideMark/>
          </w:tcPr>
          <w:p w14:paraId="4D0896C9" w14:textId="77777777" w:rsidR="00B70994" w:rsidRPr="00FE79FE" w:rsidRDefault="00B70994"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FE79FE">
              <w:rPr>
                <w:rFonts w:eastAsia="Times New Roman"/>
                <w:color w:val="000000"/>
                <w:sz w:val="16"/>
                <w:szCs w:val="16"/>
              </w:rPr>
              <w:t>650</w:t>
            </w:r>
          </w:p>
        </w:tc>
      </w:tr>
      <w:tr w:rsidR="00B70994" w:rsidRPr="00FE79FE" w14:paraId="25EC55C2" w14:textId="77777777" w:rsidTr="00B70994">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134" w:type="dxa"/>
            <w:vMerge/>
            <w:vAlign w:val="center"/>
            <w:hideMark/>
          </w:tcPr>
          <w:p w14:paraId="1909D118" w14:textId="77777777" w:rsidR="00B70994" w:rsidRPr="00FE79FE" w:rsidRDefault="00B70994" w:rsidP="00B70994">
            <w:pPr>
              <w:jc w:val="center"/>
              <w:rPr>
                <w:rFonts w:eastAsia="Times New Roman"/>
                <w:color w:val="000000"/>
                <w:sz w:val="16"/>
                <w:szCs w:val="16"/>
              </w:rPr>
            </w:pPr>
          </w:p>
        </w:tc>
        <w:tc>
          <w:tcPr>
            <w:tcW w:w="1134" w:type="dxa"/>
            <w:vMerge w:val="restart"/>
            <w:noWrap/>
            <w:vAlign w:val="center"/>
            <w:hideMark/>
          </w:tcPr>
          <w:p w14:paraId="28A74496" w14:textId="77777777" w:rsidR="00B70994" w:rsidRPr="00FE79FE" w:rsidRDefault="00B70994"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FE79FE">
              <w:rPr>
                <w:rFonts w:eastAsia="Times New Roman"/>
                <w:color w:val="000000"/>
                <w:sz w:val="16"/>
                <w:szCs w:val="16"/>
              </w:rPr>
              <w:t>LS</w:t>
            </w:r>
          </w:p>
        </w:tc>
        <w:tc>
          <w:tcPr>
            <w:tcW w:w="1134" w:type="dxa"/>
            <w:noWrap/>
            <w:vAlign w:val="center"/>
            <w:hideMark/>
          </w:tcPr>
          <w:p w14:paraId="33FEF12E" w14:textId="77777777" w:rsidR="00B70994" w:rsidRPr="00FE79FE" w:rsidRDefault="00B70994"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FE79FE">
              <w:rPr>
                <w:rFonts w:eastAsia="Times New Roman"/>
                <w:color w:val="000000"/>
                <w:sz w:val="16"/>
                <w:szCs w:val="16"/>
              </w:rPr>
              <w:t>MALE</w:t>
            </w:r>
          </w:p>
        </w:tc>
        <w:tc>
          <w:tcPr>
            <w:tcW w:w="1135" w:type="dxa"/>
            <w:noWrap/>
            <w:vAlign w:val="center"/>
            <w:hideMark/>
          </w:tcPr>
          <w:p w14:paraId="56773E83" w14:textId="77777777" w:rsidR="00B70994" w:rsidRPr="00FE79FE" w:rsidRDefault="00B70994"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FE79FE">
              <w:rPr>
                <w:rFonts w:eastAsia="Times New Roman"/>
                <w:color w:val="000000"/>
                <w:sz w:val="16"/>
                <w:szCs w:val="16"/>
              </w:rPr>
              <w:t>0.31</w:t>
            </w:r>
          </w:p>
        </w:tc>
        <w:tc>
          <w:tcPr>
            <w:tcW w:w="1134" w:type="dxa"/>
            <w:noWrap/>
            <w:vAlign w:val="center"/>
            <w:hideMark/>
          </w:tcPr>
          <w:p w14:paraId="37A60866" w14:textId="77777777" w:rsidR="00B70994" w:rsidRPr="00FE79FE" w:rsidRDefault="00B70994"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FE79FE">
              <w:rPr>
                <w:rFonts w:eastAsia="Times New Roman"/>
                <w:color w:val="000000"/>
                <w:sz w:val="16"/>
                <w:szCs w:val="16"/>
              </w:rPr>
              <w:t>0.33</w:t>
            </w:r>
          </w:p>
        </w:tc>
        <w:tc>
          <w:tcPr>
            <w:tcW w:w="1134" w:type="dxa"/>
            <w:noWrap/>
            <w:vAlign w:val="center"/>
            <w:hideMark/>
          </w:tcPr>
          <w:p w14:paraId="779CFE9A" w14:textId="77777777" w:rsidR="00B70994" w:rsidRPr="00FE79FE" w:rsidRDefault="00B70994"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FE79FE">
              <w:rPr>
                <w:rFonts w:eastAsia="Times New Roman"/>
                <w:color w:val="000000"/>
                <w:sz w:val="16"/>
                <w:szCs w:val="16"/>
              </w:rPr>
              <w:t>0.36</w:t>
            </w:r>
          </w:p>
        </w:tc>
        <w:tc>
          <w:tcPr>
            <w:tcW w:w="1135" w:type="dxa"/>
            <w:noWrap/>
            <w:vAlign w:val="center"/>
            <w:hideMark/>
          </w:tcPr>
          <w:p w14:paraId="5CE05A12" w14:textId="77777777" w:rsidR="00B70994" w:rsidRPr="00FE79FE" w:rsidRDefault="00B70994" w:rsidP="00B709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FE79FE">
              <w:rPr>
                <w:rFonts w:eastAsia="Times New Roman"/>
                <w:color w:val="000000"/>
                <w:sz w:val="16"/>
                <w:szCs w:val="16"/>
              </w:rPr>
              <w:t>287</w:t>
            </w:r>
          </w:p>
        </w:tc>
      </w:tr>
      <w:tr w:rsidR="00B70994" w:rsidRPr="00FE79FE" w14:paraId="04972B43" w14:textId="77777777" w:rsidTr="00B70994">
        <w:trPr>
          <w:trHeight w:val="320"/>
        </w:trPr>
        <w:tc>
          <w:tcPr>
            <w:cnfStyle w:val="001000000000" w:firstRow="0" w:lastRow="0" w:firstColumn="1" w:lastColumn="0" w:oddVBand="0" w:evenVBand="0" w:oddHBand="0" w:evenHBand="0" w:firstRowFirstColumn="0" w:firstRowLastColumn="0" w:lastRowFirstColumn="0" w:lastRowLastColumn="0"/>
            <w:tcW w:w="1134" w:type="dxa"/>
            <w:vMerge/>
            <w:vAlign w:val="center"/>
            <w:hideMark/>
          </w:tcPr>
          <w:p w14:paraId="76A2B88F" w14:textId="77777777" w:rsidR="00B70994" w:rsidRPr="00FE79FE" w:rsidRDefault="00B70994" w:rsidP="00B70994">
            <w:pPr>
              <w:jc w:val="center"/>
              <w:rPr>
                <w:rFonts w:eastAsia="Times New Roman"/>
                <w:color w:val="000000"/>
                <w:sz w:val="16"/>
                <w:szCs w:val="16"/>
              </w:rPr>
            </w:pPr>
          </w:p>
        </w:tc>
        <w:tc>
          <w:tcPr>
            <w:tcW w:w="1134" w:type="dxa"/>
            <w:vMerge/>
            <w:vAlign w:val="center"/>
            <w:hideMark/>
          </w:tcPr>
          <w:p w14:paraId="5B8F31EB" w14:textId="77777777" w:rsidR="00B70994" w:rsidRPr="00FE79FE" w:rsidRDefault="00B70994"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p>
        </w:tc>
        <w:tc>
          <w:tcPr>
            <w:tcW w:w="1134" w:type="dxa"/>
            <w:noWrap/>
            <w:vAlign w:val="center"/>
            <w:hideMark/>
          </w:tcPr>
          <w:p w14:paraId="1F7AFAD6" w14:textId="77777777" w:rsidR="00B70994" w:rsidRPr="00FE79FE" w:rsidRDefault="00B70994"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FE79FE">
              <w:rPr>
                <w:rFonts w:eastAsia="Times New Roman"/>
                <w:color w:val="000000"/>
                <w:sz w:val="16"/>
                <w:szCs w:val="16"/>
              </w:rPr>
              <w:t>POOLED</w:t>
            </w:r>
          </w:p>
        </w:tc>
        <w:tc>
          <w:tcPr>
            <w:tcW w:w="1135" w:type="dxa"/>
            <w:noWrap/>
            <w:vAlign w:val="center"/>
            <w:hideMark/>
          </w:tcPr>
          <w:p w14:paraId="4BF59DE3" w14:textId="77777777" w:rsidR="00B70994" w:rsidRPr="00FE79FE" w:rsidRDefault="00B70994"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FE79FE">
              <w:rPr>
                <w:rFonts w:eastAsia="Times New Roman"/>
                <w:color w:val="000000"/>
                <w:sz w:val="16"/>
                <w:szCs w:val="16"/>
              </w:rPr>
              <w:t>-0.16</w:t>
            </w:r>
          </w:p>
        </w:tc>
        <w:tc>
          <w:tcPr>
            <w:tcW w:w="1134" w:type="dxa"/>
            <w:noWrap/>
            <w:vAlign w:val="center"/>
            <w:hideMark/>
          </w:tcPr>
          <w:p w14:paraId="28B6E582" w14:textId="77777777" w:rsidR="00B70994" w:rsidRPr="00FE79FE" w:rsidRDefault="00B70994"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FE79FE">
              <w:rPr>
                <w:rFonts w:eastAsia="Times New Roman"/>
                <w:color w:val="000000"/>
                <w:sz w:val="16"/>
                <w:szCs w:val="16"/>
              </w:rPr>
              <w:t>0.22</w:t>
            </w:r>
          </w:p>
        </w:tc>
        <w:tc>
          <w:tcPr>
            <w:tcW w:w="1134" w:type="dxa"/>
            <w:noWrap/>
            <w:vAlign w:val="center"/>
            <w:hideMark/>
          </w:tcPr>
          <w:p w14:paraId="0B8F701D" w14:textId="77777777" w:rsidR="00B70994" w:rsidRPr="00FE79FE" w:rsidRDefault="00B70994"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FE79FE">
              <w:rPr>
                <w:rFonts w:eastAsia="Times New Roman"/>
                <w:color w:val="000000"/>
                <w:sz w:val="16"/>
                <w:szCs w:val="16"/>
              </w:rPr>
              <w:t>0.46</w:t>
            </w:r>
          </w:p>
        </w:tc>
        <w:tc>
          <w:tcPr>
            <w:tcW w:w="1135" w:type="dxa"/>
            <w:noWrap/>
            <w:vAlign w:val="center"/>
            <w:hideMark/>
          </w:tcPr>
          <w:p w14:paraId="18CCD1BE" w14:textId="77777777" w:rsidR="00B70994" w:rsidRPr="00FE79FE" w:rsidRDefault="00B70994" w:rsidP="00B70994">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FE79FE">
              <w:rPr>
                <w:rFonts w:eastAsia="Times New Roman"/>
                <w:color w:val="000000"/>
                <w:sz w:val="16"/>
                <w:szCs w:val="16"/>
              </w:rPr>
              <w:t>633</w:t>
            </w:r>
          </w:p>
        </w:tc>
      </w:tr>
    </w:tbl>
    <w:p w14:paraId="6A372663" w14:textId="77777777" w:rsidR="00B70994" w:rsidRDefault="00B70994">
      <w:pPr>
        <w:rPr>
          <w:b/>
          <w:sz w:val="20"/>
          <w:szCs w:val="20"/>
          <w:lang w:val="en-CA"/>
        </w:rPr>
      </w:pPr>
    </w:p>
    <w:p w14:paraId="5C48AB20" w14:textId="77777777" w:rsidR="00CF5EC1" w:rsidRDefault="00CF5EC1">
      <w:pPr>
        <w:rPr>
          <w:b/>
          <w:sz w:val="20"/>
          <w:szCs w:val="20"/>
          <w:lang w:val="en-CA"/>
        </w:rPr>
      </w:pPr>
    </w:p>
    <w:p w14:paraId="4D403BF3" w14:textId="77777777" w:rsidR="00FE79FE" w:rsidRDefault="00FE79FE">
      <w:pPr>
        <w:rPr>
          <w:b/>
          <w:sz w:val="20"/>
          <w:szCs w:val="20"/>
          <w:lang w:val="en-CA"/>
        </w:rPr>
      </w:pPr>
    </w:p>
    <w:p w14:paraId="3448C972" w14:textId="77777777" w:rsidR="00FE79FE" w:rsidRDefault="00FE79FE">
      <w:pPr>
        <w:rPr>
          <w:b/>
          <w:sz w:val="20"/>
          <w:szCs w:val="20"/>
          <w:lang w:val="en-CA"/>
        </w:rPr>
      </w:pPr>
    </w:p>
    <w:p w14:paraId="6764F107" w14:textId="77777777" w:rsidR="00FE79FE" w:rsidRDefault="00FE79FE">
      <w:pPr>
        <w:rPr>
          <w:b/>
          <w:sz w:val="20"/>
          <w:szCs w:val="20"/>
          <w:lang w:val="en-CA"/>
        </w:rPr>
      </w:pPr>
    </w:p>
    <w:p w14:paraId="267F98D9" w14:textId="77777777" w:rsidR="00FE79FE" w:rsidRDefault="00FE79FE">
      <w:pPr>
        <w:rPr>
          <w:b/>
          <w:sz w:val="20"/>
          <w:szCs w:val="20"/>
          <w:lang w:val="en-CA"/>
        </w:rPr>
      </w:pPr>
    </w:p>
    <w:p w14:paraId="10A397C6" w14:textId="77777777" w:rsidR="0009467C" w:rsidRDefault="0009467C">
      <w:pPr>
        <w:rPr>
          <w:b/>
          <w:sz w:val="20"/>
          <w:szCs w:val="20"/>
          <w:lang w:val="en-CA"/>
        </w:rPr>
      </w:pPr>
    </w:p>
    <w:p w14:paraId="6F023169" w14:textId="77777777" w:rsidR="0009467C" w:rsidRDefault="0009467C">
      <w:pPr>
        <w:rPr>
          <w:b/>
          <w:sz w:val="20"/>
          <w:szCs w:val="20"/>
          <w:lang w:val="en-CA"/>
        </w:rPr>
      </w:pPr>
    </w:p>
    <w:p w14:paraId="422E88F9" w14:textId="77777777" w:rsidR="0009467C" w:rsidRDefault="0009467C">
      <w:pPr>
        <w:rPr>
          <w:b/>
          <w:sz w:val="20"/>
          <w:szCs w:val="20"/>
          <w:lang w:val="en-CA"/>
        </w:rPr>
      </w:pPr>
    </w:p>
    <w:p w14:paraId="0E498DCE" w14:textId="77777777" w:rsidR="0009467C" w:rsidRDefault="0009467C">
      <w:pPr>
        <w:rPr>
          <w:b/>
          <w:sz w:val="20"/>
          <w:szCs w:val="20"/>
          <w:lang w:val="en-CA"/>
        </w:rPr>
      </w:pPr>
    </w:p>
    <w:p w14:paraId="36D1C70B" w14:textId="77777777" w:rsidR="0009467C" w:rsidRDefault="0009467C">
      <w:pPr>
        <w:rPr>
          <w:b/>
          <w:sz w:val="20"/>
          <w:szCs w:val="20"/>
          <w:lang w:val="en-CA"/>
        </w:rPr>
      </w:pPr>
    </w:p>
    <w:p w14:paraId="28CDB51C" w14:textId="77777777" w:rsidR="0009467C" w:rsidRDefault="0009467C">
      <w:pPr>
        <w:rPr>
          <w:b/>
          <w:sz w:val="20"/>
          <w:szCs w:val="20"/>
          <w:lang w:val="en-CA"/>
        </w:rPr>
      </w:pPr>
    </w:p>
    <w:p w14:paraId="76A9AAEA" w14:textId="77777777" w:rsidR="0009467C" w:rsidRDefault="0009467C">
      <w:pPr>
        <w:rPr>
          <w:b/>
          <w:sz w:val="20"/>
          <w:szCs w:val="20"/>
          <w:lang w:val="en-CA"/>
        </w:rPr>
      </w:pPr>
    </w:p>
    <w:p w14:paraId="660ED89A" w14:textId="77777777" w:rsidR="0009467C" w:rsidRDefault="0009467C">
      <w:pPr>
        <w:rPr>
          <w:b/>
          <w:sz w:val="20"/>
          <w:szCs w:val="20"/>
          <w:lang w:val="en-CA"/>
        </w:rPr>
      </w:pPr>
    </w:p>
    <w:p w14:paraId="6298870D" w14:textId="77777777" w:rsidR="0009467C" w:rsidRDefault="0009467C">
      <w:pPr>
        <w:rPr>
          <w:b/>
          <w:sz w:val="20"/>
          <w:szCs w:val="20"/>
          <w:lang w:val="en-CA"/>
        </w:rPr>
      </w:pPr>
    </w:p>
    <w:p w14:paraId="1081E846" w14:textId="77777777" w:rsidR="0009467C" w:rsidRDefault="0009467C">
      <w:pPr>
        <w:rPr>
          <w:b/>
          <w:sz w:val="20"/>
          <w:szCs w:val="20"/>
          <w:lang w:val="en-CA"/>
        </w:rPr>
      </w:pPr>
    </w:p>
    <w:p w14:paraId="62B88425" w14:textId="77777777" w:rsidR="0009467C" w:rsidRDefault="0009467C">
      <w:pPr>
        <w:rPr>
          <w:b/>
          <w:sz w:val="20"/>
          <w:szCs w:val="20"/>
          <w:lang w:val="en-CA"/>
        </w:rPr>
      </w:pPr>
    </w:p>
    <w:p w14:paraId="5BB25A8E" w14:textId="77777777" w:rsidR="0009467C" w:rsidRDefault="0009467C">
      <w:pPr>
        <w:rPr>
          <w:b/>
          <w:sz w:val="20"/>
          <w:szCs w:val="20"/>
          <w:lang w:val="en-CA"/>
        </w:rPr>
      </w:pPr>
    </w:p>
    <w:p w14:paraId="6448CEA1" w14:textId="77777777" w:rsidR="0009467C" w:rsidRDefault="0009467C">
      <w:pPr>
        <w:rPr>
          <w:b/>
          <w:sz w:val="20"/>
          <w:szCs w:val="20"/>
          <w:lang w:val="en-CA"/>
        </w:rPr>
      </w:pPr>
    </w:p>
    <w:p w14:paraId="582BD68C" w14:textId="77777777" w:rsidR="0009467C" w:rsidRDefault="0009467C">
      <w:pPr>
        <w:rPr>
          <w:b/>
          <w:sz w:val="20"/>
          <w:szCs w:val="20"/>
          <w:lang w:val="en-CA"/>
        </w:rPr>
      </w:pPr>
    </w:p>
    <w:p w14:paraId="24D28D75" w14:textId="77777777" w:rsidR="0009467C" w:rsidRDefault="0009467C">
      <w:pPr>
        <w:rPr>
          <w:b/>
          <w:sz w:val="20"/>
          <w:szCs w:val="20"/>
          <w:lang w:val="en-CA"/>
        </w:rPr>
      </w:pPr>
    </w:p>
    <w:p w14:paraId="3C8977C1" w14:textId="77777777" w:rsidR="0009467C" w:rsidRDefault="0009467C">
      <w:pPr>
        <w:rPr>
          <w:b/>
          <w:sz w:val="20"/>
          <w:szCs w:val="20"/>
          <w:lang w:val="en-CA"/>
        </w:rPr>
      </w:pPr>
    </w:p>
    <w:p w14:paraId="00C3EE13" w14:textId="77777777" w:rsidR="0009467C" w:rsidRDefault="0009467C">
      <w:pPr>
        <w:rPr>
          <w:b/>
          <w:sz w:val="20"/>
          <w:szCs w:val="20"/>
          <w:lang w:val="en-CA"/>
        </w:rPr>
      </w:pPr>
    </w:p>
    <w:p w14:paraId="779102E6" w14:textId="77777777" w:rsidR="0009467C" w:rsidRDefault="0009467C">
      <w:pPr>
        <w:rPr>
          <w:b/>
          <w:sz w:val="20"/>
          <w:szCs w:val="20"/>
          <w:lang w:val="en-CA"/>
        </w:rPr>
      </w:pPr>
    </w:p>
    <w:p w14:paraId="11293402" w14:textId="77777777" w:rsidR="0009467C" w:rsidRDefault="0009467C">
      <w:pPr>
        <w:rPr>
          <w:b/>
          <w:sz w:val="20"/>
          <w:szCs w:val="20"/>
          <w:lang w:val="en-CA"/>
        </w:rPr>
      </w:pPr>
    </w:p>
    <w:p w14:paraId="74BCF8E1" w14:textId="77777777" w:rsidR="0009467C" w:rsidRDefault="0009467C">
      <w:pPr>
        <w:rPr>
          <w:b/>
          <w:sz w:val="20"/>
          <w:szCs w:val="20"/>
          <w:lang w:val="en-CA"/>
        </w:rPr>
      </w:pPr>
    </w:p>
    <w:p w14:paraId="10A4CCDF" w14:textId="77777777" w:rsidR="0009467C" w:rsidRDefault="0009467C">
      <w:pPr>
        <w:rPr>
          <w:b/>
          <w:sz w:val="20"/>
          <w:szCs w:val="20"/>
          <w:lang w:val="en-CA"/>
        </w:rPr>
      </w:pPr>
    </w:p>
    <w:p w14:paraId="1D5447AD" w14:textId="77777777" w:rsidR="0009467C" w:rsidRDefault="0009467C">
      <w:pPr>
        <w:rPr>
          <w:b/>
          <w:sz w:val="20"/>
          <w:szCs w:val="20"/>
          <w:lang w:val="en-CA"/>
        </w:rPr>
      </w:pPr>
    </w:p>
    <w:p w14:paraId="454E8852" w14:textId="77777777" w:rsidR="0009467C" w:rsidRDefault="0009467C">
      <w:pPr>
        <w:rPr>
          <w:b/>
          <w:sz w:val="20"/>
          <w:szCs w:val="20"/>
          <w:lang w:val="en-CA"/>
        </w:rPr>
      </w:pPr>
    </w:p>
    <w:p w14:paraId="70D08EC6" w14:textId="77777777" w:rsidR="0009467C" w:rsidRDefault="0009467C">
      <w:pPr>
        <w:rPr>
          <w:b/>
          <w:sz w:val="20"/>
          <w:szCs w:val="20"/>
          <w:lang w:val="en-CA"/>
        </w:rPr>
      </w:pPr>
    </w:p>
    <w:p w14:paraId="0C022BBB" w14:textId="77777777" w:rsidR="0009467C" w:rsidRDefault="0009467C">
      <w:pPr>
        <w:rPr>
          <w:b/>
          <w:sz w:val="20"/>
          <w:szCs w:val="20"/>
          <w:lang w:val="en-CA"/>
        </w:rPr>
      </w:pPr>
    </w:p>
    <w:p w14:paraId="4A546AB1" w14:textId="77777777" w:rsidR="0009467C" w:rsidRDefault="0009467C">
      <w:pPr>
        <w:rPr>
          <w:b/>
          <w:sz w:val="20"/>
          <w:szCs w:val="20"/>
          <w:lang w:val="en-CA"/>
        </w:rPr>
      </w:pPr>
    </w:p>
    <w:p w14:paraId="238DE643" w14:textId="77777777" w:rsidR="0009467C" w:rsidRDefault="0009467C">
      <w:pPr>
        <w:rPr>
          <w:b/>
          <w:sz w:val="20"/>
          <w:szCs w:val="20"/>
          <w:lang w:val="en-CA"/>
        </w:rPr>
      </w:pPr>
    </w:p>
    <w:p w14:paraId="6E8621B2" w14:textId="3D847692" w:rsidR="00FE79FE" w:rsidRPr="0009467C" w:rsidRDefault="0009467C">
      <w:pPr>
        <w:rPr>
          <w:sz w:val="20"/>
          <w:szCs w:val="20"/>
          <w:lang w:val="en-CA"/>
        </w:rPr>
      </w:pPr>
      <w:r>
        <w:rPr>
          <w:b/>
          <w:sz w:val="20"/>
          <w:szCs w:val="20"/>
          <w:lang w:val="en-CA"/>
        </w:rPr>
        <w:lastRenderedPageBreak/>
        <w:t>Supplementary Table 7</w:t>
      </w:r>
      <w:r w:rsidRPr="001C419B">
        <w:rPr>
          <w:b/>
          <w:sz w:val="20"/>
          <w:szCs w:val="20"/>
          <w:lang w:val="en-CA"/>
        </w:rPr>
        <w:t>.</w:t>
      </w:r>
      <w:r w:rsidRPr="001C419B">
        <w:rPr>
          <w:sz w:val="20"/>
          <w:szCs w:val="20"/>
          <w:lang w:val="en-CA"/>
        </w:rPr>
        <w:t xml:space="preserve"> Cohort-Specific Results for Two Probes Significant in TUK for Female LS BMD Analyses.</w:t>
      </w:r>
    </w:p>
    <w:p w14:paraId="2AC7A2D3" w14:textId="77777777" w:rsidR="00FE79FE" w:rsidRDefault="00FE79FE">
      <w:pPr>
        <w:rPr>
          <w:b/>
          <w:sz w:val="20"/>
          <w:szCs w:val="20"/>
          <w:lang w:val="en-CA"/>
        </w:rPr>
      </w:pPr>
    </w:p>
    <w:tbl>
      <w:tblPr>
        <w:tblW w:w="0" w:type="auto"/>
        <w:tblLook w:val="04A0" w:firstRow="1" w:lastRow="0" w:firstColumn="1" w:lastColumn="0" w:noHBand="0" w:noVBand="1"/>
      </w:tblPr>
      <w:tblGrid>
        <w:gridCol w:w="1008"/>
        <w:gridCol w:w="830"/>
        <w:gridCol w:w="985"/>
        <w:gridCol w:w="856"/>
        <w:gridCol w:w="941"/>
        <w:gridCol w:w="1296"/>
        <w:gridCol w:w="808"/>
        <w:gridCol w:w="1039"/>
      </w:tblGrid>
      <w:tr w:rsidR="0009467C" w:rsidRPr="00F44DBB" w14:paraId="72E5B4B8" w14:textId="77777777" w:rsidTr="0002585D">
        <w:trPr>
          <w:trHeight w:val="340"/>
        </w:trPr>
        <w:tc>
          <w:tcPr>
            <w:tcW w:w="0" w:type="auto"/>
            <w:tcBorders>
              <w:top w:val="single" w:sz="8" w:space="0" w:color="7F7F7F"/>
              <w:left w:val="nil"/>
              <w:bottom w:val="single" w:sz="8" w:space="0" w:color="7F7F7F"/>
              <w:right w:val="nil"/>
            </w:tcBorders>
            <w:shd w:val="clear" w:color="000000" w:fill="FFFFFF"/>
            <w:noWrap/>
            <w:vAlign w:val="center"/>
            <w:hideMark/>
          </w:tcPr>
          <w:p w14:paraId="236DA7D7" w14:textId="77777777" w:rsidR="0009467C" w:rsidRPr="00F44DBB" w:rsidRDefault="0009467C" w:rsidP="0002585D">
            <w:pPr>
              <w:jc w:val="center"/>
              <w:rPr>
                <w:rFonts w:eastAsia="Times New Roman"/>
                <w:b/>
                <w:bCs/>
                <w:color w:val="000000"/>
                <w:sz w:val="16"/>
                <w:szCs w:val="16"/>
              </w:rPr>
            </w:pPr>
            <w:r w:rsidRPr="00F44DBB">
              <w:rPr>
                <w:rFonts w:eastAsia="Times New Roman"/>
                <w:b/>
                <w:bCs/>
                <w:color w:val="000000"/>
                <w:sz w:val="16"/>
                <w:szCs w:val="16"/>
              </w:rPr>
              <w:t>Probe</w:t>
            </w:r>
          </w:p>
        </w:tc>
        <w:tc>
          <w:tcPr>
            <w:tcW w:w="0" w:type="auto"/>
            <w:tcBorders>
              <w:top w:val="single" w:sz="8" w:space="0" w:color="7F7F7F"/>
              <w:left w:val="nil"/>
              <w:bottom w:val="single" w:sz="8" w:space="0" w:color="7F7F7F"/>
              <w:right w:val="nil"/>
            </w:tcBorders>
            <w:shd w:val="clear" w:color="000000" w:fill="FFFFFF"/>
            <w:noWrap/>
            <w:vAlign w:val="center"/>
            <w:hideMark/>
          </w:tcPr>
          <w:p w14:paraId="40CCB6A7" w14:textId="77777777" w:rsidR="0009467C" w:rsidRPr="00F44DBB" w:rsidRDefault="0009467C" w:rsidP="0002585D">
            <w:pPr>
              <w:jc w:val="center"/>
              <w:rPr>
                <w:rFonts w:eastAsia="Times New Roman"/>
                <w:b/>
                <w:bCs/>
                <w:color w:val="000000"/>
                <w:sz w:val="16"/>
                <w:szCs w:val="16"/>
              </w:rPr>
            </w:pPr>
            <w:r w:rsidRPr="00F44DBB">
              <w:rPr>
                <w:rFonts w:eastAsia="Times New Roman"/>
                <w:b/>
                <w:bCs/>
                <w:color w:val="000000"/>
                <w:sz w:val="16"/>
                <w:szCs w:val="16"/>
              </w:rPr>
              <w:t>Study</w:t>
            </w:r>
          </w:p>
        </w:tc>
        <w:tc>
          <w:tcPr>
            <w:tcW w:w="0" w:type="auto"/>
            <w:tcBorders>
              <w:top w:val="single" w:sz="8" w:space="0" w:color="7F7F7F"/>
              <w:left w:val="nil"/>
              <w:bottom w:val="single" w:sz="8" w:space="0" w:color="7F7F7F"/>
              <w:right w:val="nil"/>
            </w:tcBorders>
            <w:shd w:val="clear" w:color="000000" w:fill="FFFFFF"/>
            <w:noWrap/>
            <w:vAlign w:val="center"/>
            <w:hideMark/>
          </w:tcPr>
          <w:p w14:paraId="0887EC74" w14:textId="77777777" w:rsidR="0009467C" w:rsidRPr="00F44DBB" w:rsidRDefault="0009467C" w:rsidP="0002585D">
            <w:pPr>
              <w:jc w:val="center"/>
              <w:rPr>
                <w:rFonts w:eastAsia="Times New Roman"/>
                <w:b/>
                <w:bCs/>
                <w:color w:val="000000"/>
                <w:sz w:val="16"/>
                <w:szCs w:val="16"/>
              </w:rPr>
            </w:pPr>
            <w:r w:rsidRPr="00F44DBB">
              <w:rPr>
                <w:rFonts w:eastAsia="Times New Roman"/>
                <w:b/>
                <w:bCs/>
                <w:color w:val="000000"/>
                <w:sz w:val="16"/>
                <w:szCs w:val="16"/>
              </w:rPr>
              <w:t>BMD Trait</w:t>
            </w:r>
          </w:p>
        </w:tc>
        <w:tc>
          <w:tcPr>
            <w:tcW w:w="0" w:type="auto"/>
            <w:tcBorders>
              <w:top w:val="single" w:sz="8" w:space="0" w:color="7F7F7F"/>
              <w:left w:val="nil"/>
              <w:bottom w:val="single" w:sz="8" w:space="0" w:color="7F7F7F"/>
              <w:right w:val="nil"/>
            </w:tcBorders>
            <w:shd w:val="clear" w:color="000000" w:fill="FFFFFF"/>
            <w:noWrap/>
            <w:vAlign w:val="center"/>
            <w:hideMark/>
          </w:tcPr>
          <w:p w14:paraId="6186D210" w14:textId="77777777" w:rsidR="0009467C" w:rsidRPr="00F44DBB" w:rsidRDefault="0009467C" w:rsidP="0002585D">
            <w:pPr>
              <w:jc w:val="center"/>
              <w:rPr>
                <w:rFonts w:eastAsia="Times New Roman"/>
                <w:b/>
                <w:bCs/>
                <w:color w:val="000000"/>
                <w:sz w:val="16"/>
                <w:szCs w:val="16"/>
              </w:rPr>
            </w:pPr>
            <w:r w:rsidRPr="00F44DBB">
              <w:rPr>
                <w:rFonts w:eastAsia="Times New Roman"/>
                <w:b/>
                <w:bCs/>
                <w:color w:val="000000"/>
                <w:sz w:val="16"/>
                <w:szCs w:val="16"/>
              </w:rPr>
              <w:t>Analysis</w:t>
            </w:r>
          </w:p>
        </w:tc>
        <w:tc>
          <w:tcPr>
            <w:tcW w:w="0" w:type="auto"/>
            <w:tcBorders>
              <w:top w:val="single" w:sz="8" w:space="0" w:color="7F7F7F"/>
              <w:left w:val="nil"/>
              <w:bottom w:val="single" w:sz="8" w:space="0" w:color="7F7F7F"/>
              <w:right w:val="nil"/>
            </w:tcBorders>
            <w:shd w:val="clear" w:color="000000" w:fill="FFFFFF"/>
            <w:noWrap/>
            <w:vAlign w:val="center"/>
            <w:hideMark/>
          </w:tcPr>
          <w:p w14:paraId="0C35AB4C" w14:textId="77777777" w:rsidR="0009467C" w:rsidRPr="00F44DBB" w:rsidRDefault="0009467C" w:rsidP="0002585D">
            <w:pPr>
              <w:jc w:val="center"/>
              <w:rPr>
                <w:rFonts w:eastAsia="Times New Roman"/>
                <w:b/>
                <w:bCs/>
                <w:color w:val="000000"/>
                <w:sz w:val="16"/>
                <w:szCs w:val="16"/>
              </w:rPr>
            </w:pPr>
            <w:r w:rsidRPr="00F44DBB">
              <w:rPr>
                <w:rFonts w:eastAsia="Times New Roman"/>
                <w:b/>
                <w:bCs/>
                <w:color w:val="000000"/>
                <w:sz w:val="16"/>
                <w:szCs w:val="16"/>
              </w:rPr>
              <w:t>Effect Size</w:t>
            </w:r>
          </w:p>
        </w:tc>
        <w:tc>
          <w:tcPr>
            <w:tcW w:w="0" w:type="auto"/>
            <w:tcBorders>
              <w:top w:val="single" w:sz="8" w:space="0" w:color="7F7F7F"/>
              <w:left w:val="nil"/>
              <w:bottom w:val="single" w:sz="8" w:space="0" w:color="7F7F7F"/>
              <w:right w:val="nil"/>
            </w:tcBorders>
            <w:shd w:val="clear" w:color="000000" w:fill="FFFFFF"/>
            <w:noWrap/>
            <w:vAlign w:val="center"/>
            <w:hideMark/>
          </w:tcPr>
          <w:p w14:paraId="01F94347" w14:textId="77777777" w:rsidR="0009467C" w:rsidRPr="00F44DBB" w:rsidRDefault="0009467C" w:rsidP="0002585D">
            <w:pPr>
              <w:jc w:val="center"/>
              <w:rPr>
                <w:rFonts w:eastAsia="Times New Roman"/>
                <w:b/>
                <w:bCs/>
                <w:color w:val="000000"/>
                <w:sz w:val="16"/>
                <w:szCs w:val="16"/>
              </w:rPr>
            </w:pPr>
            <w:r w:rsidRPr="00F44DBB">
              <w:rPr>
                <w:rFonts w:eastAsia="Times New Roman"/>
                <w:b/>
                <w:bCs/>
                <w:color w:val="000000"/>
                <w:sz w:val="16"/>
                <w:szCs w:val="16"/>
              </w:rPr>
              <w:t>Standard Error</w:t>
            </w:r>
          </w:p>
        </w:tc>
        <w:tc>
          <w:tcPr>
            <w:tcW w:w="0" w:type="auto"/>
            <w:tcBorders>
              <w:top w:val="single" w:sz="8" w:space="0" w:color="7F7F7F"/>
              <w:left w:val="nil"/>
              <w:bottom w:val="single" w:sz="8" w:space="0" w:color="7F7F7F"/>
              <w:right w:val="nil"/>
            </w:tcBorders>
            <w:shd w:val="clear" w:color="000000" w:fill="FFFFFF"/>
            <w:noWrap/>
            <w:vAlign w:val="center"/>
            <w:hideMark/>
          </w:tcPr>
          <w:p w14:paraId="5296A4E7" w14:textId="77777777" w:rsidR="0009467C" w:rsidRPr="00F44DBB" w:rsidRDefault="0009467C" w:rsidP="0002585D">
            <w:pPr>
              <w:jc w:val="center"/>
              <w:rPr>
                <w:rFonts w:eastAsia="Times New Roman"/>
                <w:b/>
                <w:bCs/>
                <w:color w:val="000000"/>
                <w:sz w:val="16"/>
                <w:szCs w:val="16"/>
              </w:rPr>
            </w:pPr>
            <w:r w:rsidRPr="00F44DBB">
              <w:rPr>
                <w:rFonts w:eastAsia="Times New Roman"/>
                <w:b/>
                <w:bCs/>
                <w:color w:val="000000"/>
                <w:sz w:val="16"/>
                <w:szCs w:val="16"/>
              </w:rPr>
              <w:t>P-Value</w:t>
            </w:r>
          </w:p>
        </w:tc>
        <w:tc>
          <w:tcPr>
            <w:tcW w:w="0" w:type="auto"/>
            <w:tcBorders>
              <w:top w:val="single" w:sz="8" w:space="0" w:color="7F7F7F"/>
              <w:left w:val="nil"/>
              <w:bottom w:val="single" w:sz="8" w:space="0" w:color="7F7F7F"/>
              <w:right w:val="nil"/>
            </w:tcBorders>
            <w:shd w:val="clear" w:color="000000" w:fill="FFFFFF"/>
            <w:noWrap/>
            <w:vAlign w:val="center"/>
            <w:hideMark/>
          </w:tcPr>
          <w:p w14:paraId="78410EE7" w14:textId="77777777" w:rsidR="0009467C" w:rsidRPr="00F44DBB" w:rsidRDefault="0009467C" w:rsidP="0002585D">
            <w:pPr>
              <w:jc w:val="center"/>
              <w:rPr>
                <w:rFonts w:eastAsia="Times New Roman"/>
                <w:b/>
                <w:bCs/>
                <w:color w:val="000000"/>
                <w:sz w:val="16"/>
                <w:szCs w:val="16"/>
              </w:rPr>
            </w:pPr>
            <w:r w:rsidRPr="00F44DBB">
              <w:rPr>
                <w:rFonts w:eastAsia="Times New Roman"/>
                <w:b/>
                <w:bCs/>
                <w:color w:val="000000"/>
                <w:sz w:val="16"/>
                <w:szCs w:val="16"/>
              </w:rPr>
              <w:t>Sample Size</w:t>
            </w:r>
          </w:p>
        </w:tc>
      </w:tr>
      <w:tr w:rsidR="0009467C" w:rsidRPr="00F44DBB" w14:paraId="6305AF31" w14:textId="77777777" w:rsidTr="0002585D">
        <w:trPr>
          <w:trHeight w:val="340"/>
        </w:trPr>
        <w:tc>
          <w:tcPr>
            <w:tcW w:w="0" w:type="auto"/>
            <w:vMerge w:val="restart"/>
            <w:tcBorders>
              <w:top w:val="nil"/>
              <w:left w:val="nil"/>
              <w:bottom w:val="single" w:sz="8" w:space="0" w:color="7F7F7F"/>
              <w:right w:val="nil"/>
            </w:tcBorders>
            <w:shd w:val="clear" w:color="000000" w:fill="FFFFFF"/>
            <w:noWrap/>
            <w:vAlign w:val="center"/>
            <w:hideMark/>
          </w:tcPr>
          <w:p w14:paraId="7152D9F9"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cg24117468</w:t>
            </w:r>
          </w:p>
        </w:tc>
        <w:tc>
          <w:tcPr>
            <w:tcW w:w="0" w:type="auto"/>
            <w:tcBorders>
              <w:top w:val="nil"/>
              <w:left w:val="nil"/>
              <w:bottom w:val="single" w:sz="8" w:space="0" w:color="7F7F7F"/>
              <w:right w:val="nil"/>
            </w:tcBorders>
            <w:shd w:val="clear" w:color="000000" w:fill="FFFFFF"/>
            <w:noWrap/>
            <w:vAlign w:val="center"/>
            <w:hideMark/>
          </w:tcPr>
          <w:p w14:paraId="12810B4A"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ALSPAC</w:t>
            </w:r>
          </w:p>
        </w:tc>
        <w:tc>
          <w:tcPr>
            <w:tcW w:w="0" w:type="auto"/>
            <w:tcBorders>
              <w:top w:val="nil"/>
              <w:left w:val="nil"/>
              <w:bottom w:val="single" w:sz="8" w:space="0" w:color="7F7F7F"/>
              <w:right w:val="nil"/>
            </w:tcBorders>
            <w:shd w:val="clear" w:color="000000" w:fill="FFFFFF"/>
            <w:noWrap/>
            <w:vAlign w:val="center"/>
            <w:hideMark/>
          </w:tcPr>
          <w:p w14:paraId="7B9AC3A9"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FN</w:t>
            </w:r>
          </w:p>
        </w:tc>
        <w:tc>
          <w:tcPr>
            <w:tcW w:w="0" w:type="auto"/>
            <w:tcBorders>
              <w:top w:val="nil"/>
              <w:left w:val="nil"/>
              <w:bottom w:val="single" w:sz="8" w:space="0" w:color="7F7F7F"/>
              <w:right w:val="nil"/>
            </w:tcBorders>
            <w:shd w:val="clear" w:color="000000" w:fill="FFFFFF"/>
            <w:noWrap/>
            <w:vAlign w:val="center"/>
            <w:hideMark/>
          </w:tcPr>
          <w:p w14:paraId="7B5129EB"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FEMALE</w:t>
            </w:r>
          </w:p>
        </w:tc>
        <w:tc>
          <w:tcPr>
            <w:tcW w:w="0" w:type="auto"/>
            <w:tcBorders>
              <w:top w:val="nil"/>
              <w:left w:val="nil"/>
              <w:bottom w:val="single" w:sz="8" w:space="0" w:color="7F7F7F"/>
              <w:right w:val="nil"/>
            </w:tcBorders>
            <w:shd w:val="clear" w:color="000000" w:fill="FFFFFF"/>
            <w:noWrap/>
            <w:vAlign w:val="center"/>
            <w:hideMark/>
          </w:tcPr>
          <w:p w14:paraId="73C22291"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0.55</w:t>
            </w:r>
          </w:p>
        </w:tc>
        <w:tc>
          <w:tcPr>
            <w:tcW w:w="0" w:type="auto"/>
            <w:tcBorders>
              <w:top w:val="nil"/>
              <w:left w:val="nil"/>
              <w:bottom w:val="single" w:sz="8" w:space="0" w:color="7F7F7F"/>
              <w:right w:val="nil"/>
            </w:tcBorders>
            <w:shd w:val="clear" w:color="000000" w:fill="FFFFFF"/>
            <w:noWrap/>
            <w:vAlign w:val="center"/>
            <w:hideMark/>
          </w:tcPr>
          <w:p w14:paraId="79B4FACD"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0.3</w:t>
            </w:r>
          </w:p>
        </w:tc>
        <w:tc>
          <w:tcPr>
            <w:tcW w:w="0" w:type="auto"/>
            <w:tcBorders>
              <w:top w:val="nil"/>
              <w:left w:val="nil"/>
              <w:bottom w:val="single" w:sz="8" w:space="0" w:color="7F7F7F"/>
              <w:right w:val="nil"/>
            </w:tcBorders>
            <w:shd w:val="clear" w:color="000000" w:fill="FFFFFF"/>
            <w:noWrap/>
            <w:vAlign w:val="center"/>
            <w:hideMark/>
          </w:tcPr>
          <w:p w14:paraId="2F067A7E"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0.07</w:t>
            </w:r>
          </w:p>
        </w:tc>
        <w:tc>
          <w:tcPr>
            <w:tcW w:w="0" w:type="auto"/>
            <w:tcBorders>
              <w:top w:val="nil"/>
              <w:left w:val="nil"/>
              <w:bottom w:val="single" w:sz="8" w:space="0" w:color="7F7F7F"/>
              <w:right w:val="nil"/>
            </w:tcBorders>
            <w:shd w:val="clear" w:color="000000" w:fill="FFFFFF"/>
            <w:noWrap/>
            <w:vAlign w:val="center"/>
            <w:hideMark/>
          </w:tcPr>
          <w:p w14:paraId="2695FC88"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927</w:t>
            </w:r>
          </w:p>
        </w:tc>
      </w:tr>
      <w:tr w:rsidR="0009467C" w:rsidRPr="00F44DBB" w14:paraId="42DCEF09" w14:textId="77777777" w:rsidTr="0002585D">
        <w:trPr>
          <w:trHeight w:val="340"/>
        </w:trPr>
        <w:tc>
          <w:tcPr>
            <w:tcW w:w="0" w:type="auto"/>
            <w:vMerge/>
            <w:tcBorders>
              <w:top w:val="nil"/>
              <w:left w:val="nil"/>
              <w:bottom w:val="single" w:sz="8" w:space="0" w:color="7F7F7F"/>
              <w:right w:val="nil"/>
            </w:tcBorders>
            <w:vAlign w:val="center"/>
            <w:hideMark/>
          </w:tcPr>
          <w:p w14:paraId="6C1ED712" w14:textId="77777777" w:rsidR="0009467C" w:rsidRPr="00F44DBB" w:rsidRDefault="0009467C" w:rsidP="0002585D">
            <w:pPr>
              <w:rPr>
                <w:rFonts w:eastAsia="Times New Roman"/>
                <w:color w:val="000000"/>
                <w:sz w:val="16"/>
                <w:szCs w:val="16"/>
              </w:rPr>
            </w:pPr>
          </w:p>
        </w:tc>
        <w:tc>
          <w:tcPr>
            <w:tcW w:w="0" w:type="auto"/>
            <w:vMerge w:val="restart"/>
            <w:tcBorders>
              <w:top w:val="nil"/>
              <w:left w:val="nil"/>
              <w:bottom w:val="single" w:sz="8" w:space="0" w:color="7F7F7F"/>
              <w:right w:val="nil"/>
            </w:tcBorders>
            <w:shd w:val="clear" w:color="000000" w:fill="FFFFFF"/>
            <w:noWrap/>
            <w:vAlign w:val="center"/>
            <w:hideMark/>
          </w:tcPr>
          <w:p w14:paraId="762DB96F"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DTR</w:t>
            </w:r>
          </w:p>
        </w:tc>
        <w:tc>
          <w:tcPr>
            <w:tcW w:w="0" w:type="auto"/>
            <w:vMerge w:val="restart"/>
            <w:tcBorders>
              <w:top w:val="nil"/>
              <w:left w:val="nil"/>
              <w:bottom w:val="single" w:sz="8" w:space="0" w:color="7F7F7F"/>
              <w:right w:val="nil"/>
            </w:tcBorders>
            <w:shd w:val="clear" w:color="000000" w:fill="FFFFFF"/>
            <w:noWrap/>
            <w:vAlign w:val="center"/>
            <w:hideMark/>
          </w:tcPr>
          <w:p w14:paraId="532FC6BE"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FN</w:t>
            </w:r>
          </w:p>
        </w:tc>
        <w:tc>
          <w:tcPr>
            <w:tcW w:w="0" w:type="auto"/>
            <w:tcBorders>
              <w:top w:val="nil"/>
              <w:left w:val="nil"/>
              <w:bottom w:val="nil"/>
              <w:right w:val="nil"/>
            </w:tcBorders>
            <w:shd w:val="clear" w:color="000000" w:fill="FFFFFF"/>
            <w:noWrap/>
            <w:vAlign w:val="center"/>
            <w:hideMark/>
          </w:tcPr>
          <w:p w14:paraId="6AE844C2"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FEMALE</w:t>
            </w:r>
          </w:p>
        </w:tc>
        <w:tc>
          <w:tcPr>
            <w:tcW w:w="0" w:type="auto"/>
            <w:tcBorders>
              <w:top w:val="nil"/>
              <w:left w:val="nil"/>
              <w:bottom w:val="nil"/>
              <w:right w:val="nil"/>
            </w:tcBorders>
            <w:shd w:val="clear" w:color="000000" w:fill="FFFFFF"/>
            <w:noWrap/>
            <w:vAlign w:val="center"/>
            <w:hideMark/>
          </w:tcPr>
          <w:p w14:paraId="6BA2A93B"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0.56</w:t>
            </w:r>
          </w:p>
        </w:tc>
        <w:tc>
          <w:tcPr>
            <w:tcW w:w="0" w:type="auto"/>
            <w:tcBorders>
              <w:top w:val="nil"/>
              <w:left w:val="nil"/>
              <w:bottom w:val="nil"/>
              <w:right w:val="nil"/>
            </w:tcBorders>
            <w:shd w:val="clear" w:color="000000" w:fill="FFFFFF"/>
            <w:noWrap/>
            <w:vAlign w:val="center"/>
            <w:hideMark/>
          </w:tcPr>
          <w:p w14:paraId="5A4325DB"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0.6</w:t>
            </w:r>
          </w:p>
        </w:tc>
        <w:tc>
          <w:tcPr>
            <w:tcW w:w="0" w:type="auto"/>
            <w:tcBorders>
              <w:top w:val="nil"/>
              <w:left w:val="nil"/>
              <w:bottom w:val="nil"/>
              <w:right w:val="nil"/>
            </w:tcBorders>
            <w:shd w:val="clear" w:color="000000" w:fill="FFFFFF"/>
            <w:noWrap/>
            <w:vAlign w:val="center"/>
            <w:hideMark/>
          </w:tcPr>
          <w:p w14:paraId="5D103246"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0.37</w:t>
            </w:r>
          </w:p>
        </w:tc>
        <w:tc>
          <w:tcPr>
            <w:tcW w:w="0" w:type="auto"/>
            <w:tcBorders>
              <w:top w:val="nil"/>
              <w:left w:val="nil"/>
              <w:bottom w:val="nil"/>
              <w:right w:val="nil"/>
            </w:tcBorders>
            <w:shd w:val="clear" w:color="000000" w:fill="FFFFFF"/>
            <w:noWrap/>
            <w:vAlign w:val="center"/>
            <w:hideMark/>
          </w:tcPr>
          <w:p w14:paraId="5165A0F6"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132</w:t>
            </w:r>
          </w:p>
        </w:tc>
      </w:tr>
      <w:tr w:rsidR="0009467C" w:rsidRPr="00F44DBB" w14:paraId="0396668D" w14:textId="77777777" w:rsidTr="0002585D">
        <w:trPr>
          <w:trHeight w:val="340"/>
        </w:trPr>
        <w:tc>
          <w:tcPr>
            <w:tcW w:w="0" w:type="auto"/>
            <w:vMerge/>
            <w:tcBorders>
              <w:top w:val="nil"/>
              <w:left w:val="nil"/>
              <w:bottom w:val="single" w:sz="8" w:space="0" w:color="7F7F7F"/>
              <w:right w:val="nil"/>
            </w:tcBorders>
            <w:vAlign w:val="center"/>
            <w:hideMark/>
          </w:tcPr>
          <w:p w14:paraId="30CAF4CD" w14:textId="77777777" w:rsidR="0009467C" w:rsidRPr="00F44DBB" w:rsidRDefault="0009467C" w:rsidP="0002585D">
            <w:pPr>
              <w:rPr>
                <w:rFonts w:eastAsia="Times New Roman"/>
                <w:color w:val="000000"/>
                <w:sz w:val="16"/>
                <w:szCs w:val="16"/>
              </w:rPr>
            </w:pPr>
          </w:p>
        </w:tc>
        <w:tc>
          <w:tcPr>
            <w:tcW w:w="0" w:type="auto"/>
            <w:vMerge/>
            <w:tcBorders>
              <w:top w:val="nil"/>
              <w:left w:val="nil"/>
              <w:bottom w:val="single" w:sz="8" w:space="0" w:color="7F7F7F"/>
              <w:right w:val="nil"/>
            </w:tcBorders>
            <w:vAlign w:val="center"/>
            <w:hideMark/>
          </w:tcPr>
          <w:p w14:paraId="751E2FB7" w14:textId="77777777" w:rsidR="0009467C" w:rsidRPr="00F44DBB" w:rsidRDefault="0009467C" w:rsidP="0002585D">
            <w:pPr>
              <w:rPr>
                <w:rFonts w:eastAsia="Times New Roman"/>
                <w:color w:val="000000"/>
                <w:sz w:val="16"/>
                <w:szCs w:val="16"/>
              </w:rPr>
            </w:pPr>
          </w:p>
        </w:tc>
        <w:tc>
          <w:tcPr>
            <w:tcW w:w="0" w:type="auto"/>
            <w:vMerge/>
            <w:tcBorders>
              <w:top w:val="nil"/>
              <w:left w:val="nil"/>
              <w:bottom w:val="single" w:sz="8" w:space="0" w:color="7F7F7F"/>
              <w:right w:val="nil"/>
            </w:tcBorders>
            <w:vAlign w:val="center"/>
            <w:hideMark/>
          </w:tcPr>
          <w:p w14:paraId="2219781E" w14:textId="77777777" w:rsidR="0009467C" w:rsidRPr="00F44DBB" w:rsidRDefault="0009467C" w:rsidP="0002585D">
            <w:pPr>
              <w:rPr>
                <w:rFonts w:eastAsia="Times New Roman"/>
                <w:color w:val="000000"/>
                <w:sz w:val="16"/>
                <w:szCs w:val="16"/>
              </w:rPr>
            </w:pPr>
          </w:p>
        </w:tc>
        <w:tc>
          <w:tcPr>
            <w:tcW w:w="0" w:type="auto"/>
            <w:tcBorders>
              <w:top w:val="single" w:sz="8" w:space="0" w:color="7F7F7F"/>
              <w:left w:val="nil"/>
              <w:bottom w:val="single" w:sz="8" w:space="0" w:color="7F7F7F"/>
              <w:right w:val="nil"/>
            </w:tcBorders>
            <w:shd w:val="clear" w:color="000000" w:fill="FFFFFF"/>
            <w:noWrap/>
            <w:vAlign w:val="center"/>
            <w:hideMark/>
          </w:tcPr>
          <w:p w14:paraId="4621DB75"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POOLED</w:t>
            </w:r>
          </w:p>
        </w:tc>
        <w:tc>
          <w:tcPr>
            <w:tcW w:w="0" w:type="auto"/>
            <w:tcBorders>
              <w:top w:val="single" w:sz="8" w:space="0" w:color="7F7F7F"/>
              <w:left w:val="nil"/>
              <w:bottom w:val="single" w:sz="8" w:space="0" w:color="7F7F7F"/>
              <w:right w:val="nil"/>
            </w:tcBorders>
            <w:shd w:val="clear" w:color="000000" w:fill="FFFFFF"/>
            <w:noWrap/>
            <w:vAlign w:val="center"/>
            <w:hideMark/>
          </w:tcPr>
          <w:p w14:paraId="1BECF910"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0.04</w:t>
            </w:r>
          </w:p>
        </w:tc>
        <w:tc>
          <w:tcPr>
            <w:tcW w:w="0" w:type="auto"/>
            <w:tcBorders>
              <w:top w:val="single" w:sz="8" w:space="0" w:color="7F7F7F"/>
              <w:left w:val="nil"/>
              <w:bottom w:val="single" w:sz="8" w:space="0" w:color="7F7F7F"/>
              <w:right w:val="nil"/>
            </w:tcBorders>
            <w:shd w:val="clear" w:color="000000" w:fill="FFFFFF"/>
            <w:noWrap/>
            <w:vAlign w:val="center"/>
            <w:hideMark/>
          </w:tcPr>
          <w:p w14:paraId="6D1BA151"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0.43</w:t>
            </w:r>
          </w:p>
        </w:tc>
        <w:tc>
          <w:tcPr>
            <w:tcW w:w="0" w:type="auto"/>
            <w:tcBorders>
              <w:top w:val="single" w:sz="8" w:space="0" w:color="7F7F7F"/>
              <w:left w:val="nil"/>
              <w:bottom w:val="single" w:sz="8" w:space="0" w:color="7F7F7F"/>
              <w:right w:val="nil"/>
            </w:tcBorders>
            <w:shd w:val="clear" w:color="000000" w:fill="FFFFFF"/>
            <w:noWrap/>
            <w:vAlign w:val="center"/>
            <w:hideMark/>
          </w:tcPr>
          <w:p w14:paraId="58089DB4"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0.93</w:t>
            </w:r>
          </w:p>
        </w:tc>
        <w:tc>
          <w:tcPr>
            <w:tcW w:w="0" w:type="auto"/>
            <w:tcBorders>
              <w:top w:val="single" w:sz="8" w:space="0" w:color="7F7F7F"/>
              <w:left w:val="nil"/>
              <w:bottom w:val="single" w:sz="8" w:space="0" w:color="7F7F7F"/>
              <w:right w:val="nil"/>
            </w:tcBorders>
            <w:shd w:val="clear" w:color="000000" w:fill="FFFFFF"/>
            <w:noWrap/>
            <w:vAlign w:val="center"/>
            <w:hideMark/>
          </w:tcPr>
          <w:p w14:paraId="5D96F734"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267</w:t>
            </w:r>
          </w:p>
        </w:tc>
      </w:tr>
      <w:tr w:rsidR="0009467C" w:rsidRPr="00F44DBB" w14:paraId="4B330D27" w14:textId="77777777" w:rsidTr="0002585D">
        <w:trPr>
          <w:trHeight w:val="340"/>
        </w:trPr>
        <w:tc>
          <w:tcPr>
            <w:tcW w:w="0" w:type="auto"/>
            <w:vMerge/>
            <w:tcBorders>
              <w:top w:val="nil"/>
              <w:left w:val="nil"/>
              <w:bottom w:val="single" w:sz="8" w:space="0" w:color="7F7F7F"/>
              <w:right w:val="nil"/>
            </w:tcBorders>
            <w:vAlign w:val="center"/>
            <w:hideMark/>
          </w:tcPr>
          <w:p w14:paraId="3BE8EED6" w14:textId="77777777" w:rsidR="0009467C" w:rsidRPr="00F44DBB" w:rsidRDefault="0009467C" w:rsidP="0002585D">
            <w:pPr>
              <w:rPr>
                <w:rFonts w:eastAsia="Times New Roman"/>
                <w:color w:val="000000"/>
                <w:sz w:val="16"/>
                <w:szCs w:val="16"/>
              </w:rPr>
            </w:pPr>
          </w:p>
        </w:tc>
        <w:tc>
          <w:tcPr>
            <w:tcW w:w="0" w:type="auto"/>
            <w:vMerge/>
            <w:tcBorders>
              <w:top w:val="nil"/>
              <w:left w:val="nil"/>
              <w:bottom w:val="single" w:sz="8" w:space="0" w:color="7F7F7F"/>
              <w:right w:val="nil"/>
            </w:tcBorders>
            <w:vAlign w:val="center"/>
            <w:hideMark/>
          </w:tcPr>
          <w:p w14:paraId="721F69BF" w14:textId="77777777" w:rsidR="0009467C" w:rsidRPr="00F44DBB" w:rsidRDefault="0009467C" w:rsidP="0002585D">
            <w:pPr>
              <w:rPr>
                <w:rFonts w:eastAsia="Times New Roman"/>
                <w:color w:val="000000"/>
                <w:sz w:val="16"/>
                <w:szCs w:val="16"/>
              </w:rPr>
            </w:pPr>
          </w:p>
        </w:tc>
        <w:tc>
          <w:tcPr>
            <w:tcW w:w="0" w:type="auto"/>
            <w:vMerge w:val="restart"/>
            <w:tcBorders>
              <w:top w:val="nil"/>
              <w:left w:val="nil"/>
              <w:bottom w:val="single" w:sz="8" w:space="0" w:color="7F7F7F"/>
              <w:right w:val="nil"/>
            </w:tcBorders>
            <w:shd w:val="clear" w:color="000000" w:fill="FFFFFF"/>
            <w:noWrap/>
            <w:vAlign w:val="center"/>
            <w:hideMark/>
          </w:tcPr>
          <w:p w14:paraId="3A28B4B4"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LS</w:t>
            </w:r>
          </w:p>
        </w:tc>
        <w:tc>
          <w:tcPr>
            <w:tcW w:w="0" w:type="auto"/>
            <w:tcBorders>
              <w:top w:val="nil"/>
              <w:left w:val="nil"/>
              <w:bottom w:val="nil"/>
              <w:right w:val="nil"/>
            </w:tcBorders>
            <w:shd w:val="clear" w:color="000000" w:fill="FFFFFF"/>
            <w:noWrap/>
            <w:vAlign w:val="center"/>
            <w:hideMark/>
          </w:tcPr>
          <w:p w14:paraId="46A94205"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FEMALE</w:t>
            </w:r>
          </w:p>
        </w:tc>
        <w:tc>
          <w:tcPr>
            <w:tcW w:w="0" w:type="auto"/>
            <w:tcBorders>
              <w:top w:val="nil"/>
              <w:left w:val="nil"/>
              <w:bottom w:val="nil"/>
              <w:right w:val="nil"/>
            </w:tcBorders>
            <w:shd w:val="clear" w:color="000000" w:fill="FFFFFF"/>
            <w:noWrap/>
            <w:vAlign w:val="center"/>
            <w:hideMark/>
          </w:tcPr>
          <w:p w14:paraId="6656917B"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0.18</w:t>
            </w:r>
          </w:p>
        </w:tc>
        <w:tc>
          <w:tcPr>
            <w:tcW w:w="0" w:type="auto"/>
            <w:tcBorders>
              <w:top w:val="nil"/>
              <w:left w:val="nil"/>
              <w:bottom w:val="nil"/>
              <w:right w:val="nil"/>
            </w:tcBorders>
            <w:shd w:val="clear" w:color="000000" w:fill="FFFFFF"/>
            <w:noWrap/>
            <w:vAlign w:val="center"/>
            <w:hideMark/>
          </w:tcPr>
          <w:p w14:paraId="22180975"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0.67</w:t>
            </w:r>
          </w:p>
        </w:tc>
        <w:tc>
          <w:tcPr>
            <w:tcW w:w="0" w:type="auto"/>
            <w:tcBorders>
              <w:top w:val="nil"/>
              <w:left w:val="nil"/>
              <w:bottom w:val="nil"/>
              <w:right w:val="nil"/>
            </w:tcBorders>
            <w:shd w:val="clear" w:color="000000" w:fill="FFFFFF"/>
            <w:noWrap/>
            <w:vAlign w:val="center"/>
            <w:hideMark/>
          </w:tcPr>
          <w:p w14:paraId="0F2F84F4"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0.79</w:t>
            </w:r>
          </w:p>
        </w:tc>
        <w:tc>
          <w:tcPr>
            <w:tcW w:w="0" w:type="auto"/>
            <w:tcBorders>
              <w:top w:val="nil"/>
              <w:left w:val="nil"/>
              <w:bottom w:val="nil"/>
              <w:right w:val="nil"/>
            </w:tcBorders>
            <w:shd w:val="clear" w:color="000000" w:fill="FFFFFF"/>
            <w:noWrap/>
            <w:vAlign w:val="center"/>
            <w:hideMark/>
          </w:tcPr>
          <w:p w14:paraId="2D0C4801"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132</w:t>
            </w:r>
          </w:p>
        </w:tc>
      </w:tr>
      <w:tr w:rsidR="0009467C" w:rsidRPr="00F44DBB" w14:paraId="31C77856" w14:textId="77777777" w:rsidTr="0002585D">
        <w:trPr>
          <w:trHeight w:val="340"/>
        </w:trPr>
        <w:tc>
          <w:tcPr>
            <w:tcW w:w="0" w:type="auto"/>
            <w:vMerge/>
            <w:tcBorders>
              <w:top w:val="nil"/>
              <w:left w:val="nil"/>
              <w:bottom w:val="single" w:sz="8" w:space="0" w:color="7F7F7F"/>
              <w:right w:val="nil"/>
            </w:tcBorders>
            <w:vAlign w:val="center"/>
            <w:hideMark/>
          </w:tcPr>
          <w:p w14:paraId="008C7341" w14:textId="77777777" w:rsidR="0009467C" w:rsidRPr="00F44DBB" w:rsidRDefault="0009467C" w:rsidP="0002585D">
            <w:pPr>
              <w:rPr>
                <w:rFonts w:eastAsia="Times New Roman"/>
                <w:color w:val="000000"/>
                <w:sz w:val="16"/>
                <w:szCs w:val="16"/>
              </w:rPr>
            </w:pPr>
          </w:p>
        </w:tc>
        <w:tc>
          <w:tcPr>
            <w:tcW w:w="0" w:type="auto"/>
            <w:vMerge/>
            <w:tcBorders>
              <w:top w:val="nil"/>
              <w:left w:val="nil"/>
              <w:bottom w:val="single" w:sz="8" w:space="0" w:color="7F7F7F"/>
              <w:right w:val="nil"/>
            </w:tcBorders>
            <w:vAlign w:val="center"/>
            <w:hideMark/>
          </w:tcPr>
          <w:p w14:paraId="272E2F2D" w14:textId="77777777" w:rsidR="0009467C" w:rsidRPr="00F44DBB" w:rsidRDefault="0009467C" w:rsidP="0002585D">
            <w:pPr>
              <w:rPr>
                <w:rFonts w:eastAsia="Times New Roman"/>
                <w:color w:val="000000"/>
                <w:sz w:val="16"/>
                <w:szCs w:val="16"/>
              </w:rPr>
            </w:pPr>
          </w:p>
        </w:tc>
        <w:tc>
          <w:tcPr>
            <w:tcW w:w="0" w:type="auto"/>
            <w:vMerge/>
            <w:tcBorders>
              <w:top w:val="nil"/>
              <w:left w:val="nil"/>
              <w:bottom w:val="single" w:sz="8" w:space="0" w:color="7F7F7F"/>
              <w:right w:val="nil"/>
            </w:tcBorders>
            <w:vAlign w:val="center"/>
            <w:hideMark/>
          </w:tcPr>
          <w:p w14:paraId="31D48B6B" w14:textId="77777777" w:rsidR="0009467C" w:rsidRPr="00F44DBB" w:rsidRDefault="0009467C" w:rsidP="0002585D">
            <w:pPr>
              <w:rPr>
                <w:rFonts w:eastAsia="Times New Roman"/>
                <w:color w:val="000000"/>
                <w:sz w:val="16"/>
                <w:szCs w:val="16"/>
              </w:rPr>
            </w:pPr>
          </w:p>
        </w:tc>
        <w:tc>
          <w:tcPr>
            <w:tcW w:w="0" w:type="auto"/>
            <w:tcBorders>
              <w:top w:val="single" w:sz="8" w:space="0" w:color="7F7F7F"/>
              <w:left w:val="nil"/>
              <w:bottom w:val="single" w:sz="8" w:space="0" w:color="7F7F7F"/>
              <w:right w:val="nil"/>
            </w:tcBorders>
            <w:shd w:val="clear" w:color="000000" w:fill="FFFFFF"/>
            <w:noWrap/>
            <w:vAlign w:val="center"/>
            <w:hideMark/>
          </w:tcPr>
          <w:p w14:paraId="41F56472"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POOLED</w:t>
            </w:r>
          </w:p>
        </w:tc>
        <w:tc>
          <w:tcPr>
            <w:tcW w:w="0" w:type="auto"/>
            <w:tcBorders>
              <w:top w:val="single" w:sz="8" w:space="0" w:color="7F7F7F"/>
              <w:left w:val="nil"/>
              <w:bottom w:val="single" w:sz="8" w:space="0" w:color="7F7F7F"/>
              <w:right w:val="nil"/>
            </w:tcBorders>
            <w:shd w:val="clear" w:color="000000" w:fill="FFFFFF"/>
            <w:noWrap/>
            <w:vAlign w:val="center"/>
            <w:hideMark/>
          </w:tcPr>
          <w:p w14:paraId="7E1B4011"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0</w:t>
            </w:r>
          </w:p>
        </w:tc>
        <w:tc>
          <w:tcPr>
            <w:tcW w:w="0" w:type="auto"/>
            <w:tcBorders>
              <w:top w:val="single" w:sz="8" w:space="0" w:color="7F7F7F"/>
              <w:left w:val="nil"/>
              <w:bottom w:val="single" w:sz="8" w:space="0" w:color="7F7F7F"/>
              <w:right w:val="nil"/>
            </w:tcBorders>
            <w:shd w:val="clear" w:color="000000" w:fill="FFFFFF"/>
            <w:noWrap/>
            <w:vAlign w:val="center"/>
            <w:hideMark/>
          </w:tcPr>
          <w:p w14:paraId="7675BBD1"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0.46</w:t>
            </w:r>
          </w:p>
        </w:tc>
        <w:tc>
          <w:tcPr>
            <w:tcW w:w="0" w:type="auto"/>
            <w:tcBorders>
              <w:top w:val="single" w:sz="8" w:space="0" w:color="7F7F7F"/>
              <w:left w:val="nil"/>
              <w:bottom w:val="single" w:sz="8" w:space="0" w:color="7F7F7F"/>
              <w:right w:val="nil"/>
            </w:tcBorders>
            <w:shd w:val="clear" w:color="000000" w:fill="FFFFFF"/>
            <w:noWrap/>
            <w:vAlign w:val="center"/>
            <w:hideMark/>
          </w:tcPr>
          <w:p w14:paraId="1DB333A5"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0.99</w:t>
            </w:r>
          </w:p>
        </w:tc>
        <w:tc>
          <w:tcPr>
            <w:tcW w:w="0" w:type="auto"/>
            <w:tcBorders>
              <w:top w:val="single" w:sz="8" w:space="0" w:color="7F7F7F"/>
              <w:left w:val="nil"/>
              <w:bottom w:val="single" w:sz="8" w:space="0" w:color="7F7F7F"/>
              <w:right w:val="nil"/>
            </w:tcBorders>
            <w:shd w:val="clear" w:color="000000" w:fill="FFFFFF"/>
            <w:noWrap/>
            <w:vAlign w:val="center"/>
            <w:hideMark/>
          </w:tcPr>
          <w:p w14:paraId="7ED0F803"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260</w:t>
            </w:r>
          </w:p>
        </w:tc>
      </w:tr>
      <w:tr w:rsidR="0009467C" w:rsidRPr="00F44DBB" w14:paraId="5F3B979D" w14:textId="77777777" w:rsidTr="0002585D">
        <w:trPr>
          <w:trHeight w:val="340"/>
        </w:trPr>
        <w:tc>
          <w:tcPr>
            <w:tcW w:w="0" w:type="auto"/>
            <w:vMerge/>
            <w:tcBorders>
              <w:top w:val="nil"/>
              <w:left w:val="nil"/>
              <w:bottom w:val="single" w:sz="8" w:space="0" w:color="7F7F7F"/>
              <w:right w:val="nil"/>
            </w:tcBorders>
            <w:vAlign w:val="center"/>
            <w:hideMark/>
          </w:tcPr>
          <w:p w14:paraId="4C604EC9" w14:textId="77777777" w:rsidR="0009467C" w:rsidRPr="00F44DBB" w:rsidRDefault="0009467C" w:rsidP="0002585D">
            <w:pPr>
              <w:rPr>
                <w:rFonts w:eastAsia="Times New Roman"/>
                <w:color w:val="000000"/>
                <w:sz w:val="16"/>
                <w:szCs w:val="16"/>
              </w:rPr>
            </w:pPr>
          </w:p>
        </w:tc>
        <w:tc>
          <w:tcPr>
            <w:tcW w:w="0" w:type="auto"/>
            <w:vMerge w:val="restart"/>
            <w:tcBorders>
              <w:top w:val="nil"/>
              <w:left w:val="nil"/>
              <w:bottom w:val="single" w:sz="8" w:space="0" w:color="7F7F7F"/>
              <w:right w:val="nil"/>
            </w:tcBorders>
            <w:shd w:val="clear" w:color="000000" w:fill="FFFFFF"/>
            <w:noWrap/>
            <w:vAlign w:val="center"/>
            <w:hideMark/>
          </w:tcPr>
          <w:p w14:paraId="25BB632B"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FOS</w:t>
            </w:r>
          </w:p>
        </w:tc>
        <w:tc>
          <w:tcPr>
            <w:tcW w:w="0" w:type="auto"/>
            <w:vMerge w:val="restart"/>
            <w:tcBorders>
              <w:top w:val="nil"/>
              <w:left w:val="nil"/>
              <w:bottom w:val="single" w:sz="8" w:space="0" w:color="7F7F7F"/>
              <w:right w:val="nil"/>
            </w:tcBorders>
            <w:shd w:val="clear" w:color="000000" w:fill="FFFFFF"/>
            <w:noWrap/>
            <w:vAlign w:val="center"/>
            <w:hideMark/>
          </w:tcPr>
          <w:p w14:paraId="20D81C8C"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FN</w:t>
            </w:r>
          </w:p>
        </w:tc>
        <w:tc>
          <w:tcPr>
            <w:tcW w:w="0" w:type="auto"/>
            <w:tcBorders>
              <w:top w:val="nil"/>
              <w:left w:val="nil"/>
              <w:bottom w:val="nil"/>
              <w:right w:val="nil"/>
            </w:tcBorders>
            <w:shd w:val="clear" w:color="000000" w:fill="FFFFFF"/>
            <w:noWrap/>
            <w:vAlign w:val="center"/>
            <w:hideMark/>
          </w:tcPr>
          <w:p w14:paraId="1DCBFBFB"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FEMALE</w:t>
            </w:r>
          </w:p>
        </w:tc>
        <w:tc>
          <w:tcPr>
            <w:tcW w:w="0" w:type="auto"/>
            <w:tcBorders>
              <w:top w:val="nil"/>
              <w:left w:val="nil"/>
              <w:bottom w:val="nil"/>
              <w:right w:val="nil"/>
            </w:tcBorders>
            <w:shd w:val="clear" w:color="000000" w:fill="FFFFFF"/>
            <w:noWrap/>
            <w:vAlign w:val="center"/>
            <w:hideMark/>
          </w:tcPr>
          <w:p w14:paraId="358E8CD9"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-0.17</w:t>
            </w:r>
          </w:p>
        </w:tc>
        <w:tc>
          <w:tcPr>
            <w:tcW w:w="0" w:type="auto"/>
            <w:tcBorders>
              <w:top w:val="nil"/>
              <w:left w:val="nil"/>
              <w:bottom w:val="nil"/>
              <w:right w:val="nil"/>
            </w:tcBorders>
            <w:shd w:val="clear" w:color="000000" w:fill="FFFFFF"/>
            <w:noWrap/>
            <w:vAlign w:val="center"/>
            <w:hideMark/>
          </w:tcPr>
          <w:p w14:paraId="38BE314E"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0.23</w:t>
            </w:r>
          </w:p>
        </w:tc>
        <w:tc>
          <w:tcPr>
            <w:tcW w:w="0" w:type="auto"/>
            <w:tcBorders>
              <w:top w:val="nil"/>
              <w:left w:val="nil"/>
              <w:bottom w:val="nil"/>
              <w:right w:val="nil"/>
            </w:tcBorders>
            <w:shd w:val="clear" w:color="000000" w:fill="FFFFFF"/>
            <w:noWrap/>
            <w:vAlign w:val="center"/>
            <w:hideMark/>
          </w:tcPr>
          <w:p w14:paraId="73765A52"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0.48</w:t>
            </w:r>
          </w:p>
        </w:tc>
        <w:tc>
          <w:tcPr>
            <w:tcW w:w="0" w:type="auto"/>
            <w:tcBorders>
              <w:top w:val="nil"/>
              <w:left w:val="nil"/>
              <w:bottom w:val="nil"/>
              <w:right w:val="nil"/>
            </w:tcBorders>
            <w:shd w:val="clear" w:color="000000" w:fill="FFFFFF"/>
            <w:noWrap/>
            <w:vAlign w:val="center"/>
            <w:hideMark/>
          </w:tcPr>
          <w:p w14:paraId="1E73E597"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1254</w:t>
            </w:r>
          </w:p>
        </w:tc>
      </w:tr>
      <w:tr w:rsidR="0009467C" w:rsidRPr="00F44DBB" w14:paraId="4F1DD57A" w14:textId="77777777" w:rsidTr="0002585D">
        <w:trPr>
          <w:trHeight w:val="340"/>
        </w:trPr>
        <w:tc>
          <w:tcPr>
            <w:tcW w:w="0" w:type="auto"/>
            <w:vMerge/>
            <w:tcBorders>
              <w:top w:val="nil"/>
              <w:left w:val="nil"/>
              <w:bottom w:val="single" w:sz="8" w:space="0" w:color="7F7F7F"/>
              <w:right w:val="nil"/>
            </w:tcBorders>
            <w:vAlign w:val="center"/>
            <w:hideMark/>
          </w:tcPr>
          <w:p w14:paraId="0C344000" w14:textId="77777777" w:rsidR="0009467C" w:rsidRPr="00F44DBB" w:rsidRDefault="0009467C" w:rsidP="0002585D">
            <w:pPr>
              <w:rPr>
                <w:rFonts w:eastAsia="Times New Roman"/>
                <w:color w:val="000000"/>
                <w:sz w:val="16"/>
                <w:szCs w:val="16"/>
              </w:rPr>
            </w:pPr>
          </w:p>
        </w:tc>
        <w:tc>
          <w:tcPr>
            <w:tcW w:w="0" w:type="auto"/>
            <w:vMerge/>
            <w:tcBorders>
              <w:top w:val="nil"/>
              <w:left w:val="nil"/>
              <w:bottom w:val="single" w:sz="8" w:space="0" w:color="7F7F7F"/>
              <w:right w:val="nil"/>
            </w:tcBorders>
            <w:vAlign w:val="center"/>
            <w:hideMark/>
          </w:tcPr>
          <w:p w14:paraId="4B87EAEF" w14:textId="77777777" w:rsidR="0009467C" w:rsidRPr="00F44DBB" w:rsidRDefault="0009467C" w:rsidP="0002585D">
            <w:pPr>
              <w:rPr>
                <w:rFonts w:eastAsia="Times New Roman"/>
                <w:color w:val="000000"/>
                <w:sz w:val="16"/>
                <w:szCs w:val="16"/>
              </w:rPr>
            </w:pPr>
          </w:p>
        </w:tc>
        <w:tc>
          <w:tcPr>
            <w:tcW w:w="0" w:type="auto"/>
            <w:vMerge/>
            <w:tcBorders>
              <w:top w:val="nil"/>
              <w:left w:val="nil"/>
              <w:bottom w:val="single" w:sz="8" w:space="0" w:color="7F7F7F"/>
              <w:right w:val="nil"/>
            </w:tcBorders>
            <w:vAlign w:val="center"/>
            <w:hideMark/>
          </w:tcPr>
          <w:p w14:paraId="384CAFBC" w14:textId="77777777" w:rsidR="0009467C" w:rsidRPr="00F44DBB" w:rsidRDefault="0009467C" w:rsidP="0002585D">
            <w:pPr>
              <w:rPr>
                <w:rFonts w:eastAsia="Times New Roman"/>
                <w:color w:val="000000"/>
                <w:sz w:val="16"/>
                <w:szCs w:val="16"/>
              </w:rPr>
            </w:pPr>
          </w:p>
        </w:tc>
        <w:tc>
          <w:tcPr>
            <w:tcW w:w="0" w:type="auto"/>
            <w:tcBorders>
              <w:top w:val="single" w:sz="8" w:space="0" w:color="7F7F7F"/>
              <w:left w:val="nil"/>
              <w:bottom w:val="single" w:sz="8" w:space="0" w:color="7F7F7F"/>
              <w:right w:val="nil"/>
            </w:tcBorders>
            <w:shd w:val="clear" w:color="000000" w:fill="FFFFFF"/>
            <w:noWrap/>
            <w:vAlign w:val="center"/>
            <w:hideMark/>
          </w:tcPr>
          <w:p w14:paraId="70FEA220"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POOLED</w:t>
            </w:r>
          </w:p>
        </w:tc>
        <w:tc>
          <w:tcPr>
            <w:tcW w:w="0" w:type="auto"/>
            <w:tcBorders>
              <w:top w:val="single" w:sz="8" w:space="0" w:color="7F7F7F"/>
              <w:left w:val="nil"/>
              <w:bottom w:val="single" w:sz="8" w:space="0" w:color="7F7F7F"/>
              <w:right w:val="nil"/>
            </w:tcBorders>
            <w:shd w:val="clear" w:color="000000" w:fill="FFFFFF"/>
            <w:noWrap/>
            <w:vAlign w:val="center"/>
            <w:hideMark/>
          </w:tcPr>
          <w:p w14:paraId="739E95DD"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0.06</w:t>
            </w:r>
          </w:p>
        </w:tc>
        <w:tc>
          <w:tcPr>
            <w:tcW w:w="0" w:type="auto"/>
            <w:tcBorders>
              <w:top w:val="single" w:sz="8" w:space="0" w:color="7F7F7F"/>
              <w:left w:val="nil"/>
              <w:bottom w:val="single" w:sz="8" w:space="0" w:color="7F7F7F"/>
              <w:right w:val="nil"/>
            </w:tcBorders>
            <w:shd w:val="clear" w:color="000000" w:fill="FFFFFF"/>
            <w:noWrap/>
            <w:vAlign w:val="center"/>
            <w:hideMark/>
          </w:tcPr>
          <w:p w14:paraId="25E84363"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0.17</w:t>
            </w:r>
          </w:p>
        </w:tc>
        <w:tc>
          <w:tcPr>
            <w:tcW w:w="0" w:type="auto"/>
            <w:tcBorders>
              <w:top w:val="single" w:sz="8" w:space="0" w:color="7F7F7F"/>
              <w:left w:val="nil"/>
              <w:bottom w:val="single" w:sz="8" w:space="0" w:color="7F7F7F"/>
              <w:right w:val="nil"/>
            </w:tcBorders>
            <w:shd w:val="clear" w:color="000000" w:fill="FFFFFF"/>
            <w:noWrap/>
            <w:vAlign w:val="center"/>
            <w:hideMark/>
          </w:tcPr>
          <w:p w14:paraId="5A6DE96E"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0.72</w:t>
            </w:r>
          </w:p>
        </w:tc>
        <w:tc>
          <w:tcPr>
            <w:tcW w:w="0" w:type="auto"/>
            <w:tcBorders>
              <w:top w:val="single" w:sz="8" w:space="0" w:color="7F7F7F"/>
              <w:left w:val="nil"/>
              <w:bottom w:val="single" w:sz="8" w:space="0" w:color="7F7F7F"/>
              <w:right w:val="nil"/>
            </w:tcBorders>
            <w:shd w:val="clear" w:color="000000" w:fill="FFFFFF"/>
            <w:noWrap/>
            <w:vAlign w:val="center"/>
            <w:hideMark/>
          </w:tcPr>
          <w:p w14:paraId="45A11134"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2207</w:t>
            </w:r>
          </w:p>
        </w:tc>
      </w:tr>
      <w:tr w:rsidR="0009467C" w:rsidRPr="00F44DBB" w14:paraId="7E0C8C45" w14:textId="77777777" w:rsidTr="0002585D">
        <w:trPr>
          <w:trHeight w:val="340"/>
        </w:trPr>
        <w:tc>
          <w:tcPr>
            <w:tcW w:w="0" w:type="auto"/>
            <w:vMerge/>
            <w:tcBorders>
              <w:top w:val="nil"/>
              <w:left w:val="nil"/>
              <w:bottom w:val="single" w:sz="8" w:space="0" w:color="7F7F7F"/>
              <w:right w:val="nil"/>
            </w:tcBorders>
            <w:vAlign w:val="center"/>
            <w:hideMark/>
          </w:tcPr>
          <w:p w14:paraId="46937E24" w14:textId="77777777" w:rsidR="0009467C" w:rsidRPr="00F44DBB" w:rsidRDefault="0009467C" w:rsidP="0002585D">
            <w:pPr>
              <w:rPr>
                <w:rFonts w:eastAsia="Times New Roman"/>
                <w:color w:val="000000"/>
                <w:sz w:val="16"/>
                <w:szCs w:val="16"/>
              </w:rPr>
            </w:pPr>
          </w:p>
        </w:tc>
        <w:tc>
          <w:tcPr>
            <w:tcW w:w="0" w:type="auto"/>
            <w:vMerge/>
            <w:tcBorders>
              <w:top w:val="nil"/>
              <w:left w:val="nil"/>
              <w:bottom w:val="single" w:sz="8" w:space="0" w:color="7F7F7F"/>
              <w:right w:val="nil"/>
            </w:tcBorders>
            <w:vAlign w:val="center"/>
            <w:hideMark/>
          </w:tcPr>
          <w:p w14:paraId="235AF63C" w14:textId="77777777" w:rsidR="0009467C" w:rsidRPr="00F44DBB" w:rsidRDefault="0009467C" w:rsidP="0002585D">
            <w:pPr>
              <w:rPr>
                <w:rFonts w:eastAsia="Times New Roman"/>
                <w:color w:val="000000"/>
                <w:sz w:val="16"/>
                <w:szCs w:val="16"/>
              </w:rPr>
            </w:pPr>
          </w:p>
        </w:tc>
        <w:tc>
          <w:tcPr>
            <w:tcW w:w="0" w:type="auto"/>
            <w:vMerge w:val="restart"/>
            <w:tcBorders>
              <w:top w:val="nil"/>
              <w:left w:val="nil"/>
              <w:bottom w:val="single" w:sz="8" w:space="0" w:color="7F7F7F"/>
              <w:right w:val="nil"/>
            </w:tcBorders>
            <w:shd w:val="clear" w:color="000000" w:fill="FFFFFF"/>
            <w:noWrap/>
            <w:vAlign w:val="center"/>
            <w:hideMark/>
          </w:tcPr>
          <w:p w14:paraId="73A51663"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LS</w:t>
            </w:r>
          </w:p>
        </w:tc>
        <w:tc>
          <w:tcPr>
            <w:tcW w:w="0" w:type="auto"/>
            <w:tcBorders>
              <w:top w:val="nil"/>
              <w:left w:val="nil"/>
              <w:bottom w:val="nil"/>
              <w:right w:val="nil"/>
            </w:tcBorders>
            <w:shd w:val="clear" w:color="000000" w:fill="FFFFFF"/>
            <w:noWrap/>
            <w:vAlign w:val="center"/>
            <w:hideMark/>
          </w:tcPr>
          <w:p w14:paraId="1F58D5D1"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FEMALE</w:t>
            </w:r>
          </w:p>
        </w:tc>
        <w:tc>
          <w:tcPr>
            <w:tcW w:w="0" w:type="auto"/>
            <w:tcBorders>
              <w:top w:val="nil"/>
              <w:left w:val="nil"/>
              <w:bottom w:val="nil"/>
              <w:right w:val="nil"/>
            </w:tcBorders>
            <w:shd w:val="clear" w:color="000000" w:fill="FFFFFF"/>
            <w:noWrap/>
            <w:vAlign w:val="center"/>
            <w:hideMark/>
          </w:tcPr>
          <w:p w14:paraId="2E0F8486"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-0.22</w:t>
            </w:r>
          </w:p>
        </w:tc>
        <w:tc>
          <w:tcPr>
            <w:tcW w:w="0" w:type="auto"/>
            <w:tcBorders>
              <w:top w:val="nil"/>
              <w:left w:val="nil"/>
              <w:bottom w:val="nil"/>
              <w:right w:val="nil"/>
            </w:tcBorders>
            <w:shd w:val="clear" w:color="000000" w:fill="FFFFFF"/>
            <w:noWrap/>
            <w:vAlign w:val="center"/>
            <w:hideMark/>
          </w:tcPr>
          <w:p w14:paraId="245BDB1A"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0.16</w:t>
            </w:r>
          </w:p>
        </w:tc>
        <w:tc>
          <w:tcPr>
            <w:tcW w:w="0" w:type="auto"/>
            <w:tcBorders>
              <w:top w:val="nil"/>
              <w:left w:val="nil"/>
              <w:bottom w:val="nil"/>
              <w:right w:val="nil"/>
            </w:tcBorders>
            <w:shd w:val="clear" w:color="000000" w:fill="FFFFFF"/>
            <w:noWrap/>
            <w:vAlign w:val="center"/>
            <w:hideMark/>
          </w:tcPr>
          <w:p w14:paraId="72F146CA"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0.17</w:t>
            </w:r>
          </w:p>
        </w:tc>
        <w:tc>
          <w:tcPr>
            <w:tcW w:w="0" w:type="auto"/>
            <w:tcBorders>
              <w:top w:val="nil"/>
              <w:left w:val="nil"/>
              <w:bottom w:val="nil"/>
              <w:right w:val="nil"/>
            </w:tcBorders>
            <w:shd w:val="clear" w:color="000000" w:fill="FFFFFF"/>
            <w:noWrap/>
            <w:vAlign w:val="center"/>
            <w:hideMark/>
          </w:tcPr>
          <w:p w14:paraId="2D35A520"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1259</w:t>
            </w:r>
          </w:p>
        </w:tc>
      </w:tr>
      <w:tr w:rsidR="0009467C" w:rsidRPr="00F44DBB" w14:paraId="12F3057E" w14:textId="77777777" w:rsidTr="0002585D">
        <w:trPr>
          <w:trHeight w:val="340"/>
        </w:trPr>
        <w:tc>
          <w:tcPr>
            <w:tcW w:w="0" w:type="auto"/>
            <w:vMerge/>
            <w:tcBorders>
              <w:top w:val="nil"/>
              <w:left w:val="nil"/>
              <w:bottom w:val="single" w:sz="8" w:space="0" w:color="7F7F7F"/>
              <w:right w:val="nil"/>
            </w:tcBorders>
            <w:vAlign w:val="center"/>
            <w:hideMark/>
          </w:tcPr>
          <w:p w14:paraId="426E367E" w14:textId="77777777" w:rsidR="0009467C" w:rsidRPr="00F44DBB" w:rsidRDefault="0009467C" w:rsidP="0002585D">
            <w:pPr>
              <w:rPr>
                <w:rFonts w:eastAsia="Times New Roman"/>
                <w:color w:val="000000"/>
                <w:sz w:val="16"/>
                <w:szCs w:val="16"/>
              </w:rPr>
            </w:pPr>
          </w:p>
        </w:tc>
        <w:tc>
          <w:tcPr>
            <w:tcW w:w="0" w:type="auto"/>
            <w:vMerge/>
            <w:tcBorders>
              <w:top w:val="nil"/>
              <w:left w:val="nil"/>
              <w:bottom w:val="single" w:sz="8" w:space="0" w:color="7F7F7F"/>
              <w:right w:val="nil"/>
            </w:tcBorders>
            <w:vAlign w:val="center"/>
            <w:hideMark/>
          </w:tcPr>
          <w:p w14:paraId="192D4A54" w14:textId="77777777" w:rsidR="0009467C" w:rsidRPr="00F44DBB" w:rsidRDefault="0009467C" w:rsidP="0002585D">
            <w:pPr>
              <w:rPr>
                <w:rFonts w:eastAsia="Times New Roman"/>
                <w:color w:val="000000"/>
                <w:sz w:val="16"/>
                <w:szCs w:val="16"/>
              </w:rPr>
            </w:pPr>
          </w:p>
        </w:tc>
        <w:tc>
          <w:tcPr>
            <w:tcW w:w="0" w:type="auto"/>
            <w:vMerge/>
            <w:tcBorders>
              <w:top w:val="nil"/>
              <w:left w:val="nil"/>
              <w:bottom w:val="single" w:sz="8" w:space="0" w:color="7F7F7F"/>
              <w:right w:val="nil"/>
            </w:tcBorders>
            <w:vAlign w:val="center"/>
            <w:hideMark/>
          </w:tcPr>
          <w:p w14:paraId="79894816" w14:textId="77777777" w:rsidR="0009467C" w:rsidRPr="00F44DBB" w:rsidRDefault="0009467C" w:rsidP="0002585D">
            <w:pPr>
              <w:rPr>
                <w:rFonts w:eastAsia="Times New Roman"/>
                <w:color w:val="000000"/>
                <w:sz w:val="16"/>
                <w:szCs w:val="16"/>
              </w:rPr>
            </w:pPr>
          </w:p>
        </w:tc>
        <w:tc>
          <w:tcPr>
            <w:tcW w:w="0" w:type="auto"/>
            <w:tcBorders>
              <w:top w:val="single" w:sz="8" w:space="0" w:color="7F7F7F"/>
              <w:left w:val="nil"/>
              <w:bottom w:val="single" w:sz="8" w:space="0" w:color="7F7F7F"/>
              <w:right w:val="nil"/>
            </w:tcBorders>
            <w:shd w:val="clear" w:color="000000" w:fill="FFFFFF"/>
            <w:noWrap/>
            <w:vAlign w:val="center"/>
            <w:hideMark/>
          </w:tcPr>
          <w:p w14:paraId="229F7073"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POOLED</w:t>
            </w:r>
          </w:p>
        </w:tc>
        <w:tc>
          <w:tcPr>
            <w:tcW w:w="0" w:type="auto"/>
            <w:tcBorders>
              <w:top w:val="single" w:sz="8" w:space="0" w:color="7F7F7F"/>
              <w:left w:val="nil"/>
              <w:bottom w:val="single" w:sz="8" w:space="0" w:color="7F7F7F"/>
              <w:right w:val="nil"/>
            </w:tcBorders>
            <w:shd w:val="clear" w:color="000000" w:fill="FFFFFF"/>
            <w:noWrap/>
            <w:vAlign w:val="center"/>
            <w:hideMark/>
          </w:tcPr>
          <w:p w14:paraId="59A9BA60"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0.1</w:t>
            </w:r>
          </w:p>
        </w:tc>
        <w:tc>
          <w:tcPr>
            <w:tcW w:w="0" w:type="auto"/>
            <w:tcBorders>
              <w:top w:val="single" w:sz="8" w:space="0" w:color="7F7F7F"/>
              <w:left w:val="nil"/>
              <w:bottom w:val="single" w:sz="8" w:space="0" w:color="7F7F7F"/>
              <w:right w:val="nil"/>
            </w:tcBorders>
            <w:shd w:val="clear" w:color="000000" w:fill="FFFFFF"/>
            <w:noWrap/>
            <w:vAlign w:val="center"/>
            <w:hideMark/>
          </w:tcPr>
          <w:p w14:paraId="5F5FE378"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0.11</w:t>
            </w:r>
          </w:p>
        </w:tc>
        <w:tc>
          <w:tcPr>
            <w:tcW w:w="0" w:type="auto"/>
            <w:tcBorders>
              <w:top w:val="single" w:sz="8" w:space="0" w:color="7F7F7F"/>
              <w:left w:val="nil"/>
              <w:bottom w:val="single" w:sz="8" w:space="0" w:color="7F7F7F"/>
              <w:right w:val="nil"/>
            </w:tcBorders>
            <w:shd w:val="clear" w:color="000000" w:fill="FFFFFF"/>
            <w:noWrap/>
            <w:vAlign w:val="center"/>
            <w:hideMark/>
          </w:tcPr>
          <w:p w14:paraId="7CA65053"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0.35</w:t>
            </w:r>
          </w:p>
        </w:tc>
        <w:tc>
          <w:tcPr>
            <w:tcW w:w="0" w:type="auto"/>
            <w:tcBorders>
              <w:top w:val="single" w:sz="8" w:space="0" w:color="7F7F7F"/>
              <w:left w:val="nil"/>
              <w:bottom w:val="single" w:sz="8" w:space="0" w:color="7F7F7F"/>
              <w:right w:val="nil"/>
            </w:tcBorders>
            <w:shd w:val="clear" w:color="000000" w:fill="FFFFFF"/>
            <w:noWrap/>
            <w:vAlign w:val="center"/>
            <w:hideMark/>
          </w:tcPr>
          <w:p w14:paraId="13648946"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2203</w:t>
            </w:r>
          </w:p>
        </w:tc>
      </w:tr>
      <w:tr w:rsidR="0009467C" w:rsidRPr="00F44DBB" w14:paraId="7A5049EA" w14:textId="77777777" w:rsidTr="0002585D">
        <w:trPr>
          <w:trHeight w:val="340"/>
        </w:trPr>
        <w:tc>
          <w:tcPr>
            <w:tcW w:w="0" w:type="auto"/>
            <w:vMerge/>
            <w:tcBorders>
              <w:top w:val="nil"/>
              <w:left w:val="nil"/>
              <w:bottom w:val="single" w:sz="8" w:space="0" w:color="7F7F7F"/>
              <w:right w:val="nil"/>
            </w:tcBorders>
            <w:vAlign w:val="center"/>
            <w:hideMark/>
          </w:tcPr>
          <w:p w14:paraId="10267C0E" w14:textId="77777777" w:rsidR="0009467C" w:rsidRPr="00F44DBB" w:rsidRDefault="0009467C" w:rsidP="0002585D">
            <w:pPr>
              <w:rPr>
                <w:rFonts w:eastAsia="Times New Roman"/>
                <w:color w:val="000000"/>
                <w:sz w:val="16"/>
                <w:szCs w:val="16"/>
              </w:rPr>
            </w:pPr>
          </w:p>
        </w:tc>
        <w:tc>
          <w:tcPr>
            <w:tcW w:w="0" w:type="auto"/>
            <w:vMerge w:val="restart"/>
            <w:tcBorders>
              <w:top w:val="nil"/>
              <w:left w:val="nil"/>
              <w:bottom w:val="single" w:sz="8" w:space="0" w:color="7F7F7F"/>
              <w:right w:val="nil"/>
            </w:tcBorders>
            <w:shd w:val="clear" w:color="000000" w:fill="FFFFFF"/>
            <w:noWrap/>
            <w:vAlign w:val="center"/>
            <w:hideMark/>
          </w:tcPr>
          <w:p w14:paraId="2F71F14A"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RS</w:t>
            </w:r>
          </w:p>
        </w:tc>
        <w:tc>
          <w:tcPr>
            <w:tcW w:w="0" w:type="auto"/>
            <w:vMerge w:val="restart"/>
            <w:tcBorders>
              <w:top w:val="nil"/>
              <w:left w:val="nil"/>
              <w:bottom w:val="single" w:sz="8" w:space="0" w:color="7F7F7F"/>
              <w:right w:val="nil"/>
            </w:tcBorders>
            <w:shd w:val="clear" w:color="000000" w:fill="FFFFFF"/>
            <w:noWrap/>
            <w:vAlign w:val="center"/>
            <w:hideMark/>
          </w:tcPr>
          <w:p w14:paraId="4142734F"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FN</w:t>
            </w:r>
          </w:p>
        </w:tc>
        <w:tc>
          <w:tcPr>
            <w:tcW w:w="0" w:type="auto"/>
            <w:tcBorders>
              <w:top w:val="nil"/>
              <w:left w:val="nil"/>
              <w:bottom w:val="nil"/>
              <w:right w:val="nil"/>
            </w:tcBorders>
            <w:shd w:val="clear" w:color="000000" w:fill="FFFFFF"/>
            <w:noWrap/>
            <w:vAlign w:val="center"/>
            <w:hideMark/>
          </w:tcPr>
          <w:p w14:paraId="2D4E65DB"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FEMALE</w:t>
            </w:r>
          </w:p>
        </w:tc>
        <w:tc>
          <w:tcPr>
            <w:tcW w:w="0" w:type="auto"/>
            <w:tcBorders>
              <w:top w:val="nil"/>
              <w:left w:val="nil"/>
              <w:bottom w:val="nil"/>
              <w:right w:val="nil"/>
            </w:tcBorders>
            <w:shd w:val="clear" w:color="000000" w:fill="FFFFFF"/>
            <w:noWrap/>
            <w:vAlign w:val="center"/>
            <w:hideMark/>
          </w:tcPr>
          <w:p w14:paraId="33A65954"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-0.36</w:t>
            </w:r>
          </w:p>
        </w:tc>
        <w:tc>
          <w:tcPr>
            <w:tcW w:w="0" w:type="auto"/>
            <w:tcBorders>
              <w:top w:val="nil"/>
              <w:left w:val="nil"/>
              <w:bottom w:val="nil"/>
              <w:right w:val="nil"/>
            </w:tcBorders>
            <w:shd w:val="clear" w:color="000000" w:fill="FFFFFF"/>
            <w:noWrap/>
            <w:vAlign w:val="center"/>
            <w:hideMark/>
          </w:tcPr>
          <w:p w14:paraId="0FBDAC08"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0.42</w:t>
            </w:r>
          </w:p>
        </w:tc>
        <w:tc>
          <w:tcPr>
            <w:tcW w:w="0" w:type="auto"/>
            <w:tcBorders>
              <w:top w:val="nil"/>
              <w:left w:val="nil"/>
              <w:bottom w:val="nil"/>
              <w:right w:val="nil"/>
            </w:tcBorders>
            <w:shd w:val="clear" w:color="000000" w:fill="FFFFFF"/>
            <w:noWrap/>
            <w:vAlign w:val="center"/>
            <w:hideMark/>
          </w:tcPr>
          <w:p w14:paraId="7A7D7170"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0.4</w:t>
            </w:r>
          </w:p>
        </w:tc>
        <w:tc>
          <w:tcPr>
            <w:tcW w:w="0" w:type="auto"/>
            <w:tcBorders>
              <w:top w:val="nil"/>
              <w:left w:val="nil"/>
              <w:bottom w:val="nil"/>
              <w:right w:val="nil"/>
            </w:tcBorders>
            <w:shd w:val="clear" w:color="000000" w:fill="FFFFFF"/>
            <w:noWrap/>
            <w:vAlign w:val="center"/>
            <w:hideMark/>
          </w:tcPr>
          <w:p w14:paraId="3975E148"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356</w:t>
            </w:r>
          </w:p>
        </w:tc>
      </w:tr>
      <w:tr w:rsidR="0009467C" w:rsidRPr="00F44DBB" w14:paraId="4C2DEB00" w14:textId="77777777" w:rsidTr="0002585D">
        <w:trPr>
          <w:trHeight w:val="340"/>
        </w:trPr>
        <w:tc>
          <w:tcPr>
            <w:tcW w:w="0" w:type="auto"/>
            <w:vMerge/>
            <w:tcBorders>
              <w:top w:val="nil"/>
              <w:left w:val="nil"/>
              <w:bottom w:val="single" w:sz="8" w:space="0" w:color="7F7F7F"/>
              <w:right w:val="nil"/>
            </w:tcBorders>
            <w:vAlign w:val="center"/>
            <w:hideMark/>
          </w:tcPr>
          <w:p w14:paraId="75309023" w14:textId="77777777" w:rsidR="0009467C" w:rsidRPr="00F44DBB" w:rsidRDefault="0009467C" w:rsidP="0002585D">
            <w:pPr>
              <w:rPr>
                <w:rFonts w:eastAsia="Times New Roman"/>
                <w:color w:val="000000"/>
                <w:sz w:val="16"/>
                <w:szCs w:val="16"/>
              </w:rPr>
            </w:pPr>
          </w:p>
        </w:tc>
        <w:tc>
          <w:tcPr>
            <w:tcW w:w="0" w:type="auto"/>
            <w:vMerge/>
            <w:tcBorders>
              <w:top w:val="nil"/>
              <w:left w:val="nil"/>
              <w:bottom w:val="single" w:sz="8" w:space="0" w:color="7F7F7F"/>
              <w:right w:val="nil"/>
            </w:tcBorders>
            <w:vAlign w:val="center"/>
            <w:hideMark/>
          </w:tcPr>
          <w:p w14:paraId="631691EA" w14:textId="77777777" w:rsidR="0009467C" w:rsidRPr="00F44DBB" w:rsidRDefault="0009467C" w:rsidP="0002585D">
            <w:pPr>
              <w:rPr>
                <w:rFonts w:eastAsia="Times New Roman"/>
                <w:color w:val="000000"/>
                <w:sz w:val="16"/>
                <w:szCs w:val="16"/>
              </w:rPr>
            </w:pPr>
          </w:p>
        </w:tc>
        <w:tc>
          <w:tcPr>
            <w:tcW w:w="0" w:type="auto"/>
            <w:vMerge/>
            <w:tcBorders>
              <w:top w:val="nil"/>
              <w:left w:val="nil"/>
              <w:bottom w:val="single" w:sz="8" w:space="0" w:color="7F7F7F"/>
              <w:right w:val="nil"/>
            </w:tcBorders>
            <w:vAlign w:val="center"/>
            <w:hideMark/>
          </w:tcPr>
          <w:p w14:paraId="73E899F1" w14:textId="77777777" w:rsidR="0009467C" w:rsidRPr="00F44DBB" w:rsidRDefault="0009467C" w:rsidP="0002585D">
            <w:pPr>
              <w:rPr>
                <w:rFonts w:eastAsia="Times New Roman"/>
                <w:color w:val="000000"/>
                <w:sz w:val="16"/>
                <w:szCs w:val="16"/>
              </w:rPr>
            </w:pPr>
          </w:p>
        </w:tc>
        <w:tc>
          <w:tcPr>
            <w:tcW w:w="0" w:type="auto"/>
            <w:tcBorders>
              <w:top w:val="single" w:sz="8" w:space="0" w:color="7F7F7F"/>
              <w:left w:val="nil"/>
              <w:bottom w:val="single" w:sz="8" w:space="0" w:color="7F7F7F"/>
              <w:right w:val="nil"/>
            </w:tcBorders>
            <w:shd w:val="clear" w:color="000000" w:fill="FFFFFF"/>
            <w:noWrap/>
            <w:vAlign w:val="center"/>
            <w:hideMark/>
          </w:tcPr>
          <w:p w14:paraId="3D66ADE2"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POOLED</w:t>
            </w:r>
          </w:p>
        </w:tc>
        <w:tc>
          <w:tcPr>
            <w:tcW w:w="0" w:type="auto"/>
            <w:tcBorders>
              <w:top w:val="single" w:sz="8" w:space="0" w:color="7F7F7F"/>
              <w:left w:val="nil"/>
              <w:bottom w:val="single" w:sz="8" w:space="0" w:color="7F7F7F"/>
              <w:right w:val="nil"/>
            </w:tcBorders>
            <w:shd w:val="clear" w:color="000000" w:fill="FFFFFF"/>
            <w:noWrap/>
            <w:vAlign w:val="center"/>
            <w:hideMark/>
          </w:tcPr>
          <w:p w14:paraId="27299058"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-0.01</w:t>
            </w:r>
          </w:p>
        </w:tc>
        <w:tc>
          <w:tcPr>
            <w:tcW w:w="0" w:type="auto"/>
            <w:tcBorders>
              <w:top w:val="single" w:sz="8" w:space="0" w:color="7F7F7F"/>
              <w:left w:val="nil"/>
              <w:bottom w:val="single" w:sz="8" w:space="0" w:color="7F7F7F"/>
              <w:right w:val="nil"/>
            </w:tcBorders>
            <w:shd w:val="clear" w:color="000000" w:fill="FFFFFF"/>
            <w:noWrap/>
            <w:vAlign w:val="center"/>
            <w:hideMark/>
          </w:tcPr>
          <w:p w14:paraId="00934043"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0.29</w:t>
            </w:r>
          </w:p>
        </w:tc>
        <w:tc>
          <w:tcPr>
            <w:tcW w:w="0" w:type="auto"/>
            <w:tcBorders>
              <w:top w:val="single" w:sz="8" w:space="0" w:color="7F7F7F"/>
              <w:left w:val="nil"/>
              <w:bottom w:val="single" w:sz="8" w:space="0" w:color="7F7F7F"/>
              <w:right w:val="nil"/>
            </w:tcBorders>
            <w:shd w:val="clear" w:color="000000" w:fill="FFFFFF"/>
            <w:noWrap/>
            <w:vAlign w:val="center"/>
            <w:hideMark/>
          </w:tcPr>
          <w:p w14:paraId="2C14F7F9"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0.97</w:t>
            </w:r>
          </w:p>
        </w:tc>
        <w:tc>
          <w:tcPr>
            <w:tcW w:w="0" w:type="auto"/>
            <w:tcBorders>
              <w:top w:val="single" w:sz="8" w:space="0" w:color="7F7F7F"/>
              <w:left w:val="nil"/>
              <w:bottom w:val="single" w:sz="8" w:space="0" w:color="7F7F7F"/>
              <w:right w:val="nil"/>
            </w:tcBorders>
            <w:shd w:val="clear" w:color="000000" w:fill="FFFFFF"/>
            <w:noWrap/>
            <w:vAlign w:val="center"/>
            <w:hideMark/>
          </w:tcPr>
          <w:p w14:paraId="3B79D6B0"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650</w:t>
            </w:r>
          </w:p>
        </w:tc>
      </w:tr>
      <w:tr w:rsidR="0009467C" w:rsidRPr="00F44DBB" w14:paraId="5FC63CAF" w14:textId="77777777" w:rsidTr="0002585D">
        <w:trPr>
          <w:trHeight w:val="340"/>
        </w:trPr>
        <w:tc>
          <w:tcPr>
            <w:tcW w:w="0" w:type="auto"/>
            <w:vMerge/>
            <w:tcBorders>
              <w:top w:val="nil"/>
              <w:left w:val="nil"/>
              <w:bottom w:val="single" w:sz="8" w:space="0" w:color="7F7F7F"/>
              <w:right w:val="nil"/>
            </w:tcBorders>
            <w:vAlign w:val="center"/>
            <w:hideMark/>
          </w:tcPr>
          <w:p w14:paraId="189D450E" w14:textId="77777777" w:rsidR="0009467C" w:rsidRPr="00F44DBB" w:rsidRDefault="0009467C" w:rsidP="0002585D">
            <w:pPr>
              <w:rPr>
                <w:rFonts w:eastAsia="Times New Roman"/>
                <w:color w:val="000000"/>
                <w:sz w:val="16"/>
                <w:szCs w:val="16"/>
              </w:rPr>
            </w:pPr>
          </w:p>
        </w:tc>
        <w:tc>
          <w:tcPr>
            <w:tcW w:w="0" w:type="auto"/>
            <w:vMerge/>
            <w:tcBorders>
              <w:top w:val="nil"/>
              <w:left w:val="nil"/>
              <w:bottom w:val="single" w:sz="8" w:space="0" w:color="7F7F7F"/>
              <w:right w:val="nil"/>
            </w:tcBorders>
            <w:vAlign w:val="center"/>
            <w:hideMark/>
          </w:tcPr>
          <w:p w14:paraId="646EECB2" w14:textId="77777777" w:rsidR="0009467C" w:rsidRPr="00F44DBB" w:rsidRDefault="0009467C" w:rsidP="0002585D">
            <w:pPr>
              <w:rPr>
                <w:rFonts w:eastAsia="Times New Roman"/>
                <w:color w:val="000000"/>
                <w:sz w:val="16"/>
                <w:szCs w:val="16"/>
              </w:rPr>
            </w:pPr>
          </w:p>
        </w:tc>
        <w:tc>
          <w:tcPr>
            <w:tcW w:w="0" w:type="auto"/>
            <w:vMerge w:val="restart"/>
            <w:tcBorders>
              <w:top w:val="nil"/>
              <w:left w:val="nil"/>
              <w:bottom w:val="single" w:sz="8" w:space="0" w:color="7F7F7F"/>
              <w:right w:val="nil"/>
            </w:tcBorders>
            <w:shd w:val="clear" w:color="000000" w:fill="FFFFFF"/>
            <w:noWrap/>
            <w:vAlign w:val="center"/>
            <w:hideMark/>
          </w:tcPr>
          <w:p w14:paraId="0E7B54DD"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LS</w:t>
            </w:r>
          </w:p>
        </w:tc>
        <w:tc>
          <w:tcPr>
            <w:tcW w:w="0" w:type="auto"/>
            <w:tcBorders>
              <w:top w:val="nil"/>
              <w:left w:val="nil"/>
              <w:bottom w:val="nil"/>
              <w:right w:val="nil"/>
            </w:tcBorders>
            <w:shd w:val="clear" w:color="000000" w:fill="FFFFFF"/>
            <w:noWrap/>
            <w:vAlign w:val="center"/>
            <w:hideMark/>
          </w:tcPr>
          <w:p w14:paraId="2C7360DA"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FEMALE</w:t>
            </w:r>
          </w:p>
        </w:tc>
        <w:tc>
          <w:tcPr>
            <w:tcW w:w="0" w:type="auto"/>
            <w:tcBorders>
              <w:top w:val="nil"/>
              <w:left w:val="nil"/>
              <w:bottom w:val="nil"/>
              <w:right w:val="nil"/>
            </w:tcBorders>
            <w:shd w:val="clear" w:color="000000" w:fill="FFFFFF"/>
            <w:noWrap/>
            <w:vAlign w:val="center"/>
            <w:hideMark/>
          </w:tcPr>
          <w:p w14:paraId="6157585F"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0.21</w:t>
            </w:r>
          </w:p>
        </w:tc>
        <w:tc>
          <w:tcPr>
            <w:tcW w:w="0" w:type="auto"/>
            <w:tcBorders>
              <w:top w:val="nil"/>
              <w:left w:val="nil"/>
              <w:bottom w:val="nil"/>
              <w:right w:val="nil"/>
            </w:tcBorders>
            <w:shd w:val="clear" w:color="000000" w:fill="FFFFFF"/>
            <w:noWrap/>
            <w:vAlign w:val="center"/>
            <w:hideMark/>
          </w:tcPr>
          <w:p w14:paraId="6EE611CB"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0.29</w:t>
            </w:r>
          </w:p>
        </w:tc>
        <w:tc>
          <w:tcPr>
            <w:tcW w:w="0" w:type="auto"/>
            <w:tcBorders>
              <w:top w:val="nil"/>
              <w:left w:val="nil"/>
              <w:bottom w:val="nil"/>
              <w:right w:val="nil"/>
            </w:tcBorders>
            <w:shd w:val="clear" w:color="000000" w:fill="FFFFFF"/>
            <w:noWrap/>
            <w:vAlign w:val="center"/>
            <w:hideMark/>
          </w:tcPr>
          <w:p w14:paraId="0B459E6C"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0.48</w:t>
            </w:r>
          </w:p>
        </w:tc>
        <w:tc>
          <w:tcPr>
            <w:tcW w:w="0" w:type="auto"/>
            <w:tcBorders>
              <w:top w:val="nil"/>
              <w:left w:val="nil"/>
              <w:bottom w:val="nil"/>
              <w:right w:val="nil"/>
            </w:tcBorders>
            <w:shd w:val="clear" w:color="000000" w:fill="FFFFFF"/>
            <w:noWrap/>
            <w:vAlign w:val="center"/>
            <w:hideMark/>
          </w:tcPr>
          <w:p w14:paraId="08DB4A83"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346</w:t>
            </w:r>
          </w:p>
        </w:tc>
      </w:tr>
      <w:tr w:rsidR="0009467C" w:rsidRPr="00F44DBB" w14:paraId="177937A3" w14:textId="77777777" w:rsidTr="0002585D">
        <w:trPr>
          <w:trHeight w:val="340"/>
        </w:trPr>
        <w:tc>
          <w:tcPr>
            <w:tcW w:w="0" w:type="auto"/>
            <w:vMerge/>
            <w:tcBorders>
              <w:top w:val="nil"/>
              <w:left w:val="nil"/>
              <w:bottom w:val="single" w:sz="8" w:space="0" w:color="7F7F7F"/>
              <w:right w:val="nil"/>
            </w:tcBorders>
            <w:vAlign w:val="center"/>
            <w:hideMark/>
          </w:tcPr>
          <w:p w14:paraId="5312EF26" w14:textId="77777777" w:rsidR="0009467C" w:rsidRPr="00F44DBB" w:rsidRDefault="0009467C" w:rsidP="0002585D">
            <w:pPr>
              <w:rPr>
                <w:rFonts w:eastAsia="Times New Roman"/>
                <w:color w:val="000000"/>
                <w:sz w:val="16"/>
                <w:szCs w:val="16"/>
              </w:rPr>
            </w:pPr>
          </w:p>
        </w:tc>
        <w:tc>
          <w:tcPr>
            <w:tcW w:w="0" w:type="auto"/>
            <w:vMerge/>
            <w:tcBorders>
              <w:top w:val="nil"/>
              <w:left w:val="nil"/>
              <w:bottom w:val="single" w:sz="8" w:space="0" w:color="7F7F7F"/>
              <w:right w:val="nil"/>
            </w:tcBorders>
            <w:vAlign w:val="center"/>
            <w:hideMark/>
          </w:tcPr>
          <w:p w14:paraId="186D5C06" w14:textId="77777777" w:rsidR="0009467C" w:rsidRPr="00F44DBB" w:rsidRDefault="0009467C" w:rsidP="0002585D">
            <w:pPr>
              <w:rPr>
                <w:rFonts w:eastAsia="Times New Roman"/>
                <w:color w:val="000000"/>
                <w:sz w:val="16"/>
                <w:szCs w:val="16"/>
              </w:rPr>
            </w:pPr>
          </w:p>
        </w:tc>
        <w:tc>
          <w:tcPr>
            <w:tcW w:w="0" w:type="auto"/>
            <w:vMerge/>
            <w:tcBorders>
              <w:top w:val="nil"/>
              <w:left w:val="nil"/>
              <w:bottom w:val="single" w:sz="8" w:space="0" w:color="7F7F7F"/>
              <w:right w:val="nil"/>
            </w:tcBorders>
            <w:vAlign w:val="center"/>
            <w:hideMark/>
          </w:tcPr>
          <w:p w14:paraId="36701624" w14:textId="77777777" w:rsidR="0009467C" w:rsidRPr="00F44DBB" w:rsidRDefault="0009467C" w:rsidP="0002585D">
            <w:pPr>
              <w:rPr>
                <w:rFonts w:eastAsia="Times New Roman"/>
                <w:color w:val="000000"/>
                <w:sz w:val="16"/>
                <w:szCs w:val="16"/>
              </w:rPr>
            </w:pPr>
          </w:p>
        </w:tc>
        <w:tc>
          <w:tcPr>
            <w:tcW w:w="0" w:type="auto"/>
            <w:tcBorders>
              <w:top w:val="single" w:sz="8" w:space="0" w:color="7F7F7F"/>
              <w:left w:val="nil"/>
              <w:bottom w:val="single" w:sz="8" w:space="0" w:color="7F7F7F"/>
              <w:right w:val="nil"/>
            </w:tcBorders>
            <w:shd w:val="clear" w:color="000000" w:fill="FFFFFF"/>
            <w:noWrap/>
            <w:vAlign w:val="center"/>
            <w:hideMark/>
          </w:tcPr>
          <w:p w14:paraId="050E3341"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POOLED</w:t>
            </w:r>
          </w:p>
        </w:tc>
        <w:tc>
          <w:tcPr>
            <w:tcW w:w="0" w:type="auto"/>
            <w:tcBorders>
              <w:top w:val="single" w:sz="8" w:space="0" w:color="7F7F7F"/>
              <w:left w:val="nil"/>
              <w:bottom w:val="single" w:sz="8" w:space="0" w:color="7F7F7F"/>
              <w:right w:val="nil"/>
            </w:tcBorders>
            <w:shd w:val="clear" w:color="000000" w:fill="FFFFFF"/>
            <w:noWrap/>
            <w:vAlign w:val="center"/>
            <w:hideMark/>
          </w:tcPr>
          <w:p w14:paraId="0CD105BB"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0.15</w:t>
            </w:r>
          </w:p>
        </w:tc>
        <w:tc>
          <w:tcPr>
            <w:tcW w:w="0" w:type="auto"/>
            <w:tcBorders>
              <w:top w:val="single" w:sz="8" w:space="0" w:color="7F7F7F"/>
              <w:left w:val="nil"/>
              <w:bottom w:val="single" w:sz="8" w:space="0" w:color="7F7F7F"/>
              <w:right w:val="nil"/>
            </w:tcBorders>
            <w:shd w:val="clear" w:color="000000" w:fill="FFFFFF"/>
            <w:noWrap/>
            <w:vAlign w:val="center"/>
            <w:hideMark/>
          </w:tcPr>
          <w:p w14:paraId="49D5847D"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0.2</w:t>
            </w:r>
          </w:p>
        </w:tc>
        <w:tc>
          <w:tcPr>
            <w:tcW w:w="0" w:type="auto"/>
            <w:tcBorders>
              <w:top w:val="single" w:sz="8" w:space="0" w:color="7F7F7F"/>
              <w:left w:val="nil"/>
              <w:bottom w:val="single" w:sz="8" w:space="0" w:color="7F7F7F"/>
              <w:right w:val="nil"/>
            </w:tcBorders>
            <w:shd w:val="clear" w:color="000000" w:fill="FFFFFF"/>
            <w:noWrap/>
            <w:vAlign w:val="center"/>
            <w:hideMark/>
          </w:tcPr>
          <w:p w14:paraId="1F489A09"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0.45</w:t>
            </w:r>
          </w:p>
        </w:tc>
        <w:tc>
          <w:tcPr>
            <w:tcW w:w="0" w:type="auto"/>
            <w:tcBorders>
              <w:top w:val="single" w:sz="8" w:space="0" w:color="7F7F7F"/>
              <w:left w:val="nil"/>
              <w:bottom w:val="single" w:sz="8" w:space="0" w:color="7F7F7F"/>
              <w:right w:val="nil"/>
            </w:tcBorders>
            <w:shd w:val="clear" w:color="000000" w:fill="FFFFFF"/>
            <w:noWrap/>
            <w:vAlign w:val="center"/>
            <w:hideMark/>
          </w:tcPr>
          <w:p w14:paraId="3F4A10F4"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633</w:t>
            </w:r>
          </w:p>
        </w:tc>
      </w:tr>
      <w:tr w:rsidR="0009467C" w:rsidRPr="00F44DBB" w14:paraId="2661CDCC" w14:textId="77777777" w:rsidTr="0002585D">
        <w:trPr>
          <w:trHeight w:val="340"/>
        </w:trPr>
        <w:tc>
          <w:tcPr>
            <w:tcW w:w="0" w:type="auto"/>
            <w:vMerge/>
            <w:tcBorders>
              <w:top w:val="nil"/>
              <w:left w:val="nil"/>
              <w:bottom w:val="single" w:sz="8" w:space="0" w:color="7F7F7F"/>
              <w:right w:val="nil"/>
            </w:tcBorders>
            <w:vAlign w:val="center"/>
            <w:hideMark/>
          </w:tcPr>
          <w:p w14:paraId="20581746" w14:textId="77777777" w:rsidR="0009467C" w:rsidRPr="00F44DBB" w:rsidRDefault="0009467C" w:rsidP="0002585D">
            <w:pPr>
              <w:rPr>
                <w:rFonts w:eastAsia="Times New Roman"/>
                <w:color w:val="000000"/>
                <w:sz w:val="16"/>
                <w:szCs w:val="16"/>
              </w:rPr>
            </w:pPr>
          </w:p>
        </w:tc>
        <w:tc>
          <w:tcPr>
            <w:tcW w:w="0" w:type="auto"/>
            <w:vMerge w:val="restart"/>
            <w:tcBorders>
              <w:top w:val="nil"/>
              <w:left w:val="nil"/>
              <w:bottom w:val="single" w:sz="8" w:space="0" w:color="7F7F7F"/>
              <w:right w:val="nil"/>
            </w:tcBorders>
            <w:shd w:val="clear" w:color="000000" w:fill="FFFFFF"/>
            <w:noWrap/>
            <w:vAlign w:val="center"/>
            <w:hideMark/>
          </w:tcPr>
          <w:p w14:paraId="6E818E9A"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TUK</w:t>
            </w:r>
          </w:p>
        </w:tc>
        <w:tc>
          <w:tcPr>
            <w:tcW w:w="0" w:type="auto"/>
            <w:tcBorders>
              <w:top w:val="nil"/>
              <w:left w:val="nil"/>
              <w:bottom w:val="nil"/>
              <w:right w:val="nil"/>
            </w:tcBorders>
            <w:shd w:val="clear" w:color="000000" w:fill="FFFFFF"/>
            <w:noWrap/>
            <w:vAlign w:val="center"/>
            <w:hideMark/>
          </w:tcPr>
          <w:p w14:paraId="7B48904B"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FN</w:t>
            </w:r>
          </w:p>
        </w:tc>
        <w:tc>
          <w:tcPr>
            <w:tcW w:w="0" w:type="auto"/>
            <w:tcBorders>
              <w:top w:val="nil"/>
              <w:left w:val="nil"/>
              <w:bottom w:val="nil"/>
              <w:right w:val="nil"/>
            </w:tcBorders>
            <w:shd w:val="clear" w:color="000000" w:fill="FFFFFF"/>
            <w:noWrap/>
            <w:vAlign w:val="center"/>
            <w:hideMark/>
          </w:tcPr>
          <w:p w14:paraId="29D4923F"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FEMALE</w:t>
            </w:r>
          </w:p>
        </w:tc>
        <w:tc>
          <w:tcPr>
            <w:tcW w:w="0" w:type="auto"/>
            <w:tcBorders>
              <w:top w:val="nil"/>
              <w:left w:val="nil"/>
              <w:bottom w:val="nil"/>
              <w:right w:val="nil"/>
            </w:tcBorders>
            <w:shd w:val="clear" w:color="000000" w:fill="FFFFFF"/>
            <w:noWrap/>
            <w:vAlign w:val="center"/>
            <w:hideMark/>
          </w:tcPr>
          <w:p w14:paraId="5AFB3E3F"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0.86</w:t>
            </w:r>
          </w:p>
        </w:tc>
        <w:tc>
          <w:tcPr>
            <w:tcW w:w="0" w:type="auto"/>
            <w:tcBorders>
              <w:top w:val="nil"/>
              <w:left w:val="nil"/>
              <w:bottom w:val="nil"/>
              <w:right w:val="nil"/>
            </w:tcBorders>
            <w:shd w:val="clear" w:color="000000" w:fill="FFFFFF"/>
            <w:noWrap/>
            <w:vAlign w:val="center"/>
            <w:hideMark/>
          </w:tcPr>
          <w:p w14:paraId="738FDC09"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0.32</w:t>
            </w:r>
          </w:p>
        </w:tc>
        <w:tc>
          <w:tcPr>
            <w:tcW w:w="0" w:type="auto"/>
            <w:tcBorders>
              <w:top w:val="nil"/>
              <w:left w:val="nil"/>
              <w:bottom w:val="nil"/>
              <w:right w:val="nil"/>
            </w:tcBorders>
            <w:shd w:val="clear" w:color="000000" w:fill="FFFFFF"/>
            <w:noWrap/>
            <w:vAlign w:val="center"/>
            <w:hideMark/>
          </w:tcPr>
          <w:p w14:paraId="70F94DB6"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8.19E-03</w:t>
            </w:r>
          </w:p>
        </w:tc>
        <w:tc>
          <w:tcPr>
            <w:tcW w:w="0" w:type="auto"/>
            <w:tcBorders>
              <w:top w:val="nil"/>
              <w:left w:val="nil"/>
              <w:bottom w:val="nil"/>
              <w:right w:val="nil"/>
            </w:tcBorders>
            <w:shd w:val="clear" w:color="000000" w:fill="FFFFFF"/>
            <w:noWrap/>
            <w:vAlign w:val="center"/>
            <w:hideMark/>
          </w:tcPr>
          <w:p w14:paraId="2727367B"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775</w:t>
            </w:r>
          </w:p>
        </w:tc>
      </w:tr>
      <w:tr w:rsidR="0009467C" w:rsidRPr="00F44DBB" w14:paraId="75B7DF38" w14:textId="77777777" w:rsidTr="0002585D">
        <w:trPr>
          <w:trHeight w:val="340"/>
        </w:trPr>
        <w:tc>
          <w:tcPr>
            <w:tcW w:w="0" w:type="auto"/>
            <w:vMerge/>
            <w:tcBorders>
              <w:top w:val="nil"/>
              <w:left w:val="nil"/>
              <w:bottom w:val="single" w:sz="8" w:space="0" w:color="7F7F7F"/>
              <w:right w:val="nil"/>
            </w:tcBorders>
            <w:vAlign w:val="center"/>
            <w:hideMark/>
          </w:tcPr>
          <w:p w14:paraId="1120DF08" w14:textId="77777777" w:rsidR="0009467C" w:rsidRPr="00F44DBB" w:rsidRDefault="0009467C" w:rsidP="0002585D">
            <w:pPr>
              <w:rPr>
                <w:rFonts w:eastAsia="Times New Roman"/>
                <w:color w:val="000000"/>
                <w:sz w:val="16"/>
                <w:szCs w:val="16"/>
              </w:rPr>
            </w:pPr>
          </w:p>
        </w:tc>
        <w:tc>
          <w:tcPr>
            <w:tcW w:w="0" w:type="auto"/>
            <w:vMerge/>
            <w:tcBorders>
              <w:top w:val="nil"/>
              <w:left w:val="nil"/>
              <w:bottom w:val="single" w:sz="8" w:space="0" w:color="7F7F7F"/>
              <w:right w:val="nil"/>
            </w:tcBorders>
            <w:vAlign w:val="center"/>
            <w:hideMark/>
          </w:tcPr>
          <w:p w14:paraId="3518FA2B" w14:textId="77777777" w:rsidR="0009467C" w:rsidRPr="00F44DBB" w:rsidRDefault="0009467C" w:rsidP="0002585D">
            <w:pPr>
              <w:rPr>
                <w:rFonts w:eastAsia="Times New Roman"/>
                <w:color w:val="000000"/>
                <w:sz w:val="16"/>
                <w:szCs w:val="16"/>
              </w:rPr>
            </w:pPr>
          </w:p>
        </w:tc>
        <w:tc>
          <w:tcPr>
            <w:tcW w:w="0" w:type="auto"/>
            <w:tcBorders>
              <w:top w:val="single" w:sz="8" w:space="0" w:color="7F7F7F"/>
              <w:left w:val="nil"/>
              <w:bottom w:val="single" w:sz="8" w:space="0" w:color="7F7F7F"/>
              <w:right w:val="nil"/>
            </w:tcBorders>
            <w:shd w:val="clear" w:color="000000" w:fill="FFFFFF"/>
            <w:noWrap/>
            <w:vAlign w:val="center"/>
            <w:hideMark/>
          </w:tcPr>
          <w:p w14:paraId="1A42094F"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LS</w:t>
            </w:r>
          </w:p>
        </w:tc>
        <w:tc>
          <w:tcPr>
            <w:tcW w:w="0" w:type="auto"/>
            <w:tcBorders>
              <w:top w:val="single" w:sz="8" w:space="0" w:color="7F7F7F"/>
              <w:left w:val="nil"/>
              <w:bottom w:val="single" w:sz="8" w:space="0" w:color="7F7F7F"/>
              <w:right w:val="nil"/>
            </w:tcBorders>
            <w:shd w:val="clear" w:color="000000" w:fill="FFFFFF"/>
            <w:noWrap/>
            <w:vAlign w:val="center"/>
            <w:hideMark/>
          </w:tcPr>
          <w:p w14:paraId="726BCC53"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FEMALE</w:t>
            </w:r>
          </w:p>
        </w:tc>
        <w:tc>
          <w:tcPr>
            <w:tcW w:w="0" w:type="auto"/>
            <w:tcBorders>
              <w:top w:val="single" w:sz="8" w:space="0" w:color="7F7F7F"/>
              <w:left w:val="nil"/>
              <w:bottom w:val="single" w:sz="8" w:space="0" w:color="7F7F7F"/>
              <w:right w:val="nil"/>
            </w:tcBorders>
            <w:shd w:val="clear" w:color="000000" w:fill="FFFFFF"/>
            <w:noWrap/>
            <w:vAlign w:val="center"/>
            <w:hideMark/>
          </w:tcPr>
          <w:p w14:paraId="2C8A87EF"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1.46</w:t>
            </w:r>
          </w:p>
        </w:tc>
        <w:tc>
          <w:tcPr>
            <w:tcW w:w="0" w:type="auto"/>
            <w:tcBorders>
              <w:top w:val="single" w:sz="8" w:space="0" w:color="7F7F7F"/>
              <w:left w:val="nil"/>
              <w:bottom w:val="single" w:sz="8" w:space="0" w:color="7F7F7F"/>
              <w:right w:val="nil"/>
            </w:tcBorders>
            <w:shd w:val="clear" w:color="000000" w:fill="FFFFFF"/>
            <w:noWrap/>
            <w:vAlign w:val="center"/>
            <w:hideMark/>
          </w:tcPr>
          <w:p w14:paraId="598DB85C"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0.25</w:t>
            </w:r>
          </w:p>
        </w:tc>
        <w:tc>
          <w:tcPr>
            <w:tcW w:w="0" w:type="auto"/>
            <w:tcBorders>
              <w:top w:val="single" w:sz="8" w:space="0" w:color="7F7F7F"/>
              <w:left w:val="nil"/>
              <w:bottom w:val="single" w:sz="8" w:space="0" w:color="7F7F7F"/>
              <w:right w:val="nil"/>
            </w:tcBorders>
            <w:shd w:val="clear" w:color="000000" w:fill="FFFFFF"/>
            <w:noWrap/>
            <w:vAlign w:val="center"/>
            <w:hideMark/>
          </w:tcPr>
          <w:p w14:paraId="2CE687C7"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1.09E-08</w:t>
            </w:r>
          </w:p>
        </w:tc>
        <w:tc>
          <w:tcPr>
            <w:tcW w:w="0" w:type="auto"/>
            <w:tcBorders>
              <w:top w:val="single" w:sz="8" w:space="0" w:color="7F7F7F"/>
              <w:left w:val="nil"/>
              <w:bottom w:val="single" w:sz="8" w:space="0" w:color="7F7F7F"/>
              <w:right w:val="nil"/>
            </w:tcBorders>
            <w:shd w:val="clear" w:color="000000" w:fill="FFFFFF"/>
            <w:noWrap/>
            <w:vAlign w:val="center"/>
            <w:hideMark/>
          </w:tcPr>
          <w:p w14:paraId="22F3956B"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770</w:t>
            </w:r>
          </w:p>
        </w:tc>
      </w:tr>
      <w:tr w:rsidR="0009467C" w:rsidRPr="00F44DBB" w14:paraId="64B24FD4" w14:textId="77777777" w:rsidTr="0002585D">
        <w:trPr>
          <w:trHeight w:val="340"/>
        </w:trPr>
        <w:tc>
          <w:tcPr>
            <w:tcW w:w="0" w:type="auto"/>
            <w:vMerge w:val="restart"/>
            <w:tcBorders>
              <w:top w:val="nil"/>
              <w:left w:val="nil"/>
              <w:bottom w:val="single" w:sz="8" w:space="0" w:color="7F7F7F"/>
              <w:right w:val="nil"/>
            </w:tcBorders>
            <w:shd w:val="clear" w:color="000000" w:fill="FFFFFF"/>
            <w:noWrap/>
            <w:vAlign w:val="center"/>
            <w:hideMark/>
          </w:tcPr>
          <w:p w14:paraId="29FB4DC6"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cg02526790</w:t>
            </w:r>
          </w:p>
        </w:tc>
        <w:tc>
          <w:tcPr>
            <w:tcW w:w="0" w:type="auto"/>
            <w:tcBorders>
              <w:top w:val="nil"/>
              <w:left w:val="nil"/>
              <w:bottom w:val="nil"/>
              <w:right w:val="nil"/>
            </w:tcBorders>
            <w:shd w:val="clear" w:color="000000" w:fill="FFFFFF"/>
            <w:noWrap/>
            <w:vAlign w:val="center"/>
            <w:hideMark/>
          </w:tcPr>
          <w:p w14:paraId="28E36419"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ALSPAC</w:t>
            </w:r>
          </w:p>
        </w:tc>
        <w:tc>
          <w:tcPr>
            <w:tcW w:w="0" w:type="auto"/>
            <w:tcBorders>
              <w:top w:val="nil"/>
              <w:left w:val="nil"/>
              <w:bottom w:val="nil"/>
              <w:right w:val="nil"/>
            </w:tcBorders>
            <w:shd w:val="clear" w:color="000000" w:fill="FFFFFF"/>
            <w:noWrap/>
            <w:vAlign w:val="center"/>
            <w:hideMark/>
          </w:tcPr>
          <w:p w14:paraId="3683CB47"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FN</w:t>
            </w:r>
          </w:p>
        </w:tc>
        <w:tc>
          <w:tcPr>
            <w:tcW w:w="0" w:type="auto"/>
            <w:tcBorders>
              <w:top w:val="nil"/>
              <w:left w:val="nil"/>
              <w:bottom w:val="nil"/>
              <w:right w:val="nil"/>
            </w:tcBorders>
            <w:shd w:val="clear" w:color="000000" w:fill="FFFFFF"/>
            <w:noWrap/>
            <w:vAlign w:val="center"/>
            <w:hideMark/>
          </w:tcPr>
          <w:p w14:paraId="791A4578"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FEMALE</w:t>
            </w:r>
          </w:p>
        </w:tc>
        <w:tc>
          <w:tcPr>
            <w:tcW w:w="0" w:type="auto"/>
            <w:tcBorders>
              <w:top w:val="nil"/>
              <w:left w:val="nil"/>
              <w:bottom w:val="nil"/>
              <w:right w:val="nil"/>
            </w:tcBorders>
            <w:shd w:val="clear" w:color="000000" w:fill="FFFFFF"/>
            <w:noWrap/>
            <w:vAlign w:val="center"/>
            <w:hideMark/>
          </w:tcPr>
          <w:p w14:paraId="7FE81542"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-0.21</w:t>
            </w:r>
          </w:p>
        </w:tc>
        <w:tc>
          <w:tcPr>
            <w:tcW w:w="0" w:type="auto"/>
            <w:tcBorders>
              <w:top w:val="nil"/>
              <w:left w:val="nil"/>
              <w:bottom w:val="nil"/>
              <w:right w:val="nil"/>
            </w:tcBorders>
            <w:shd w:val="clear" w:color="000000" w:fill="FFFFFF"/>
            <w:noWrap/>
            <w:vAlign w:val="center"/>
            <w:hideMark/>
          </w:tcPr>
          <w:p w14:paraId="0584912C"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0.3</w:t>
            </w:r>
          </w:p>
        </w:tc>
        <w:tc>
          <w:tcPr>
            <w:tcW w:w="0" w:type="auto"/>
            <w:tcBorders>
              <w:top w:val="nil"/>
              <w:left w:val="nil"/>
              <w:bottom w:val="nil"/>
              <w:right w:val="nil"/>
            </w:tcBorders>
            <w:shd w:val="clear" w:color="000000" w:fill="FFFFFF"/>
            <w:noWrap/>
            <w:vAlign w:val="center"/>
            <w:hideMark/>
          </w:tcPr>
          <w:p w14:paraId="49C1F2C4"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0.48</w:t>
            </w:r>
          </w:p>
        </w:tc>
        <w:tc>
          <w:tcPr>
            <w:tcW w:w="0" w:type="auto"/>
            <w:tcBorders>
              <w:top w:val="nil"/>
              <w:left w:val="nil"/>
              <w:bottom w:val="nil"/>
              <w:right w:val="nil"/>
            </w:tcBorders>
            <w:shd w:val="clear" w:color="000000" w:fill="FFFFFF"/>
            <w:noWrap/>
            <w:vAlign w:val="center"/>
            <w:hideMark/>
          </w:tcPr>
          <w:p w14:paraId="308B225E"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927</w:t>
            </w:r>
          </w:p>
        </w:tc>
      </w:tr>
      <w:tr w:rsidR="0009467C" w:rsidRPr="00F44DBB" w14:paraId="2952D1D0" w14:textId="77777777" w:rsidTr="0002585D">
        <w:trPr>
          <w:trHeight w:val="340"/>
        </w:trPr>
        <w:tc>
          <w:tcPr>
            <w:tcW w:w="0" w:type="auto"/>
            <w:vMerge/>
            <w:tcBorders>
              <w:top w:val="nil"/>
              <w:left w:val="nil"/>
              <w:bottom w:val="single" w:sz="8" w:space="0" w:color="7F7F7F"/>
              <w:right w:val="nil"/>
            </w:tcBorders>
            <w:vAlign w:val="center"/>
            <w:hideMark/>
          </w:tcPr>
          <w:p w14:paraId="27AD767F" w14:textId="77777777" w:rsidR="0009467C" w:rsidRPr="00F44DBB" w:rsidRDefault="0009467C" w:rsidP="0002585D">
            <w:pPr>
              <w:rPr>
                <w:rFonts w:eastAsia="Times New Roman"/>
                <w:color w:val="000000"/>
                <w:sz w:val="16"/>
                <w:szCs w:val="16"/>
              </w:rPr>
            </w:pPr>
          </w:p>
        </w:tc>
        <w:tc>
          <w:tcPr>
            <w:tcW w:w="0" w:type="auto"/>
            <w:vMerge w:val="restart"/>
            <w:tcBorders>
              <w:top w:val="single" w:sz="8" w:space="0" w:color="7F7F7F"/>
              <w:left w:val="nil"/>
              <w:bottom w:val="single" w:sz="8" w:space="0" w:color="7F7F7F"/>
              <w:right w:val="nil"/>
            </w:tcBorders>
            <w:shd w:val="clear" w:color="000000" w:fill="FFFFFF"/>
            <w:noWrap/>
            <w:vAlign w:val="center"/>
            <w:hideMark/>
          </w:tcPr>
          <w:p w14:paraId="44A7B0FD"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DTR</w:t>
            </w:r>
          </w:p>
        </w:tc>
        <w:tc>
          <w:tcPr>
            <w:tcW w:w="0" w:type="auto"/>
            <w:vMerge w:val="restart"/>
            <w:tcBorders>
              <w:top w:val="single" w:sz="8" w:space="0" w:color="7F7F7F"/>
              <w:left w:val="nil"/>
              <w:bottom w:val="single" w:sz="8" w:space="0" w:color="7F7F7F"/>
              <w:right w:val="nil"/>
            </w:tcBorders>
            <w:shd w:val="clear" w:color="000000" w:fill="FFFFFF"/>
            <w:noWrap/>
            <w:vAlign w:val="center"/>
            <w:hideMark/>
          </w:tcPr>
          <w:p w14:paraId="703DC55B"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FN</w:t>
            </w:r>
          </w:p>
        </w:tc>
        <w:tc>
          <w:tcPr>
            <w:tcW w:w="0" w:type="auto"/>
            <w:tcBorders>
              <w:top w:val="single" w:sz="8" w:space="0" w:color="7F7F7F"/>
              <w:left w:val="nil"/>
              <w:bottom w:val="single" w:sz="8" w:space="0" w:color="7F7F7F"/>
              <w:right w:val="nil"/>
            </w:tcBorders>
            <w:shd w:val="clear" w:color="000000" w:fill="FFFFFF"/>
            <w:noWrap/>
            <w:vAlign w:val="center"/>
            <w:hideMark/>
          </w:tcPr>
          <w:p w14:paraId="0CC92009"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FEMALE</w:t>
            </w:r>
          </w:p>
        </w:tc>
        <w:tc>
          <w:tcPr>
            <w:tcW w:w="0" w:type="auto"/>
            <w:tcBorders>
              <w:top w:val="single" w:sz="8" w:space="0" w:color="7F7F7F"/>
              <w:left w:val="nil"/>
              <w:bottom w:val="single" w:sz="8" w:space="0" w:color="7F7F7F"/>
              <w:right w:val="nil"/>
            </w:tcBorders>
            <w:shd w:val="clear" w:color="000000" w:fill="FFFFFF"/>
            <w:noWrap/>
            <w:vAlign w:val="center"/>
            <w:hideMark/>
          </w:tcPr>
          <w:p w14:paraId="1ADEA302"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0.27</w:t>
            </w:r>
          </w:p>
        </w:tc>
        <w:tc>
          <w:tcPr>
            <w:tcW w:w="0" w:type="auto"/>
            <w:tcBorders>
              <w:top w:val="single" w:sz="8" w:space="0" w:color="7F7F7F"/>
              <w:left w:val="nil"/>
              <w:bottom w:val="single" w:sz="8" w:space="0" w:color="7F7F7F"/>
              <w:right w:val="nil"/>
            </w:tcBorders>
            <w:shd w:val="clear" w:color="000000" w:fill="FFFFFF"/>
            <w:noWrap/>
            <w:vAlign w:val="center"/>
            <w:hideMark/>
          </w:tcPr>
          <w:p w14:paraId="6A203DDE"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0.62</w:t>
            </w:r>
          </w:p>
        </w:tc>
        <w:tc>
          <w:tcPr>
            <w:tcW w:w="0" w:type="auto"/>
            <w:tcBorders>
              <w:top w:val="single" w:sz="8" w:space="0" w:color="7F7F7F"/>
              <w:left w:val="nil"/>
              <w:bottom w:val="single" w:sz="8" w:space="0" w:color="7F7F7F"/>
              <w:right w:val="nil"/>
            </w:tcBorders>
            <w:shd w:val="clear" w:color="000000" w:fill="FFFFFF"/>
            <w:noWrap/>
            <w:vAlign w:val="center"/>
            <w:hideMark/>
          </w:tcPr>
          <w:p w14:paraId="71F26C0D"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0.66</w:t>
            </w:r>
          </w:p>
        </w:tc>
        <w:tc>
          <w:tcPr>
            <w:tcW w:w="0" w:type="auto"/>
            <w:tcBorders>
              <w:top w:val="single" w:sz="8" w:space="0" w:color="7F7F7F"/>
              <w:left w:val="nil"/>
              <w:bottom w:val="single" w:sz="8" w:space="0" w:color="7F7F7F"/>
              <w:right w:val="nil"/>
            </w:tcBorders>
            <w:shd w:val="clear" w:color="000000" w:fill="FFFFFF"/>
            <w:noWrap/>
            <w:vAlign w:val="center"/>
            <w:hideMark/>
          </w:tcPr>
          <w:p w14:paraId="7C2818F8"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132</w:t>
            </w:r>
          </w:p>
        </w:tc>
      </w:tr>
      <w:tr w:rsidR="0009467C" w:rsidRPr="00F44DBB" w14:paraId="37B120FE" w14:textId="77777777" w:rsidTr="0002585D">
        <w:trPr>
          <w:trHeight w:val="340"/>
        </w:trPr>
        <w:tc>
          <w:tcPr>
            <w:tcW w:w="0" w:type="auto"/>
            <w:vMerge/>
            <w:tcBorders>
              <w:top w:val="nil"/>
              <w:left w:val="nil"/>
              <w:bottom w:val="single" w:sz="8" w:space="0" w:color="7F7F7F"/>
              <w:right w:val="nil"/>
            </w:tcBorders>
            <w:vAlign w:val="center"/>
            <w:hideMark/>
          </w:tcPr>
          <w:p w14:paraId="6947EBCE" w14:textId="77777777" w:rsidR="0009467C" w:rsidRPr="00F44DBB" w:rsidRDefault="0009467C" w:rsidP="0002585D">
            <w:pPr>
              <w:rPr>
                <w:rFonts w:eastAsia="Times New Roman"/>
                <w:color w:val="000000"/>
                <w:sz w:val="16"/>
                <w:szCs w:val="16"/>
              </w:rPr>
            </w:pPr>
          </w:p>
        </w:tc>
        <w:tc>
          <w:tcPr>
            <w:tcW w:w="0" w:type="auto"/>
            <w:vMerge/>
            <w:tcBorders>
              <w:top w:val="single" w:sz="8" w:space="0" w:color="7F7F7F"/>
              <w:left w:val="nil"/>
              <w:bottom w:val="single" w:sz="8" w:space="0" w:color="7F7F7F"/>
              <w:right w:val="nil"/>
            </w:tcBorders>
            <w:vAlign w:val="center"/>
            <w:hideMark/>
          </w:tcPr>
          <w:p w14:paraId="072E3679" w14:textId="77777777" w:rsidR="0009467C" w:rsidRPr="00F44DBB" w:rsidRDefault="0009467C" w:rsidP="0002585D">
            <w:pPr>
              <w:rPr>
                <w:rFonts w:eastAsia="Times New Roman"/>
                <w:color w:val="000000"/>
                <w:sz w:val="16"/>
                <w:szCs w:val="16"/>
              </w:rPr>
            </w:pPr>
          </w:p>
        </w:tc>
        <w:tc>
          <w:tcPr>
            <w:tcW w:w="0" w:type="auto"/>
            <w:vMerge/>
            <w:tcBorders>
              <w:top w:val="single" w:sz="8" w:space="0" w:color="7F7F7F"/>
              <w:left w:val="nil"/>
              <w:bottom w:val="single" w:sz="8" w:space="0" w:color="7F7F7F"/>
              <w:right w:val="nil"/>
            </w:tcBorders>
            <w:vAlign w:val="center"/>
            <w:hideMark/>
          </w:tcPr>
          <w:p w14:paraId="12EC845F" w14:textId="77777777" w:rsidR="0009467C" w:rsidRPr="00F44DBB" w:rsidRDefault="0009467C" w:rsidP="0002585D">
            <w:pPr>
              <w:rPr>
                <w:rFonts w:eastAsia="Times New Roman"/>
                <w:color w:val="000000"/>
                <w:sz w:val="16"/>
                <w:szCs w:val="16"/>
              </w:rPr>
            </w:pPr>
          </w:p>
        </w:tc>
        <w:tc>
          <w:tcPr>
            <w:tcW w:w="0" w:type="auto"/>
            <w:tcBorders>
              <w:top w:val="nil"/>
              <w:left w:val="nil"/>
              <w:bottom w:val="nil"/>
              <w:right w:val="nil"/>
            </w:tcBorders>
            <w:shd w:val="clear" w:color="000000" w:fill="FFFFFF"/>
            <w:noWrap/>
            <w:vAlign w:val="center"/>
            <w:hideMark/>
          </w:tcPr>
          <w:p w14:paraId="169EDDC5"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POOLED</w:t>
            </w:r>
          </w:p>
        </w:tc>
        <w:tc>
          <w:tcPr>
            <w:tcW w:w="0" w:type="auto"/>
            <w:tcBorders>
              <w:top w:val="nil"/>
              <w:left w:val="nil"/>
              <w:bottom w:val="nil"/>
              <w:right w:val="nil"/>
            </w:tcBorders>
            <w:shd w:val="clear" w:color="000000" w:fill="FFFFFF"/>
            <w:noWrap/>
            <w:vAlign w:val="center"/>
            <w:hideMark/>
          </w:tcPr>
          <w:p w14:paraId="67AE9D50"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-0.22</w:t>
            </w:r>
          </w:p>
        </w:tc>
        <w:tc>
          <w:tcPr>
            <w:tcW w:w="0" w:type="auto"/>
            <w:tcBorders>
              <w:top w:val="nil"/>
              <w:left w:val="nil"/>
              <w:bottom w:val="nil"/>
              <w:right w:val="nil"/>
            </w:tcBorders>
            <w:shd w:val="clear" w:color="000000" w:fill="FFFFFF"/>
            <w:noWrap/>
            <w:vAlign w:val="center"/>
            <w:hideMark/>
          </w:tcPr>
          <w:p w14:paraId="30D60298"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0.44</w:t>
            </w:r>
          </w:p>
        </w:tc>
        <w:tc>
          <w:tcPr>
            <w:tcW w:w="0" w:type="auto"/>
            <w:tcBorders>
              <w:top w:val="nil"/>
              <w:left w:val="nil"/>
              <w:bottom w:val="nil"/>
              <w:right w:val="nil"/>
            </w:tcBorders>
            <w:shd w:val="clear" w:color="000000" w:fill="FFFFFF"/>
            <w:noWrap/>
            <w:vAlign w:val="center"/>
            <w:hideMark/>
          </w:tcPr>
          <w:p w14:paraId="1D2E56B7"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0.61</w:t>
            </w:r>
          </w:p>
        </w:tc>
        <w:tc>
          <w:tcPr>
            <w:tcW w:w="0" w:type="auto"/>
            <w:tcBorders>
              <w:top w:val="nil"/>
              <w:left w:val="nil"/>
              <w:bottom w:val="nil"/>
              <w:right w:val="nil"/>
            </w:tcBorders>
            <w:shd w:val="clear" w:color="000000" w:fill="FFFFFF"/>
            <w:noWrap/>
            <w:vAlign w:val="center"/>
            <w:hideMark/>
          </w:tcPr>
          <w:p w14:paraId="15C167A0"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267</w:t>
            </w:r>
          </w:p>
        </w:tc>
      </w:tr>
      <w:tr w:rsidR="0009467C" w:rsidRPr="00F44DBB" w14:paraId="70C0A701" w14:textId="77777777" w:rsidTr="0002585D">
        <w:trPr>
          <w:trHeight w:val="340"/>
        </w:trPr>
        <w:tc>
          <w:tcPr>
            <w:tcW w:w="0" w:type="auto"/>
            <w:vMerge/>
            <w:tcBorders>
              <w:top w:val="nil"/>
              <w:left w:val="nil"/>
              <w:bottom w:val="single" w:sz="8" w:space="0" w:color="7F7F7F"/>
              <w:right w:val="nil"/>
            </w:tcBorders>
            <w:vAlign w:val="center"/>
            <w:hideMark/>
          </w:tcPr>
          <w:p w14:paraId="214B8F23" w14:textId="77777777" w:rsidR="0009467C" w:rsidRPr="00F44DBB" w:rsidRDefault="0009467C" w:rsidP="0002585D">
            <w:pPr>
              <w:rPr>
                <w:rFonts w:eastAsia="Times New Roman"/>
                <w:color w:val="000000"/>
                <w:sz w:val="16"/>
                <w:szCs w:val="16"/>
              </w:rPr>
            </w:pPr>
          </w:p>
        </w:tc>
        <w:tc>
          <w:tcPr>
            <w:tcW w:w="0" w:type="auto"/>
            <w:vMerge/>
            <w:tcBorders>
              <w:top w:val="single" w:sz="8" w:space="0" w:color="7F7F7F"/>
              <w:left w:val="nil"/>
              <w:bottom w:val="single" w:sz="8" w:space="0" w:color="7F7F7F"/>
              <w:right w:val="nil"/>
            </w:tcBorders>
            <w:vAlign w:val="center"/>
            <w:hideMark/>
          </w:tcPr>
          <w:p w14:paraId="6ABEE38A" w14:textId="77777777" w:rsidR="0009467C" w:rsidRPr="00F44DBB" w:rsidRDefault="0009467C" w:rsidP="0002585D">
            <w:pPr>
              <w:rPr>
                <w:rFonts w:eastAsia="Times New Roman"/>
                <w:color w:val="000000"/>
                <w:sz w:val="16"/>
                <w:szCs w:val="16"/>
              </w:rPr>
            </w:pPr>
          </w:p>
        </w:tc>
        <w:tc>
          <w:tcPr>
            <w:tcW w:w="0" w:type="auto"/>
            <w:vMerge w:val="restart"/>
            <w:tcBorders>
              <w:top w:val="nil"/>
              <w:left w:val="nil"/>
              <w:bottom w:val="single" w:sz="8" w:space="0" w:color="7F7F7F"/>
              <w:right w:val="nil"/>
            </w:tcBorders>
            <w:shd w:val="clear" w:color="000000" w:fill="FFFFFF"/>
            <w:noWrap/>
            <w:vAlign w:val="center"/>
            <w:hideMark/>
          </w:tcPr>
          <w:p w14:paraId="382C1D52"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LS</w:t>
            </w:r>
          </w:p>
        </w:tc>
        <w:tc>
          <w:tcPr>
            <w:tcW w:w="0" w:type="auto"/>
            <w:tcBorders>
              <w:top w:val="single" w:sz="8" w:space="0" w:color="7F7F7F"/>
              <w:left w:val="nil"/>
              <w:bottom w:val="single" w:sz="8" w:space="0" w:color="7F7F7F"/>
              <w:right w:val="nil"/>
            </w:tcBorders>
            <w:shd w:val="clear" w:color="000000" w:fill="FFFFFF"/>
            <w:noWrap/>
            <w:vAlign w:val="center"/>
            <w:hideMark/>
          </w:tcPr>
          <w:p w14:paraId="0F6D93C1"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FEMALE</w:t>
            </w:r>
          </w:p>
        </w:tc>
        <w:tc>
          <w:tcPr>
            <w:tcW w:w="0" w:type="auto"/>
            <w:tcBorders>
              <w:top w:val="single" w:sz="8" w:space="0" w:color="7F7F7F"/>
              <w:left w:val="nil"/>
              <w:bottom w:val="single" w:sz="8" w:space="0" w:color="7F7F7F"/>
              <w:right w:val="nil"/>
            </w:tcBorders>
            <w:shd w:val="clear" w:color="000000" w:fill="FFFFFF"/>
            <w:noWrap/>
            <w:vAlign w:val="center"/>
            <w:hideMark/>
          </w:tcPr>
          <w:p w14:paraId="79CA1918"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-0.42</w:t>
            </w:r>
          </w:p>
        </w:tc>
        <w:tc>
          <w:tcPr>
            <w:tcW w:w="0" w:type="auto"/>
            <w:tcBorders>
              <w:top w:val="single" w:sz="8" w:space="0" w:color="7F7F7F"/>
              <w:left w:val="nil"/>
              <w:bottom w:val="single" w:sz="8" w:space="0" w:color="7F7F7F"/>
              <w:right w:val="nil"/>
            </w:tcBorders>
            <w:shd w:val="clear" w:color="000000" w:fill="FFFFFF"/>
            <w:noWrap/>
            <w:vAlign w:val="center"/>
            <w:hideMark/>
          </w:tcPr>
          <w:p w14:paraId="5931A095"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0.7</w:t>
            </w:r>
          </w:p>
        </w:tc>
        <w:tc>
          <w:tcPr>
            <w:tcW w:w="0" w:type="auto"/>
            <w:tcBorders>
              <w:top w:val="single" w:sz="8" w:space="0" w:color="7F7F7F"/>
              <w:left w:val="nil"/>
              <w:bottom w:val="single" w:sz="8" w:space="0" w:color="7F7F7F"/>
              <w:right w:val="nil"/>
            </w:tcBorders>
            <w:shd w:val="clear" w:color="000000" w:fill="FFFFFF"/>
            <w:noWrap/>
            <w:vAlign w:val="center"/>
            <w:hideMark/>
          </w:tcPr>
          <w:p w14:paraId="5FEA5F80"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0.56</w:t>
            </w:r>
          </w:p>
        </w:tc>
        <w:tc>
          <w:tcPr>
            <w:tcW w:w="0" w:type="auto"/>
            <w:tcBorders>
              <w:top w:val="single" w:sz="8" w:space="0" w:color="7F7F7F"/>
              <w:left w:val="nil"/>
              <w:bottom w:val="single" w:sz="8" w:space="0" w:color="7F7F7F"/>
              <w:right w:val="nil"/>
            </w:tcBorders>
            <w:shd w:val="clear" w:color="000000" w:fill="FFFFFF"/>
            <w:noWrap/>
            <w:vAlign w:val="center"/>
            <w:hideMark/>
          </w:tcPr>
          <w:p w14:paraId="3D5E9681"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132</w:t>
            </w:r>
          </w:p>
        </w:tc>
      </w:tr>
      <w:tr w:rsidR="0009467C" w:rsidRPr="00F44DBB" w14:paraId="1A582E49" w14:textId="77777777" w:rsidTr="0002585D">
        <w:trPr>
          <w:trHeight w:val="340"/>
        </w:trPr>
        <w:tc>
          <w:tcPr>
            <w:tcW w:w="0" w:type="auto"/>
            <w:vMerge/>
            <w:tcBorders>
              <w:top w:val="nil"/>
              <w:left w:val="nil"/>
              <w:bottom w:val="single" w:sz="8" w:space="0" w:color="7F7F7F"/>
              <w:right w:val="nil"/>
            </w:tcBorders>
            <w:vAlign w:val="center"/>
            <w:hideMark/>
          </w:tcPr>
          <w:p w14:paraId="29D3D0E5" w14:textId="77777777" w:rsidR="0009467C" w:rsidRPr="00F44DBB" w:rsidRDefault="0009467C" w:rsidP="0002585D">
            <w:pPr>
              <w:rPr>
                <w:rFonts w:eastAsia="Times New Roman"/>
                <w:color w:val="000000"/>
                <w:sz w:val="16"/>
                <w:szCs w:val="16"/>
              </w:rPr>
            </w:pPr>
          </w:p>
        </w:tc>
        <w:tc>
          <w:tcPr>
            <w:tcW w:w="0" w:type="auto"/>
            <w:vMerge/>
            <w:tcBorders>
              <w:top w:val="single" w:sz="8" w:space="0" w:color="7F7F7F"/>
              <w:left w:val="nil"/>
              <w:bottom w:val="single" w:sz="8" w:space="0" w:color="7F7F7F"/>
              <w:right w:val="nil"/>
            </w:tcBorders>
            <w:vAlign w:val="center"/>
            <w:hideMark/>
          </w:tcPr>
          <w:p w14:paraId="3E019AA9" w14:textId="77777777" w:rsidR="0009467C" w:rsidRPr="00F44DBB" w:rsidRDefault="0009467C" w:rsidP="0002585D">
            <w:pPr>
              <w:rPr>
                <w:rFonts w:eastAsia="Times New Roman"/>
                <w:color w:val="000000"/>
                <w:sz w:val="16"/>
                <w:szCs w:val="16"/>
              </w:rPr>
            </w:pPr>
          </w:p>
        </w:tc>
        <w:tc>
          <w:tcPr>
            <w:tcW w:w="0" w:type="auto"/>
            <w:vMerge/>
            <w:tcBorders>
              <w:top w:val="nil"/>
              <w:left w:val="nil"/>
              <w:bottom w:val="single" w:sz="8" w:space="0" w:color="7F7F7F"/>
              <w:right w:val="nil"/>
            </w:tcBorders>
            <w:vAlign w:val="center"/>
            <w:hideMark/>
          </w:tcPr>
          <w:p w14:paraId="5E972B72" w14:textId="77777777" w:rsidR="0009467C" w:rsidRPr="00F44DBB" w:rsidRDefault="0009467C" w:rsidP="0002585D">
            <w:pPr>
              <w:rPr>
                <w:rFonts w:eastAsia="Times New Roman"/>
                <w:color w:val="000000"/>
                <w:sz w:val="16"/>
                <w:szCs w:val="16"/>
              </w:rPr>
            </w:pPr>
          </w:p>
        </w:tc>
        <w:tc>
          <w:tcPr>
            <w:tcW w:w="0" w:type="auto"/>
            <w:tcBorders>
              <w:top w:val="nil"/>
              <w:left w:val="nil"/>
              <w:bottom w:val="nil"/>
              <w:right w:val="nil"/>
            </w:tcBorders>
            <w:shd w:val="clear" w:color="000000" w:fill="FFFFFF"/>
            <w:noWrap/>
            <w:vAlign w:val="center"/>
            <w:hideMark/>
          </w:tcPr>
          <w:p w14:paraId="686A9D63"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POOLED</w:t>
            </w:r>
          </w:p>
        </w:tc>
        <w:tc>
          <w:tcPr>
            <w:tcW w:w="0" w:type="auto"/>
            <w:tcBorders>
              <w:top w:val="nil"/>
              <w:left w:val="nil"/>
              <w:bottom w:val="nil"/>
              <w:right w:val="nil"/>
            </w:tcBorders>
            <w:shd w:val="clear" w:color="000000" w:fill="FFFFFF"/>
            <w:noWrap/>
            <w:vAlign w:val="center"/>
            <w:hideMark/>
          </w:tcPr>
          <w:p w14:paraId="5D24CB29"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-0.59</w:t>
            </w:r>
          </w:p>
        </w:tc>
        <w:tc>
          <w:tcPr>
            <w:tcW w:w="0" w:type="auto"/>
            <w:tcBorders>
              <w:top w:val="nil"/>
              <w:left w:val="nil"/>
              <w:bottom w:val="nil"/>
              <w:right w:val="nil"/>
            </w:tcBorders>
            <w:shd w:val="clear" w:color="000000" w:fill="FFFFFF"/>
            <w:noWrap/>
            <w:vAlign w:val="center"/>
            <w:hideMark/>
          </w:tcPr>
          <w:p w14:paraId="6792C8D2"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0.47</w:t>
            </w:r>
          </w:p>
        </w:tc>
        <w:tc>
          <w:tcPr>
            <w:tcW w:w="0" w:type="auto"/>
            <w:tcBorders>
              <w:top w:val="nil"/>
              <w:left w:val="nil"/>
              <w:bottom w:val="nil"/>
              <w:right w:val="nil"/>
            </w:tcBorders>
            <w:shd w:val="clear" w:color="000000" w:fill="FFFFFF"/>
            <w:noWrap/>
            <w:vAlign w:val="center"/>
            <w:hideMark/>
          </w:tcPr>
          <w:p w14:paraId="052F13D5"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0.21</w:t>
            </w:r>
          </w:p>
        </w:tc>
        <w:tc>
          <w:tcPr>
            <w:tcW w:w="0" w:type="auto"/>
            <w:tcBorders>
              <w:top w:val="nil"/>
              <w:left w:val="nil"/>
              <w:bottom w:val="nil"/>
              <w:right w:val="nil"/>
            </w:tcBorders>
            <w:shd w:val="clear" w:color="000000" w:fill="FFFFFF"/>
            <w:noWrap/>
            <w:vAlign w:val="center"/>
            <w:hideMark/>
          </w:tcPr>
          <w:p w14:paraId="7A18894C"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260</w:t>
            </w:r>
          </w:p>
        </w:tc>
      </w:tr>
      <w:tr w:rsidR="0009467C" w:rsidRPr="00F44DBB" w14:paraId="693FDEF7" w14:textId="77777777" w:rsidTr="0002585D">
        <w:trPr>
          <w:trHeight w:val="340"/>
        </w:trPr>
        <w:tc>
          <w:tcPr>
            <w:tcW w:w="0" w:type="auto"/>
            <w:vMerge/>
            <w:tcBorders>
              <w:top w:val="nil"/>
              <w:left w:val="nil"/>
              <w:bottom w:val="single" w:sz="8" w:space="0" w:color="7F7F7F"/>
              <w:right w:val="nil"/>
            </w:tcBorders>
            <w:vAlign w:val="center"/>
            <w:hideMark/>
          </w:tcPr>
          <w:p w14:paraId="43F45BCB" w14:textId="77777777" w:rsidR="0009467C" w:rsidRPr="00F44DBB" w:rsidRDefault="0009467C" w:rsidP="0002585D">
            <w:pPr>
              <w:rPr>
                <w:rFonts w:eastAsia="Times New Roman"/>
                <w:color w:val="000000"/>
                <w:sz w:val="16"/>
                <w:szCs w:val="16"/>
              </w:rPr>
            </w:pPr>
          </w:p>
        </w:tc>
        <w:tc>
          <w:tcPr>
            <w:tcW w:w="0" w:type="auto"/>
            <w:vMerge w:val="restart"/>
            <w:tcBorders>
              <w:top w:val="nil"/>
              <w:left w:val="nil"/>
              <w:bottom w:val="single" w:sz="8" w:space="0" w:color="7F7F7F"/>
              <w:right w:val="nil"/>
            </w:tcBorders>
            <w:shd w:val="clear" w:color="000000" w:fill="FFFFFF"/>
            <w:noWrap/>
            <w:vAlign w:val="center"/>
            <w:hideMark/>
          </w:tcPr>
          <w:p w14:paraId="10725A35"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FOS</w:t>
            </w:r>
          </w:p>
        </w:tc>
        <w:tc>
          <w:tcPr>
            <w:tcW w:w="0" w:type="auto"/>
            <w:vMerge w:val="restart"/>
            <w:tcBorders>
              <w:top w:val="nil"/>
              <w:left w:val="nil"/>
              <w:bottom w:val="single" w:sz="8" w:space="0" w:color="7F7F7F"/>
              <w:right w:val="nil"/>
            </w:tcBorders>
            <w:shd w:val="clear" w:color="000000" w:fill="FFFFFF"/>
            <w:noWrap/>
            <w:vAlign w:val="center"/>
            <w:hideMark/>
          </w:tcPr>
          <w:p w14:paraId="0DFB6678"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FN</w:t>
            </w:r>
          </w:p>
        </w:tc>
        <w:tc>
          <w:tcPr>
            <w:tcW w:w="0" w:type="auto"/>
            <w:tcBorders>
              <w:top w:val="single" w:sz="8" w:space="0" w:color="7F7F7F"/>
              <w:left w:val="nil"/>
              <w:bottom w:val="single" w:sz="8" w:space="0" w:color="7F7F7F"/>
              <w:right w:val="nil"/>
            </w:tcBorders>
            <w:shd w:val="clear" w:color="000000" w:fill="FFFFFF"/>
            <w:noWrap/>
            <w:vAlign w:val="center"/>
            <w:hideMark/>
          </w:tcPr>
          <w:p w14:paraId="0096BA74"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FEMALE</w:t>
            </w:r>
          </w:p>
        </w:tc>
        <w:tc>
          <w:tcPr>
            <w:tcW w:w="0" w:type="auto"/>
            <w:tcBorders>
              <w:top w:val="single" w:sz="8" w:space="0" w:color="7F7F7F"/>
              <w:left w:val="nil"/>
              <w:bottom w:val="single" w:sz="8" w:space="0" w:color="7F7F7F"/>
              <w:right w:val="nil"/>
            </w:tcBorders>
            <w:shd w:val="clear" w:color="000000" w:fill="FFFFFF"/>
            <w:noWrap/>
            <w:vAlign w:val="center"/>
            <w:hideMark/>
          </w:tcPr>
          <w:p w14:paraId="317B91BD"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-0.18</w:t>
            </w:r>
          </w:p>
        </w:tc>
        <w:tc>
          <w:tcPr>
            <w:tcW w:w="0" w:type="auto"/>
            <w:tcBorders>
              <w:top w:val="single" w:sz="8" w:space="0" w:color="7F7F7F"/>
              <w:left w:val="nil"/>
              <w:bottom w:val="single" w:sz="8" w:space="0" w:color="7F7F7F"/>
              <w:right w:val="nil"/>
            </w:tcBorders>
            <w:shd w:val="clear" w:color="000000" w:fill="FFFFFF"/>
            <w:noWrap/>
            <w:vAlign w:val="center"/>
            <w:hideMark/>
          </w:tcPr>
          <w:p w14:paraId="6C92CFD5"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0.24</w:t>
            </w:r>
          </w:p>
        </w:tc>
        <w:tc>
          <w:tcPr>
            <w:tcW w:w="0" w:type="auto"/>
            <w:tcBorders>
              <w:top w:val="single" w:sz="8" w:space="0" w:color="7F7F7F"/>
              <w:left w:val="nil"/>
              <w:bottom w:val="single" w:sz="8" w:space="0" w:color="7F7F7F"/>
              <w:right w:val="nil"/>
            </w:tcBorders>
            <w:shd w:val="clear" w:color="000000" w:fill="FFFFFF"/>
            <w:noWrap/>
            <w:vAlign w:val="center"/>
            <w:hideMark/>
          </w:tcPr>
          <w:p w14:paraId="573C115B"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0.44</w:t>
            </w:r>
          </w:p>
        </w:tc>
        <w:tc>
          <w:tcPr>
            <w:tcW w:w="0" w:type="auto"/>
            <w:tcBorders>
              <w:top w:val="single" w:sz="8" w:space="0" w:color="7F7F7F"/>
              <w:left w:val="nil"/>
              <w:bottom w:val="single" w:sz="8" w:space="0" w:color="7F7F7F"/>
              <w:right w:val="nil"/>
            </w:tcBorders>
            <w:shd w:val="clear" w:color="000000" w:fill="FFFFFF"/>
            <w:noWrap/>
            <w:vAlign w:val="center"/>
            <w:hideMark/>
          </w:tcPr>
          <w:p w14:paraId="3672B2BD"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1254</w:t>
            </w:r>
          </w:p>
        </w:tc>
      </w:tr>
      <w:tr w:rsidR="0009467C" w:rsidRPr="00F44DBB" w14:paraId="41B826AE" w14:textId="77777777" w:rsidTr="0002585D">
        <w:trPr>
          <w:trHeight w:val="340"/>
        </w:trPr>
        <w:tc>
          <w:tcPr>
            <w:tcW w:w="0" w:type="auto"/>
            <w:vMerge/>
            <w:tcBorders>
              <w:top w:val="nil"/>
              <w:left w:val="nil"/>
              <w:bottom w:val="single" w:sz="8" w:space="0" w:color="7F7F7F"/>
              <w:right w:val="nil"/>
            </w:tcBorders>
            <w:vAlign w:val="center"/>
            <w:hideMark/>
          </w:tcPr>
          <w:p w14:paraId="52598F8F" w14:textId="77777777" w:rsidR="0009467C" w:rsidRPr="00F44DBB" w:rsidRDefault="0009467C" w:rsidP="0002585D">
            <w:pPr>
              <w:rPr>
                <w:rFonts w:eastAsia="Times New Roman"/>
                <w:color w:val="000000"/>
                <w:sz w:val="16"/>
                <w:szCs w:val="16"/>
              </w:rPr>
            </w:pPr>
          </w:p>
        </w:tc>
        <w:tc>
          <w:tcPr>
            <w:tcW w:w="0" w:type="auto"/>
            <w:vMerge/>
            <w:tcBorders>
              <w:top w:val="nil"/>
              <w:left w:val="nil"/>
              <w:bottom w:val="single" w:sz="8" w:space="0" w:color="7F7F7F"/>
              <w:right w:val="nil"/>
            </w:tcBorders>
            <w:vAlign w:val="center"/>
            <w:hideMark/>
          </w:tcPr>
          <w:p w14:paraId="50E53505" w14:textId="77777777" w:rsidR="0009467C" w:rsidRPr="00F44DBB" w:rsidRDefault="0009467C" w:rsidP="0002585D">
            <w:pPr>
              <w:rPr>
                <w:rFonts w:eastAsia="Times New Roman"/>
                <w:color w:val="000000"/>
                <w:sz w:val="16"/>
                <w:szCs w:val="16"/>
              </w:rPr>
            </w:pPr>
          </w:p>
        </w:tc>
        <w:tc>
          <w:tcPr>
            <w:tcW w:w="0" w:type="auto"/>
            <w:vMerge/>
            <w:tcBorders>
              <w:top w:val="nil"/>
              <w:left w:val="nil"/>
              <w:bottom w:val="single" w:sz="8" w:space="0" w:color="7F7F7F"/>
              <w:right w:val="nil"/>
            </w:tcBorders>
            <w:vAlign w:val="center"/>
            <w:hideMark/>
          </w:tcPr>
          <w:p w14:paraId="042FD304" w14:textId="77777777" w:rsidR="0009467C" w:rsidRPr="00F44DBB" w:rsidRDefault="0009467C" w:rsidP="0002585D">
            <w:pPr>
              <w:rPr>
                <w:rFonts w:eastAsia="Times New Roman"/>
                <w:color w:val="000000"/>
                <w:sz w:val="16"/>
                <w:szCs w:val="16"/>
              </w:rPr>
            </w:pPr>
          </w:p>
        </w:tc>
        <w:tc>
          <w:tcPr>
            <w:tcW w:w="0" w:type="auto"/>
            <w:tcBorders>
              <w:top w:val="nil"/>
              <w:left w:val="nil"/>
              <w:bottom w:val="nil"/>
              <w:right w:val="nil"/>
            </w:tcBorders>
            <w:shd w:val="clear" w:color="000000" w:fill="FFFFFF"/>
            <w:noWrap/>
            <w:vAlign w:val="center"/>
            <w:hideMark/>
          </w:tcPr>
          <w:p w14:paraId="39BEFDE5"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POOLED</w:t>
            </w:r>
          </w:p>
        </w:tc>
        <w:tc>
          <w:tcPr>
            <w:tcW w:w="0" w:type="auto"/>
            <w:tcBorders>
              <w:top w:val="nil"/>
              <w:left w:val="nil"/>
              <w:bottom w:val="nil"/>
              <w:right w:val="nil"/>
            </w:tcBorders>
            <w:shd w:val="clear" w:color="000000" w:fill="FFFFFF"/>
            <w:noWrap/>
            <w:vAlign w:val="center"/>
            <w:hideMark/>
          </w:tcPr>
          <w:p w14:paraId="6F1F11EE"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-0.12</w:t>
            </w:r>
          </w:p>
        </w:tc>
        <w:tc>
          <w:tcPr>
            <w:tcW w:w="0" w:type="auto"/>
            <w:tcBorders>
              <w:top w:val="nil"/>
              <w:left w:val="nil"/>
              <w:bottom w:val="nil"/>
              <w:right w:val="nil"/>
            </w:tcBorders>
            <w:shd w:val="clear" w:color="000000" w:fill="FFFFFF"/>
            <w:noWrap/>
            <w:vAlign w:val="center"/>
            <w:hideMark/>
          </w:tcPr>
          <w:p w14:paraId="15FFCC34"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0.17</w:t>
            </w:r>
          </w:p>
        </w:tc>
        <w:tc>
          <w:tcPr>
            <w:tcW w:w="0" w:type="auto"/>
            <w:tcBorders>
              <w:top w:val="nil"/>
              <w:left w:val="nil"/>
              <w:bottom w:val="nil"/>
              <w:right w:val="nil"/>
            </w:tcBorders>
            <w:shd w:val="clear" w:color="000000" w:fill="FFFFFF"/>
            <w:noWrap/>
            <w:vAlign w:val="center"/>
            <w:hideMark/>
          </w:tcPr>
          <w:p w14:paraId="11499A5F"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0.49</w:t>
            </w:r>
          </w:p>
        </w:tc>
        <w:tc>
          <w:tcPr>
            <w:tcW w:w="0" w:type="auto"/>
            <w:tcBorders>
              <w:top w:val="nil"/>
              <w:left w:val="nil"/>
              <w:bottom w:val="nil"/>
              <w:right w:val="nil"/>
            </w:tcBorders>
            <w:shd w:val="clear" w:color="000000" w:fill="FFFFFF"/>
            <w:noWrap/>
            <w:vAlign w:val="center"/>
            <w:hideMark/>
          </w:tcPr>
          <w:p w14:paraId="4FB3D9D2"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2207</w:t>
            </w:r>
          </w:p>
        </w:tc>
      </w:tr>
      <w:tr w:rsidR="0009467C" w:rsidRPr="00F44DBB" w14:paraId="254EFCAE" w14:textId="77777777" w:rsidTr="0002585D">
        <w:trPr>
          <w:trHeight w:val="340"/>
        </w:trPr>
        <w:tc>
          <w:tcPr>
            <w:tcW w:w="0" w:type="auto"/>
            <w:vMerge/>
            <w:tcBorders>
              <w:top w:val="nil"/>
              <w:left w:val="nil"/>
              <w:bottom w:val="single" w:sz="8" w:space="0" w:color="7F7F7F"/>
              <w:right w:val="nil"/>
            </w:tcBorders>
            <w:vAlign w:val="center"/>
            <w:hideMark/>
          </w:tcPr>
          <w:p w14:paraId="50B0AF6F" w14:textId="77777777" w:rsidR="0009467C" w:rsidRPr="00F44DBB" w:rsidRDefault="0009467C" w:rsidP="0002585D">
            <w:pPr>
              <w:rPr>
                <w:rFonts w:eastAsia="Times New Roman"/>
                <w:color w:val="000000"/>
                <w:sz w:val="16"/>
                <w:szCs w:val="16"/>
              </w:rPr>
            </w:pPr>
          </w:p>
        </w:tc>
        <w:tc>
          <w:tcPr>
            <w:tcW w:w="0" w:type="auto"/>
            <w:vMerge/>
            <w:tcBorders>
              <w:top w:val="nil"/>
              <w:left w:val="nil"/>
              <w:bottom w:val="single" w:sz="8" w:space="0" w:color="7F7F7F"/>
              <w:right w:val="nil"/>
            </w:tcBorders>
            <w:vAlign w:val="center"/>
            <w:hideMark/>
          </w:tcPr>
          <w:p w14:paraId="25472771" w14:textId="77777777" w:rsidR="0009467C" w:rsidRPr="00F44DBB" w:rsidRDefault="0009467C" w:rsidP="0002585D">
            <w:pPr>
              <w:rPr>
                <w:rFonts w:eastAsia="Times New Roman"/>
                <w:color w:val="000000"/>
                <w:sz w:val="16"/>
                <w:szCs w:val="16"/>
              </w:rPr>
            </w:pPr>
          </w:p>
        </w:tc>
        <w:tc>
          <w:tcPr>
            <w:tcW w:w="0" w:type="auto"/>
            <w:vMerge w:val="restart"/>
            <w:tcBorders>
              <w:top w:val="nil"/>
              <w:left w:val="nil"/>
              <w:bottom w:val="single" w:sz="8" w:space="0" w:color="7F7F7F"/>
              <w:right w:val="nil"/>
            </w:tcBorders>
            <w:shd w:val="clear" w:color="000000" w:fill="FFFFFF"/>
            <w:noWrap/>
            <w:vAlign w:val="center"/>
            <w:hideMark/>
          </w:tcPr>
          <w:p w14:paraId="35C0E607"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LS</w:t>
            </w:r>
          </w:p>
        </w:tc>
        <w:tc>
          <w:tcPr>
            <w:tcW w:w="0" w:type="auto"/>
            <w:tcBorders>
              <w:top w:val="single" w:sz="8" w:space="0" w:color="7F7F7F"/>
              <w:left w:val="nil"/>
              <w:bottom w:val="single" w:sz="8" w:space="0" w:color="7F7F7F"/>
              <w:right w:val="nil"/>
            </w:tcBorders>
            <w:shd w:val="clear" w:color="000000" w:fill="FFFFFF"/>
            <w:noWrap/>
            <w:vAlign w:val="center"/>
            <w:hideMark/>
          </w:tcPr>
          <w:p w14:paraId="44457B6D"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FEMALE</w:t>
            </w:r>
          </w:p>
        </w:tc>
        <w:tc>
          <w:tcPr>
            <w:tcW w:w="0" w:type="auto"/>
            <w:tcBorders>
              <w:top w:val="single" w:sz="8" w:space="0" w:color="7F7F7F"/>
              <w:left w:val="nil"/>
              <w:bottom w:val="single" w:sz="8" w:space="0" w:color="7F7F7F"/>
              <w:right w:val="nil"/>
            </w:tcBorders>
            <w:shd w:val="clear" w:color="000000" w:fill="FFFFFF"/>
            <w:noWrap/>
            <w:vAlign w:val="center"/>
            <w:hideMark/>
          </w:tcPr>
          <w:p w14:paraId="389CD91E"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0.13</w:t>
            </w:r>
          </w:p>
        </w:tc>
        <w:tc>
          <w:tcPr>
            <w:tcW w:w="0" w:type="auto"/>
            <w:tcBorders>
              <w:top w:val="single" w:sz="8" w:space="0" w:color="7F7F7F"/>
              <w:left w:val="nil"/>
              <w:bottom w:val="single" w:sz="8" w:space="0" w:color="7F7F7F"/>
              <w:right w:val="nil"/>
            </w:tcBorders>
            <w:shd w:val="clear" w:color="000000" w:fill="FFFFFF"/>
            <w:noWrap/>
            <w:vAlign w:val="center"/>
            <w:hideMark/>
          </w:tcPr>
          <w:p w14:paraId="7442298A"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0.16</w:t>
            </w:r>
          </w:p>
        </w:tc>
        <w:tc>
          <w:tcPr>
            <w:tcW w:w="0" w:type="auto"/>
            <w:tcBorders>
              <w:top w:val="single" w:sz="8" w:space="0" w:color="7F7F7F"/>
              <w:left w:val="nil"/>
              <w:bottom w:val="single" w:sz="8" w:space="0" w:color="7F7F7F"/>
              <w:right w:val="nil"/>
            </w:tcBorders>
            <w:shd w:val="clear" w:color="000000" w:fill="FFFFFF"/>
            <w:noWrap/>
            <w:vAlign w:val="center"/>
            <w:hideMark/>
          </w:tcPr>
          <w:p w14:paraId="29408493"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0.41</w:t>
            </w:r>
          </w:p>
        </w:tc>
        <w:tc>
          <w:tcPr>
            <w:tcW w:w="0" w:type="auto"/>
            <w:tcBorders>
              <w:top w:val="single" w:sz="8" w:space="0" w:color="7F7F7F"/>
              <w:left w:val="nil"/>
              <w:bottom w:val="single" w:sz="8" w:space="0" w:color="7F7F7F"/>
              <w:right w:val="nil"/>
            </w:tcBorders>
            <w:shd w:val="clear" w:color="000000" w:fill="FFFFFF"/>
            <w:noWrap/>
            <w:vAlign w:val="center"/>
            <w:hideMark/>
          </w:tcPr>
          <w:p w14:paraId="2B2AD58B"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1259</w:t>
            </w:r>
          </w:p>
        </w:tc>
      </w:tr>
      <w:tr w:rsidR="0009467C" w:rsidRPr="00F44DBB" w14:paraId="453BFF4A" w14:textId="77777777" w:rsidTr="0002585D">
        <w:trPr>
          <w:trHeight w:val="340"/>
        </w:trPr>
        <w:tc>
          <w:tcPr>
            <w:tcW w:w="0" w:type="auto"/>
            <w:vMerge/>
            <w:tcBorders>
              <w:top w:val="nil"/>
              <w:left w:val="nil"/>
              <w:bottom w:val="single" w:sz="8" w:space="0" w:color="7F7F7F"/>
              <w:right w:val="nil"/>
            </w:tcBorders>
            <w:vAlign w:val="center"/>
            <w:hideMark/>
          </w:tcPr>
          <w:p w14:paraId="6240681D" w14:textId="77777777" w:rsidR="0009467C" w:rsidRPr="00F44DBB" w:rsidRDefault="0009467C" w:rsidP="0002585D">
            <w:pPr>
              <w:rPr>
                <w:rFonts w:eastAsia="Times New Roman"/>
                <w:color w:val="000000"/>
                <w:sz w:val="16"/>
                <w:szCs w:val="16"/>
              </w:rPr>
            </w:pPr>
          </w:p>
        </w:tc>
        <w:tc>
          <w:tcPr>
            <w:tcW w:w="0" w:type="auto"/>
            <w:vMerge/>
            <w:tcBorders>
              <w:top w:val="nil"/>
              <w:left w:val="nil"/>
              <w:bottom w:val="single" w:sz="8" w:space="0" w:color="7F7F7F"/>
              <w:right w:val="nil"/>
            </w:tcBorders>
            <w:vAlign w:val="center"/>
            <w:hideMark/>
          </w:tcPr>
          <w:p w14:paraId="5BE7169F" w14:textId="77777777" w:rsidR="0009467C" w:rsidRPr="00F44DBB" w:rsidRDefault="0009467C" w:rsidP="0002585D">
            <w:pPr>
              <w:rPr>
                <w:rFonts w:eastAsia="Times New Roman"/>
                <w:color w:val="000000"/>
                <w:sz w:val="16"/>
                <w:szCs w:val="16"/>
              </w:rPr>
            </w:pPr>
          </w:p>
        </w:tc>
        <w:tc>
          <w:tcPr>
            <w:tcW w:w="0" w:type="auto"/>
            <w:vMerge/>
            <w:tcBorders>
              <w:top w:val="nil"/>
              <w:left w:val="nil"/>
              <w:bottom w:val="single" w:sz="8" w:space="0" w:color="7F7F7F"/>
              <w:right w:val="nil"/>
            </w:tcBorders>
            <w:vAlign w:val="center"/>
            <w:hideMark/>
          </w:tcPr>
          <w:p w14:paraId="4B5BB5CA" w14:textId="77777777" w:rsidR="0009467C" w:rsidRPr="00F44DBB" w:rsidRDefault="0009467C" w:rsidP="0002585D">
            <w:pPr>
              <w:rPr>
                <w:rFonts w:eastAsia="Times New Roman"/>
                <w:color w:val="000000"/>
                <w:sz w:val="16"/>
                <w:szCs w:val="16"/>
              </w:rPr>
            </w:pPr>
          </w:p>
        </w:tc>
        <w:tc>
          <w:tcPr>
            <w:tcW w:w="0" w:type="auto"/>
            <w:tcBorders>
              <w:top w:val="nil"/>
              <w:left w:val="nil"/>
              <w:bottom w:val="nil"/>
              <w:right w:val="nil"/>
            </w:tcBorders>
            <w:shd w:val="clear" w:color="000000" w:fill="FFFFFF"/>
            <w:noWrap/>
            <w:vAlign w:val="center"/>
            <w:hideMark/>
          </w:tcPr>
          <w:p w14:paraId="1859F308"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POOLED</w:t>
            </w:r>
          </w:p>
        </w:tc>
        <w:tc>
          <w:tcPr>
            <w:tcW w:w="0" w:type="auto"/>
            <w:tcBorders>
              <w:top w:val="nil"/>
              <w:left w:val="nil"/>
              <w:bottom w:val="nil"/>
              <w:right w:val="nil"/>
            </w:tcBorders>
            <w:shd w:val="clear" w:color="000000" w:fill="FFFFFF"/>
            <w:noWrap/>
            <w:vAlign w:val="center"/>
            <w:hideMark/>
          </w:tcPr>
          <w:p w14:paraId="4DCD3BEB"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0.12</w:t>
            </w:r>
          </w:p>
        </w:tc>
        <w:tc>
          <w:tcPr>
            <w:tcW w:w="0" w:type="auto"/>
            <w:tcBorders>
              <w:top w:val="nil"/>
              <w:left w:val="nil"/>
              <w:bottom w:val="nil"/>
              <w:right w:val="nil"/>
            </w:tcBorders>
            <w:shd w:val="clear" w:color="000000" w:fill="FFFFFF"/>
            <w:noWrap/>
            <w:vAlign w:val="center"/>
            <w:hideMark/>
          </w:tcPr>
          <w:p w14:paraId="5580812F"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0.11</w:t>
            </w:r>
          </w:p>
        </w:tc>
        <w:tc>
          <w:tcPr>
            <w:tcW w:w="0" w:type="auto"/>
            <w:tcBorders>
              <w:top w:val="nil"/>
              <w:left w:val="nil"/>
              <w:bottom w:val="nil"/>
              <w:right w:val="nil"/>
            </w:tcBorders>
            <w:shd w:val="clear" w:color="000000" w:fill="FFFFFF"/>
            <w:noWrap/>
            <w:vAlign w:val="center"/>
            <w:hideMark/>
          </w:tcPr>
          <w:p w14:paraId="3DE8C79C"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0.27</w:t>
            </w:r>
          </w:p>
        </w:tc>
        <w:tc>
          <w:tcPr>
            <w:tcW w:w="0" w:type="auto"/>
            <w:tcBorders>
              <w:top w:val="nil"/>
              <w:left w:val="nil"/>
              <w:bottom w:val="nil"/>
              <w:right w:val="nil"/>
            </w:tcBorders>
            <w:shd w:val="clear" w:color="000000" w:fill="FFFFFF"/>
            <w:noWrap/>
            <w:vAlign w:val="center"/>
            <w:hideMark/>
          </w:tcPr>
          <w:p w14:paraId="263E75DA"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2203</w:t>
            </w:r>
          </w:p>
        </w:tc>
      </w:tr>
      <w:tr w:rsidR="0009467C" w:rsidRPr="00F44DBB" w14:paraId="4DF2ABFD" w14:textId="77777777" w:rsidTr="0002585D">
        <w:trPr>
          <w:trHeight w:val="340"/>
        </w:trPr>
        <w:tc>
          <w:tcPr>
            <w:tcW w:w="0" w:type="auto"/>
            <w:vMerge/>
            <w:tcBorders>
              <w:top w:val="nil"/>
              <w:left w:val="nil"/>
              <w:bottom w:val="single" w:sz="8" w:space="0" w:color="7F7F7F"/>
              <w:right w:val="nil"/>
            </w:tcBorders>
            <w:vAlign w:val="center"/>
            <w:hideMark/>
          </w:tcPr>
          <w:p w14:paraId="29BDA495" w14:textId="77777777" w:rsidR="0009467C" w:rsidRPr="00F44DBB" w:rsidRDefault="0009467C" w:rsidP="0002585D">
            <w:pPr>
              <w:rPr>
                <w:rFonts w:eastAsia="Times New Roman"/>
                <w:color w:val="000000"/>
                <w:sz w:val="16"/>
                <w:szCs w:val="16"/>
              </w:rPr>
            </w:pPr>
          </w:p>
        </w:tc>
        <w:tc>
          <w:tcPr>
            <w:tcW w:w="0" w:type="auto"/>
            <w:vMerge w:val="restart"/>
            <w:tcBorders>
              <w:top w:val="nil"/>
              <w:left w:val="nil"/>
              <w:bottom w:val="single" w:sz="8" w:space="0" w:color="7F7F7F"/>
              <w:right w:val="nil"/>
            </w:tcBorders>
            <w:shd w:val="clear" w:color="000000" w:fill="FFFFFF"/>
            <w:noWrap/>
            <w:vAlign w:val="center"/>
            <w:hideMark/>
          </w:tcPr>
          <w:p w14:paraId="6B5FB4C7"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RS</w:t>
            </w:r>
          </w:p>
        </w:tc>
        <w:tc>
          <w:tcPr>
            <w:tcW w:w="0" w:type="auto"/>
            <w:vMerge w:val="restart"/>
            <w:tcBorders>
              <w:top w:val="nil"/>
              <w:left w:val="nil"/>
              <w:bottom w:val="single" w:sz="8" w:space="0" w:color="7F7F7F"/>
              <w:right w:val="nil"/>
            </w:tcBorders>
            <w:shd w:val="clear" w:color="000000" w:fill="FFFFFF"/>
            <w:noWrap/>
            <w:vAlign w:val="center"/>
            <w:hideMark/>
          </w:tcPr>
          <w:p w14:paraId="51A72F87"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FN</w:t>
            </w:r>
          </w:p>
        </w:tc>
        <w:tc>
          <w:tcPr>
            <w:tcW w:w="0" w:type="auto"/>
            <w:tcBorders>
              <w:top w:val="single" w:sz="8" w:space="0" w:color="7F7F7F"/>
              <w:left w:val="nil"/>
              <w:bottom w:val="single" w:sz="8" w:space="0" w:color="7F7F7F"/>
              <w:right w:val="nil"/>
            </w:tcBorders>
            <w:shd w:val="clear" w:color="000000" w:fill="FFFFFF"/>
            <w:noWrap/>
            <w:vAlign w:val="center"/>
            <w:hideMark/>
          </w:tcPr>
          <w:p w14:paraId="15D723FD"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FEMALE</w:t>
            </w:r>
          </w:p>
        </w:tc>
        <w:tc>
          <w:tcPr>
            <w:tcW w:w="0" w:type="auto"/>
            <w:tcBorders>
              <w:top w:val="single" w:sz="8" w:space="0" w:color="7F7F7F"/>
              <w:left w:val="nil"/>
              <w:bottom w:val="single" w:sz="8" w:space="0" w:color="7F7F7F"/>
              <w:right w:val="nil"/>
            </w:tcBorders>
            <w:shd w:val="clear" w:color="000000" w:fill="FFFFFF"/>
            <w:noWrap/>
            <w:vAlign w:val="center"/>
            <w:hideMark/>
          </w:tcPr>
          <w:p w14:paraId="798C617F"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-0.61</w:t>
            </w:r>
          </w:p>
        </w:tc>
        <w:tc>
          <w:tcPr>
            <w:tcW w:w="0" w:type="auto"/>
            <w:tcBorders>
              <w:top w:val="single" w:sz="8" w:space="0" w:color="7F7F7F"/>
              <w:left w:val="nil"/>
              <w:bottom w:val="single" w:sz="8" w:space="0" w:color="7F7F7F"/>
              <w:right w:val="nil"/>
            </w:tcBorders>
            <w:shd w:val="clear" w:color="000000" w:fill="FFFFFF"/>
            <w:noWrap/>
            <w:vAlign w:val="center"/>
            <w:hideMark/>
          </w:tcPr>
          <w:p w14:paraId="19853502"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0.45</w:t>
            </w:r>
          </w:p>
        </w:tc>
        <w:tc>
          <w:tcPr>
            <w:tcW w:w="0" w:type="auto"/>
            <w:tcBorders>
              <w:top w:val="single" w:sz="8" w:space="0" w:color="7F7F7F"/>
              <w:left w:val="nil"/>
              <w:bottom w:val="single" w:sz="8" w:space="0" w:color="7F7F7F"/>
              <w:right w:val="nil"/>
            </w:tcBorders>
            <w:shd w:val="clear" w:color="000000" w:fill="FFFFFF"/>
            <w:noWrap/>
            <w:vAlign w:val="center"/>
            <w:hideMark/>
          </w:tcPr>
          <w:p w14:paraId="264F488C"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0.18</w:t>
            </w:r>
          </w:p>
        </w:tc>
        <w:tc>
          <w:tcPr>
            <w:tcW w:w="0" w:type="auto"/>
            <w:tcBorders>
              <w:top w:val="single" w:sz="8" w:space="0" w:color="7F7F7F"/>
              <w:left w:val="nil"/>
              <w:bottom w:val="single" w:sz="8" w:space="0" w:color="7F7F7F"/>
              <w:right w:val="nil"/>
            </w:tcBorders>
            <w:shd w:val="clear" w:color="000000" w:fill="FFFFFF"/>
            <w:noWrap/>
            <w:vAlign w:val="center"/>
            <w:hideMark/>
          </w:tcPr>
          <w:p w14:paraId="4A9EECE3"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356</w:t>
            </w:r>
          </w:p>
        </w:tc>
      </w:tr>
      <w:tr w:rsidR="0009467C" w:rsidRPr="00F44DBB" w14:paraId="55278018" w14:textId="77777777" w:rsidTr="0002585D">
        <w:trPr>
          <w:trHeight w:val="340"/>
        </w:trPr>
        <w:tc>
          <w:tcPr>
            <w:tcW w:w="0" w:type="auto"/>
            <w:vMerge/>
            <w:tcBorders>
              <w:top w:val="nil"/>
              <w:left w:val="nil"/>
              <w:bottom w:val="single" w:sz="8" w:space="0" w:color="7F7F7F"/>
              <w:right w:val="nil"/>
            </w:tcBorders>
            <w:vAlign w:val="center"/>
            <w:hideMark/>
          </w:tcPr>
          <w:p w14:paraId="71BCD57C" w14:textId="77777777" w:rsidR="0009467C" w:rsidRPr="00F44DBB" w:rsidRDefault="0009467C" w:rsidP="0002585D">
            <w:pPr>
              <w:rPr>
                <w:rFonts w:eastAsia="Times New Roman"/>
                <w:color w:val="000000"/>
                <w:sz w:val="16"/>
                <w:szCs w:val="16"/>
              </w:rPr>
            </w:pPr>
          </w:p>
        </w:tc>
        <w:tc>
          <w:tcPr>
            <w:tcW w:w="0" w:type="auto"/>
            <w:vMerge/>
            <w:tcBorders>
              <w:top w:val="nil"/>
              <w:left w:val="nil"/>
              <w:bottom w:val="single" w:sz="8" w:space="0" w:color="7F7F7F"/>
              <w:right w:val="nil"/>
            </w:tcBorders>
            <w:vAlign w:val="center"/>
            <w:hideMark/>
          </w:tcPr>
          <w:p w14:paraId="7456E84F" w14:textId="77777777" w:rsidR="0009467C" w:rsidRPr="00F44DBB" w:rsidRDefault="0009467C" w:rsidP="0002585D">
            <w:pPr>
              <w:rPr>
                <w:rFonts w:eastAsia="Times New Roman"/>
                <w:color w:val="000000"/>
                <w:sz w:val="16"/>
                <w:szCs w:val="16"/>
              </w:rPr>
            </w:pPr>
          </w:p>
        </w:tc>
        <w:tc>
          <w:tcPr>
            <w:tcW w:w="0" w:type="auto"/>
            <w:vMerge/>
            <w:tcBorders>
              <w:top w:val="nil"/>
              <w:left w:val="nil"/>
              <w:bottom w:val="single" w:sz="8" w:space="0" w:color="7F7F7F"/>
              <w:right w:val="nil"/>
            </w:tcBorders>
            <w:vAlign w:val="center"/>
            <w:hideMark/>
          </w:tcPr>
          <w:p w14:paraId="451B1F0D" w14:textId="77777777" w:rsidR="0009467C" w:rsidRPr="00F44DBB" w:rsidRDefault="0009467C" w:rsidP="0002585D">
            <w:pPr>
              <w:rPr>
                <w:rFonts w:eastAsia="Times New Roman"/>
                <w:color w:val="000000"/>
                <w:sz w:val="16"/>
                <w:szCs w:val="16"/>
              </w:rPr>
            </w:pPr>
          </w:p>
        </w:tc>
        <w:tc>
          <w:tcPr>
            <w:tcW w:w="0" w:type="auto"/>
            <w:tcBorders>
              <w:top w:val="nil"/>
              <w:left w:val="nil"/>
              <w:bottom w:val="nil"/>
              <w:right w:val="nil"/>
            </w:tcBorders>
            <w:shd w:val="clear" w:color="000000" w:fill="FFFFFF"/>
            <w:noWrap/>
            <w:vAlign w:val="center"/>
            <w:hideMark/>
          </w:tcPr>
          <w:p w14:paraId="3C831568"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POOLED</w:t>
            </w:r>
          </w:p>
        </w:tc>
        <w:tc>
          <w:tcPr>
            <w:tcW w:w="0" w:type="auto"/>
            <w:tcBorders>
              <w:top w:val="nil"/>
              <w:left w:val="nil"/>
              <w:bottom w:val="nil"/>
              <w:right w:val="nil"/>
            </w:tcBorders>
            <w:shd w:val="clear" w:color="000000" w:fill="FFFFFF"/>
            <w:noWrap/>
            <w:vAlign w:val="center"/>
            <w:hideMark/>
          </w:tcPr>
          <w:p w14:paraId="0BD90EE7"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-0.32</w:t>
            </w:r>
          </w:p>
        </w:tc>
        <w:tc>
          <w:tcPr>
            <w:tcW w:w="0" w:type="auto"/>
            <w:tcBorders>
              <w:top w:val="nil"/>
              <w:left w:val="nil"/>
              <w:bottom w:val="nil"/>
              <w:right w:val="nil"/>
            </w:tcBorders>
            <w:shd w:val="clear" w:color="000000" w:fill="FFFFFF"/>
            <w:noWrap/>
            <w:vAlign w:val="center"/>
            <w:hideMark/>
          </w:tcPr>
          <w:p w14:paraId="211D5869"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0.31</w:t>
            </w:r>
          </w:p>
        </w:tc>
        <w:tc>
          <w:tcPr>
            <w:tcW w:w="0" w:type="auto"/>
            <w:tcBorders>
              <w:top w:val="nil"/>
              <w:left w:val="nil"/>
              <w:bottom w:val="nil"/>
              <w:right w:val="nil"/>
            </w:tcBorders>
            <w:shd w:val="clear" w:color="000000" w:fill="FFFFFF"/>
            <w:noWrap/>
            <w:vAlign w:val="center"/>
            <w:hideMark/>
          </w:tcPr>
          <w:p w14:paraId="7DD5793A"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0.3</w:t>
            </w:r>
          </w:p>
        </w:tc>
        <w:tc>
          <w:tcPr>
            <w:tcW w:w="0" w:type="auto"/>
            <w:tcBorders>
              <w:top w:val="nil"/>
              <w:left w:val="nil"/>
              <w:bottom w:val="nil"/>
              <w:right w:val="nil"/>
            </w:tcBorders>
            <w:shd w:val="clear" w:color="000000" w:fill="FFFFFF"/>
            <w:noWrap/>
            <w:vAlign w:val="center"/>
            <w:hideMark/>
          </w:tcPr>
          <w:p w14:paraId="0198920C"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650</w:t>
            </w:r>
          </w:p>
        </w:tc>
      </w:tr>
      <w:tr w:rsidR="0009467C" w:rsidRPr="00F44DBB" w14:paraId="55B63599" w14:textId="77777777" w:rsidTr="0002585D">
        <w:trPr>
          <w:trHeight w:val="340"/>
        </w:trPr>
        <w:tc>
          <w:tcPr>
            <w:tcW w:w="0" w:type="auto"/>
            <w:vMerge/>
            <w:tcBorders>
              <w:top w:val="nil"/>
              <w:left w:val="nil"/>
              <w:bottom w:val="single" w:sz="8" w:space="0" w:color="7F7F7F"/>
              <w:right w:val="nil"/>
            </w:tcBorders>
            <w:vAlign w:val="center"/>
            <w:hideMark/>
          </w:tcPr>
          <w:p w14:paraId="6769F93A" w14:textId="77777777" w:rsidR="0009467C" w:rsidRPr="00F44DBB" w:rsidRDefault="0009467C" w:rsidP="0002585D">
            <w:pPr>
              <w:rPr>
                <w:rFonts w:eastAsia="Times New Roman"/>
                <w:color w:val="000000"/>
                <w:sz w:val="16"/>
                <w:szCs w:val="16"/>
              </w:rPr>
            </w:pPr>
          </w:p>
        </w:tc>
        <w:tc>
          <w:tcPr>
            <w:tcW w:w="0" w:type="auto"/>
            <w:vMerge/>
            <w:tcBorders>
              <w:top w:val="nil"/>
              <w:left w:val="nil"/>
              <w:bottom w:val="single" w:sz="8" w:space="0" w:color="7F7F7F"/>
              <w:right w:val="nil"/>
            </w:tcBorders>
            <w:vAlign w:val="center"/>
            <w:hideMark/>
          </w:tcPr>
          <w:p w14:paraId="678B0993" w14:textId="77777777" w:rsidR="0009467C" w:rsidRPr="00F44DBB" w:rsidRDefault="0009467C" w:rsidP="0002585D">
            <w:pPr>
              <w:rPr>
                <w:rFonts w:eastAsia="Times New Roman"/>
                <w:color w:val="000000"/>
                <w:sz w:val="16"/>
                <w:szCs w:val="16"/>
              </w:rPr>
            </w:pPr>
          </w:p>
        </w:tc>
        <w:tc>
          <w:tcPr>
            <w:tcW w:w="0" w:type="auto"/>
            <w:vMerge w:val="restart"/>
            <w:tcBorders>
              <w:top w:val="nil"/>
              <w:left w:val="nil"/>
              <w:bottom w:val="single" w:sz="8" w:space="0" w:color="7F7F7F"/>
              <w:right w:val="nil"/>
            </w:tcBorders>
            <w:shd w:val="clear" w:color="000000" w:fill="FFFFFF"/>
            <w:noWrap/>
            <w:vAlign w:val="center"/>
            <w:hideMark/>
          </w:tcPr>
          <w:p w14:paraId="5BFB2EA2"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LS</w:t>
            </w:r>
          </w:p>
        </w:tc>
        <w:tc>
          <w:tcPr>
            <w:tcW w:w="0" w:type="auto"/>
            <w:tcBorders>
              <w:top w:val="single" w:sz="8" w:space="0" w:color="7F7F7F"/>
              <w:left w:val="nil"/>
              <w:bottom w:val="single" w:sz="8" w:space="0" w:color="7F7F7F"/>
              <w:right w:val="nil"/>
            </w:tcBorders>
            <w:shd w:val="clear" w:color="000000" w:fill="FFFFFF"/>
            <w:noWrap/>
            <w:vAlign w:val="center"/>
            <w:hideMark/>
          </w:tcPr>
          <w:p w14:paraId="4E38DBB6"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FEMALE</w:t>
            </w:r>
          </w:p>
        </w:tc>
        <w:tc>
          <w:tcPr>
            <w:tcW w:w="0" w:type="auto"/>
            <w:tcBorders>
              <w:top w:val="single" w:sz="8" w:space="0" w:color="7F7F7F"/>
              <w:left w:val="nil"/>
              <w:bottom w:val="single" w:sz="8" w:space="0" w:color="7F7F7F"/>
              <w:right w:val="nil"/>
            </w:tcBorders>
            <w:shd w:val="clear" w:color="000000" w:fill="FFFFFF"/>
            <w:noWrap/>
            <w:vAlign w:val="center"/>
            <w:hideMark/>
          </w:tcPr>
          <w:p w14:paraId="7651AD4E"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-0.11</w:t>
            </w:r>
          </w:p>
        </w:tc>
        <w:tc>
          <w:tcPr>
            <w:tcW w:w="0" w:type="auto"/>
            <w:tcBorders>
              <w:top w:val="single" w:sz="8" w:space="0" w:color="7F7F7F"/>
              <w:left w:val="nil"/>
              <w:bottom w:val="single" w:sz="8" w:space="0" w:color="7F7F7F"/>
              <w:right w:val="nil"/>
            </w:tcBorders>
            <w:shd w:val="clear" w:color="000000" w:fill="FFFFFF"/>
            <w:noWrap/>
            <w:vAlign w:val="center"/>
            <w:hideMark/>
          </w:tcPr>
          <w:p w14:paraId="36728186"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0.31</w:t>
            </w:r>
          </w:p>
        </w:tc>
        <w:tc>
          <w:tcPr>
            <w:tcW w:w="0" w:type="auto"/>
            <w:tcBorders>
              <w:top w:val="single" w:sz="8" w:space="0" w:color="7F7F7F"/>
              <w:left w:val="nil"/>
              <w:bottom w:val="single" w:sz="8" w:space="0" w:color="7F7F7F"/>
              <w:right w:val="nil"/>
            </w:tcBorders>
            <w:shd w:val="clear" w:color="000000" w:fill="FFFFFF"/>
            <w:noWrap/>
            <w:vAlign w:val="center"/>
            <w:hideMark/>
          </w:tcPr>
          <w:p w14:paraId="61DFB2A4"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0.73</w:t>
            </w:r>
          </w:p>
        </w:tc>
        <w:tc>
          <w:tcPr>
            <w:tcW w:w="0" w:type="auto"/>
            <w:tcBorders>
              <w:top w:val="single" w:sz="8" w:space="0" w:color="7F7F7F"/>
              <w:left w:val="nil"/>
              <w:bottom w:val="single" w:sz="8" w:space="0" w:color="7F7F7F"/>
              <w:right w:val="nil"/>
            </w:tcBorders>
            <w:shd w:val="clear" w:color="000000" w:fill="FFFFFF"/>
            <w:noWrap/>
            <w:vAlign w:val="center"/>
            <w:hideMark/>
          </w:tcPr>
          <w:p w14:paraId="5DD529EC"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346</w:t>
            </w:r>
          </w:p>
        </w:tc>
      </w:tr>
      <w:tr w:rsidR="0009467C" w:rsidRPr="00F44DBB" w14:paraId="5557573D" w14:textId="77777777" w:rsidTr="0002585D">
        <w:trPr>
          <w:trHeight w:val="340"/>
        </w:trPr>
        <w:tc>
          <w:tcPr>
            <w:tcW w:w="0" w:type="auto"/>
            <w:vMerge/>
            <w:tcBorders>
              <w:top w:val="nil"/>
              <w:left w:val="nil"/>
              <w:bottom w:val="single" w:sz="8" w:space="0" w:color="7F7F7F"/>
              <w:right w:val="nil"/>
            </w:tcBorders>
            <w:vAlign w:val="center"/>
            <w:hideMark/>
          </w:tcPr>
          <w:p w14:paraId="4A3319E1" w14:textId="77777777" w:rsidR="0009467C" w:rsidRPr="00F44DBB" w:rsidRDefault="0009467C" w:rsidP="0002585D">
            <w:pPr>
              <w:rPr>
                <w:rFonts w:eastAsia="Times New Roman"/>
                <w:color w:val="000000"/>
                <w:sz w:val="16"/>
                <w:szCs w:val="16"/>
              </w:rPr>
            </w:pPr>
          </w:p>
        </w:tc>
        <w:tc>
          <w:tcPr>
            <w:tcW w:w="0" w:type="auto"/>
            <w:vMerge/>
            <w:tcBorders>
              <w:top w:val="nil"/>
              <w:left w:val="nil"/>
              <w:bottom w:val="single" w:sz="8" w:space="0" w:color="7F7F7F"/>
              <w:right w:val="nil"/>
            </w:tcBorders>
            <w:vAlign w:val="center"/>
            <w:hideMark/>
          </w:tcPr>
          <w:p w14:paraId="2574AAC6" w14:textId="77777777" w:rsidR="0009467C" w:rsidRPr="00F44DBB" w:rsidRDefault="0009467C" w:rsidP="0002585D">
            <w:pPr>
              <w:rPr>
                <w:rFonts w:eastAsia="Times New Roman"/>
                <w:color w:val="000000"/>
                <w:sz w:val="16"/>
                <w:szCs w:val="16"/>
              </w:rPr>
            </w:pPr>
          </w:p>
        </w:tc>
        <w:tc>
          <w:tcPr>
            <w:tcW w:w="0" w:type="auto"/>
            <w:vMerge/>
            <w:tcBorders>
              <w:top w:val="nil"/>
              <w:left w:val="nil"/>
              <w:bottom w:val="single" w:sz="8" w:space="0" w:color="7F7F7F"/>
              <w:right w:val="nil"/>
            </w:tcBorders>
            <w:vAlign w:val="center"/>
            <w:hideMark/>
          </w:tcPr>
          <w:p w14:paraId="07C84633" w14:textId="77777777" w:rsidR="0009467C" w:rsidRPr="00F44DBB" w:rsidRDefault="0009467C" w:rsidP="0002585D">
            <w:pPr>
              <w:rPr>
                <w:rFonts w:eastAsia="Times New Roman"/>
                <w:color w:val="000000"/>
                <w:sz w:val="16"/>
                <w:szCs w:val="16"/>
              </w:rPr>
            </w:pPr>
          </w:p>
        </w:tc>
        <w:tc>
          <w:tcPr>
            <w:tcW w:w="0" w:type="auto"/>
            <w:tcBorders>
              <w:top w:val="nil"/>
              <w:left w:val="nil"/>
              <w:bottom w:val="nil"/>
              <w:right w:val="nil"/>
            </w:tcBorders>
            <w:shd w:val="clear" w:color="000000" w:fill="FFFFFF"/>
            <w:noWrap/>
            <w:vAlign w:val="center"/>
            <w:hideMark/>
          </w:tcPr>
          <w:p w14:paraId="2939C4F5"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POOLED</w:t>
            </w:r>
          </w:p>
        </w:tc>
        <w:tc>
          <w:tcPr>
            <w:tcW w:w="0" w:type="auto"/>
            <w:tcBorders>
              <w:top w:val="nil"/>
              <w:left w:val="nil"/>
              <w:bottom w:val="nil"/>
              <w:right w:val="nil"/>
            </w:tcBorders>
            <w:shd w:val="clear" w:color="000000" w:fill="FFFFFF"/>
            <w:noWrap/>
            <w:vAlign w:val="center"/>
            <w:hideMark/>
          </w:tcPr>
          <w:p w14:paraId="2845A7D9"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-0.24</w:t>
            </w:r>
          </w:p>
        </w:tc>
        <w:tc>
          <w:tcPr>
            <w:tcW w:w="0" w:type="auto"/>
            <w:tcBorders>
              <w:top w:val="nil"/>
              <w:left w:val="nil"/>
              <w:bottom w:val="nil"/>
              <w:right w:val="nil"/>
            </w:tcBorders>
            <w:shd w:val="clear" w:color="000000" w:fill="FFFFFF"/>
            <w:noWrap/>
            <w:vAlign w:val="center"/>
            <w:hideMark/>
          </w:tcPr>
          <w:p w14:paraId="1344F631"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0.22</w:t>
            </w:r>
          </w:p>
        </w:tc>
        <w:tc>
          <w:tcPr>
            <w:tcW w:w="0" w:type="auto"/>
            <w:tcBorders>
              <w:top w:val="nil"/>
              <w:left w:val="nil"/>
              <w:bottom w:val="nil"/>
              <w:right w:val="nil"/>
            </w:tcBorders>
            <w:shd w:val="clear" w:color="000000" w:fill="FFFFFF"/>
            <w:noWrap/>
            <w:vAlign w:val="center"/>
            <w:hideMark/>
          </w:tcPr>
          <w:p w14:paraId="57A57EC8"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0.27</w:t>
            </w:r>
          </w:p>
        </w:tc>
        <w:tc>
          <w:tcPr>
            <w:tcW w:w="0" w:type="auto"/>
            <w:tcBorders>
              <w:top w:val="nil"/>
              <w:left w:val="nil"/>
              <w:bottom w:val="nil"/>
              <w:right w:val="nil"/>
            </w:tcBorders>
            <w:shd w:val="clear" w:color="000000" w:fill="FFFFFF"/>
            <w:noWrap/>
            <w:vAlign w:val="center"/>
            <w:hideMark/>
          </w:tcPr>
          <w:p w14:paraId="02FD955A"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633</w:t>
            </w:r>
          </w:p>
        </w:tc>
      </w:tr>
      <w:tr w:rsidR="0009467C" w:rsidRPr="00F44DBB" w14:paraId="382F2910" w14:textId="77777777" w:rsidTr="0002585D">
        <w:trPr>
          <w:trHeight w:val="340"/>
        </w:trPr>
        <w:tc>
          <w:tcPr>
            <w:tcW w:w="0" w:type="auto"/>
            <w:vMerge/>
            <w:tcBorders>
              <w:top w:val="nil"/>
              <w:left w:val="nil"/>
              <w:bottom w:val="single" w:sz="8" w:space="0" w:color="7F7F7F"/>
              <w:right w:val="nil"/>
            </w:tcBorders>
            <w:vAlign w:val="center"/>
            <w:hideMark/>
          </w:tcPr>
          <w:p w14:paraId="12BAAC30" w14:textId="77777777" w:rsidR="0009467C" w:rsidRPr="00F44DBB" w:rsidRDefault="0009467C" w:rsidP="0002585D">
            <w:pPr>
              <w:rPr>
                <w:rFonts w:eastAsia="Times New Roman"/>
                <w:color w:val="000000"/>
                <w:sz w:val="16"/>
                <w:szCs w:val="16"/>
              </w:rPr>
            </w:pPr>
          </w:p>
        </w:tc>
        <w:tc>
          <w:tcPr>
            <w:tcW w:w="0" w:type="auto"/>
            <w:vMerge w:val="restart"/>
            <w:tcBorders>
              <w:top w:val="nil"/>
              <w:left w:val="nil"/>
              <w:bottom w:val="single" w:sz="8" w:space="0" w:color="7F7F7F"/>
              <w:right w:val="nil"/>
            </w:tcBorders>
            <w:shd w:val="clear" w:color="000000" w:fill="FFFFFF"/>
            <w:noWrap/>
            <w:vAlign w:val="center"/>
            <w:hideMark/>
          </w:tcPr>
          <w:p w14:paraId="1E6C5C92"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TUK</w:t>
            </w:r>
          </w:p>
        </w:tc>
        <w:tc>
          <w:tcPr>
            <w:tcW w:w="0" w:type="auto"/>
            <w:tcBorders>
              <w:top w:val="nil"/>
              <w:left w:val="nil"/>
              <w:bottom w:val="single" w:sz="8" w:space="0" w:color="7F7F7F"/>
              <w:right w:val="nil"/>
            </w:tcBorders>
            <w:shd w:val="clear" w:color="000000" w:fill="FFFFFF"/>
            <w:noWrap/>
            <w:vAlign w:val="center"/>
            <w:hideMark/>
          </w:tcPr>
          <w:p w14:paraId="3E280A2E"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FN</w:t>
            </w:r>
          </w:p>
        </w:tc>
        <w:tc>
          <w:tcPr>
            <w:tcW w:w="0" w:type="auto"/>
            <w:tcBorders>
              <w:top w:val="single" w:sz="8" w:space="0" w:color="7F7F7F"/>
              <w:left w:val="nil"/>
              <w:bottom w:val="single" w:sz="8" w:space="0" w:color="7F7F7F"/>
              <w:right w:val="nil"/>
            </w:tcBorders>
            <w:shd w:val="clear" w:color="000000" w:fill="FFFFFF"/>
            <w:noWrap/>
            <w:vAlign w:val="center"/>
            <w:hideMark/>
          </w:tcPr>
          <w:p w14:paraId="211B68F2"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FEMALE</w:t>
            </w:r>
          </w:p>
        </w:tc>
        <w:tc>
          <w:tcPr>
            <w:tcW w:w="0" w:type="auto"/>
            <w:tcBorders>
              <w:top w:val="single" w:sz="8" w:space="0" w:color="7F7F7F"/>
              <w:left w:val="nil"/>
              <w:bottom w:val="single" w:sz="8" w:space="0" w:color="7F7F7F"/>
              <w:right w:val="nil"/>
            </w:tcBorders>
            <w:shd w:val="clear" w:color="000000" w:fill="FFFFFF"/>
            <w:noWrap/>
            <w:vAlign w:val="center"/>
            <w:hideMark/>
          </w:tcPr>
          <w:p w14:paraId="3395C469"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-0.03</w:t>
            </w:r>
          </w:p>
        </w:tc>
        <w:tc>
          <w:tcPr>
            <w:tcW w:w="0" w:type="auto"/>
            <w:tcBorders>
              <w:top w:val="single" w:sz="8" w:space="0" w:color="7F7F7F"/>
              <w:left w:val="nil"/>
              <w:bottom w:val="single" w:sz="8" w:space="0" w:color="7F7F7F"/>
              <w:right w:val="nil"/>
            </w:tcBorders>
            <w:shd w:val="clear" w:color="000000" w:fill="FFFFFF"/>
            <w:noWrap/>
            <w:vAlign w:val="center"/>
            <w:hideMark/>
          </w:tcPr>
          <w:p w14:paraId="139CC857"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0.31</w:t>
            </w:r>
          </w:p>
        </w:tc>
        <w:tc>
          <w:tcPr>
            <w:tcW w:w="0" w:type="auto"/>
            <w:tcBorders>
              <w:top w:val="single" w:sz="8" w:space="0" w:color="7F7F7F"/>
              <w:left w:val="nil"/>
              <w:bottom w:val="single" w:sz="8" w:space="0" w:color="7F7F7F"/>
              <w:right w:val="nil"/>
            </w:tcBorders>
            <w:shd w:val="clear" w:color="000000" w:fill="FFFFFF"/>
            <w:noWrap/>
            <w:vAlign w:val="center"/>
            <w:hideMark/>
          </w:tcPr>
          <w:p w14:paraId="00BE5D11"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0.92</w:t>
            </w:r>
          </w:p>
        </w:tc>
        <w:tc>
          <w:tcPr>
            <w:tcW w:w="0" w:type="auto"/>
            <w:tcBorders>
              <w:top w:val="single" w:sz="8" w:space="0" w:color="7F7F7F"/>
              <w:left w:val="nil"/>
              <w:bottom w:val="single" w:sz="8" w:space="0" w:color="7F7F7F"/>
              <w:right w:val="nil"/>
            </w:tcBorders>
            <w:shd w:val="clear" w:color="000000" w:fill="FFFFFF"/>
            <w:noWrap/>
            <w:vAlign w:val="center"/>
            <w:hideMark/>
          </w:tcPr>
          <w:p w14:paraId="22051624"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775</w:t>
            </w:r>
          </w:p>
        </w:tc>
      </w:tr>
      <w:tr w:rsidR="0009467C" w:rsidRPr="00F44DBB" w14:paraId="2D6B71BD" w14:textId="77777777" w:rsidTr="0002585D">
        <w:trPr>
          <w:trHeight w:val="340"/>
        </w:trPr>
        <w:tc>
          <w:tcPr>
            <w:tcW w:w="0" w:type="auto"/>
            <w:vMerge/>
            <w:tcBorders>
              <w:top w:val="nil"/>
              <w:left w:val="nil"/>
              <w:bottom w:val="single" w:sz="8" w:space="0" w:color="7F7F7F"/>
              <w:right w:val="nil"/>
            </w:tcBorders>
            <w:vAlign w:val="center"/>
            <w:hideMark/>
          </w:tcPr>
          <w:p w14:paraId="044722D2" w14:textId="77777777" w:rsidR="0009467C" w:rsidRPr="00F44DBB" w:rsidRDefault="0009467C" w:rsidP="0002585D">
            <w:pPr>
              <w:rPr>
                <w:rFonts w:eastAsia="Times New Roman"/>
                <w:color w:val="000000"/>
                <w:sz w:val="16"/>
                <w:szCs w:val="16"/>
              </w:rPr>
            </w:pPr>
          </w:p>
        </w:tc>
        <w:tc>
          <w:tcPr>
            <w:tcW w:w="0" w:type="auto"/>
            <w:vMerge/>
            <w:tcBorders>
              <w:top w:val="nil"/>
              <w:left w:val="nil"/>
              <w:bottom w:val="single" w:sz="8" w:space="0" w:color="7F7F7F"/>
              <w:right w:val="nil"/>
            </w:tcBorders>
            <w:vAlign w:val="center"/>
            <w:hideMark/>
          </w:tcPr>
          <w:p w14:paraId="380F7F8C" w14:textId="77777777" w:rsidR="0009467C" w:rsidRPr="00F44DBB" w:rsidRDefault="0009467C" w:rsidP="0002585D">
            <w:pPr>
              <w:rPr>
                <w:rFonts w:eastAsia="Times New Roman"/>
                <w:color w:val="000000"/>
                <w:sz w:val="16"/>
                <w:szCs w:val="16"/>
              </w:rPr>
            </w:pPr>
          </w:p>
        </w:tc>
        <w:tc>
          <w:tcPr>
            <w:tcW w:w="0" w:type="auto"/>
            <w:tcBorders>
              <w:top w:val="nil"/>
              <w:left w:val="nil"/>
              <w:bottom w:val="single" w:sz="8" w:space="0" w:color="7F7F7F"/>
              <w:right w:val="nil"/>
            </w:tcBorders>
            <w:shd w:val="clear" w:color="000000" w:fill="FFFFFF"/>
            <w:noWrap/>
            <w:vAlign w:val="center"/>
            <w:hideMark/>
          </w:tcPr>
          <w:p w14:paraId="459CEC9C"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LS</w:t>
            </w:r>
          </w:p>
        </w:tc>
        <w:tc>
          <w:tcPr>
            <w:tcW w:w="0" w:type="auto"/>
            <w:tcBorders>
              <w:top w:val="nil"/>
              <w:left w:val="nil"/>
              <w:bottom w:val="single" w:sz="8" w:space="0" w:color="7F7F7F"/>
              <w:right w:val="nil"/>
            </w:tcBorders>
            <w:shd w:val="clear" w:color="000000" w:fill="FFFFFF"/>
            <w:noWrap/>
            <w:vAlign w:val="center"/>
            <w:hideMark/>
          </w:tcPr>
          <w:p w14:paraId="302DF2D7"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FEMALE</w:t>
            </w:r>
          </w:p>
        </w:tc>
        <w:tc>
          <w:tcPr>
            <w:tcW w:w="0" w:type="auto"/>
            <w:tcBorders>
              <w:top w:val="nil"/>
              <w:left w:val="nil"/>
              <w:bottom w:val="single" w:sz="8" w:space="0" w:color="7F7F7F"/>
              <w:right w:val="nil"/>
            </w:tcBorders>
            <w:shd w:val="clear" w:color="000000" w:fill="FFFFFF"/>
            <w:noWrap/>
            <w:vAlign w:val="center"/>
            <w:hideMark/>
          </w:tcPr>
          <w:p w14:paraId="6DC9F799"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-0.25</w:t>
            </w:r>
          </w:p>
        </w:tc>
        <w:tc>
          <w:tcPr>
            <w:tcW w:w="0" w:type="auto"/>
            <w:tcBorders>
              <w:top w:val="nil"/>
              <w:left w:val="nil"/>
              <w:bottom w:val="single" w:sz="8" w:space="0" w:color="7F7F7F"/>
              <w:right w:val="nil"/>
            </w:tcBorders>
            <w:shd w:val="clear" w:color="000000" w:fill="FFFFFF"/>
            <w:noWrap/>
            <w:vAlign w:val="center"/>
            <w:hideMark/>
          </w:tcPr>
          <w:p w14:paraId="782C8C15"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0.24</w:t>
            </w:r>
          </w:p>
        </w:tc>
        <w:tc>
          <w:tcPr>
            <w:tcW w:w="0" w:type="auto"/>
            <w:tcBorders>
              <w:top w:val="nil"/>
              <w:left w:val="nil"/>
              <w:bottom w:val="single" w:sz="8" w:space="0" w:color="7F7F7F"/>
              <w:right w:val="nil"/>
            </w:tcBorders>
            <w:shd w:val="clear" w:color="000000" w:fill="FFFFFF"/>
            <w:noWrap/>
            <w:vAlign w:val="center"/>
            <w:hideMark/>
          </w:tcPr>
          <w:p w14:paraId="60070A39"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1.68E-08</w:t>
            </w:r>
          </w:p>
        </w:tc>
        <w:tc>
          <w:tcPr>
            <w:tcW w:w="0" w:type="auto"/>
            <w:tcBorders>
              <w:top w:val="nil"/>
              <w:left w:val="nil"/>
              <w:bottom w:val="single" w:sz="8" w:space="0" w:color="7F7F7F"/>
              <w:right w:val="nil"/>
            </w:tcBorders>
            <w:shd w:val="clear" w:color="000000" w:fill="FFFFFF"/>
            <w:noWrap/>
            <w:vAlign w:val="center"/>
            <w:hideMark/>
          </w:tcPr>
          <w:p w14:paraId="09200BA5" w14:textId="77777777" w:rsidR="0009467C" w:rsidRPr="00F44DBB" w:rsidRDefault="0009467C" w:rsidP="0002585D">
            <w:pPr>
              <w:jc w:val="center"/>
              <w:rPr>
                <w:rFonts w:eastAsia="Times New Roman"/>
                <w:color w:val="000000"/>
                <w:sz w:val="16"/>
                <w:szCs w:val="16"/>
              </w:rPr>
            </w:pPr>
            <w:r w:rsidRPr="00F44DBB">
              <w:rPr>
                <w:rFonts w:eastAsia="Times New Roman"/>
                <w:color w:val="000000"/>
                <w:sz w:val="16"/>
                <w:szCs w:val="16"/>
              </w:rPr>
              <w:t>770</w:t>
            </w:r>
          </w:p>
        </w:tc>
      </w:tr>
    </w:tbl>
    <w:p w14:paraId="47BE478D" w14:textId="77777777" w:rsidR="00FE79FE" w:rsidRDefault="00FE79FE">
      <w:pPr>
        <w:rPr>
          <w:b/>
          <w:sz w:val="20"/>
          <w:szCs w:val="20"/>
          <w:lang w:val="en-CA"/>
        </w:rPr>
      </w:pPr>
    </w:p>
    <w:p w14:paraId="69CBD053" w14:textId="77777777" w:rsidR="00FE79FE" w:rsidRDefault="00FE79FE">
      <w:pPr>
        <w:rPr>
          <w:b/>
          <w:sz w:val="20"/>
          <w:szCs w:val="20"/>
          <w:lang w:val="en-CA"/>
        </w:rPr>
      </w:pPr>
    </w:p>
    <w:p w14:paraId="15C769A4" w14:textId="77777777" w:rsidR="0009467C" w:rsidRDefault="0009467C">
      <w:pPr>
        <w:rPr>
          <w:b/>
          <w:sz w:val="20"/>
          <w:szCs w:val="20"/>
          <w:lang w:val="en-CA"/>
        </w:rPr>
      </w:pPr>
    </w:p>
    <w:p w14:paraId="70B2C7FE" w14:textId="2A581673" w:rsidR="001C419B" w:rsidRPr="001C419B" w:rsidRDefault="00873567">
      <w:pPr>
        <w:rPr>
          <w:sz w:val="20"/>
          <w:szCs w:val="20"/>
          <w:lang w:val="en-CA"/>
        </w:rPr>
      </w:pPr>
      <w:r>
        <w:rPr>
          <w:b/>
          <w:sz w:val="20"/>
          <w:szCs w:val="20"/>
          <w:lang w:val="en-CA"/>
        </w:rPr>
        <w:lastRenderedPageBreak/>
        <w:t>Supplementary Table 8</w:t>
      </w:r>
      <w:r w:rsidR="001C419B" w:rsidRPr="001C419B">
        <w:rPr>
          <w:b/>
          <w:sz w:val="20"/>
          <w:szCs w:val="20"/>
          <w:lang w:val="en-CA"/>
        </w:rPr>
        <w:t xml:space="preserve">. </w:t>
      </w:r>
      <w:r w:rsidR="001C419B" w:rsidRPr="001C419B">
        <w:rPr>
          <w:sz w:val="20"/>
          <w:szCs w:val="20"/>
          <w:lang w:val="en-CA"/>
        </w:rPr>
        <w:t>Cohort-Specific Results for cg23196985, the Probe Significant in Discovery FN Female and Sex-Pooled Meta-Analyses.</w:t>
      </w:r>
    </w:p>
    <w:p w14:paraId="7F9AD400" w14:textId="77777777" w:rsidR="001C419B" w:rsidRDefault="001C419B">
      <w:pPr>
        <w:rPr>
          <w:lang w:val="en-CA"/>
        </w:rPr>
      </w:pPr>
    </w:p>
    <w:tbl>
      <w:tblPr>
        <w:tblW w:w="0" w:type="auto"/>
        <w:tblLook w:val="04A0" w:firstRow="1" w:lastRow="0" w:firstColumn="1" w:lastColumn="0" w:noHBand="0" w:noVBand="1"/>
      </w:tblPr>
      <w:tblGrid>
        <w:gridCol w:w="1062"/>
        <w:gridCol w:w="923"/>
        <w:gridCol w:w="981"/>
        <w:gridCol w:w="1014"/>
        <w:gridCol w:w="1397"/>
        <w:gridCol w:w="808"/>
        <w:gridCol w:w="1039"/>
      </w:tblGrid>
      <w:tr w:rsidR="001C419B" w:rsidRPr="001C419B" w14:paraId="760892FF" w14:textId="77777777" w:rsidTr="001C419B">
        <w:trPr>
          <w:trHeight w:val="340"/>
        </w:trPr>
        <w:tc>
          <w:tcPr>
            <w:tcW w:w="0" w:type="auto"/>
            <w:tcBorders>
              <w:top w:val="single" w:sz="8" w:space="0" w:color="7F7F7F"/>
              <w:left w:val="nil"/>
              <w:bottom w:val="single" w:sz="8" w:space="0" w:color="7F7F7F"/>
              <w:right w:val="nil"/>
            </w:tcBorders>
            <w:shd w:val="clear" w:color="000000" w:fill="FFFFFF"/>
            <w:noWrap/>
            <w:vAlign w:val="center"/>
            <w:hideMark/>
          </w:tcPr>
          <w:p w14:paraId="36A72084" w14:textId="77777777" w:rsidR="001C419B" w:rsidRPr="001C419B" w:rsidRDefault="001C419B" w:rsidP="001C419B">
            <w:pPr>
              <w:jc w:val="center"/>
              <w:rPr>
                <w:rFonts w:eastAsia="Times New Roman"/>
                <w:b/>
                <w:bCs/>
                <w:color w:val="000000"/>
                <w:sz w:val="16"/>
                <w:szCs w:val="16"/>
              </w:rPr>
            </w:pPr>
            <w:r w:rsidRPr="001C419B">
              <w:rPr>
                <w:rFonts w:eastAsia="Times New Roman"/>
                <w:b/>
                <w:bCs/>
                <w:color w:val="000000"/>
                <w:sz w:val="16"/>
                <w:szCs w:val="16"/>
              </w:rPr>
              <w:t>BMD Trait</w:t>
            </w:r>
          </w:p>
        </w:tc>
        <w:tc>
          <w:tcPr>
            <w:tcW w:w="0" w:type="auto"/>
            <w:tcBorders>
              <w:top w:val="single" w:sz="8" w:space="0" w:color="7F7F7F"/>
              <w:left w:val="nil"/>
              <w:bottom w:val="single" w:sz="8" w:space="0" w:color="7F7F7F"/>
              <w:right w:val="nil"/>
            </w:tcBorders>
            <w:shd w:val="clear" w:color="000000" w:fill="FFFFFF"/>
            <w:noWrap/>
            <w:vAlign w:val="center"/>
            <w:hideMark/>
          </w:tcPr>
          <w:p w14:paraId="44973907" w14:textId="77777777" w:rsidR="001C419B" w:rsidRPr="001C419B" w:rsidRDefault="001C419B" w:rsidP="001C419B">
            <w:pPr>
              <w:jc w:val="center"/>
              <w:rPr>
                <w:rFonts w:eastAsia="Times New Roman"/>
                <w:b/>
                <w:bCs/>
                <w:color w:val="000000"/>
                <w:sz w:val="16"/>
                <w:szCs w:val="16"/>
              </w:rPr>
            </w:pPr>
            <w:r w:rsidRPr="001C419B">
              <w:rPr>
                <w:rFonts w:eastAsia="Times New Roman"/>
                <w:b/>
                <w:bCs/>
                <w:color w:val="000000"/>
                <w:sz w:val="16"/>
                <w:szCs w:val="16"/>
              </w:rPr>
              <w:t>Analysis</w:t>
            </w:r>
          </w:p>
        </w:tc>
        <w:tc>
          <w:tcPr>
            <w:tcW w:w="0" w:type="auto"/>
            <w:tcBorders>
              <w:top w:val="single" w:sz="8" w:space="0" w:color="7F7F7F"/>
              <w:left w:val="nil"/>
              <w:bottom w:val="single" w:sz="8" w:space="0" w:color="7F7F7F"/>
              <w:right w:val="nil"/>
            </w:tcBorders>
            <w:shd w:val="clear" w:color="000000" w:fill="FFFFFF"/>
            <w:vAlign w:val="center"/>
            <w:hideMark/>
          </w:tcPr>
          <w:p w14:paraId="7873898C" w14:textId="77777777" w:rsidR="001C419B" w:rsidRPr="001C419B" w:rsidRDefault="001C419B" w:rsidP="001C419B">
            <w:pPr>
              <w:jc w:val="center"/>
              <w:rPr>
                <w:rFonts w:eastAsia="Times New Roman"/>
                <w:b/>
                <w:bCs/>
                <w:color w:val="000000"/>
                <w:sz w:val="16"/>
                <w:szCs w:val="16"/>
              </w:rPr>
            </w:pPr>
            <w:r w:rsidRPr="001C419B">
              <w:rPr>
                <w:rFonts w:eastAsia="Times New Roman"/>
                <w:b/>
                <w:bCs/>
                <w:color w:val="000000"/>
                <w:sz w:val="16"/>
                <w:szCs w:val="16"/>
              </w:rPr>
              <w:t>Study</w:t>
            </w:r>
          </w:p>
        </w:tc>
        <w:tc>
          <w:tcPr>
            <w:tcW w:w="0" w:type="auto"/>
            <w:tcBorders>
              <w:top w:val="single" w:sz="8" w:space="0" w:color="7F7F7F"/>
              <w:left w:val="nil"/>
              <w:bottom w:val="single" w:sz="8" w:space="0" w:color="7F7F7F"/>
              <w:right w:val="nil"/>
            </w:tcBorders>
            <w:shd w:val="clear" w:color="000000" w:fill="FFFFFF"/>
            <w:noWrap/>
            <w:vAlign w:val="center"/>
            <w:hideMark/>
          </w:tcPr>
          <w:p w14:paraId="0370AF0F" w14:textId="77777777" w:rsidR="001C419B" w:rsidRPr="001C419B" w:rsidRDefault="001C419B" w:rsidP="001C419B">
            <w:pPr>
              <w:jc w:val="center"/>
              <w:rPr>
                <w:rFonts w:eastAsia="Times New Roman"/>
                <w:b/>
                <w:bCs/>
                <w:color w:val="000000"/>
                <w:sz w:val="16"/>
                <w:szCs w:val="16"/>
              </w:rPr>
            </w:pPr>
            <w:r w:rsidRPr="001C419B">
              <w:rPr>
                <w:rFonts w:eastAsia="Times New Roman"/>
                <w:b/>
                <w:bCs/>
                <w:color w:val="000000"/>
                <w:sz w:val="16"/>
                <w:szCs w:val="16"/>
              </w:rPr>
              <w:t>Effect Size</w:t>
            </w:r>
          </w:p>
        </w:tc>
        <w:tc>
          <w:tcPr>
            <w:tcW w:w="0" w:type="auto"/>
            <w:tcBorders>
              <w:top w:val="single" w:sz="8" w:space="0" w:color="7F7F7F"/>
              <w:left w:val="nil"/>
              <w:bottom w:val="single" w:sz="8" w:space="0" w:color="7F7F7F"/>
              <w:right w:val="nil"/>
            </w:tcBorders>
            <w:shd w:val="clear" w:color="000000" w:fill="FFFFFF"/>
            <w:noWrap/>
            <w:vAlign w:val="center"/>
            <w:hideMark/>
          </w:tcPr>
          <w:p w14:paraId="14F874D8" w14:textId="77777777" w:rsidR="001C419B" w:rsidRPr="001C419B" w:rsidRDefault="001C419B" w:rsidP="001C419B">
            <w:pPr>
              <w:jc w:val="center"/>
              <w:rPr>
                <w:rFonts w:eastAsia="Times New Roman"/>
                <w:b/>
                <w:bCs/>
                <w:color w:val="000000"/>
                <w:sz w:val="16"/>
                <w:szCs w:val="16"/>
              </w:rPr>
            </w:pPr>
            <w:r w:rsidRPr="001C419B">
              <w:rPr>
                <w:rFonts w:eastAsia="Times New Roman"/>
                <w:b/>
                <w:bCs/>
                <w:color w:val="000000"/>
                <w:sz w:val="16"/>
                <w:szCs w:val="16"/>
              </w:rPr>
              <w:t>Standard Error</w:t>
            </w:r>
          </w:p>
        </w:tc>
        <w:tc>
          <w:tcPr>
            <w:tcW w:w="0" w:type="auto"/>
            <w:tcBorders>
              <w:top w:val="single" w:sz="8" w:space="0" w:color="7F7F7F"/>
              <w:left w:val="nil"/>
              <w:bottom w:val="single" w:sz="8" w:space="0" w:color="7F7F7F"/>
              <w:right w:val="nil"/>
            </w:tcBorders>
            <w:shd w:val="clear" w:color="000000" w:fill="FFFFFF"/>
            <w:noWrap/>
            <w:vAlign w:val="center"/>
            <w:hideMark/>
          </w:tcPr>
          <w:p w14:paraId="1AA74442" w14:textId="77777777" w:rsidR="001C419B" w:rsidRPr="001C419B" w:rsidRDefault="001C419B" w:rsidP="001C419B">
            <w:pPr>
              <w:jc w:val="center"/>
              <w:rPr>
                <w:rFonts w:eastAsia="Times New Roman"/>
                <w:b/>
                <w:bCs/>
                <w:color w:val="000000"/>
                <w:sz w:val="16"/>
                <w:szCs w:val="16"/>
              </w:rPr>
            </w:pPr>
            <w:r w:rsidRPr="001C419B">
              <w:rPr>
                <w:rFonts w:eastAsia="Times New Roman"/>
                <w:b/>
                <w:bCs/>
                <w:color w:val="000000"/>
                <w:sz w:val="16"/>
                <w:szCs w:val="16"/>
              </w:rPr>
              <w:t>P-Value</w:t>
            </w:r>
          </w:p>
        </w:tc>
        <w:tc>
          <w:tcPr>
            <w:tcW w:w="0" w:type="auto"/>
            <w:tcBorders>
              <w:top w:val="single" w:sz="8" w:space="0" w:color="7F7F7F"/>
              <w:left w:val="nil"/>
              <w:bottom w:val="single" w:sz="8" w:space="0" w:color="7F7F7F"/>
              <w:right w:val="nil"/>
            </w:tcBorders>
            <w:shd w:val="clear" w:color="000000" w:fill="FFFFFF"/>
            <w:noWrap/>
            <w:vAlign w:val="center"/>
            <w:hideMark/>
          </w:tcPr>
          <w:p w14:paraId="1DF25DE3" w14:textId="77777777" w:rsidR="001C419B" w:rsidRPr="001C419B" w:rsidRDefault="001C419B" w:rsidP="001C419B">
            <w:pPr>
              <w:jc w:val="center"/>
              <w:rPr>
                <w:rFonts w:eastAsia="Times New Roman"/>
                <w:b/>
                <w:bCs/>
                <w:color w:val="000000"/>
                <w:sz w:val="16"/>
                <w:szCs w:val="16"/>
              </w:rPr>
            </w:pPr>
            <w:r w:rsidRPr="001C419B">
              <w:rPr>
                <w:rFonts w:eastAsia="Times New Roman"/>
                <w:b/>
                <w:bCs/>
                <w:color w:val="000000"/>
                <w:sz w:val="16"/>
                <w:szCs w:val="16"/>
              </w:rPr>
              <w:t>Sample Size</w:t>
            </w:r>
          </w:p>
        </w:tc>
      </w:tr>
      <w:tr w:rsidR="001C419B" w:rsidRPr="001C419B" w14:paraId="380577AC" w14:textId="77777777" w:rsidTr="001C419B">
        <w:trPr>
          <w:trHeight w:val="340"/>
        </w:trPr>
        <w:tc>
          <w:tcPr>
            <w:tcW w:w="0" w:type="auto"/>
            <w:vMerge w:val="restart"/>
            <w:tcBorders>
              <w:top w:val="nil"/>
              <w:left w:val="nil"/>
              <w:bottom w:val="single" w:sz="8" w:space="0" w:color="7F7F7F"/>
              <w:right w:val="nil"/>
            </w:tcBorders>
            <w:shd w:val="clear" w:color="000000" w:fill="FFFFFF"/>
            <w:noWrap/>
            <w:vAlign w:val="center"/>
            <w:hideMark/>
          </w:tcPr>
          <w:p w14:paraId="41FC300E"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FN</w:t>
            </w:r>
          </w:p>
        </w:tc>
        <w:tc>
          <w:tcPr>
            <w:tcW w:w="0" w:type="auto"/>
            <w:vMerge w:val="restart"/>
            <w:tcBorders>
              <w:top w:val="nil"/>
              <w:left w:val="nil"/>
              <w:bottom w:val="single" w:sz="8" w:space="0" w:color="7F7F7F"/>
              <w:right w:val="nil"/>
            </w:tcBorders>
            <w:shd w:val="clear" w:color="000000" w:fill="FFFFFF"/>
            <w:noWrap/>
            <w:vAlign w:val="center"/>
            <w:hideMark/>
          </w:tcPr>
          <w:p w14:paraId="02CC66D3"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FEMALE</w:t>
            </w:r>
          </w:p>
        </w:tc>
        <w:tc>
          <w:tcPr>
            <w:tcW w:w="0" w:type="auto"/>
            <w:tcBorders>
              <w:top w:val="nil"/>
              <w:left w:val="nil"/>
              <w:bottom w:val="single" w:sz="8" w:space="0" w:color="7F7F7F"/>
              <w:right w:val="nil"/>
            </w:tcBorders>
            <w:shd w:val="clear" w:color="000000" w:fill="FFFFFF"/>
            <w:vAlign w:val="center"/>
            <w:hideMark/>
          </w:tcPr>
          <w:p w14:paraId="7691690B"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ALSPAC*</w:t>
            </w:r>
          </w:p>
        </w:tc>
        <w:tc>
          <w:tcPr>
            <w:tcW w:w="0" w:type="auto"/>
            <w:tcBorders>
              <w:top w:val="nil"/>
              <w:left w:val="nil"/>
              <w:bottom w:val="single" w:sz="8" w:space="0" w:color="7F7F7F"/>
              <w:right w:val="nil"/>
            </w:tcBorders>
            <w:shd w:val="clear" w:color="000000" w:fill="FFFFFF"/>
            <w:noWrap/>
            <w:vAlign w:val="center"/>
            <w:hideMark/>
          </w:tcPr>
          <w:p w14:paraId="4377B446"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1.03</w:t>
            </w:r>
          </w:p>
        </w:tc>
        <w:tc>
          <w:tcPr>
            <w:tcW w:w="0" w:type="auto"/>
            <w:tcBorders>
              <w:top w:val="nil"/>
              <w:left w:val="nil"/>
              <w:bottom w:val="single" w:sz="8" w:space="0" w:color="7F7F7F"/>
              <w:right w:val="nil"/>
            </w:tcBorders>
            <w:shd w:val="clear" w:color="000000" w:fill="FFFFFF"/>
            <w:noWrap/>
            <w:vAlign w:val="center"/>
            <w:hideMark/>
          </w:tcPr>
          <w:p w14:paraId="624BB3C6"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0.3</w:t>
            </w:r>
          </w:p>
        </w:tc>
        <w:tc>
          <w:tcPr>
            <w:tcW w:w="0" w:type="auto"/>
            <w:tcBorders>
              <w:top w:val="nil"/>
              <w:left w:val="nil"/>
              <w:bottom w:val="single" w:sz="8" w:space="0" w:color="7F7F7F"/>
              <w:right w:val="nil"/>
            </w:tcBorders>
            <w:shd w:val="clear" w:color="000000" w:fill="FFFFFF"/>
            <w:noWrap/>
            <w:vAlign w:val="center"/>
            <w:hideMark/>
          </w:tcPr>
          <w:p w14:paraId="0D3CA4AD"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5.68E-04</w:t>
            </w:r>
          </w:p>
        </w:tc>
        <w:tc>
          <w:tcPr>
            <w:tcW w:w="0" w:type="auto"/>
            <w:tcBorders>
              <w:top w:val="nil"/>
              <w:left w:val="nil"/>
              <w:bottom w:val="single" w:sz="8" w:space="0" w:color="7F7F7F"/>
              <w:right w:val="nil"/>
            </w:tcBorders>
            <w:shd w:val="clear" w:color="000000" w:fill="FFFFFF"/>
            <w:noWrap/>
            <w:vAlign w:val="center"/>
            <w:hideMark/>
          </w:tcPr>
          <w:p w14:paraId="6A8629FB"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927</w:t>
            </w:r>
          </w:p>
        </w:tc>
      </w:tr>
      <w:tr w:rsidR="001C419B" w:rsidRPr="001C419B" w14:paraId="1673F715" w14:textId="77777777" w:rsidTr="001C419B">
        <w:trPr>
          <w:trHeight w:val="340"/>
        </w:trPr>
        <w:tc>
          <w:tcPr>
            <w:tcW w:w="0" w:type="auto"/>
            <w:vMerge/>
            <w:tcBorders>
              <w:top w:val="nil"/>
              <w:left w:val="nil"/>
              <w:bottom w:val="single" w:sz="8" w:space="0" w:color="7F7F7F"/>
              <w:right w:val="nil"/>
            </w:tcBorders>
            <w:vAlign w:val="center"/>
            <w:hideMark/>
          </w:tcPr>
          <w:p w14:paraId="44CCD421" w14:textId="77777777" w:rsidR="001C419B" w:rsidRPr="001C419B" w:rsidRDefault="001C419B" w:rsidP="001C419B">
            <w:pPr>
              <w:rPr>
                <w:rFonts w:eastAsia="Times New Roman"/>
                <w:color w:val="000000"/>
                <w:sz w:val="16"/>
                <w:szCs w:val="16"/>
              </w:rPr>
            </w:pPr>
          </w:p>
        </w:tc>
        <w:tc>
          <w:tcPr>
            <w:tcW w:w="0" w:type="auto"/>
            <w:vMerge/>
            <w:tcBorders>
              <w:top w:val="nil"/>
              <w:left w:val="nil"/>
              <w:bottom w:val="single" w:sz="8" w:space="0" w:color="7F7F7F"/>
              <w:right w:val="nil"/>
            </w:tcBorders>
            <w:vAlign w:val="center"/>
            <w:hideMark/>
          </w:tcPr>
          <w:p w14:paraId="00F2DD3E" w14:textId="77777777" w:rsidR="001C419B" w:rsidRPr="001C419B" w:rsidRDefault="001C419B" w:rsidP="001C419B">
            <w:pPr>
              <w:rPr>
                <w:rFonts w:eastAsia="Times New Roman"/>
                <w:color w:val="000000"/>
                <w:sz w:val="16"/>
                <w:szCs w:val="16"/>
              </w:rPr>
            </w:pPr>
          </w:p>
        </w:tc>
        <w:tc>
          <w:tcPr>
            <w:tcW w:w="0" w:type="auto"/>
            <w:tcBorders>
              <w:top w:val="nil"/>
              <w:left w:val="nil"/>
              <w:bottom w:val="nil"/>
              <w:right w:val="nil"/>
            </w:tcBorders>
            <w:shd w:val="clear" w:color="000000" w:fill="FFFFFF"/>
            <w:vAlign w:val="center"/>
            <w:hideMark/>
          </w:tcPr>
          <w:p w14:paraId="001E528B"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DTR</w:t>
            </w:r>
          </w:p>
        </w:tc>
        <w:tc>
          <w:tcPr>
            <w:tcW w:w="0" w:type="auto"/>
            <w:tcBorders>
              <w:top w:val="nil"/>
              <w:left w:val="nil"/>
              <w:bottom w:val="nil"/>
              <w:right w:val="nil"/>
            </w:tcBorders>
            <w:shd w:val="clear" w:color="000000" w:fill="FFFFFF"/>
            <w:noWrap/>
            <w:vAlign w:val="center"/>
            <w:hideMark/>
          </w:tcPr>
          <w:p w14:paraId="265148C2"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0.91</w:t>
            </w:r>
          </w:p>
        </w:tc>
        <w:tc>
          <w:tcPr>
            <w:tcW w:w="0" w:type="auto"/>
            <w:tcBorders>
              <w:top w:val="nil"/>
              <w:left w:val="nil"/>
              <w:bottom w:val="nil"/>
              <w:right w:val="nil"/>
            </w:tcBorders>
            <w:shd w:val="clear" w:color="000000" w:fill="FFFFFF"/>
            <w:noWrap/>
            <w:vAlign w:val="center"/>
            <w:hideMark/>
          </w:tcPr>
          <w:p w14:paraId="17610A8A"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0.51</w:t>
            </w:r>
          </w:p>
        </w:tc>
        <w:tc>
          <w:tcPr>
            <w:tcW w:w="0" w:type="auto"/>
            <w:tcBorders>
              <w:top w:val="nil"/>
              <w:left w:val="nil"/>
              <w:bottom w:val="nil"/>
              <w:right w:val="nil"/>
            </w:tcBorders>
            <w:shd w:val="clear" w:color="000000" w:fill="FFFFFF"/>
            <w:noWrap/>
            <w:vAlign w:val="center"/>
            <w:hideMark/>
          </w:tcPr>
          <w:p w14:paraId="00DE05DC"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7.94E-02</w:t>
            </w:r>
          </w:p>
        </w:tc>
        <w:tc>
          <w:tcPr>
            <w:tcW w:w="0" w:type="auto"/>
            <w:tcBorders>
              <w:top w:val="nil"/>
              <w:left w:val="nil"/>
              <w:bottom w:val="nil"/>
              <w:right w:val="nil"/>
            </w:tcBorders>
            <w:shd w:val="clear" w:color="000000" w:fill="FFFFFF"/>
            <w:noWrap/>
            <w:vAlign w:val="center"/>
            <w:hideMark/>
          </w:tcPr>
          <w:p w14:paraId="60938576"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132</w:t>
            </w:r>
          </w:p>
        </w:tc>
      </w:tr>
      <w:tr w:rsidR="001C419B" w:rsidRPr="001C419B" w14:paraId="22EF270E" w14:textId="77777777" w:rsidTr="001C419B">
        <w:trPr>
          <w:trHeight w:val="340"/>
        </w:trPr>
        <w:tc>
          <w:tcPr>
            <w:tcW w:w="0" w:type="auto"/>
            <w:vMerge/>
            <w:tcBorders>
              <w:top w:val="nil"/>
              <w:left w:val="nil"/>
              <w:bottom w:val="single" w:sz="8" w:space="0" w:color="7F7F7F"/>
              <w:right w:val="nil"/>
            </w:tcBorders>
            <w:vAlign w:val="center"/>
            <w:hideMark/>
          </w:tcPr>
          <w:p w14:paraId="79DA9F31" w14:textId="77777777" w:rsidR="001C419B" w:rsidRPr="001C419B" w:rsidRDefault="001C419B" w:rsidP="001C419B">
            <w:pPr>
              <w:rPr>
                <w:rFonts w:eastAsia="Times New Roman"/>
                <w:color w:val="000000"/>
                <w:sz w:val="16"/>
                <w:szCs w:val="16"/>
              </w:rPr>
            </w:pPr>
          </w:p>
        </w:tc>
        <w:tc>
          <w:tcPr>
            <w:tcW w:w="0" w:type="auto"/>
            <w:vMerge/>
            <w:tcBorders>
              <w:top w:val="nil"/>
              <w:left w:val="nil"/>
              <w:bottom w:val="single" w:sz="8" w:space="0" w:color="7F7F7F"/>
              <w:right w:val="nil"/>
            </w:tcBorders>
            <w:vAlign w:val="center"/>
            <w:hideMark/>
          </w:tcPr>
          <w:p w14:paraId="531A0E57" w14:textId="77777777" w:rsidR="001C419B" w:rsidRPr="001C419B" w:rsidRDefault="001C419B" w:rsidP="001C419B">
            <w:pPr>
              <w:rPr>
                <w:rFonts w:eastAsia="Times New Roman"/>
                <w:color w:val="000000"/>
                <w:sz w:val="16"/>
                <w:szCs w:val="16"/>
              </w:rPr>
            </w:pPr>
          </w:p>
        </w:tc>
        <w:tc>
          <w:tcPr>
            <w:tcW w:w="0" w:type="auto"/>
            <w:tcBorders>
              <w:top w:val="single" w:sz="8" w:space="0" w:color="7F7F7F"/>
              <w:left w:val="nil"/>
              <w:bottom w:val="single" w:sz="8" w:space="0" w:color="7F7F7F"/>
              <w:right w:val="nil"/>
            </w:tcBorders>
            <w:shd w:val="clear" w:color="000000" w:fill="FFFFFF"/>
            <w:vAlign w:val="center"/>
            <w:hideMark/>
          </w:tcPr>
          <w:p w14:paraId="29A4FD0B" w14:textId="2BDBAD4C"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FOS</w:t>
            </w:r>
          </w:p>
        </w:tc>
        <w:tc>
          <w:tcPr>
            <w:tcW w:w="0" w:type="auto"/>
            <w:tcBorders>
              <w:top w:val="single" w:sz="8" w:space="0" w:color="7F7F7F"/>
              <w:left w:val="nil"/>
              <w:bottom w:val="single" w:sz="8" w:space="0" w:color="7F7F7F"/>
              <w:right w:val="nil"/>
            </w:tcBorders>
            <w:shd w:val="clear" w:color="000000" w:fill="FFFFFF"/>
            <w:noWrap/>
            <w:vAlign w:val="center"/>
            <w:hideMark/>
          </w:tcPr>
          <w:p w14:paraId="398C55E1"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0.79</w:t>
            </w:r>
          </w:p>
        </w:tc>
        <w:tc>
          <w:tcPr>
            <w:tcW w:w="0" w:type="auto"/>
            <w:tcBorders>
              <w:top w:val="single" w:sz="8" w:space="0" w:color="7F7F7F"/>
              <w:left w:val="nil"/>
              <w:bottom w:val="single" w:sz="8" w:space="0" w:color="7F7F7F"/>
              <w:right w:val="nil"/>
            </w:tcBorders>
            <w:shd w:val="clear" w:color="000000" w:fill="FFFFFF"/>
            <w:noWrap/>
            <w:vAlign w:val="center"/>
            <w:hideMark/>
          </w:tcPr>
          <w:p w14:paraId="57C76C22"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0.24</w:t>
            </w:r>
          </w:p>
        </w:tc>
        <w:tc>
          <w:tcPr>
            <w:tcW w:w="0" w:type="auto"/>
            <w:tcBorders>
              <w:top w:val="single" w:sz="8" w:space="0" w:color="7F7F7F"/>
              <w:left w:val="nil"/>
              <w:bottom w:val="single" w:sz="8" w:space="0" w:color="7F7F7F"/>
              <w:right w:val="nil"/>
            </w:tcBorders>
            <w:shd w:val="clear" w:color="000000" w:fill="FFFFFF"/>
            <w:noWrap/>
            <w:vAlign w:val="center"/>
            <w:hideMark/>
          </w:tcPr>
          <w:p w14:paraId="188C3490"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1.26E-03</w:t>
            </w:r>
          </w:p>
        </w:tc>
        <w:tc>
          <w:tcPr>
            <w:tcW w:w="0" w:type="auto"/>
            <w:tcBorders>
              <w:top w:val="single" w:sz="8" w:space="0" w:color="7F7F7F"/>
              <w:left w:val="nil"/>
              <w:bottom w:val="single" w:sz="8" w:space="0" w:color="7F7F7F"/>
              <w:right w:val="nil"/>
            </w:tcBorders>
            <w:shd w:val="clear" w:color="000000" w:fill="FFFFFF"/>
            <w:noWrap/>
            <w:vAlign w:val="center"/>
            <w:hideMark/>
          </w:tcPr>
          <w:p w14:paraId="55C9347B"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1254</w:t>
            </w:r>
          </w:p>
        </w:tc>
      </w:tr>
      <w:tr w:rsidR="001C419B" w:rsidRPr="001C419B" w14:paraId="761F4D74" w14:textId="77777777" w:rsidTr="001C419B">
        <w:trPr>
          <w:trHeight w:val="340"/>
        </w:trPr>
        <w:tc>
          <w:tcPr>
            <w:tcW w:w="0" w:type="auto"/>
            <w:vMerge/>
            <w:tcBorders>
              <w:top w:val="nil"/>
              <w:left w:val="nil"/>
              <w:bottom w:val="single" w:sz="8" w:space="0" w:color="7F7F7F"/>
              <w:right w:val="nil"/>
            </w:tcBorders>
            <w:vAlign w:val="center"/>
            <w:hideMark/>
          </w:tcPr>
          <w:p w14:paraId="4BBA0BCB" w14:textId="77777777" w:rsidR="001C419B" w:rsidRPr="001C419B" w:rsidRDefault="001C419B" w:rsidP="001C419B">
            <w:pPr>
              <w:rPr>
                <w:rFonts w:eastAsia="Times New Roman"/>
                <w:color w:val="000000"/>
                <w:sz w:val="16"/>
                <w:szCs w:val="16"/>
              </w:rPr>
            </w:pPr>
          </w:p>
        </w:tc>
        <w:tc>
          <w:tcPr>
            <w:tcW w:w="0" w:type="auto"/>
            <w:vMerge/>
            <w:tcBorders>
              <w:top w:val="nil"/>
              <w:left w:val="nil"/>
              <w:bottom w:val="single" w:sz="8" w:space="0" w:color="7F7F7F"/>
              <w:right w:val="nil"/>
            </w:tcBorders>
            <w:vAlign w:val="center"/>
            <w:hideMark/>
          </w:tcPr>
          <w:p w14:paraId="3B633E11" w14:textId="77777777" w:rsidR="001C419B" w:rsidRPr="001C419B" w:rsidRDefault="001C419B" w:rsidP="001C419B">
            <w:pPr>
              <w:rPr>
                <w:rFonts w:eastAsia="Times New Roman"/>
                <w:color w:val="000000"/>
                <w:sz w:val="16"/>
                <w:szCs w:val="16"/>
              </w:rPr>
            </w:pPr>
          </w:p>
        </w:tc>
        <w:tc>
          <w:tcPr>
            <w:tcW w:w="0" w:type="auto"/>
            <w:tcBorders>
              <w:top w:val="nil"/>
              <w:left w:val="nil"/>
              <w:bottom w:val="nil"/>
              <w:right w:val="nil"/>
            </w:tcBorders>
            <w:shd w:val="clear" w:color="000000" w:fill="FFFFFF"/>
            <w:vAlign w:val="center"/>
            <w:hideMark/>
          </w:tcPr>
          <w:p w14:paraId="6950EB6A"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RS</w:t>
            </w:r>
          </w:p>
        </w:tc>
        <w:tc>
          <w:tcPr>
            <w:tcW w:w="0" w:type="auto"/>
            <w:tcBorders>
              <w:top w:val="nil"/>
              <w:left w:val="nil"/>
              <w:bottom w:val="nil"/>
              <w:right w:val="nil"/>
            </w:tcBorders>
            <w:shd w:val="clear" w:color="000000" w:fill="FFFFFF"/>
            <w:noWrap/>
            <w:vAlign w:val="center"/>
            <w:hideMark/>
          </w:tcPr>
          <w:p w14:paraId="60642828"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0.68</w:t>
            </w:r>
          </w:p>
        </w:tc>
        <w:tc>
          <w:tcPr>
            <w:tcW w:w="0" w:type="auto"/>
            <w:tcBorders>
              <w:top w:val="nil"/>
              <w:left w:val="nil"/>
              <w:bottom w:val="nil"/>
              <w:right w:val="nil"/>
            </w:tcBorders>
            <w:shd w:val="clear" w:color="000000" w:fill="FFFFFF"/>
            <w:noWrap/>
            <w:vAlign w:val="center"/>
            <w:hideMark/>
          </w:tcPr>
          <w:p w14:paraId="7D6580E3"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0.46</w:t>
            </w:r>
          </w:p>
        </w:tc>
        <w:tc>
          <w:tcPr>
            <w:tcW w:w="0" w:type="auto"/>
            <w:tcBorders>
              <w:top w:val="nil"/>
              <w:left w:val="nil"/>
              <w:bottom w:val="nil"/>
              <w:right w:val="nil"/>
            </w:tcBorders>
            <w:shd w:val="clear" w:color="000000" w:fill="FFFFFF"/>
            <w:noWrap/>
            <w:vAlign w:val="center"/>
            <w:hideMark/>
          </w:tcPr>
          <w:p w14:paraId="3A0E760F"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1.35E-01</w:t>
            </w:r>
          </w:p>
        </w:tc>
        <w:tc>
          <w:tcPr>
            <w:tcW w:w="0" w:type="auto"/>
            <w:tcBorders>
              <w:top w:val="nil"/>
              <w:left w:val="nil"/>
              <w:bottom w:val="nil"/>
              <w:right w:val="nil"/>
            </w:tcBorders>
            <w:shd w:val="clear" w:color="000000" w:fill="FFFFFF"/>
            <w:noWrap/>
            <w:vAlign w:val="center"/>
            <w:hideMark/>
          </w:tcPr>
          <w:p w14:paraId="57D3DF03"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356</w:t>
            </w:r>
          </w:p>
        </w:tc>
      </w:tr>
      <w:tr w:rsidR="001C419B" w:rsidRPr="001C419B" w14:paraId="17BF361E" w14:textId="77777777" w:rsidTr="001C419B">
        <w:trPr>
          <w:trHeight w:val="340"/>
        </w:trPr>
        <w:tc>
          <w:tcPr>
            <w:tcW w:w="0" w:type="auto"/>
            <w:vMerge/>
            <w:tcBorders>
              <w:top w:val="nil"/>
              <w:left w:val="nil"/>
              <w:bottom w:val="single" w:sz="8" w:space="0" w:color="7F7F7F"/>
              <w:right w:val="nil"/>
            </w:tcBorders>
            <w:vAlign w:val="center"/>
            <w:hideMark/>
          </w:tcPr>
          <w:p w14:paraId="29EB5367" w14:textId="77777777" w:rsidR="001C419B" w:rsidRPr="001C419B" w:rsidRDefault="001C419B" w:rsidP="001C419B">
            <w:pPr>
              <w:rPr>
                <w:rFonts w:eastAsia="Times New Roman"/>
                <w:color w:val="000000"/>
                <w:sz w:val="16"/>
                <w:szCs w:val="16"/>
              </w:rPr>
            </w:pPr>
          </w:p>
        </w:tc>
        <w:tc>
          <w:tcPr>
            <w:tcW w:w="0" w:type="auto"/>
            <w:vMerge/>
            <w:tcBorders>
              <w:top w:val="nil"/>
              <w:left w:val="nil"/>
              <w:bottom w:val="single" w:sz="8" w:space="0" w:color="7F7F7F"/>
              <w:right w:val="nil"/>
            </w:tcBorders>
            <w:vAlign w:val="center"/>
            <w:hideMark/>
          </w:tcPr>
          <w:p w14:paraId="43EB5E6D" w14:textId="77777777" w:rsidR="001C419B" w:rsidRPr="001C419B" w:rsidRDefault="001C419B" w:rsidP="001C419B">
            <w:pPr>
              <w:rPr>
                <w:rFonts w:eastAsia="Times New Roman"/>
                <w:color w:val="000000"/>
                <w:sz w:val="16"/>
                <w:szCs w:val="16"/>
              </w:rPr>
            </w:pPr>
          </w:p>
        </w:tc>
        <w:tc>
          <w:tcPr>
            <w:tcW w:w="0" w:type="auto"/>
            <w:tcBorders>
              <w:top w:val="single" w:sz="8" w:space="0" w:color="7F7F7F"/>
              <w:left w:val="nil"/>
              <w:bottom w:val="single" w:sz="8" w:space="0" w:color="7F7F7F"/>
              <w:right w:val="nil"/>
            </w:tcBorders>
            <w:shd w:val="clear" w:color="000000" w:fill="FFFFFF"/>
            <w:vAlign w:val="center"/>
            <w:hideMark/>
          </w:tcPr>
          <w:p w14:paraId="3792446E"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TUK*</w:t>
            </w:r>
          </w:p>
        </w:tc>
        <w:tc>
          <w:tcPr>
            <w:tcW w:w="0" w:type="auto"/>
            <w:tcBorders>
              <w:top w:val="single" w:sz="8" w:space="0" w:color="7F7F7F"/>
              <w:left w:val="nil"/>
              <w:bottom w:val="single" w:sz="8" w:space="0" w:color="7F7F7F"/>
              <w:right w:val="nil"/>
            </w:tcBorders>
            <w:shd w:val="clear" w:color="000000" w:fill="FFFFFF"/>
            <w:noWrap/>
            <w:vAlign w:val="center"/>
            <w:hideMark/>
          </w:tcPr>
          <w:p w14:paraId="0157F8B8"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1.2</w:t>
            </w:r>
          </w:p>
        </w:tc>
        <w:tc>
          <w:tcPr>
            <w:tcW w:w="0" w:type="auto"/>
            <w:tcBorders>
              <w:top w:val="single" w:sz="8" w:space="0" w:color="7F7F7F"/>
              <w:left w:val="nil"/>
              <w:bottom w:val="single" w:sz="8" w:space="0" w:color="7F7F7F"/>
              <w:right w:val="nil"/>
            </w:tcBorders>
            <w:shd w:val="clear" w:color="000000" w:fill="FFFFFF"/>
            <w:noWrap/>
            <w:vAlign w:val="center"/>
            <w:hideMark/>
          </w:tcPr>
          <w:p w14:paraId="26ED6CA2"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0.27</w:t>
            </w:r>
          </w:p>
        </w:tc>
        <w:tc>
          <w:tcPr>
            <w:tcW w:w="0" w:type="auto"/>
            <w:tcBorders>
              <w:top w:val="single" w:sz="8" w:space="0" w:color="7F7F7F"/>
              <w:left w:val="nil"/>
              <w:bottom w:val="single" w:sz="8" w:space="0" w:color="7F7F7F"/>
              <w:right w:val="nil"/>
            </w:tcBorders>
            <w:shd w:val="clear" w:color="000000" w:fill="FFFFFF"/>
            <w:noWrap/>
            <w:vAlign w:val="center"/>
            <w:hideMark/>
          </w:tcPr>
          <w:p w14:paraId="7D6D48C2"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1.14E-05</w:t>
            </w:r>
          </w:p>
        </w:tc>
        <w:tc>
          <w:tcPr>
            <w:tcW w:w="0" w:type="auto"/>
            <w:tcBorders>
              <w:top w:val="single" w:sz="8" w:space="0" w:color="7F7F7F"/>
              <w:left w:val="nil"/>
              <w:bottom w:val="single" w:sz="8" w:space="0" w:color="7F7F7F"/>
              <w:right w:val="nil"/>
            </w:tcBorders>
            <w:shd w:val="clear" w:color="000000" w:fill="FFFFFF"/>
            <w:noWrap/>
            <w:vAlign w:val="center"/>
            <w:hideMark/>
          </w:tcPr>
          <w:p w14:paraId="648D31DF"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775</w:t>
            </w:r>
          </w:p>
        </w:tc>
      </w:tr>
      <w:tr w:rsidR="001C419B" w:rsidRPr="001C419B" w14:paraId="3EB164AD" w14:textId="77777777" w:rsidTr="001C419B">
        <w:trPr>
          <w:trHeight w:val="340"/>
        </w:trPr>
        <w:tc>
          <w:tcPr>
            <w:tcW w:w="0" w:type="auto"/>
            <w:vMerge/>
            <w:tcBorders>
              <w:top w:val="nil"/>
              <w:left w:val="nil"/>
              <w:bottom w:val="single" w:sz="8" w:space="0" w:color="7F7F7F"/>
              <w:right w:val="nil"/>
            </w:tcBorders>
            <w:vAlign w:val="center"/>
            <w:hideMark/>
          </w:tcPr>
          <w:p w14:paraId="1D8BEB47" w14:textId="77777777" w:rsidR="001C419B" w:rsidRPr="001C419B" w:rsidRDefault="001C419B" w:rsidP="001C419B">
            <w:pPr>
              <w:rPr>
                <w:rFonts w:eastAsia="Times New Roman"/>
                <w:color w:val="000000"/>
                <w:sz w:val="16"/>
                <w:szCs w:val="16"/>
              </w:rPr>
            </w:pPr>
          </w:p>
        </w:tc>
        <w:tc>
          <w:tcPr>
            <w:tcW w:w="0" w:type="auto"/>
            <w:vMerge w:val="restart"/>
            <w:tcBorders>
              <w:top w:val="nil"/>
              <w:left w:val="nil"/>
              <w:bottom w:val="single" w:sz="8" w:space="0" w:color="7F7F7F"/>
              <w:right w:val="nil"/>
            </w:tcBorders>
            <w:shd w:val="clear" w:color="000000" w:fill="FFFFFF"/>
            <w:noWrap/>
            <w:vAlign w:val="center"/>
            <w:hideMark/>
          </w:tcPr>
          <w:p w14:paraId="1BCDB61F"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MALE</w:t>
            </w:r>
          </w:p>
        </w:tc>
        <w:tc>
          <w:tcPr>
            <w:tcW w:w="0" w:type="auto"/>
            <w:tcBorders>
              <w:top w:val="nil"/>
              <w:left w:val="nil"/>
              <w:bottom w:val="nil"/>
              <w:right w:val="nil"/>
            </w:tcBorders>
            <w:shd w:val="clear" w:color="000000" w:fill="FFFFFF"/>
            <w:vAlign w:val="center"/>
            <w:hideMark/>
          </w:tcPr>
          <w:p w14:paraId="3DD086FF"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DTR</w:t>
            </w:r>
          </w:p>
        </w:tc>
        <w:tc>
          <w:tcPr>
            <w:tcW w:w="0" w:type="auto"/>
            <w:tcBorders>
              <w:top w:val="nil"/>
              <w:left w:val="nil"/>
              <w:bottom w:val="nil"/>
              <w:right w:val="nil"/>
            </w:tcBorders>
            <w:shd w:val="clear" w:color="000000" w:fill="FFFFFF"/>
            <w:noWrap/>
            <w:vAlign w:val="center"/>
            <w:hideMark/>
          </w:tcPr>
          <w:p w14:paraId="03D7C646"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0.17</w:t>
            </w:r>
          </w:p>
        </w:tc>
        <w:tc>
          <w:tcPr>
            <w:tcW w:w="0" w:type="auto"/>
            <w:tcBorders>
              <w:top w:val="nil"/>
              <w:left w:val="nil"/>
              <w:bottom w:val="nil"/>
              <w:right w:val="nil"/>
            </w:tcBorders>
            <w:shd w:val="clear" w:color="000000" w:fill="FFFFFF"/>
            <w:noWrap/>
            <w:vAlign w:val="center"/>
            <w:hideMark/>
          </w:tcPr>
          <w:p w14:paraId="07DE128C"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0.46</w:t>
            </w:r>
          </w:p>
        </w:tc>
        <w:tc>
          <w:tcPr>
            <w:tcW w:w="0" w:type="auto"/>
            <w:tcBorders>
              <w:top w:val="nil"/>
              <w:left w:val="nil"/>
              <w:bottom w:val="nil"/>
              <w:right w:val="nil"/>
            </w:tcBorders>
            <w:shd w:val="clear" w:color="000000" w:fill="FFFFFF"/>
            <w:noWrap/>
            <w:vAlign w:val="center"/>
            <w:hideMark/>
          </w:tcPr>
          <w:p w14:paraId="6D7A314A"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7.08E-01</w:t>
            </w:r>
          </w:p>
        </w:tc>
        <w:tc>
          <w:tcPr>
            <w:tcW w:w="0" w:type="auto"/>
            <w:tcBorders>
              <w:top w:val="nil"/>
              <w:left w:val="nil"/>
              <w:bottom w:val="nil"/>
              <w:right w:val="nil"/>
            </w:tcBorders>
            <w:shd w:val="clear" w:color="000000" w:fill="FFFFFF"/>
            <w:noWrap/>
            <w:vAlign w:val="center"/>
            <w:hideMark/>
          </w:tcPr>
          <w:p w14:paraId="03C1D913"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135</w:t>
            </w:r>
          </w:p>
        </w:tc>
      </w:tr>
      <w:tr w:rsidR="001C419B" w:rsidRPr="001C419B" w14:paraId="4F76397A" w14:textId="77777777" w:rsidTr="001C419B">
        <w:trPr>
          <w:trHeight w:val="340"/>
        </w:trPr>
        <w:tc>
          <w:tcPr>
            <w:tcW w:w="0" w:type="auto"/>
            <w:vMerge/>
            <w:tcBorders>
              <w:top w:val="nil"/>
              <w:left w:val="nil"/>
              <w:bottom w:val="single" w:sz="8" w:space="0" w:color="7F7F7F"/>
              <w:right w:val="nil"/>
            </w:tcBorders>
            <w:vAlign w:val="center"/>
            <w:hideMark/>
          </w:tcPr>
          <w:p w14:paraId="36701238" w14:textId="77777777" w:rsidR="001C419B" w:rsidRPr="001C419B" w:rsidRDefault="001C419B" w:rsidP="001C419B">
            <w:pPr>
              <w:rPr>
                <w:rFonts w:eastAsia="Times New Roman"/>
                <w:color w:val="000000"/>
                <w:sz w:val="16"/>
                <w:szCs w:val="16"/>
              </w:rPr>
            </w:pPr>
          </w:p>
        </w:tc>
        <w:tc>
          <w:tcPr>
            <w:tcW w:w="0" w:type="auto"/>
            <w:vMerge/>
            <w:tcBorders>
              <w:top w:val="nil"/>
              <w:left w:val="nil"/>
              <w:bottom w:val="single" w:sz="8" w:space="0" w:color="7F7F7F"/>
              <w:right w:val="nil"/>
            </w:tcBorders>
            <w:vAlign w:val="center"/>
            <w:hideMark/>
          </w:tcPr>
          <w:p w14:paraId="0477D23A" w14:textId="77777777" w:rsidR="001C419B" w:rsidRPr="001C419B" w:rsidRDefault="001C419B" w:rsidP="001C419B">
            <w:pPr>
              <w:rPr>
                <w:rFonts w:eastAsia="Times New Roman"/>
                <w:color w:val="000000"/>
                <w:sz w:val="16"/>
                <w:szCs w:val="16"/>
              </w:rPr>
            </w:pPr>
          </w:p>
        </w:tc>
        <w:tc>
          <w:tcPr>
            <w:tcW w:w="0" w:type="auto"/>
            <w:tcBorders>
              <w:top w:val="single" w:sz="8" w:space="0" w:color="7F7F7F"/>
              <w:left w:val="nil"/>
              <w:bottom w:val="single" w:sz="8" w:space="0" w:color="7F7F7F"/>
              <w:right w:val="nil"/>
            </w:tcBorders>
            <w:shd w:val="clear" w:color="000000" w:fill="FFFFFF"/>
            <w:vAlign w:val="center"/>
            <w:hideMark/>
          </w:tcPr>
          <w:p w14:paraId="03C8B36C" w14:textId="3A036FEB" w:rsidR="001C419B" w:rsidRPr="001C419B" w:rsidRDefault="008F3AFC" w:rsidP="001C419B">
            <w:pPr>
              <w:jc w:val="center"/>
              <w:rPr>
                <w:rFonts w:eastAsia="Times New Roman"/>
                <w:color w:val="000000"/>
                <w:sz w:val="16"/>
                <w:szCs w:val="16"/>
              </w:rPr>
            </w:pPr>
            <w:r>
              <w:rPr>
                <w:rFonts w:eastAsia="Times New Roman"/>
                <w:color w:val="000000"/>
                <w:sz w:val="16"/>
                <w:szCs w:val="16"/>
              </w:rPr>
              <w:t>FOS</w:t>
            </w:r>
          </w:p>
        </w:tc>
        <w:tc>
          <w:tcPr>
            <w:tcW w:w="0" w:type="auto"/>
            <w:tcBorders>
              <w:top w:val="single" w:sz="8" w:space="0" w:color="7F7F7F"/>
              <w:left w:val="nil"/>
              <w:bottom w:val="single" w:sz="8" w:space="0" w:color="7F7F7F"/>
              <w:right w:val="nil"/>
            </w:tcBorders>
            <w:shd w:val="clear" w:color="000000" w:fill="FFFFFF"/>
            <w:noWrap/>
            <w:vAlign w:val="center"/>
            <w:hideMark/>
          </w:tcPr>
          <w:p w14:paraId="4597DA20"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0.19</w:t>
            </w:r>
          </w:p>
        </w:tc>
        <w:tc>
          <w:tcPr>
            <w:tcW w:w="0" w:type="auto"/>
            <w:tcBorders>
              <w:top w:val="single" w:sz="8" w:space="0" w:color="7F7F7F"/>
              <w:left w:val="nil"/>
              <w:bottom w:val="single" w:sz="8" w:space="0" w:color="7F7F7F"/>
              <w:right w:val="nil"/>
            </w:tcBorders>
            <w:shd w:val="clear" w:color="000000" w:fill="FFFFFF"/>
            <w:noWrap/>
            <w:vAlign w:val="center"/>
            <w:hideMark/>
          </w:tcPr>
          <w:p w14:paraId="6D97D7B0"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0.26</w:t>
            </w:r>
          </w:p>
        </w:tc>
        <w:tc>
          <w:tcPr>
            <w:tcW w:w="0" w:type="auto"/>
            <w:tcBorders>
              <w:top w:val="single" w:sz="8" w:space="0" w:color="7F7F7F"/>
              <w:left w:val="nil"/>
              <w:bottom w:val="single" w:sz="8" w:space="0" w:color="7F7F7F"/>
              <w:right w:val="nil"/>
            </w:tcBorders>
            <w:shd w:val="clear" w:color="000000" w:fill="FFFFFF"/>
            <w:noWrap/>
            <w:vAlign w:val="center"/>
            <w:hideMark/>
          </w:tcPr>
          <w:p w14:paraId="753A6183"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4.72E-01</w:t>
            </w:r>
          </w:p>
        </w:tc>
        <w:tc>
          <w:tcPr>
            <w:tcW w:w="0" w:type="auto"/>
            <w:tcBorders>
              <w:top w:val="single" w:sz="8" w:space="0" w:color="7F7F7F"/>
              <w:left w:val="nil"/>
              <w:bottom w:val="single" w:sz="8" w:space="0" w:color="7F7F7F"/>
              <w:right w:val="nil"/>
            </w:tcBorders>
            <w:shd w:val="clear" w:color="000000" w:fill="FFFFFF"/>
            <w:noWrap/>
            <w:vAlign w:val="center"/>
            <w:hideMark/>
          </w:tcPr>
          <w:p w14:paraId="5BBBD20E"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953</w:t>
            </w:r>
          </w:p>
        </w:tc>
      </w:tr>
      <w:tr w:rsidR="001C419B" w:rsidRPr="001C419B" w14:paraId="2ECF12FB" w14:textId="77777777" w:rsidTr="001C419B">
        <w:trPr>
          <w:trHeight w:val="340"/>
        </w:trPr>
        <w:tc>
          <w:tcPr>
            <w:tcW w:w="0" w:type="auto"/>
            <w:vMerge/>
            <w:tcBorders>
              <w:top w:val="nil"/>
              <w:left w:val="nil"/>
              <w:bottom w:val="single" w:sz="8" w:space="0" w:color="7F7F7F"/>
              <w:right w:val="nil"/>
            </w:tcBorders>
            <w:vAlign w:val="center"/>
            <w:hideMark/>
          </w:tcPr>
          <w:p w14:paraId="0587E7B9" w14:textId="77777777" w:rsidR="001C419B" w:rsidRPr="001C419B" w:rsidRDefault="001C419B" w:rsidP="001C419B">
            <w:pPr>
              <w:rPr>
                <w:rFonts w:eastAsia="Times New Roman"/>
                <w:color w:val="000000"/>
                <w:sz w:val="16"/>
                <w:szCs w:val="16"/>
              </w:rPr>
            </w:pPr>
          </w:p>
        </w:tc>
        <w:tc>
          <w:tcPr>
            <w:tcW w:w="0" w:type="auto"/>
            <w:vMerge/>
            <w:tcBorders>
              <w:top w:val="nil"/>
              <w:left w:val="nil"/>
              <w:bottom w:val="single" w:sz="8" w:space="0" w:color="7F7F7F"/>
              <w:right w:val="nil"/>
            </w:tcBorders>
            <w:vAlign w:val="center"/>
            <w:hideMark/>
          </w:tcPr>
          <w:p w14:paraId="49D154FC" w14:textId="77777777" w:rsidR="001C419B" w:rsidRPr="001C419B" w:rsidRDefault="001C419B" w:rsidP="001C419B">
            <w:pPr>
              <w:rPr>
                <w:rFonts w:eastAsia="Times New Roman"/>
                <w:color w:val="000000"/>
                <w:sz w:val="16"/>
                <w:szCs w:val="16"/>
              </w:rPr>
            </w:pPr>
          </w:p>
        </w:tc>
        <w:tc>
          <w:tcPr>
            <w:tcW w:w="0" w:type="auto"/>
            <w:tcBorders>
              <w:top w:val="nil"/>
              <w:left w:val="nil"/>
              <w:bottom w:val="nil"/>
              <w:right w:val="nil"/>
            </w:tcBorders>
            <w:shd w:val="clear" w:color="000000" w:fill="FFFFFF"/>
            <w:vAlign w:val="center"/>
            <w:hideMark/>
          </w:tcPr>
          <w:p w14:paraId="7EB62AE6"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RS</w:t>
            </w:r>
          </w:p>
        </w:tc>
        <w:tc>
          <w:tcPr>
            <w:tcW w:w="0" w:type="auto"/>
            <w:tcBorders>
              <w:top w:val="nil"/>
              <w:left w:val="nil"/>
              <w:bottom w:val="nil"/>
              <w:right w:val="nil"/>
            </w:tcBorders>
            <w:shd w:val="clear" w:color="000000" w:fill="FFFFFF"/>
            <w:noWrap/>
            <w:vAlign w:val="center"/>
            <w:hideMark/>
          </w:tcPr>
          <w:p w14:paraId="2D98B437"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0.14</w:t>
            </w:r>
          </w:p>
        </w:tc>
        <w:tc>
          <w:tcPr>
            <w:tcW w:w="0" w:type="auto"/>
            <w:tcBorders>
              <w:top w:val="nil"/>
              <w:left w:val="nil"/>
              <w:bottom w:val="nil"/>
              <w:right w:val="nil"/>
            </w:tcBorders>
            <w:shd w:val="clear" w:color="000000" w:fill="FFFFFF"/>
            <w:noWrap/>
            <w:vAlign w:val="center"/>
            <w:hideMark/>
          </w:tcPr>
          <w:p w14:paraId="564662CB"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0.46</w:t>
            </w:r>
          </w:p>
        </w:tc>
        <w:tc>
          <w:tcPr>
            <w:tcW w:w="0" w:type="auto"/>
            <w:tcBorders>
              <w:top w:val="nil"/>
              <w:left w:val="nil"/>
              <w:bottom w:val="nil"/>
              <w:right w:val="nil"/>
            </w:tcBorders>
            <w:shd w:val="clear" w:color="000000" w:fill="FFFFFF"/>
            <w:noWrap/>
            <w:vAlign w:val="center"/>
            <w:hideMark/>
          </w:tcPr>
          <w:p w14:paraId="6548E427"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7.57E-01</w:t>
            </w:r>
          </w:p>
        </w:tc>
        <w:tc>
          <w:tcPr>
            <w:tcW w:w="0" w:type="auto"/>
            <w:tcBorders>
              <w:top w:val="nil"/>
              <w:left w:val="nil"/>
              <w:bottom w:val="nil"/>
              <w:right w:val="nil"/>
            </w:tcBorders>
            <w:shd w:val="clear" w:color="000000" w:fill="FFFFFF"/>
            <w:noWrap/>
            <w:vAlign w:val="center"/>
            <w:hideMark/>
          </w:tcPr>
          <w:p w14:paraId="3865A747"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294</w:t>
            </w:r>
          </w:p>
        </w:tc>
      </w:tr>
      <w:tr w:rsidR="001C419B" w:rsidRPr="001C419B" w14:paraId="6CA73723" w14:textId="77777777" w:rsidTr="001C419B">
        <w:trPr>
          <w:trHeight w:val="340"/>
        </w:trPr>
        <w:tc>
          <w:tcPr>
            <w:tcW w:w="0" w:type="auto"/>
            <w:vMerge/>
            <w:tcBorders>
              <w:top w:val="nil"/>
              <w:left w:val="nil"/>
              <w:bottom w:val="single" w:sz="8" w:space="0" w:color="7F7F7F"/>
              <w:right w:val="nil"/>
            </w:tcBorders>
            <w:vAlign w:val="center"/>
            <w:hideMark/>
          </w:tcPr>
          <w:p w14:paraId="5917E5E6" w14:textId="77777777" w:rsidR="001C419B" w:rsidRPr="001C419B" w:rsidRDefault="001C419B" w:rsidP="001C419B">
            <w:pPr>
              <w:rPr>
                <w:rFonts w:eastAsia="Times New Roman"/>
                <w:color w:val="000000"/>
                <w:sz w:val="16"/>
                <w:szCs w:val="16"/>
              </w:rPr>
            </w:pPr>
          </w:p>
        </w:tc>
        <w:tc>
          <w:tcPr>
            <w:tcW w:w="0" w:type="auto"/>
            <w:vMerge w:val="restart"/>
            <w:tcBorders>
              <w:top w:val="nil"/>
              <w:left w:val="nil"/>
              <w:bottom w:val="single" w:sz="8" w:space="0" w:color="7F7F7F"/>
              <w:right w:val="nil"/>
            </w:tcBorders>
            <w:shd w:val="clear" w:color="000000" w:fill="FFFFFF"/>
            <w:noWrap/>
            <w:vAlign w:val="center"/>
            <w:hideMark/>
          </w:tcPr>
          <w:p w14:paraId="04DB83AC"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POOLED</w:t>
            </w:r>
          </w:p>
        </w:tc>
        <w:tc>
          <w:tcPr>
            <w:tcW w:w="0" w:type="auto"/>
            <w:tcBorders>
              <w:top w:val="single" w:sz="8" w:space="0" w:color="7F7F7F"/>
              <w:left w:val="nil"/>
              <w:bottom w:val="single" w:sz="8" w:space="0" w:color="7F7F7F"/>
              <w:right w:val="nil"/>
            </w:tcBorders>
            <w:shd w:val="clear" w:color="000000" w:fill="FFFFFF"/>
            <w:vAlign w:val="center"/>
            <w:hideMark/>
          </w:tcPr>
          <w:p w14:paraId="74570C29"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DTR</w:t>
            </w:r>
          </w:p>
        </w:tc>
        <w:tc>
          <w:tcPr>
            <w:tcW w:w="0" w:type="auto"/>
            <w:tcBorders>
              <w:top w:val="single" w:sz="8" w:space="0" w:color="7F7F7F"/>
              <w:left w:val="nil"/>
              <w:bottom w:val="single" w:sz="8" w:space="0" w:color="7F7F7F"/>
              <w:right w:val="nil"/>
            </w:tcBorders>
            <w:shd w:val="clear" w:color="000000" w:fill="FFFFFF"/>
            <w:noWrap/>
            <w:vAlign w:val="center"/>
            <w:hideMark/>
          </w:tcPr>
          <w:p w14:paraId="4A7A8751"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0.27</w:t>
            </w:r>
          </w:p>
        </w:tc>
        <w:tc>
          <w:tcPr>
            <w:tcW w:w="0" w:type="auto"/>
            <w:tcBorders>
              <w:top w:val="single" w:sz="8" w:space="0" w:color="7F7F7F"/>
              <w:left w:val="nil"/>
              <w:bottom w:val="single" w:sz="8" w:space="0" w:color="7F7F7F"/>
              <w:right w:val="nil"/>
            </w:tcBorders>
            <w:shd w:val="clear" w:color="000000" w:fill="FFFFFF"/>
            <w:noWrap/>
            <w:vAlign w:val="center"/>
            <w:hideMark/>
          </w:tcPr>
          <w:p w14:paraId="59A6032B"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0.34</w:t>
            </w:r>
          </w:p>
        </w:tc>
        <w:tc>
          <w:tcPr>
            <w:tcW w:w="0" w:type="auto"/>
            <w:tcBorders>
              <w:top w:val="single" w:sz="8" w:space="0" w:color="7F7F7F"/>
              <w:left w:val="nil"/>
              <w:bottom w:val="single" w:sz="8" w:space="0" w:color="7F7F7F"/>
              <w:right w:val="nil"/>
            </w:tcBorders>
            <w:shd w:val="clear" w:color="000000" w:fill="FFFFFF"/>
            <w:noWrap/>
            <w:vAlign w:val="center"/>
            <w:hideMark/>
          </w:tcPr>
          <w:p w14:paraId="50D4732B"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4.36E-01</w:t>
            </w:r>
          </w:p>
        </w:tc>
        <w:tc>
          <w:tcPr>
            <w:tcW w:w="0" w:type="auto"/>
            <w:tcBorders>
              <w:top w:val="single" w:sz="8" w:space="0" w:color="7F7F7F"/>
              <w:left w:val="nil"/>
              <w:bottom w:val="single" w:sz="8" w:space="0" w:color="7F7F7F"/>
              <w:right w:val="nil"/>
            </w:tcBorders>
            <w:shd w:val="clear" w:color="000000" w:fill="FFFFFF"/>
            <w:noWrap/>
            <w:vAlign w:val="center"/>
            <w:hideMark/>
          </w:tcPr>
          <w:p w14:paraId="01531DB4"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267</w:t>
            </w:r>
          </w:p>
        </w:tc>
      </w:tr>
      <w:tr w:rsidR="001C419B" w:rsidRPr="001C419B" w14:paraId="18908F8C" w14:textId="77777777" w:rsidTr="001C419B">
        <w:trPr>
          <w:trHeight w:val="340"/>
        </w:trPr>
        <w:tc>
          <w:tcPr>
            <w:tcW w:w="0" w:type="auto"/>
            <w:vMerge/>
            <w:tcBorders>
              <w:top w:val="nil"/>
              <w:left w:val="nil"/>
              <w:bottom w:val="single" w:sz="8" w:space="0" w:color="7F7F7F"/>
              <w:right w:val="nil"/>
            </w:tcBorders>
            <w:vAlign w:val="center"/>
            <w:hideMark/>
          </w:tcPr>
          <w:p w14:paraId="65FB351F" w14:textId="77777777" w:rsidR="001C419B" w:rsidRPr="001C419B" w:rsidRDefault="001C419B" w:rsidP="001C419B">
            <w:pPr>
              <w:rPr>
                <w:rFonts w:eastAsia="Times New Roman"/>
                <w:color w:val="000000"/>
                <w:sz w:val="16"/>
                <w:szCs w:val="16"/>
              </w:rPr>
            </w:pPr>
          </w:p>
        </w:tc>
        <w:tc>
          <w:tcPr>
            <w:tcW w:w="0" w:type="auto"/>
            <w:vMerge/>
            <w:tcBorders>
              <w:top w:val="nil"/>
              <w:left w:val="nil"/>
              <w:bottom w:val="single" w:sz="8" w:space="0" w:color="7F7F7F"/>
              <w:right w:val="nil"/>
            </w:tcBorders>
            <w:vAlign w:val="center"/>
            <w:hideMark/>
          </w:tcPr>
          <w:p w14:paraId="7131D1EE" w14:textId="77777777" w:rsidR="001C419B" w:rsidRPr="001C419B" w:rsidRDefault="001C419B" w:rsidP="001C419B">
            <w:pPr>
              <w:rPr>
                <w:rFonts w:eastAsia="Times New Roman"/>
                <w:color w:val="000000"/>
                <w:sz w:val="16"/>
                <w:szCs w:val="16"/>
              </w:rPr>
            </w:pPr>
          </w:p>
        </w:tc>
        <w:tc>
          <w:tcPr>
            <w:tcW w:w="0" w:type="auto"/>
            <w:tcBorders>
              <w:top w:val="nil"/>
              <w:left w:val="nil"/>
              <w:bottom w:val="nil"/>
              <w:right w:val="nil"/>
            </w:tcBorders>
            <w:shd w:val="clear" w:color="000000" w:fill="FFFFFF"/>
            <w:vAlign w:val="center"/>
            <w:hideMark/>
          </w:tcPr>
          <w:p w14:paraId="1F4F9857" w14:textId="30E96F00"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FOS</w:t>
            </w:r>
          </w:p>
        </w:tc>
        <w:tc>
          <w:tcPr>
            <w:tcW w:w="0" w:type="auto"/>
            <w:tcBorders>
              <w:top w:val="nil"/>
              <w:left w:val="nil"/>
              <w:bottom w:val="nil"/>
              <w:right w:val="nil"/>
            </w:tcBorders>
            <w:shd w:val="clear" w:color="000000" w:fill="FFFFFF"/>
            <w:noWrap/>
            <w:vAlign w:val="center"/>
            <w:hideMark/>
          </w:tcPr>
          <w:p w14:paraId="4B940544"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0.48</w:t>
            </w:r>
          </w:p>
        </w:tc>
        <w:tc>
          <w:tcPr>
            <w:tcW w:w="0" w:type="auto"/>
            <w:tcBorders>
              <w:top w:val="nil"/>
              <w:left w:val="nil"/>
              <w:bottom w:val="nil"/>
              <w:right w:val="nil"/>
            </w:tcBorders>
            <w:shd w:val="clear" w:color="000000" w:fill="FFFFFF"/>
            <w:noWrap/>
            <w:vAlign w:val="center"/>
            <w:hideMark/>
          </w:tcPr>
          <w:p w14:paraId="089ADC5F"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0.17</w:t>
            </w:r>
          </w:p>
        </w:tc>
        <w:tc>
          <w:tcPr>
            <w:tcW w:w="0" w:type="auto"/>
            <w:tcBorders>
              <w:top w:val="nil"/>
              <w:left w:val="nil"/>
              <w:bottom w:val="nil"/>
              <w:right w:val="nil"/>
            </w:tcBorders>
            <w:shd w:val="clear" w:color="000000" w:fill="FFFFFF"/>
            <w:noWrap/>
            <w:vAlign w:val="center"/>
            <w:hideMark/>
          </w:tcPr>
          <w:p w14:paraId="3804D3BF"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6.06E-03</w:t>
            </w:r>
          </w:p>
        </w:tc>
        <w:tc>
          <w:tcPr>
            <w:tcW w:w="0" w:type="auto"/>
            <w:tcBorders>
              <w:top w:val="nil"/>
              <w:left w:val="nil"/>
              <w:bottom w:val="nil"/>
              <w:right w:val="nil"/>
            </w:tcBorders>
            <w:shd w:val="clear" w:color="000000" w:fill="FFFFFF"/>
            <w:noWrap/>
            <w:vAlign w:val="center"/>
            <w:hideMark/>
          </w:tcPr>
          <w:p w14:paraId="2C3C18CF"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2207</w:t>
            </w:r>
          </w:p>
        </w:tc>
      </w:tr>
      <w:tr w:rsidR="001C419B" w:rsidRPr="001C419B" w14:paraId="5D00B0E9" w14:textId="77777777" w:rsidTr="001C419B">
        <w:trPr>
          <w:trHeight w:val="340"/>
        </w:trPr>
        <w:tc>
          <w:tcPr>
            <w:tcW w:w="0" w:type="auto"/>
            <w:vMerge/>
            <w:tcBorders>
              <w:top w:val="nil"/>
              <w:left w:val="nil"/>
              <w:bottom w:val="single" w:sz="8" w:space="0" w:color="7F7F7F"/>
              <w:right w:val="nil"/>
            </w:tcBorders>
            <w:vAlign w:val="center"/>
            <w:hideMark/>
          </w:tcPr>
          <w:p w14:paraId="7CDFB93C" w14:textId="77777777" w:rsidR="001C419B" w:rsidRPr="001C419B" w:rsidRDefault="001C419B" w:rsidP="001C419B">
            <w:pPr>
              <w:rPr>
                <w:rFonts w:eastAsia="Times New Roman"/>
                <w:color w:val="000000"/>
                <w:sz w:val="16"/>
                <w:szCs w:val="16"/>
              </w:rPr>
            </w:pPr>
          </w:p>
        </w:tc>
        <w:tc>
          <w:tcPr>
            <w:tcW w:w="0" w:type="auto"/>
            <w:vMerge/>
            <w:tcBorders>
              <w:top w:val="nil"/>
              <w:left w:val="nil"/>
              <w:bottom w:val="single" w:sz="8" w:space="0" w:color="7F7F7F"/>
              <w:right w:val="nil"/>
            </w:tcBorders>
            <w:vAlign w:val="center"/>
            <w:hideMark/>
          </w:tcPr>
          <w:p w14:paraId="2DD228A9" w14:textId="77777777" w:rsidR="001C419B" w:rsidRPr="001C419B" w:rsidRDefault="001C419B" w:rsidP="001C419B">
            <w:pPr>
              <w:rPr>
                <w:rFonts w:eastAsia="Times New Roman"/>
                <w:color w:val="000000"/>
                <w:sz w:val="16"/>
                <w:szCs w:val="16"/>
              </w:rPr>
            </w:pPr>
          </w:p>
        </w:tc>
        <w:tc>
          <w:tcPr>
            <w:tcW w:w="0" w:type="auto"/>
            <w:tcBorders>
              <w:top w:val="single" w:sz="8" w:space="0" w:color="7F7F7F"/>
              <w:left w:val="nil"/>
              <w:bottom w:val="single" w:sz="8" w:space="0" w:color="7F7F7F"/>
              <w:right w:val="nil"/>
            </w:tcBorders>
            <w:shd w:val="clear" w:color="000000" w:fill="FFFFFF"/>
            <w:vAlign w:val="center"/>
            <w:hideMark/>
          </w:tcPr>
          <w:p w14:paraId="726EAA97"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RS</w:t>
            </w:r>
          </w:p>
        </w:tc>
        <w:tc>
          <w:tcPr>
            <w:tcW w:w="0" w:type="auto"/>
            <w:tcBorders>
              <w:top w:val="single" w:sz="8" w:space="0" w:color="7F7F7F"/>
              <w:left w:val="nil"/>
              <w:bottom w:val="single" w:sz="8" w:space="0" w:color="7F7F7F"/>
              <w:right w:val="nil"/>
            </w:tcBorders>
            <w:shd w:val="clear" w:color="000000" w:fill="FFFFFF"/>
            <w:noWrap/>
            <w:vAlign w:val="center"/>
            <w:hideMark/>
          </w:tcPr>
          <w:p w14:paraId="1A9362D6"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0.44</w:t>
            </w:r>
          </w:p>
        </w:tc>
        <w:tc>
          <w:tcPr>
            <w:tcW w:w="0" w:type="auto"/>
            <w:tcBorders>
              <w:top w:val="single" w:sz="8" w:space="0" w:color="7F7F7F"/>
              <w:left w:val="nil"/>
              <w:bottom w:val="single" w:sz="8" w:space="0" w:color="7F7F7F"/>
              <w:right w:val="nil"/>
            </w:tcBorders>
            <w:shd w:val="clear" w:color="000000" w:fill="FFFFFF"/>
            <w:noWrap/>
            <w:vAlign w:val="center"/>
            <w:hideMark/>
          </w:tcPr>
          <w:p w14:paraId="23436883"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0.32</w:t>
            </w:r>
          </w:p>
        </w:tc>
        <w:tc>
          <w:tcPr>
            <w:tcW w:w="0" w:type="auto"/>
            <w:tcBorders>
              <w:top w:val="single" w:sz="8" w:space="0" w:color="7F7F7F"/>
              <w:left w:val="nil"/>
              <w:bottom w:val="single" w:sz="8" w:space="0" w:color="7F7F7F"/>
              <w:right w:val="nil"/>
            </w:tcBorders>
            <w:shd w:val="clear" w:color="000000" w:fill="FFFFFF"/>
            <w:noWrap/>
            <w:vAlign w:val="center"/>
            <w:hideMark/>
          </w:tcPr>
          <w:p w14:paraId="6C0D28FA"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1.74E-01</w:t>
            </w:r>
          </w:p>
        </w:tc>
        <w:tc>
          <w:tcPr>
            <w:tcW w:w="0" w:type="auto"/>
            <w:tcBorders>
              <w:top w:val="single" w:sz="8" w:space="0" w:color="7F7F7F"/>
              <w:left w:val="nil"/>
              <w:bottom w:val="single" w:sz="8" w:space="0" w:color="7F7F7F"/>
              <w:right w:val="nil"/>
            </w:tcBorders>
            <w:shd w:val="clear" w:color="000000" w:fill="FFFFFF"/>
            <w:noWrap/>
            <w:vAlign w:val="center"/>
            <w:hideMark/>
          </w:tcPr>
          <w:p w14:paraId="4FE9F249"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650</w:t>
            </w:r>
          </w:p>
        </w:tc>
      </w:tr>
      <w:tr w:rsidR="001C419B" w:rsidRPr="001C419B" w14:paraId="268875A4" w14:textId="77777777" w:rsidTr="001C419B">
        <w:trPr>
          <w:trHeight w:val="340"/>
        </w:trPr>
        <w:tc>
          <w:tcPr>
            <w:tcW w:w="0" w:type="auto"/>
            <w:vMerge w:val="restart"/>
            <w:tcBorders>
              <w:top w:val="nil"/>
              <w:left w:val="nil"/>
              <w:bottom w:val="single" w:sz="8" w:space="0" w:color="7F7F7F"/>
              <w:right w:val="nil"/>
            </w:tcBorders>
            <w:shd w:val="clear" w:color="000000" w:fill="FFFFFF"/>
            <w:noWrap/>
            <w:vAlign w:val="center"/>
            <w:hideMark/>
          </w:tcPr>
          <w:p w14:paraId="7E8FC50A"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LS</w:t>
            </w:r>
          </w:p>
        </w:tc>
        <w:tc>
          <w:tcPr>
            <w:tcW w:w="0" w:type="auto"/>
            <w:vMerge w:val="restart"/>
            <w:tcBorders>
              <w:top w:val="nil"/>
              <w:left w:val="nil"/>
              <w:bottom w:val="single" w:sz="8" w:space="0" w:color="7F7F7F"/>
              <w:right w:val="nil"/>
            </w:tcBorders>
            <w:shd w:val="clear" w:color="000000" w:fill="FFFFFF"/>
            <w:noWrap/>
            <w:vAlign w:val="center"/>
            <w:hideMark/>
          </w:tcPr>
          <w:p w14:paraId="6C870E23"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FEMALE</w:t>
            </w:r>
          </w:p>
        </w:tc>
        <w:tc>
          <w:tcPr>
            <w:tcW w:w="0" w:type="auto"/>
            <w:tcBorders>
              <w:top w:val="nil"/>
              <w:left w:val="nil"/>
              <w:bottom w:val="nil"/>
              <w:right w:val="nil"/>
            </w:tcBorders>
            <w:shd w:val="clear" w:color="000000" w:fill="FFFFFF"/>
            <w:vAlign w:val="center"/>
            <w:hideMark/>
          </w:tcPr>
          <w:p w14:paraId="14363826"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DTR</w:t>
            </w:r>
          </w:p>
        </w:tc>
        <w:tc>
          <w:tcPr>
            <w:tcW w:w="0" w:type="auto"/>
            <w:tcBorders>
              <w:top w:val="nil"/>
              <w:left w:val="nil"/>
              <w:bottom w:val="nil"/>
              <w:right w:val="nil"/>
            </w:tcBorders>
            <w:shd w:val="clear" w:color="000000" w:fill="FFFFFF"/>
            <w:noWrap/>
            <w:vAlign w:val="center"/>
            <w:hideMark/>
          </w:tcPr>
          <w:p w14:paraId="7F14BEC7"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1.22</w:t>
            </w:r>
          </w:p>
        </w:tc>
        <w:tc>
          <w:tcPr>
            <w:tcW w:w="0" w:type="auto"/>
            <w:tcBorders>
              <w:top w:val="nil"/>
              <w:left w:val="nil"/>
              <w:bottom w:val="nil"/>
              <w:right w:val="nil"/>
            </w:tcBorders>
            <w:shd w:val="clear" w:color="000000" w:fill="FFFFFF"/>
            <w:noWrap/>
            <w:vAlign w:val="center"/>
            <w:hideMark/>
          </w:tcPr>
          <w:p w14:paraId="59E7C23E"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0.57</w:t>
            </w:r>
          </w:p>
        </w:tc>
        <w:tc>
          <w:tcPr>
            <w:tcW w:w="0" w:type="auto"/>
            <w:tcBorders>
              <w:top w:val="nil"/>
              <w:left w:val="nil"/>
              <w:bottom w:val="nil"/>
              <w:right w:val="nil"/>
            </w:tcBorders>
            <w:shd w:val="clear" w:color="000000" w:fill="FFFFFF"/>
            <w:noWrap/>
            <w:vAlign w:val="center"/>
            <w:hideMark/>
          </w:tcPr>
          <w:p w14:paraId="2B13985F"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4.21E-02</w:t>
            </w:r>
          </w:p>
        </w:tc>
        <w:tc>
          <w:tcPr>
            <w:tcW w:w="0" w:type="auto"/>
            <w:tcBorders>
              <w:top w:val="nil"/>
              <w:left w:val="nil"/>
              <w:bottom w:val="nil"/>
              <w:right w:val="nil"/>
            </w:tcBorders>
            <w:shd w:val="clear" w:color="000000" w:fill="FFFFFF"/>
            <w:noWrap/>
            <w:vAlign w:val="center"/>
            <w:hideMark/>
          </w:tcPr>
          <w:p w14:paraId="29C931CE"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132</w:t>
            </w:r>
          </w:p>
        </w:tc>
      </w:tr>
      <w:tr w:rsidR="001C419B" w:rsidRPr="001C419B" w14:paraId="692DB57D" w14:textId="77777777" w:rsidTr="001C419B">
        <w:trPr>
          <w:trHeight w:val="340"/>
        </w:trPr>
        <w:tc>
          <w:tcPr>
            <w:tcW w:w="0" w:type="auto"/>
            <w:vMerge/>
            <w:tcBorders>
              <w:top w:val="nil"/>
              <w:left w:val="nil"/>
              <w:bottom w:val="single" w:sz="8" w:space="0" w:color="7F7F7F"/>
              <w:right w:val="nil"/>
            </w:tcBorders>
            <w:vAlign w:val="center"/>
            <w:hideMark/>
          </w:tcPr>
          <w:p w14:paraId="5C15EB32" w14:textId="77777777" w:rsidR="001C419B" w:rsidRPr="001C419B" w:rsidRDefault="001C419B" w:rsidP="001C419B">
            <w:pPr>
              <w:rPr>
                <w:rFonts w:eastAsia="Times New Roman"/>
                <w:color w:val="000000"/>
                <w:sz w:val="16"/>
                <w:szCs w:val="16"/>
              </w:rPr>
            </w:pPr>
          </w:p>
        </w:tc>
        <w:tc>
          <w:tcPr>
            <w:tcW w:w="0" w:type="auto"/>
            <w:vMerge/>
            <w:tcBorders>
              <w:top w:val="nil"/>
              <w:left w:val="nil"/>
              <w:bottom w:val="single" w:sz="8" w:space="0" w:color="7F7F7F"/>
              <w:right w:val="nil"/>
            </w:tcBorders>
            <w:vAlign w:val="center"/>
            <w:hideMark/>
          </w:tcPr>
          <w:p w14:paraId="4FECB61A" w14:textId="77777777" w:rsidR="001C419B" w:rsidRPr="001C419B" w:rsidRDefault="001C419B" w:rsidP="001C419B">
            <w:pPr>
              <w:rPr>
                <w:rFonts w:eastAsia="Times New Roman"/>
                <w:color w:val="000000"/>
                <w:sz w:val="16"/>
                <w:szCs w:val="16"/>
              </w:rPr>
            </w:pPr>
          </w:p>
        </w:tc>
        <w:tc>
          <w:tcPr>
            <w:tcW w:w="0" w:type="auto"/>
            <w:tcBorders>
              <w:top w:val="single" w:sz="8" w:space="0" w:color="7F7F7F"/>
              <w:left w:val="nil"/>
              <w:bottom w:val="single" w:sz="8" w:space="0" w:color="7F7F7F"/>
              <w:right w:val="nil"/>
            </w:tcBorders>
            <w:shd w:val="clear" w:color="000000" w:fill="FFFFFF"/>
            <w:vAlign w:val="center"/>
            <w:hideMark/>
          </w:tcPr>
          <w:p w14:paraId="4712F496" w14:textId="06542AAC"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FOS</w:t>
            </w:r>
          </w:p>
        </w:tc>
        <w:tc>
          <w:tcPr>
            <w:tcW w:w="0" w:type="auto"/>
            <w:tcBorders>
              <w:top w:val="single" w:sz="8" w:space="0" w:color="7F7F7F"/>
              <w:left w:val="nil"/>
              <w:bottom w:val="single" w:sz="8" w:space="0" w:color="7F7F7F"/>
              <w:right w:val="nil"/>
            </w:tcBorders>
            <w:shd w:val="clear" w:color="000000" w:fill="FFFFFF"/>
            <w:noWrap/>
            <w:vAlign w:val="center"/>
            <w:hideMark/>
          </w:tcPr>
          <w:p w14:paraId="3D3E02F9"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0.36</w:t>
            </w:r>
          </w:p>
        </w:tc>
        <w:tc>
          <w:tcPr>
            <w:tcW w:w="0" w:type="auto"/>
            <w:tcBorders>
              <w:top w:val="single" w:sz="8" w:space="0" w:color="7F7F7F"/>
              <w:left w:val="nil"/>
              <w:bottom w:val="single" w:sz="8" w:space="0" w:color="7F7F7F"/>
              <w:right w:val="nil"/>
            </w:tcBorders>
            <w:shd w:val="clear" w:color="000000" w:fill="FFFFFF"/>
            <w:noWrap/>
            <w:vAlign w:val="center"/>
            <w:hideMark/>
          </w:tcPr>
          <w:p w14:paraId="0F04D431"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0.16</w:t>
            </w:r>
          </w:p>
        </w:tc>
        <w:tc>
          <w:tcPr>
            <w:tcW w:w="0" w:type="auto"/>
            <w:tcBorders>
              <w:top w:val="single" w:sz="8" w:space="0" w:color="7F7F7F"/>
              <w:left w:val="nil"/>
              <w:bottom w:val="single" w:sz="8" w:space="0" w:color="7F7F7F"/>
              <w:right w:val="nil"/>
            </w:tcBorders>
            <w:shd w:val="clear" w:color="000000" w:fill="FFFFFF"/>
            <w:noWrap/>
            <w:vAlign w:val="center"/>
            <w:hideMark/>
          </w:tcPr>
          <w:p w14:paraId="474D0516"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2.92E-02</w:t>
            </w:r>
          </w:p>
        </w:tc>
        <w:tc>
          <w:tcPr>
            <w:tcW w:w="0" w:type="auto"/>
            <w:tcBorders>
              <w:top w:val="single" w:sz="8" w:space="0" w:color="7F7F7F"/>
              <w:left w:val="nil"/>
              <w:bottom w:val="single" w:sz="8" w:space="0" w:color="7F7F7F"/>
              <w:right w:val="nil"/>
            </w:tcBorders>
            <w:shd w:val="clear" w:color="000000" w:fill="FFFFFF"/>
            <w:noWrap/>
            <w:vAlign w:val="center"/>
            <w:hideMark/>
          </w:tcPr>
          <w:p w14:paraId="70C8FA0D"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1259</w:t>
            </w:r>
          </w:p>
        </w:tc>
      </w:tr>
      <w:tr w:rsidR="001C419B" w:rsidRPr="001C419B" w14:paraId="0BAF580D" w14:textId="77777777" w:rsidTr="001C419B">
        <w:trPr>
          <w:trHeight w:val="340"/>
        </w:trPr>
        <w:tc>
          <w:tcPr>
            <w:tcW w:w="0" w:type="auto"/>
            <w:vMerge/>
            <w:tcBorders>
              <w:top w:val="nil"/>
              <w:left w:val="nil"/>
              <w:bottom w:val="single" w:sz="8" w:space="0" w:color="7F7F7F"/>
              <w:right w:val="nil"/>
            </w:tcBorders>
            <w:vAlign w:val="center"/>
            <w:hideMark/>
          </w:tcPr>
          <w:p w14:paraId="1998647D" w14:textId="77777777" w:rsidR="001C419B" w:rsidRPr="001C419B" w:rsidRDefault="001C419B" w:rsidP="001C419B">
            <w:pPr>
              <w:rPr>
                <w:rFonts w:eastAsia="Times New Roman"/>
                <w:color w:val="000000"/>
                <w:sz w:val="16"/>
                <w:szCs w:val="16"/>
              </w:rPr>
            </w:pPr>
          </w:p>
        </w:tc>
        <w:tc>
          <w:tcPr>
            <w:tcW w:w="0" w:type="auto"/>
            <w:vMerge/>
            <w:tcBorders>
              <w:top w:val="nil"/>
              <w:left w:val="nil"/>
              <w:bottom w:val="single" w:sz="8" w:space="0" w:color="7F7F7F"/>
              <w:right w:val="nil"/>
            </w:tcBorders>
            <w:vAlign w:val="center"/>
            <w:hideMark/>
          </w:tcPr>
          <w:p w14:paraId="0653CE5B" w14:textId="77777777" w:rsidR="001C419B" w:rsidRPr="001C419B" w:rsidRDefault="001C419B" w:rsidP="001C419B">
            <w:pPr>
              <w:rPr>
                <w:rFonts w:eastAsia="Times New Roman"/>
                <w:color w:val="000000"/>
                <w:sz w:val="16"/>
                <w:szCs w:val="16"/>
              </w:rPr>
            </w:pPr>
          </w:p>
        </w:tc>
        <w:tc>
          <w:tcPr>
            <w:tcW w:w="0" w:type="auto"/>
            <w:tcBorders>
              <w:top w:val="nil"/>
              <w:left w:val="nil"/>
              <w:bottom w:val="nil"/>
              <w:right w:val="nil"/>
            </w:tcBorders>
            <w:shd w:val="clear" w:color="000000" w:fill="FFFFFF"/>
            <w:vAlign w:val="center"/>
            <w:hideMark/>
          </w:tcPr>
          <w:p w14:paraId="58201C59"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RS</w:t>
            </w:r>
          </w:p>
        </w:tc>
        <w:tc>
          <w:tcPr>
            <w:tcW w:w="0" w:type="auto"/>
            <w:tcBorders>
              <w:top w:val="nil"/>
              <w:left w:val="nil"/>
              <w:bottom w:val="nil"/>
              <w:right w:val="nil"/>
            </w:tcBorders>
            <w:shd w:val="clear" w:color="000000" w:fill="FFFFFF"/>
            <w:noWrap/>
            <w:vAlign w:val="center"/>
            <w:hideMark/>
          </w:tcPr>
          <w:p w14:paraId="62EC7160"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0.47</w:t>
            </w:r>
          </w:p>
        </w:tc>
        <w:tc>
          <w:tcPr>
            <w:tcW w:w="0" w:type="auto"/>
            <w:tcBorders>
              <w:top w:val="nil"/>
              <w:left w:val="nil"/>
              <w:bottom w:val="nil"/>
              <w:right w:val="nil"/>
            </w:tcBorders>
            <w:shd w:val="clear" w:color="000000" w:fill="FFFFFF"/>
            <w:noWrap/>
            <w:vAlign w:val="center"/>
            <w:hideMark/>
          </w:tcPr>
          <w:p w14:paraId="23C6510F"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0.31</w:t>
            </w:r>
          </w:p>
        </w:tc>
        <w:tc>
          <w:tcPr>
            <w:tcW w:w="0" w:type="auto"/>
            <w:tcBorders>
              <w:top w:val="nil"/>
              <w:left w:val="nil"/>
              <w:bottom w:val="nil"/>
              <w:right w:val="nil"/>
            </w:tcBorders>
            <w:shd w:val="clear" w:color="000000" w:fill="FFFFFF"/>
            <w:noWrap/>
            <w:vAlign w:val="center"/>
            <w:hideMark/>
          </w:tcPr>
          <w:p w14:paraId="0A20767B"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1.29E-01</w:t>
            </w:r>
          </w:p>
        </w:tc>
        <w:tc>
          <w:tcPr>
            <w:tcW w:w="0" w:type="auto"/>
            <w:tcBorders>
              <w:top w:val="nil"/>
              <w:left w:val="nil"/>
              <w:bottom w:val="nil"/>
              <w:right w:val="nil"/>
            </w:tcBorders>
            <w:shd w:val="clear" w:color="000000" w:fill="FFFFFF"/>
            <w:noWrap/>
            <w:vAlign w:val="center"/>
            <w:hideMark/>
          </w:tcPr>
          <w:p w14:paraId="1A6E11D8"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346</w:t>
            </w:r>
          </w:p>
        </w:tc>
      </w:tr>
      <w:tr w:rsidR="001C419B" w:rsidRPr="001C419B" w14:paraId="361040E5" w14:textId="77777777" w:rsidTr="001C419B">
        <w:trPr>
          <w:trHeight w:val="340"/>
        </w:trPr>
        <w:tc>
          <w:tcPr>
            <w:tcW w:w="0" w:type="auto"/>
            <w:vMerge/>
            <w:tcBorders>
              <w:top w:val="nil"/>
              <w:left w:val="nil"/>
              <w:bottom w:val="single" w:sz="8" w:space="0" w:color="7F7F7F"/>
              <w:right w:val="nil"/>
            </w:tcBorders>
            <w:vAlign w:val="center"/>
            <w:hideMark/>
          </w:tcPr>
          <w:p w14:paraId="60D19043" w14:textId="77777777" w:rsidR="001C419B" w:rsidRPr="001C419B" w:rsidRDefault="001C419B" w:rsidP="001C419B">
            <w:pPr>
              <w:rPr>
                <w:rFonts w:eastAsia="Times New Roman"/>
                <w:color w:val="000000"/>
                <w:sz w:val="16"/>
                <w:szCs w:val="16"/>
              </w:rPr>
            </w:pPr>
          </w:p>
        </w:tc>
        <w:tc>
          <w:tcPr>
            <w:tcW w:w="0" w:type="auto"/>
            <w:vMerge/>
            <w:tcBorders>
              <w:top w:val="nil"/>
              <w:left w:val="nil"/>
              <w:bottom w:val="single" w:sz="8" w:space="0" w:color="7F7F7F"/>
              <w:right w:val="nil"/>
            </w:tcBorders>
            <w:vAlign w:val="center"/>
            <w:hideMark/>
          </w:tcPr>
          <w:p w14:paraId="62983441" w14:textId="77777777" w:rsidR="001C419B" w:rsidRPr="001C419B" w:rsidRDefault="001C419B" w:rsidP="001C419B">
            <w:pPr>
              <w:rPr>
                <w:rFonts w:eastAsia="Times New Roman"/>
                <w:color w:val="000000"/>
                <w:sz w:val="16"/>
                <w:szCs w:val="16"/>
              </w:rPr>
            </w:pPr>
          </w:p>
        </w:tc>
        <w:tc>
          <w:tcPr>
            <w:tcW w:w="0" w:type="auto"/>
            <w:tcBorders>
              <w:top w:val="single" w:sz="8" w:space="0" w:color="7F7F7F"/>
              <w:left w:val="nil"/>
              <w:bottom w:val="single" w:sz="8" w:space="0" w:color="7F7F7F"/>
              <w:right w:val="nil"/>
            </w:tcBorders>
            <w:shd w:val="clear" w:color="000000" w:fill="FFFFFF"/>
            <w:vAlign w:val="center"/>
            <w:hideMark/>
          </w:tcPr>
          <w:p w14:paraId="04197A42"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TUK*</w:t>
            </w:r>
          </w:p>
        </w:tc>
        <w:tc>
          <w:tcPr>
            <w:tcW w:w="0" w:type="auto"/>
            <w:tcBorders>
              <w:top w:val="single" w:sz="8" w:space="0" w:color="7F7F7F"/>
              <w:left w:val="nil"/>
              <w:bottom w:val="single" w:sz="8" w:space="0" w:color="7F7F7F"/>
              <w:right w:val="nil"/>
            </w:tcBorders>
            <w:shd w:val="clear" w:color="000000" w:fill="FFFFFF"/>
            <w:noWrap/>
            <w:vAlign w:val="center"/>
            <w:hideMark/>
          </w:tcPr>
          <w:p w14:paraId="6073E4E1"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0.24</w:t>
            </w:r>
          </w:p>
        </w:tc>
        <w:tc>
          <w:tcPr>
            <w:tcW w:w="0" w:type="auto"/>
            <w:tcBorders>
              <w:top w:val="single" w:sz="8" w:space="0" w:color="7F7F7F"/>
              <w:left w:val="nil"/>
              <w:bottom w:val="single" w:sz="8" w:space="0" w:color="7F7F7F"/>
              <w:right w:val="nil"/>
            </w:tcBorders>
            <w:shd w:val="clear" w:color="000000" w:fill="FFFFFF"/>
            <w:noWrap/>
            <w:vAlign w:val="center"/>
            <w:hideMark/>
          </w:tcPr>
          <w:p w14:paraId="592080B3"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0.22</w:t>
            </w:r>
          </w:p>
        </w:tc>
        <w:tc>
          <w:tcPr>
            <w:tcW w:w="0" w:type="auto"/>
            <w:tcBorders>
              <w:top w:val="single" w:sz="8" w:space="0" w:color="7F7F7F"/>
              <w:left w:val="nil"/>
              <w:bottom w:val="single" w:sz="8" w:space="0" w:color="7F7F7F"/>
              <w:right w:val="nil"/>
            </w:tcBorders>
            <w:shd w:val="clear" w:color="000000" w:fill="FFFFFF"/>
            <w:noWrap/>
            <w:vAlign w:val="center"/>
            <w:hideMark/>
          </w:tcPr>
          <w:p w14:paraId="4EF6419F"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2.72E-01</w:t>
            </w:r>
          </w:p>
        </w:tc>
        <w:tc>
          <w:tcPr>
            <w:tcW w:w="0" w:type="auto"/>
            <w:tcBorders>
              <w:top w:val="single" w:sz="8" w:space="0" w:color="7F7F7F"/>
              <w:left w:val="nil"/>
              <w:bottom w:val="single" w:sz="8" w:space="0" w:color="7F7F7F"/>
              <w:right w:val="nil"/>
            </w:tcBorders>
            <w:shd w:val="clear" w:color="000000" w:fill="FFFFFF"/>
            <w:noWrap/>
            <w:vAlign w:val="center"/>
            <w:hideMark/>
          </w:tcPr>
          <w:p w14:paraId="58404E7F"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770</w:t>
            </w:r>
          </w:p>
        </w:tc>
      </w:tr>
      <w:tr w:rsidR="001C419B" w:rsidRPr="001C419B" w14:paraId="332A6680" w14:textId="77777777" w:rsidTr="001C419B">
        <w:trPr>
          <w:trHeight w:val="340"/>
        </w:trPr>
        <w:tc>
          <w:tcPr>
            <w:tcW w:w="0" w:type="auto"/>
            <w:vMerge/>
            <w:tcBorders>
              <w:top w:val="nil"/>
              <w:left w:val="nil"/>
              <w:bottom w:val="single" w:sz="8" w:space="0" w:color="7F7F7F"/>
              <w:right w:val="nil"/>
            </w:tcBorders>
            <w:vAlign w:val="center"/>
            <w:hideMark/>
          </w:tcPr>
          <w:p w14:paraId="2896541B" w14:textId="77777777" w:rsidR="001C419B" w:rsidRPr="001C419B" w:rsidRDefault="001C419B" w:rsidP="001C419B">
            <w:pPr>
              <w:rPr>
                <w:rFonts w:eastAsia="Times New Roman"/>
                <w:color w:val="000000"/>
                <w:sz w:val="16"/>
                <w:szCs w:val="16"/>
              </w:rPr>
            </w:pPr>
          </w:p>
        </w:tc>
        <w:tc>
          <w:tcPr>
            <w:tcW w:w="0" w:type="auto"/>
            <w:vMerge w:val="restart"/>
            <w:tcBorders>
              <w:top w:val="nil"/>
              <w:left w:val="nil"/>
              <w:bottom w:val="single" w:sz="8" w:space="0" w:color="7F7F7F"/>
              <w:right w:val="nil"/>
            </w:tcBorders>
            <w:shd w:val="clear" w:color="000000" w:fill="FFFFFF"/>
            <w:noWrap/>
            <w:vAlign w:val="center"/>
            <w:hideMark/>
          </w:tcPr>
          <w:p w14:paraId="2A254B27"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MALE</w:t>
            </w:r>
          </w:p>
        </w:tc>
        <w:tc>
          <w:tcPr>
            <w:tcW w:w="0" w:type="auto"/>
            <w:tcBorders>
              <w:top w:val="nil"/>
              <w:left w:val="nil"/>
              <w:bottom w:val="nil"/>
              <w:right w:val="nil"/>
            </w:tcBorders>
            <w:shd w:val="clear" w:color="000000" w:fill="FFFFFF"/>
            <w:vAlign w:val="center"/>
            <w:hideMark/>
          </w:tcPr>
          <w:p w14:paraId="73C0EB9C"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DTR</w:t>
            </w:r>
          </w:p>
        </w:tc>
        <w:tc>
          <w:tcPr>
            <w:tcW w:w="0" w:type="auto"/>
            <w:tcBorders>
              <w:top w:val="nil"/>
              <w:left w:val="nil"/>
              <w:bottom w:val="nil"/>
              <w:right w:val="nil"/>
            </w:tcBorders>
            <w:shd w:val="clear" w:color="000000" w:fill="FFFFFF"/>
            <w:noWrap/>
            <w:vAlign w:val="center"/>
            <w:hideMark/>
          </w:tcPr>
          <w:p w14:paraId="4B1BB4B6"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0.2</w:t>
            </w:r>
          </w:p>
        </w:tc>
        <w:tc>
          <w:tcPr>
            <w:tcW w:w="0" w:type="auto"/>
            <w:tcBorders>
              <w:top w:val="nil"/>
              <w:left w:val="nil"/>
              <w:bottom w:val="nil"/>
              <w:right w:val="nil"/>
            </w:tcBorders>
            <w:shd w:val="clear" w:color="000000" w:fill="FFFFFF"/>
            <w:noWrap/>
            <w:vAlign w:val="center"/>
            <w:hideMark/>
          </w:tcPr>
          <w:p w14:paraId="00F07978"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0.48</w:t>
            </w:r>
          </w:p>
        </w:tc>
        <w:tc>
          <w:tcPr>
            <w:tcW w:w="0" w:type="auto"/>
            <w:tcBorders>
              <w:top w:val="nil"/>
              <w:left w:val="nil"/>
              <w:bottom w:val="nil"/>
              <w:right w:val="nil"/>
            </w:tcBorders>
            <w:shd w:val="clear" w:color="000000" w:fill="FFFFFF"/>
            <w:noWrap/>
            <w:vAlign w:val="center"/>
            <w:hideMark/>
          </w:tcPr>
          <w:p w14:paraId="2470B1C9"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6.69E-01</w:t>
            </w:r>
          </w:p>
        </w:tc>
        <w:tc>
          <w:tcPr>
            <w:tcW w:w="0" w:type="auto"/>
            <w:tcBorders>
              <w:top w:val="nil"/>
              <w:left w:val="nil"/>
              <w:bottom w:val="nil"/>
              <w:right w:val="nil"/>
            </w:tcBorders>
            <w:shd w:val="clear" w:color="000000" w:fill="FFFFFF"/>
            <w:noWrap/>
            <w:vAlign w:val="center"/>
            <w:hideMark/>
          </w:tcPr>
          <w:p w14:paraId="1261208C"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128</w:t>
            </w:r>
          </w:p>
        </w:tc>
      </w:tr>
      <w:tr w:rsidR="001C419B" w:rsidRPr="001C419B" w14:paraId="48DF37C3" w14:textId="77777777" w:rsidTr="001C419B">
        <w:trPr>
          <w:trHeight w:val="340"/>
        </w:trPr>
        <w:tc>
          <w:tcPr>
            <w:tcW w:w="0" w:type="auto"/>
            <w:vMerge/>
            <w:tcBorders>
              <w:top w:val="nil"/>
              <w:left w:val="nil"/>
              <w:bottom w:val="single" w:sz="8" w:space="0" w:color="7F7F7F"/>
              <w:right w:val="nil"/>
            </w:tcBorders>
            <w:vAlign w:val="center"/>
            <w:hideMark/>
          </w:tcPr>
          <w:p w14:paraId="7CAB1134" w14:textId="77777777" w:rsidR="001C419B" w:rsidRPr="001C419B" w:rsidRDefault="001C419B" w:rsidP="001C419B">
            <w:pPr>
              <w:rPr>
                <w:rFonts w:eastAsia="Times New Roman"/>
                <w:color w:val="000000"/>
                <w:sz w:val="16"/>
                <w:szCs w:val="16"/>
              </w:rPr>
            </w:pPr>
          </w:p>
        </w:tc>
        <w:tc>
          <w:tcPr>
            <w:tcW w:w="0" w:type="auto"/>
            <w:vMerge/>
            <w:tcBorders>
              <w:top w:val="nil"/>
              <w:left w:val="nil"/>
              <w:bottom w:val="single" w:sz="8" w:space="0" w:color="7F7F7F"/>
              <w:right w:val="nil"/>
            </w:tcBorders>
            <w:vAlign w:val="center"/>
            <w:hideMark/>
          </w:tcPr>
          <w:p w14:paraId="49BFF223" w14:textId="77777777" w:rsidR="001C419B" w:rsidRPr="001C419B" w:rsidRDefault="001C419B" w:rsidP="001C419B">
            <w:pPr>
              <w:rPr>
                <w:rFonts w:eastAsia="Times New Roman"/>
                <w:color w:val="000000"/>
                <w:sz w:val="16"/>
                <w:szCs w:val="16"/>
              </w:rPr>
            </w:pPr>
          </w:p>
        </w:tc>
        <w:tc>
          <w:tcPr>
            <w:tcW w:w="0" w:type="auto"/>
            <w:tcBorders>
              <w:top w:val="single" w:sz="8" w:space="0" w:color="7F7F7F"/>
              <w:left w:val="nil"/>
              <w:bottom w:val="single" w:sz="8" w:space="0" w:color="7F7F7F"/>
              <w:right w:val="nil"/>
            </w:tcBorders>
            <w:shd w:val="clear" w:color="000000" w:fill="FFFFFF"/>
            <w:vAlign w:val="center"/>
            <w:hideMark/>
          </w:tcPr>
          <w:p w14:paraId="63B8FCB5" w14:textId="65F5A98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FOS</w:t>
            </w:r>
          </w:p>
        </w:tc>
        <w:tc>
          <w:tcPr>
            <w:tcW w:w="0" w:type="auto"/>
            <w:tcBorders>
              <w:top w:val="single" w:sz="8" w:space="0" w:color="7F7F7F"/>
              <w:left w:val="nil"/>
              <w:bottom w:val="single" w:sz="8" w:space="0" w:color="7F7F7F"/>
              <w:right w:val="nil"/>
            </w:tcBorders>
            <w:shd w:val="clear" w:color="000000" w:fill="FFFFFF"/>
            <w:noWrap/>
            <w:vAlign w:val="center"/>
            <w:hideMark/>
          </w:tcPr>
          <w:p w14:paraId="4AC39D58"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0.01</w:t>
            </w:r>
          </w:p>
        </w:tc>
        <w:tc>
          <w:tcPr>
            <w:tcW w:w="0" w:type="auto"/>
            <w:tcBorders>
              <w:top w:val="single" w:sz="8" w:space="0" w:color="7F7F7F"/>
              <w:left w:val="nil"/>
              <w:bottom w:val="single" w:sz="8" w:space="0" w:color="7F7F7F"/>
              <w:right w:val="nil"/>
            </w:tcBorders>
            <w:shd w:val="clear" w:color="000000" w:fill="FFFFFF"/>
            <w:noWrap/>
            <w:vAlign w:val="center"/>
            <w:hideMark/>
          </w:tcPr>
          <w:p w14:paraId="4D7820E5"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0.17</w:t>
            </w:r>
          </w:p>
        </w:tc>
        <w:tc>
          <w:tcPr>
            <w:tcW w:w="0" w:type="auto"/>
            <w:tcBorders>
              <w:top w:val="single" w:sz="8" w:space="0" w:color="7F7F7F"/>
              <w:left w:val="nil"/>
              <w:bottom w:val="single" w:sz="8" w:space="0" w:color="7F7F7F"/>
              <w:right w:val="nil"/>
            </w:tcBorders>
            <w:shd w:val="clear" w:color="000000" w:fill="FFFFFF"/>
            <w:noWrap/>
            <w:vAlign w:val="center"/>
            <w:hideMark/>
          </w:tcPr>
          <w:p w14:paraId="1492C890"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9.49E-01</w:t>
            </w:r>
          </w:p>
        </w:tc>
        <w:tc>
          <w:tcPr>
            <w:tcW w:w="0" w:type="auto"/>
            <w:tcBorders>
              <w:top w:val="single" w:sz="8" w:space="0" w:color="7F7F7F"/>
              <w:left w:val="nil"/>
              <w:bottom w:val="single" w:sz="8" w:space="0" w:color="7F7F7F"/>
              <w:right w:val="nil"/>
            </w:tcBorders>
            <w:shd w:val="clear" w:color="000000" w:fill="FFFFFF"/>
            <w:noWrap/>
            <w:vAlign w:val="center"/>
            <w:hideMark/>
          </w:tcPr>
          <w:p w14:paraId="5E24E7D8"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953</w:t>
            </w:r>
          </w:p>
        </w:tc>
      </w:tr>
      <w:tr w:rsidR="001C419B" w:rsidRPr="001C419B" w14:paraId="48FBF9AD" w14:textId="77777777" w:rsidTr="001C419B">
        <w:trPr>
          <w:trHeight w:val="340"/>
        </w:trPr>
        <w:tc>
          <w:tcPr>
            <w:tcW w:w="0" w:type="auto"/>
            <w:vMerge/>
            <w:tcBorders>
              <w:top w:val="nil"/>
              <w:left w:val="nil"/>
              <w:bottom w:val="single" w:sz="8" w:space="0" w:color="7F7F7F"/>
              <w:right w:val="nil"/>
            </w:tcBorders>
            <w:vAlign w:val="center"/>
            <w:hideMark/>
          </w:tcPr>
          <w:p w14:paraId="366B1C11" w14:textId="77777777" w:rsidR="001C419B" w:rsidRPr="001C419B" w:rsidRDefault="001C419B" w:rsidP="001C419B">
            <w:pPr>
              <w:rPr>
                <w:rFonts w:eastAsia="Times New Roman"/>
                <w:color w:val="000000"/>
                <w:sz w:val="16"/>
                <w:szCs w:val="16"/>
              </w:rPr>
            </w:pPr>
          </w:p>
        </w:tc>
        <w:tc>
          <w:tcPr>
            <w:tcW w:w="0" w:type="auto"/>
            <w:vMerge/>
            <w:tcBorders>
              <w:top w:val="nil"/>
              <w:left w:val="nil"/>
              <w:bottom w:val="single" w:sz="8" w:space="0" w:color="7F7F7F"/>
              <w:right w:val="nil"/>
            </w:tcBorders>
            <w:vAlign w:val="center"/>
            <w:hideMark/>
          </w:tcPr>
          <w:p w14:paraId="4620850D" w14:textId="77777777" w:rsidR="001C419B" w:rsidRPr="001C419B" w:rsidRDefault="001C419B" w:rsidP="001C419B">
            <w:pPr>
              <w:rPr>
                <w:rFonts w:eastAsia="Times New Roman"/>
                <w:color w:val="000000"/>
                <w:sz w:val="16"/>
                <w:szCs w:val="16"/>
              </w:rPr>
            </w:pPr>
          </w:p>
        </w:tc>
        <w:tc>
          <w:tcPr>
            <w:tcW w:w="0" w:type="auto"/>
            <w:tcBorders>
              <w:top w:val="nil"/>
              <w:left w:val="nil"/>
              <w:bottom w:val="nil"/>
              <w:right w:val="nil"/>
            </w:tcBorders>
            <w:shd w:val="clear" w:color="000000" w:fill="FFFFFF"/>
            <w:vAlign w:val="center"/>
            <w:hideMark/>
          </w:tcPr>
          <w:p w14:paraId="689D2B7F"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RS</w:t>
            </w:r>
          </w:p>
        </w:tc>
        <w:tc>
          <w:tcPr>
            <w:tcW w:w="0" w:type="auto"/>
            <w:tcBorders>
              <w:top w:val="nil"/>
              <w:left w:val="nil"/>
              <w:bottom w:val="nil"/>
              <w:right w:val="nil"/>
            </w:tcBorders>
            <w:shd w:val="clear" w:color="000000" w:fill="FFFFFF"/>
            <w:noWrap/>
            <w:vAlign w:val="center"/>
            <w:hideMark/>
          </w:tcPr>
          <w:p w14:paraId="709A96ED"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0.04</w:t>
            </w:r>
          </w:p>
        </w:tc>
        <w:tc>
          <w:tcPr>
            <w:tcW w:w="0" w:type="auto"/>
            <w:tcBorders>
              <w:top w:val="nil"/>
              <w:left w:val="nil"/>
              <w:bottom w:val="nil"/>
              <w:right w:val="nil"/>
            </w:tcBorders>
            <w:shd w:val="clear" w:color="000000" w:fill="FFFFFF"/>
            <w:noWrap/>
            <w:vAlign w:val="center"/>
            <w:hideMark/>
          </w:tcPr>
          <w:p w14:paraId="759D0299"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0.35</w:t>
            </w:r>
          </w:p>
        </w:tc>
        <w:tc>
          <w:tcPr>
            <w:tcW w:w="0" w:type="auto"/>
            <w:tcBorders>
              <w:top w:val="nil"/>
              <w:left w:val="nil"/>
              <w:bottom w:val="nil"/>
              <w:right w:val="nil"/>
            </w:tcBorders>
            <w:shd w:val="clear" w:color="000000" w:fill="FFFFFF"/>
            <w:noWrap/>
            <w:vAlign w:val="center"/>
            <w:hideMark/>
          </w:tcPr>
          <w:p w14:paraId="23799534"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9.07E-01</w:t>
            </w:r>
          </w:p>
        </w:tc>
        <w:tc>
          <w:tcPr>
            <w:tcW w:w="0" w:type="auto"/>
            <w:tcBorders>
              <w:top w:val="nil"/>
              <w:left w:val="nil"/>
              <w:bottom w:val="nil"/>
              <w:right w:val="nil"/>
            </w:tcBorders>
            <w:shd w:val="clear" w:color="000000" w:fill="FFFFFF"/>
            <w:noWrap/>
            <w:vAlign w:val="center"/>
            <w:hideMark/>
          </w:tcPr>
          <w:p w14:paraId="0A5DBBD8"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287</w:t>
            </w:r>
          </w:p>
        </w:tc>
      </w:tr>
      <w:tr w:rsidR="001C419B" w:rsidRPr="001C419B" w14:paraId="5C427A3B" w14:textId="77777777" w:rsidTr="001C419B">
        <w:trPr>
          <w:trHeight w:val="340"/>
        </w:trPr>
        <w:tc>
          <w:tcPr>
            <w:tcW w:w="0" w:type="auto"/>
            <w:vMerge/>
            <w:tcBorders>
              <w:top w:val="nil"/>
              <w:left w:val="nil"/>
              <w:bottom w:val="single" w:sz="8" w:space="0" w:color="7F7F7F"/>
              <w:right w:val="nil"/>
            </w:tcBorders>
            <w:vAlign w:val="center"/>
            <w:hideMark/>
          </w:tcPr>
          <w:p w14:paraId="05A64222" w14:textId="77777777" w:rsidR="001C419B" w:rsidRPr="001C419B" w:rsidRDefault="001C419B" w:rsidP="001C419B">
            <w:pPr>
              <w:rPr>
                <w:rFonts w:eastAsia="Times New Roman"/>
                <w:color w:val="000000"/>
                <w:sz w:val="16"/>
                <w:szCs w:val="16"/>
              </w:rPr>
            </w:pPr>
          </w:p>
        </w:tc>
        <w:tc>
          <w:tcPr>
            <w:tcW w:w="0" w:type="auto"/>
            <w:vMerge w:val="restart"/>
            <w:tcBorders>
              <w:top w:val="nil"/>
              <w:left w:val="nil"/>
              <w:bottom w:val="single" w:sz="8" w:space="0" w:color="7F7F7F"/>
              <w:right w:val="nil"/>
            </w:tcBorders>
            <w:shd w:val="clear" w:color="000000" w:fill="FFFFFF"/>
            <w:noWrap/>
            <w:vAlign w:val="center"/>
            <w:hideMark/>
          </w:tcPr>
          <w:p w14:paraId="5643D57C"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POOLED</w:t>
            </w:r>
          </w:p>
        </w:tc>
        <w:tc>
          <w:tcPr>
            <w:tcW w:w="0" w:type="auto"/>
            <w:tcBorders>
              <w:top w:val="single" w:sz="8" w:space="0" w:color="7F7F7F"/>
              <w:left w:val="nil"/>
              <w:bottom w:val="single" w:sz="8" w:space="0" w:color="7F7F7F"/>
              <w:right w:val="nil"/>
            </w:tcBorders>
            <w:shd w:val="clear" w:color="000000" w:fill="FFFFFF"/>
            <w:vAlign w:val="center"/>
            <w:hideMark/>
          </w:tcPr>
          <w:p w14:paraId="0361ECAA"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DTR</w:t>
            </w:r>
          </w:p>
        </w:tc>
        <w:tc>
          <w:tcPr>
            <w:tcW w:w="0" w:type="auto"/>
            <w:tcBorders>
              <w:top w:val="single" w:sz="8" w:space="0" w:color="7F7F7F"/>
              <w:left w:val="nil"/>
              <w:bottom w:val="single" w:sz="8" w:space="0" w:color="7F7F7F"/>
              <w:right w:val="nil"/>
            </w:tcBorders>
            <w:shd w:val="clear" w:color="000000" w:fill="FFFFFF"/>
            <w:noWrap/>
            <w:vAlign w:val="center"/>
            <w:hideMark/>
          </w:tcPr>
          <w:p w14:paraId="5EC0D779"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0.38</w:t>
            </w:r>
          </w:p>
        </w:tc>
        <w:tc>
          <w:tcPr>
            <w:tcW w:w="0" w:type="auto"/>
            <w:tcBorders>
              <w:top w:val="single" w:sz="8" w:space="0" w:color="7F7F7F"/>
              <w:left w:val="nil"/>
              <w:bottom w:val="single" w:sz="8" w:space="0" w:color="7F7F7F"/>
              <w:right w:val="nil"/>
            </w:tcBorders>
            <w:shd w:val="clear" w:color="000000" w:fill="FFFFFF"/>
            <w:noWrap/>
            <w:vAlign w:val="center"/>
            <w:hideMark/>
          </w:tcPr>
          <w:p w14:paraId="2717331F"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0.36</w:t>
            </w:r>
          </w:p>
        </w:tc>
        <w:tc>
          <w:tcPr>
            <w:tcW w:w="0" w:type="auto"/>
            <w:tcBorders>
              <w:top w:val="single" w:sz="8" w:space="0" w:color="7F7F7F"/>
              <w:left w:val="nil"/>
              <w:bottom w:val="single" w:sz="8" w:space="0" w:color="7F7F7F"/>
              <w:right w:val="nil"/>
            </w:tcBorders>
            <w:shd w:val="clear" w:color="000000" w:fill="FFFFFF"/>
            <w:noWrap/>
            <w:vAlign w:val="center"/>
            <w:hideMark/>
          </w:tcPr>
          <w:p w14:paraId="4010F0E5"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2.97E-01</w:t>
            </w:r>
          </w:p>
        </w:tc>
        <w:tc>
          <w:tcPr>
            <w:tcW w:w="0" w:type="auto"/>
            <w:tcBorders>
              <w:top w:val="single" w:sz="8" w:space="0" w:color="7F7F7F"/>
              <w:left w:val="nil"/>
              <w:bottom w:val="single" w:sz="8" w:space="0" w:color="7F7F7F"/>
              <w:right w:val="nil"/>
            </w:tcBorders>
            <w:shd w:val="clear" w:color="000000" w:fill="FFFFFF"/>
            <w:noWrap/>
            <w:vAlign w:val="center"/>
            <w:hideMark/>
          </w:tcPr>
          <w:p w14:paraId="64F669B7"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260</w:t>
            </w:r>
          </w:p>
        </w:tc>
      </w:tr>
      <w:tr w:rsidR="001C419B" w:rsidRPr="001C419B" w14:paraId="2C1614D7" w14:textId="77777777" w:rsidTr="001C419B">
        <w:trPr>
          <w:trHeight w:val="340"/>
        </w:trPr>
        <w:tc>
          <w:tcPr>
            <w:tcW w:w="0" w:type="auto"/>
            <w:vMerge/>
            <w:tcBorders>
              <w:top w:val="nil"/>
              <w:left w:val="nil"/>
              <w:bottom w:val="single" w:sz="8" w:space="0" w:color="7F7F7F"/>
              <w:right w:val="nil"/>
            </w:tcBorders>
            <w:vAlign w:val="center"/>
            <w:hideMark/>
          </w:tcPr>
          <w:p w14:paraId="7D5800B9" w14:textId="77777777" w:rsidR="001C419B" w:rsidRPr="001C419B" w:rsidRDefault="001C419B" w:rsidP="001C419B">
            <w:pPr>
              <w:rPr>
                <w:rFonts w:eastAsia="Times New Roman"/>
                <w:color w:val="000000"/>
                <w:sz w:val="16"/>
                <w:szCs w:val="16"/>
              </w:rPr>
            </w:pPr>
          </w:p>
        </w:tc>
        <w:tc>
          <w:tcPr>
            <w:tcW w:w="0" w:type="auto"/>
            <w:vMerge/>
            <w:tcBorders>
              <w:top w:val="nil"/>
              <w:left w:val="nil"/>
              <w:bottom w:val="single" w:sz="8" w:space="0" w:color="7F7F7F"/>
              <w:right w:val="nil"/>
            </w:tcBorders>
            <w:vAlign w:val="center"/>
            <w:hideMark/>
          </w:tcPr>
          <w:p w14:paraId="3420AA80" w14:textId="77777777" w:rsidR="001C419B" w:rsidRPr="001C419B" w:rsidRDefault="001C419B" w:rsidP="001C419B">
            <w:pPr>
              <w:rPr>
                <w:rFonts w:eastAsia="Times New Roman"/>
                <w:color w:val="000000"/>
                <w:sz w:val="16"/>
                <w:szCs w:val="16"/>
              </w:rPr>
            </w:pPr>
          </w:p>
        </w:tc>
        <w:tc>
          <w:tcPr>
            <w:tcW w:w="0" w:type="auto"/>
            <w:tcBorders>
              <w:top w:val="nil"/>
              <w:left w:val="nil"/>
              <w:bottom w:val="nil"/>
              <w:right w:val="nil"/>
            </w:tcBorders>
            <w:shd w:val="clear" w:color="000000" w:fill="FFFFFF"/>
            <w:vAlign w:val="center"/>
            <w:hideMark/>
          </w:tcPr>
          <w:p w14:paraId="6439BC8D" w14:textId="1C757DDB"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FOS</w:t>
            </w:r>
          </w:p>
        </w:tc>
        <w:tc>
          <w:tcPr>
            <w:tcW w:w="0" w:type="auto"/>
            <w:tcBorders>
              <w:top w:val="nil"/>
              <w:left w:val="nil"/>
              <w:bottom w:val="nil"/>
              <w:right w:val="nil"/>
            </w:tcBorders>
            <w:shd w:val="clear" w:color="000000" w:fill="FFFFFF"/>
            <w:noWrap/>
            <w:vAlign w:val="center"/>
            <w:hideMark/>
          </w:tcPr>
          <w:p w14:paraId="16035513"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0.17</w:t>
            </w:r>
          </w:p>
        </w:tc>
        <w:tc>
          <w:tcPr>
            <w:tcW w:w="0" w:type="auto"/>
            <w:tcBorders>
              <w:top w:val="nil"/>
              <w:left w:val="nil"/>
              <w:bottom w:val="nil"/>
              <w:right w:val="nil"/>
            </w:tcBorders>
            <w:shd w:val="clear" w:color="000000" w:fill="FFFFFF"/>
            <w:noWrap/>
            <w:vAlign w:val="center"/>
            <w:hideMark/>
          </w:tcPr>
          <w:p w14:paraId="18E38A4E"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0.11</w:t>
            </w:r>
          </w:p>
        </w:tc>
        <w:tc>
          <w:tcPr>
            <w:tcW w:w="0" w:type="auto"/>
            <w:tcBorders>
              <w:top w:val="nil"/>
              <w:left w:val="nil"/>
              <w:bottom w:val="nil"/>
              <w:right w:val="nil"/>
            </w:tcBorders>
            <w:shd w:val="clear" w:color="000000" w:fill="FFFFFF"/>
            <w:noWrap/>
            <w:vAlign w:val="center"/>
            <w:hideMark/>
          </w:tcPr>
          <w:p w14:paraId="6C3D81FD"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1.27E-01</w:t>
            </w:r>
          </w:p>
        </w:tc>
        <w:tc>
          <w:tcPr>
            <w:tcW w:w="0" w:type="auto"/>
            <w:tcBorders>
              <w:top w:val="nil"/>
              <w:left w:val="nil"/>
              <w:bottom w:val="nil"/>
              <w:right w:val="nil"/>
            </w:tcBorders>
            <w:shd w:val="clear" w:color="000000" w:fill="FFFFFF"/>
            <w:noWrap/>
            <w:vAlign w:val="center"/>
            <w:hideMark/>
          </w:tcPr>
          <w:p w14:paraId="0EB0B4D5"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2203</w:t>
            </w:r>
          </w:p>
        </w:tc>
      </w:tr>
      <w:tr w:rsidR="001C419B" w:rsidRPr="001C419B" w14:paraId="163D93DA" w14:textId="77777777" w:rsidTr="001C419B">
        <w:trPr>
          <w:trHeight w:val="340"/>
        </w:trPr>
        <w:tc>
          <w:tcPr>
            <w:tcW w:w="0" w:type="auto"/>
            <w:vMerge/>
            <w:tcBorders>
              <w:top w:val="nil"/>
              <w:left w:val="nil"/>
              <w:bottom w:val="single" w:sz="8" w:space="0" w:color="7F7F7F"/>
              <w:right w:val="nil"/>
            </w:tcBorders>
            <w:vAlign w:val="center"/>
            <w:hideMark/>
          </w:tcPr>
          <w:p w14:paraId="662A3E31" w14:textId="77777777" w:rsidR="001C419B" w:rsidRPr="001C419B" w:rsidRDefault="001C419B" w:rsidP="001C419B">
            <w:pPr>
              <w:rPr>
                <w:rFonts w:eastAsia="Times New Roman"/>
                <w:color w:val="000000"/>
                <w:sz w:val="16"/>
                <w:szCs w:val="16"/>
              </w:rPr>
            </w:pPr>
          </w:p>
        </w:tc>
        <w:tc>
          <w:tcPr>
            <w:tcW w:w="0" w:type="auto"/>
            <w:vMerge/>
            <w:tcBorders>
              <w:top w:val="nil"/>
              <w:left w:val="nil"/>
              <w:bottom w:val="single" w:sz="8" w:space="0" w:color="7F7F7F"/>
              <w:right w:val="nil"/>
            </w:tcBorders>
            <w:vAlign w:val="center"/>
            <w:hideMark/>
          </w:tcPr>
          <w:p w14:paraId="7DA0BF94" w14:textId="77777777" w:rsidR="001C419B" w:rsidRPr="001C419B" w:rsidRDefault="001C419B" w:rsidP="001C419B">
            <w:pPr>
              <w:rPr>
                <w:rFonts w:eastAsia="Times New Roman"/>
                <w:color w:val="000000"/>
                <w:sz w:val="16"/>
                <w:szCs w:val="16"/>
              </w:rPr>
            </w:pPr>
          </w:p>
        </w:tc>
        <w:tc>
          <w:tcPr>
            <w:tcW w:w="0" w:type="auto"/>
            <w:tcBorders>
              <w:top w:val="single" w:sz="8" w:space="0" w:color="7F7F7F"/>
              <w:left w:val="nil"/>
              <w:bottom w:val="single" w:sz="8" w:space="0" w:color="7F7F7F"/>
              <w:right w:val="nil"/>
            </w:tcBorders>
            <w:shd w:val="clear" w:color="000000" w:fill="FFFFFF"/>
            <w:vAlign w:val="center"/>
            <w:hideMark/>
          </w:tcPr>
          <w:p w14:paraId="1AE2928B"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RS</w:t>
            </w:r>
          </w:p>
        </w:tc>
        <w:tc>
          <w:tcPr>
            <w:tcW w:w="0" w:type="auto"/>
            <w:tcBorders>
              <w:top w:val="single" w:sz="8" w:space="0" w:color="7F7F7F"/>
              <w:left w:val="nil"/>
              <w:bottom w:val="single" w:sz="8" w:space="0" w:color="7F7F7F"/>
              <w:right w:val="nil"/>
            </w:tcBorders>
            <w:shd w:val="clear" w:color="000000" w:fill="FFFFFF"/>
            <w:noWrap/>
            <w:vAlign w:val="center"/>
            <w:hideMark/>
          </w:tcPr>
          <w:p w14:paraId="011CA90E"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0.2</w:t>
            </w:r>
          </w:p>
        </w:tc>
        <w:tc>
          <w:tcPr>
            <w:tcW w:w="0" w:type="auto"/>
            <w:tcBorders>
              <w:top w:val="single" w:sz="8" w:space="0" w:color="7F7F7F"/>
              <w:left w:val="nil"/>
              <w:bottom w:val="single" w:sz="8" w:space="0" w:color="7F7F7F"/>
              <w:right w:val="nil"/>
            </w:tcBorders>
            <w:shd w:val="clear" w:color="000000" w:fill="FFFFFF"/>
            <w:noWrap/>
            <w:vAlign w:val="center"/>
            <w:hideMark/>
          </w:tcPr>
          <w:p w14:paraId="438E274C"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0.23</w:t>
            </w:r>
          </w:p>
        </w:tc>
        <w:tc>
          <w:tcPr>
            <w:tcW w:w="0" w:type="auto"/>
            <w:tcBorders>
              <w:top w:val="single" w:sz="8" w:space="0" w:color="7F7F7F"/>
              <w:left w:val="nil"/>
              <w:bottom w:val="single" w:sz="8" w:space="0" w:color="7F7F7F"/>
              <w:right w:val="nil"/>
            </w:tcBorders>
            <w:shd w:val="clear" w:color="000000" w:fill="FFFFFF"/>
            <w:noWrap/>
            <w:vAlign w:val="center"/>
            <w:hideMark/>
          </w:tcPr>
          <w:p w14:paraId="3F8664B4"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3.70E-01</w:t>
            </w:r>
          </w:p>
        </w:tc>
        <w:tc>
          <w:tcPr>
            <w:tcW w:w="0" w:type="auto"/>
            <w:tcBorders>
              <w:top w:val="single" w:sz="8" w:space="0" w:color="7F7F7F"/>
              <w:left w:val="nil"/>
              <w:bottom w:val="single" w:sz="8" w:space="0" w:color="7F7F7F"/>
              <w:right w:val="nil"/>
            </w:tcBorders>
            <w:shd w:val="clear" w:color="000000" w:fill="FFFFFF"/>
            <w:noWrap/>
            <w:vAlign w:val="center"/>
            <w:hideMark/>
          </w:tcPr>
          <w:p w14:paraId="21D22762"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633</w:t>
            </w:r>
          </w:p>
        </w:tc>
      </w:tr>
      <w:tr w:rsidR="001C419B" w:rsidRPr="001C419B" w14:paraId="37A02070" w14:textId="77777777" w:rsidTr="001C419B">
        <w:trPr>
          <w:trHeight w:val="320"/>
        </w:trPr>
        <w:tc>
          <w:tcPr>
            <w:tcW w:w="0" w:type="auto"/>
            <w:gridSpan w:val="5"/>
            <w:tcBorders>
              <w:top w:val="nil"/>
              <w:left w:val="nil"/>
              <w:bottom w:val="nil"/>
              <w:right w:val="nil"/>
            </w:tcBorders>
            <w:shd w:val="clear" w:color="000000" w:fill="FFFFFF"/>
            <w:noWrap/>
            <w:vAlign w:val="center"/>
            <w:hideMark/>
          </w:tcPr>
          <w:p w14:paraId="535DBCFB" w14:textId="77777777" w:rsidR="001C419B" w:rsidRPr="001C419B" w:rsidRDefault="001C419B" w:rsidP="001C419B">
            <w:pPr>
              <w:rPr>
                <w:rFonts w:eastAsia="Times New Roman"/>
                <w:color w:val="000000"/>
                <w:sz w:val="20"/>
                <w:szCs w:val="20"/>
              </w:rPr>
            </w:pPr>
            <w:r w:rsidRPr="001C419B">
              <w:rPr>
                <w:rFonts w:eastAsia="Times New Roman"/>
                <w:color w:val="000000"/>
                <w:sz w:val="20"/>
                <w:szCs w:val="20"/>
              </w:rPr>
              <w:t>*Included in pooled analyses because samples were female-only</w:t>
            </w:r>
          </w:p>
        </w:tc>
        <w:tc>
          <w:tcPr>
            <w:tcW w:w="0" w:type="auto"/>
            <w:tcBorders>
              <w:top w:val="nil"/>
              <w:left w:val="nil"/>
              <w:bottom w:val="nil"/>
              <w:right w:val="nil"/>
            </w:tcBorders>
            <w:shd w:val="clear" w:color="000000" w:fill="FFFFFF"/>
            <w:noWrap/>
            <w:vAlign w:val="bottom"/>
            <w:hideMark/>
          </w:tcPr>
          <w:p w14:paraId="4E27B828" w14:textId="77777777" w:rsidR="001C419B" w:rsidRPr="001C419B" w:rsidRDefault="001C419B" w:rsidP="001C419B">
            <w:pPr>
              <w:rPr>
                <w:rFonts w:eastAsia="Times New Roman"/>
                <w:color w:val="000000"/>
                <w:sz w:val="16"/>
                <w:szCs w:val="16"/>
              </w:rPr>
            </w:pPr>
            <w:r w:rsidRPr="001C419B">
              <w:rPr>
                <w:rFonts w:eastAsia="Times New Roman"/>
                <w:color w:val="000000"/>
                <w:sz w:val="16"/>
                <w:szCs w:val="16"/>
              </w:rPr>
              <w:t> </w:t>
            </w:r>
          </w:p>
        </w:tc>
        <w:tc>
          <w:tcPr>
            <w:tcW w:w="0" w:type="auto"/>
            <w:tcBorders>
              <w:top w:val="nil"/>
              <w:left w:val="nil"/>
              <w:bottom w:val="nil"/>
              <w:right w:val="nil"/>
            </w:tcBorders>
            <w:shd w:val="clear" w:color="000000" w:fill="FFFFFF"/>
            <w:noWrap/>
            <w:vAlign w:val="bottom"/>
            <w:hideMark/>
          </w:tcPr>
          <w:p w14:paraId="64D0C19A" w14:textId="77777777" w:rsidR="001C419B" w:rsidRPr="001C419B" w:rsidRDefault="001C419B" w:rsidP="001C419B">
            <w:pPr>
              <w:rPr>
                <w:rFonts w:eastAsia="Times New Roman"/>
                <w:color w:val="000000"/>
                <w:sz w:val="16"/>
                <w:szCs w:val="16"/>
              </w:rPr>
            </w:pPr>
            <w:r w:rsidRPr="001C419B">
              <w:rPr>
                <w:rFonts w:eastAsia="Times New Roman"/>
                <w:color w:val="000000"/>
                <w:sz w:val="16"/>
                <w:szCs w:val="16"/>
              </w:rPr>
              <w:t> </w:t>
            </w:r>
          </w:p>
        </w:tc>
      </w:tr>
    </w:tbl>
    <w:p w14:paraId="71C3FDD5" w14:textId="77777777" w:rsidR="001C419B" w:rsidRDefault="001C419B">
      <w:pPr>
        <w:rPr>
          <w:lang w:val="en-CA"/>
        </w:rPr>
      </w:pPr>
    </w:p>
    <w:p w14:paraId="7D8C041F" w14:textId="77777777" w:rsidR="001C419B" w:rsidRDefault="001C419B">
      <w:pPr>
        <w:rPr>
          <w:lang w:val="en-CA"/>
        </w:rPr>
      </w:pPr>
    </w:p>
    <w:p w14:paraId="7F871D6F" w14:textId="77777777" w:rsidR="001C419B" w:rsidRDefault="001C419B">
      <w:pPr>
        <w:rPr>
          <w:lang w:val="en-CA"/>
        </w:rPr>
      </w:pPr>
    </w:p>
    <w:p w14:paraId="7D81150B" w14:textId="77777777" w:rsidR="001C419B" w:rsidRDefault="001C419B">
      <w:pPr>
        <w:rPr>
          <w:lang w:val="en-CA"/>
        </w:rPr>
      </w:pPr>
    </w:p>
    <w:p w14:paraId="5C115296" w14:textId="77777777" w:rsidR="001C419B" w:rsidRDefault="001C419B">
      <w:pPr>
        <w:rPr>
          <w:lang w:val="en-CA"/>
        </w:rPr>
      </w:pPr>
    </w:p>
    <w:p w14:paraId="1F9A2D9E" w14:textId="77777777" w:rsidR="001C419B" w:rsidRDefault="001C419B">
      <w:pPr>
        <w:rPr>
          <w:lang w:val="en-CA"/>
        </w:rPr>
      </w:pPr>
    </w:p>
    <w:p w14:paraId="78D4DA2A" w14:textId="77777777" w:rsidR="001C419B" w:rsidRDefault="001C419B">
      <w:pPr>
        <w:rPr>
          <w:lang w:val="en-CA"/>
        </w:rPr>
      </w:pPr>
    </w:p>
    <w:p w14:paraId="18C2804F" w14:textId="77777777" w:rsidR="001C419B" w:rsidRDefault="001C419B">
      <w:pPr>
        <w:rPr>
          <w:lang w:val="en-CA"/>
        </w:rPr>
      </w:pPr>
    </w:p>
    <w:p w14:paraId="78C124B2" w14:textId="77777777" w:rsidR="001C419B" w:rsidRDefault="001C419B">
      <w:pPr>
        <w:rPr>
          <w:lang w:val="en-CA"/>
        </w:rPr>
      </w:pPr>
    </w:p>
    <w:p w14:paraId="1E2C6F21" w14:textId="77777777" w:rsidR="0009467C" w:rsidRDefault="0009467C">
      <w:pPr>
        <w:rPr>
          <w:lang w:val="en-CA"/>
        </w:rPr>
      </w:pPr>
    </w:p>
    <w:p w14:paraId="24A9C43D" w14:textId="77777777" w:rsidR="001C419B" w:rsidRDefault="001C419B">
      <w:pPr>
        <w:rPr>
          <w:lang w:val="en-CA"/>
        </w:rPr>
      </w:pPr>
    </w:p>
    <w:p w14:paraId="1FDA3081" w14:textId="77777777" w:rsidR="001C419B" w:rsidRDefault="001C419B">
      <w:pPr>
        <w:rPr>
          <w:lang w:val="en-CA"/>
        </w:rPr>
      </w:pPr>
    </w:p>
    <w:p w14:paraId="10837E43" w14:textId="77777777" w:rsidR="001C419B" w:rsidRDefault="001C419B">
      <w:pPr>
        <w:rPr>
          <w:lang w:val="en-CA"/>
        </w:rPr>
      </w:pPr>
    </w:p>
    <w:p w14:paraId="6089F18B" w14:textId="77777777" w:rsidR="001C419B" w:rsidRDefault="001C419B">
      <w:pPr>
        <w:rPr>
          <w:lang w:val="en-CA"/>
        </w:rPr>
      </w:pPr>
    </w:p>
    <w:p w14:paraId="27044D52" w14:textId="30C4FA04" w:rsidR="001C419B" w:rsidRDefault="00873567" w:rsidP="006643F1">
      <w:pPr>
        <w:outlineLvl w:val="0"/>
        <w:rPr>
          <w:sz w:val="20"/>
          <w:szCs w:val="20"/>
          <w:lang w:val="en-CA"/>
        </w:rPr>
      </w:pPr>
      <w:r>
        <w:rPr>
          <w:b/>
          <w:sz w:val="20"/>
          <w:szCs w:val="20"/>
          <w:lang w:val="en-CA"/>
        </w:rPr>
        <w:lastRenderedPageBreak/>
        <w:t>Supplementary Table 9</w:t>
      </w:r>
      <w:r w:rsidR="001C419B" w:rsidRPr="001C419B">
        <w:rPr>
          <w:b/>
          <w:sz w:val="20"/>
          <w:szCs w:val="20"/>
          <w:lang w:val="en-CA"/>
        </w:rPr>
        <w:t>.</w:t>
      </w:r>
      <w:r w:rsidR="001C419B" w:rsidRPr="001C419B">
        <w:rPr>
          <w:sz w:val="20"/>
          <w:szCs w:val="20"/>
          <w:lang w:val="en-CA"/>
        </w:rPr>
        <w:t xml:space="preserve"> Genomic Inflation Lambda Values for Each Cohort-Level and Discovery Meta-Analysis.</w:t>
      </w:r>
    </w:p>
    <w:p w14:paraId="3AF21BB1" w14:textId="77777777" w:rsidR="001C419B" w:rsidRPr="001C419B" w:rsidRDefault="001C419B">
      <w:pPr>
        <w:rPr>
          <w:sz w:val="20"/>
          <w:szCs w:val="20"/>
          <w:lang w:val="en-CA"/>
        </w:rPr>
      </w:pPr>
    </w:p>
    <w:tbl>
      <w:tblPr>
        <w:tblW w:w="0" w:type="auto"/>
        <w:tblLook w:val="04A0" w:firstRow="1" w:lastRow="0" w:firstColumn="1" w:lastColumn="0" w:noHBand="0" w:noVBand="1"/>
      </w:tblPr>
      <w:tblGrid>
        <w:gridCol w:w="1203"/>
        <w:gridCol w:w="985"/>
        <w:gridCol w:w="901"/>
        <w:gridCol w:w="794"/>
      </w:tblGrid>
      <w:tr w:rsidR="001C419B" w:rsidRPr="001C419B" w14:paraId="756B3BD2" w14:textId="77777777" w:rsidTr="001C419B">
        <w:trPr>
          <w:trHeight w:val="280"/>
        </w:trPr>
        <w:tc>
          <w:tcPr>
            <w:tcW w:w="0" w:type="auto"/>
            <w:tcBorders>
              <w:top w:val="single" w:sz="8" w:space="0" w:color="7F7F7F"/>
              <w:left w:val="nil"/>
              <w:bottom w:val="single" w:sz="8" w:space="0" w:color="7F7F7F"/>
              <w:right w:val="nil"/>
            </w:tcBorders>
            <w:shd w:val="clear" w:color="000000" w:fill="FFFFFF"/>
            <w:noWrap/>
            <w:vAlign w:val="center"/>
            <w:hideMark/>
          </w:tcPr>
          <w:p w14:paraId="4F23836A" w14:textId="77777777" w:rsidR="001C419B" w:rsidRPr="001C419B" w:rsidRDefault="001C419B" w:rsidP="001C419B">
            <w:pPr>
              <w:jc w:val="center"/>
              <w:rPr>
                <w:rFonts w:eastAsia="Times New Roman"/>
                <w:b/>
                <w:bCs/>
                <w:color w:val="000000"/>
                <w:sz w:val="16"/>
                <w:szCs w:val="16"/>
              </w:rPr>
            </w:pPr>
            <w:r w:rsidRPr="001C419B">
              <w:rPr>
                <w:rFonts w:eastAsia="Times New Roman"/>
                <w:b/>
                <w:bCs/>
                <w:color w:val="000000"/>
                <w:sz w:val="16"/>
                <w:szCs w:val="16"/>
              </w:rPr>
              <w:t>Cohort</w:t>
            </w:r>
          </w:p>
        </w:tc>
        <w:tc>
          <w:tcPr>
            <w:tcW w:w="0" w:type="auto"/>
            <w:tcBorders>
              <w:top w:val="single" w:sz="8" w:space="0" w:color="7F7F7F"/>
              <w:left w:val="nil"/>
              <w:bottom w:val="single" w:sz="8" w:space="0" w:color="7F7F7F"/>
              <w:right w:val="nil"/>
            </w:tcBorders>
            <w:shd w:val="clear" w:color="000000" w:fill="FFFFFF"/>
            <w:noWrap/>
            <w:vAlign w:val="center"/>
            <w:hideMark/>
          </w:tcPr>
          <w:p w14:paraId="20755034" w14:textId="77777777" w:rsidR="001C419B" w:rsidRPr="001C419B" w:rsidRDefault="001C419B" w:rsidP="001C419B">
            <w:pPr>
              <w:jc w:val="center"/>
              <w:rPr>
                <w:rFonts w:eastAsia="Times New Roman"/>
                <w:b/>
                <w:bCs/>
                <w:color w:val="000000"/>
                <w:sz w:val="16"/>
                <w:szCs w:val="16"/>
              </w:rPr>
            </w:pPr>
            <w:r w:rsidRPr="001C419B">
              <w:rPr>
                <w:rFonts w:eastAsia="Times New Roman"/>
                <w:b/>
                <w:bCs/>
                <w:color w:val="000000"/>
                <w:sz w:val="16"/>
                <w:szCs w:val="16"/>
              </w:rPr>
              <w:t>BMD Trait</w:t>
            </w:r>
          </w:p>
        </w:tc>
        <w:tc>
          <w:tcPr>
            <w:tcW w:w="0" w:type="auto"/>
            <w:tcBorders>
              <w:top w:val="single" w:sz="8" w:space="0" w:color="7F7F7F"/>
              <w:left w:val="nil"/>
              <w:bottom w:val="single" w:sz="8" w:space="0" w:color="7F7F7F"/>
              <w:right w:val="nil"/>
            </w:tcBorders>
            <w:shd w:val="clear" w:color="000000" w:fill="FFFFFF"/>
            <w:noWrap/>
            <w:vAlign w:val="center"/>
            <w:hideMark/>
          </w:tcPr>
          <w:p w14:paraId="4F92946F" w14:textId="77777777" w:rsidR="001C419B" w:rsidRPr="001C419B" w:rsidRDefault="001C419B" w:rsidP="001C419B">
            <w:pPr>
              <w:jc w:val="center"/>
              <w:rPr>
                <w:rFonts w:eastAsia="Times New Roman"/>
                <w:b/>
                <w:bCs/>
                <w:color w:val="000000"/>
                <w:sz w:val="16"/>
                <w:szCs w:val="16"/>
              </w:rPr>
            </w:pPr>
            <w:r w:rsidRPr="001C419B">
              <w:rPr>
                <w:rFonts w:eastAsia="Times New Roman"/>
                <w:b/>
                <w:bCs/>
                <w:color w:val="000000"/>
                <w:sz w:val="16"/>
                <w:szCs w:val="16"/>
              </w:rPr>
              <w:t>Analysis</w:t>
            </w:r>
          </w:p>
        </w:tc>
        <w:tc>
          <w:tcPr>
            <w:tcW w:w="0" w:type="auto"/>
            <w:tcBorders>
              <w:top w:val="single" w:sz="8" w:space="0" w:color="7F7F7F"/>
              <w:left w:val="nil"/>
              <w:bottom w:val="single" w:sz="8" w:space="0" w:color="7F7F7F"/>
              <w:right w:val="nil"/>
            </w:tcBorders>
            <w:shd w:val="clear" w:color="000000" w:fill="FFFFFF"/>
            <w:noWrap/>
            <w:vAlign w:val="center"/>
            <w:hideMark/>
          </w:tcPr>
          <w:p w14:paraId="45555358" w14:textId="77777777" w:rsidR="001C419B" w:rsidRPr="001C419B" w:rsidRDefault="001C419B" w:rsidP="001C419B">
            <w:pPr>
              <w:jc w:val="center"/>
              <w:rPr>
                <w:rFonts w:eastAsia="Times New Roman"/>
                <w:b/>
                <w:bCs/>
                <w:color w:val="000000"/>
                <w:sz w:val="16"/>
                <w:szCs w:val="16"/>
              </w:rPr>
            </w:pPr>
            <w:r w:rsidRPr="001C419B">
              <w:rPr>
                <w:rFonts w:eastAsia="Times New Roman"/>
                <w:b/>
                <w:bCs/>
                <w:color w:val="000000"/>
                <w:sz w:val="16"/>
                <w:szCs w:val="16"/>
              </w:rPr>
              <w:t>Lambda</w:t>
            </w:r>
          </w:p>
        </w:tc>
      </w:tr>
      <w:tr w:rsidR="001C419B" w:rsidRPr="001C419B" w14:paraId="1B26E418" w14:textId="77777777" w:rsidTr="001C419B">
        <w:trPr>
          <w:trHeight w:val="280"/>
        </w:trPr>
        <w:tc>
          <w:tcPr>
            <w:tcW w:w="0" w:type="auto"/>
            <w:tcBorders>
              <w:top w:val="nil"/>
              <w:left w:val="nil"/>
              <w:bottom w:val="single" w:sz="8" w:space="0" w:color="7F7F7F"/>
              <w:right w:val="nil"/>
            </w:tcBorders>
            <w:shd w:val="clear" w:color="000000" w:fill="FFFFFF"/>
            <w:noWrap/>
            <w:vAlign w:val="center"/>
            <w:hideMark/>
          </w:tcPr>
          <w:p w14:paraId="2DE2D3DD" w14:textId="77777777" w:rsidR="001C419B" w:rsidRPr="001C419B" w:rsidRDefault="001C419B" w:rsidP="001C419B">
            <w:pPr>
              <w:jc w:val="center"/>
              <w:rPr>
                <w:rFonts w:eastAsia="Times New Roman"/>
                <w:b/>
                <w:bCs/>
                <w:color w:val="000000"/>
                <w:sz w:val="16"/>
                <w:szCs w:val="16"/>
              </w:rPr>
            </w:pPr>
            <w:r w:rsidRPr="001C419B">
              <w:rPr>
                <w:rFonts w:eastAsia="Times New Roman"/>
                <w:b/>
                <w:bCs/>
                <w:color w:val="000000"/>
                <w:sz w:val="16"/>
                <w:szCs w:val="16"/>
              </w:rPr>
              <w:t>ALSPAC</w:t>
            </w:r>
          </w:p>
        </w:tc>
        <w:tc>
          <w:tcPr>
            <w:tcW w:w="0" w:type="auto"/>
            <w:tcBorders>
              <w:top w:val="nil"/>
              <w:left w:val="nil"/>
              <w:bottom w:val="single" w:sz="8" w:space="0" w:color="7F7F7F"/>
              <w:right w:val="nil"/>
            </w:tcBorders>
            <w:shd w:val="clear" w:color="000000" w:fill="FFFFFF"/>
            <w:noWrap/>
            <w:vAlign w:val="center"/>
            <w:hideMark/>
          </w:tcPr>
          <w:p w14:paraId="71E68067"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FN</w:t>
            </w:r>
          </w:p>
        </w:tc>
        <w:tc>
          <w:tcPr>
            <w:tcW w:w="0" w:type="auto"/>
            <w:tcBorders>
              <w:top w:val="nil"/>
              <w:left w:val="nil"/>
              <w:bottom w:val="single" w:sz="8" w:space="0" w:color="7F7F7F"/>
              <w:right w:val="nil"/>
            </w:tcBorders>
            <w:shd w:val="clear" w:color="000000" w:fill="FFFFFF"/>
            <w:noWrap/>
            <w:vAlign w:val="center"/>
            <w:hideMark/>
          </w:tcPr>
          <w:p w14:paraId="32D8D552"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FEMALE</w:t>
            </w:r>
          </w:p>
        </w:tc>
        <w:tc>
          <w:tcPr>
            <w:tcW w:w="0" w:type="auto"/>
            <w:tcBorders>
              <w:top w:val="nil"/>
              <w:left w:val="nil"/>
              <w:bottom w:val="single" w:sz="8" w:space="0" w:color="7F7F7F"/>
              <w:right w:val="nil"/>
            </w:tcBorders>
            <w:shd w:val="clear" w:color="000000" w:fill="FFFFFF"/>
            <w:noWrap/>
            <w:vAlign w:val="center"/>
            <w:hideMark/>
          </w:tcPr>
          <w:p w14:paraId="437C85D4"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0.97</w:t>
            </w:r>
          </w:p>
        </w:tc>
      </w:tr>
      <w:tr w:rsidR="001C419B" w:rsidRPr="001C419B" w14:paraId="53AFD9E7" w14:textId="77777777" w:rsidTr="001C419B">
        <w:trPr>
          <w:trHeight w:val="280"/>
        </w:trPr>
        <w:tc>
          <w:tcPr>
            <w:tcW w:w="0" w:type="auto"/>
            <w:vMerge w:val="restart"/>
            <w:tcBorders>
              <w:top w:val="nil"/>
              <w:left w:val="nil"/>
              <w:bottom w:val="single" w:sz="8" w:space="0" w:color="7F7F7F"/>
              <w:right w:val="nil"/>
            </w:tcBorders>
            <w:shd w:val="clear" w:color="000000" w:fill="FFFFFF"/>
            <w:noWrap/>
            <w:vAlign w:val="center"/>
            <w:hideMark/>
          </w:tcPr>
          <w:p w14:paraId="3E092A89"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DTR</w:t>
            </w:r>
          </w:p>
        </w:tc>
        <w:tc>
          <w:tcPr>
            <w:tcW w:w="0" w:type="auto"/>
            <w:vMerge w:val="restart"/>
            <w:tcBorders>
              <w:top w:val="nil"/>
              <w:left w:val="nil"/>
              <w:bottom w:val="single" w:sz="8" w:space="0" w:color="7F7F7F"/>
              <w:right w:val="nil"/>
            </w:tcBorders>
            <w:shd w:val="clear" w:color="000000" w:fill="FFFFFF"/>
            <w:noWrap/>
            <w:vAlign w:val="center"/>
            <w:hideMark/>
          </w:tcPr>
          <w:p w14:paraId="00B19DFE"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FN</w:t>
            </w:r>
          </w:p>
        </w:tc>
        <w:tc>
          <w:tcPr>
            <w:tcW w:w="0" w:type="auto"/>
            <w:tcBorders>
              <w:top w:val="nil"/>
              <w:left w:val="nil"/>
              <w:bottom w:val="nil"/>
              <w:right w:val="nil"/>
            </w:tcBorders>
            <w:shd w:val="clear" w:color="000000" w:fill="FFFFFF"/>
            <w:noWrap/>
            <w:vAlign w:val="center"/>
            <w:hideMark/>
          </w:tcPr>
          <w:p w14:paraId="3906D30B"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FEMALE</w:t>
            </w:r>
          </w:p>
        </w:tc>
        <w:tc>
          <w:tcPr>
            <w:tcW w:w="0" w:type="auto"/>
            <w:tcBorders>
              <w:top w:val="nil"/>
              <w:left w:val="nil"/>
              <w:bottom w:val="nil"/>
              <w:right w:val="nil"/>
            </w:tcBorders>
            <w:shd w:val="clear" w:color="000000" w:fill="FFFFFF"/>
            <w:noWrap/>
            <w:vAlign w:val="center"/>
            <w:hideMark/>
          </w:tcPr>
          <w:p w14:paraId="55DB288F"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1.18</w:t>
            </w:r>
          </w:p>
        </w:tc>
      </w:tr>
      <w:tr w:rsidR="001C419B" w:rsidRPr="001C419B" w14:paraId="26F3D341" w14:textId="77777777" w:rsidTr="001C419B">
        <w:trPr>
          <w:trHeight w:val="280"/>
        </w:trPr>
        <w:tc>
          <w:tcPr>
            <w:tcW w:w="0" w:type="auto"/>
            <w:vMerge/>
            <w:tcBorders>
              <w:top w:val="nil"/>
              <w:left w:val="nil"/>
              <w:bottom w:val="single" w:sz="8" w:space="0" w:color="7F7F7F"/>
              <w:right w:val="nil"/>
            </w:tcBorders>
            <w:vAlign w:val="center"/>
            <w:hideMark/>
          </w:tcPr>
          <w:p w14:paraId="1C475899" w14:textId="77777777" w:rsidR="001C419B" w:rsidRPr="001C419B" w:rsidRDefault="001C419B" w:rsidP="001C419B">
            <w:pPr>
              <w:rPr>
                <w:rFonts w:eastAsia="Times New Roman"/>
                <w:color w:val="000000"/>
                <w:sz w:val="16"/>
                <w:szCs w:val="16"/>
              </w:rPr>
            </w:pPr>
          </w:p>
        </w:tc>
        <w:tc>
          <w:tcPr>
            <w:tcW w:w="0" w:type="auto"/>
            <w:vMerge/>
            <w:tcBorders>
              <w:top w:val="nil"/>
              <w:left w:val="nil"/>
              <w:bottom w:val="single" w:sz="8" w:space="0" w:color="7F7F7F"/>
              <w:right w:val="nil"/>
            </w:tcBorders>
            <w:vAlign w:val="center"/>
            <w:hideMark/>
          </w:tcPr>
          <w:p w14:paraId="781EABB6" w14:textId="77777777" w:rsidR="001C419B" w:rsidRPr="001C419B" w:rsidRDefault="001C419B" w:rsidP="001C419B">
            <w:pPr>
              <w:rPr>
                <w:rFonts w:eastAsia="Times New Roman"/>
                <w:color w:val="000000"/>
                <w:sz w:val="16"/>
                <w:szCs w:val="16"/>
              </w:rPr>
            </w:pPr>
          </w:p>
        </w:tc>
        <w:tc>
          <w:tcPr>
            <w:tcW w:w="0" w:type="auto"/>
            <w:tcBorders>
              <w:top w:val="single" w:sz="8" w:space="0" w:color="7F7F7F"/>
              <w:left w:val="nil"/>
              <w:bottom w:val="single" w:sz="8" w:space="0" w:color="7F7F7F"/>
              <w:right w:val="nil"/>
            </w:tcBorders>
            <w:shd w:val="clear" w:color="000000" w:fill="FFFFFF"/>
            <w:noWrap/>
            <w:vAlign w:val="center"/>
            <w:hideMark/>
          </w:tcPr>
          <w:p w14:paraId="4BAE65EB"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MALE</w:t>
            </w:r>
          </w:p>
        </w:tc>
        <w:tc>
          <w:tcPr>
            <w:tcW w:w="0" w:type="auto"/>
            <w:tcBorders>
              <w:top w:val="single" w:sz="8" w:space="0" w:color="7F7F7F"/>
              <w:left w:val="nil"/>
              <w:bottom w:val="single" w:sz="8" w:space="0" w:color="7F7F7F"/>
              <w:right w:val="nil"/>
            </w:tcBorders>
            <w:shd w:val="clear" w:color="000000" w:fill="FFFFFF"/>
            <w:noWrap/>
            <w:vAlign w:val="center"/>
            <w:hideMark/>
          </w:tcPr>
          <w:p w14:paraId="7C88CB7F"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1.06</w:t>
            </w:r>
          </w:p>
        </w:tc>
      </w:tr>
      <w:tr w:rsidR="001C419B" w:rsidRPr="001C419B" w14:paraId="68E37530" w14:textId="77777777" w:rsidTr="001C419B">
        <w:trPr>
          <w:trHeight w:val="280"/>
        </w:trPr>
        <w:tc>
          <w:tcPr>
            <w:tcW w:w="0" w:type="auto"/>
            <w:vMerge/>
            <w:tcBorders>
              <w:top w:val="nil"/>
              <w:left w:val="nil"/>
              <w:bottom w:val="single" w:sz="8" w:space="0" w:color="7F7F7F"/>
              <w:right w:val="nil"/>
            </w:tcBorders>
            <w:vAlign w:val="center"/>
            <w:hideMark/>
          </w:tcPr>
          <w:p w14:paraId="72FC31DD" w14:textId="77777777" w:rsidR="001C419B" w:rsidRPr="001C419B" w:rsidRDefault="001C419B" w:rsidP="001C419B">
            <w:pPr>
              <w:rPr>
                <w:rFonts w:eastAsia="Times New Roman"/>
                <w:color w:val="000000"/>
                <w:sz w:val="16"/>
                <w:szCs w:val="16"/>
              </w:rPr>
            </w:pPr>
          </w:p>
        </w:tc>
        <w:tc>
          <w:tcPr>
            <w:tcW w:w="0" w:type="auto"/>
            <w:vMerge/>
            <w:tcBorders>
              <w:top w:val="nil"/>
              <w:left w:val="nil"/>
              <w:bottom w:val="single" w:sz="8" w:space="0" w:color="7F7F7F"/>
              <w:right w:val="nil"/>
            </w:tcBorders>
            <w:vAlign w:val="center"/>
            <w:hideMark/>
          </w:tcPr>
          <w:p w14:paraId="5011CF8A" w14:textId="77777777" w:rsidR="001C419B" w:rsidRPr="001C419B" w:rsidRDefault="001C419B" w:rsidP="001C419B">
            <w:pPr>
              <w:rPr>
                <w:rFonts w:eastAsia="Times New Roman"/>
                <w:color w:val="000000"/>
                <w:sz w:val="16"/>
                <w:szCs w:val="16"/>
              </w:rPr>
            </w:pPr>
          </w:p>
        </w:tc>
        <w:tc>
          <w:tcPr>
            <w:tcW w:w="0" w:type="auto"/>
            <w:tcBorders>
              <w:top w:val="nil"/>
              <w:left w:val="nil"/>
              <w:bottom w:val="nil"/>
              <w:right w:val="nil"/>
            </w:tcBorders>
            <w:shd w:val="clear" w:color="000000" w:fill="FFFFFF"/>
            <w:noWrap/>
            <w:vAlign w:val="center"/>
            <w:hideMark/>
          </w:tcPr>
          <w:p w14:paraId="5653BC78"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POOLED</w:t>
            </w:r>
          </w:p>
        </w:tc>
        <w:tc>
          <w:tcPr>
            <w:tcW w:w="0" w:type="auto"/>
            <w:tcBorders>
              <w:top w:val="nil"/>
              <w:left w:val="nil"/>
              <w:bottom w:val="nil"/>
              <w:right w:val="nil"/>
            </w:tcBorders>
            <w:shd w:val="clear" w:color="000000" w:fill="FFFFFF"/>
            <w:noWrap/>
            <w:vAlign w:val="center"/>
            <w:hideMark/>
          </w:tcPr>
          <w:p w14:paraId="6572318A"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1.01</w:t>
            </w:r>
          </w:p>
        </w:tc>
      </w:tr>
      <w:tr w:rsidR="001C419B" w:rsidRPr="001C419B" w14:paraId="6E815E2F" w14:textId="77777777" w:rsidTr="001C419B">
        <w:trPr>
          <w:trHeight w:val="280"/>
        </w:trPr>
        <w:tc>
          <w:tcPr>
            <w:tcW w:w="0" w:type="auto"/>
            <w:vMerge/>
            <w:tcBorders>
              <w:top w:val="nil"/>
              <w:left w:val="nil"/>
              <w:bottom w:val="single" w:sz="8" w:space="0" w:color="7F7F7F"/>
              <w:right w:val="nil"/>
            </w:tcBorders>
            <w:vAlign w:val="center"/>
            <w:hideMark/>
          </w:tcPr>
          <w:p w14:paraId="7913AE84" w14:textId="77777777" w:rsidR="001C419B" w:rsidRPr="001C419B" w:rsidRDefault="001C419B" w:rsidP="001C419B">
            <w:pPr>
              <w:rPr>
                <w:rFonts w:eastAsia="Times New Roman"/>
                <w:color w:val="000000"/>
                <w:sz w:val="16"/>
                <w:szCs w:val="16"/>
              </w:rPr>
            </w:pPr>
          </w:p>
        </w:tc>
        <w:tc>
          <w:tcPr>
            <w:tcW w:w="0" w:type="auto"/>
            <w:vMerge w:val="restart"/>
            <w:tcBorders>
              <w:top w:val="nil"/>
              <w:left w:val="nil"/>
              <w:bottom w:val="single" w:sz="8" w:space="0" w:color="7F7F7F"/>
              <w:right w:val="nil"/>
            </w:tcBorders>
            <w:shd w:val="clear" w:color="000000" w:fill="FFFFFF"/>
            <w:noWrap/>
            <w:vAlign w:val="center"/>
            <w:hideMark/>
          </w:tcPr>
          <w:p w14:paraId="031AF65E"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LS</w:t>
            </w:r>
          </w:p>
        </w:tc>
        <w:tc>
          <w:tcPr>
            <w:tcW w:w="0" w:type="auto"/>
            <w:tcBorders>
              <w:top w:val="single" w:sz="8" w:space="0" w:color="7F7F7F"/>
              <w:left w:val="nil"/>
              <w:bottom w:val="single" w:sz="8" w:space="0" w:color="7F7F7F"/>
              <w:right w:val="nil"/>
            </w:tcBorders>
            <w:shd w:val="clear" w:color="000000" w:fill="FFFFFF"/>
            <w:noWrap/>
            <w:vAlign w:val="center"/>
            <w:hideMark/>
          </w:tcPr>
          <w:p w14:paraId="3C6A23BA"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FEMALE</w:t>
            </w:r>
          </w:p>
        </w:tc>
        <w:tc>
          <w:tcPr>
            <w:tcW w:w="0" w:type="auto"/>
            <w:tcBorders>
              <w:top w:val="single" w:sz="8" w:space="0" w:color="7F7F7F"/>
              <w:left w:val="nil"/>
              <w:bottom w:val="single" w:sz="8" w:space="0" w:color="7F7F7F"/>
              <w:right w:val="nil"/>
            </w:tcBorders>
            <w:shd w:val="clear" w:color="000000" w:fill="FFFFFF"/>
            <w:noWrap/>
            <w:vAlign w:val="center"/>
            <w:hideMark/>
          </w:tcPr>
          <w:p w14:paraId="4EE97D86"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1.46</w:t>
            </w:r>
          </w:p>
        </w:tc>
      </w:tr>
      <w:tr w:rsidR="001C419B" w:rsidRPr="001C419B" w14:paraId="05E5A3E7" w14:textId="77777777" w:rsidTr="001C419B">
        <w:trPr>
          <w:trHeight w:val="280"/>
        </w:trPr>
        <w:tc>
          <w:tcPr>
            <w:tcW w:w="0" w:type="auto"/>
            <w:vMerge/>
            <w:tcBorders>
              <w:top w:val="nil"/>
              <w:left w:val="nil"/>
              <w:bottom w:val="single" w:sz="8" w:space="0" w:color="7F7F7F"/>
              <w:right w:val="nil"/>
            </w:tcBorders>
            <w:vAlign w:val="center"/>
            <w:hideMark/>
          </w:tcPr>
          <w:p w14:paraId="74072F7A" w14:textId="77777777" w:rsidR="001C419B" w:rsidRPr="001C419B" w:rsidRDefault="001C419B" w:rsidP="001C419B">
            <w:pPr>
              <w:rPr>
                <w:rFonts w:eastAsia="Times New Roman"/>
                <w:color w:val="000000"/>
                <w:sz w:val="16"/>
                <w:szCs w:val="16"/>
              </w:rPr>
            </w:pPr>
          </w:p>
        </w:tc>
        <w:tc>
          <w:tcPr>
            <w:tcW w:w="0" w:type="auto"/>
            <w:vMerge/>
            <w:tcBorders>
              <w:top w:val="nil"/>
              <w:left w:val="nil"/>
              <w:bottom w:val="single" w:sz="8" w:space="0" w:color="7F7F7F"/>
              <w:right w:val="nil"/>
            </w:tcBorders>
            <w:vAlign w:val="center"/>
            <w:hideMark/>
          </w:tcPr>
          <w:p w14:paraId="52B545A5" w14:textId="77777777" w:rsidR="001C419B" w:rsidRPr="001C419B" w:rsidRDefault="001C419B" w:rsidP="001C419B">
            <w:pPr>
              <w:rPr>
                <w:rFonts w:eastAsia="Times New Roman"/>
                <w:color w:val="000000"/>
                <w:sz w:val="16"/>
                <w:szCs w:val="16"/>
              </w:rPr>
            </w:pPr>
          </w:p>
        </w:tc>
        <w:tc>
          <w:tcPr>
            <w:tcW w:w="0" w:type="auto"/>
            <w:tcBorders>
              <w:top w:val="nil"/>
              <w:left w:val="nil"/>
              <w:bottom w:val="nil"/>
              <w:right w:val="nil"/>
            </w:tcBorders>
            <w:shd w:val="clear" w:color="000000" w:fill="FFFFFF"/>
            <w:noWrap/>
            <w:vAlign w:val="center"/>
            <w:hideMark/>
          </w:tcPr>
          <w:p w14:paraId="0F3D9B31"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MALE</w:t>
            </w:r>
          </w:p>
        </w:tc>
        <w:tc>
          <w:tcPr>
            <w:tcW w:w="0" w:type="auto"/>
            <w:tcBorders>
              <w:top w:val="nil"/>
              <w:left w:val="nil"/>
              <w:bottom w:val="nil"/>
              <w:right w:val="nil"/>
            </w:tcBorders>
            <w:shd w:val="clear" w:color="000000" w:fill="FFFFFF"/>
            <w:noWrap/>
            <w:vAlign w:val="center"/>
            <w:hideMark/>
          </w:tcPr>
          <w:p w14:paraId="49776EE2"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0.99</w:t>
            </w:r>
          </w:p>
        </w:tc>
      </w:tr>
      <w:tr w:rsidR="001C419B" w:rsidRPr="001C419B" w14:paraId="0401F3A9" w14:textId="77777777" w:rsidTr="001C419B">
        <w:trPr>
          <w:trHeight w:val="280"/>
        </w:trPr>
        <w:tc>
          <w:tcPr>
            <w:tcW w:w="0" w:type="auto"/>
            <w:vMerge/>
            <w:tcBorders>
              <w:top w:val="nil"/>
              <w:left w:val="nil"/>
              <w:bottom w:val="single" w:sz="8" w:space="0" w:color="7F7F7F"/>
              <w:right w:val="nil"/>
            </w:tcBorders>
            <w:vAlign w:val="center"/>
            <w:hideMark/>
          </w:tcPr>
          <w:p w14:paraId="55CD998D" w14:textId="77777777" w:rsidR="001C419B" w:rsidRPr="001C419B" w:rsidRDefault="001C419B" w:rsidP="001C419B">
            <w:pPr>
              <w:rPr>
                <w:rFonts w:eastAsia="Times New Roman"/>
                <w:color w:val="000000"/>
                <w:sz w:val="16"/>
                <w:szCs w:val="16"/>
              </w:rPr>
            </w:pPr>
          </w:p>
        </w:tc>
        <w:tc>
          <w:tcPr>
            <w:tcW w:w="0" w:type="auto"/>
            <w:vMerge/>
            <w:tcBorders>
              <w:top w:val="nil"/>
              <w:left w:val="nil"/>
              <w:bottom w:val="single" w:sz="8" w:space="0" w:color="7F7F7F"/>
              <w:right w:val="nil"/>
            </w:tcBorders>
            <w:vAlign w:val="center"/>
            <w:hideMark/>
          </w:tcPr>
          <w:p w14:paraId="4B889EBF" w14:textId="77777777" w:rsidR="001C419B" w:rsidRPr="001C419B" w:rsidRDefault="001C419B" w:rsidP="001C419B">
            <w:pPr>
              <w:rPr>
                <w:rFonts w:eastAsia="Times New Roman"/>
                <w:color w:val="000000"/>
                <w:sz w:val="16"/>
                <w:szCs w:val="16"/>
              </w:rPr>
            </w:pPr>
          </w:p>
        </w:tc>
        <w:tc>
          <w:tcPr>
            <w:tcW w:w="0" w:type="auto"/>
            <w:tcBorders>
              <w:top w:val="single" w:sz="8" w:space="0" w:color="7F7F7F"/>
              <w:left w:val="nil"/>
              <w:bottom w:val="single" w:sz="8" w:space="0" w:color="7F7F7F"/>
              <w:right w:val="nil"/>
            </w:tcBorders>
            <w:shd w:val="clear" w:color="000000" w:fill="FFFFFF"/>
            <w:noWrap/>
            <w:vAlign w:val="center"/>
            <w:hideMark/>
          </w:tcPr>
          <w:p w14:paraId="533EEE23"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POOLED</w:t>
            </w:r>
          </w:p>
        </w:tc>
        <w:tc>
          <w:tcPr>
            <w:tcW w:w="0" w:type="auto"/>
            <w:tcBorders>
              <w:top w:val="single" w:sz="8" w:space="0" w:color="7F7F7F"/>
              <w:left w:val="nil"/>
              <w:bottom w:val="single" w:sz="8" w:space="0" w:color="7F7F7F"/>
              <w:right w:val="nil"/>
            </w:tcBorders>
            <w:shd w:val="clear" w:color="000000" w:fill="FFFFFF"/>
            <w:noWrap/>
            <w:vAlign w:val="center"/>
            <w:hideMark/>
          </w:tcPr>
          <w:p w14:paraId="30428C02"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1.04</w:t>
            </w:r>
          </w:p>
        </w:tc>
      </w:tr>
      <w:tr w:rsidR="001C419B" w:rsidRPr="001C419B" w14:paraId="552DAEBB" w14:textId="77777777" w:rsidTr="001C419B">
        <w:trPr>
          <w:trHeight w:val="280"/>
        </w:trPr>
        <w:tc>
          <w:tcPr>
            <w:tcW w:w="0" w:type="auto"/>
            <w:vMerge w:val="restart"/>
            <w:tcBorders>
              <w:top w:val="nil"/>
              <w:left w:val="nil"/>
              <w:bottom w:val="single" w:sz="8" w:space="0" w:color="7F7F7F"/>
              <w:right w:val="nil"/>
            </w:tcBorders>
            <w:shd w:val="clear" w:color="000000" w:fill="FFFFFF"/>
            <w:noWrap/>
            <w:vAlign w:val="center"/>
            <w:hideMark/>
          </w:tcPr>
          <w:p w14:paraId="59ED4015" w14:textId="38905D3A"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FOS</w:t>
            </w:r>
          </w:p>
        </w:tc>
        <w:tc>
          <w:tcPr>
            <w:tcW w:w="0" w:type="auto"/>
            <w:vMerge w:val="restart"/>
            <w:tcBorders>
              <w:top w:val="nil"/>
              <w:left w:val="nil"/>
              <w:bottom w:val="single" w:sz="8" w:space="0" w:color="7F7F7F"/>
              <w:right w:val="nil"/>
            </w:tcBorders>
            <w:shd w:val="clear" w:color="000000" w:fill="FFFFFF"/>
            <w:noWrap/>
            <w:vAlign w:val="center"/>
            <w:hideMark/>
          </w:tcPr>
          <w:p w14:paraId="7DC04D7A"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FN</w:t>
            </w:r>
          </w:p>
        </w:tc>
        <w:tc>
          <w:tcPr>
            <w:tcW w:w="0" w:type="auto"/>
            <w:tcBorders>
              <w:top w:val="nil"/>
              <w:left w:val="nil"/>
              <w:bottom w:val="nil"/>
              <w:right w:val="nil"/>
            </w:tcBorders>
            <w:shd w:val="clear" w:color="000000" w:fill="FFFFFF"/>
            <w:noWrap/>
            <w:vAlign w:val="center"/>
            <w:hideMark/>
          </w:tcPr>
          <w:p w14:paraId="55693815"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FEMALE</w:t>
            </w:r>
          </w:p>
        </w:tc>
        <w:tc>
          <w:tcPr>
            <w:tcW w:w="0" w:type="auto"/>
            <w:tcBorders>
              <w:top w:val="nil"/>
              <w:left w:val="nil"/>
              <w:bottom w:val="nil"/>
              <w:right w:val="nil"/>
            </w:tcBorders>
            <w:shd w:val="clear" w:color="000000" w:fill="FFFFFF"/>
            <w:noWrap/>
            <w:vAlign w:val="center"/>
            <w:hideMark/>
          </w:tcPr>
          <w:p w14:paraId="409953B9"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1.03</w:t>
            </w:r>
          </w:p>
        </w:tc>
      </w:tr>
      <w:tr w:rsidR="001C419B" w:rsidRPr="001C419B" w14:paraId="192B6B1D" w14:textId="77777777" w:rsidTr="001C419B">
        <w:trPr>
          <w:trHeight w:val="280"/>
        </w:trPr>
        <w:tc>
          <w:tcPr>
            <w:tcW w:w="0" w:type="auto"/>
            <w:vMerge/>
            <w:tcBorders>
              <w:top w:val="nil"/>
              <w:left w:val="nil"/>
              <w:bottom w:val="single" w:sz="8" w:space="0" w:color="7F7F7F"/>
              <w:right w:val="nil"/>
            </w:tcBorders>
            <w:vAlign w:val="center"/>
            <w:hideMark/>
          </w:tcPr>
          <w:p w14:paraId="5495238F" w14:textId="77777777" w:rsidR="001C419B" w:rsidRPr="001C419B" w:rsidRDefault="001C419B" w:rsidP="001C419B">
            <w:pPr>
              <w:rPr>
                <w:rFonts w:eastAsia="Times New Roman"/>
                <w:color w:val="000000"/>
                <w:sz w:val="16"/>
                <w:szCs w:val="16"/>
              </w:rPr>
            </w:pPr>
          </w:p>
        </w:tc>
        <w:tc>
          <w:tcPr>
            <w:tcW w:w="0" w:type="auto"/>
            <w:vMerge/>
            <w:tcBorders>
              <w:top w:val="nil"/>
              <w:left w:val="nil"/>
              <w:bottom w:val="single" w:sz="8" w:space="0" w:color="7F7F7F"/>
              <w:right w:val="nil"/>
            </w:tcBorders>
            <w:vAlign w:val="center"/>
            <w:hideMark/>
          </w:tcPr>
          <w:p w14:paraId="788206CD" w14:textId="77777777" w:rsidR="001C419B" w:rsidRPr="001C419B" w:rsidRDefault="001C419B" w:rsidP="001C419B">
            <w:pPr>
              <w:rPr>
                <w:rFonts w:eastAsia="Times New Roman"/>
                <w:color w:val="000000"/>
                <w:sz w:val="16"/>
                <w:szCs w:val="16"/>
              </w:rPr>
            </w:pPr>
          </w:p>
        </w:tc>
        <w:tc>
          <w:tcPr>
            <w:tcW w:w="0" w:type="auto"/>
            <w:tcBorders>
              <w:top w:val="single" w:sz="8" w:space="0" w:color="7F7F7F"/>
              <w:left w:val="nil"/>
              <w:bottom w:val="single" w:sz="8" w:space="0" w:color="7F7F7F"/>
              <w:right w:val="nil"/>
            </w:tcBorders>
            <w:shd w:val="clear" w:color="000000" w:fill="FFFFFF"/>
            <w:noWrap/>
            <w:vAlign w:val="center"/>
            <w:hideMark/>
          </w:tcPr>
          <w:p w14:paraId="2F4BEF38"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MALE</w:t>
            </w:r>
          </w:p>
        </w:tc>
        <w:tc>
          <w:tcPr>
            <w:tcW w:w="0" w:type="auto"/>
            <w:tcBorders>
              <w:top w:val="single" w:sz="8" w:space="0" w:color="7F7F7F"/>
              <w:left w:val="nil"/>
              <w:bottom w:val="single" w:sz="8" w:space="0" w:color="7F7F7F"/>
              <w:right w:val="nil"/>
            </w:tcBorders>
            <w:shd w:val="clear" w:color="000000" w:fill="FFFFFF"/>
            <w:noWrap/>
            <w:vAlign w:val="center"/>
            <w:hideMark/>
          </w:tcPr>
          <w:p w14:paraId="0F24FDDB"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0.91</w:t>
            </w:r>
          </w:p>
        </w:tc>
      </w:tr>
      <w:tr w:rsidR="001C419B" w:rsidRPr="001C419B" w14:paraId="1AE93DFD" w14:textId="77777777" w:rsidTr="001C419B">
        <w:trPr>
          <w:trHeight w:val="280"/>
        </w:trPr>
        <w:tc>
          <w:tcPr>
            <w:tcW w:w="0" w:type="auto"/>
            <w:vMerge/>
            <w:tcBorders>
              <w:top w:val="nil"/>
              <w:left w:val="nil"/>
              <w:bottom w:val="single" w:sz="8" w:space="0" w:color="7F7F7F"/>
              <w:right w:val="nil"/>
            </w:tcBorders>
            <w:vAlign w:val="center"/>
            <w:hideMark/>
          </w:tcPr>
          <w:p w14:paraId="31B905FC" w14:textId="77777777" w:rsidR="001C419B" w:rsidRPr="001C419B" w:rsidRDefault="001C419B" w:rsidP="001C419B">
            <w:pPr>
              <w:rPr>
                <w:rFonts w:eastAsia="Times New Roman"/>
                <w:color w:val="000000"/>
                <w:sz w:val="16"/>
                <w:szCs w:val="16"/>
              </w:rPr>
            </w:pPr>
          </w:p>
        </w:tc>
        <w:tc>
          <w:tcPr>
            <w:tcW w:w="0" w:type="auto"/>
            <w:vMerge/>
            <w:tcBorders>
              <w:top w:val="nil"/>
              <w:left w:val="nil"/>
              <w:bottom w:val="single" w:sz="8" w:space="0" w:color="7F7F7F"/>
              <w:right w:val="nil"/>
            </w:tcBorders>
            <w:vAlign w:val="center"/>
            <w:hideMark/>
          </w:tcPr>
          <w:p w14:paraId="22277535" w14:textId="77777777" w:rsidR="001C419B" w:rsidRPr="001C419B" w:rsidRDefault="001C419B" w:rsidP="001C419B">
            <w:pPr>
              <w:rPr>
                <w:rFonts w:eastAsia="Times New Roman"/>
                <w:color w:val="000000"/>
                <w:sz w:val="16"/>
                <w:szCs w:val="16"/>
              </w:rPr>
            </w:pPr>
          </w:p>
        </w:tc>
        <w:tc>
          <w:tcPr>
            <w:tcW w:w="0" w:type="auto"/>
            <w:tcBorders>
              <w:top w:val="nil"/>
              <w:left w:val="nil"/>
              <w:bottom w:val="nil"/>
              <w:right w:val="nil"/>
            </w:tcBorders>
            <w:shd w:val="clear" w:color="000000" w:fill="FFFFFF"/>
            <w:noWrap/>
            <w:vAlign w:val="center"/>
            <w:hideMark/>
          </w:tcPr>
          <w:p w14:paraId="5EC831DE"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POOLED</w:t>
            </w:r>
          </w:p>
        </w:tc>
        <w:tc>
          <w:tcPr>
            <w:tcW w:w="0" w:type="auto"/>
            <w:tcBorders>
              <w:top w:val="nil"/>
              <w:left w:val="nil"/>
              <w:bottom w:val="nil"/>
              <w:right w:val="nil"/>
            </w:tcBorders>
            <w:shd w:val="clear" w:color="000000" w:fill="FFFFFF"/>
            <w:noWrap/>
            <w:vAlign w:val="center"/>
            <w:hideMark/>
          </w:tcPr>
          <w:p w14:paraId="412DF3A8"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1.04</w:t>
            </w:r>
          </w:p>
        </w:tc>
      </w:tr>
      <w:tr w:rsidR="001C419B" w:rsidRPr="001C419B" w14:paraId="36233481" w14:textId="77777777" w:rsidTr="001C419B">
        <w:trPr>
          <w:trHeight w:val="280"/>
        </w:trPr>
        <w:tc>
          <w:tcPr>
            <w:tcW w:w="0" w:type="auto"/>
            <w:vMerge/>
            <w:tcBorders>
              <w:top w:val="nil"/>
              <w:left w:val="nil"/>
              <w:bottom w:val="single" w:sz="8" w:space="0" w:color="7F7F7F"/>
              <w:right w:val="nil"/>
            </w:tcBorders>
            <w:vAlign w:val="center"/>
            <w:hideMark/>
          </w:tcPr>
          <w:p w14:paraId="00FBD11B" w14:textId="77777777" w:rsidR="001C419B" w:rsidRPr="001C419B" w:rsidRDefault="001C419B" w:rsidP="001C419B">
            <w:pPr>
              <w:rPr>
                <w:rFonts w:eastAsia="Times New Roman"/>
                <w:color w:val="000000"/>
                <w:sz w:val="16"/>
                <w:szCs w:val="16"/>
              </w:rPr>
            </w:pPr>
          </w:p>
        </w:tc>
        <w:tc>
          <w:tcPr>
            <w:tcW w:w="0" w:type="auto"/>
            <w:vMerge w:val="restart"/>
            <w:tcBorders>
              <w:top w:val="nil"/>
              <w:left w:val="nil"/>
              <w:bottom w:val="single" w:sz="8" w:space="0" w:color="7F7F7F"/>
              <w:right w:val="nil"/>
            </w:tcBorders>
            <w:shd w:val="clear" w:color="000000" w:fill="FFFFFF"/>
            <w:noWrap/>
            <w:vAlign w:val="center"/>
            <w:hideMark/>
          </w:tcPr>
          <w:p w14:paraId="5791A324"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LS</w:t>
            </w:r>
          </w:p>
        </w:tc>
        <w:tc>
          <w:tcPr>
            <w:tcW w:w="0" w:type="auto"/>
            <w:tcBorders>
              <w:top w:val="single" w:sz="8" w:space="0" w:color="7F7F7F"/>
              <w:left w:val="nil"/>
              <w:bottom w:val="single" w:sz="8" w:space="0" w:color="7F7F7F"/>
              <w:right w:val="nil"/>
            </w:tcBorders>
            <w:shd w:val="clear" w:color="000000" w:fill="FFFFFF"/>
            <w:noWrap/>
            <w:vAlign w:val="center"/>
            <w:hideMark/>
          </w:tcPr>
          <w:p w14:paraId="092C8DF9"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FEMALE</w:t>
            </w:r>
          </w:p>
        </w:tc>
        <w:tc>
          <w:tcPr>
            <w:tcW w:w="0" w:type="auto"/>
            <w:tcBorders>
              <w:top w:val="single" w:sz="8" w:space="0" w:color="7F7F7F"/>
              <w:left w:val="nil"/>
              <w:bottom w:val="single" w:sz="8" w:space="0" w:color="7F7F7F"/>
              <w:right w:val="nil"/>
            </w:tcBorders>
            <w:shd w:val="clear" w:color="000000" w:fill="FFFFFF"/>
            <w:noWrap/>
            <w:vAlign w:val="center"/>
            <w:hideMark/>
          </w:tcPr>
          <w:p w14:paraId="0D4F4BFF"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1.08</w:t>
            </w:r>
          </w:p>
        </w:tc>
      </w:tr>
      <w:tr w:rsidR="001C419B" w:rsidRPr="001C419B" w14:paraId="07CE7487" w14:textId="77777777" w:rsidTr="001C419B">
        <w:trPr>
          <w:trHeight w:val="280"/>
        </w:trPr>
        <w:tc>
          <w:tcPr>
            <w:tcW w:w="0" w:type="auto"/>
            <w:vMerge/>
            <w:tcBorders>
              <w:top w:val="nil"/>
              <w:left w:val="nil"/>
              <w:bottom w:val="single" w:sz="8" w:space="0" w:color="7F7F7F"/>
              <w:right w:val="nil"/>
            </w:tcBorders>
            <w:vAlign w:val="center"/>
            <w:hideMark/>
          </w:tcPr>
          <w:p w14:paraId="7FA1FB8C" w14:textId="77777777" w:rsidR="001C419B" w:rsidRPr="001C419B" w:rsidRDefault="001C419B" w:rsidP="001C419B">
            <w:pPr>
              <w:rPr>
                <w:rFonts w:eastAsia="Times New Roman"/>
                <w:color w:val="000000"/>
                <w:sz w:val="16"/>
                <w:szCs w:val="16"/>
              </w:rPr>
            </w:pPr>
          </w:p>
        </w:tc>
        <w:tc>
          <w:tcPr>
            <w:tcW w:w="0" w:type="auto"/>
            <w:vMerge/>
            <w:tcBorders>
              <w:top w:val="nil"/>
              <w:left w:val="nil"/>
              <w:bottom w:val="single" w:sz="8" w:space="0" w:color="7F7F7F"/>
              <w:right w:val="nil"/>
            </w:tcBorders>
            <w:vAlign w:val="center"/>
            <w:hideMark/>
          </w:tcPr>
          <w:p w14:paraId="043C1D07" w14:textId="77777777" w:rsidR="001C419B" w:rsidRPr="001C419B" w:rsidRDefault="001C419B" w:rsidP="001C419B">
            <w:pPr>
              <w:rPr>
                <w:rFonts w:eastAsia="Times New Roman"/>
                <w:color w:val="000000"/>
                <w:sz w:val="16"/>
                <w:szCs w:val="16"/>
              </w:rPr>
            </w:pPr>
          </w:p>
        </w:tc>
        <w:tc>
          <w:tcPr>
            <w:tcW w:w="0" w:type="auto"/>
            <w:tcBorders>
              <w:top w:val="nil"/>
              <w:left w:val="nil"/>
              <w:bottom w:val="nil"/>
              <w:right w:val="nil"/>
            </w:tcBorders>
            <w:shd w:val="clear" w:color="000000" w:fill="FFFFFF"/>
            <w:noWrap/>
            <w:vAlign w:val="center"/>
            <w:hideMark/>
          </w:tcPr>
          <w:p w14:paraId="11325011"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MALE</w:t>
            </w:r>
          </w:p>
        </w:tc>
        <w:tc>
          <w:tcPr>
            <w:tcW w:w="0" w:type="auto"/>
            <w:tcBorders>
              <w:top w:val="nil"/>
              <w:left w:val="nil"/>
              <w:bottom w:val="nil"/>
              <w:right w:val="nil"/>
            </w:tcBorders>
            <w:shd w:val="clear" w:color="000000" w:fill="FFFFFF"/>
            <w:noWrap/>
            <w:vAlign w:val="center"/>
            <w:hideMark/>
          </w:tcPr>
          <w:p w14:paraId="52364A55"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0.91</w:t>
            </w:r>
          </w:p>
        </w:tc>
      </w:tr>
      <w:tr w:rsidR="001C419B" w:rsidRPr="001C419B" w14:paraId="26DA3497" w14:textId="77777777" w:rsidTr="001C419B">
        <w:trPr>
          <w:trHeight w:val="280"/>
        </w:trPr>
        <w:tc>
          <w:tcPr>
            <w:tcW w:w="0" w:type="auto"/>
            <w:vMerge/>
            <w:tcBorders>
              <w:top w:val="nil"/>
              <w:left w:val="nil"/>
              <w:bottom w:val="single" w:sz="8" w:space="0" w:color="7F7F7F"/>
              <w:right w:val="nil"/>
            </w:tcBorders>
            <w:vAlign w:val="center"/>
            <w:hideMark/>
          </w:tcPr>
          <w:p w14:paraId="165903C3" w14:textId="77777777" w:rsidR="001C419B" w:rsidRPr="001C419B" w:rsidRDefault="001C419B" w:rsidP="001C419B">
            <w:pPr>
              <w:rPr>
                <w:rFonts w:eastAsia="Times New Roman"/>
                <w:color w:val="000000"/>
                <w:sz w:val="16"/>
                <w:szCs w:val="16"/>
              </w:rPr>
            </w:pPr>
          </w:p>
        </w:tc>
        <w:tc>
          <w:tcPr>
            <w:tcW w:w="0" w:type="auto"/>
            <w:vMerge/>
            <w:tcBorders>
              <w:top w:val="nil"/>
              <w:left w:val="nil"/>
              <w:bottom w:val="single" w:sz="8" w:space="0" w:color="7F7F7F"/>
              <w:right w:val="nil"/>
            </w:tcBorders>
            <w:vAlign w:val="center"/>
            <w:hideMark/>
          </w:tcPr>
          <w:p w14:paraId="6FF20376" w14:textId="77777777" w:rsidR="001C419B" w:rsidRPr="001C419B" w:rsidRDefault="001C419B" w:rsidP="001C419B">
            <w:pPr>
              <w:rPr>
                <w:rFonts w:eastAsia="Times New Roman"/>
                <w:color w:val="000000"/>
                <w:sz w:val="16"/>
                <w:szCs w:val="16"/>
              </w:rPr>
            </w:pPr>
          </w:p>
        </w:tc>
        <w:tc>
          <w:tcPr>
            <w:tcW w:w="0" w:type="auto"/>
            <w:tcBorders>
              <w:top w:val="single" w:sz="8" w:space="0" w:color="7F7F7F"/>
              <w:left w:val="nil"/>
              <w:bottom w:val="single" w:sz="8" w:space="0" w:color="7F7F7F"/>
              <w:right w:val="nil"/>
            </w:tcBorders>
            <w:shd w:val="clear" w:color="000000" w:fill="FFFFFF"/>
            <w:noWrap/>
            <w:vAlign w:val="center"/>
            <w:hideMark/>
          </w:tcPr>
          <w:p w14:paraId="327BCBD7"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POOLED</w:t>
            </w:r>
          </w:p>
        </w:tc>
        <w:tc>
          <w:tcPr>
            <w:tcW w:w="0" w:type="auto"/>
            <w:tcBorders>
              <w:top w:val="single" w:sz="8" w:space="0" w:color="7F7F7F"/>
              <w:left w:val="nil"/>
              <w:bottom w:val="single" w:sz="8" w:space="0" w:color="7F7F7F"/>
              <w:right w:val="nil"/>
            </w:tcBorders>
            <w:shd w:val="clear" w:color="000000" w:fill="FFFFFF"/>
            <w:noWrap/>
            <w:vAlign w:val="center"/>
            <w:hideMark/>
          </w:tcPr>
          <w:p w14:paraId="5247C841"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1.02</w:t>
            </w:r>
          </w:p>
        </w:tc>
      </w:tr>
      <w:tr w:rsidR="001C419B" w:rsidRPr="001C419B" w14:paraId="2EEDFE1D" w14:textId="77777777" w:rsidTr="001C419B">
        <w:trPr>
          <w:trHeight w:val="280"/>
        </w:trPr>
        <w:tc>
          <w:tcPr>
            <w:tcW w:w="0" w:type="auto"/>
            <w:vMerge w:val="restart"/>
            <w:tcBorders>
              <w:top w:val="nil"/>
              <w:left w:val="nil"/>
              <w:bottom w:val="single" w:sz="8" w:space="0" w:color="7F7F7F"/>
              <w:right w:val="nil"/>
            </w:tcBorders>
            <w:shd w:val="clear" w:color="000000" w:fill="FFFFFF"/>
            <w:noWrap/>
            <w:vAlign w:val="center"/>
            <w:hideMark/>
          </w:tcPr>
          <w:p w14:paraId="1C204991"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RS</w:t>
            </w:r>
          </w:p>
        </w:tc>
        <w:tc>
          <w:tcPr>
            <w:tcW w:w="0" w:type="auto"/>
            <w:vMerge w:val="restart"/>
            <w:tcBorders>
              <w:top w:val="nil"/>
              <w:left w:val="nil"/>
              <w:bottom w:val="single" w:sz="8" w:space="0" w:color="7F7F7F"/>
              <w:right w:val="nil"/>
            </w:tcBorders>
            <w:shd w:val="clear" w:color="000000" w:fill="FFFFFF"/>
            <w:noWrap/>
            <w:vAlign w:val="center"/>
            <w:hideMark/>
          </w:tcPr>
          <w:p w14:paraId="1DB308CF"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FN</w:t>
            </w:r>
          </w:p>
        </w:tc>
        <w:tc>
          <w:tcPr>
            <w:tcW w:w="0" w:type="auto"/>
            <w:tcBorders>
              <w:top w:val="nil"/>
              <w:left w:val="nil"/>
              <w:bottom w:val="nil"/>
              <w:right w:val="nil"/>
            </w:tcBorders>
            <w:shd w:val="clear" w:color="000000" w:fill="FFFFFF"/>
            <w:noWrap/>
            <w:vAlign w:val="center"/>
            <w:hideMark/>
          </w:tcPr>
          <w:p w14:paraId="7865AB76"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FEMALE</w:t>
            </w:r>
          </w:p>
        </w:tc>
        <w:tc>
          <w:tcPr>
            <w:tcW w:w="0" w:type="auto"/>
            <w:tcBorders>
              <w:top w:val="nil"/>
              <w:left w:val="nil"/>
              <w:bottom w:val="nil"/>
              <w:right w:val="nil"/>
            </w:tcBorders>
            <w:shd w:val="clear" w:color="000000" w:fill="FFFFFF"/>
            <w:noWrap/>
            <w:vAlign w:val="center"/>
            <w:hideMark/>
          </w:tcPr>
          <w:p w14:paraId="6F6FCBE5"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1.02</w:t>
            </w:r>
          </w:p>
        </w:tc>
      </w:tr>
      <w:tr w:rsidR="001C419B" w:rsidRPr="001C419B" w14:paraId="4F27347D" w14:textId="77777777" w:rsidTr="001C419B">
        <w:trPr>
          <w:trHeight w:val="280"/>
        </w:trPr>
        <w:tc>
          <w:tcPr>
            <w:tcW w:w="0" w:type="auto"/>
            <w:vMerge/>
            <w:tcBorders>
              <w:top w:val="nil"/>
              <w:left w:val="nil"/>
              <w:bottom w:val="single" w:sz="8" w:space="0" w:color="7F7F7F"/>
              <w:right w:val="nil"/>
            </w:tcBorders>
            <w:vAlign w:val="center"/>
            <w:hideMark/>
          </w:tcPr>
          <w:p w14:paraId="7B3A63FE" w14:textId="77777777" w:rsidR="001C419B" w:rsidRPr="001C419B" w:rsidRDefault="001C419B" w:rsidP="001C419B">
            <w:pPr>
              <w:rPr>
                <w:rFonts w:eastAsia="Times New Roman"/>
                <w:color w:val="000000"/>
                <w:sz w:val="16"/>
                <w:szCs w:val="16"/>
              </w:rPr>
            </w:pPr>
          </w:p>
        </w:tc>
        <w:tc>
          <w:tcPr>
            <w:tcW w:w="0" w:type="auto"/>
            <w:vMerge/>
            <w:tcBorders>
              <w:top w:val="nil"/>
              <w:left w:val="nil"/>
              <w:bottom w:val="single" w:sz="8" w:space="0" w:color="7F7F7F"/>
              <w:right w:val="nil"/>
            </w:tcBorders>
            <w:vAlign w:val="center"/>
            <w:hideMark/>
          </w:tcPr>
          <w:p w14:paraId="0A1AEFBA" w14:textId="77777777" w:rsidR="001C419B" w:rsidRPr="001C419B" w:rsidRDefault="001C419B" w:rsidP="001C419B">
            <w:pPr>
              <w:rPr>
                <w:rFonts w:eastAsia="Times New Roman"/>
                <w:color w:val="000000"/>
                <w:sz w:val="16"/>
                <w:szCs w:val="16"/>
              </w:rPr>
            </w:pPr>
          </w:p>
        </w:tc>
        <w:tc>
          <w:tcPr>
            <w:tcW w:w="0" w:type="auto"/>
            <w:tcBorders>
              <w:top w:val="single" w:sz="8" w:space="0" w:color="7F7F7F"/>
              <w:left w:val="nil"/>
              <w:bottom w:val="single" w:sz="8" w:space="0" w:color="7F7F7F"/>
              <w:right w:val="nil"/>
            </w:tcBorders>
            <w:shd w:val="clear" w:color="000000" w:fill="FFFFFF"/>
            <w:noWrap/>
            <w:vAlign w:val="center"/>
            <w:hideMark/>
          </w:tcPr>
          <w:p w14:paraId="466B6E23"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MALE</w:t>
            </w:r>
          </w:p>
        </w:tc>
        <w:tc>
          <w:tcPr>
            <w:tcW w:w="0" w:type="auto"/>
            <w:tcBorders>
              <w:top w:val="single" w:sz="8" w:space="0" w:color="7F7F7F"/>
              <w:left w:val="nil"/>
              <w:bottom w:val="single" w:sz="8" w:space="0" w:color="7F7F7F"/>
              <w:right w:val="nil"/>
            </w:tcBorders>
            <w:shd w:val="clear" w:color="000000" w:fill="FFFFFF"/>
            <w:noWrap/>
            <w:vAlign w:val="center"/>
            <w:hideMark/>
          </w:tcPr>
          <w:p w14:paraId="226D1E11"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1.18</w:t>
            </w:r>
          </w:p>
        </w:tc>
      </w:tr>
      <w:tr w:rsidR="001C419B" w:rsidRPr="001C419B" w14:paraId="61DA3415" w14:textId="77777777" w:rsidTr="001C419B">
        <w:trPr>
          <w:trHeight w:val="280"/>
        </w:trPr>
        <w:tc>
          <w:tcPr>
            <w:tcW w:w="0" w:type="auto"/>
            <w:vMerge/>
            <w:tcBorders>
              <w:top w:val="nil"/>
              <w:left w:val="nil"/>
              <w:bottom w:val="single" w:sz="8" w:space="0" w:color="7F7F7F"/>
              <w:right w:val="nil"/>
            </w:tcBorders>
            <w:vAlign w:val="center"/>
            <w:hideMark/>
          </w:tcPr>
          <w:p w14:paraId="2E156FBC" w14:textId="77777777" w:rsidR="001C419B" w:rsidRPr="001C419B" w:rsidRDefault="001C419B" w:rsidP="001C419B">
            <w:pPr>
              <w:rPr>
                <w:rFonts w:eastAsia="Times New Roman"/>
                <w:color w:val="000000"/>
                <w:sz w:val="16"/>
                <w:szCs w:val="16"/>
              </w:rPr>
            </w:pPr>
          </w:p>
        </w:tc>
        <w:tc>
          <w:tcPr>
            <w:tcW w:w="0" w:type="auto"/>
            <w:vMerge/>
            <w:tcBorders>
              <w:top w:val="nil"/>
              <w:left w:val="nil"/>
              <w:bottom w:val="single" w:sz="8" w:space="0" w:color="7F7F7F"/>
              <w:right w:val="nil"/>
            </w:tcBorders>
            <w:vAlign w:val="center"/>
            <w:hideMark/>
          </w:tcPr>
          <w:p w14:paraId="076C4E5A" w14:textId="77777777" w:rsidR="001C419B" w:rsidRPr="001C419B" w:rsidRDefault="001C419B" w:rsidP="001C419B">
            <w:pPr>
              <w:rPr>
                <w:rFonts w:eastAsia="Times New Roman"/>
                <w:color w:val="000000"/>
                <w:sz w:val="16"/>
                <w:szCs w:val="16"/>
              </w:rPr>
            </w:pPr>
          </w:p>
        </w:tc>
        <w:tc>
          <w:tcPr>
            <w:tcW w:w="0" w:type="auto"/>
            <w:tcBorders>
              <w:top w:val="nil"/>
              <w:left w:val="nil"/>
              <w:bottom w:val="nil"/>
              <w:right w:val="nil"/>
            </w:tcBorders>
            <w:shd w:val="clear" w:color="000000" w:fill="FFFFFF"/>
            <w:noWrap/>
            <w:vAlign w:val="center"/>
            <w:hideMark/>
          </w:tcPr>
          <w:p w14:paraId="61067802"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POOLED</w:t>
            </w:r>
          </w:p>
        </w:tc>
        <w:tc>
          <w:tcPr>
            <w:tcW w:w="0" w:type="auto"/>
            <w:tcBorders>
              <w:top w:val="nil"/>
              <w:left w:val="nil"/>
              <w:bottom w:val="nil"/>
              <w:right w:val="nil"/>
            </w:tcBorders>
            <w:shd w:val="clear" w:color="000000" w:fill="FFFFFF"/>
            <w:noWrap/>
            <w:vAlign w:val="center"/>
            <w:hideMark/>
          </w:tcPr>
          <w:p w14:paraId="5036D019"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1.12</w:t>
            </w:r>
          </w:p>
        </w:tc>
      </w:tr>
      <w:tr w:rsidR="001C419B" w:rsidRPr="001C419B" w14:paraId="0A4E188D" w14:textId="77777777" w:rsidTr="001C419B">
        <w:trPr>
          <w:trHeight w:val="280"/>
        </w:trPr>
        <w:tc>
          <w:tcPr>
            <w:tcW w:w="0" w:type="auto"/>
            <w:vMerge/>
            <w:tcBorders>
              <w:top w:val="nil"/>
              <w:left w:val="nil"/>
              <w:bottom w:val="single" w:sz="8" w:space="0" w:color="7F7F7F"/>
              <w:right w:val="nil"/>
            </w:tcBorders>
            <w:vAlign w:val="center"/>
            <w:hideMark/>
          </w:tcPr>
          <w:p w14:paraId="0B0D0424" w14:textId="77777777" w:rsidR="001C419B" w:rsidRPr="001C419B" w:rsidRDefault="001C419B" w:rsidP="001C419B">
            <w:pPr>
              <w:rPr>
                <w:rFonts w:eastAsia="Times New Roman"/>
                <w:color w:val="000000"/>
                <w:sz w:val="16"/>
                <w:szCs w:val="16"/>
              </w:rPr>
            </w:pPr>
          </w:p>
        </w:tc>
        <w:tc>
          <w:tcPr>
            <w:tcW w:w="0" w:type="auto"/>
            <w:vMerge w:val="restart"/>
            <w:tcBorders>
              <w:top w:val="nil"/>
              <w:left w:val="nil"/>
              <w:bottom w:val="single" w:sz="8" w:space="0" w:color="7F7F7F"/>
              <w:right w:val="nil"/>
            </w:tcBorders>
            <w:shd w:val="clear" w:color="000000" w:fill="FFFFFF"/>
            <w:noWrap/>
            <w:vAlign w:val="center"/>
            <w:hideMark/>
          </w:tcPr>
          <w:p w14:paraId="0D648BE2"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LS</w:t>
            </w:r>
          </w:p>
        </w:tc>
        <w:tc>
          <w:tcPr>
            <w:tcW w:w="0" w:type="auto"/>
            <w:tcBorders>
              <w:top w:val="single" w:sz="8" w:space="0" w:color="7F7F7F"/>
              <w:left w:val="nil"/>
              <w:bottom w:val="single" w:sz="8" w:space="0" w:color="7F7F7F"/>
              <w:right w:val="nil"/>
            </w:tcBorders>
            <w:shd w:val="clear" w:color="000000" w:fill="FFFFFF"/>
            <w:noWrap/>
            <w:vAlign w:val="center"/>
            <w:hideMark/>
          </w:tcPr>
          <w:p w14:paraId="6557166B"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FEMALE</w:t>
            </w:r>
          </w:p>
        </w:tc>
        <w:tc>
          <w:tcPr>
            <w:tcW w:w="0" w:type="auto"/>
            <w:tcBorders>
              <w:top w:val="single" w:sz="8" w:space="0" w:color="7F7F7F"/>
              <w:left w:val="nil"/>
              <w:bottom w:val="single" w:sz="8" w:space="0" w:color="7F7F7F"/>
              <w:right w:val="nil"/>
            </w:tcBorders>
            <w:shd w:val="clear" w:color="000000" w:fill="FFFFFF"/>
            <w:noWrap/>
            <w:vAlign w:val="center"/>
            <w:hideMark/>
          </w:tcPr>
          <w:p w14:paraId="59040559"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1.12</w:t>
            </w:r>
          </w:p>
        </w:tc>
      </w:tr>
      <w:tr w:rsidR="001C419B" w:rsidRPr="001C419B" w14:paraId="533F4F70" w14:textId="77777777" w:rsidTr="001C419B">
        <w:trPr>
          <w:trHeight w:val="280"/>
        </w:trPr>
        <w:tc>
          <w:tcPr>
            <w:tcW w:w="0" w:type="auto"/>
            <w:vMerge/>
            <w:tcBorders>
              <w:top w:val="nil"/>
              <w:left w:val="nil"/>
              <w:bottom w:val="single" w:sz="8" w:space="0" w:color="7F7F7F"/>
              <w:right w:val="nil"/>
            </w:tcBorders>
            <w:vAlign w:val="center"/>
            <w:hideMark/>
          </w:tcPr>
          <w:p w14:paraId="71109E4E" w14:textId="77777777" w:rsidR="001C419B" w:rsidRPr="001C419B" w:rsidRDefault="001C419B" w:rsidP="001C419B">
            <w:pPr>
              <w:rPr>
                <w:rFonts w:eastAsia="Times New Roman"/>
                <w:color w:val="000000"/>
                <w:sz w:val="16"/>
                <w:szCs w:val="16"/>
              </w:rPr>
            </w:pPr>
          </w:p>
        </w:tc>
        <w:tc>
          <w:tcPr>
            <w:tcW w:w="0" w:type="auto"/>
            <w:vMerge/>
            <w:tcBorders>
              <w:top w:val="nil"/>
              <w:left w:val="nil"/>
              <w:bottom w:val="single" w:sz="8" w:space="0" w:color="7F7F7F"/>
              <w:right w:val="nil"/>
            </w:tcBorders>
            <w:vAlign w:val="center"/>
            <w:hideMark/>
          </w:tcPr>
          <w:p w14:paraId="2596024F" w14:textId="77777777" w:rsidR="001C419B" w:rsidRPr="001C419B" w:rsidRDefault="001C419B" w:rsidP="001C419B">
            <w:pPr>
              <w:rPr>
                <w:rFonts w:eastAsia="Times New Roman"/>
                <w:color w:val="000000"/>
                <w:sz w:val="16"/>
                <w:szCs w:val="16"/>
              </w:rPr>
            </w:pPr>
          </w:p>
        </w:tc>
        <w:tc>
          <w:tcPr>
            <w:tcW w:w="0" w:type="auto"/>
            <w:tcBorders>
              <w:top w:val="nil"/>
              <w:left w:val="nil"/>
              <w:bottom w:val="nil"/>
              <w:right w:val="nil"/>
            </w:tcBorders>
            <w:shd w:val="clear" w:color="000000" w:fill="FFFFFF"/>
            <w:noWrap/>
            <w:vAlign w:val="center"/>
            <w:hideMark/>
          </w:tcPr>
          <w:p w14:paraId="06E360CD"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MALE</w:t>
            </w:r>
          </w:p>
        </w:tc>
        <w:tc>
          <w:tcPr>
            <w:tcW w:w="0" w:type="auto"/>
            <w:tcBorders>
              <w:top w:val="nil"/>
              <w:left w:val="nil"/>
              <w:bottom w:val="nil"/>
              <w:right w:val="nil"/>
            </w:tcBorders>
            <w:shd w:val="clear" w:color="000000" w:fill="FFFFFF"/>
            <w:noWrap/>
            <w:vAlign w:val="center"/>
            <w:hideMark/>
          </w:tcPr>
          <w:p w14:paraId="5C05529E"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0.97</w:t>
            </w:r>
          </w:p>
        </w:tc>
      </w:tr>
      <w:tr w:rsidR="001C419B" w:rsidRPr="001C419B" w14:paraId="5982B0CC" w14:textId="77777777" w:rsidTr="001C419B">
        <w:trPr>
          <w:trHeight w:val="280"/>
        </w:trPr>
        <w:tc>
          <w:tcPr>
            <w:tcW w:w="0" w:type="auto"/>
            <w:vMerge/>
            <w:tcBorders>
              <w:top w:val="nil"/>
              <w:left w:val="nil"/>
              <w:bottom w:val="single" w:sz="8" w:space="0" w:color="7F7F7F"/>
              <w:right w:val="nil"/>
            </w:tcBorders>
            <w:vAlign w:val="center"/>
            <w:hideMark/>
          </w:tcPr>
          <w:p w14:paraId="3ED765F0" w14:textId="77777777" w:rsidR="001C419B" w:rsidRPr="001C419B" w:rsidRDefault="001C419B" w:rsidP="001C419B">
            <w:pPr>
              <w:rPr>
                <w:rFonts w:eastAsia="Times New Roman"/>
                <w:color w:val="000000"/>
                <w:sz w:val="16"/>
                <w:szCs w:val="16"/>
              </w:rPr>
            </w:pPr>
          </w:p>
        </w:tc>
        <w:tc>
          <w:tcPr>
            <w:tcW w:w="0" w:type="auto"/>
            <w:vMerge/>
            <w:tcBorders>
              <w:top w:val="nil"/>
              <w:left w:val="nil"/>
              <w:bottom w:val="single" w:sz="8" w:space="0" w:color="7F7F7F"/>
              <w:right w:val="nil"/>
            </w:tcBorders>
            <w:vAlign w:val="center"/>
            <w:hideMark/>
          </w:tcPr>
          <w:p w14:paraId="686E7164" w14:textId="77777777" w:rsidR="001C419B" w:rsidRPr="001C419B" w:rsidRDefault="001C419B" w:rsidP="001C419B">
            <w:pPr>
              <w:rPr>
                <w:rFonts w:eastAsia="Times New Roman"/>
                <w:color w:val="000000"/>
                <w:sz w:val="16"/>
                <w:szCs w:val="16"/>
              </w:rPr>
            </w:pPr>
          </w:p>
        </w:tc>
        <w:tc>
          <w:tcPr>
            <w:tcW w:w="0" w:type="auto"/>
            <w:tcBorders>
              <w:top w:val="single" w:sz="8" w:space="0" w:color="7F7F7F"/>
              <w:left w:val="nil"/>
              <w:bottom w:val="single" w:sz="8" w:space="0" w:color="7F7F7F"/>
              <w:right w:val="nil"/>
            </w:tcBorders>
            <w:shd w:val="clear" w:color="000000" w:fill="FFFFFF"/>
            <w:noWrap/>
            <w:vAlign w:val="center"/>
            <w:hideMark/>
          </w:tcPr>
          <w:p w14:paraId="7000F4EC"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POOLED</w:t>
            </w:r>
          </w:p>
        </w:tc>
        <w:tc>
          <w:tcPr>
            <w:tcW w:w="0" w:type="auto"/>
            <w:tcBorders>
              <w:top w:val="single" w:sz="8" w:space="0" w:color="7F7F7F"/>
              <w:left w:val="nil"/>
              <w:bottom w:val="single" w:sz="8" w:space="0" w:color="7F7F7F"/>
              <w:right w:val="nil"/>
            </w:tcBorders>
            <w:shd w:val="clear" w:color="000000" w:fill="FFFFFF"/>
            <w:noWrap/>
            <w:vAlign w:val="center"/>
            <w:hideMark/>
          </w:tcPr>
          <w:p w14:paraId="6FC0FBA4"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0.99</w:t>
            </w:r>
          </w:p>
        </w:tc>
      </w:tr>
      <w:tr w:rsidR="001C419B" w:rsidRPr="001C419B" w14:paraId="15275187" w14:textId="77777777" w:rsidTr="001C419B">
        <w:trPr>
          <w:trHeight w:val="280"/>
        </w:trPr>
        <w:tc>
          <w:tcPr>
            <w:tcW w:w="0" w:type="auto"/>
            <w:vMerge w:val="restart"/>
            <w:tcBorders>
              <w:top w:val="nil"/>
              <w:left w:val="nil"/>
              <w:bottom w:val="single" w:sz="8" w:space="0" w:color="7F7F7F"/>
              <w:right w:val="nil"/>
            </w:tcBorders>
            <w:shd w:val="clear" w:color="000000" w:fill="FFFFFF"/>
            <w:noWrap/>
            <w:vAlign w:val="center"/>
            <w:hideMark/>
          </w:tcPr>
          <w:p w14:paraId="05C56372"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TUK</w:t>
            </w:r>
          </w:p>
        </w:tc>
        <w:tc>
          <w:tcPr>
            <w:tcW w:w="0" w:type="auto"/>
            <w:tcBorders>
              <w:top w:val="nil"/>
              <w:left w:val="nil"/>
              <w:bottom w:val="nil"/>
              <w:right w:val="nil"/>
            </w:tcBorders>
            <w:shd w:val="clear" w:color="000000" w:fill="FFFFFF"/>
            <w:noWrap/>
            <w:vAlign w:val="center"/>
            <w:hideMark/>
          </w:tcPr>
          <w:p w14:paraId="0084BE05"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FN</w:t>
            </w:r>
          </w:p>
        </w:tc>
        <w:tc>
          <w:tcPr>
            <w:tcW w:w="0" w:type="auto"/>
            <w:tcBorders>
              <w:top w:val="nil"/>
              <w:left w:val="nil"/>
              <w:bottom w:val="nil"/>
              <w:right w:val="nil"/>
            </w:tcBorders>
            <w:shd w:val="clear" w:color="000000" w:fill="FFFFFF"/>
            <w:noWrap/>
            <w:vAlign w:val="center"/>
            <w:hideMark/>
          </w:tcPr>
          <w:p w14:paraId="7F7A82BB"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FEMALE</w:t>
            </w:r>
          </w:p>
        </w:tc>
        <w:tc>
          <w:tcPr>
            <w:tcW w:w="0" w:type="auto"/>
            <w:tcBorders>
              <w:top w:val="nil"/>
              <w:left w:val="nil"/>
              <w:bottom w:val="nil"/>
              <w:right w:val="nil"/>
            </w:tcBorders>
            <w:shd w:val="clear" w:color="000000" w:fill="FFFFFF"/>
            <w:noWrap/>
            <w:vAlign w:val="center"/>
            <w:hideMark/>
          </w:tcPr>
          <w:p w14:paraId="19F633A0"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1.15</w:t>
            </w:r>
          </w:p>
        </w:tc>
      </w:tr>
      <w:tr w:rsidR="001C419B" w:rsidRPr="001C419B" w14:paraId="4225A189" w14:textId="77777777" w:rsidTr="001C419B">
        <w:trPr>
          <w:trHeight w:val="280"/>
        </w:trPr>
        <w:tc>
          <w:tcPr>
            <w:tcW w:w="0" w:type="auto"/>
            <w:vMerge/>
            <w:tcBorders>
              <w:top w:val="nil"/>
              <w:left w:val="nil"/>
              <w:bottom w:val="single" w:sz="8" w:space="0" w:color="7F7F7F"/>
              <w:right w:val="nil"/>
            </w:tcBorders>
            <w:vAlign w:val="center"/>
            <w:hideMark/>
          </w:tcPr>
          <w:p w14:paraId="206F57B3" w14:textId="77777777" w:rsidR="001C419B" w:rsidRPr="001C419B" w:rsidRDefault="001C419B" w:rsidP="001C419B">
            <w:pPr>
              <w:rPr>
                <w:rFonts w:eastAsia="Times New Roman"/>
                <w:color w:val="000000"/>
                <w:sz w:val="16"/>
                <w:szCs w:val="16"/>
              </w:rPr>
            </w:pPr>
          </w:p>
        </w:tc>
        <w:tc>
          <w:tcPr>
            <w:tcW w:w="0" w:type="auto"/>
            <w:tcBorders>
              <w:top w:val="single" w:sz="8" w:space="0" w:color="7F7F7F"/>
              <w:left w:val="nil"/>
              <w:bottom w:val="single" w:sz="8" w:space="0" w:color="7F7F7F"/>
              <w:right w:val="nil"/>
            </w:tcBorders>
            <w:shd w:val="clear" w:color="000000" w:fill="FFFFFF"/>
            <w:noWrap/>
            <w:vAlign w:val="center"/>
            <w:hideMark/>
          </w:tcPr>
          <w:p w14:paraId="6A843595"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LS</w:t>
            </w:r>
          </w:p>
        </w:tc>
        <w:tc>
          <w:tcPr>
            <w:tcW w:w="0" w:type="auto"/>
            <w:tcBorders>
              <w:top w:val="single" w:sz="8" w:space="0" w:color="7F7F7F"/>
              <w:left w:val="nil"/>
              <w:bottom w:val="single" w:sz="8" w:space="0" w:color="7F7F7F"/>
              <w:right w:val="nil"/>
            </w:tcBorders>
            <w:shd w:val="clear" w:color="000000" w:fill="FFFFFF"/>
            <w:noWrap/>
            <w:vAlign w:val="center"/>
            <w:hideMark/>
          </w:tcPr>
          <w:p w14:paraId="6D0880E0"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FEMALE</w:t>
            </w:r>
          </w:p>
        </w:tc>
        <w:tc>
          <w:tcPr>
            <w:tcW w:w="0" w:type="auto"/>
            <w:tcBorders>
              <w:top w:val="single" w:sz="8" w:space="0" w:color="7F7F7F"/>
              <w:left w:val="nil"/>
              <w:bottom w:val="single" w:sz="8" w:space="0" w:color="7F7F7F"/>
              <w:right w:val="nil"/>
            </w:tcBorders>
            <w:shd w:val="clear" w:color="000000" w:fill="FFFFFF"/>
            <w:noWrap/>
            <w:vAlign w:val="center"/>
            <w:hideMark/>
          </w:tcPr>
          <w:p w14:paraId="7A44F2DA"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1</w:t>
            </w:r>
          </w:p>
        </w:tc>
      </w:tr>
      <w:tr w:rsidR="001C419B" w:rsidRPr="001C419B" w14:paraId="7C895ACB" w14:textId="77777777" w:rsidTr="001C419B">
        <w:trPr>
          <w:trHeight w:val="280"/>
        </w:trPr>
        <w:tc>
          <w:tcPr>
            <w:tcW w:w="0" w:type="auto"/>
            <w:vMerge w:val="restart"/>
            <w:tcBorders>
              <w:top w:val="nil"/>
              <w:left w:val="nil"/>
              <w:bottom w:val="single" w:sz="8" w:space="0" w:color="7F7F7F"/>
              <w:right w:val="nil"/>
            </w:tcBorders>
            <w:shd w:val="clear" w:color="000000" w:fill="FFFFFF"/>
            <w:noWrap/>
            <w:vAlign w:val="center"/>
            <w:hideMark/>
          </w:tcPr>
          <w:p w14:paraId="38B2E6DA" w14:textId="77777777" w:rsidR="001C419B" w:rsidRPr="001C419B" w:rsidRDefault="001C419B" w:rsidP="001C419B">
            <w:pPr>
              <w:jc w:val="center"/>
              <w:rPr>
                <w:rFonts w:eastAsia="Times New Roman"/>
                <w:b/>
                <w:bCs/>
                <w:color w:val="000000"/>
                <w:sz w:val="16"/>
                <w:szCs w:val="16"/>
              </w:rPr>
            </w:pPr>
            <w:r w:rsidRPr="001C419B">
              <w:rPr>
                <w:rFonts w:eastAsia="Times New Roman"/>
                <w:b/>
                <w:bCs/>
                <w:color w:val="000000"/>
                <w:sz w:val="16"/>
                <w:szCs w:val="16"/>
              </w:rPr>
              <w:t>Meta-Analysis</w:t>
            </w:r>
          </w:p>
        </w:tc>
        <w:tc>
          <w:tcPr>
            <w:tcW w:w="0" w:type="auto"/>
            <w:vMerge w:val="restart"/>
            <w:tcBorders>
              <w:top w:val="nil"/>
              <w:left w:val="nil"/>
              <w:bottom w:val="single" w:sz="8" w:space="0" w:color="7F7F7F"/>
              <w:right w:val="nil"/>
            </w:tcBorders>
            <w:shd w:val="clear" w:color="000000" w:fill="FFFFFF"/>
            <w:noWrap/>
            <w:vAlign w:val="center"/>
            <w:hideMark/>
          </w:tcPr>
          <w:p w14:paraId="424F0A1E" w14:textId="77777777" w:rsidR="001C419B" w:rsidRPr="001C419B" w:rsidRDefault="001C419B" w:rsidP="001C419B">
            <w:pPr>
              <w:jc w:val="center"/>
              <w:rPr>
                <w:rFonts w:eastAsia="Times New Roman"/>
                <w:b/>
                <w:bCs/>
                <w:color w:val="000000"/>
                <w:sz w:val="16"/>
                <w:szCs w:val="16"/>
              </w:rPr>
            </w:pPr>
            <w:r w:rsidRPr="001C419B">
              <w:rPr>
                <w:rFonts w:eastAsia="Times New Roman"/>
                <w:b/>
                <w:bCs/>
                <w:color w:val="000000"/>
                <w:sz w:val="16"/>
                <w:szCs w:val="16"/>
              </w:rPr>
              <w:t>FN</w:t>
            </w:r>
          </w:p>
        </w:tc>
        <w:tc>
          <w:tcPr>
            <w:tcW w:w="0" w:type="auto"/>
            <w:tcBorders>
              <w:top w:val="nil"/>
              <w:left w:val="nil"/>
              <w:bottom w:val="nil"/>
              <w:right w:val="nil"/>
            </w:tcBorders>
            <w:shd w:val="clear" w:color="000000" w:fill="FFFFFF"/>
            <w:noWrap/>
            <w:vAlign w:val="center"/>
            <w:hideMark/>
          </w:tcPr>
          <w:p w14:paraId="6D440154" w14:textId="77777777" w:rsidR="001C419B" w:rsidRPr="001C419B" w:rsidRDefault="001C419B" w:rsidP="001C419B">
            <w:pPr>
              <w:jc w:val="center"/>
              <w:rPr>
                <w:rFonts w:eastAsia="Times New Roman"/>
                <w:b/>
                <w:bCs/>
                <w:color w:val="000000"/>
                <w:sz w:val="16"/>
                <w:szCs w:val="16"/>
              </w:rPr>
            </w:pPr>
            <w:r w:rsidRPr="001C419B">
              <w:rPr>
                <w:rFonts w:eastAsia="Times New Roman"/>
                <w:b/>
                <w:bCs/>
                <w:color w:val="000000"/>
                <w:sz w:val="16"/>
                <w:szCs w:val="16"/>
              </w:rPr>
              <w:t>FEMALE</w:t>
            </w:r>
          </w:p>
        </w:tc>
        <w:tc>
          <w:tcPr>
            <w:tcW w:w="0" w:type="auto"/>
            <w:tcBorders>
              <w:top w:val="nil"/>
              <w:left w:val="nil"/>
              <w:bottom w:val="nil"/>
              <w:right w:val="nil"/>
            </w:tcBorders>
            <w:shd w:val="clear" w:color="000000" w:fill="FFFFFF"/>
            <w:noWrap/>
            <w:vAlign w:val="center"/>
            <w:hideMark/>
          </w:tcPr>
          <w:p w14:paraId="64F3EAF3" w14:textId="77777777" w:rsidR="001C419B" w:rsidRPr="001C419B" w:rsidRDefault="001C419B" w:rsidP="001C419B">
            <w:pPr>
              <w:jc w:val="center"/>
              <w:rPr>
                <w:rFonts w:eastAsia="Times New Roman"/>
                <w:b/>
                <w:bCs/>
                <w:color w:val="000000"/>
                <w:sz w:val="16"/>
                <w:szCs w:val="16"/>
              </w:rPr>
            </w:pPr>
            <w:r w:rsidRPr="001C419B">
              <w:rPr>
                <w:rFonts w:eastAsia="Times New Roman"/>
                <w:b/>
                <w:bCs/>
                <w:color w:val="000000"/>
                <w:sz w:val="16"/>
                <w:szCs w:val="16"/>
              </w:rPr>
              <w:t>1.02</w:t>
            </w:r>
          </w:p>
        </w:tc>
      </w:tr>
      <w:tr w:rsidR="001C419B" w:rsidRPr="001C419B" w14:paraId="532CA95C" w14:textId="77777777" w:rsidTr="001C419B">
        <w:trPr>
          <w:trHeight w:val="280"/>
        </w:trPr>
        <w:tc>
          <w:tcPr>
            <w:tcW w:w="0" w:type="auto"/>
            <w:vMerge/>
            <w:tcBorders>
              <w:top w:val="nil"/>
              <w:left w:val="nil"/>
              <w:bottom w:val="single" w:sz="8" w:space="0" w:color="7F7F7F"/>
              <w:right w:val="nil"/>
            </w:tcBorders>
            <w:vAlign w:val="center"/>
            <w:hideMark/>
          </w:tcPr>
          <w:p w14:paraId="3C6D1AE0" w14:textId="77777777" w:rsidR="001C419B" w:rsidRPr="001C419B" w:rsidRDefault="001C419B" w:rsidP="001C419B">
            <w:pPr>
              <w:rPr>
                <w:rFonts w:eastAsia="Times New Roman"/>
                <w:b/>
                <w:bCs/>
                <w:color w:val="000000"/>
                <w:sz w:val="16"/>
                <w:szCs w:val="16"/>
              </w:rPr>
            </w:pPr>
          </w:p>
        </w:tc>
        <w:tc>
          <w:tcPr>
            <w:tcW w:w="0" w:type="auto"/>
            <w:vMerge/>
            <w:tcBorders>
              <w:top w:val="nil"/>
              <w:left w:val="nil"/>
              <w:bottom w:val="single" w:sz="8" w:space="0" w:color="7F7F7F"/>
              <w:right w:val="nil"/>
            </w:tcBorders>
            <w:vAlign w:val="center"/>
            <w:hideMark/>
          </w:tcPr>
          <w:p w14:paraId="40ACEA67" w14:textId="77777777" w:rsidR="001C419B" w:rsidRPr="001C419B" w:rsidRDefault="001C419B" w:rsidP="001C419B">
            <w:pPr>
              <w:rPr>
                <w:rFonts w:eastAsia="Times New Roman"/>
                <w:b/>
                <w:bCs/>
                <w:color w:val="000000"/>
                <w:sz w:val="16"/>
                <w:szCs w:val="16"/>
              </w:rPr>
            </w:pPr>
          </w:p>
        </w:tc>
        <w:tc>
          <w:tcPr>
            <w:tcW w:w="0" w:type="auto"/>
            <w:tcBorders>
              <w:top w:val="single" w:sz="8" w:space="0" w:color="7F7F7F"/>
              <w:left w:val="nil"/>
              <w:bottom w:val="single" w:sz="8" w:space="0" w:color="7F7F7F"/>
              <w:right w:val="nil"/>
            </w:tcBorders>
            <w:shd w:val="clear" w:color="000000" w:fill="FFFFFF"/>
            <w:noWrap/>
            <w:vAlign w:val="center"/>
            <w:hideMark/>
          </w:tcPr>
          <w:p w14:paraId="44A941E4" w14:textId="77777777" w:rsidR="001C419B" w:rsidRPr="001C419B" w:rsidRDefault="001C419B" w:rsidP="001C419B">
            <w:pPr>
              <w:jc w:val="center"/>
              <w:rPr>
                <w:rFonts w:eastAsia="Times New Roman"/>
                <w:b/>
                <w:bCs/>
                <w:color w:val="000000"/>
                <w:sz w:val="16"/>
                <w:szCs w:val="16"/>
              </w:rPr>
            </w:pPr>
            <w:r w:rsidRPr="001C419B">
              <w:rPr>
                <w:rFonts w:eastAsia="Times New Roman"/>
                <w:b/>
                <w:bCs/>
                <w:color w:val="000000"/>
                <w:sz w:val="16"/>
                <w:szCs w:val="16"/>
              </w:rPr>
              <w:t>MALE</w:t>
            </w:r>
          </w:p>
        </w:tc>
        <w:tc>
          <w:tcPr>
            <w:tcW w:w="0" w:type="auto"/>
            <w:tcBorders>
              <w:top w:val="single" w:sz="8" w:space="0" w:color="7F7F7F"/>
              <w:left w:val="nil"/>
              <w:bottom w:val="single" w:sz="8" w:space="0" w:color="7F7F7F"/>
              <w:right w:val="nil"/>
            </w:tcBorders>
            <w:shd w:val="clear" w:color="000000" w:fill="FFFFFF"/>
            <w:noWrap/>
            <w:vAlign w:val="center"/>
            <w:hideMark/>
          </w:tcPr>
          <w:p w14:paraId="2C51A4D1" w14:textId="77777777" w:rsidR="001C419B" w:rsidRPr="001C419B" w:rsidRDefault="001C419B" w:rsidP="001C419B">
            <w:pPr>
              <w:jc w:val="center"/>
              <w:rPr>
                <w:rFonts w:eastAsia="Times New Roman"/>
                <w:b/>
                <w:bCs/>
                <w:color w:val="000000"/>
                <w:sz w:val="16"/>
                <w:szCs w:val="16"/>
              </w:rPr>
            </w:pPr>
            <w:r w:rsidRPr="001C419B">
              <w:rPr>
                <w:rFonts w:eastAsia="Times New Roman"/>
                <w:b/>
                <w:bCs/>
                <w:color w:val="000000"/>
                <w:sz w:val="16"/>
                <w:szCs w:val="16"/>
              </w:rPr>
              <w:t>0.96</w:t>
            </w:r>
          </w:p>
        </w:tc>
      </w:tr>
      <w:tr w:rsidR="001C419B" w:rsidRPr="001C419B" w14:paraId="22F21C37" w14:textId="77777777" w:rsidTr="001C419B">
        <w:trPr>
          <w:trHeight w:val="280"/>
        </w:trPr>
        <w:tc>
          <w:tcPr>
            <w:tcW w:w="0" w:type="auto"/>
            <w:vMerge/>
            <w:tcBorders>
              <w:top w:val="nil"/>
              <w:left w:val="nil"/>
              <w:bottom w:val="single" w:sz="8" w:space="0" w:color="7F7F7F"/>
              <w:right w:val="nil"/>
            </w:tcBorders>
            <w:vAlign w:val="center"/>
            <w:hideMark/>
          </w:tcPr>
          <w:p w14:paraId="736A1A8A" w14:textId="77777777" w:rsidR="001C419B" w:rsidRPr="001C419B" w:rsidRDefault="001C419B" w:rsidP="001C419B">
            <w:pPr>
              <w:rPr>
                <w:rFonts w:eastAsia="Times New Roman"/>
                <w:b/>
                <w:bCs/>
                <w:color w:val="000000"/>
                <w:sz w:val="16"/>
                <w:szCs w:val="16"/>
              </w:rPr>
            </w:pPr>
          </w:p>
        </w:tc>
        <w:tc>
          <w:tcPr>
            <w:tcW w:w="0" w:type="auto"/>
            <w:vMerge/>
            <w:tcBorders>
              <w:top w:val="nil"/>
              <w:left w:val="nil"/>
              <w:bottom w:val="single" w:sz="8" w:space="0" w:color="7F7F7F"/>
              <w:right w:val="nil"/>
            </w:tcBorders>
            <w:vAlign w:val="center"/>
            <w:hideMark/>
          </w:tcPr>
          <w:p w14:paraId="48892475" w14:textId="77777777" w:rsidR="001C419B" w:rsidRPr="001C419B" w:rsidRDefault="001C419B" w:rsidP="001C419B">
            <w:pPr>
              <w:rPr>
                <w:rFonts w:eastAsia="Times New Roman"/>
                <w:b/>
                <w:bCs/>
                <w:color w:val="000000"/>
                <w:sz w:val="16"/>
                <w:szCs w:val="16"/>
              </w:rPr>
            </w:pPr>
          </w:p>
        </w:tc>
        <w:tc>
          <w:tcPr>
            <w:tcW w:w="0" w:type="auto"/>
            <w:tcBorders>
              <w:top w:val="nil"/>
              <w:left w:val="nil"/>
              <w:bottom w:val="nil"/>
              <w:right w:val="nil"/>
            </w:tcBorders>
            <w:shd w:val="clear" w:color="000000" w:fill="FFFFFF"/>
            <w:noWrap/>
            <w:vAlign w:val="center"/>
            <w:hideMark/>
          </w:tcPr>
          <w:p w14:paraId="50486DF3" w14:textId="77777777" w:rsidR="001C419B" w:rsidRPr="001C419B" w:rsidRDefault="001C419B" w:rsidP="001C419B">
            <w:pPr>
              <w:jc w:val="center"/>
              <w:rPr>
                <w:rFonts w:eastAsia="Times New Roman"/>
                <w:b/>
                <w:bCs/>
                <w:color w:val="000000"/>
                <w:sz w:val="16"/>
                <w:szCs w:val="16"/>
              </w:rPr>
            </w:pPr>
            <w:r w:rsidRPr="001C419B">
              <w:rPr>
                <w:rFonts w:eastAsia="Times New Roman"/>
                <w:b/>
                <w:bCs/>
                <w:color w:val="000000"/>
                <w:sz w:val="16"/>
                <w:szCs w:val="16"/>
              </w:rPr>
              <w:t>POOLED</w:t>
            </w:r>
          </w:p>
        </w:tc>
        <w:tc>
          <w:tcPr>
            <w:tcW w:w="0" w:type="auto"/>
            <w:tcBorders>
              <w:top w:val="nil"/>
              <w:left w:val="nil"/>
              <w:bottom w:val="nil"/>
              <w:right w:val="nil"/>
            </w:tcBorders>
            <w:shd w:val="clear" w:color="000000" w:fill="FFFFFF"/>
            <w:noWrap/>
            <w:vAlign w:val="center"/>
            <w:hideMark/>
          </w:tcPr>
          <w:p w14:paraId="05AEEE21" w14:textId="77777777" w:rsidR="001C419B" w:rsidRPr="001C419B" w:rsidRDefault="001C419B" w:rsidP="001C419B">
            <w:pPr>
              <w:jc w:val="center"/>
              <w:rPr>
                <w:rFonts w:eastAsia="Times New Roman"/>
                <w:b/>
                <w:bCs/>
                <w:color w:val="000000"/>
                <w:sz w:val="16"/>
                <w:szCs w:val="16"/>
              </w:rPr>
            </w:pPr>
            <w:r w:rsidRPr="001C419B">
              <w:rPr>
                <w:rFonts w:eastAsia="Times New Roman"/>
                <w:b/>
                <w:bCs/>
                <w:color w:val="000000"/>
                <w:sz w:val="16"/>
                <w:szCs w:val="16"/>
              </w:rPr>
              <w:t>0.97</w:t>
            </w:r>
          </w:p>
        </w:tc>
      </w:tr>
      <w:tr w:rsidR="001C419B" w:rsidRPr="001C419B" w14:paraId="398B633D" w14:textId="77777777" w:rsidTr="001C419B">
        <w:trPr>
          <w:trHeight w:val="280"/>
        </w:trPr>
        <w:tc>
          <w:tcPr>
            <w:tcW w:w="0" w:type="auto"/>
            <w:vMerge/>
            <w:tcBorders>
              <w:top w:val="nil"/>
              <w:left w:val="nil"/>
              <w:bottom w:val="single" w:sz="8" w:space="0" w:color="7F7F7F"/>
              <w:right w:val="nil"/>
            </w:tcBorders>
            <w:vAlign w:val="center"/>
            <w:hideMark/>
          </w:tcPr>
          <w:p w14:paraId="3D31349C" w14:textId="77777777" w:rsidR="001C419B" w:rsidRPr="001C419B" w:rsidRDefault="001C419B" w:rsidP="001C419B">
            <w:pPr>
              <w:rPr>
                <w:rFonts w:eastAsia="Times New Roman"/>
                <w:b/>
                <w:bCs/>
                <w:color w:val="000000"/>
                <w:sz w:val="16"/>
                <w:szCs w:val="16"/>
              </w:rPr>
            </w:pPr>
          </w:p>
        </w:tc>
        <w:tc>
          <w:tcPr>
            <w:tcW w:w="0" w:type="auto"/>
            <w:vMerge w:val="restart"/>
            <w:tcBorders>
              <w:top w:val="nil"/>
              <w:left w:val="nil"/>
              <w:bottom w:val="single" w:sz="8" w:space="0" w:color="7F7F7F"/>
              <w:right w:val="nil"/>
            </w:tcBorders>
            <w:shd w:val="clear" w:color="000000" w:fill="FFFFFF"/>
            <w:noWrap/>
            <w:vAlign w:val="center"/>
            <w:hideMark/>
          </w:tcPr>
          <w:p w14:paraId="23BC1B37" w14:textId="77777777" w:rsidR="001C419B" w:rsidRPr="001C419B" w:rsidRDefault="001C419B" w:rsidP="001C419B">
            <w:pPr>
              <w:jc w:val="center"/>
              <w:rPr>
                <w:rFonts w:eastAsia="Times New Roman"/>
                <w:b/>
                <w:bCs/>
                <w:color w:val="000000"/>
                <w:sz w:val="16"/>
                <w:szCs w:val="16"/>
              </w:rPr>
            </w:pPr>
            <w:r w:rsidRPr="001C419B">
              <w:rPr>
                <w:rFonts w:eastAsia="Times New Roman"/>
                <w:b/>
                <w:bCs/>
                <w:color w:val="000000"/>
                <w:sz w:val="16"/>
                <w:szCs w:val="16"/>
              </w:rPr>
              <w:t>LS</w:t>
            </w:r>
          </w:p>
        </w:tc>
        <w:tc>
          <w:tcPr>
            <w:tcW w:w="0" w:type="auto"/>
            <w:tcBorders>
              <w:top w:val="single" w:sz="8" w:space="0" w:color="7F7F7F"/>
              <w:left w:val="nil"/>
              <w:bottom w:val="single" w:sz="8" w:space="0" w:color="7F7F7F"/>
              <w:right w:val="nil"/>
            </w:tcBorders>
            <w:shd w:val="clear" w:color="000000" w:fill="FFFFFF"/>
            <w:noWrap/>
            <w:vAlign w:val="center"/>
            <w:hideMark/>
          </w:tcPr>
          <w:p w14:paraId="026CDEF5" w14:textId="77777777" w:rsidR="001C419B" w:rsidRPr="001C419B" w:rsidRDefault="001C419B" w:rsidP="001C419B">
            <w:pPr>
              <w:jc w:val="center"/>
              <w:rPr>
                <w:rFonts w:eastAsia="Times New Roman"/>
                <w:b/>
                <w:bCs/>
                <w:color w:val="000000"/>
                <w:sz w:val="16"/>
                <w:szCs w:val="16"/>
              </w:rPr>
            </w:pPr>
            <w:r w:rsidRPr="001C419B">
              <w:rPr>
                <w:rFonts w:eastAsia="Times New Roman"/>
                <w:b/>
                <w:bCs/>
                <w:color w:val="000000"/>
                <w:sz w:val="16"/>
                <w:szCs w:val="16"/>
              </w:rPr>
              <w:t>FEMALE</w:t>
            </w:r>
          </w:p>
        </w:tc>
        <w:tc>
          <w:tcPr>
            <w:tcW w:w="0" w:type="auto"/>
            <w:tcBorders>
              <w:top w:val="single" w:sz="8" w:space="0" w:color="7F7F7F"/>
              <w:left w:val="nil"/>
              <w:bottom w:val="single" w:sz="8" w:space="0" w:color="7F7F7F"/>
              <w:right w:val="nil"/>
            </w:tcBorders>
            <w:shd w:val="clear" w:color="000000" w:fill="FFFFFF"/>
            <w:noWrap/>
            <w:vAlign w:val="center"/>
            <w:hideMark/>
          </w:tcPr>
          <w:p w14:paraId="25B2058B" w14:textId="77777777" w:rsidR="001C419B" w:rsidRPr="001C419B" w:rsidRDefault="001C419B" w:rsidP="001C419B">
            <w:pPr>
              <w:jc w:val="center"/>
              <w:rPr>
                <w:rFonts w:eastAsia="Times New Roman"/>
                <w:b/>
                <w:bCs/>
                <w:color w:val="000000"/>
                <w:sz w:val="16"/>
                <w:szCs w:val="16"/>
              </w:rPr>
            </w:pPr>
            <w:r w:rsidRPr="001C419B">
              <w:rPr>
                <w:rFonts w:eastAsia="Times New Roman"/>
                <w:b/>
                <w:bCs/>
                <w:color w:val="000000"/>
                <w:sz w:val="16"/>
                <w:szCs w:val="16"/>
              </w:rPr>
              <w:t>0.95</w:t>
            </w:r>
          </w:p>
        </w:tc>
      </w:tr>
      <w:tr w:rsidR="001C419B" w:rsidRPr="001C419B" w14:paraId="5C8E43FD" w14:textId="77777777" w:rsidTr="001C419B">
        <w:trPr>
          <w:trHeight w:val="280"/>
        </w:trPr>
        <w:tc>
          <w:tcPr>
            <w:tcW w:w="0" w:type="auto"/>
            <w:vMerge/>
            <w:tcBorders>
              <w:top w:val="nil"/>
              <w:left w:val="nil"/>
              <w:bottom w:val="single" w:sz="8" w:space="0" w:color="7F7F7F"/>
              <w:right w:val="nil"/>
            </w:tcBorders>
            <w:vAlign w:val="center"/>
            <w:hideMark/>
          </w:tcPr>
          <w:p w14:paraId="336AFF6A" w14:textId="77777777" w:rsidR="001C419B" w:rsidRPr="001C419B" w:rsidRDefault="001C419B" w:rsidP="001C419B">
            <w:pPr>
              <w:rPr>
                <w:rFonts w:eastAsia="Times New Roman"/>
                <w:b/>
                <w:bCs/>
                <w:color w:val="000000"/>
                <w:sz w:val="16"/>
                <w:szCs w:val="16"/>
              </w:rPr>
            </w:pPr>
          </w:p>
        </w:tc>
        <w:tc>
          <w:tcPr>
            <w:tcW w:w="0" w:type="auto"/>
            <w:vMerge/>
            <w:tcBorders>
              <w:top w:val="nil"/>
              <w:left w:val="nil"/>
              <w:bottom w:val="single" w:sz="8" w:space="0" w:color="7F7F7F"/>
              <w:right w:val="nil"/>
            </w:tcBorders>
            <w:vAlign w:val="center"/>
            <w:hideMark/>
          </w:tcPr>
          <w:p w14:paraId="2AD560B2" w14:textId="77777777" w:rsidR="001C419B" w:rsidRPr="001C419B" w:rsidRDefault="001C419B" w:rsidP="001C419B">
            <w:pPr>
              <w:rPr>
                <w:rFonts w:eastAsia="Times New Roman"/>
                <w:b/>
                <w:bCs/>
                <w:color w:val="000000"/>
                <w:sz w:val="16"/>
                <w:szCs w:val="16"/>
              </w:rPr>
            </w:pPr>
          </w:p>
        </w:tc>
        <w:tc>
          <w:tcPr>
            <w:tcW w:w="0" w:type="auto"/>
            <w:tcBorders>
              <w:top w:val="nil"/>
              <w:left w:val="nil"/>
              <w:bottom w:val="nil"/>
              <w:right w:val="nil"/>
            </w:tcBorders>
            <w:shd w:val="clear" w:color="000000" w:fill="FFFFFF"/>
            <w:noWrap/>
            <w:vAlign w:val="center"/>
            <w:hideMark/>
          </w:tcPr>
          <w:p w14:paraId="56EB68AD" w14:textId="77777777" w:rsidR="001C419B" w:rsidRPr="001C419B" w:rsidRDefault="001C419B" w:rsidP="001C419B">
            <w:pPr>
              <w:jc w:val="center"/>
              <w:rPr>
                <w:rFonts w:eastAsia="Times New Roman"/>
                <w:b/>
                <w:bCs/>
                <w:color w:val="000000"/>
                <w:sz w:val="16"/>
                <w:szCs w:val="16"/>
              </w:rPr>
            </w:pPr>
            <w:r w:rsidRPr="001C419B">
              <w:rPr>
                <w:rFonts w:eastAsia="Times New Roman"/>
                <w:b/>
                <w:bCs/>
                <w:color w:val="000000"/>
                <w:sz w:val="16"/>
                <w:szCs w:val="16"/>
              </w:rPr>
              <w:t>MALE</w:t>
            </w:r>
          </w:p>
        </w:tc>
        <w:tc>
          <w:tcPr>
            <w:tcW w:w="0" w:type="auto"/>
            <w:tcBorders>
              <w:top w:val="nil"/>
              <w:left w:val="nil"/>
              <w:bottom w:val="nil"/>
              <w:right w:val="nil"/>
            </w:tcBorders>
            <w:shd w:val="clear" w:color="000000" w:fill="FFFFFF"/>
            <w:noWrap/>
            <w:vAlign w:val="center"/>
            <w:hideMark/>
          </w:tcPr>
          <w:p w14:paraId="201B90C9" w14:textId="77777777" w:rsidR="001C419B" w:rsidRPr="001C419B" w:rsidRDefault="001C419B" w:rsidP="001C419B">
            <w:pPr>
              <w:jc w:val="center"/>
              <w:rPr>
                <w:rFonts w:eastAsia="Times New Roman"/>
                <w:b/>
                <w:bCs/>
                <w:color w:val="000000"/>
                <w:sz w:val="16"/>
                <w:szCs w:val="16"/>
              </w:rPr>
            </w:pPr>
            <w:r w:rsidRPr="001C419B">
              <w:rPr>
                <w:rFonts w:eastAsia="Times New Roman"/>
                <w:b/>
                <w:bCs/>
                <w:color w:val="000000"/>
                <w:sz w:val="16"/>
                <w:szCs w:val="16"/>
              </w:rPr>
              <w:t>0.91</w:t>
            </w:r>
          </w:p>
        </w:tc>
      </w:tr>
      <w:tr w:rsidR="001C419B" w:rsidRPr="001C419B" w14:paraId="0A27FBC3" w14:textId="77777777" w:rsidTr="001C419B">
        <w:trPr>
          <w:trHeight w:val="280"/>
        </w:trPr>
        <w:tc>
          <w:tcPr>
            <w:tcW w:w="0" w:type="auto"/>
            <w:vMerge/>
            <w:tcBorders>
              <w:top w:val="nil"/>
              <w:left w:val="nil"/>
              <w:bottom w:val="single" w:sz="8" w:space="0" w:color="7F7F7F"/>
              <w:right w:val="nil"/>
            </w:tcBorders>
            <w:vAlign w:val="center"/>
            <w:hideMark/>
          </w:tcPr>
          <w:p w14:paraId="58D31A00" w14:textId="77777777" w:rsidR="001C419B" w:rsidRPr="001C419B" w:rsidRDefault="001C419B" w:rsidP="001C419B">
            <w:pPr>
              <w:rPr>
                <w:rFonts w:eastAsia="Times New Roman"/>
                <w:b/>
                <w:bCs/>
                <w:color w:val="000000"/>
                <w:sz w:val="16"/>
                <w:szCs w:val="16"/>
              </w:rPr>
            </w:pPr>
          </w:p>
        </w:tc>
        <w:tc>
          <w:tcPr>
            <w:tcW w:w="0" w:type="auto"/>
            <w:vMerge/>
            <w:tcBorders>
              <w:top w:val="nil"/>
              <w:left w:val="nil"/>
              <w:bottom w:val="single" w:sz="8" w:space="0" w:color="7F7F7F"/>
              <w:right w:val="nil"/>
            </w:tcBorders>
            <w:vAlign w:val="center"/>
            <w:hideMark/>
          </w:tcPr>
          <w:p w14:paraId="35994AB7" w14:textId="77777777" w:rsidR="001C419B" w:rsidRPr="001C419B" w:rsidRDefault="001C419B" w:rsidP="001C419B">
            <w:pPr>
              <w:rPr>
                <w:rFonts w:eastAsia="Times New Roman"/>
                <w:b/>
                <w:bCs/>
                <w:color w:val="000000"/>
                <w:sz w:val="16"/>
                <w:szCs w:val="16"/>
              </w:rPr>
            </w:pPr>
          </w:p>
        </w:tc>
        <w:tc>
          <w:tcPr>
            <w:tcW w:w="0" w:type="auto"/>
            <w:tcBorders>
              <w:top w:val="single" w:sz="8" w:space="0" w:color="7F7F7F"/>
              <w:left w:val="nil"/>
              <w:bottom w:val="single" w:sz="8" w:space="0" w:color="7F7F7F"/>
              <w:right w:val="nil"/>
            </w:tcBorders>
            <w:shd w:val="clear" w:color="000000" w:fill="FFFFFF"/>
            <w:noWrap/>
            <w:vAlign w:val="center"/>
            <w:hideMark/>
          </w:tcPr>
          <w:p w14:paraId="54D42AB7" w14:textId="77777777" w:rsidR="001C419B" w:rsidRPr="001C419B" w:rsidRDefault="001C419B" w:rsidP="001C419B">
            <w:pPr>
              <w:jc w:val="center"/>
              <w:rPr>
                <w:rFonts w:eastAsia="Times New Roman"/>
                <w:b/>
                <w:bCs/>
                <w:color w:val="000000"/>
                <w:sz w:val="16"/>
                <w:szCs w:val="16"/>
              </w:rPr>
            </w:pPr>
            <w:r w:rsidRPr="001C419B">
              <w:rPr>
                <w:rFonts w:eastAsia="Times New Roman"/>
                <w:b/>
                <w:bCs/>
                <w:color w:val="000000"/>
                <w:sz w:val="16"/>
                <w:szCs w:val="16"/>
              </w:rPr>
              <w:t>POOLED</w:t>
            </w:r>
          </w:p>
        </w:tc>
        <w:tc>
          <w:tcPr>
            <w:tcW w:w="0" w:type="auto"/>
            <w:tcBorders>
              <w:top w:val="single" w:sz="8" w:space="0" w:color="7F7F7F"/>
              <w:left w:val="nil"/>
              <w:bottom w:val="single" w:sz="8" w:space="0" w:color="7F7F7F"/>
              <w:right w:val="nil"/>
            </w:tcBorders>
            <w:shd w:val="clear" w:color="000000" w:fill="FFFFFF"/>
            <w:noWrap/>
            <w:vAlign w:val="center"/>
            <w:hideMark/>
          </w:tcPr>
          <w:p w14:paraId="6A779F52" w14:textId="77777777" w:rsidR="001C419B" w:rsidRPr="001C419B" w:rsidRDefault="001C419B" w:rsidP="001C419B">
            <w:pPr>
              <w:jc w:val="center"/>
              <w:rPr>
                <w:rFonts w:eastAsia="Times New Roman"/>
                <w:b/>
                <w:bCs/>
                <w:color w:val="000000"/>
                <w:sz w:val="16"/>
                <w:szCs w:val="16"/>
              </w:rPr>
            </w:pPr>
            <w:r w:rsidRPr="001C419B">
              <w:rPr>
                <w:rFonts w:eastAsia="Times New Roman"/>
                <w:b/>
                <w:bCs/>
                <w:color w:val="000000"/>
                <w:sz w:val="16"/>
                <w:szCs w:val="16"/>
              </w:rPr>
              <w:t>0.97</w:t>
            </w:r>
          </w:p>
        </w:tc>
      </w:tr>
    </w:tbl>
    <w:p w14:paraId="6B1704E0" w14:textId="77777777" w:rsidR="001C419B" w:rsidRDefault="001C419B">
      <w:pPr>
        <w:rPr>
          <w:lang w:val="en-CA"/>
        </w:rPr>
      </w:pPr>
    </w:p>
    <w:p w14:paraId="6D22E727" w14:textId="77777777" w:rsidR="001C419B" w:rsidRDefault="001C419B">
      <w:pPr>
        <w:rPr>
          <w:lang w:val="en-CA"/>
        </w:rPr>
      </w:pPr>
    </w:p>
    <w:p w14:paraId="751D2373" w14:textId="77777777" w:rsidR="001C419B" w:rsidRDefault="001C419B">
      <w:pPr>
        <w:rPr>
          <w:lang w:val="en-CA"/>
        </w:rPr>
      </w:pPr>
    </w:p>
    <w:p w14:paraId="79E5DDEC" w14:textId="77777777" w:rsidR="001C419B" w:rsidRDefault="001C419B">
      <w:pPr>
        <w:rPr>
          <w:lang w:val="en-CA"/>
        </w:rPr>
      </w:pPr>
    </w:p>
    <w:p w14:paraId="027F9D5A" w14:textId="77777777" w:rsidR="001C419B" w:rsidRDefault="001C419B">
      <w:pPr>
        <w:rPr>
          <w:lang w:val="en-CA"/>
        </w:rPr>
      </w:pPr>
    </w:p>
    <w:p w14:paraId="74C4277C" w14:textId="77777777" w:rsidR="001C419B" w:rsidRDefault="001C419B">
      <w:pPr>
        <w:rPr>
          <w:lang w:val="en-CA"/>
        </w:rPr>
      </w:pPr>
    </w:p>
    <w:p w14:paraId="242BBD2E" w14:textId="77777777" w:rsidR="001C419B" w:rsidRDefault="001C419B">
      <w:pPr>
        <w:rPr>
          <w:lang w:val="en-CA"/>
        </w:rPr>
      </w:pPr>
    </w:p>
    <w:p w14:paraId="3D05654D" w14:textId="77777777" w:rsidR="001C419B" w:rsidRDefault="001C419B">
      <w:pPr>
        <w:rPr>
          <w:lang w:val="en-CA"/>
        </w:rPr>
      </w:pPr>
    </w:p>
    <w:p w14:paraId="130C21C7" w14:textId="77777777" w:rsidR="001C419B" w:rsidRDefault="001C419B">
      <w:pPr>
        <w:rPr>
          <w:lang w:val="en-CA"/>
        </w:rPr>
      </w:pPr>
    </w:p>
    <w:p w14:paraId="53788ADC" w14:textId="77777777" w:rsidR="001C419B" w:rsidRDefault="001C419B">
      <w:pPr>
        <w:rPr>
          <w:lang w:val="en-CA"/>
        </w:rPr>
      </w:pPr>
    </w:p>
    <w:p w14:paraId="52740345" w14:textId="77777777" w:rsidR="001C419B" w:rsidRDefault="001C419B">
      <w:pPr>
        <w:rPr>
          <w:lang w:val="en-CA"/>
        </w:rPr>
      </w:pPr>
    </w:p>
    <w:p w14:paraId="47AE56BE" w14:textId="77777777" w:rsidR="001C419B" w:rsidRDefault="001C419B">
      <w:pPr>
        <w:rPr>
          <w:lang w:val="en-CA"/>
        </w:rPr>
      </w:pPr>
    </w:p>
    <w:p w14:paraId="0642875A" w14:textId="77777777" w:rsidR="001C419B" w:rsidRDefault="001C419B">
      <w:pPr>
        <w:rPr>
          <w:lang w:val="en-CA"/>
        </w:rPr>
      </w:pPr>
    </w:p>
    <w:p w14:paraId="29B00175" w14:textId="77777777" w:rsidR="0009467C" w:rsidRDefault="0009467C">
      <w:pPr>
        <w:rPr>
          <w:lang w:val="en-CA"/>
        </w:rPr>
      </w:pPr>
    </w:p>
    <w:p w14:paraId="15FFEB48" w14:textId="68176A0A" w:rsidR="001C419B" w:rsidRPr="001C419B" w:rsidRDefault="00873567">
      <w:pPr>
        <w:rPr>
          <w:sz w:val="20"/>
          <w:szCs w:val="20"/>
          <w:lang w:val="en-CA"/>
        </w:rPr>
      </w:pPr>
      <w:r>
        <w:rPr>
          <w:b/>
          <w:sz w:val="20"/>
          <w:szCs w:val="20"/>
          <w:lang w:val="en-CA"/>
        </w:rPr>
        <w:lastRenderedPageBreak/>
        <w:t>Supplementary Table 10</w:t>
      </w:r>
      <w:r w:rsidR="001C419B" w:rsidRPr="001C419B">
        <w:rPr>
          <w:b/>
          <w:sz w:val="20"/>
          <w:szCs w:val="20"/>
          <w:lang w:val="en-CA"/>
        </w:rPr>
        <w:t xml:space="preserve">. </w:t>
      </w:r>
      <w:r w:rsidR="001C419B" w:rsidRPr="001C419B">
        <w:rPr>
          <w:sz w:val="20"/>
          <w:szCs w:val="20"/>
          <w:lang w:val="en-CA"/>
        </w:rPr>
        <w:t>Cohort-Level Analyses Between cg23196985 and FN BMD in Females-Only, Adjusted for Four SNPs Mapping to the 50 Base Pair Probe Body.</w:t>
      </w:r>
    </w:p>
    <w:p w14:paraId="33D92C7C" w14:textId="77777777" w:rsidR="001C419B" w:rsidRDefault="001C419B">
      <w:pPr>
        <w:rPr>
          <w:lang w:val="en-CA"/>
        </w:rPr>
      </w:pPr>
    </w:p>
    <w:tbl>
      <w:tblPr>
        <w:tblW w:w="0" w:type="auto"/>
        <w:tblLook w:val="04A0" w:firstRow="1" w:lastRow="0" w:firstColumn="1" w:lastColumn="0" w:noHBand="0" w:noVBand="1"/>
      </w:tblPr>
      <w:tblGrid>
        <w:gridCol w:w="1070"/>
        <w:gridCol w:w="830"/>
        <w:gridCol w:w="1852"/>
        <w:gridCol w:w="1892"/>
      </w:tblGrid>
      <w:tr w:rsidR="001C419B" w:rsidRPr="001C419B" w14:paraId="25F71C46" w14:textId="77777777" w:rsidTr="001C419B">
        <w:trPr>
          <w:trHeight w:val="280"/>
        </w:trPr>
        <w:tc>
          <w:tcPr>
            <w:tcW w:w="0" w:type="auto"/>
            <w:tcBorders>
              <w:top w:val="single" w:sz="8" w:space="0" w:color="7F7F7F"/>
              <w:left w:val="nil"/>
              <w:bottom w:val="single" w:sz="8" w:space="0" w:color="7F7F7F"/>
              <w:right w:val="nil"/>
            </w:tcBorders>
            <w:shd w:val="clear" w:color="000000" w:fill="FFFFFF"/>
            <w:noWrap/>
            <w:vAlign w:val="center"/>
            <w:hideMark/>
          </w:tcPr>
          <w:p w14:paraId="727E0651" w14:textId="77777777" w:rsidR="001C419B" w:rsidRPr="001C419B" w:rsidRDefault="001C419B" w:rsidP="001C419B">
            <w:pPr>
              <w:jc w:val="center"/>
              <w:rPr>
                <w:rFonts w:eastAsia="Times New Roman"/>
                <w:b/>
                <w:bCs/>
                <w:color w:val="000000"/>
                <w:sz w:val="16"/>
                <w:szCs w:val="16"/>
              </w:rPr>
            </w:pPr>
            <w:r w:rsidRPr="001C419B">
              <w:rPr>
                <w:rFonts w:eastAsia="Times New Roman"/>
                <w:b/>
                <w:bCs/>
                <w:color w:val="000000"/>
                <w:sz w:val="16"/>
                <w:szCs w:val="16"/>
              </w:rPr>
              <w:t>SNP</w:t>
            </w:r>
          </w:p>
        </w:tc>
        <w:tc>
          <w:tcPr>
            <w:tcW w:w="0" w:type="auto"/>
            <w:tcBorders>
              <w:top w:val="single" w:sz="8" w:space="0" w:color="7F7F7F"/>
              <w:left w:val="nil"/>
              <w:bottom w:val="single" w:sz="8" w:space="0" w:color="7F7F7F"/>
              <w:right w:val="nil"/>
            </w:tcBorders>
            <w:shd w:val="clear" w:color="000000" w:fill="FFFFFF"/>
            <w:vAlign w:val="center"/>
            <w:hideMark/>
          </w:tcPr>
          <w:p w14:paraId="67C54257" w14:textId="77777777" w:rsidR="001C419B" w:rsidRPr="001C419B" w:rsidRDefault="001C419B" w:rsidP="001C419B">
            <w:pPr>
              <w:jc w:val="center"/>
              <w:rPr>
                <w:rFonts w:eastAsia="Times New Roman"/>
                <w:b/>
                <w:bCs/>
                <w:color w:val="000000"/>
                <w:sz w:val="16"/>
                <w:szCs w:val="16"/>
              </w:rPr>
            </w:pPr>
            <w:r w:rsidRPr="001C419B">
              <w:rPr>
                <w:rFonts w:eastAsia="Times New Roman"/>
                <w:b/>
                <w:bCs/>
                <w:color w:val="000000"/>
                <w:sz w:val="16"/>
                <w:szCs w:val="16"/>
              </w:rPr>
              <w:t>Cohort</w:t>
            </w:r>
          </w:p>
        </w:tc>
        <w:tc>
          <w:tcPr>
            <w:tcW w:w="0" w:type="auto"/>
            <w:tcBorders>
              <w:top w:val="single" w:sz="8" w:space="0" w:color="7F7F7F"/>
              <w:left w:val="nil"/>
              <w:bottom w:val="single" w:sz="8" w:space="0" w:color="7F7F7F"/>
              <w:right w:val="nil"/>
            </w:tcBorders>
            <w:shd w:val="clear" w:color="000000" w:fill="FFFFFF"/>
            <w:noWrap/>
            <w:vAlign w:val="center"/>
            <w:hideMark/>
          </w:tcPr>
          <w:p w14:paraId="158EF99F" w14:textId="77777777" w:rsidR="001C419B" w:rsidRPr="001C419B" w:rsidRDefault="001C419B" w:rsidP="001C419B">
            <w:pPr>
              <w:jc w:val="center"/>
              <w:rPr>
                <w:rFonts w:eastAsia="Times New Roman"/>
                <w:b/>
                <w:bCs/>
                <w:color w:val="000000"/>
                <w:sz w:val="16"/>
                <w:szCs w:val="16"/>
              </w:rPr>
            </w:pPr>
            <w:r w:rsidRPr="001C419B">
              <w:rPr>
                <w:rFonts w:eastAsia="Times New Roman"/>
                <w:b/>
                <w:bCs/>
                <w:color w:val="000000"/>
                <w:sz w:val="16"/>
                <w:szCs w:val="16"/>
              </w:rPr>
              <w:t>Minor Allele Frequency</w:t>
            </w:r>
          </w:p>
        </w:tc>
        <w:tc>
          <w:tcPr>
            <w:tcW w:w="0" w:type="auto"/>
            <w:tcBorders>
              <w:top w:val="single" w:sz="8" w:space="0" w:color="7F7F7F"/>
              <w:left w:val="nil"/>
              <w:bottom w:val="single" w:sz="8" w:space="0" w:color="7F7F7F"/>
              <w:right w:val="nil"/>
            </w:tcBorders>
            <w:shd w:val="clear" w:color="000000" w:fill="FFFFFF"/>
            <w:noWrap/>
            <w:vAlign w:val="center"/>
            <w:hideMark/>
          </w:tcPr>
          <w:p w14:paraId="290AFF76" w14:textId="77777777" w:rsidR="001C419B" w:rsidRPr="001C419B" w:rsidRDefault="001C419B" w:rsidP="001C419B">
            <w:pPr>
              <w:jc w:val="center"/>
              <w:rPr>
                <w:rFonts w:eastAsia="Times New Roman"/>
                <w:b/>
                <w:bCs/>
                <w:color w:val="000000"/>
                <w:sz w:val="16"/>
                <w:szCs w:val="16"/>
              </w:rPr>
            </w:pPr>
            <w:r w:rsidRPr="001C419B">
              <w:rPr>
                <w:rFonts w:eastAsia="Times New Roman"/>
                <w:b/>
                <w:bCs/>
                <w:color w:val="000000"/>
                <w:sz w:val="16"/>
                <w:szCs w:val="16"/>
              </w:rPr>
              <w:t>Probe-Adjusted P-Value</w:t>
            </w:r>
          </w:p>
        </w:tc>
      </w:tr>
      <w:tr w:rsidR="001C419B" w:rsidRPr="001C419B" w14:paraId="6F0480D7" w14:textId="77777777" w:rsidTr="001C419B">
        <w:trPr>
          <w:trHeight w:val="280"/>
        </w:trPr>
        <w:tc>
          <w:tcPr>
            <w:tcW w:w="0" w:type="auto"/>
            <w:vMerge w:val="restart"/>
            <w:tcBorders>
              <w:top w:val="nil"/>
              <w:left w:val="nil"/>
              <w:bottom w:val="single" w:sz="8" w:space="0" w:color="7F7F7F"/>
              <w:right w:val="nil"/>
            </w:tcBorders>
            <w:shd w:val="clear" w:color="000000" w:fill="FFFFFF"/>
            <w:noWrap/>
            <w:vAlign w:val="center"/>
            <w:hideMark/>
          </w:tcPr>
          <w:p w14:paraId="14046B12" w14:textId="77777777" w:rsidR="001C419B" w:rsidRPr="001C419B" w:rsidRDefault="001C419B" w:rsidP="001C419B">
            <w:pPr>
              <w:jc w:val="center"/>
              <w:rPr>
                <w:rFonts w:eastAsia="Times New Roman"/>
                <w:b/>
                <w:bCs/>
                <w:color w:val="000000"/>
                <w:sz w:val="16"/>
                <w:szCs w:val="16"/>
              </w:rPr>
            </w:pPr>
            <w:r w:rsidRPr="001C419B">
              <w:rPr>
                <w:rFonts w:eastAsia="Times New Roman"/>
                <w:b/>
                <w:bCs/>
                <w:color w:val="000000"/>
                <w:sz w:val="16"/>
                <w:szCs w:val="16"/>
              </w:rPr>
              <w:t>rs12149371</w:t>
            </w:r>
          </w:p>
        </w:tc>
        <w:tc>
          <w:tcPr>
            <w:tcW w:w="0" w:type="auto"/>
            <w:tcBorders>
              <w:top w:val="nil"/>
              <w:left w:val="nil"/>
              <w:bottom w:val="single" w:sz="8" w:space="0" w:color="7F7F7F"/>
              <w:right w:val="nil"/>
            </w:tcBorders>
            <w:shd w:val="clear" w:color="000000" w:fill="FFFFFF"/>
            <w:vAlign w:val="center"/>
            <w:hideMark/>
          </w:tcPr>
          <w:p w14:paraId="088C4984"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ALSPAC</w:t>
            </w:r>
          </w:p>
        </w:tc>
        <w:tc>
          <w:tcPr>
            <w:tcW w:w="0" w:type="auto"/>
            <w:tcBorders>
              <w:top w:val="nil"/>
              <w:left w:val="nil"/>
              <w:bottom w:val="single" w:sz="8" w:space="0" w:color="7F7F7F"/>
              <w:right w:val="nil"/>
            </w:tcBorders>
            <w:shd w:val="clear" w:color="000000" w:fill="FFFFFF"/>
            <w:noWrap/>
            <w:vAlign w:val="center"/>
            <w:hideMark/>
          </w:tcPr>
          <w:p w14:paraId="08ECF45E"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NA</w:t>
            </w:r>
          </w:p>
        </w:tc>
        <w:tc>
          <w:tcPr>
            <w:tcW w:w="0" w:type="auto"/>
            <w:tcBorders>
              <w:top w:val="nil"/>
              <w:left w:val="nil"/>
              <w:bottom w:val="single" w:sz="8" w:space="0" w:color="7F7F7F"/>
              <w:right w:val="nil"/>
            </w:tcBorders>
            <w:shd w:val="clear" w:color="000000" w:fill="FFFFFF"/>
            <w:noWrap/>
            <w:vAlign w:val="center"/>
            <w:hideMark/>
          </w:tcPr>
          <w:p w14:paraId="05678275"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NA</w:t>
            </w:r>
          </w:p>
        </w:tc>
      </w:tr>
      <w:tr w:rsidR="001C419B" w:rsidRPr="001C419B" w14:paraId="5BF3B803" w14:textId="77777777" w:rsidTr="001C419B">
        <w:trPr>
          <w:trHeight w:val="280"/>
        </w:trPr>
        <w:tc>
          <w:tcPr>
            <w:tcW w:w="0" w:type="auto"/>
            <w:vMerge/>
            <w:tcBorders>
              <w:top w:val="nil"/>
              <w:left w:val="nil"/>
              <w:bottom w:val="single" w:sz="8" w:space="0" w:color="7F7F7F"/>
              <w:right w:val="nil"/>
            </w:tcBorders>
            <w:vAlign w:val="center"/>
            <w:hideMark/>
          </w:tcPr>
          <w:p w14:paraId="1ACFBD1B" w14:textId="77777777" w:rsidR="001C419B" w:rsidRPr="001C419B" w:rsidRDefault="001C419B" w:rsidP="001C419B">
            <w:pPr>
              <w:rPr>
                <w:rFonts w:eastAsia="Times New Roman"/>
                <w:b/>
                <w:bCs/>
                <w:color w:val="000000"/>
                <w:sz w:val="16"/>
                <w:szCs w:val="16"/>
              </w:rPr>
            </w:pPr>
          </w:p>
        </w:tc>
        <w:tc>
          <w:tcPr>
            <w:tcW w:w="0" w:type="auto"/>
            <w:tcBorders>
              <w:top w:val="nil"/>
              <w:left w:val="nil"/>
              <w:bottom w:val="nil"/>
              <w:right w:val="nil"/>
            </w:tcBorders>
            <w:shd w:val="clear" w:color="000000" w:fill="FFFFFF"/>
            <w:vAlign w:val="center"/>
            <w:hideMark/>
          </w:tcPr>
          <w:p w14:paraId="2E96782C" w14:textId="15553BDC"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FOS</w:t>
            </w:r>
          </w:p>
        </w:tc>
        <w:tc>
          <w:tcPr>
            <w:tcW w:w="0" w:type="auto"/>
            <w:tcBorders>
              <w:top w:val="nil"/>
              <w:left w:val="nil"/>
              <w:bottom w:val="nil"/>
              <w:right w:val="nil"/>
            </w:tcBorders>
            <w:shd w:val="clear" w:color="000000" w:fill="FFFFFF"/>
            <w:noWrap/>
            <w:vAlign w:val="center"/>
            <w:hideMark/>
          </w:tcPr>
          <w:p w14:paraId="5D8CEEC6"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0.147</w:t>
            </w:r>
          </w:p>
        </w:tc>
        <w:tc>
          <w:tcPr>
            <w:tcW w:w="0" w:type="auto"/>
            <w:tcBorders>
              <w:top w:val="nil"/>
              <w:left w:val="nil"/>
              <w:bottom w:val="nil"/>
              <w:right w:val="nil"/>
            </w:tcBorders>
            <w:shd w:val="clear" w:color="000000" w:fill="FFFFFF"/>
            <w:noWrap/>
            <w:vAlign w:val="center"/>
            <w:hideMark/>
          </w:tcPr>
          <w:p w14:paraId="02B10404"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0.55</w:t>
            </w:r>
          </w:p>
        </w:tc>
      </w:tr>
      <w:tr w:rsidR="001C419B" w:rsidRPr="001C419B" w14:paraId="5C736DB9" w14:textId="77777777" w:rsidTr="001C419B">
        <w:trPr>
          <w:trHeight w:val="280"/>
        </w:trPr>
        <w:tc>
          <w:tcPr>
            <w:tcW w:w="0" w:type="auto"/>
            <w:vMerge/>
            <w:tcBorders>
              <w:top w:val="nil"/>
              <w:left w:val="nil"/>
              <w:bottom w:val="single" w:sz="8" w:space="0" w:color="7F7F7F"/>
              <w:right w:val="nil"/>
            </w:tcBorders>
            <w:vAlign w:val="center"/>
            <w:hideMark/>
          </w:tcPr>
          <w:p w14:paraId="2FE72B87" w14:textId="77777777" w:rsidR="001C419B" w:rsidRPr="001C419B" w:rsidRDefault="001C419B" w:rsidP="001C419B">
            <w:pPr>
              <w:rPr>
                <w:rFonts w:eastAsia="Times New Roman"/>
                <w:b/>
                <w:bCs/>
                <w:color w:val="000000"/>
                <w:sz w:val="16"/>
                <w:szCs w:val="16"/>
              </w:rPr>
            </w:pPr>
          </w:p>
        </w:tc>
        <w:tc>
          <w:tcPr>
            <w:tcW w:w="0" w:type="auto"/>
            <w:tcBorders>
              <w:top w:val="single" w:sz="8" w:space="0" w:color="7F7F7F"/>
              <w:left w:val="nil"/>
              <w:bottom w:val="single" w:sz="8" w:space="0" w:color="7F7F7F"/>
              <w:right w:val="nil"/>
            </w:tcBorders>
            <w:shd w:val="clear" w:color="000000" w:fill="FFFFFF"/>
            <w:vAlign w:val="center"/>
            <w:hideMark/>
          </w:tcPr>
          <w:p w14:paraId="527D9BC1"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RS</w:t>
            </w:r>
          </w:p>
        </w:tc>
        <w:tc>
          <w:tcPr>
            <w:tcW w:w="0" w:type="auto"/>
            <w:tcBorders>
              <w:top w:val="single" w:sz="8" w:space="0" w:color="7F7F7F"/>
              <w:left w:val="nil"/>
              <w:bottom w:val="single" w:sz="8" w:space="0" w:color="7F7F7F"/>
              <w:right w:val="nil"/>
            </w:tcBorders>
            <w:shd w:val="clear" w:color="000000" w:fill="FFFFFF"/>
            <w:noWrap/>
            <w:vAlign w:val="center"/>
            <w:hideMark/>
          </w:tcPr>
          <w:p w14:paraId="37CD206B"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0.175</w:t>
            </w:r>
          </w:p>
        </w:tc>
        <w:tc>
          <w:tcPr>
            <w:tcW w:w="0" w:type="auto"/>
            <w:tcBorders>
              <w:top w:val="single" w:sz="8" w:space="0" w:color="7F7F7F"/>
              <w:left w:val="nil"/>
              <w:bottom w:val="single" w:sz="8" w:space="0" w:color="7F7F7F"/>
              <w:right w:val="nil"/>
            </w:tcBorders>
            <w:shd w:val="clear" w:color="000000" w:fill="FFFFFF"/>
            <w:noWrap/>
            <w:vAlign w:val="center"/>
            <w:hideMark/>
          </w:tcPr>
          <w:p w14:paraId="53617286"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0.24</w:t>
            </w:r>
          </w:p>
        </w:tc>
      </w:tr>
      <w:tr w:rsidR="001C419B" w:rsidRPr="001C419B" w14:paraId="21988AA9" w14:textId="77777777" w:rsidTr="001C419B">
        <w:trPr>
          <w:trHeight w:val="280"/>
        </w:trPr>
        <w:tc>
          <w:tcPr>
            <w:tcW w:w="0" w:type="auto"/>
            <w:vMerge w:val="restart"/>
            <w:tcBorders>
              <w:top w:val="nil"/>
              <w:left w:val="nil"/>
              <w:bottom w:val="single" w:sz="8" w:space="0" w:color="7F7F7F"/>
              <w:right w:val="nil"/>
            </w:tcBorders>
            <w:shd w:val="clear" w:color="000000" w:fill="FFFFFF"/>
            <w:noWrap/>
            <w:vAlign w:val="center"/>
            <w:hideMark/>
          </w:tcPr>
          <w:p w14:paraId="53453363" w14:textId="77777777" w:rsidR="001C419B" w:rsidRPr="001C419B" w:rsidRDefault="001C419B" w:rsidP="001C419B">
            <w:pPr>
              <w:jc w:val="center"/>
              <w:rPr>
                <w:rFonts w:eastAsia="Times New Roman"/>
                <w:b/>
                <w:bCs/>
                <w:color w:val="000000"/>
                <w:sz w:val="16"/>
                <w:szCs w:val="16"/>
              </w:rPr>
            </w:pPr>
            <w:r w:rsidRPr="001C419B">
              <w:rPr>
                <w:rFonts w:eastAsia="Times New Roman"/>
                <w:b/>
                <w:bCs/>
                <w:color w:val="000000"/>
                <w:sz w:val="16"/>
                <w:szCs w:val="16"/>
              </w:rPr>
              <w:t>rs12149373</w:t>
            </w:r>
          </w:p>
        </w:tc>
        <w:tc>
          <w:tcPr>
            <w:tcW w:w="0" w:type="auto"/>
            <w:tcBorders>
              <w:top w:val="nil"/>
              <w:left w:val="nil"/>
              <w:bottom w:val="nil"/>
              <w:right w:val="nil"/>
            </w:tcBorders>
            <w:shd w:val="clear" w:color="000000" w:fill="FFFFFF"/>
            <w:vAlign w:val="center"/>
            <w:hideMark/>
          </w:tcPr>
          <w:p w14:paraId="20D14D5C"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ALSPAC</w:t>
            </w:r>
          </w:p>
        </w:tc>
        <w:tc>
          <w:tcPr>
            <w:tcW w:w="0" w:type="auto"/>
            <w:tcBorders>
              <w:top w:val="nil"/>
              <w:left w:val="nil"/>
              <w:bottom w:val="nil"/>
              <w:right w:val="nil"/>
            </w:tcBorders>
            <w:shd w:val="clear" w:color="000000" w:fill="FFFFFF"/>
            <w:noWrap/>
            <w:vAlign w:val="center"/>
            <w:hideMark/>
          </w:tcPr>
          <w:p w14:paraId="18918795"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NA</w:t>
            </w:r>
          </w:p>
        </w:tc>
        <w:tc>
          <w:tcPr>
            <w:tcW w:w="0" w:type="auto"/>
            <w:tcBorders>
              <w:top w:val="nil"/>
              <w:left w:val="nil"/>
              <w:bottom w:val="nil"/>
              <w:right w:val="nil"/>
            </w:tcBorders>
            <w:shd w:val="clear" w:color="000000" w:fill="FFFFFF"/>
            <w:noWrap/>
            <w:vAlign w:val="center"/>
            <w:hideMark/>
          </w:tcPr>
          <w:p w14:paraId="220B2BB5"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NA</w:t>
            </w:r>
          </w:p>
        </w:tc>
      </w:tr>
      <w:tr w:rsidR="001C419B" w:rsidRPr="001C419B" w14:paraId="2AFAA705" w14:textId="77777777" w:rsidTr="001C419B">
        <w:trPr>
          <w:trHeight w:val="280"/>
        </w:trPr>
        <w:tc>
          <w:tcPr>
            <w:tcW w:w="0" w:type="auto"/>
            <w:vMerge/>
            <w:tcBorders>
              <w:top w:val="nil"/>
              <w:left w:val="nil"/>
              <w:bottom w:val="single" w:sz="8" w:space="0" w:color="7F7F7F"/>
              <w:right w:val="nil"/>
            </w:tcBorders>
            <w:vAlign w:val="center"/>
            <w:hideMark/>
          </w:tcPr>
          <w:p w14:paraId="740C28F1" w14:textId="77777777" w:rsidR="001C419B" w:rsidRPr="001C419B" w:rsidRDefault="001C419B" w:rsidP="001C419B">
            <w:pPr>
              <w:rPr>
                <w:rFonts w:eastAsia="Times New Roman"/>
                <w:b/>
                <w:bCs/>
                <w:color w:val="000000"/>
                <w:sz w:val="16"/>
                <w:szCs w:val="16"/>
              </w:rPr>
            </w:pPr>
          </w:p>
        </w:tc>
        <w:tc>
          <w:tcPr>
            <w:tcW w:w="0" w:type="auto"/>
            <w:tcBorders>
              <w:top w:val="single" w:sz="8" w:space="0" w:color="7F7F7F"/>
              <w:left w:val="nil"/>
              <w:bottom w:val="single" w:sz="8" w:space="0" w:color="7F7F7F"/>
              <w:right w:val="nil"/>
            </w:tcBorders>
            <w:shd w:val="clear" w:color="000000" w:fill="FFFFFF"/>
            <w:vAlign w:val="center"/>
            <w:hideMark/>
          </w:tcPr>
          <w:p w14:paraId="118BA48F" w14:textId="01E62CD6"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FOS</w:t>
            </w:r>
          </w:p>
        </w:tc>
        <w:tc>
          <w:tcPr>
            <w:tcW w:w="0" w:type="auto"/>
            <w:tcBorders>
              <w:top w:val="single" w:sz="8" w:space="0" w:color="7F7F7F"/>
              <w:left w:val="nil"/>
              <w:bottom w:val="single" w:sz="8" w:space="0" w:color="7F7F7F"/>
              <w:right w:val="nil"/>
            </w:tcBorders>
            <w:shd w:val="clear" w:color="000000" w:fill="FFFFFF"/>
            <w:noWrap/>
            <w:vAlign w:val="center"/>
            <w:hideMark/>
          </w:tcPr>
          <w:p w14:paraId="3534B0EE"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0.123</w:t>
            </w:r>
          </w:p>
        </w:tc>
        <w:tc>
          <w:tcPr>
            <w:tcW w:w="0" w:type="auto"/>
            <w:tcBorders>
              <w:top w:val="single" w:sz="8" w:space="0" w:color="7F7F7F"/>
              <w:left w:val="nil"/>
              <w:bottom w:val="single" w:sz="8" w:space="0" w:color="7F7F7F"/>
              <w:right w:val="nil"/>
            </w:tcBorders>
            <w:shd w:val="clear" w:color="000000" w:fill="FFFFFF"/>
            <w:noWrap/>
            <w:vAlign w:val="center"/>
            <w:hideMark/>
          </w:tcPr>
          <w:p w14:paraId="41747007"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0.56</w:t>
            </w:r>
          </w:p>
        </w:tc>
      </w:tr>
      <w:tr w:rsidR="001C419B" w:rsidRPr="001C419B" w14:paraId="7D5994D9" w14:textId="77777777" w:rsidTr="001C419B">
        <w:trPr>
          <w:trHeight w:val="280"/>
        </w:trPr>
        <w:tc>
          <w:tcPr>
            <w:tcW w:w="0" w:type="auto"/>
            <w:vMerge/>
            <w:tcBorders>
              <w:top w:val="nil"/>
              <w:left w:val="nil"/>
              <w:bottom w:val="single" w:sz="8" w:space="0" w:color="7F7F7F"/>
              <w:right w:val="nil"/>
            </w:tcBorders>
            <w:vAlign w:val="center"/>
            <w:hideMark/>
          </w:tcPr>
          <w:p w14:paraId="6CE62290" w14:textId="77777777" w:rsidR="001C419B" w:rsidRPr="001C419B" w:rsidRDefault="001C419B" w:rsidP="001C419B">
            <w:pPr>
              <w:rPr>
                <w:rFonts w:eastAsia="Times New Roman"/>
                <w:b/>
                <w:bCs/>
                <w:color w:val="000000"/>
                <w:sz w:val="16"/>
                <w:szCs w:val="16"/>
              </w:rPr>
            </w:pPr>
          </w:p>
        </w:tc>
        <w:tc>
          <w:tcPr>
            <w:tcW w:w="0" w:type="auto"/>
            <w:tcBorders>
              <w:top w:val="nil"/>
              <w:left w:val="nil"/>
              <w:bottom w:val="nil"/>
              <w:right w:val="nil"/>
            </w:tcBorders>
            <w:shd w:val="clear" w:color="000000" w:fill="FFFFFF"/>
            <w:vAlign w:val="center"/>
            <w:hideMark/>
          </w:tcPr>
          <w:p w14:paraId="53C8CD8C"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RS</w:t>
            </w:r>
          </w:p>
        </w:tc>
        <w:tc>
          <w:tcPr>
            <w:tcW w:w="0" w:type="auto"/>
            <w:tcBorders>
              <w:top w:val="nil"/>
              <w:left w:val="nil"/>
              <w:bottom w:val="nil"/>
              <w:right w:val="nil"/>
            </w:tcBorders>
            <w:shd w:val="clear" w:color="000000" w:fill="FFFFFF"/>
            <w:noWrap/>
            <w:vAlign w:val="center"/>
            <w:hideMark/>
          </w:tcPr>
          <w:p w14:paraId="5982489A"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0.19</w:t>
            </w:r>
          </w:p>
        </w:tc>
        <w:tc>
          <w:tcPr>
            <w:tcW w:w="0" w:type="auto"/>
            <w:tcBorders>
              <w:top w:val="nil"/>
              <w:left w:val="nil"/>
              <w:bottom w:val="nil"/>
              <w:right w:val="nil"/>
            </w:tcBorders>
            <w:shd w:val="clear" w:color="000000" w:fill="FFFFFF"/>
            <w:noWrap/>
            <w:vAlign w:val="center"/>
            <w:hideMark/>
          </w:tcPr>
          <w:p w14:paraId="7628267E"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0.37</w:t>
            </w:r>
          </w:p>
        </w:tc>
      </w:tr>
      <w:tr w:rsidR="001C419B" w:rsidRPr="001C419B" w14:paraId="74246CC7" w14:textId="77777777" w:rsidTr="001C419B">
        <w:trPr>
          <w:trHeight w:val="280"/>
        </w:trPr>
        <w:tc>
          <w:tcPr>
            <w:tcW w:w="0" w:type="auto"/>
            <w:vMerge w:val="restart"/>
            <w:tcBorders>
              <w:top w:val="nil"/>
              <w:left w:val="nil"/>
              <w:bottom w:val="single" w:sz="8" w:space="0" w:color="7F7F7F"/>
              <w:right w:val="nil"/>
            </w:tcBorders>
            <w:shd w:val="clear" w:color="000000" w:fill="FFFFFF"/>
            <w:noWrap/>
            <w:vAlign w:val="center"/>
            <w:hideMark/>
          </w:tcPr>
          <w:p w14:paraId="70B04A61" w14:textId="77777777" w:rsidR="001C419B" w:rsidRPr="001C419B" w:rsidRDefault="001C419B" w:rsidP="001C419B">
            <w:pPr>
              <w:jc w:val="center"/>
              <w:rPr>
                <w:rFonts w:eastAsia="Times New Roman"/>
                <w:b/>
                <w:bCs/>
                <w:color w:val="000000"/>
                <w:sz w:val="16"/>
                <w:szCs w:val="16"/>
              </w:rPr>
            </w:pPr>
            <w:r w:rsidRPr="001C419B">
              <w:rPr>
                <w:rFonts w:eastAsia="Times New Roman"/>
                <w:b/>
                <w:bCs/>
                <w:color w:val="000000"/>
                <w:sz w:val="16"/>
                <w:szCs w:val="16"/>
              </w:rPr>
              <w:t>rs144950224</w:t>
            </w:r>
          </w:p>
        </w:tc>
        <w:tc>
          <w:tcPr>
            <w:tcW w:w="0" w:type="auto"/>
            <w:tcBorders>
              <w:top w:val="single" w:sz="8" w:space="0" w:color="7F7F7F"/>
              <w:left w:val="nil"/>
              <w:bottom w:val="single" w:sz="8" w:space="0" w:color="7F7F7F"/>
              <w:right w:val="nil"/>
            </w:tcBorders>
            <w:shd w:val="clear" w:color="000000" w:fill="FFFFFF"/>
            <w:vAlign w:val="center"/>
            <w:hideMark/>
          </w:tcPr>
          <w:p w14:paraId="36226DB0"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ALSPAC</w:t>
            </w:r>
          </w:p>
        </w:tc>
        <w:tc>
          <w:tcPr>
            <w:tcW w:w="0" w:type="auto"/>
            <w:tcBorders>
              <w:top w:val="single" w:sz="8" w:space="0" w:color="7F7F7F"/>
              <w:left w:val="nil"/>
              <w:bottom w:val="single" w:sz="8" w:space="0" w:color="7F7F7F"/>
              <w:right w:val="nil"/>
            </w:tcBorders>
            <w:shd w:val="clear" w:color="000000" w:fill="FFFFFF"/>
            <w:noWrap/>
            <w:vAlign w:val="center"/>
            <w:hideMark/>
          </w:tcPr>
          <w:p w14:paraId="61D6DBEB"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0</w:t>
            </w:r>
          </w:p>
        </w:tc>
        <w:tc>
          <w:tcPr>
            <w:tcW w:w="0" w:type="auto"/>
            <w:tcBorders>
              <w:top w:val="single" w:sz="8" w:space="0" w:color="7F7F7F"/>
              <w:left w:val="nil"/>
              <w:bottom w:val="single" w:sz="8" w:space="0" w:color="7F7F7F"/>
              <w:right w:val="nil"/>
            </w:tcBorders>
            <w:shd w:val="clear" w:color="000000" w:fill="FFFFFF"/>
            <w:noWrap/>
            <w:vAlign w:val="center"/>
            <w:hideMark/>
          </w:tcPr>
          <w:p w14:paraId="0ABF9E31"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NA</w:t>
            </w:r>
          </w:p>
        </w:tc>
      </w:tr>
      <w:tr w:rsidR="001C419B" w:rsidRPr="001C419B" w14:paraId="3A31A992" w14:textId="77777777" w:rsidTr="001C419B">
        <w:trPr>
          <w:trHeight w:val="280"/>
        </w:trPr>
        <w:tc>
          <w:tcPr>
            <w:tcW w:w="0" w:type="auto"/>
            <w:vMerge/>
            <w:tcBorders>
              <w:top w:val="nil"/>
              <w:left w:val="nil"/>
              <w:bottom w:val="single" w:sz="8" w:space="0" w:color="7F7F7F"/>
              <w:right w:val="nil"/>
            </w:tcBorders>
            <w:vAlign w:val="center"/>
            <w:hideMark/>
          </w:tcPr>
          <w:p w14:paraId="346E0A3A" w14:textId="77777777" w:rsidR="001C419B" w:rsidRPr="001C419B" w:rsidRDefault="001C419B" w:rsidP="001C419B">
            <w:pPr>
              <w:rPr>
                <w:rFonts w:eastAsia="Times New Roman"/>
                <w:b/>
                <w:bCs/>
                <w:color w:val="000000"/>
                <w:sz w:val="16"/>
                <w:szCs w:val="16"/>
              </w:rPr>
            </w:pPr>
          </w:p>
        </w:tc>
        <w:tc>
          <w:tcPr>
            <w:tcW w:w="0" w:type="auto"/>
            <w:tcBorders>
              <w:top w:val="nil"/>
              <w:left w:val="nil"/>
              <w:bottom w:val="nil"/>
              <w:right w:val="nil"/>
            </w:tcBorders>
            <w:shd w:val="clear" w:color="000000" w:fill="FFFFFF"/>
            <w:vAlign w:val="center"/>
            <w:hideMark/>
          </w:tcPr>
          <w:p w14:paraId="7C8B1754" w14:textId="7652ACE9"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FOS</w:t>
            </w:r>
          </w:p>
        </w:tc>
        <w:tc>
          <w:tcPr>
            <w:tcW w:w="0" w:type="auto"/>
            <w:tcBorders>
              <w:top w:val="nil"/>
              <w:left w:val="nil"/>
              <w:bottom w:val="nil"/>
              <w:right w:val="nil"/>
            </w:tcBorders>
            <w:shd w:val="clear" w:color="000000" w:fill="FFFFFF"/>
            <w:noWrap/>
            <w:vAlign w:val="center"/>
            <w:hideMark/>
          </w:tcPr>
          <w:p w14:paraId="7F0ADD8F"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0.004</w:t>
            </w:r>
          </w:p>
        </w:tc>
        <w:tc>
          <w:tcPr>
            <w:tcW w:w="0" w:type="auto"/>
            <w:tcBorders>
              <w:top w:val="nil"/>
              <w:left w:val="nil"/>
              <w:bottom w:val="nil"/>
              <w:right w:val="nil"/>
            </w:tcBorders>
            <w:shd w:val="clear" w:color="000000" w:fill="FFFFFF"/>
            <w:noWrap/>
            <w:vAlign w:val="center"/>
            <w:hideMark/>
          </w:tcPr>
          <w:p w14:paraId="5EE2B474"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0.58</w:t>
            </w:r>
          </w:p>
        </w:tc>
      </w:tr>
      <w:tr w:rsidR="001C419B" w:rsidRPr="001C419B" w14:paraId="5984D866" w14:textId="77777777" w:rsidTr="001C419B">
        <w:trPr>
          <w:trHeight w:val="280"/>
        </w:trPr>
        <w:tc>
          <w:tcPr>
            <w:tcW w:w="0" w:type="auto"/>
            <w:vMerge/>
            <w:tcBorders>
              <w:top w:val="nil"/>
              <w:left w:val="nil"/>
              <w:bottom w:val="single" w:sz="8" w:space="0" w:color="7F7F7F"/>
              <w:right w:val="nil"/>
            </w:tcBorders>
            <w:vAlign w:val="center"/>
            <w:hideMark/>
          </w:tcPr>
          <w:p w14:paraId="1E43214E" w14:textId="77777777" w:rsidR="001C419B" w:rsidRPr="001C419B" w:rsidRDefault="001C419B" w:rsidP="001C419B">
            <w:pPr>
              <w:rPr>
                <w:rFonts w:eastAsia="Times New Roman"/>
                <w:b/>
                <w:bCs/>
                <w:color w:val="000000"/>
                <w:sz w:val="16"/>
                <w:szCs w:val="16"/>
              </w:rPr>
            </w:pPr>
          </w:p>
        </w:tc>
        <w:tc>
          <w:tcPr>
            <w:tcW w:w="0" w:type="auto"/>
            <w:tcBorders>
              <w:top w:val="single" w:sz="8" w:space="0" w:color="7F7F7F"/>
              <w:left w:val="nil"/>
              <w:bottom w:val="single" w:sz="8" w:space="0" w:color="7F7F7F"/>
              <w:right w:val="nil"/>
            </w:tcBorders>
            <w:shd w:val="clear" w:color="000000" w:fill="FFFFFF"/>
            <w:vAlign w:val="center"/>
            <w:hideMark/>
          </w:tcPr>
          <w:p w14:paraId="106169F5"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RS</w:t>
            </w:r>
          </w:p>
        </w:tc>
        <w:tc>
          <w:tcPr>
            <w:tcW w:w="0" w:type="auto"/>
            <w:tcBorders>
              <w:top w:val="single" w:sz="8" w:space="0" w:color="7F7F7F"/>
              <w:left w:val="nil"/>
              <w:bottom w:val="single" w:sz="8" w:space="0" w:color="7F7F7F"/>
              <w:right w:val="nil"/>
            </w:tcBorders>
            <w:shd w:val="clear" w:color="000000" w:fill="FFFFFF"/>
            <w:noWrap/>
            <w:vAlign w:val="center"/>
            <w:hideMark/>
          </w:tcPr>
          <w:p w14:paraId="042A8D76"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0.001</w:t>
            </w:r>
          </w:p>
        </w:tc>
        <w:tc>
          <w:tcPr>
            <w:tcW w:w="0" w:type="auto"/>
            <w:tcBorders>
              <w:top w:val="single" w:sz="8" w:space="0" w:color="7F7F7F"/>
              <w:left w:val="nil"/>
              <w:bottom w:val="single" w:sz="8" w:space="0" w:color="7F7F7F"/>
              <w:right w:val="nil"/>
            </w:tcBorders>
            <w:shd w:val="clear" w:color="000000" w:fill="FFFFFF"/>
            <w:noWrap/>
            <w:vAlign w:val="center"/>
            <w:hideMark/>
          </w:tcPr>
          <w:p w14:paraId="6F8196D8"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0.13</w:t>
            </w:r>
          </w:p>
        </w:tc>
      </w:tr>
      <w:tr w:rsidR="001C419B" w:rsidRPr="001C419B" w14:paraId="66CF594F" w14:textId="77777777" w:rsidTr="001C419B">
        <w:trPr>
          <w:trHeight w:val="280"/>
        </w:trPr>
        <w:tc>
          <w:tcPr>
            <w:tcW w:w="0" w:type="auto"/>
            <w:vMerge w:val="restart"/>
            <w:tcBorders>
              <w:top w:val="nil"/>
              <w:left w:val="nil"/>
              <w:bottom w:val="single" w:sz="8" w:space="0" w:color="7F7F7F"/>
              <w:right w:val="nil"/>
            </w:tcBorders>
            <w:shd w:val="clear" w:color="000000" w:fill="FFFFFF"/>
            <w:noWrap/>
            <w:vAlign w:val="center"/>
            <w:hideMark/>
          </w:tcPr>
          <w:p w14:paraId="586EABAD" w14:textId="77777777" w:rsidR="001C419B" w:rsidRPr="001C419B" w:rsidRDefault="001C419B" w:rsidP="001C419B">
            <w:pPr>
              <w:jc w:val="center"/>
              <w:rPr>
                <w:rFonts w:eastAsia="Times New Roman"/>
                <w:b/>
                <w:bCs/>
                <w:color w:val="000000"/>
                <w:sz w:val="16"/>
                <w:szCs w:val="16"/>
              </w:rPr>
            </w:pPr>
            <w:r w:rsidRPr="001C419B">
              <w:rPr>
                <w:rFonts w:eastAsia="Times New Roman"/>
                <w:b/>
                <w:bCs/>
                <w:color w:val="000000"/>
                <w:sz w:val="16"/>
                <w:szCs w:val="16"/>
              </w:rPr>
              <w:t>rs3815583</w:t>
            </w:r>
          </w:p>
        </w:tc>
        <w:tc>
          <w:tcPr>
            <w:tcW w:w="0" w:type="auto"/>
            <w:tcBorders>
              <w:top w:val="nil"/>
              <w:left w:val="nil"/>
              <w:bottom w:val="nil"/>
              <w:right w:val="nil"/>
            </w:tcBorders>
            <w:shd w:val="clear" w:color="000000" w:fill="FFFFFF"/>
            <w:vAlign w:val="center"/>
            <w:hideMark/>
          </w:tcPr>
          <w:p w14:paraId="28BCF7E5"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RS</w:t>
            </w:r>
          </w:p>
        </w:tc>
        <w:tc>
          <w:tcPr>
            <w:tcW w:w="0" w:type="auto"/>
            <w:tcBorders>
              <w:top w:val="nil"/>
              <w:left w:val="nil"/>
              <w:bottom w:val="nil"/>
              <w:right w:val="nil"/>
            </w:tcBorders>
            <w:shd w:val="clear" w:color="000000" w:fill="FFFFFF"/>
            <w:noWrap/>
            <w:vAlign w:val="center"/>
            <w:hideMark/>
          </w:tcPr>
          <w:p w14:paraId="747EE32E"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0.177</w:t>
            </w:r>
          </w:p>
        </w:tc>
        <w:tc>
          <w:tcPr>
            <w:tcW w:w="0" w:type="auto"/>
            <w:tcBorders>
              <w:top w:val="nil"/>
              <w:left w:val="nil"/>
              <w:bottom w:val="nil"/>
              <w:right w:val="nil"/>
            </w:tcBorders>
            <w:shd w:val="clear" w:color="000000" w:fill="FFFFFF"/>
            <w:noWrap/>
            <w:vAlign w:val="center"/>
            <w:hideMark/>
          </w:tcPr>
          <w:p w14:paraId="42DE577E"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0.31</w:t>
            </w:r>
          </w:p>
        </w:tc>
      </w:tr>
      <w:tr w:rsidR="001C419B" w:rsidRPr="001C419B" w14:paraId="3901D8FC" w14:textId="77777777" w:rsidTr="001C419B">
        <w:trPr>
          <w:trHeight w:val="280"/>
        </w:trPr>
        <w:tc>
          <w:tcPr>
            <w:tcW w:w="0" w:type="auto"/>
            <w:vMerge/>
            <w:tcBorders>
              <w:top w:val="nil"/>
              <w:left w:val="nil"/>
              <w:bottom w:val="single" w:sz="8" w:space="0" w:color="7F7F7F"/>
              <w:right w:val="nil"/>
            </w:tcBorders>
            <w:vAlign w:val="center"/>
            <w:hideMark/>
          </w:tcPr>
          <w:p w14:paraId="3BA2120D" w14:textId="77777777" w:rsidR="001C419B" w:rsidRPr="001C419B" w:rsidRDefault="001C419B" w:rsidP="001C419B">
            <w:pPr>
              <w:rPr>
                <w:rFonts w:eastAsia="Times New Roman"/>
                <w:b/>
                <w:bCs/>
                <w:color w:val="000000"/>
                <w:sz w:val="16"/>
                <w:szCs w:val="16"/>
              </w:rPr>
            </w:pPr>
          </w:p>
        </w:tc>
        <w:tc>
          <w:tcPr>
            <w:tcW w:w="0" w:type="auto"/>
            <w:tcBorders>
              <w:top w:val="single" w:sz="8" w:space="0" w:color="7F7F7F"/>
              <w:left w:val="nil"/>
              <w:bottom w:val="single" w:sz="8" w:space="0" w:color="7F7F7F"/>
              <w:right w:val="nil"/>
            </w:tcBorders>
            <w:shd w:val="clear" w:color="000000" w:fill="FFFFFF"/>
            <w:vAlign w:val="center"/>
            <w:hideMark/>
          </w:tcPr>
          <w:p w14:paraId="539B5B35"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ALSPAC</w:t>
            </w:r>
          </w:p>
        </w:tc>
        <w:tc>
          <w:tcPr>
            <w:tcW w:w="0" w:type="auto"/>
            <w:tcBorders>
              <w:top w:val="single" w:sz="8" w:space="0" w:color="7F7F7F"/>
              <w:left w:val="nil"/>
              <w:bottom w:val="single" w:sz="8" w:space="0" w:color="7F7F7F"/>
              <w:right w:val="nil"/>
            </w:tcBorders>
            <w:shd w:val="clear" w:color="000000" w:fill="FFFFFF"/>
            <w:noWrap/>
            <w:vAlign w:val="center"/>
            <w:hideMark/>
          </w:tcPr>
          <w:p w14:paraId="0A06DBF8"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0.096</w:t>
            </w:r>
          </w:p>
        </w:tc>
        <w:tc>
          <w:tcPr>
            <w:tcW w:w="0" w:type="auto"/>
            <w:tcBorders>
              <w:top w:val="single" w:sz="8" w:space="0" w:color="7F7F7F"/>
              <w:left w:val="nil"/>
              <w:bottom w:val="single" w:sz="8" w:space="0" w:color="7F7F7F"/>
              <w:right w:val="nil"/>
            </w:tcBorders>
            <w:shd w:val="clear" w:color="000000" w:fill="FFFFFF"/>
            <w:noWrap/>
            <w:vAlign w:val="center"/>
            <w:hideMark/>
          </w:tcPr>
          <w:p w14:paraId="44317928"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4.16E-04</w:t>
            </w:r>
          </w:p>
        </w:tc>
      </w:tr>
      <w:tr w:rsidR="001C419B" w:rsidRPr="001C419B" w14:paraId="02555C75" w14:textId="77777777" w:rsidTr="001C419B">
        <w:trPr>
          <w:trHeight w:val="280"/>
        </w:trPr>
        <w:tc>
          <w:tcPr>
            <w:tcW w:w="0" w:type="auto"/>
            <w:vMerge/>
            <w:tcBorders>
              <w:top w:val="nil"/>
              <w:left w:val="nil"/>
              <w:bottom w:val="single" w:sz="8" w:space="0" w:color="7F7F7F"/>
              <w:right w:val="nil"/>
            </w:tcBorders>
            <w:vAlign w:val="center"/>
            <w:hideMark/>
          </w:tcPr>
          <w:p w14:paraId="16EE1324" w14:textId="77777777" w:rsidR="001C419B" w:rsidRPr="001C419B" w:rsidRDefault="001C419B" w:rsidP="001C419B">
            <w:pPr>
              <w:rPr>
                <w:rFonts w:eastAsia="Times New Roman"/>
                <w:b/>
                <w:bCs/>
                <w:color w:val="000000"/>
                <w:sz w:val="16"/>
                <w:szCs w:val="16"/>
              </w:rPr>
            </w:pPr>
          </w:p>
        </w:tc>
        <w:tc>
          <w:tcPr>
            <w:tcW w:w="0" w:type="auto"/>
            <w:tcBorders>
              <w:top w:val="nil"/>
              <w:left w:val="nil"/>
              <w:bottom w:val="single" w:sz="8" w:space="0" w:color="7F7F7F"/>
              <w:right w:val="nil"/>
            </w:tcBorders>
            <w:shd w:val="clear" w:color="000000" w:fill="FFFFFF"/>
            <w:vAlign w:val="center"/>
            <w:hideMark/>
          </w:tcPr>
          <w:p w14:paraId="46610C84" w14:textId="5CC05610"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FOS</w:t>
            </w:r>
          </w:p>
        </w:tc>
        <w:tc>
          <w:tcPr>
            <w:tcW w:w="0" w:type="auto"/>
            <w:tcBorders>
              <w:top w:val="nil"/>
              <w:left w:val="nil"/>
              <w:bottom w:val="single" w:sz="8" w:space="0" w:color="7F7F7F"/>
              <w:right w:val="nil"/>
            </w:tcBorders>
            <w:shd w:val="clear" w:color="000000" w:fill="FFFFFF"/>
            <w:noWrap/>
            <w:vAlign w:val="center"/>
            <w:hideMark/>
          </w:tcPr>
          <w:p w14:paraId="142A05E3"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0.23</w:t>
            </w:r>
          </w:p>
        </w:tc>
        <w:tc>
          <w:tcPr>
            <w:tcW w:w="0" w:type="auto"/>
            <w:tcBorders>
              <w:top w:val="nil"/>
              <w:left w:val="nil"/>
              <w:bottom w:val="single" w:sz="8" w:space="0" w:color="7F7F7F"/>
              <w:right w:val="nil"/>
            </w:tcBorders>
            <w:shd w:val="clear" w:color="000000" w:fill="FFFFFF"/>
            <w:noWrap/>
            <w:vAlign w:val="center"/>
            <w:hideMark/>
          </w:tcPr>
          <w:p w14:paraId="2B309874" w14:textId="77777777" w:rsidR="001C419B" w:rsidRPr="001C419B" w:rsidRDefault="001C419B" w:rsidP="001C419B">
            <w:pPr>
              <w:jc w:val="center"/>
              <w:rPr>
                <w:rFonts w:eastAsia="Times New Roman"/>
                <w:color w:val="000000"/>
                <w:sz w:val="16"/>
                <w:szCs w:val="16"/>
              </w:rPr>
            </w:pPr>
            <w:r w:rsidRPr="001C419B">
              <w:rPr>
                <w:rFonts w:eastAsia="Times New Roman"/>
                <w:color w:val="000000"/>
                <w:sz w:val="16"/>
                <w:szCs w:val="16"/>
              </w:rPr>
              <w:t>0.92</w:t>
            </w:r>
          </w:p>
        </w:tc>
      </w:tr>
    </w:tbl>
    <w:p w14:paraId="2D8C6A4A" w14:textId="77777777" w:rsidR="001C419B" w:rsidRDefault="001C419B">
      <w:pPr>
        <w:rPr>
          <w:lang w:val="en-CA"/>
        </w:rPr>
      </w:pPr>
    </w:p>
    <w:p w14:paraId="15F1EE2B" w14:textId="77777777" w:rsidR="001C419B" w:rsidRDefault="001C419B">
      <w:pPr>
        <w:rPr>
          <w:lang w:val="en-CA"/>
        </w:rPr>
      </w:pPr>
    </w:p>
    <w:p w14:paraId="50CC4A1F" w14:textId="77777777" w:rsidR="001C419B" w:rsidRDefault="001C419B">
      <w:pPr>
        <w:rPr>
          <w:lang w:val="en-CA"/>
        </w:rPr>
      </w:pPr>
    </w:p>
    <w:p w14:paraId="48447422" w14:textId="77777777" w:rsidR="001C419B" w:rsidRDefault="001C419B">
      <w:pPr>
        <w:rPr>
          <w:lang w:val="en-CA"/>
        </w:rPr>
      </w:pPr>
    </w:p>
    <w:p w14:paraId="05281346" w14:textId="77777777" w:rsidR="001C419B" w:rsidRDefault="001C419B">
      <w:pPr>
        <w:rPr>
          <w:lang w:val="en-CA"/>
        </w:rPr>
      </w:pPr>
    </w:p>
    <w:p w14:paraId="6D780C84" w14:textId="77777777" w:rsidR="001C419B" w:rsidRDefault="001C419B">
      <w:pPr>
        <w:rPr>
          <w:lang w:val="en-CA"/>
        </w:rPr>
      </w:pPr>
    </w:p>
    <w:p w14:paraId="3185049D" w14:textId="77777777" w:rsidR="001C419B" w:rsidRDefault="001C419B">
      <w:pPr>
        <w:rPr>
          <w:lang w:val="en-CA"/>
        </w:rPr>
      </w:pPr>
    </w:p>
    <w:p w14:paraId="570EBACC" w14:textId="77777777" w:rsidR="001C419B" w:rsidRDefault="001C419B">
      <w:pPr>
        <w:rPr>
          <w:lang w:val="en-CA"/>
        </w:rPr>
      </w:pPr>
    </w:p>
    <w:p w14:paraId="6B21140D" w14:textId="77777777" w:rsidR="001C419B" w:rsidRDefault="001C419B">
      <w:pPr>
        <w:rPr>
          <w:lang w:val="en-CA"/>
        </w:rPr>
      </w:pPr>
    </w:p>
    <w:p w14:paraId="6F0B1ECC" w14:textId="77777777" w:rsidR="001C419B" w:rsidRDefault="001C419B">
      <w:pPr>
        <w:rPr>
          <w:lang w:val="en-CA"/>
        </w:rPr>
      </w:pPr>
    </w:p>
    <w:p w14:paraId="18A95D7D" w14:textId="77777777" w:rsidR="001C419B" w:rsidRDefault="001C419B">
      <w:pPr>
        <w:rPr>
          <w:lang w:val="en-CA"/>
        </w:rPr>
      </w:pPr>
    </w:p>
    <w:p w14:paraId="3474551C" w14:textId="77777777" w:rsidR="001C419B" w:rsidRDefault="001C419B">
      <w:pPr>
        <w:rPr>
          <w:lang w:val="en-CA"/>
        </w:rPr>
      </w:pPr>
    </w:p>
    <w:p w14:paraId="6DF1DEB2" w14:textId="77777777" w:rsidR="001C419B" w:rsidRDefault="001C419B">
      <w:pPr>
        <w:rPr>
          <w:lang w:val="en-CA"/>
        </w:rPr>
      </w:pPr>
    </w:p>
    <w:p w14:paraId="72F95676" w14:textId="77777777" w:rsidR="001C419B" w:rsidRDefault="001C419B">
      <w:pPr>
        <w:rPr>
          <w:lang w:val="en-CA"/>
        </w:rPr>
      </w:pPr>
    </w:p>
    <w:p w14:paraId="6276DA30" w14:textId="77777777" w:rsidR="001C419B" w:rsidRDefault="001C419B">
      <w:pPr>
        <w:rPr>
          <w:lang w:val="en-CA"/>
        </w:rPr>
      </w:pPr>
    </w:p>
    <w:p w14:paraId="049D3DE1" w14:textId="77777777" w:rsidR="001C419B" w:rsidRDefault="001C419B">
      <w:pPr>
        <w:rPr>
          <w:lang w:val="en-CA"/>
        </w:rPr>
      </w:pPr>
    </w:p>
    <w:p w14:paraId="1F5B9D6F" w14:textId="77777777" w:rsidR="001C419B" w:rsidRDefault="001C419B">
      <w:pPr>
        <w:rPr>
          <w:lang w:val="en-CA"/>
        </w:rPr>
      </w:pPr>
    </w:p>
    <w:p w14:paraId="18B363BF" w14:textId="77777777" w:rsidR="001C419B" w:rsidRDefault="001C419B">
      <w:pPr>
        <w:rPr>
          <w:lang w:val="en-CA"/>
        </w:rPr>
      </w:pPr>
    </w:p>
    <w:p w14:paraId="3506679C" w14:textId="77777777" w:rsidR="001C419B" w:rsidRDefault="001C419B">
      <w:pPr>
        <w:rPr>
          <w:lang w:val="en-CA"/>
        </w:rPr>
      </w:pPr>
    </w:p>
    <w:p w14:paraId="51C1A19D" w14:textId="77777777" w:rsidR="001C419B" w:rsidRDefault="001C419B">
      <w:pPr>
        <w:rPr>
          <w:lang w:val="en-CA"/>
        </w:rPr>
      </w:pPr>
    </w:p>
    <w:p w14:paraId="0C61EAFD" w14:textId="77777777" w:rsidR="001C419B" w:rsidRDefault="001C419B">
      <w:pPr>
        <w:rPr>
          <w:lang w:val="en-CA"/>
        </w:rPr>
      </w:pPr>
    </w:p>
    <w:p w14:paraId="2380B56B" w14:textId="77777777" w:rsidR="001C419B" w:rsidRDefault="001C419B">
      <w:pPr>
        <w:rPr>
          <w:lang w:val="en-CA"/>
        </w:rPr>
      </w:pPr>
    </w:p>
    <w:p w14:paraId="1BBC849E" w14:textId="77777777" w:rsidR="001C419B" w:rsidRDefault="001C419B">
      <w:pPr>
        <w:rPr>
          <w:lang w:val="en-CA"/>
        </w:rPr>
      </w:pPr>
    </w:p>
    <w:p w14:paraId="2A386476" w14:textId="77777777" w:rsidR="001C419B" w:rsidRDefault="001C419B">
      <w:pPr>
        <w:rPr>
          <w:lang w:val="en-CA"/>
        </w:rPr>
      </w:pPr>
    </w:p>
    <w:p w14:paraId="5072CC25" w14:textId="77777777" w:rsidR="001C419B" w:rsidRDefault="001C419B">
      <w:pPr>
        <w:rPr>
          <w:lang w:val="en-CA"/>
        </w:rPr>
      </w:pPr>
    </w:p>
    <w:p w14:paraId="5F0E9A01" w14:textId="77777777" w:rsidR="001C419B" w:rsidRDefault="001C419B">
      <w:pPr>
        <w:rPr>
          <w:lang w:val="en-CA"/>
        </w:rPr>
      </w:pPr>
    </w:p>
    <w:p w14:paraId="4E370E26" w14:textId="77777777" w:rsidR="001C419B" w:rsidRDefault="001C419B">
      <w:pPr>
        <w:rPr>
          <w:lang w:val="en-CA"/>
        </w:rPr>
      </w:pPr>
    </w:p>
    <w:p w14:paraId="3126B653" w14:textId="77777777" w:rsidR="001C419B" w:rsidRDefault="001C419B">
      <w:pPr>
        <w:rPr>
          <w:lang w:val="en-CA"/>
        </w:rPr>
      </w:pPr>
    </w:p>
    <w:p w14:paraId="352D64EC" w14:textId="77777777" w:rsidR="001C419B" w:rsidRDefault="001C419B">
      <w:pPr>
        <w:rPr>
          <w:lang w:val="en-CA"/>
        </w:rPr>
      </w:pPr>
    </w:p>
    <w:p w14:paraId="29857240" w14:textId="77777777" w:rsidR="001C419B" w:rsidRDefault="001C419B">
      <w:pPr>
        <w:rPr>
          <w:lang w:val="en-CA"/>
        </w:rPr>
      </w:pPr>
    </w:p>
    <w:p w14:paraId="1BE40877" w14:textId="21042C11" w:rsidR="00A30D27" w:rsidRPr="001C419B" w:rsidRDefault="009E44D9" w:rsidP="006643F1">
      <w:pPr>
        <w:outlineLvl w:val="0"/>
        <w:rPr>
          <w:b/>
          <w:lang w:val="en-CA"/>
        </w:rPr>
      </w:pPr>
      <w:r w:rsidRPr="001C419B">
        <w:rPr>
          <w:b/>
          <w:lang w:val="en-CA"/>
        </w:rPr>
        <w:lastRenderedPageBreak/>
        <w:t>Supplementary Figures</w:t>
      </w:r>
    </w:p>
    <w:p w14:paraId="15DA7695" w14:textId="77777777" w:rsidR="009E44D9" w:rsidRPr="000D67F0" w:rsidRDefault="009E44D9">
      <w:pPr>
        <w:rPr>
          <w:lang w:val="en-CA"/>
        </w:rPr>
      </w:pPr>
    </w:p>
    <w:p w14:paraId="7903F7BC" w14:textId="3F06E66A" w:rsidR="009E44D9" w:rsidRPr="001C419B" w:rsidRDefault="009E44D9" w:rsidP="006643F1">
      <w:pPr>
        <w:outlineLvl w:val="0"/>
        <w:rPr>
          <w:b/>
          <w:lang w:val="en-CA"/>
        </w:rPr>
      </w:pPr>
      <w:r w:rsidRPr="001C419B">
        <w:rPr>
          <w:b/>
          <w:lang w:val="en-CA"/>
        </w:rPr>
        <w:t>Figure Legends</w:t>
      </w:r>
    </w:p>
    <w:p w14:paraId="2E3193FC" w14:textId="77777777" w:rsidR="009E44D9" w:rsidRPr="000D67F0" w:rsidRDefault="009E44D9">
      <w:pPr>
        <w:rPr>
          <w:lang w:val="en-CA"/>
        </w:rPr>
      </w:pPr>
    </w:p>
    <w:p w14:paraId="06C24F5F" w14:textId="3C963838" w:rsidR="009E44D9" w:rsidRPr="001C419B" w:rsidRDefault="009E44D9">
      <w:pPr>
        <w:rPr>
          <w:sz w:val="20"/>
          <w:szCs w:val="20"/>
          <w:lang w:val="en-CA"/>
        </w:rPr>
      </w:pPr>
      <w:r w:rsidRPr="001C419B">
        <w:rPr>
          <w:b/>
          <w:sz w:val="20"/>
          <w:szCs w:val="20"/>
          <w:lang w:val="en-CA"/>
        </w:rPr>
        <w:t xml:space="preserve">Supplementary Figure 1. QQ-plot of the observed –log10 association </w:t>
      </w:r>
      <w:r w:rsidRPr="001C419B">
        <w:rPr>
          <w:b/>
          <w:i/>
          <w:sz w:val="20"/>
          <w:szCs w:val="20"/>
          <w:lang w:val="en-CA"/>
        </w:rPr>
        <w:t>P</w:t>
      </w:r>
      <w:r w:rsidRPr="001C419B">
        <w:rPr>
          <w:b/>
          <w:sz w:val="20"/>
          <w:szCs w:val="20"/>
          <w:lang w:val="en-CA"/>
        </w:rPr>
        <w:t>-values against the expected null distribution, for discovery meta-analysis of FN BMD in males-only.</w:t>
      </w:r>
      <w:r w:rsidRPr="001C419B">
        <w:rPr>
          <w:sz w:val="20"/>
          <w:szCs w:val="20"/>
          <w:lang w:val="en-CA"/>
        </w:rPr>
        <w:t xml:space="preserve"> Genomic inflation lambda values are given to quantify statistical inflation of </w:t>
      </w:r>
      <w:r w:rsidRPr="001C419B">
        <w:rPr>
          <w:i/>
          <w:sz w:val="20"/>
          <w:szCs w:val="20"/>
          <w:lang w:val="en-CA"/>
        </w:rPr>
        <w:t>P</w:t>
      </w:r>
      <w:r w:rsidRPr="001C419B">
        <w:rPr>
          <w:sz w:val="20"/>
          <w:szCs w:val="20"/>
          <w:lang w:val="en-CA"/>
        </w:rPr>
        <w:t>-values. No</w:t>
      </w:r>
      <w:r w:rsidR="00FB5FE4" w:rsidRPr="001C419B">
        <w:rPr>
          <w:sz w:val="20"/>
          <w:szCs w:val="20"/>
          <w:lang w:val="en-CA"/>
        </w:rPr>
        <w:t xml:space="preserve"> evidence for</w:t>
      </w:r>
      <w:r w:rsidRPr="001C419B">
        <w:rPr>
          <w:sz w:val="20"/>
          <w:szCs w:val="20"/>
          <w:lang w:val="en-CA"/>
        </w:rPr>
        <w:t xml:space="preserve"> sta</w:t>
      </w:r>
      <w:r w:rsidR="00FB5FE4" w:rsidRPr="001C419B">
        <w:rPr>
          <w:sz w:val="20"/>
          <w:szCs w:val="20"/>
          <w:lang w:val="en-CA"/>
        </w:rPr>
        <w:t>tistical inflation was observed in the QQ-plot or as calculated by the lambda score.</w:t>
      </w:r>
    </w:p>
    <w:p w14:paraId="676BA156" w14:textId="77777777" w:rsidR="009E44D9" w:rsidRPr="001C419B" w:rsidRDefault="009E44D9">
      <w:pPr>
        <w:rPr>
          <w:sz w:val="20"/>
          <w:szCs w:val="20"/>
          <w:lang w:val="en-CA"/>
        </w:rPr>
      </w:pPr>
    </w:p>
    <w:p w14:paraId="126234ED" w14:textId="08B90234" w:rsidR="009E44D9" w:rsidRPr="001C419B" w:rsidRDefault="009E44D9">
      <w:pPr>
        <w:rPr>
          <w:sz w:val="20"/>
          <w:szCs w:val="20"/>
          <w:lang w:val="en-CA"/>
        </w:rPr>
      </w:pPr>
      <w:r w:rsidRPr="001C419B">
        <w:rPr>
          <w:b/>
          <w:sz w:val="20"/>
          <w:szCs w:val="20"/>
          <w:lang w:val="en-CA"/>
        </w:rPr>
        <w:t>Supplementary Figure 2. QQ-plot</w:t>
      </w:r>
      <w:r w:rsidR="000D67F0" w:rsidRPr="001C419B">
        <w:rPr>
          <w:b/>
          <w:sz w:val="20"/>
          <w:szCs w:val="20"/>
          <w:lang w:val="en-CA"/>
        </w:rPr>
        <w:t>s</w:t>
      </w:r>
      <w:r w:rsidRPr="001C419B">
        <w:rPr>
          <w:b/>
          <w:sz w:val="20"/>
          <w:szCs w:val="20"/>
          <w:lang w:val="en-CA"/>
        </w:rPr>
        <w:t xml:space="preserve"> of the observed –log10 association </w:t>
      </w:r>
      <w:r w:rsidRPr="001C419B">
        <w:rPr>
          <w:b/>
          <w:i/>
          <w:sz w:val="20"/>
          <w:szCs w:val="20"/>
          <w:lang w:val="en-CA"/>
        </w:rPr>
        <w:t>P</w:t>
      </w:r>
      <w:r w:rsidRPr="001C419B">
        <w:rPr>
          <w:b/>
          <w:sz w:val="20"/>
          <w:szCs w:val="20"/>
          <w:lang w:val="en-CA"/>
        </w:rPr>
        <w:t xml:space="preserve">-values against the expected null distribution, for discovery meta-analyses of LS BMD in a) females-only, b) males-only, and c) </w:t>
      </w:r>
      <w:r w:rsidR="005475C9" w:rsidRPr="001C419B">
        <w:rPr>
          <w:b/>
          <w:sz w:val="20"/>
          <w:szCs w:val="20"/>
          <w:lang w:val="en-CA"/>
        </w:rPr>
        <w:t>both females and males</w:t>
      </w:r>
      <w:r w:rsidRPr="001C419B">
        <w:rPr>
          <w:b/>
          <w:sz w:val="20"/>
          <w:szCs w:val="20"/>
          <w:lang w:val="en-CA"/>
        </w:rPr>
        <w:t>.</w:t>
      </w:r>
      <w:r w:rsidRPr="001C419B">
        <w:rPr>
          <w:sz w:val="20"/>
          <w:szCs w:val="20"/>
          <w:lang w:val="en-CA"/>
        </w:rPr>
        <w:t xml:space="preserve"> Genomic inflation lambda values are given to quantify statistical inflation of </w:t>
      </w:r>
      <w:r w:rsidRPr="001C419B">
        <w:rPr>
          <w:i/>
          <w:sz w:val="20"/>
          <w:szCs w:val="20"/>
          <w:lang w:val="en-CA"/>
        </w:rPr>
        <w:t>P</w:t>
      </w:r>
      <w:r w:rsidRPr="001C419B">
        <w:rPr>
          <w:sz w:val="20"/>
          <w:szCs w:val="20"/>
          <w:lang w:val="en-CA"/>
        </w:rPr>
        <w:t xml:space="preserve">-values. </w:t>
      </w:r>
      <w:r w:rsidR="00FB5FE4" w:rsidRPr="001C419B">
        <w:rPr>
          <w:sz w:val="20"/>
          <w:szCs w:val="20"/>
          <w:lang w:val="en-CA"/>
        </w:rPr>
        <w:t>No evidence for statistical inflation was observed in the QQ-plots or as calculated by lambda scores.</w:t>
      </w:r>
    </w:p>
    <w:p w14:paraId="0377D984" w14:textId="77777777" w:rsidR="009E44D9" w:rsidRPr="001C419B" w:rsidRDefault="009E44D9">
      <w:pPr>
        <w:rPr>
          <w:sz w:val="20"/>
          <w:szCs w:val="20"/>
          <w:lang w:val="en-CA"/>
        </w:rPr>
      </w:pPr>
    </w:p>
    <w:p w14:paraId="2F0F4F65" w14:textId="33EE8D38" w:rsidR="009E44D9" w:rsidRPr="001C419B" w:rsidRDefault="009E44D9" w:rsidP="009E44D9">
      <w:pPr>
        <w:widowControl w:val="0"/>
        <w:autoSpaceDE w:val="0"/>
        <w:autoSpaceDN w:val="0"/>
        <w:adjustRightInd w:val="0"/>
        <w:rPr>
          <w:b/>
          <w:sz w:val="20"/>
          <w:szCs w:val="20"/>
          <w:lang w:val="en-CA"/>
        </w:rPr>
      </w:pPr>
      <w:r w:rsidRPr="001C419B">
        <w:rPr>
          <w:b/>
          <w:sz w:val="20"/>
          <w:szCs w:val="20"/>
          <w:lang w:val="en-CA"/>
        </w:rPr>
        <w:t>Supplementary Figure 3. Manhattan plot of –log</w:t>
      </w:r>
      <w:r w:rsidRPr="001C419B">
        <w:rPr>
          <w:b/>
          <w:sz w:val="20"/>
          <w:szCs w:val="20"/>
          <w:vertAlign w:val="subscript"/>
          <w:lang w:val="en-CA"/>
        </w:rPr>
        <w:t>10</w:t>
      </w:r>
      <w:r w:rsidRPr="001C419B">
        <w:rPr>
          <w:b/>
          <w:sz w:val="20"/>
          <w:szCs w:val="20"/>
          <w:lang w:val="en-CA"/>
        </w:rPr>
        <w:t xml:space="preserve"> association </w:t>
      </w:r>
      <w:r w:rsidRPr="001C419B">
        <w:rPr>
          <w:b/>
          <w:i/>
          <w:sz w:val="20"/>
          <w:szCs w:val="20"/>
          <w:lang w:val="en-CA"/>
        </w:rPr>
        <w:t>P</w:t>
      </w:r>
      <w:r w:rsidRPr="001C419B">
        <w:rPr>
          <w:b/>
          <w:sz w:val="20"/>
          <w:szCs w:val="20"/>
          <w:lang w:val="en-CA"/>
        </w:rPr>
        <w:t xml:space="preserve">-values for </w:t>
      </w:r>
      <w:r w:rsidR="00F428A6" w:rsidRPr="001C419B">
        <w:rPr>
          <w:b/>
          <w:sz w:val="20"/>
          <w:szCs w:val="20"/>
          <w:lang w:val="en-CA"/>
        </w:rPr>
        <w:t>meta-analysis of FN BMD in males-only.</w:t>
      </w:r>
    </w:p>
    <w:p w14:paraId="48834AF0" w14:textId="66859E1B" w:rsidR="009E44D9" w:rsidRPr="001C419B" w:rsidRDefault="009E44D9">
      <w:pPr>
        <w:rPr>
          <w:sz w:val="20"/>
          <w:szCs w:val="20"/>
          <w:lang w:val="en-CA"/>
        </w:rPr>
      </w:pPr>
    </w:p>
    <w:p w14:paraId="05DBA3E5" w14:textId="1796E255" w:rsidR="00DE5FF6" w:rsidRPr="001C419B" w:rsidRDefault="002D45B1" w:rsidP="00DE5FF6">
      <w:pPr>
        <w:widowControl w:val="0"/>
        <w:autoSpaceDE w:val="0"/>
        <w:autoSpaceDN w:val="0"/>
        <w:adjustRightInd w:val="0"/>
        <w:rPr>
          <w:b/>
          <w:sz w:val="20"/>
          <w:szCs w:val="20"/>
          <w:lang w:val="en-CA"/>
        </w:rPr>
      </w:pPr>
      <w:r w:rsidRPr="001C419B">
        <w:rPr>
          <w:b/>
          <w:sz w:val="20"/>
          <w:szCs w:val="20"/>
          <w:lang w:val="en-CA"/>
        </w:rPr>
        <w:t>Supplementary Figure 4</w:t>
      </w:r>
      <w:r w:rsidR="009E44D9" w:rsidRPr="001C419B">
        <w:rPr>
          <w:b/>
          <w:sz w:val="20"/>
          <w:szCs w:val="20"/>
          <w:lang w:val="en-CA"/>
        </w:rPr>
        <w:t xml:space="preserve">. </w:t>
      </w:r>
      <w:r w:rsidR="00DE5FF6" w:rsidRPr="001C419B">
        <w:rPr>
          <w:b/>
          <w:sz w:val="20"/>
          <w:szCs w:val="20"/>
          <w:lang w:val="en-CA"/>
        </w:rPr>
        <w:t>Manhattan plot</w:t>
      </w:r>
      <w:r w:rsidR="00FB5FE4" w:rsidRPr="001C419B">
        <w:rPr>
          <w:b/>
          <w:sz w:val="20"/>
          <w:szCs w:val="20"/>
          <w:lang w:val="en-CA"/>
        </w:rPr>
        <w:t>s</w:t>
      </w:r>
      <w:r w:rsidR="00DE5FF6" w:rsidRPr="001C419B">
        <w:rPr>
          <w:b/>
          <w:sz w:val="20"/>
          <w:szCs w:val="20"/>
          <w:lang w:val="en-CA"/>
        </w:rPr>
        <w:t xml:space="preserve"> of –log</w:t>
      </w:r>
      <w:r w:rsidR="00DE5FF6" w:rsidRPr="001C419B">
        <w:rPr>
          <w:b/>
          <w:sz w:val="20"/>
          <w:szCs w:val="20"/>
          <w:vertAlign w:val="subscript"/>
          <w:lang w:val="en-CA"/>
        </w:rPr>
        <w:t>10</w:t>
      </w:r>
      <w:r w:rsidR="00DE5FF6" w:rsidRPr="001C419B">
        <w:rPr>
          <w:b/>
          <w:sz w:val="20"/>
          <w:szCs w:val="20"/>
          <w:lang w:val="en-CA"/>
        </w:rPr>
        <w:t xml:space="preserve"> association </w:t>
      </w:r>
      <w:r w:rsidR="00DE5FF6" w:rsidRPr="001C419B">
        <w:rPr>
          <w:b/>
          <w:i/>
          <w:sz w:val="20"/>
          <w:szCs w:val="20"/>
          <w:lang w:val="en-CA"/>
        </w:rPr>
        <w:t>P</w:t>
      </w:r>
      <w:r w:rsidR="00DE5FF6" w:rsidRPr="001C419B">
        <w:rPr>
          <w:b/>
          <w:sz w:val="20"/>
          <w:szCs w:val="20"/>
          <w:lang w:val="en-CA"/>
        </w:rPr>
        <w:t>-values for meta-analyses of LS BMD in</w:t>
      </w:r>
      <w:r w:rsidR="005475C9" w:rsidRPr="001C419B">
        <w:rPr>
          <w:b/>
          <w:sz w:val="20"/>
          <w:szCs w:val="20"/>
          <w:lang w:val="en-CA"/>
        </w:rPr>
        <w:t xml:space="preserve"> a)</w:t>
      </w:r>
      <w:r w:rsidR="00DE5FF6" w:rsidRPr="001C419B">
        <w:rPr>
          <w:b/>
          <w:sz w:val="20"/>
          <w:szCs w:val="20"/>
          <w:lang w:val="en-CA"/>
        </w:rPr>
        <w:t xml:space="preserve"> females-only, </w:t>
      </w:r>
      <w:r w:rsidR="005475C9" w:rsidRPr="001C419B">
        <w:rPr>
          <w:b/>
          <w:sz w:val="20"/>
          <w:szCs w:val="20"/>
          <w:lang w:val="en-CA"/>
        </w:rPr>
        <w:t xml:space="preserve">b) </w:t>
      </w:r>
      <w:r w:rsidR="00DE5FF6" w:rsidRPr="001C419B">
        <w:rPr>
          <w:b/>
          <w:sz w:val="20"/>
          <w:szCs w:val="20"/>
          <w:lang w:val="en-CA"/>
        </w:rPr>
        <w:t xml:space="preserve">males-only, and </w:t>
      </w:r>
      <w:r w:rsidR="005475C9" w:rsidRPr="001C419B">
        <w:rPr>
          <w:b/>
          <w:sz w:val="20"/>
          <w:szCs w:val="20"/>
          <w:lang w:val="en-CA"/>
        </w:rPr>
        <w:t>c) both females and males</w:t>
      </w:r>
      <w:r w:rsidR="00DE5FF6" w:rsidRPr="001C419B">
        <w:rPr>
          <w:b/>
          <w:sz w:val="20"/>
          <w:szCs w:val="20"/>
          <w:lang w:val="en-CA"/>
        </w:rPr>
        <w:t>.</w:t>
      </w:r>
    </w:p>
    <w:p w14:paraId="562B4B53" w14:textId="77777777" w:rsidR="00DE5FF6" w:rsidRPr="001C419B" w:rsidRDefault="00DE5FF6" w:rsidP="00DE5FF6">
      <w:pPr>
        <w:widowControl w:val="0"/>
        <w:autoSpaceDE w:val="0"/>
        <w:autoSpaceDN w:val="0"/>
        <w:adjustRightInd w:val="0"/>
        <w:rPr>
          <w:b/>
          <w:lang w:val="en-CA"/>
        </w:rPr>
      </w:pPr>
    </w:p>
    <w:p w14:paraId="7BF3B169" w14:textId="77777777" w:rsidR="009E44D9" w:rsidRPr="000D67F0" w:rsidRDefault="009E44D9">
      <w:pPr>
        <w:rPr>
          <w:lang w:val="en-CA"/>
        </w:rPr>
      </w:pPr>
    </w:p>
    <w:p w14:paraId="21B4A7C9" w14:textId="77777777" w:rsidR="009E44D9" w:rsidRPr="000D67F0" w:rsidRDefault="009E44D9">
      <w:pPr>
        <w:rPr>
          <w:lang w:val="en-CA"/>
        </w:rPr>
      </w:pPr>
    </w:p>
    <w:p w14:paraId="2A957ED8" w14:textId="77777777" w:rsidR="009E44D9" w:rsidRPr="000D67F0" w:rsidRDefault="009E44D9">
      <w:pPr>
        <w:rPr>
          <w:lang w:val="en-CA"/>
        </w:rPr>
      </w:pPr>
    </w:p>
    <w:p w14:paraId="64D7C65F" w14:textId="77777777" w:rsidR="005475C9" w:rsidRPr="000D67F0" w:rsidRDefault="005475C9">
      <w:pPr>
        <w:rPr>
          <w:lang w:val="en-CA"/>
        </w:rPr>
      </w:pPr>
    </w:p>
    <w:p w14:paraId="44E20B3F" w14:textId="77777777" w:rsidR="005475C9" w:rsidRPr="000D67F0" w:rsidRDefault="005475C9">
      <w:pPr>
        <w:rPr>
          <w:lang w:val="en-CA"/>
        </w:rPr>
      </w:pPr>
    </w:p>
    <w:p w14:paraId="2ED63678" w14:textId="77777777" w:rsidR="005475C9" w:rsidRPr="000D67F0" w:rsidRDefault="005475C9">
      <w:pPr>
        <w:rPr>
          <w:lang w:val="en-CA"/>
        </w:rPr>
      </w:pPr>
    </w:p>
    <w:p w14:paraId="6AF4777A" w14:textId="77777777" w:rsidR="005475C9" w:rsidRPr="000D67F0" w:rsidRDefault="005475C9">
      <w:pPr>
        <w:rPr>
          <w:lang w:val="en-CA"/>
        </w:rPr>
      </w:pPr>
    </w:p>
    <w:p w14:paraId="3F987403" w14:textId="77777777" w:rsidR="005475C9" w:rsidRPr="000D67F0" w:rsidRDefault="005475C9">
      <w:pPr>
        <w:rPr>
          <w:lang w:val="en-CA"/>
        </w:rPr>
      </w:pPr>
    </w:p>
    <w:p w14:paraId="56A7781F" w14:textId="77777777" w:rsidR="005475C9" w:rsidRPr="000D67F0" w:rsidRDefault="005475C9">
      <w:pPr>
        <w:rPr>
          <w:lang w:val="en-CA"/>
        </w:rPr>
      </w:pPr>
    </w:p>
    <w:p w14:paraId="71B81FB7" w14:textId="77777777" w:rsidR="005475C9" w:rsidRPr="000D67F0" w:rsidRDefault="005475C9">
      <w:pPr>
        <w:rPr>
          <w:lang w:val="en-CA"/>
        </w:rPr>
      </w:pPr>
    </w:p>
    <w:p w14:paraId="3FA5A33F" w14:textId="77777777" w:rsidR="005475C9" w:rsidRPr="000D67F0" w:rsidRDefault="005475C9">
      <w:pPr>
        <w:rPr>
          <w:lang w:val="en-CA"/>
        </w:rPr>
      </w:pPr>
    </w:p>
    <w:p w14:paraId="507473CA" w14:textId="77777777" w:rsidR="005475C9" w:rsidRPr="000D67F0" w:rsidRDefault="005475C9">
      <w:pPr>
        <w:rPr>
          <w:lang w:val="en-CA"/>
        </w:rPr>
      </w:pPr>
    </w:p>
    <w:p w14:paraId="1E8AE64D" w14:textId="77777777" w:rsidR="005475C9" w:rsidRPr="000D67F0" w:rsidRDefault="005475C9">
      <w:pPr>
        <w:rPr>
          <w:lang w:val="en-CA"/>
        </w:rPr>
      </w:pPr>
    </w:p>
    <w:p w14:paraId="51B1CA40" w14:textId="77777777" w:rsidR="005475C9" w:rsidRPr="000D67F0" w:rsidRDefault="005475C9">
      <w:pPr>
        <w:rPr>
          <w:lang w:val="en-CA"/>
        </w:rPr>
      </w:pPr>
    </w:p>
    <w:p w14:paraId="2CA8CE85" w14:textId="77777777" w:rsidR="005475C9" w:rsidRPr="000D67F0" w:rsidRDefault="005475C9">
      <w:pPr>
        <w:rPr>
          <w:lang w:val="en-CA"/>
        </w:rPr>
      </w:pPr>
    </w:p>
    <w:p w14:paraId="630792EA" w14:textId="77777777" w:rsidR="005475C9" w:rsidRPr="000D67F0" w:rsidRDefault="005475C9">
      <w:pPr>
        <w:rPr>
          <w:lang w:val="en-CA"/>
        </w:rPr>
      </w:pPr>
    </w:p>
    <w:p w14:paraId="349C099A" w14:textId="77777777" w:rsidR="005475C9" w:rsidRPr="000D67F0" w:rsidRDefault="005475C9">
      <w:pPr>
        <w:rPr>
          <w:lang w:val="en-CA"/>
        </w:rPr>
      </w:pPr>
    </w:p>
    <w:p w14:paraId="612936AE" w14:textId="77777777" w:rsidR="005475C9" w:rsidRPr="000D67F0" w:rsidRDefault="005475C9">
      <w:pPr>
        <w:rPr>
          <w:lang w:val="en-CA"/>
        </w:rPr>
      </w:pPr>
    </w:p>
    <w:p w14:paraId="052393F8" w14:textId="77777777" w:rsidR="005475C9" w:rsidRPr="000D67F0" w:rsidRDefault="005475C9">
      <w:pPr>
        <w:rPr>
          <w:lang w:val="en-CA"/>
        </w:rPr>
      </w:pPr>
    </w:p>
    <w:p w14:paraId="40F05401" w14:textId="77777777" w:rsidR="005475C9" w:rsidRPr="000D67F0" w:rsidRDefault="005475C9">
      <w:pPr>
        <w:rPr>
          <w:lang w:val="en-CA"/>
        </w:rPr>
      </w:pPr>
    </w:p>
    <w:p w14:paraId="5ED38C11" w14:textId="77777777" w:rsidR="005475C9" w:rsidRPr="000D67F0" w:rsidRDefault="005475C9">
      <w:pPr>
        <w:rPr>
          <w:lang w:val="en-CA"/>
        </w:rPr>
      </w:pPr>
    </w:p>
    <w:p w14:paraId="74B162FB" w14:textId="77777777" w:rsidR="005475C9" w:rsidRPr="000D67F0" w:rsidRDefault="005475C9">
      <w:pPr>
        <w:rPr>
          <w:lang w:val="en-CA"/>
        </w:rPr>
      </w:pPr>
    </w:p>
    <w:p w14:paraId="542F2C38" w14:textId="77777777" w:rsidR="005475C9" w:rsidRPr="000D67F0" w:rsidRDefault="005475C9">
      <w:pPr>
        <w:rPr>
          <w:lang w:val="en-CA"/>
        </w:rPr>
      </w:pPr>
    </w:p>
    <w:p w14:paraId="30C0560F" w14:textId="77777777" w:rsidR="005475C9" w:rsidRDefault="005475C9">
      <w:pPr>
        <w:rPr>
          <w:lang w:val="en-CA"/>
        </w:rPr>
      </w:pPr>
    </w:p>
    <w:p w14:paraId="2086FC22" w14:textId="77777777" w:rsidR="001C419B" w:rsidRDefault="001C419B">
      <w:pPr>
        <w:rPr>
          <w:lang w:val="en-CA"/>
        </w:rPr>
      </w:pPr>
    </w:p>
    <w:p w14:paraId="75836E14" w14:textId="77777777" w:rsidR="001C419B" w:rsidRDefault="001C419B">
      <w:pPr>
        <w:rPr>
          <w:lang w:val="en-CA"/>
        </w:rPr>
      </w:pPr>
    </w:p>
    <w:p w14:paraId="4E22EB47" w14:textId="77777777" w:rsidR="001C419B" w:rsidRDefault="001C419B">
      <w:pPr>
        <w:rPr>
          <w:lang w:val="en-CA"/>
        </w:rPr>
      </w:pPr>
    </w:p>
    <w:p w14:paraId="2CA8DFEE" w14:textId="77777777" w:rsidR="001C419B" w:rsidRDefault="001C419B">
      <w:pPr>
        <w:rPr>
          <w:lang w:val="en-CA"/>
        </w:rPr>
      </w:pPr>
    </w:p>
    <w:p w14:paraId="69F78014" w14:textId="77777777" w:rsidR="00FB5FE4" w:rsidRDefault="00FB5FE4">
      <w:pPr>
        <w:rPr>
          <w:lang w:val="en-CA"/>
        </w:rPr>
      </w:pPr>
    </w:p>
    <w:p w14:paraId="4430007B" w14:textId="142E8ABC" w:rsidR="009E44D9" w:rsidRPr="001C419B" w:rsidRDefault="009E44D9" w:rsidP="006643F1">
      <w:pPr>
        <w:outlineLvl w:val="0"/>
        <w:rPr>
          <w:b/>
          <w:lang w:val="en-CA"/>
        </w:rPr>
      </w:pPr>
      <w:r w:rsidRPr="001C419B">
        <w:rPr>
          <w:b/>
          <w:lang w:val="en-CA"/>
        </w:rPr>
        <w:lastRenderedPageBreak/>
        <w:t>Figures</w:t>
      </w:r>
    </w:p>
    <w:p w14:paraId="008F4AA0" w14:textId="77777777" w:rsidR="009E44D9" w:rsidRPr="001C419B" w:rsidRDefault="009E44D9">
      <w:pPr>
        <w:rPr>
          <w:b/>
          <w:lang w:val="en-CA"/>
        </w:rPr>
      </w:pPr>
    </w:p>
    <w:p w14:paraId="588D0106" w14:textId="25A894F4" w:rsidR="009E44D9" w:rsidRPr="001C419B" w:rsidRDefault="009E44D9" w:rsidP="006643F1">
      <w:pPr>
        <w:outlineLvl w:val="0"/>
        <w:rPr>
          <w:b/>
          <w:sz w:val="20"/>
          <w:szCs w:val="20"/>
          <w:lang w:val="en-CA"/>
        </w:rPr>
      </w:pPr>
      <w:r w:rsidRPr="001C419B">
        <w:rPr>
          <w:b/>
          <w:sz w:val="20"/>
          <w:szCs w:val="20"/>
          <w:lang w:val="en-CA"/>
        </w:rPr>
        <w:t>Supplementary Figure 1.</w:t>
      </w:r>
    </w:p>
    <w:p w14:paraId="346D2766" w14:textId="2AAECCDA" w:rsidR="009E44D9" w:rsidRPr="000D67F0" w:rsidRDefault="00405E44">
      <w:pPr>
        <w:rPr>
          <w:lang w:val="en-CA"/>
        </w:rPr>
      </w:pPr>
      <w:r>
        <w:rPr>
          <w:noProof/>
        </w:rPr>
        <w:drawing>
          <wp:inline distT="0" distB="0" distL="0" distR="0" wp14:anchorId="0EF580AB" wp14:editId="1C6C1142">
            <wp:extent cx="5943600" cy="59436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NBMD_MALE1.tbl.qq.tif"/>
                    <pic:cNvPicPr/>
                  </pic:nvPicPr>
                  <pic:blipFill>
                    <a:blip r:embed="rId9">
                      <a:extLst>
                        <a:ext uri="{28A0092B-C50C-407E-A947-70E740481C1C}">
                          <a14:useLocalDpi xmlns:a14="http://schemas.microsoft.com/office/drawing/2010/main" val="0"/>
                        </a:ext>
                      </a:extLst>
                    </a:blip>
                    <a:stretch>
                      <a:fillRect/>
                    </a:stretch>
                  </pic:blipFill>
                  <pic:spPr>
                    <a:xfrm>
                      <a:off x="0" y="0"/>
                      <a:ext cx="5943600" cy="5943600"/>
                    </a:xfrm>
                    <a:prstGeom prst="rect">
                      <a:avLst/>
                    </a:prstGeom>
                  </pic:spPr>
                </pic:pic>
              </a:graphicData>
            </a:graphic>
          </wp:inline>
        </w:drawing>
      </w:r>
    </w:p>
    <w:p w14:paraId="5DB23EA3" w14:textId="77777777" w:rsidR="005475C9" w:rsidRPr="000D67F0" w:rsidRDefault="005475C9" w:rsidP="005475C9">
      <w:pPr>
        <w:rPr>
          <w:lang w:val="en-CA"/>
        </w:rPr>
      </w:pPr>
    </w:p>
    <w:p w14:paraId="1A19CE1B" w14:textId="77777777" w:rsidR="005475C9" w:rsidRPr="000D67F0" w:rsidRDefault="005475C9" w:rsidP="005475C9">
      <w:pPr>
        <w:rPr>
          <w:lang w:val="en-CA"/>
        </w:rPr>
      </w:pPr>
    </w:p>
    <w:p w14:paraId="6B04A1F2" w14:textId="77777777" w:rsidR="005475C9" w:rsidRPr="000D67F0" w:rsidRDefault="005475C9" w:rsidP="005475C9">
      <w:pPr>
        <w:rPr>
          <w:lang w:val="en-CA"/>
        </w:rPr>
      </w:pPr>
    </w:p>
    <w:p w14:paraId="2BC5AD56" w14:textId="77777777" w:rsidR="005475C9" w:rsidRPr="000D67F0" w:rsidRDefault="005475C9" w:rsidP="005475C9">
      <w:pPr>
        <w:rPr>
          <w:lang w:val="en-CA"/>
        </w:rPr>
      </w:pPr>
    </w:p>
    <w:p w14:paraId="59978FC9" w14:textId="77777777" w:rsidR="005475C9" w:rsidRPr="000D67F0" w:rsidRDefault="005475C9" w:rsidP="005475C9">
      <w:pPr>
        <w:rPr>
          <w:lang w:val="en-CA"/>
        </w:rPr>
      </w:pPr>
    </w:p>
    <w:p w14:paraId="2674002A" w14:textId="77777777" w:rsidR="005475C9" w:rsidRPr="000D67F0" w:rsidRDefault="005475C9" w:rsidP="005475C9">
      <w:pPr>
        <w:rPr>
          <w:lang w:val="en-CA"/>
        </w:rPr>
      </w:pPr>
    </w:p>
    <w:p w14:paraId="4B37258C" w14:textId="77777777" w:rsidR="005475C9" w:rsidRPr="000D67F0" w:rsidRDefault="005475C9" w:rsidP="005475C9">
      <w:pPr>
        <w:rPr>
          <w:lang w:val="en-CA"/>
        </w:rPr>
      </w:pPr>
    </w:p>
    <w:p w14:paraId="1DA840FB" w14:textId="77777777" w:rsidR="005475C9" w:rsidRPr="000D67F0" w:rsidRDefault="005475C9" w:rsidP="005475C9">
      <w:pPr>
        <w:rPr>
          <w:lang w:val="en-CA"/>
        </w:rPr>
      </w:pPr>
    </w:p>
    <w:p w14:paraId="67ABB352" w14:textId="77777777" w:rsidR="005475C9" w:rsidRPr="000D67F0" w:rsidRDefault="005475C9" w:rsidP="005475C9">
      <w:pPr>
        <w:rPr>
          <w:lang w:val="en-CA"/>
        </w:rPr>
      </w:pPr>
    </w:p>
    <w:p w14:paraId="5E2FCB7B" w14:textId="77777777" w:rsidR="000D67F0" w:rsidRDefault="000D67F0" w:rsidP="005475C9">
      <w:pPr>
        <w:rPr>
          <w:lang w:val="en-CA"/>
        </w:rPr>
      </w:pPr>
    </w:p>
    <w:p w14:paraId="2513816F" w14:textId="14E9F284" w:rsidR="005475C9" w:rsidRPr="001C419B" w:rsidRDefault="005475C9" w:rsidP="006643F1">
      <w:pPr>
        <w:outlineLvl w:val="0"/>
        <w:rPr>
          <w:b/>
          <w:sz w:val="20"/>
          <w:szCs w:val="20"/>
          <w:lang w:val="en-CA"/>
        </w:rPr>
      </w:pPr>
      <w:r w:rsidRPr="001C419B">
        <w:rPr>
          <w:b/>
          <w:sz w:val="20"/>
          <w:szCs w:val="20"/>
          <w:lang w:val="en-CA"/>
        </w:rPr>
        <w:lastRenderedPageBreak/>
        <w:t>Supplementary Figure 2. a)</w:t>
      </w:r>
    </w:p>
    <w:p w14:paraId="73ACC7A0" w14:textId="5A9C1FAD" w:rsidR="009E44D9" w:rsidRPr="000D67F0" w:rsidRDefault="00405E44">
      <w:pPr>
        <w:rPr>
          <w:lang w:val="en-CA"/>
        </w:rPr>
      </w:pPr>
      <w:r>
        <w:rPr>
          <w:noProof/>
        </w:rPr>
        <w:drawing>
          <wp:inline distT="0" distB="0" distL="0" distR="0" wp14:anchorId="3278129B" wp14:editId="5EA0342A">
            <wp:extent cx="5943600" cy="59436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LSBMD_FEMALE1.tbl.qq.tif"/>
                    <pic:cNvPicPr/>
                  </pic:nvPicPr>
                  <pic:blipFill>
                    <a:blip r:embed="rId10">
                      <a:extLst>
                        <a:ext uri="{28A0092B-C50C-407E-A947-70E740481C1C}">
                          <a14:useLocalDpi xmlns:a14="http://schemas.microsoft.com/office/drawing/2010/main" val="0"/>
                        </a:ext>
                      </a:extLst>
                    </a:blip>
                    <a:stretch>
                      <a:fillRect/>
                    </a:stretch>
                  </pic:blipFill>
                  <pic:spPr>
                    <a:xfrm>
                      <a:off x="0" y="0"/>
                      <a:ext cx="5943600" cy="5943600"/>
                    </a:xfrm>
                    <a:prstGeom prst="rect">
                      <a:avLst/>
                    </a:prstGeom>
                  </pic:spPr>
                </pic:pic>
              </a:graphicData>
            </a:graphic>
          </wp:inline>
        </w:drawing>
      </w:r>
    </w:p>
    <w:p w14:paraId="75603DCC" w14:textId="77777777" w:rsidR="009E44D9" w:rsidRPr="000D67F0" w:rsidRDefault="009E44D9">
      <w:pPr>
        <w:rPr>
          <w:lang w:val="en-CA"/>
        </w:rPr>
      </w:pPr>
    </w:p>
    <w:p w14:paraId="410B3A97" w14:textId="77777777" w:rsidR="005475C9" w:rsidRPr="000D67F0" w:rsidRDefault="005475C9">
      <w:pPr>
        <w:rPr>
          <w:lang w:val="en-CA"/>
        </w:rPr>
      </w:pPr>
    </w:p>
    <w:p w14:paraId="66D3789D" w14:textId="77777777" w:rsidR="005475C9" w:rsidRPr="000D67F0" w:rsidRDefault="005475C9">
      <w:pPr>
        <w:rPr>
          <w:lang w:val="en-CA"/>
        </w:rPr>
      </w:pPr>
    </w:p>
    <w:p w14:paraId="59C6FCFE" w14:textId="77777777" w:rsidR="005475C9" w:rsidRPr="000D67F0" w:rsidRDefault="005475C9">
      <w:pPr>
        <w:rPr>
          <w:lang w:val="en-CA"/>
        </w:rPr>
      </w:pPr>
    </w:p>
    <w:p w14:paraId="41E493EF" w14:textId="77777777" w:rsidR="005475C9" w:rsidRPr="000D67F0" w:rsidRDefault="005475C9">
      <w:pPr>
        <w:rPr>
          <w:lang w:val="en-CA"/>
        </w:rPr>
      </w:pPr>
    </w:p>
    <w:p w14:paraId="790C14BB" w14:textId="77777777" w:rsidR="005475C9" w:rsidRPr="000D67F0" w:rsidRDefault="005475C9">
      <w:pPr>
        <w:rPr>
          <w:lang w:val="en-CA"/>
        </w:rPr>
      </w:pPr>
    </w:p>
    <w:p w14:paraId="5F845320" w14:textId="77777777" w:rsidR="005475C9" w:rsidRPr="000D67F0" w:rsidRDefault="005475C9">
      <w:pPr>
        <w:rPr>
          <w:lang w:val="en-CA"/>
        </w:rPr>
      </w:pPr>
    </w:p>
    <w:p w14:paraId="7275E2F1" w14:textId="77777777" w:rsidR="005475C9" w:rsidRPr="000D67F0" w:rsidRDefault="005475C9">
      <w:pPr>
        <w:rPr>
          <w:lang w:val="en-CA"/>
        </w:rPr>
      </w:pPr>
    </w:p>
    <w:p w14:paraId="2F901C1B" w14:textId="77777777" w:rsidR="005475C9" w:rsidRPr="000D67F0" w:rsidRDefault="005475C9">
      <w:pPr>
        <w:rPr>
          <w:lang w:val="en-CA"/>
        </w:rPr>
      </w:pPr>
    </w:p>
    <w:p w14:paraId="469308A8" w14:textId="77777777" w:rsidR="005475C9" w:rsidRPr="000D67F0" w:rsidRDefault="005475C9">
      <w:pPr>
        <w:rPr>
          <w:lang w:val="en-CA"/>
        </w:rPr>
      </w:pPr>
    </w:p>
    <w:p w14:paraId="64E2AB82" w14:textId="77777777" w:rsidR="005475C9" w:rsidRPr="000D67F0" w:rsidRDefault="005475C9">
      <w:pPr>
        <w:rPr>
          <w:lang w:val="en-CA"/>
        </w:rPr>
      </w:pPr>
    </w:p>
    <w:p w14:paraId="6A9E1947" w14:textId="77777777" w:rsidR="000D67F0" w:rsidRDefault="000D67F0">
      <w:pPr>
        <w:rPr>
          <w:lang w:val="en-CA"/>
        </w:rPr>
      </w:pPr>
    </w:p>
    <w:p w14:paraId="448945DE" w14:textId="5B5AEECA" w:rsidR="009E44D9" w:rsidRPr="001C419B" w:rsidRDefault="005475C9" w:rsidP="006643F1">
      <w:pPr>
        <w:outlineLvl w:val="0"/>
        <w:rPr>
          <w:b/>
          <w:sz w:val="20"/>
          <w:szCs w:val="20"/>
          <w:lang w:val="en-CA"/>
        </w:rPr>
      </w:pPr>
      <w:r w:rsidRPr="001C419B">
        <w:rPr>
          <w:b/>
          <w:sz w:val="20"/>
          <w:szCs w:val="20"/>
          <w:lang w:val="en-CA"/>
        </w:rPr>
        <w:lastRenderedPageBreak/>
        <w:t>Supplementary Figure 2. b)</w:t>
      </w:r>
    </w:p>
    <w:p w14:paraId="09A06B2D" w14:textId="23F2C51D" w:rsidR="000D67F0" w:rsidRDefault="00405E44">
      <w:pPr>
        <w:rPr>
          <w:lang w:val="en-CA"/>
        </w:rPr>
      </w:pPr>
      <w:r>
        <w:rPr>
          <w:noProof/>
        </w:rPr>
        <w:drawing>
          <wp:inline distT="0" distB="0" distL="0" distR="0" wp14:anchorId="3380A721" wp14:editId="1D11F009">
            <wp:extent cx="5943600" cy="59436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LSBMD_MALE1.tbl.qq.tif"/>
                    <pic:cNvPicPr/>
                  </pic:nvPicPr>
                  <pic:blipFill>
                    <a:blip r:embed="rId11">
                      <a:extLst>
                        <a:ext uri="{28A0092B-C50C-407E-A947-70E740481C1C}">
                          <a14:useLocalDpi xmlns:a14="http://schemas.microsoft.com/office/drawing/2010/main" val="0"/>
                        </a:ext>
                      </a:extLst>
                    </a:blip>
                    <a:stretch>
                      <a:fillRect/>
                    </a:stretch>
                  </pic:blipFill>
                  <pic:spPr>
                    <a:xfrm>
                      <a:off x="0" y="0"/>
                      <a:ext cx="5943600" cy="5943600"/>
                    </a:xfrm>
                    <a:prstGeom prst="rect">
                      <a:avLst/>
                    </a:prstGeom>
                  </pic:spPr>
                </pic:pic>
              </a:graphicData>
            </a:graphic>
          </wp:inline>
        </w:drawing>
      </w:r>
    </w:p>
    <w:p w14:paraId="38805DE4" w14:textId="77777777" w:rsidR="00B10EB4" w:rsidRDefault="00B10EB4" w:rsidP="006643F1">
      <w:pPr>
        <w:outlineLvl w:val="0"/>
        <w:rPr>
          <w:b/>
          <w:sz w:val="20"/>
          <w:szCs w:val="20"/>
          <w:lang w:val="en-CA"/>
        </w:rPr>
      </w:pPr>
    </w:p>
    <w:p w14:paraId="2F9EBF6F" w14:textId="77777777" w:rsidR="00B10EB4" w:rsidRDefault="00B10EB4" w:rsidP="006643F1">
      <w:pPr>
        <w:outlineLvl w:val="0"/>
        <w:rPr>
          <w:b/>
          <w:sz w:val="20"/>
          <w:szCs w:val="20"/>
          <w:lang w:val="en-CA"/>
        </w:rPr>
      </w:pPr>
    </w:p>
    <w:p w14:paraId="7822C35D" w14:textId="77777777" w:rsidR="00B10EB4" w:rsidRDefault="00B10EB4" w:rsidP="006643F1">
      <w:pPr>
        <w:outlineLvl w:val="0"/>
        <w:rPr>
          <w:b/>
          <w:sz w:val="20"/>
          <w:szCs w:val="20"/>
          <w:lang w:val="en-CA"/>
        </w:rPr>
      </w:pPr>
    </w:p>
    <w:p w14:paraId="68ADAFE8" w14:textId="77777777" w:rsidR="00B10EB4" w:rsidRDefault="00B10EB4" w:rsidP="006643F1">
      <w:pPr>
        <w:outlineLvl w:val="0"/>
        <w:rPr>
          <w:b/>
          <w:sz w:val="20"/>
          <w:szCs w:val="20"/>
          <w:lang w:val="en-CA"/>
        </w:rPr>
      </w:pPr>
    </w:p>
    <w:p w14:paraId="6A42517D" w14:textId="77777777" w:rsidR="00B10EB4" w:rsidRDefault="00B10EB4" w:rsidP="006643F1">
      <w:pPr>
        <w:outlineLvl w:val="0"/>
        <w:rPr>
          <w:b/>
          <w:sz w:val="20"/>
          <w:szCs w:val="20"/>
          <w:lang w:val="en-CA"/>
        </w:rPr>
      </w:pPr>
    </w:p>
    <w:p w14:paraId="0D3D0C11" w14:textId="77777777" w:rsidR="00B10EB4" w:rsidRDefault="00B10EB4" w:rsidP="006643F1">
      <w:pPr>
        <w:outlineLvl w:val="0"/>
        <w:rPr>
          <w:b/>
          <w:sz w:val="20"/>
          <w:szCs w:val="20"/>
          <w:lang w:val="en-CA"/>
        </w:rPr>
      </w:pPr>
    </w:p>
    <w:p w14:paraId="7A04B1FA" w14:textId="77777777" w:rsidR="00B10EB4" w:rsidRDefault="00B10EB4" w:rsidP="006643F1">
      <w:pPr>
        <w:outlineLvl w:val="0"/>
        <w:rPr>
          <w:b/>
          <w:sz w:val="20"/>
          <w:szCs w:val="20"/>
          <w:lang w:val="en-CA"/>
        </w:rPr>
      </w:pPr>
    </w:p>
    <w:p w14:paraId="212CC0CE" w14:textId="77777777" w:rsidR="00B10EB4" w:rsidRDefault="00B10EB4" w:rsidP="006643F1">
      <w:pPr>
        <w:outlineLvl w:val="0"/>
        <w:rPr>
          <w:b/>
          <w:sz w:val="20"/>
          <w:szCs w:val="20"/>
          <w:lang w:val="en-CA"/>
        </w:rPr>
      </w:pPr>
    </w:p>
    <w:p w14:paraId="4CED5169" w14:textId="77777777" w:rsidR="00B10EB4" w:rsidRDefault="00B10EB4" w:rsidP="006643F1">
      <w:pPr>
        <w:outlineLvl w:val="0"/>
        <w:rPr>
          <w:b/>
          <w:sz w:val="20"/>
          <w:szCs w:val="20"/>
          <w:lang w:val="en-CA"/>
        </w:rPr>
      </w:pPr>
    </w:p>
    <w:p w14:paraId="47591A49" w14:textId="77777777" w:rsidR="00B10EB4" w:rsidRDefault="00B10EB4" w:rsidP="006643F1">
      <w:pPr>
        <w:outlineLvl w:val="0"/>
        <w:rPr>
          <w:b/>
          <w:sz w:val="20"/>
          <w:szCs w:val="20"/>
          <w:lang w:val="en-CA"/>
        </w:rPr>
      </w:pPr>
    </w:p>
    <w:p w14:paraId="40524700" w14:textId="77777777" w:rsidR="00B10EB4" w:rsidRDefault="00B10EB4" w:rsidP="006643F1">
      <w:pPr>
        <w:outlineLvl w:val="0"/>
        <w:rPr>
          <w:b/>
          <w:sz w:val="20"/>
          <w:szCs w:val="20"/>
          <w:lang w:val="en-CA"/>
        </w:rPr>
      </w:pPr>
    </w:p>
    <w:p w14:paraId="2F7A94BB" w14:textId="77777777" w:rsidR="00B10EB4" w:rsidRDefault="00B10EB4" w:rsidP="006643F1">
      <w:pPr>
        <w:outlineLvl w:val="0"/>
        <w:rPr>
          <w:b/>
          <w:sz w:val="20"/>
          <w:szCs w:val="20"/>
          <w:lang w:val="en-CA"/>
        </w:rPr>
      </w:pPr>
    </w:p>
    <w:p w14:paraId="0CA89996" w14:textId="77777777" w:rsidR="00B10EB4" w:rsidRDefault="00B10EB4" w:rsidP="006643F1">
      <w:pPr>
        <w:outlineLvl w:val="0"/>
        <w:rPr>
          <w:b/>
          <w:sz w:val="20"/>
          <w:szCs w:val="20"/>
          <w:lang w:val="en-CA"/>
        </w:rPr>
      </w:pPr>
    </w:p>
    <w:p w14:paraId="3B18C631" w14:textId="77777777" w:rsidR="00B10EB4" w:rsidRDefault="00B10EB4" w:rsidP="006643F1">
      <w:pPr>
        <w:outlineLvl w:val="0"/>
        <w:rPr>
          <w:b/>
          <w:sz w:val="20"/>
          <w:szCs w:val="20"/>
          <w:lang w:val="en-CA"/>
        </w:rPr>
      </w:pPr>
    </w:p>
    <w:p w14:paraId="438E08E5" w14:textId="543245F6" w:rsidR="009E44D9" w:rsidRPr="000D67F0" w:rsidRDefault="009E44D9" w:rsidP="006643F1">
      <w:pPr>
        <w:outlineLvl w:val="0"/>
        <w:rPr>
          <w:lang w:val="en-CA"/>
        </w:rPr>
      </w:pPr>
      <w:r w:rsidRPr="001C419B">
        <w:rPr>
          <w:b/>
          <w:sz w:val="20"/>
          <w:szCs w:val="20"/>
          <w:lang w:val="en-CA"/>
        </w:rPr>
        <w:lastRenderedPageBreak/>
        <w:t>Supplementary Figu</w:t>
      </w:r>
      <w:r w:rsidR="005475C9" w:rsidRPr="001C419B">
        <w:rPr>
          <w:b/>
          <w:sz w:val="20"/>
          <w:szCs w:val="20"/>
          <w:lang w:val="en-CA"/>
        </w:rPr>
        <w:t>re 2</w:t>
      </w:r>
      <w:r w:rsidRPr="001C419B">
        <w:rPr>
          <w:b/>
          <w:sz w:val="20"/>
          <w:szCs w:val="20"/>
          <w:lang w:val="en-CA"/>
        </w:rPr>
        <w:t>.</w:t>
      </w:r>
      <w:r w:rsidR="005475C9" w:rsidRPr="001C419B">
        <w:rPr>
          <w:b/>
          <w:sz w:val="20"/>
          <w:szCs w:val="20"/>
          <w:lang w:val="en-CA"/>
        </w:rPr>
        <w:t xml:space="preserve"> c)</w:t>
      </w:r>
    </w:p>
    <w:p w14:paraId="27F7E0B1" w14:textId="11752265" w:rsidR="009E44D9" w:rsidRPr="000D67F0" w:rsidRDefault="00405E44">
      <w:pPr>
        <w:rPr>
          <w:lang w:val="en-CA"/>
        </w:rPr>
      </w:pPr>
      <w:r>
        <w:rPr>
          <w:noProof/>
        </w:rPr>
        <w:drawing>
          <wp:inline distT="0" distB="0" distL="0" distR="0" wp14:anchorId="55B52C45" wp14:editId="1C4979E6">
            <wp:extent cx="5943600" cy="59436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LSBMD_POOLED1.tbl.qq.tif"/>
                    <pic:cNvPicPr/>
                  </pic:nvPicPr>
                  <pic:blipFill>
                    <a:blip r:embed="rId12">
                      <a:extLst>
                        <a:ext uri="{28A0092B-C50C-407E-A947-70E740481C1C}">
                          <a14:useLocalDpi xmlns:a14="http://schemas.microsoft.com/office/drawing/2010/main" val="0"/>
                        </a:ext>
                      </a:extLst>
                    </a:blip>
                    <a:stretch>
                      <a:fillRect/>
                    </a:stretch>
                  </pic:blipFill>
                  <pic:spPr>
                    <a:xfrm>
                      <a:off x="0" y="0"/>
                      <a:ext cx="5943600" cy="5943600"/>
                    </a:xfrm>
                    <a:prstGeom prst="rect">
                      <a:avLst/>
                    </a:prstGeom>
                  </pic:spPr>
                </pic:pic>
              </a:graphicData>
            </a:graphic>
          </wp:inline>
        </w:drawing>
      </w:r>
    </w:p>
    <w:p w14:paraId="2D346130" w14:textId="77777777" w:rsidR="005475C9" w:rsidRPr="000D67F0" w:rsidRDefault="005475C9">
      <w:pPr>
        <w:rPr>
          <w:lang w:val="en-CA"/>
        </w:rPr>
      </w:pPr>
    </w:p>
    <w:p w14:paraId="4D813445" w14:textId="77777777" w:rsidR="005475C9" w:rsidRPr="000D67F0" w:rsidRDefault="005475C9">
      <w:pPr>
        <w:rPr>
          <w:lang w:val="en-CA"/>
        </w:rPr>
      </w:pPr>
    </w:p>
    <w:p w14:paraId="70BF1FFE" w14:textId="77777777" w:rsidR="005475C9" w:rsidRPr="000D67F0" w:rsidRDefault="005475C9">
      <w:pPr>
        <w:rPr>
          <w:lang w:val="en-CA"/>
        </w:rPr>
      </w:pPr>
    </w:p>
    <w:p w14:paraId="6F3B46CF" w14:textId="77777777" w:rsidR="005475C9" w:rsidRPr="000D67F0" w:rsidRDefault="005475C9">
      <w:pPr>
        <w:rPr>
          <w:lang w:val="en-CA"/>
        </w:rPr>
      </w:pPr>
    </w:p>
    <w:p w14:paraId="501876FF" w14:textId="77777777" w:rsidR="005475C9" w:rsidRPr="000D67F0" w:rsidRDefault="005475C9">
      <w:pPr>
        <w:rPr>
          <w:lang w:val="en-CA"/>
        </w:rPr>
      </w:pPr>
    </w:p>
    <w:p w14:paraId="559A01F5" w14:textId="77777777" w:rsidR="005475C9" w:rsidRPr="000D67F0" w:rsidRDefault="005475C9">
      <w:pPr>
        <w:rPr>
          <w:lang w:val="en-CA"/>
        </w:rPr>
      </w:pPr>
    </w:p>
    <w:p w14:paraId="1049EE5F" w14:textId="77777777" w:rsidR="005475C9" w:rsidRPr="000D67F0" w:rsidRDefault="005475C9">
      <w:pPr>
        <w:rPr>
          <w:lang w:val="en-CA"/>
        </w:rPr>
      </w:pPr>
    </w:p>
    <w:p w14:paraId="6314036B" w14:textId="77777777" w:rsidR="005475C9" w:rsidRDefault="005475C9">
      <w:pPr>
        <w:rPr>
          <w:lang w:val="en-CA"/>
        </w:rPr>
      </w:pPr>
    </w:p>
    <w:p w14:paraId="2706BF8D" w14:textId="77777777" w:rsidR="000D67F0" w:rsidRPr="000D67F0" w:rsidRDefault="000D67F0">
      <w:pPr>
        <w:rPr>
          <w:lang w:val="en-CA"/>
        </w:rPr>
        <w:sectPr w:rsidR="000D67F0" w:rsidRPr="000D67F0" w:rsidSect="001C419B">
          <w:pgSz w:w="12240" w:h="15840"/>
          <w:pgMar w:top="1440" w:right="1440" w:bottom="1440" w:left="1440" w:header="708" w:footer="708" w:gutter="0"/>
          <w:cols w:space="708"/>
          <w:docGrid w:linePitch="360"/>
        </w:sectPr>
      </w:pPr>
    </w:p>
    <w:p w14:paraId="3FBD9180" w14:textId="653C33B3" w:rsidR="009E44D9" w:rsidRPr="001C419B" w:rsidRDefault="005475C9" w:rsidP="006643F1">
      <w:pPr>
        <w:outlineLvl w:val="0"/>
        <w:rPr>
          <w:b/>
          <w:sz w:val="20"/>
          <w:szCs w:val="20"/>
          <w:lang w:val="en-CA"/>
        </w:rPr>
      </w:pPr>
      <w:r w:rsidRPr="001C419B">
        <w:rPr>
          <w:b/>
          <w:sz w:val="20"/>
          <w:szCs w:val="20"/>
          <w:lang w:val="en-CA"/>
        </w:rPr>
        <w:lastRenderedPageBreak/>
        <w:t>Supplementary Figure 3</w:t>
      </w:r>
      <w:r w:rsidR="009E44D9" w:rsidRPr="001C419B">
        <w:rPr>
          <w:b/>
          <w:sz w:val="20"/>
          <w:szCs w:val="20"/>
          <w:lang w:val="en-CA"/>
        </w:rPr>
        <w:t>.</w:t>
      </w:r>
    </w:p>
    <w:p w14:paraId="6683BCAE" w14:textId="0BC7A46B" w:rsidR="009E44D9" w:rsidRPr="000D67F0" w:rsidRDefault="00405E44">
      <w:pPr>
        <w:rPr>
          <w:lang w:val="en-CA"/>
        </w:rPr>
      </w:pPr>
      <w:r>
        <w:rPr>
          <w:noProof/>
        </w:rPr>
        <w:drawing>
          <wp:inline distT="0" distB="0" distL="0" distR="0" wp14:anchorId="04FB45F0" wp14:editId="60C6C927">
            <wp:extent cx="8229600" cy="462915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NBMD_MALE1.tbl.mh.tif"/>
                    <pic:cNvPicPr/>
                  </pic:nvPicPr>
                  <pic:blipFill>
                    <a:blip r:embed="rId13">
                      <a:extLst>
                        <a:ext uri="{28A0092B-C50C-407E-A947-70E740481C1C}">
                          <a14:useLocalDpi xmlns:a14="http://schemas.microsoft.com/office/drawing/2010/main" val="0"/>
                        </a:ext>
                      </a:extLst>
                    </a:blip>
                    <a:stretch>
                      <a:fillRect/>
                    </a:stretch>
                  </pic:blipFill>
                  <pic:spPr>
                    <a:xfrm>
                      <a:off x="0" y="0"/>
                      <a:ext cx="8229600" cy="4629150"/>
                    </a:xfrm>
                    <a:prstGeom prst="rect">
                      <a:avLst/>
                    </a:prstGeom>
                  </pic:spPr>
                </pic:pic>
              </a:graphicData>
            </a:graphic>
          </wp:inline>
        </w:drawing>
      </w:r>
    </w:p>
    <w:p w14:paraId="28F3AF05" w14:textId="77777777" w:rsidR="009E44D9" w:rsidRPr="000D67F0" w:rsidRDefault="009E44D9">
      <w:pPr>
        <w:rPr>
          <w:lang w:val="en-CA"/>
        </w:rPr>
      </w:pPr>
    </w:p>
    <w:p w14:paraId="1743E6AD" w14:textId="77777777" w:rsidR="005475C9" w:rsidRPr="000D67F0" w:rsidRDefault="005475C9">
      <w:pPr>
        <w:rPr>
          <w:lang w:val="en-CA"/>
        </w:rPr>
      </w:pPr>
    </w:p>
    <w:p w14:paraId="22F541BB" w14:textId="77777777" w:rsidR="005475C9" w:rsidRPr="000D67F0" w:rsidRDefault="005475C9">
      <w:pPr>
        <w:rPr>
          <w:lang w:val="en-CA"/>
        </w:rPr>
      </w:pPr>
    </w:p>
    <w:p w14:paraId="35E77654" w14:textId="77777777" w:rsidR="005475C9" w:rsidRPr="000D67F0" w:rsidRDefault="005475C9">
      <w:pPr>
        <w:rPr>
          <w:lang w:val="en-CA"/>
        </w:rPr>
      </w:pPr>
    </w:p>
    <w:p w14:paraId="48EF44E3" w14:textId="77777777" w:rsidR="000D67F0" w:rsidRDefault="000D67F0">
      <w:pPr>
        <w:rPr>
          <w:lang w:val="en-CA"/>
        </w:rPr>
      </w:pPr>
    </w:p>
    <w:p w14:paraId="1E3288F1" w14:textId="77777777" w:rsidR="000D67F0" w:rsidRDefault="000D67F0">
      <w:pPr>
        <w:rPr>
          <w:lang w:val="en-CA"/>
        </w:rPr>
      </w:pPr>
    </w:p>
    <w:p w14:paraId="6C177CD5" w14:textId="1998D2E8" w:rsidR="009E44D9" w:rsidRPr="001C419B" w:rsidRDefault="005475C9" w:rsidP="006643F1">
      <w:pPr>
        <w:outlineLvl w:val="0"/>
        <w:rPr>
          <w:b/>
          <w:sz w:val="20"/>
          <w:szCs w:val="20"/>
          <w:lang w:val="en-CA"/>
        </w:rPr>
      </w:pPr>
      <w:r w:rsidRPr="001C419B">
        <w:rPr>
          <w:b/>
          <w:sz w:val="20"/>
          <w:szCs w:val="20"/>
          <w:lang w:val="en-CA"/>
        </w:rPr>
        <w:lastRenderedPageBreak/>
        <w:t>Supplementary Figure 4</w:t>
      </w:r>
      <w:r w:rsidR="009E44D9" w:rsidRPr="001C419B">
        <w:rPr>
          <w:b/>
          <w:sz w:val="20"/>
          <w:szCs w:val="20"/>
          <w:lang w:val="en-CA"/>
        </w:rPr>
        <w:t>.</w:t>
      </w:r>
      <w:r w:rsidRPr="001C419B">
        <w:rPr>
          <w:b/>
          <w:sz w:val="20"/>
          <w:szCs w:val="20"/>
          <w:lang w:val="en-CA"/>
        </w:rPr>
        <w:t xml:space="preserve"> a)</w:t>
      </w:r>
    </w:p>
    <w:p w14:paraId="5C1CECF1" w14:textId="2F9EDB78" w:rsidR="009E44D9" w:rsidRPr="000D67F0" w:rsidRDefault="00405E44">
      <w:pPr>
        <w:rPr>
          <w:lang w:val="en-CA"/>
        </w:rPr>
      </w:pPr>
      <w:r>
        <w:rPr>
          <w:noProof/>
        </w:rPr>
        <w:drawing>
          <wp:inline distT="0" distB="0" distL="0" distR="0" wp14:anchorId="7C56578B" wp14:editId="0690C6A3">
            <wp:extent cx="8229600" cy="46291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LSBMD_FEMALE1.tbl.mh.tif"/>
                    <pic:cNvPicPr/>
                  </pic:nvPicPr>
                  <pic:blipFill>
                    <a:blip r:embed="rId14">
                      <a:extLst>
                        <a:ext uri="{28A0092B-C50C-407E-A947-70E740481C1C}">
                          <a14:useLocalDpi xmlns:a14="http://schemas.microsoft.com/office/drawing/2010/main" val="0"/>
                        </a:ext>
                      </a:extLst>
                    </a:blip>
                    <a:stretch>
                      <a:fillRect/>
                    </a:stretch>
                  </pic:blipFill>
                  <pic:spPr>
                    <a:xfrm>
                      <a:off x="0" y="0"/>
                      <a:ext cx="8229600" cy="4629150"/>
                    </a:xfrm>
                    <a:prstGeom prst="rect">
                      <a:avLst/>
                    </a:prstGeom>
                  </pic:spPr>
                </pic:pic>
              </a:graphicData>
            </a:graphic>
          </wp:inline>
        </w:drawing>
      </w:r>
    </w:p>
    <w:p w14:paraId="5DDEF078" w14:textId="77777777" w:rsidR="009E44D9" w:rsidRPr="000D67F0" w:rsidRDefault="009E44D9">
      <w:pPr>
        <w:rPr>
          <w:lang w:val="en-CA"/>
        </w:rPr>
      </w:pPr>
    </w:p>
    <w:p w14:paraId="09C2B69C" w14:textId="77777777" w:rsidR="005475C9" w:rsidRPr="000D67F0" w:rsidRDefault="005475C9">
      <w:pPr>
        <w:rPr>
          <w:lang w:val="en-CA"/>
        </w:rPr>
      </w:pPr>
    </w:p>
    <w:p w14:paraId="0DE422F1" w14:textId="77777777" w:rsidR="005475C9" w:rsidRPr="000D67F0" w:rsidRDefault="005475C9">
      <w:pPr>
        <w:rPr>
          <w:lang w:val="en-CA"/>
        </w:rPr>
      </w:pPr>
    </w:p>
    <w:p w14:paraId="041D27BC" w14:textId="77777777" w:rsidR="005475C9" w:rsidRPr="000D67F0" w:rsidRDefault="005475C9">
      <w:pPr>
        <w:rPr>
          <w:lang w:val="en-CA"/>
        </w:rPr>
      </w:pPr>
    </w:p>
    <w:p w14:paraId="6D8A02E7" w14:textId="77777777" w:rsidR="005475C9" w:rsidRPr="000D67F0" w:rsidRDefault="005475C9">
      <w:pPr>
        <w:rPr>
          <w:lang w:val="en-CA"/>
        </w:rPr>
      </w:pPr>
    </w:p>
    <w:p w14:paraId="13BC3C2D" w14:textId="77777777" w:rsidR="000D67F0" w:rsidRDefault="000D67F0">
      <w:pPr>
        <w:rPr>
          <w:lang w:val="en-CA"/>
        </w:rPr>
      </w:pPr>
    </w:p>
    <w:p w14:paraId="0FD25FE1" w14:textId="5C15D716" w:rsidR="009E44D9" w:rsidRPr="001C419B" w:rsidRDefault="005475C9" w:rsidP="006643F1">
      <w:pPr>
        <w:outlineLvl w:val="0"/>
        <w:rPr>
          <w:b/>
          <w:sz w:val="20"/>
          <w:szCs w:val="20"/>
          <w:lang w:val="en-CA"/>
        </w:rPr>
      </w:pPr>
      <w:r w:rsidRPr="001C419B">
        <w:rPr>
          <w:b/>
          <w:sz w:val="20"/>
          <w:szCs w:val="20"/>
          <w:lang w:val="en-CA"/>
        </w:rPr>
        <w:lastRenderedPageBreak/>
        <w:t>Supplementary Figure 4</w:t>
      </w:r>
      <w:r w:rsidR="009E44D9" w:rsidRPr="001C419B">
        <w:rPr>
          <w:b/>
          <w:sz w:val="20"/>
          <w:szCs w:val="20"/>
          <w:lang w:val="en-CA"/>
        </w:rPr>
        <w:t>.</w:t>
      </w:r>
      <w:r w:rsidRPr="001C419B">
        <w:rPr>
          <w:b/>
          <w:sz w:val="20"/>
          <w:szCs w:val="20"/>
          <w:lang w:val="en-CA"/>
        </w:rPr>
        <w:t xml:space="preserve"> b)</w:t>
      </w:r>
    </w:p>
    <w:p w14:paraId="14B4EAEC" w14:textId="7ED89B41" w:rsidR="009E44D9" w:rsidRPr="000D67F0" w:rsidRDefault="00405E44">
      <w:pPr>
        <w:rPr>
          <w:lang w:val="en-CA"/>
        </w:rPr>
      </w:pPr>
      <w:r>
        <w:rPr>
          <w:noProof/>
        </w:rPr>
        <w:drawing>
          <wp:inline distT="0" distB="0" distL="0" distR="0" wp14:anchorId="56C9028D" wp14:editId="0F16ABD6">
            <wp:extent cx="8229600" cy="462915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LSBMD_MALE1.tbl.mh.tif"/>
                    <pic:cNvPicPr/>
                  </pic:nvPicPr>
                  <pic:blipFill>
                    <a:blip r:embed="rId15">
                      <a:extLst>
                        <a:ext uri="{28A0092B-C50C-407E-A947-70E740481C1C}">
                          <a14:useLocalDpi xmlns:a14="http://schemas.microsoft.com/office/drawing/2010/main" val="0"/>
                        </a:ext>
                      </a:extLst>
                    </a:blip>
                    <a:stretch>
                      <a:fillRect/>
                    </a:stretch>
                  </pic:blipFill>
                  <pic:spPr>
                    <a:xfrm>
                      <a:off x="0" y="0"/>
                      <a:ext cx="8229600" cy="4629150"/>
                    </a:xfrm>
                    <a:prstGeom prst="rect">
                      <a:avLst/>
                    </a:prstGeom>
                  </pic:spPr>
                </pic:pic>
              </a:graphicData>
            </a:graphic>
          </wp:inline>
        </w:drawing>
      </w:r>
    </w:p>
    <w:p w14:paraId="6E6964C0" w14:textId="77777777" w:rsidR="009E44D9" w:rsidRPr="000D67F0" w:rsidRDefault="009E44D9">
      <w:pPr>
        <w:rPr>
          <w:lang w:val="en-CA"/>
        </w:rPr>
      </w:pPr>
    </w:p>
    <w:p w14:paraId="6D8231BA" w14:textId="77777777" w:rsidR="005475C9" w:rsidRPr="000D67F0" w:rsidRDefault="005475C9">
      <w:pPr>
        <w:rPr>
          <w:lang w:val="en-CA"/>
        </w:rPr>
      </w:pPr>
    </w:p>
    <w:p w14:paraId="36BAA0C9" w14:textId="77777777" w:rsidR="005475C9" w:rsidRPr="000D67F0" w:rsidRDefault="005475C9">
      <w:pPr>
        <w:rPr>
          <w:lang w:val="en-CA"/>
        </w:rPr>
      </w:pPr>
    </w:p>
    <w:p w14:paraId="30B70E5F" w14:textId="77777777" w:rsidR="005475C9" w:rsidRPr="000D67F0" w:rsidRDefault="005475C9">
      <w:pPr>
        <w:rPr>
          <w:lang w:val="en-CA"/>
        </w:rPr>
      </w:pPr>
    </w:p>
    <w:p w14:paraId="79AF13B2" w14:textId="77777777" w:rsidR="005475C9" w:rsidRPr="000D67F0" w:rsidRDefault="005475C9">
      <w:pPr>
        <w:rPr>
          <w:lang w:val="en-CA"/>
        </w:rPr>
      </w:pPr>
    </w:p>
    <w:p w14:paraId="375D4DC9" w14:textId="77777777" w:rsidR="000D67F0" w:rsidRDefault="000D67F0">
      <w:pPr>
        <w:rPr>
          <w:lang w:val="en-CA"/>
        </w:rPr>
      </w:pPr>
    </w:p>
    <w:p w14:paraId="3DF94A77" w14:textId="17B411E3" w:rsidR="009E44D9" w:rsidRPr="001C419B" w:rsidRDefault="005475C9" w:rsidP="006643F1">
      <w:pPr>
        <w:outlineLvl w:val="0"/>
        <w:rPr>
          <w:b/>
          <w:sz w:val="20"/>
          <w:szCs w:val="20"/>
          <w:lang w:val="en-CA"/>
        </w:rPr>
      </w:pPr>
      <w:r w:rsidRPr="001C419B">
        <w:rPr>
          <w:b/>
          <w:sz w:val="20"/>
          <w:szCs w:val="20"/>
          <w:lang w:val="en-CA"/>
        </w:rPr>
        <w:lastRenderedPageBreak/>
        <w:t>Supplementary Figure 4</w:t>
      </w:r>
      <w:r w:rsidR="009E44D9" w:rsidRPr="001C419B">
        <w:rPr>
          <w:b/>
          <w:sz w:val="20"/>
          <w:szCs w:val="20"/>
          <w:lang w:val="en-CA"/>
        </w:rPr>
        <w:t>.</w:t>
      </w:r>
      <w:r w:rsidRPr="001C419B">
        <w:rPr>
          <w:b/>
          <w:sz w:val="20"/>
          <w:szCs w:val="20"/>
          <w:lang w:val="en-CA"/>
        </w:rPr>
        <w:t xml:space="preserve"> c)</w:t>
      </w:r>
    </w:p>
    <w:p w14:paraId="1FAA84B5" w14:textId="6DBE69C9" w:rsidR="009E44D9" w:rsidRPr="000D67F0" w:rsidRDefault="00405E44">
      <w:pPr>
        <w:rPr>
          <w:lang w:val="en-CA"/>
        </w:rPr>
      </w:pPr>
      <w:r>
        <w:rPr>
          <w:noProof/>
        </w:rPr>
        <w:drawing>
          <wp:inline distT="0" distB="0" distL="0" distR="0" wp14:anchorId="3CED3E01" wp14:editId="39591809">
            <wp:extent cx="8229600" cy="46291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SBMD_POOLED1.tbl.mh.tif"/>
                    <pic:cNvPicPr/>
                  </pic:nvPicPr>
                  <pic:blipFill>
                    <a:blip r:embed="rId16">
                      <a:extLst>
                        <a:ext uri="{28A0092B-C50C-407E-A947-70E740481C1C}">
                          <a14:useLocalDpi xmlns:a14="http://schemas.microsoft.com/office/drawing/2010/main" val="0"/>
                        </a:ext>
                      </a:extLst>
                    </a:blip>
                    <a:stretch>
                      <a:fillRect/>
                    </a:stretch>
                  </pic:blipFill>
                  <pic:spPr>
                    <a:xfrm>
                      <a:off x="0" y="0"/>
                      <a:ext cx="8229600" cy="4629150"/>
                    </a:xfrm>
                    <a:prstGeom prst="rect">
                      <a:avLst/>
                    </a:prstGeom>
                  </pic:spPr>
                </pic:pic>
              </a:graphicData>
            </a:graphic>
          </wp:inline>
        </w:drawing>
      </w:r>
    </w:p>
    <w:sectPr w:rsidR="009E44D9" w:rsidRPr="000D67F0" w:rsidSect="005475C9">
      <w:pgSz w:w="15840" w:h="12240" w:orient="landscape"/>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717C918" w14:textId="77777777" w:rsidR="00D04C72" w:rsidRDefault="00D04C72" w:rsidP="000D67F0">
      <w:r>
        <w:separator/>
      </w:r>
    </w:p>
  </w:endnote>
  <w:endnote w:type="continuationSeparator" w:id="0">
    <w:p w14:paraId="267E98A0" w14:textId="77777777" w:rsidR="00D04C72" w:rsidRDefault="00D04C72" w:rsidP="000D67F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ingLiU">
    <w:panose1 w:val="02020509000000000000"/>
    <w:charset w:val="88"/>
    <w:family w:val="auto"/>
    <w:pitch w:val="variable"/>
    <w:sig w:usb0="A00002FF" w:usb1="28CFFCFA" w:usb2="00000016" w:usb3="00000000" w:csb0="00100001" w:csb1="00000000"/>
  </w:font>
  <w:font w:name="Arial">
    <w:panose1 w:val="020B0604020202020204"/>
    <w:charset w:val="00"/>
    <w:family w:val="auto"/>
    <w:pitch w:val="variable"/>
    <w:sig w:usb0="E0002AFF" w:usb1="C0007843" w:usb2="00000009" w:usb3="00000000" w:csb0="000001FF" w:csb1="00000000"/>
  </w:font>
  <w:font w:name="Calibri Light">
    <w:panose1 w:val="020F0302020204030204"/>
    <w:charset w:val="00"/>
    <w:family w:val="auto"/>
    <w:pitch w:val="variable"/>
    <w:sig w:usb0="A00002EF" w:usb1="4000207B"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6887DC7" w14:textId="77777777" w:rsidR="00E27D82" w:rsidRDefault="00E27D82" w:rsidP="00086C20">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4084178E" w14:textId="77777777" w:rsidR="00E27D82" w:rsidRDefault="00E27D82" w:rsidP="000D67F0">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D417562" w14:textId="77777777" w:rsidR="00E27D82" w:rsidRDefault="00E27D82" w:rsidP="00086C20">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DF3810">
      <w:rPr>
        <w:rStyle w:val="PageNumber"/>
        <w:noProof/>
      </w:rPr>
      <w:t>6</w:t>
    </w:r>
    <w:r>
      <w:rPr>
        <w:rStyle w:val="PageNumber"/>
      </w:rPr>
      <w:fldChar w:fldCharType="end"/>
    </w:r>
  </w:p>
  <w:p w14:paraId="1221297E" w14:textId="77777777" w:rsidR="00E27D82" w:rsidRDefault="00E27D82" w:rsidP="000D67F0">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073EA7A" w14:textId="77777777" w:rsidR="00D04C72" w:rsidRDefault="00D04C72" w:rsidP="000D67F0">
      <w:r>
        <w:separator/>
      </w:r>
    </w:p>
  </w:footnote>
  <w:footnote w:type="continuationSeparator" w:id="0">
    <w:p w14:paraId="13426EFC" w14:textId="77777777" w:rsidR="00D04C72" w:rsidRDefault="00D04C72" w:rsidP="000D67F0">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EC22B0B"/>
    <w:multiLevelType w:val="hybridMultilevel"/>
    <w:tmpl w:val="F9D883CE"/>
    <w:lvl w:ilvl="0" w:tplc="33383D9C">
      <w:start w:val="8"/>
      <w:numFmt w:val="bullet"/>
      <w:lvlText w:val=""/>
      <w:lvlJc w:val="left"/>
      <w:pPr>
        <w:ind w:left="720" w:hanging="360"/>
      </w:pPr>
      <w:rPr>
        <w:rFonts w:ascii="Symbol" w:eastAsiaTheme="minorHAns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C749B"/>
    <w:rsid w:val="0002585D"/>
    <w:rsid w:val="00073212"/>
    <w:rsid w:val="00086C20"/>
    <w:rsid w:val="0009467C"/>
    <w:rsid w:val="000968CD"/>
    <w:rsid w:val="000C06D4"/>
    <w:rsid w:val="000D67F0"/>
    <w:rsid w:val="001C419B"/>
    <w:rsid w:val="00243B3B"/>
    <w:rsid w:val="002B0465"/>
    <w:rsid w:val="002D45B1"/>
    <w:rsid w:val="00326AC9"/>
    <w:rsid w:val="00356A44"/>
    <w:rsid w:val="00405E44"/>
    <w:rsid w:val="00453E54"/>
    <w:rsid w:val="004F08A1"/>
    <w:rsid w:val="00516E92"/>
    <w:rsid w:val="005475C9"/>
    <w:rsid w:val="00564CDE"/>
    <w:rsid w:val="005900C6"/>
    <w:rsid w:val="00661B4F"/>
    <w:rsid w:val="006643F1"/>
    <w:rsid w:val="006E604E"/>
    <w:rsid w:val="00763350"/>
    <w:rsid w:val="007D10CF"/>
    <w:rsid w:val="00873567"/>
    <w:rsid w:val="00887CE3"/>
    <w:rsid w:val="008F3AFC"/>
    <w:rsid w:val="00931446"/>
    <w:rsid w:val="0097622E"/>
    <w:rsid w:val="009D7397"/>
    <w:rsid w:val="009E44D9"/>
    <w:rsid w:val="009F7F61"/>
    <w:rsid w:val="00A30D27"/>
    <w:rsid w:val="00B10EB4"/>
    <w:rsid w:val="00B62DF4"/>
    <w:rsid w:val="00B70994"/>
    <w:rsid w:val="00BC749B"/>
    <w:rsid w:val="00CF4174"/>
    <w:rsid w:val="00CF5EC1"/>
    <w:rsid w:val="00D04C72"/>
    <w:rsid w:val="00DE5FF6"/>
    <w:rsid w:val="00DF3810"/>
    <w:rsid w:val="00E1589F"/>
    <w:rsid w:val="00E27D82"/>
    <w:rsid w:val="00F421A5"/>
    <w:rsid w:val="00F428A6"/>
    <w:rsid w:val="00F44DBB"/>
    <w:rsid w:val="00FB5FE4"/>
    <w:rsid w:val="00FE1D39"/>
    <w:rsid w:val="00FE79F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76A26825"/>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968CD"/>
    <w:rPr>
      <w:rFonts w:ascii="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0D67F0"/>
    <w:pPr>
      <w:tabs>
        <w:tab w:val="center" w:pos="4680"/>
        <w:tab w:val="right" w:pos="9360"/>
      </w:tabs>
    </w:pPr>
    <w:rPr>
      <w:rFonts w:asciiTheme="minorHAnsi" w:hAnsiTheme="minorHAnsi" w:cstheme="minorBidi"/>
    </w:rPr>
  </w:style>
  <w:style w:type="character" w:customStyle="1" w:styleId="FooterChar">
    <w:name w:val="Footer Char"/>
    <w:basedOn w:val="DefaultParagraphFont"/>
    <w:link w:val="Footer"/>
    <w:uiPriority w:val="99"/>
    <w:rsid w:val="000D67F0"/>
  </w:style>
  <w:style w:type="character" w:styleId="PageNumber">
    <w:name w:val="page number"/>
    <w:basedOn w:val="DefaultParagraphFont"/>
    <w:uiPriority w:val="99"/>
    <w:semiHidden/>
    <w:unhideWhenUsed/>
    <w:rsid w:val="000D67F0"/>
  </w:style>
  <w:style w:type="paragraph" w:styleId="Header">
    <w:name w:val="header"/>
    <w:basedOn w:val="Normal"/>
    <w:link w:val="HeaderChar"/>
    <w:uiPriority w:val="99"/>
    <w:unhideWhenUsed/>
    <w:rsid w:val="001C419B"/>
    <w:pPr>
      <w:tabs>
        <w:tab w:val="center" w:pos="4680"/>
        <w:tab w:val="right" w:pos="9360"/>
      </w:tabs>
    </w:pPr>
    <w:rPr>
      <w:rFonts w:asciiTheme="minorHAnsi" w:hAnsiTheme="minorHAnsi" w:cstheme="minorBidi"/>
    </w:rPr>
  </w:style>
  <w:style w:type="character" w:customStyle="1" w:styleId="HeaderChar">
    <w:name w:val="Header Char"/>
    <w:basedOn w:val="DefaultParagraphFont"/>
    <w:link w:val="Header"/>
    <w:uiPriority w:val="99"/>
    <w:rsid w:val="001C419B"/>
  </w:style>
  <w:style w:type="table" w:styleId="PlainTable2">
    <w:name w:val="Plain Table 2"/>
    <w:basedOn w:val="TableNormal"/>
    <w:uiPriority w:val="42"/>
    <w:rsid w:val="008F3AFC"/>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ListParagraph">
    <w:name w:val="List Paragraph"/>
    <w:basedOn w:val="Normal"/>
    <w:uiPriority w:val="34"/>
    <w:qFormat/>
    <w:rsid w:val="008F3AFC"/>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1602082">
      <w:bodyDiv w:val="1"/>
      <w:marLeft w:val="0"/>
      <w:marRight w:val="0"/>
      <w:marTop w:val="0"/>
      <w:marBottom w:val="0"/>
      <w:divBdr>
        <w:top w:val="none" w:sz="0" w:space="0" w:color="auto"/>
        <w:left w:val="none" w:sz="0" w:space="0" w:color="auto"/>
        <w:bottom w:val="none" w:sz="0" w:space="0" w:color="auto"/>
        <w:right w:val="none" w:sz="0" w:space="0" w:color="auto"/>
      </w:divBdr>
    </w:div>
    <w:div w:id="289941115">
      <w:bodyDiv w:val="1"/>
      <w:marLeft w:val="0"/>
      <w:marRight w:val="0"/>
      <w:marTop w:val="0"/>
      <w:marBottom w:val="0"/>
      <w:divBdr>
        <w:top w:val="none" w:sz="0" w:space="0" w:color="auto"/>
        <w:left w:val="none" w:sz="0" w:space="0" w:color="auto"/>
        <w:bottom w:val="none" w:sz="0" w:space="0" w:color="auto"/>
        <w:right w:val="none" w:sz="0" w:space="0" w:color="auto"/>
      </w:divBdr>
    </w:div>
    <w:div w:id="644509703">
      <w:bodyDiv w:val="1"/>
      <w:marLeft w:val="0"/>
      <w:marRight w:val="0"/>
      <w:marTop w:val="0"/>
      <w:marBottom w:val="0"/>
      <w:divBdr>
        <w:top w:val="none" w:sz="0" w:space="0" w:color="auto"/>
        <w:left w:val="none" w:sz="0" w:space="0" w:color="auto"/>
        <w:bottom w:val="none" w:sz="0" w:space="0" w:color="auto"/>
        <w:right w:val="none" w:sz="0" w:space="0" w:color="auto"/>
      </w:divBdr>
    </w:div>
    <w:div w:id="831068461">
      <w:bodyDiv w:val="1"/>
      <w:marLeft w:val="0"/>
      <w:marRight w:val="0"/>
      <w:marTop w:val="0"/>
      <w:marBottom w:val="0"/>
      <w:divBdr>
        <w:top w:val="none" w:sz="0" w:space="0" w:color="auto"/>
        <w:left w:val="none" w:sz="0" w:space="0" w:color="auto"/>
        <w:bottom w:val="none" w:sz="0" w:space="0" w:color="auto"/>
        <w:right w:val="none" w:sz="0" w:space="0" w:color="auto"/>
      </w:divBdr>
    </w:div>
    <w:div w:id="840504435">
      <w:bodyDiv w:val="1"/>
      <w:marLeft w:val="0"/>
      <w:marRight w:val="0"/>
      <w:marTop w:val="0"/>
      <w:marBottom w:val="0"/>
      <w:divBdr>
        <w:top w:val="none" w:sz="0" w:space="0" w:color="auto"/>
        <w:left w:val="none" w:sz="0" w:space="0" w:color="auto"/>
        <w:bottom w:val="none" w:sz="0" w:space="0" w:color="auto"/>
        <w:right w:val="none" w:sz="0" w:space="0" w:color="auto"/>
      </w:divBdr>
    </w:div>
    <w:div w:id="964232183">
      <w:bodyDiv w:val="1"/>
      <w:marLeft w:val="0"/>
      <w:marRight w:val="0"/>
      <w:marTop w:val="0"/>
      <w:marBottom w:val="0"/>
      <w:divBdr>
        <w:top w:val="none" w:sz="0" w:space="0" w:color="auto"/>
        <w:left w:val="none" w:sz="0" w:space="0" w:color="auto"/>
        <w:bottom w:val="none" w:sz="0" w:space="0" w:color="auto"/>
        <w:right w:val="none" w:sz="0" w:space="0" w:color="auto"/>
      </w:divBdr>
    </w:div>
    <w:div w:id="1112360604">
      <w:bodyDiv w:val="1"/>
      <w:marLeft w:val="0"/>
      <w:marRight w:val="0"/>
      <w:marTop w:val="0"/>
      <w:marBottom w:val="0"/>
      <w:divBdr>
        <w:top w:val="none" w:sz="0" w:space="0" w:color="auto"/>
        <w:left w:val="none" w:sz="0" w:space="0" w:color="auto"/>
        <w:bottom w:val="none" w:sz="0" w:space="0" w:color="auto"/>
        <w:right w:val="none" w:sz="0" w:space="0" w:color="auto"/>
      </w:divBdr>
    </w:div>
    <w:div w:id="1172647785">
      <w:bodyDiv w:val="1"/>
      <w:marLeft w:val="0"/>
      <w:marRight w:val="0"/>
      <w:marTop w:val="0"/>
      <w:marBottom w:val="0"/>
      <w:divBdr>
        <w:top w:val="none" w:sz="0" w:space="0" w:color="auto"/>
        <w:left w:val="none" w:sz="0" w:space="0" w:color="auto"/>
        <w:bottom w:val="none" w:sz="0" w:space="0" w:color="auto"/>
        <w:right w:val="none" w:sz="0" w:space="0" w:color="auto"/>
      </w:divBdr>
    </w:div>
    <w:div w:id="1253009274">
      <w:bodyDiv w:val="1"/>
      <w:marLeft w:val="0"/>
      <w:marRight w:val="0"/>
      <w:marTop w:val="0"/>
      <w:marBottom w:val="0"/>
      <w:divBdr>
        <w:top w:val="none" w:sz="0" w:space="0" w:color="auto"/>
        <w:left w:val="none" w:sz="0" w:space="0" w:color="auto"/>
        <w:bottom w:val="none" w:sz="0" w:space="0" w:color="auto"/>
        <w:right w:val="none" w:sz="0" w:space="0" w:color="auto"/>
      </w:divBdr>
    </w:div>
    <w:div w:id="1347756117">
      <w:bodyDiv w:val="1"/>
      <w:marLeft w:val="0"/>
      <w:marRight w:val="0"/>
      <w:marTop w:val="0"/>
      <w:marBottom w:val="0"/>
      <w:divBdr>
        <w:top w:val="none" w:sz="0" w:space="0" w:color="auto"/>
        <w:left w:val="none" w:sz="0" w:space="0" w:color="auto"/>
        <w:bottom w:val="none" w:sz="0" w:space="0" w:color="auto"/>
        <w:right w:val="none" w:sz="0" w:space="0" w:color="auto"/>
      </w:divBdr>
    </w:div>
    <w:div w:id="1470392050">
      <w:bodyDiv w:val="1"/>
      <w:marLeft w:val="0"/>
      <w:marRight w:val="0"/>
      <w:marTop w:val="0"/>
      <w:marBottom w:val="0"/>
      <w:divBdr>
        <w:top w:val="none" w:sz="0" w:space="0" w:color="auto"/>
        <w:left w:val="none" w:sz="0" w:space="0" w:color="auto"/>
        <w:bottom w:val="none" w:sz="0" w:space="0" w:color="auto"/>
        <w:right w:val="none" w:sz="0" w:space="0" w:color="auto"/>
      </w:divBdr>
    </w:div>
    <w:div w:id="2105375624">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pixelsPerInch w:val="96"/>
</w:webSettings>
</file>

<file path=word/_rels/document.xml.rels><?xml version="1.0" encoding="UTF-8" standalone="yes"?>
<Relationships xmlns="http://schemas.openxmlformats.org/package/2006/relationships"><Relationship Id="rId11" Type="http://schemas.openxmlformats.org/officeDocument/2006/relationships/image" Target="media/image3.tif"/><Relationship Id="rId12" Type="http://schemas.openxmlformats.org/officeDocument/2006/relationships/image" Target="media/image4.tif"/><Relationship Id="rId13" Type="http://schemas.openxmlformats.org/officeDocument/2006/relationships/image" Target="media/image5.tif"/><Relationship Id="rId14" Type="http://schemas.openxmlformats.org/officeDocument/2006/relationships/image" Target="media/image6.tif"/><Relationship Id="rId15" Type="http://schemas.openxmlformats.org/officeDocument/2006/relationships/image" Target="media/image7.tif"/><Relationship Id="rId16" Type="http://schemas.openxmlformats.org/officeDocument/2006/relationships/image" Target="media/image8.tif"/><Relationship Id="rId17" Type="http://schemas.openxmlformats.org/officeDocument/2006/relationships/fontTable" Target="fontTable.xml"/><Relationship Id="rId18"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footer" Target="footer1.xml"/><Relationship Id="rId8" Type="http://schemas.openxmlformats.org/officeDocument/2006/relationships/footer" Target="footer2.xml"/><Relationship Id="rId9" Type="http://schemas.openxmlformats.org/officeDocument/2006/relationships/image" Target="media/image1.tif"/><Relationship Id="rId10" Type="http://schemas.openxmlformats.org/officeDocument/2006/relationships/image" Target="media/image2.t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14</TotalTime>
  <Pages>25</Pages>
  <Words>2950</Words>
  <Characters>16818</Characters>
  <Application>Microsoft Macintosh Word</Application>
  <DocSecurity>0</DocSecurity>
  <Lines>140</Lines>
  <Paragraphs>39</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19729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John Morris</dc:creator>
  <cp:keywords/>
  <dc:description/>
  <cp:lastModifiedBy>John Morris</cp:lastModifiedBy>
  <cp:revision>7</cp:revision>
  <dcterms:created xsi:type="dcterms:W3CDTF">2017-03-10T19:48:00Z</dcterms:created>
  <dcterms:modified xsi:type="dcterms:W3CDTF">2017-03-27T18:03:00Z</dcterms:modified>
</cp:coreProperties>
</file>